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E0" w:rsidRDefault="00BF32E0" w:rsidP="00BF32E0">
      <w:pPr>
        <w:suppressAutoHyphens/>
        <w:spacing w:after="0"/>
        <w:ind w:right="12"/>
        <w:jc w:val="center"/>
        <w:rPr>
          <w:rFonts w:ascii="Times New Roman" w:eastAsia="Times New Roman" w:hAnsi="Times New Roman"/>
          <w:caps/>
          <w:sz w:val="28"/>
          <w:szCs w:val="28"/>
          <w:lang w:eastAsia="ar-SA"/>
        </w:rPr>
      </w:pPr>
      <w:r>
        <w:rPr>
          <w:rFonts w:ascii="Times New Roman" w:eastAsia="Times New Roman" w:hAnsi="Times New Roman"/>
          <w:caps/>
          <w:sz w:val="28"/>
          <w:szCs w:val="28"/>
          <w:lang w:eastAsia="ar-SA"/>
        </w:rPr>
        <w:t>Министерство НАУКИ И ВЫСШЕГО ОБРАЗОВАНИЯ</w:t>
      </w:r>
    </w:p>
    <w:p w:rsidR="00BF32E0" w:rsidRDefault="00BF32E0" w:rsidP="00BF32E0">
      <w:pPr>
        <w:suppressAutoHyphens/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ar-SA"/>
        </w:rPr>
      </w:pPr>
      <w:r>
        <w:rPr>
          <w:rFonts w:ascii="Times New Roman" w:eastAsia="Times New Roman" w:hAnsi="Times New Roman"/>
          <w:caps/>
          <w:sz w:val="28"/>
          <w:szCs w:val="28"/>
          <w:lang w:eastAsia="ar-SA"/>
        </w:rPr>
        <w:t xml:space="preserve"> Российской Федерации</w:t>
      </w:r>
    </w:p>
    <w:p w:rsidR="00BF32E0" w:rsidRDefault="00BF32E0" w:rsidP="00BF32E0">
      <w:pPr>
        <w:suppressAutoHyphens/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ar-SA"/>
        </w:rPr>
      </w:pPr>
      <w:r>
        <w:rPr>
          <w:rFonts w:ascii="Times New Roman" w:eastAsia="Times New Roman" w:hAnsi="Times New Roman"/>
          <w:caps/>
          <w:sz w:val="28"/>
          <w:szCs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BF32E0" w:rsidRDefault="00BF32E0" w:rsidP="00BF32E0">
      <w:pPr>
        <w:suppressAutoHyphens/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ar-SA"/>
        </w:rPr>
      </w:pPr>
      <w:r>
        <w:rPr>
          <w:rFonts w:ascii="Times New Roman" w:eastAsia="Times New Roman" w:hAnsi="Times New Roman"/>
          <w:caps/>
          <w:sz w:val="28"/>
          <w:szCs w:val="28"/>
          <w:lang w:eastAsia="ar-SA"/>
        </w:rPr>
        <w:t>«Курский государственный университет»</w:t>
      </w:r>
    </w:p>
    <w:p w:rsidR="00BF32E0" w:rsidRDefault="00BF32E0" w:rsidP="00BF32E0">
      <w:pPr>
        <w:suppressAutoHyphens/>
        <w:spacing w:after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F32E0" w:rsidRDefault="00BF32E0" w:rsidP="00BF32E0">
      <w:pPr>
        <w:suppressAutoHyphens/>
        <w:spacing w:after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Факультет физики, математики, информатики</w:t>
      </w:r>
    </w:p>
    <w:p w:rsidR="00BF32E0" w:rsidRDefault="00BF32E0" w:rsidP="00BF32E0">
      <w:pPr>
        <w:suppressAutoHyphens/>
        <w:spacing w:after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Кафедра алгебры, геометрии и теории обучения математике</w:t>
      </w:r>
    </w:p>
    <w:p w:rsidR="00BF32E0" w:rsidRDefault="00BF32E0" w:rsidP="00BF32E0">
      <w:pPr>
        <w:suppressAutoHyphens/>
        <w:spacing w:after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F32E0" w:rsidRDefault="00BF32E0" w:rsidP="00BF32E0">
      <w:pPr>
        <w:suppressAutoHyphens/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ar-SA"/>
        </w:rPr>
      </w:pPr>
      <w:r>
        <w:rPr>
          <w:rFonts w:ascii="Times New Roman" w:eastAsia="Times New Roman" w:hAnsi="Times New Roman"/>
          <w:caps/>
          <w:sz w:val="28"/>
          <w:szCs w:val="28"/>
          <w:lang w:eastAsia="ar-SA"/>
        </w:rPr>
        <w:t>Курсовая работа</w:t>
      </w:r>
    </w:p>
    <w:p w:rsidR="00BF32E0" w:rsidRDefault="00BF32E0" w:rsidP="00BF32E0">
      <w:pPr>
        <w:suppressAutoHyphens/>
        <w:spacing w:after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по дисциплине </w:t>
      </w:r>
    </w:p>
    <w:p w:rsidR="00BF32E0" w:rsidRDefault="00BF32E0" w:rsidP="00BF32E0">
      <w:pPr>
        <w:suppressAutoHyphens/>
        <w:spacing w:after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Теория формальных языков и трансляций</w:t>
      </w:r>
    </w:p>
    <w:p w:rsidR="00BF32E0" w:rsidRDefault="00BF32E0" w:rsidP="00BF32E0">
      <w:pPr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uppressAutoHyphens/>
        <w:spacing w:after="60"/>
        <w:jc w:val="center"/>
        <w:outlineLvl w:val="8"/>
        <w:rPr>
          <w:rFonts w:ascii="Times New Roman" w:eastAsia="Times New Roman" w:hAnsi="Times New Roman"/>
          <w:caps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на тему: </w:t>
      </w:r>
      <w:r>
        <w:rPr>
          <w:rFonts w:ascii="Times New Roman" w:eastAsia="Times New Roman" w:hAnsi="Times New Roman"/>
          <w:caps/>
          <w:sz w:val="28"/>
          <w:szCs w:val="28"/>
          <w:lang w:eastAsia="ar-SA"/>
        </w:rPr>
        <w:t>РАЗРАБОТКА КОМПИЛЯТОРА МОДЕЛЬНОГО ЯЗЫКА ПРОГРАММИРОВАНИЯ</w:t>
      </w:r>
    </w:p>
    <w:p w:rsidR="00BF32E0" w:rsidRDefault="00BF32E0" w:rsidP="00BF32E0">
      <w:pPr>
        <w:suppressAutoHyphens/>
        <w:spacing w:after="0"/>
        <w:ind w:left="3969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Вариант 1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Обучающегося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 xml:space="preserve">   3   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курса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 xml:space="preserve">очной 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формы обучения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направления подготовки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02.03.03 Математическое обеспечение и администрирование информационных систем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Направленность (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ar-SA"/>
        </w:rPr>
        <w:t>профиль)  Проектирование</w:t>
      </w:r>
      <w:proofErr w:type="gramEnd"/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информационных систем и баз данных</w:t>
      </w:r>
    </w:p>
    <w:p w:rsidR="00BF32E0" w:rsidRP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Андреенко Александра Денисовича</w:t>
      </w:r>
    </w:p>
    <w:p w:rsidR="00BF32E0" w:rsidRDefault="00BF32E0" w:rsidP="00BF32E0">
      <w:pPr>
        <w:suppressAutoHyphens/>
        <w:spacing w:after="0"/>
        <w:ind w:firstLine="4678"/>
        <w:jc w:val="center"/>
        <w:rPr>
          <w:rFonts w:ascii="Times New Roman" w:eastAsia="Times New Roman" w:hAnsi="Times New Roman" w:cs="Calibri"/>
          <w:sz w:val="24"/>
          <w:szCs w:val="20"/>
          <w:lang w:eastAsia="ar-SA"/>
        </w:rPr>
      </w:pPr>
      <w:r>
        <w:rPr>
          <w:rFonts w:ascii="Times New Roman" w:eastAsia="Times New Roman" w:hAnsi="Times New Roman" w:cs="Calibri"/>
          <w:sz w:val="24"/>
          <w:szCs w:val="20"/>
          <w:lang w:eastAsia="ar-SA"/>
        </w:rPr>
        <w:t>(фамилия, имя, отчество)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 xml:space="preserve">  </w:t>
      </w:r>
      <w:proofErr w:type="spellStart"/>
      <w:proofErr w:type="gramEnd"/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к.п.н</w:t>
      </w:r>
      <w:proofErr w:type="spellEnd"/>
      <w:r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., доцент Селиванова Ирина Васильевна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Calibri"/>
          <w:sz w:val="24"/>
          <w:szCs w:val="20"/>
          <w:lang w:eastAsia="ar-SA"/>
        </w:rPr>
      </w:pPr>
      <w:r>
        <w:rPr>
          <w:rFonts w:ascii="Times New Roman" w:eastAsia="Times New Roman" w:hAnsi="Times New Roman" w:cs="Calibri"/>
          <w:sz w:val="24"/>
          <w:szCs w:val="20"/>
          <w:lang w:eastAsia="ar-SA"/>
        </w:rPr>
        <w:t>(ученая степень, должность, фамилия, имя, отчество)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Допустить к защите: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________________ / _______________</w:t>
      </w:r>
    </w:p>
    <w:p w:rsidR="00BF32E0" w:rsidRDefault="00BF32E0" w:rsidP="00BF32E0">
      <w:pPr>
        <w:suppressAutoHyphens/>
        <w:spacing w:after="0"/>
        <w:ind w:left="4678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«_____» ________________ 20_____г.</w:t>
      </w:r>
    </w:p>
    <w:p w:rsidR="00BF32E0" w:rsidRDefault="00BF32E0" w:rsidP="00BF32E0">
      <w:pPr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F32E0" w:rsidRDefault="00BF32E0" w:rsidP="00BF32E0">
      <w:pPr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F32E0" w:rsidRDefault="00BF32E0" w:rsidP="00BF32E0">
      <w:pPr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F32E0" w:rsidRDefault="00BF32E0" w:rsidP="00BF32E0">
      <w:pPr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F32E0" w:rsidRPr="00EC7BD8" w:rsidRDefault="00BF32E0" w:rsidP="00BF32E0">
      <w:pPr>
        <w:ind w:firstLine="70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Курск, 202</w:t>
      </w:r>
      <w:r w:rsidRPr="00BF32E0">
        <w:rPr>
          <w:rFonts w:ascii="Times New Roman" w:eastAsia="Times New Roman" w:hAnsi="Times New Roman"/>
          <w:sz w:val="28"/>
          <w:szCs w:val="28"/>
          <w:lang w:eastAsia="ar-SA"/>
        </w:rPr>
        <w:t>1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41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2E0" w:rsidRPr="008C31B4" w:rsidRDefault="00BF32E0" w:rsidP="00BF32E0">
          <w:pPr>
            <w:pStyle w:val="a8"/>
            <w:tabs>
              <w:tab w:val="center" w:pos="4677"/>
              <w:tab w:val="left" w:pos="7350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ab/>
          </w:r>
          <w:r w:rsidRPr="008C31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ОДЕРЖАНИЕ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ab/>
          </w:r>
        </w:p>
        <w:p w:rsidR="00BF32E0" w:rsidRPr="00EC5464" w:rsidRDefault="00BF32E0" w:rsidP="00BF32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C54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C54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C54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9554197" w:history="1">
            <w:r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F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BF32E0" w:rsidRPr="00EC5464" w:rsidRDefault="007272CA" w:rsidP="00232DCA">
          <w:pPr>
            <w:pStyle w:val="3"/>
            <w:rPr>
              <w:rFonts w:eastAsiaTheme="minorEastAsia"/>
              <w:noProof/>
              <w:lang w:eastAsia="ru-RU"/>
            </w:rPr>
          </w:pPr>
          <w:hyperlink w:anchor="_Toc29554198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BF32E0" w:rsidRPr="00EC5464">
              <w:rPr>
                <w:rFonts w:eastAsiaTheme="minorEastAsia"/>
                <w:noProof/>
                <w:lang w:eastAsia="ru-RU"/>
              </w:rPr>
              <w:t xml:space="preserve"> </w:t>
            </w:r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Разработка грамматики модельного языка программирования</w:t>
            </w:r>
            <w:r w:rsidR="00BF32E0" w:rsidRPr="00EC5464">
              <w:rPr>
                <w:noProof/>
                <w:webHidden/>
              </w:rPr>
              <w:tab/>
            </w:r>
            <w:r w:rsidR="00AF2F3E" w:rsidRPr="00AF2F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BF32E0" w:rsidRPr="00EC5464" w:rsidRDefault="007272CA" w:rsidP="00BF32E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199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BF32E0" w:rsidRPr="00EC54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Форма Бэкуса-Наура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F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BF32E0" w:rsidRPr="00EC5464" w:rsidRDefault="007272CA" w:rsidP="00BF32E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0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BF32E0" w:rsidRPr="00EC54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Формальная грамматика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E51E33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:rsidR="00BF32E0" w:rsidRPr="00EC5464" w:rsidRDefault="007272CA" w:rsidP="00BF32E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1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BF32E0" w:rsidRPr="00EC546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 разработка компилятора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1E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:rsidR="00BF32E0" w:rsidRPr="00EC5464" w:rsidRDefault="007272CA" w:rsidP="00BF32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2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 xml:space="preserve">2.1 </w:t>
            </w:r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Лексический анализатор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1E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:rsidR="00BF32E0" w:rsidRPr="00EC5464" w:rsidRDefault="007272CA" w:rsidP="00BF32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3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Синтаксический анализатор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F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:rsidR="00BF32E0" w:rsidRPr="00EC5464" w:rsidRDefault="007272CA" w:rsidP="00BF32E0">
          <w:pPr>
            <w:pStyle w:val="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4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Семантический анализатор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D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BF32E0" w:rsidRPr="00EC5464" w:rsidRDefault="007272CA" w:rsidP="00BF32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5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BF32E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Перевод в</w:t>
            </w:r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ассемблер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D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:rsidR="00BF32E0" w:rsidRPr="00EC5464" w:rsidRDefault="007272CA" w:rsidP="00BF32E0">
          <w:pPr>
            <w:pStyle w:val="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6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 Разработка интерфейса приложения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D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BF32E0" w:rsidRPr="00EC5464" w:rsidRDefault="007272CA" w:rsidP="00BF32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7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Тестирование приложения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D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</w:hyperlink>
        </w:p>
        <w:p w:rsidR="00BF32E0" w:rsidRPr="00EC5464" w:rsidRDefault="007272CA" w:rsidP="00BF32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8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_Toc29554208 \h </w:instrTex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2E0" w:rsidRPr="00EC5464" w:rsidRDefault="007272CA" w:rsidP="00BF32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09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F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</w:hyperlink>
        </w:p>
        <w:p w:rsidR="00BF32E0" w:rsidRPr="00EC5464" w:rsidRDefault="007272CA" w:rsidP="00BF32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554210" w:history="1">
            <w:r w:rsidR="00BF32E0" w:rsidRPr="00EC546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_Toc29554210 \h </w:instrTex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F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F32E0" w:rsidRPr="00EC54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2E0" w:rsidRDefault="00BF32E0" w:rsidP="00BF32E0">
          <w:r w:rsidRPr="00EC546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F32E0" w:rsidRDefault="00BF32E0" w:rsidP="00BF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555B" w:rsidRPr="007A2090" w:rsidRDefault="000D5052" w:rsidP="007A2090">
      <w:pPr>
        <w:tabs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37FB" w:rsidRPr="007A2090" w:rsidRDefault="00D237FB" w:rsidP="007A2090">
      <w:pPr>
        <w:tabs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0D69" w:rsidRPr="007A2090" w:rsidRDefault="0047555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Компилятор – это программа, которая </w:t>
      </w:r>
      <w:r w:rsidR="009C5B30" w:rsidRPr="007A2090">
        <w:rPr>
          <w:rFonts w:ascii="Times New Roman" w:hAnsi="Times New Roman" w:cs="Times New Roman"/>
          <w:sz w:val="28"/>
          <w:szCs w:val="28"/>
        </w:rPr>
        <w:t>преобразует</w:t>
      </w:r>
      <w:r w:rsidRPr="007A2090">
        <w:rPr>
          <w:rFonts w:ascii="Times New Roman" w:hAnsi="Times New Roman" w:cs="Times New Roman"/>
          <w:sz w:val="28"/>
          <w:szCs w:val="28"/>
        </w:rPr>
        <w:t xml:space="preserve"> программный код, написанный на каком-либо языке программирования</w:t>
      </w:r>
      <w:r w:rsidR="009C5B30" w:rsidRPr="007A2090">
        <w:rPr>
          <w:rFonts w:ascii="Times New Roman" w:hAnsi="Times New Roman" w:cs="Times New Roman"/>
          <w:sz w:val="28"/>
          <w:szCs w:val="28"/>
        </w:rPr>
        <w:t>,</w:t>
      </w:r>
      <w:r w:rsidRPr="007A2090">
        <w:rPr>
          <w:rFonts w:ascii="Times New Roman" w:hAnsi="Times New Roman" w:cs="Times New Roman"/>
          <w:sz w:val="28"/>
          <w:szCs w:val="28"/>
        </w:rPr>
        <w:t xml:space="preserve"> в код машинный. </w:t>
      </w:r>
      <w:r w:rsidR="000D75F9" w:rsidRPr="007A2090">
        <w:rPr>
          <w:rFonts w:ascii="Times New Roman" w:hAnsi="Times New Roman" w:cs="Times New Roman"/>
          <w:sz w:val="28"/>
          <w:szCs w:val="28"/>
        </w:rPr>
        <w:t>П</w:t>
      </w:r>
      <w:r w:rsidRPr="007A2090">
        <w:rPr>
          <w:rFonts w:ascii="Times New Roman" w:hAnsi="Times New Roman" w:cs="Times New Roman"/>
          <w:sz w:val="28"/>
          <w:szCs w:val="28"/>
        </w:rPr>
        <w:t>реобразование программного кода в машинный называется компиляцией</w:t>
      </w:r>
      <w:r w:rsidR="00D237FB" w:rsidRPr="007A2090">
        <w:rPr>
          <w:rFonts w:ascii="Times New Roman" w:hAnsi="Times New Roman" w:cs="Times New Roman"/>
          <w:sz w:val="28"/>
          <w:szCs w:val="28"/>
        </w:rPr>
        <w:t>.</w:t>
      </w:r>
    </w:p>
    <w:p w:rsidR="009C5B30" w:rsidRPr="007A2090" w:rsidRDefault="009C5B30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В силу особенностей структуры процессоров, машинный код не универсален, а</w:t>
      </w:r>
      <w:r w:rsidR="000D75F9" w:rsidRPr="007A2090">
        <w:rPr>
          <w:rFonts w:ascii="Times New Roman" w:hAnsi="Times New Roman" w:cs="Times New Roman"/>
          <w:sz w:val="28"/>
          <w:szCs w:val="28"/>
        </w:rPr>
        <w:t>,</w:t>
      </w:r>
      <w:r w:rsidRPr="007A2090"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0D75F9" w:rsidRPr="007A2090">
        <w:rPr>
          <w:rFonts w:ascii="Times New Roman" w:hAnsi="Times New Roman" w:cs="Times New Roman"/>
          <w:sz w:val="28"/>
          <w:szCs w:val="28"/>
        </w:rPr>
        <w:t>,</w:t>
      </w:r>
      <w:r w:rsidRPr="007A2090">
        <w:rPr>
          <w:rFonts w:ascii="Times New Roman" w:hAnsi="Times New Roman" w:cs="Times New Roman"/>
          <w:sz w:val="28"/>
          <w:szCs w:val="28"/>
        </w:rPr>
        <w:t xml:space="preserve"> для</w:t>
      </w:r>
      <w:r w:rsidR="00545EDB" w:rsidRPr="007A2090">
        <w:rPr>
          <w:rFonts w:ascii="Times New Roman" w:hAnsi="Times New Roman" w:cs="Times New Roman"/>
          <w:sz w:val="28"/>
          <w:szCs w:val="28"/>
        </w:rPr>
        <w:t xml:space="preserve"> компиляции одного и того же кода под разные процессоры требуются разные компиляторы (или</w:t>
      </w:r>
      <w:r w:rsidR="000D75F9" w:rsidRPr="007A2090">
        <w:rPr>
          <w:rFonts w:ascii="Times New Roman" w:hAnsi="Times New Roman" w:cs="Times New Roman"/>
          <w:sz w:val="28"/>
          <w:szCs w:val="28"/>
        </w:rPr>
        <w:t xml:space="preserve"> универсальный</w:t>
      </w:r>
      <w:r w:rsidR="00545EDB" w:rsidRPr="007A2090">
        <w:rPr>
          <w:rFonts w:ascii="Times New Roman" w:hAnsi="Times New Roman" w:cs="Times New Roman"/>
          <w:sz w:val="28"/>
          <w:szCs w:val="28"/>
        </w:rPr>
        <w:t xml:space="preserve"> компилятор, способный компилировать код под различные процессоры)</w:t>
      </w:r>
      <w:r w:rsidRPr="007A2090">
        <w:rPr>
          <w:rFonts w:ascii="Times New Roman" w:hAnsi="Times New Roman" w:cs="Times New Roman"/>
          <w:sz w:val="28"/>
          <w:szCs w:val="28"/>
        </w:rPr>
        <w:t>.</w:t>
      </w:r>
      <w:r w:rsidR="00545EDB" w:rsidRPr="007A2090">
        <w:rPr>
          <w:rFonts w:ascii="Times New Roman" w:hAnsi="Times New Roman" w:cs="Times New Roman"/>
          <w:sz w:val="28"/>
          <w:szCs w:val="28"/>
        </w:rPr>
        <w:t xml:space="preserve"> То же самое касается и </w:t>
      </w:r>
      <w:r w:rsidR="001A5224" w:rsidRPr="007A2090">
        <w:rPr>
          <w:rFonts w:ascii="Times New Roman" w:hAnsi="Times New Roman" w:cs="Times New Roman"/>
          <w:sz w:val="28"/>
          <w:szCs w:val="28"/>
        </w:rPr>
        <w:t xml:space="preserve">взаимодействия компиляторов с операционными системами: одна и та же программа может работать на одной </w:t>
      </w:r>
      <w:r w:rsidR="008A0D69" w:rsidRPr="007A2090">
        <w:rPr>
          <w:rFonts w:ascii="Times New Roman" w:hAnsi="Times New Roman" w:cs="Times New Roman"/>
          <w:sz w:val="28"/>
          <w:szCs w:val="28"/>
        </w:rPr>
        <w:t>ОС</w:t>
      </w:r>
      <w:r w:rsidR="001A5224" w:rsidRPr="007A2090">
        <w:rPr>
          <w:rFonts w:ascii="Times New Roman" w:hAnsi="Times New Roman" w:cs="Times New Roman"/>
          <w:sz w:val="28"/>
          <w:szCs w:val="28"/>
        </w:rPr>
        <w:t>, но не запустится на других.</w:t>
      </w:r>
    </w:p>
    <w:p w:rsidR="00394B6F" w:rsidRPr="007A2090" w:rsidRDefault="00BC4E15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На данный момент самыми известными являются такие языки, как C++,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 xml:space="preserve">, C# и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>. Все они используют один и тот же компилятор — GCC (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>), за исключением языка C++, который, в свою очередь, использует CLAN (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>-C).</w:t>
      </w:r>
    </w:p>
    <w:p w:rsidR="001F0EE5" w:rsidRPr="007A2090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Дл</w:t>
      </w:r>
      <w:r w:rsidR="00394B6F" w:rsidRPr="007A2090">
        <w:rPr>
          <w:rFonts w:ascii="Times New Roman" w:hAnsi="Times New Roman" w:cs="Times New Roman"/>
          <w:sz w:val="28"/>
          <w:szCs w:val="28"/>
        </w:rPr>
        <w:t xml:space="preserve">я решения большинства задач 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встроенных средств </w:t>
      </w:r>
      <w:r w:rsidR="00BC4E15" w:rsidRPr="007A2090">
        <w:rPr>
          <w:rFonts w:ascii="Times New Roman" w:hAnsi="Times New Roman" w:cs="Times New Roman"/>
          <w:sz w:val="28"/>
          <w:szCs w:val="28"/>
        </w:rPr>
        <w:t>уже существующих языков программирования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BC4E15" w:rsidRPr="007A2090">
        <w:rPr>
          <w:rFonts w:ascii="Times New Roman" w:hAnsi="Times New Roman" w:cs="Times New Roman"/>
          <w:sz w:val="28"/>
          <w:szCs w:val="28"/>
        </w:rPr>
        <w:t>будет достаточно, н</w:t>
      </w:r>
      <w:r w:rsidR="00394B6F" w:rsidRPr="007A2090">
        <w:rPr>
          <w:rFonts w:ascii="Times New Roman" w:hAnsi="Times New Roman" w:cs="Times New Roman"/>
          <w:sz w:val="28"/>
          <w:szCs w:val="28"/>
        </w:rPr>
        <w:t>о решен</w:t>
      </w:r>
      <w:r w:rsidRPr="007A2090">
        <w:rPr>
          <w:rFonts w:ascii="Times New Roman" w:hAnsi="Times New Roman" w:cs="Times New Roman"/>
          <w:sz w:val="28"/>
          <w:szCs w:val="28"/>
        </w:rPr>
        <w:t>ие</w:t>
      </w:r>
      <w:r w:rsidR="00394B6F" w:rsidRPr="007A2090">
        <w:rPr>
          <w:rFonts w:ascii="Times New Roman" w:hAnsi="Times New Roman" w:cs="Times New Roman"/>
          <w:sz w:val="28"/>
          <w:szCs w:val="28"/>
        </w:rPr>
        <w:t xml:space="preserve"> более специфичных проблем </w:t>
      </w:r>
      <w:r w:rsidR="00102AB1" w:rsidRPr="007A2090">
        <w:rPr>
          <w:rFonts w:ascii="Times New Roman" w:hAnsi="Times New Roman" w:cs="Times New Roman"/>
          <w:sz w:val="28"/>
          <w:szCs w:val="28"/>
        </w:rPr>
        <w:t>может потребовать</w:t>
      </w:r>
      <w:r w:rsidRPr="007A2090">
        <w:rPr>
          <w:rFonts w:ascii="Times New Roman" w:hAnsi="Times New Roman" w:cs="Times New Roman"/>
          <w:sz w:val="28"/>
          <w:szCs w:val="28"/>
        </w:rPr>
        <w:t xml:space="preserve"> разработки собственного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7A2090">
        <w:rPr>
          <w:rFonts w:ascii="Times New Roman" w:hAnsi="Times New Roman" w:cs="Times New Roman"/>
          <w:sz w:val="28"/>
          <w:szCs w:val="28"/>
        </w:rPr>
        <w:t>а программирования</w:t>
      </w:r>
      <w:r w:rsidR="00102AB1" w:rsidRPr="007A2090">
        <w:rPr>
          <w:rFonts w:ascii="Times New Roman" w:hAnsi="Times New Roman" w:cs="Times New Roman"/>
          <w:sz w:val="28"/>
          <w:szCs w:val="28"/>
        </w:rPr>
        <w:t>, и</w:t>
      </w:r>
      <w:r w:rsidRPr="007A2090">
        <w:rPr>
          <w:rFonts w:ascii="Times New Roman" w:hAnsi="Times New Roman" w:cs="Times New Roman"/>
          <w:sz w:val="28"/>
          <w:szCs w:val="28"/>
        </w:rPr>
        <w:t>,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как следствие, компилятор</w:t>
      </w:r>
      <w:r w:rsidRPr="007A2090">
        <w:rPr>
          <w:rFonts w:ascii="Times New Roman" w:hAnsi="Times New Roman" w:cs="Times New Roman"/>
          <w:sz w:val="28"/>
          <w:szCs w:val="28"/>
        </w:rPr>
        <w:t>а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A2090">
        <w:rPr>
          <w:rFonts w:ascii="Times New Roman" w:hAnsi="Times New Roman" w:cs="Times New Roman"/>
          <w:sz w:val="28"/>
          <w:szCs w:val="28"/>
        </w:rPr>
        <w:t>него</w:t>
      </w:r>
      <w:r w:rsidR="00102AB1" w:rsidRPr="007A2090">
        <w:rPr>
          <w:rFonts w:ascii="Times New Roman" w:hAnsi="Times New Roman" w:cs="Times New Roman"/>
          <w:sz w:val="28"/>
          <w:szCs w:val="28"/>
        </w:rPr>
        <w:t xml:space="preserve">. Кроме того, опыт разработки собственного компилятора </w:t>
      </w:r>
      <w:r w:rsidR="005E4936" w:rsidRPr="007A2090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102AB1" w:rsidRPr="007A2090">
        <w:rPr>
          <w:rFonts w:ascii="Times New Roman" w:hAnsi="Times New Roman" w:cs="Times New Roman"/>
          <w:sz w:val="28"/>
          <w:szCs w:val="28"/>
        </w:rPr>
        <w:t>на более глубоком уровне понять устройство уже существующих компилятор</w:t>
      </w:r>
      <w:r w:rsidR="008B2054" w:rsidRPr="007A2090">
        <w:rPr>
          <w:rFonts w:ascii="Times New Roman" w:hAnsi="Times New Roman" w:cs="Times New Roman"/>
          <w:sz w:val="28"/>
          <w:szCs w:val="28"/>
        </w:rPr>
        <w:t xml:space="preserve">ов. 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,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наконец, если у разработчиков есть собственное представление о том, какой компилятор им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необходим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то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процесс создания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такого компилятора будет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упрощен</w:t>
      </w:r>
      <w:r w:rsidR="00BC4E1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  <w:r w:rsidR="000D75F9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Этим определяется актуальность темы </w:t>
      </w:r>
      <w:proofErr w:type="spellStart"/>
      <w:r w:rsidR="000D75F9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иссследования</w:t>
      </w:r>
      <w:proofErr w:type="spellEnd"/>
      <w:r w:rsidR="000D75F9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</w:p>
    <w:p w:rsidR="001F0EE5" w:rsidRPr="007A2090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Объект исследования – языки программирования.</w:t>
      </w:r>
    </w:p>
    <w:p w:rsidR="00D237FB" w:rsidRPr="007A2090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Предмет исследования – алгоритмы построения компиляторов языков программирования.</w:t>
      </w:r>
    </w:p>
    <w:p w:rsidR="00BC4E15" w:rsidRPr="007A2090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Целью данной</w:t>
      </w:r>
      <w:r w:rsidR="000D75F9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курсовой</w:t>
      </w:r>
      <w:r w:rsidR="001F0EE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работы</w:t>
      </w:r>
      <w:r w:rsidR="001F0EE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является изучение различных аспектов 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функционирования</w:t>
      </w:r>
      <w:r w:rsidR="001F0EE5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компиляторов и особенностей их разработки. </w:t>
      </w:r>
    </w:p>
    <w:p w:rsidR="00BE4266" w:rsidRPr="007A2090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>Из цели исследования вытекают следующие з</w:t>
      </w:r>
      <w:r w:rsidR="00BE4266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адач</w:t>
      </w:r>
      <w:r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="00BE4266" w:rsidRPr="007A2090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266" w:rsidRPr="007A2090" w:rsidRDefault="00D237FB" w:rsidP="00BF32E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необходимую </w:t>
      </w:r>
      <w:r w:rsidR="000D75F9" w:rsidRPr="007A2090">
        <w:rPr>
          <w:rFonts w:ascii="Times New Roman" w:hAnsi="Times New Roman" w:cs="Times New Roman"/>
          <w:sz w:val="28"/>
          <w:szCs w:val="28"/>
        </w:rPr>
        <w:t>литературу по теории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 создания компилятора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D237FB" w:rsidP="00BF32E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грам</w:t>
      </w:r>
      <w:r w:rsidRPr="007A2090">
        <w:rPr>
          <w:rFonts w:ascii="Times New Roman" w:hAnsi="Times New Roman" w:cs="Times New Roman"/>
          <w:sz w:val="28"/>
          <w:szCs w:val="28"/>
        </w:rPr>
        <w:t>м</w:t>
      </w:r>
      <w:r w:rsidR="00BE4266" w:rsidRPr="007A2090">
        <w:rPr>
          <w:rFonts w:ascii="Times New Roman" w:hAnsi="Times New Roman" w:cs="Times New Roman"/>
          <w:sz w:val="28"/>
          <w:szCs w:val="28"/>
        </w:rPr>
        <w:t>атику модельного языка программирования по варианту задания</w:t>
      </w:r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BF32E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описать алгоритм лексическо</w:t>
      </w:r>
      <w:r w:rsidR="000D75F9" w:rsidRPr="007A2090">
        <w:rPr>
          <w:rFonts w:ascii="Times New Roman" w:hAnsi="Times New Roman" w:cs="Times New Roman"/>
          <w:sz w:val="28"/>
          <w:szCs w:val="28"/>
        </w:rPr>
        <w:t>го анализа и</w:t>
      </w:r>
      <w:r w:rsidR="00FA609B" w:rsidRPr="00FA609B">
        <w:rPr>
          <w:rFonts w:ascii="Times New Roman" w:hAnsi="Times New Roman" w:cs="Times New Roman"/>
          <w:sz w:val="28"/>
          <w:szCs w:val="28"/>
        </w:rPr>
        <w:t xml:space="preserve"> </w:t>
      </w:r>
      <w:r w:rsidR="00FA609B">
        <w:rPr>
          <w:rFonts w:ascii="Times New Roman" w:hAnsi="Times New Roman" w:cs="Times New Roman"/>
          <w:sz w:val="28"/>
          <w:szCs w:val="28"/>
        </w:rPr>
        <w:t xml:space="preserve">реализовать его </w:t>
      </w:r>
      <w:proofErr w:type="spellStart"/>
      <w:r w:rsidR="00FA609B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BF32E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 xml:space="preserve">алгоритм синтаксического анализа </w:t>
      </w:r>
      <w:r w:rsidR="00FA609B">
        <w:rPr>
          <w:rFonts w:ascii="Times New Roman" w:hAnsi="Times New Roman" w:cs="Times New Roman"/>
          <w:sz w:val="28"/>
          <w:szCs w:val="28"/>
        </w:rPr>
        <w:t xml:space="preserve">реализовать его </w:t>
      </w:r>
      <w:proofErr w:type="spellStart"/>
      <w:r w:rsidR="00FA609B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FA609B" w:rsidRPr="007A2090">
        <w:rPr>
          <w:rFonts w:ascii="Times New Roman" w:hAnsi="Times New Roman" w:cs="Times New Roman"/>
          <w:sz w:val="28"/>
          <w:szCs w:val="28"/>
        </w:rPr>
        <w:t>;</w:t>
      </w:r>
    </w:p>
    <w:p w:rsidR="00BE4266" w:rsidRPr="007A2090" w:rsidRDefault="00993EF7" w:rsidP="00BF32E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BE4266" w:rsidRPr="007A2090">
        <w:rPr>
          <w:rFonts w:ascii="Times New Roman" w:hAnsi="Times New Roman" w:cs="Times New Roman"/>
          <w:sz w:val="28"/>
          <w:szCs w:val="28"/>
        </w:rPr>
        <w:t>алгоритм семантического ана</w:t>
      </w:r>
      <w:r w:rsidRPr="007A2090">
        <w:rPr>
          <w:rFonts w:ascii="Times New Roman" w:hAnsi="Times New Roman" w:cs="Times New Roman"/>
          <w:sz w:val="28"/>
          <w:szCs w:val="28"/>
        </w:rPr>
        <w:t xml:space="preserve">лиза </w:t>
      </w:r>
      <w:r w:rsidR="00FA609B">
        <w:rPr>
          <w:rFonts w:ascii="Times New Roman" w:hAnsi="Times New Roman" w:cs="Times New Roman"/>
          <w:sz w:val="28"/>
          <w:szCs w:val="28"/>
        </w:rPr>
        <w:t xml:space="preserve">реализовать его </w:t>
      </w:r>
      <w:proofErr w:type="spellStart"/>
      <w:r w:rsidR="00FA609B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FA609B" w:rsidRPr="007A2090">
        <w:rPr>
          <w:rFonts w:ascii="Times New Roman" w:hAnsi="Times New Roman" w:cs="Times New Roman"/>
          <w:sz w:val="28"/>
          <w:szCs w:val="28"/>
        </w:rPr>
        <w:t>;</w:t>
      </w:r>
      <w:r w:rsidR="00BF32E0" w:rsidRPr="007A2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266" w:rsidRPr="007A2090" w:rsidRDefault="00993EF7" w:rsidP="00BF32E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описать алгоритм </w:t>
      </w:r>
      <w:r w:rsidR="00BE4266" w:rsidRPr="007A2090">
        <w:rPr>
          <w:rFonts w:ascii="Times New Roman" w:hAnsi="Times New Roman" w:cs="Times New Roman"/>
          <w:sz w:val="28"/>
          <w:szCs w:val="28"/>
        </w:rPr>
        <w:t>трансляции в ассемблер</w:t>
      </w:r>
      <w:r w:rsidR="000D75F9" w:rsidRPr="007A2090">
        <w:rPr>
          <w:rFonts w:ascii="Times New Roman" w:hAnsi="Times New Roman" w:cs="Times New Roman"/>
          <w:sz w:val="28"/>
          <w:szCs w:val="28"/>
        </w:rPr>
        <w:t>.</w:t>
      </w:r>
    </w:p>
    <w:p w:rsidR="00FA3808" w:rsidRPr="00BF32E0" w:rsidRDefault="003A3CAF" w:rsidP="00BF3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Работа выполняется </w:t>
      </w:r>
      <w:r w:rsidR="00BF32E0">
        <w:rPr>
          <w:rFonts w:ascii="Times New Roman" w:hAnsi="Times New Roman" w:cs="Times New Roman"/>
          <w:sz w:val="28"/>
          <w:szCs w:val="28"/>
        </w:rPr>
        <w:t>по варианту модельного языка №1</w:t>
      </w:r>
      <w:r w:rsidR="00BF32E0" w:rsidRPr="00BF32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3808" w:rsidRPr="007A209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&lt;программа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09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 xml:space="preserve"> &lt;описание&gt;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  <w:r w:rsidR="00C34022" w:rsidRPr="007A2090">
        <w:rPr>
          <w:rFonts w:ascii="Times New Roman" w:hAnsi="Times New Roman" w:cs="Times New Roman"/>
          <w:sz w:val="28"/>
          <w:szCs w:val="28"/>
        </w:rPr>
        <w:t xml:space="preserve">; {&lt;оператор&gt;;}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A2090">
        <w:rPr>
          <w:rFonts w:ascii="Times New Roman" w:hAnsi="Times New Roman" w:cs="Times New Roman"/>
          <w:sz w:val="28"/>
          <w:szCs w:val="28"/>
        </w:rPr>
        <w:t>.</w:t>
      </w:r>
    </w:p>
    <w:p w:rsidR="00FA3808" w:rsidRPr="007A209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&lt;описание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&lt;идентификатор&gt; {, &lt;идентификатор&gt;} : &lt;тип&gt;;</w:t>
      </w:r>
    </w:p>
    <w:p w:rsidR="00FA3808" w:rsidRPr="00BF32E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&lt;буква&gt;&lt;непустая</w:t>
      </w:r>
      <w:r w:rsidR="00BF32E0">
        <w:rPr>
          <w:rFonts w:ascii="Times New Roman" w:hAnsi="Times New Roman" w:cs="Times New Roman"/>
          <w:sz w:val="28"/>
          <w:szCs w:val="28"/>
        </w:rPr>
        <w:t xml:space="preserve"> последовательность цифр&gt;&lt;буква</w:t>
      </w:r>
    </w:p>
    <w:p w:rsidR="00FA3808" w:rsidRPr="007A209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&lt;тип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FA3808" w:rsidRPr="007A209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&lt;составной оператор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”{“ {&lt;оператор&gt;} “}”</w:t>
      </w:r>
    </w:p>
    <w:p w:rsidR="00436672" w:rsidRPr="007A209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&lt;присваивание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&lt;идентификатор&gt; </w:t>
      </w:r>
      <w:r w:rsidR="00FA3808" w:rsidRPr="007A2090">
        <w:rPr>
          <w:rFonts w:ascii="Times New Roman" w:hAnsi="Times New Roman" w:cs="Times New Roman"/>
          <w:sz w:val="28"/>
          <w:szCs w:val="28"/>
        </w:rPr>
        <w:t>=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</w:t>
      </w:r>
    </w:p>
    <w:p w:rsidR="00FA3808" w:rsidRPr="007A209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&lt;условный оператор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:rsidR="00FA3808" w:rsidRPr="007A209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&lt;оператор фиксированного цикла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FA3808" w:rsidRPr="007A209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&lt;оператор условного цикла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F7793">
        <w:rPr>
          <w:rFonts w:ascii="Times New Roman" w:hAnsi="Times New Roman" w:cs="Times New Roman"/>
          <w:sz w:val="28"/>
          <w:szCs w:val="28"/>
        </w:rPr>
        <w:t xml:space="preserve"> &lt;</w:t>
      </w:r>
      <w:r w:rsidRPr="007A2090">
        <w:rPr>
          <w:rFonts w:ascii="Times New Roman" w:hAnsi="Times New Roman" w:cs="Times New Roman"/>
          <w:sz w:val="28"/>
          <w:szCs w:val="28"/>
        </w:rPr>
        <w:t xml:space="preserve">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BF32E0">
        <w:rPr>
          <w:rFonts w:ascii="Times New Roman" w:hAnsi="Times New Roman" w:cs="Times New Roman"/>
          <w:sz w:val="28"/>
          <w:szCs w:val="28"/>
        </w:rPr>
        <w:t xml:space="preserve"> &lt;оператор</w:t>
      </w:r>
    </w:p>
    <w:p w:rsidR="00FA3808" w:rsidRPr="00BF32E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&lt;оператор ввода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A2090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</w:p>
    <w:p w:rsidR="00436672" w:rsidRPr="007A209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&lt;оператор вывода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A2090">
        <w:rPr>
          <w:rFonts w:ascii="Times New Roman" w:hAnsi="Times New Roman" w:cs="Times New Roman"/>
          <w:sz w:val="28"/>
          <w:szCs w:val="28"/>
        </w:rPr>
        <w:t xml:space="preserve"> (&lt;выражение&gt;{, &lt;выражение&gt;})</w:t>
      </w:r>
    </w:p>
    <w:p w:rsidR="00436672" w:rsidRPr="00BF32E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&lt;признак начала комментария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F32E0">
        <w:rPr>
          <w:rFonts w:ascii="Times New Roman" w:hAnsi="Times New Roman" w:cs="Times New Roman"/>
          <w:sz w:val="28"/>
          <w:szCs w:val="28"/>
        </w:rPr>
        <w:t xml:space="preserve"> /*</w:t>
      </w:r>
    </w:p>
    <w:p w:rsidR="00C93F7F" w:rsidRPr="00BF32E0" w:rsidRDefault="00436672" w:rsidP="00BF3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32E0">
        <w:rPr>
          <w:rFonts w:ascii="Times New Roman" w:hAnsi="Times New Roman" w:cs="Times New Roman"/>
          <w:sz w:val="28"/>
          <w:szCs w:val="28"/>
        </w:rPr>
        <w:t>&lt;признак конца комментария</w:t>
      </w:r>
      <w:proofErr w:type="gramStart"/>
      <w:r w:rsidRPr="00BF32E0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BF32E0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93F7F" w:rsidRPr="007A2090" w:rsidRDefault="00C93F7F" w:rsidP="00BF32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652CF" w:rsidRDefault="000D75F9" w:rsidP="009E73A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3AC">
        <w:rPr>
          <w:rFonts w:ascii="Times New Roman" w:hAnsi="Times New Roman" w:cs="Times New Roman"/>
          <w:sz w:val="28"/>
          <w:szCs w:val="28"/>
        </w:rPr>
        <w:lastRenderedPageBreak/>
        <w:t>Разработка грамматики модельного языка программирования</w:t>
      </w:r>
    </w:p>
    <w:p w:rsidR="003652CF" w:rsidRPr="007A2090" w:rsidRDefault="000D75F9" w:rsidP="00BF32E0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Форма Бэкуса-Наура</w:t>
      </w:r>
    </w:p>
    <w:p w:rsidR="000D75F9" w:rsidRPr="007A2090" w:rsidRDefault="003652CF" w:rsidP="00BF32E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Форма Бэкуса-Наура</w:t>
      </w:r>
      <w:r w:rsidR="00FA3808" w:rsidRPr="007A2090">
        <w:rPr>
          <w:rFonts w:ascii="Times New Roman" w:hAnsi="Times New Roman" w:cs="Times New Roman"/>
          <w:sz w:val="28"/>
          <w:szCs w:val="28"/>
        </w:rPr>
        <w:t xml:space="preserve"> (БНФ)</w:t>
      </w:r>
      <w:r w:rsidRPr="007A2090">
        <w:rPr>
          <w:rFonts w:ascii="Times New Roman" w:hAnsi="Times New Roman" w:cs="Times New Roman"/>
          <w:sz w:val="28"/>
          <w:szCs w:val="28"/>
        </w:rPr>
        <w:t xml:space="preserve"> представляет собой</w:t>
      </w:r>
      <w:r w:rsidR="00FA3808" w:rsidRPr="007A2090">
        <w:rPr>
          <w:rFonts w:ascii="Times New Roman" w:hAnsi="Times New Roman" w:cs="Times New Roman"/>
          <w:sz w:val="28"/>
          <w:szCs w:val="28"/>
        </w:rPr>
        <w:t xml:space="preserve"> формальную систему описания синтаксиса, в которой одни синтаксические категории последовательно определяются через другие. </w:t>
      </w:r>
    </w:p>
    <w:p w:rsidR="00FA3808" w:rsidRPr="007A2090" w:rsidRDefault="00FA3808" w:rsidP="00BF32E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БНФ</w:t>
      </w:r>
      <w:r w:rsidR="008324EE" w:rsidRPr="007A2090">
        <w:rPr>
          <w:rFonts w:ascii="Times New Roman" w:hAnsi="Times New Roman" w:cs="Times New Roman"/>
          <w:sz w:val="28"/>
          <w:szCs w:val="28"/>
        </w:rPr>
        <w:t xml:space="preserve">, разработанная на основании варианта задания </w:t>
      </w:r>
      <w:r w:rsidRPr="007A2090">
        <w:rPr>
          <w:rFonts w:ascii="Times New Roman" w:hAnsi="Times New Roman" w:cs="Times New Roman"/>
          <w:sz w:val="28"/>
          <w:szCs w:val="28"/>
        </w:rPr>
        <w:t>имеет следующий вид: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программа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6841D3" w:rsidRPr="007A2090">
        <w:rPr>
          <w:rFonts w:ascii="Times New Roman" w:hAnsi="Times New Roman" w:cs="Times New Roman"/>
          <w:sz w:val="28"/>
          <w:szCs w:val="28"/>
        </w:rPr>
        <w:t>[&lt;секция переменных&gt;] &lt;секция кода&gt;</w:t>
      </w:r>
    </w:p>
    <w:p w:rsidR="006841D3" w:rsidRPr="007A2090" w:rsidRDefault="006841D3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&lt;секция переменных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 xml:space="preserve">&gt; </w:t>
      </w:r>
      <w:r w:rsidRPr="00404276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404276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{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&lt;описание&gt;}</w:t>
      </w:r>
    </w:p>
    <w:p w:rsidR="006841D3" w:rsidRPr="007A2090" w:rsidRDefault="006841D3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&lt;секция кода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&lt;оператор&gt;; {&lt;оператор&gt;;}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&lt;идентификат</w:t>
      </w:r>
      <w:r w:rsidR="00C8580B" w:rsidRPr="007A2090">
        <w:rPr>
          <w:rFonts w:ascii="Times New Roman" w:hAnsi="Times New Roman" w:cs="Times New Roman"/>
          <w:sz w:val="28"/>
          <w:szCs w:val="28"/>
        </w:rPr>
        <w:t>ор&gt; {, &lt;идентификатор&gt;} : &lt;тип&gt;</w:t>
      </w:r>
      <w:r w:rsidR="00C34022" w:rsidRPr="007A2090">
        <w:rPr>
          <w:rFonts w:ascii="Times New Roman" w:hAnsi="Times New Roman" w:cs="Times New Roman"/>
          <w:sz w:val="28"/>
          <w:szCs w:val="28"/>
        </w:rPr>
        <w:t>;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&lt;буква</w:t>
      </w:r>
      <w:r w:rsidR="00D653CB" w:rsidRPr="007A2090">
        <w:rPr>
          <w:rFonts w:ascii="Times New Roman" w:hAnsi="Times New Roman" w:cs="Times New Roman"/>
          <w:sz w:val="28"/>
          <w:szCs w:val="28"/>
        </w:rPr>
        <w:t>&gt;[{&lt;цифра&gt; | &lt;</w:t>
      </w:r>
      <w:r w:rsidRPr="007A2090">
        <w:rPr>
          <w:rFonts w:ascii="Times New Roman" w:hAnsi="Times New Roman" w:cs="Times New Roman"/>
          <w:sz w:val="28"/>
          <w:szCs w:val="28"/>
        </w:rPr>
        <w:t>буква&gt;</w:t>
      </w:r>
      <w:r w:rsidR="00D653CB" w:rsidRPr="007A2090">
        <w:rPr>
          <w:rFonts w:ascii="Times New Roman" w:hAnsi="Times New Roman" w:cs="Times New Roman"/>
          <w:sz w:val="28"/>
          <w:szCs w:val="28"/>
        </w:rPr>
        <w:t>}]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тип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="00B14B85"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B14B85" w:rsidRPr="007A2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B85" w:rsidRPr="007A20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14B85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A2090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&lt;составной оператор&gt; | &lt;присваивание&gt; | &lt;условный </w:t>
      </w:r>
      <w:r w:rsidR="006841D3" w:rsidRPr="007A2090">
        <w:rPr>
          <w:rFonts w:ascii="Times New Roman" w:hAnsi="Times New Roman" w:cs="Times New Roman"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 xml:space="preserve">оператор&gt; | &lt;оператор фиксированного цикла&gt; | &lt;оператор условного цикла&gt; | &lt;оператор ввода&gt; | &lt;оператор вывода&gt; 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составной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”{“ {&lt;оператор&gt;} “}”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присваивание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&lt;идентификатор&gt; </w:t>
      </w:r>
      <w:r w:rsidR="00E41F86" w:rsidRPr="007A2090">
        <w:rPr>
          <w:rFonts w:ascii="Times New Roman" w:hAnsi="Times New Roman" w:cs="Times New Roman"/>
          <w:sz w:val="28"/>
          <w:szCs w:val="28"/>
        </w:rPr>
        <w:t xml:space="preserve">=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="00695146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890AFD" w:rsidRPr="007A2090">
        <w:rPr>
          <w:rFonts w:ascii="Times New Roman" w:hAnsi="Times New Roman" w:cs="Times New Roman"/>
          <w:sz w:val="28"/>
          <w:szCs w:val="28"/>
        </w:rPr>
        <w:t>;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условный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>&gt;</w:t>
      </w:r>
      <w:r w:rsidRPr="007A209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фиксированного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цикла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&lt;оператор условного цикла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&lt;булево выражение&gt;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A209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3D606C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ввода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A2090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  <w:r w:rsidR="00FC18DD" w:rsidRPr="007A2090">
        <w:rPr>
          <w:rFonts w:ascii="Times New Roman" w:hAnsi="Times New Roman" w:cs="Times New Roman"/>
          <w:sz w:val="28"/>
          <w:szCs w:val="28"/>
        </w:rPr>
        <w:t>;</w:t>
      </w:r>
    </w:p>
    <w:p w:rsidR="00AC5780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оператор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вывода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A2090">
        <w:rPr>
          <w:rFonts w:ascii="Times New Roman" w:hAnsi="Times New Roman" w:cs="Times New Roman"/>
          <w:sz w:val="28"/>
          <w:szCs w:val="28"/>
        </w:rPr>
        <w:t>(&lt;выражение&gt;{, &lt;выражение&gt;})</w:t>
      </w:r>
      <w:r w:rsidR="00FC18DD" w:rsidRPr="007A2090">
        <w:rPr>
          <w:rFonts w:ascii="Times New Roman" w:hAnsi="Times New Roman" w:cs="Times New Roman"/>
          <w:sz w:val="28"/>
          <w:szCs w:val="28"/>
        </w:rPr>
        <w:t>;</w:t>
      </w:r>
    </w:p>
    <w:p w:rsidR="00AC5780" w:rsidRPr="007A2090" w:rsidRDefault="003D606C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AC5780" w:rsidRPr="007A2090">
        <w:rPr>
          <w:rFonts w:ascii="Times New Roman" w:hAnsi="Times New Roman" w:cs="Times New Roman"/>
          <w:sz w:val="28"/>
          <w:szCs w:val="28"/>
        </w:rPr>
        <w:t xml:space="preserve">&lt;выражение&gt;  +  &lt;выражение&gt; 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выражение&gt;  -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выражение&gt;  *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выражение&gt;  /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выражение&gt;  ^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 xml:space="preserve">выражение&gt; 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 xml:space="preserve">выражение&gt;  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выражение&gt;  &gt;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выражение&gt;  &lt;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 xml:space="preserve">выражение&gt;  </w:t>
      </w:r>
      <w:r w:rsidRPr="00404276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04276">
        <w:rPr>
          <w:rFonts w:ascii="Times New Roman" w:hAnsi="Times New Roman" w:cs="Times New Roman"/>
          <w:sz w:val="28"/>
          <w:szCs w:val="28"/>
        </w:rPr>
        <w:t xml:space="preserve">=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выражение&gt;</w:t>
      </w:r>
      <w:r w:rsidRPr="0040427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404276">
        <w:rPr>
          <w:rFonts w:ascii="Times New Roman" w:hAnsi="Times New Roman" w:cs="Times New Roman"/>
          <w:sz w:val="28"/>
          <w:szCs w:val="28"/>
        </w:rPr>
        <w:t xml:space="preserve">= 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 xml:space="preserve">| </w:t>
      </w:r>
      <w:r w:rsidRPr="007A209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выражение&gt;</w:t>
      </w:r>
      <w:r w:rsidRPr="00404276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>=   &lt;выражение&gt;</w:t>
      </w:r>
    </w:p>
    <w:p w:rsidR="00AC5780" w:rsidRPr="00404276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gramStart"/>
      <w:r w:rsidRPr="00404276">
        <w:rPr>
          <w:rFonts w:ascii="Times New Roman" w:hAnsi="Times New Roman" w:cs="Times New Roman"/>
          <w:sz w:val="28"/>
          <w:szCs w:val="28"/>
        </w:rPr>
        <w:t>“(</w:t>
      </w:r>
      <w:proofErr w:type="gramEnd"/>
      <w:r w:rsidRPr="00404276">
        <w:rPr>
          <w:rFonts w:ascii="Times New Roman" w:hAnsi="Times New Roman" w:cs="Times New Roman"/>
          <w:sz w:val="28"/>
          <w:szCs w:val="28"/>
        </w:rPr>
        <w:t xml:space="preserve">“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sz w:val="28"/>
          <w:szCs w:val="28"/>
        </w:rPr>
        <w:t xml:space="preserve"> “)”</w:t>
      </w:r>
    </w:p>
    <w:p w:rsidR="00AC5780" w:rsidRPr="00404276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042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4276">
        <w:rPr>
          <w:rFonts w:ascii="Times New Roman" w:hAnsi="Times New Roman" w:cs="Times New Roman"/>
          <w:sz w:val="28"/>
          <w:szCs w:val="28"/>
        </w:rPr>
        <w:t>“(</w:t>
      </w:r>
      <w:proofErr w:type="gramEnd"/>
      <w:r w:rsidRPr="00404276">
        <w:rPr>
          <w:rFonts w:ascii="Times New Roman" w:hAnsi="Times New Roman" w:cs="Times New Roman"/>
          <w:sz w:val="28"/>
          <w:szCs w:val="28"/>
        </w:rPr>
        <w:t xml:space="preserve">“ </w:t>
      </w:r>
      <w:r w:rsidRPr="007A2090">
        <w:rPr>
          <w:rFonts w:ascii="Times New Roman" w:hAnsi="Times New Roman" w:cs="Times New Roman"/>
          <w:sz w:val="28"/>
          <w:szCs w:val="28"/>
        </w:rPr>
        <w:t>&lt;выражение&gt;</w:t>
      </w:r>
      <w:r w:rsidRPr="004042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276">
        <w:rPr>
          <w:rFonts w:ascii="Times New Roman" w:hAnsi="Times New Roman" w:cs="Times New Roman"/>
          <w:sz w:val="28"/>
          <w:szCs w:val="28"/>
        </w:rPr>
        <w:t>“)”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</w:r>
      <w:r w:rsidRPr="00404276">
        <w:rPr>
          <w:rFonts w:ascii="Times New Roman" w:hAnsi="Times New Roman" w:cs="Times New Roman"/>
          <w:sz w:val="28"/>
          <w:szCs w:val="28"/>
        </w:rPr>
        <w:tab/>
        <w:t>| &lt;</w:t>
      </w:r>
      <w:r w:rsidRPr="007A2090">
        <w:rPr>
          <w:rFonts w:ascii="Times New Roman" w:hAnsi="Times New Roman" w:cs="Times New Roman"/>
          <w:sz w:val="28"/>
          <w:szCs w:val="28"/>
        </w:rPr>
        <w:t>булева константа&gt;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&lt;число&gt;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</w:r>
      <w:r w:rsidRPr="007A2090">
        <w:rPr>
          <w:rFonts w:ascii="Times New Roman" w:hAnsi="Times New Roman" w:cs="Times New Roman"/>
          <w:sz w:val="28"/>
          <w:szCs w:val="28"/>
        </w:rPr>
        <w:tab/>
        <w:t>| &lt;идентификатор&gt;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&lt;признак начала комментария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AC5780" w:rsidRPr="00404276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булева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константа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число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</w:t>
      </w:r>
      <w:r w:rsidRPr="007A2090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0 | [-] &lt;цифра без нуля&gt; {&lt;цифра&gt;}</w:t>
      </w:r>
    </w:p>
    <w:p w:rsidR="00AC5780" w:rsidRPr="007A2090" w:rsidRDefault="00AC5780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цифра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без</w:t>
      </w:r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нуля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</w:t>
      </w:r>
      <w:r w:rsidRPr="007A2090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7A20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1 | 2 | 3 | 4 | 5 | 6 | 7 | 8 | 9</w:t>
      </w:r>
    </w:p>
    <w:p w:rsidR="00C93F7F" w:rsidRPr="007A2090" w:rsidRDefault="00C93F7F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b/>
          <w:sz w:val="28"/>
          <w:szCs w:val="28"/>
        </w:rPr>
        <w:t>&lt;</w:t>
      </w:r>
      <w:r w:rsidRPr="007A2090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7A209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A209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:rsidR="00C93F7F" w:rsidRPr="00404276" w:rsidRDefault="00C93F7F" w:rsidP="00AA15D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7A2090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90">
        <w:rPr>
          <w:rFonts w:ascii="Times New Roman" w:hAnsi="Times New Roman" w:cs="Times New Roman"/>
          <w:sz w:val="28"/>
          <w:szCs w:val="28"/>
        </w:rPr>
        <w:t xml:space="preserve"> |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C93F7F" w:rsidRPr="00404276" w:rsidRDefault="00C93F7F" w:rsidP="00BF3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76">
        <w:rPr>
          <w:rFonts w:ascii="Times New Roman" w:hAnsi="Times New Roman" w:cs="Times New Roman"/>
          <w:sz w:val="28"/>
          <w:szCs w:val="28"/>
        </w:rPr>
        <w:br w:type="page"/>
      </w:r>
    </w:p>
    <w:p w:rsidR="00B91653" w:rsidRPr="007A2090" w:rsidRDefault="00B91653" w:rsidP="00BF32E0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F7383" w:rsidRPr="007A2090">
        <w:rPr>
          <w:rFonts w:ascii="Times New Roman" w:hAnsi="Times New Roman" w:cs="Times New Roman"/>
          <w:sz w:val="28"/>
          <w:szCs w:val="28"/>
        </w:rPr>
        <w:t>Формальная грамматика</w:t>
      </w:r>
    </w:p>
    <w:p w:rsidR="00717DC4" w:rsidRPr="007A2090" w:rsidRDefault="00B91653" w:rsidP="00AA15D2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 xml:space="preserve">Формальная грамматика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для данного варианта задания имеет вид:</w:t>
      </w:r>
      <w:r w:rsidR="00AA15D2">
        <w:rPr>
          <w:rFonts w:ascii="Times New Roman" w:hAnsi="Times New Roman" w:cs="Times New Roman"/>
          <w:sz w:val="28"/>
          <w:szCs w:val="28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&lt;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>&gt;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, </w:t>
      </w:r>
      <w:r w:rsidRPr="007A2090">
        <w:rPr>
          <w:rFonts w:ascii="Times New Roman" w:hAnsi="Times New Roman" w:cs="Times New Roman"/>
          <w:sz w:val="28"/>
          <w:szCs w:val="28"/>
        </w:rPr>
        <w:t>где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</w:rPr>
        <w:t>–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алфавит терминальных символов,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–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алфавит </w:t>
      </w:r>
      <w:r w:rsidR="00473CDB" w:rsidRPr="007A2090">
        <w:rPr>
          <w:rFonts w:ascii="Times New Roman" w:hAnsi="Times New Roman" w:cs="Times New Roman"/>
          <w:sz w:val="28"/>
          <w:szCs w:val="28"/>
        </w:rPr>
        <w:t>не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терминальных символов,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– начальный символ, </w:t>
      </w:r>
      <w:r w:rsidR="00717DC4" w:rsidRPr="007A20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17DC4" w:rsidRPr="007A2090">
        <w:rPr>
          <w:rFonts w:ascii="Times New Roman" w:hAnsi="Times New Roman" w:cs="Times New Roman"/>
          <w:sz w:val="28"/>
          <w:szCs w:val="28"/>
        </w:rPr>
        <w:t xml:space="preserve"> – набор правил вывода.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2090" w:rsidRPr="007A2090" w:rsidRDefault="007A2090" w:rsidP="00AA15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Число в квадратных скобках ряд</w:t>
      </w:r>
      <w:r w:rsidR="00AA15D2">
        <w:rPr>
          <w:rFonts w:ascii="Times New Roman" w:hAnsi="Times New Roman" w:cs="Times New Roman"/>
          <w:sz w:val="28"/>
          <w:szCs w:val="28"/>
        </w:rPr>
        <w:t xml:space="preserve">ом с некоторыми нетерминальными </w:t>
      </w:r>
      <w:r w:rsidRPr="007A2090">
        <w:rPr>
          <w:rFonts w:ascii="Times New Roman" w:hAnsi="Times New Roman" w:cs="Times New Roman"/>
          <w:sz w:val="28"/>
          <w:szCs w:val="28"/>
        </w:rPr>
        <w:t>символами</w:t>
      </w:r>
      <w:r w:rsidR="009F09F6">
        <w:rPr>
          <w:rFonts w:ascii="Times New Roman" w:hAnsi="Times New Roman" w:cs="Times New Roman"/>
          <w:sz w:val="28"/>
          <w:szCs w:val="28"/>
        </w:rPr>
        <w:t xml:space="preserve"> в множестве </w:t>
      </w:r>
      <w:r w:rsidR="009F09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2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обозначает степень приоритета данного правила. Чем выше это число, те</w:t>
      </w:r>
      <w:r w:rsidR="009F09F6">
        <w:rPr>
          <w:rFonts w:ascii="Times New Roman" w:hAnsi="Times New Roman" w:cs="Times New Roman"/>
          <w:sz w:val="28"/>
          <w:szCs w:val="28"/>
        </w:rPr>
        <w:t>м выше приоритет соответствующего правила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остальных.</w:t>
      </w:r>
    </w:p>
    <w:p w:rsidR="00342DCA" w:rsidRPr="00342DCA" w:rsidRDefault="00717DC4" w:rsidP="00BF32E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T = {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67DCE" w:rsidRPr="007A2090">
        <w:rPr>
          <w:rFonts w:ascii="Times New Roman" w:hAnsi="Times New Roman" w:cs="Times New Roman"/>
          <w:sz w:val="28"/>
          <w:szCs w:val="28"/>
          <w:lang w:val="en-US"/>
        </w:rPr>
        <w:t>and”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04694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C556A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7688" w:rsidRPr="007A209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27688" w:rsidRPr="007A20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41D3" w:rsidRPr="007A2090" w:rsidRDefault="00717DC4" w:rsidP="00BF32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1653" w:rsidRPr="007A2090">
        <w:rPr>
          <w:rFonts w:ascii="Times New Roman" w:hAnsi="Times New Roman" w:cs="Times New Roman"/>
          <w:sz w:val="28"/>
          <w:szCs w:val="28"/>
        </w:rPr>
        <w:t xml:space="preserve"> =</w:t>
      </w:r>
      <w:r w:rsidR="00473CDB" w:rsidRPr="007A209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841D3" w:rsidRPr="007A2090" w:rsidRDefault="009F09F6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841D3" w:rsidRPr="00404276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&lt;программа&gt;, </w:t>
      </w:r>
    </w:p>
    <w:p w:rsidR="006841D3" w:rsidRPr="007A2090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var</w:t>
      </w:r>
      <w:proofErr w:type="spellEnd"/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</w:rPr>
        <w:t>_</w:t>
      </w: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section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&lt;секция переменных&gt;</w:t>
      </w:r>
    </w:p>
    <w:p w:rsidR="006841D3" w:rsidRPr="00404276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code</w:t>
      </w:r>
      <w:r w:rsidRPr="004042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_</w:t>
      </w:r>
      <w:r w:rsidRPr="007A20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section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 = &lt;</w:t>
      </w:r>
      <w:r w:rsidRPr="007A2090">
        <w:rPr>
          <w:rFonts w:ascii="Times New Roman" w:hAnsi="Times New Roman" w:cs="Times New Roman"/>
          <w:sz w:val="28"/>
          <w:szCs w:val="28"/>
        </w:rPr>
        <w:t>секция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090">
        <w:rPr>
          <w:rFonts w:ascii="Times New Roman" w:hAnsi="Times New Roman" w:cs="Times New Roman"/>
          <w:sz w:val="28"/>
          <w:szCs w:val="28"/>
        </w:rPr>
        <w:t>кода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841D3" w:rsidRPr="00404276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E59ED" w:rsidRPr="0040427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E59ED" w:rsidRPr="007A2090">
        <w:rPr>
          <w:rFonts w:ascii="Times New Roman" w:hAnsi="Times New Roman" w:cs="Times New Roman"/>
          <w:sz w:val="28"/>
          <w:szCs w:val="28"/>
        </w:rPr>
        <w:t>описание</w:t>
      </w:r>
      <w:r w:rsidR="008E59ED" w:rsidRPr="0040427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</w:p>
    <w:p w:rsidR="006841D3" w:rsidRPr="007A2090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&lt;идентификатор&gt;, </w:t>
      </w:r>
    </w:p>
    <w:p w:rsidR="006841D3" w:rsidRPr="007A2090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&lt;тип&gt;, </w:t>
      </w:r>
    </w:p>
    <w:p w:rsidR="006841D3" w:rsidRPr="007A2090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&lt;оператор&gt;, </w:t>
      </w:r>
    </w:p>
    <w:p w:rsidR="006841D3" w:rsidRPr="007A2090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&lt;составной оператор&gt;, </w:t>
      </w:r>
    </w:p>
    <w:p w:rsidR="006841D3" w:rsidRPr="007A2090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&lt;присваивание&gt;, </w:t>
      </w:r>
    </w:p>
    <w:p w:rsidR="006841D3" w:rsidRPr="007A2090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&lt;условный оператор&gt;, </w:t>
      </w:r>
    </w:p>
    <w:p w:rsidR="006841D3" w:rsidRPr="007A2090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 фиксированного цикла&gt;, </w:t>
      </w:r>
    </w:p>
    <w:p w:rsidR="006841D3" w:rsidRPr="007A2090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 условного цикла&gt;, </w:t>
      </w:r>
    </w:p>
    <w:p w:rsidR="006841D3" w:rsidRPr="007A2090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 xml:space="preserve">&lt;оператор ввода&gt;, </w:t>
      </w:r>
    </w:p>
    <w:p w:rsidR="006841D3" w:rsidRPr="007A2090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A2090">
        <w:rPr>
          <w:rFonts w:ascii="Times New Roman" w:hAnsi="Times New Roman" w:cs="Times New Roman"/>
          <w:sz w:val="28"/>
          <w:szCs w:val="28"/>
        </w:rPr>
        <w:t>_</w:t>
      </w:r>
      <w:r w:rsidRPr="007A209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2090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7A2090">
        <w:rPr>
          <w:rFonts w:ascii="Times New Roman" w:hAnsi="Times New Roman" w:cs="Times New Roman"/>
          <w:sz w:val="28"/>
          <w:szCs w:val="28"/>
        </w:rPr>
        <w:t>&lt;оператор вывода&gt;</w:t>
      </w:r>
      <w:r w:rsidR="00104694" w:rsidRPr="007A209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67DCE" w:rsidRPr="007F7793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7F779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04694" w:rsidRPr="007F779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04694" w:rsidRPr="007A2090">
        <w:rPr>
          <w:rFonts w:ascii="Times New Roman" w:hAnsi="Times New Roman" w:cs="Times New Roman"/>
          <w:sz w:val="28"/>
          <w:szCs w:val="28"/>
        </w:rPr>
        <w:t>выражение</w:t>
      </w:r>
      <w:r w:rsidR="00104694" w:rsidRPr="007F77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7DC4" w:rsidRPr="009F09F6" w:rsidRDefault="00B91653" w:rsidP="00BF32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09F6" w:rsidRDefault="00473CDB" w:rsidP="00BF32E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09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F09F6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967DCE" w:rsidRPr="009F09F6" w:rsidRDefault="00473CDB" w:rsidP="00BF32E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90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="000339DB" w:rsidRPr="007A209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C93F7F" w:rsidRPr="009F09F6" w:rsidRDefault="009F09F6" w:rsidP="00BF32E0">
      <w:pPr>
        <w:shd w:val="clear" w:color="auto" w:fill="FFFFFF"/>
        <w:spacing w:before="100" w:beforeAutospacing="1" w:after="100" w:afterAutospacing="1" w:line="360" w:lineRule="auto"/>
        <w:ind w:left="721" w:firstLine="34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C93F7F"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PROGRAM </w:t>
      </w:r>
      <w:proofErr w:type="spellStart"/>
      <w:r w:rsidR="00C93F7F"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="00C93F7F"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3F7F"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VAR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BEGIN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END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declaration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 ;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type -&gt; INT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type -&gt; BOOL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assign_op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if_op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for_op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while_op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read_op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write_op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assign_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@2] -&gt; ID = expression ;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if_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@11] -&gt; IF ( expression ) THEN operator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if_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@11] -&gt; IF ( expression ) THEN operator ELSE operator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for_op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FOR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assign_op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expression DO operator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while_op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WHILE expression DO operator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read_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@11] -&gt; READ (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id_list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;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@11] -&gt; WRITE (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expression_list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;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_op_repetition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@7] -&gt; expression +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@7] -&gt; expression -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@8] -&gt; expression *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@8] -&gt; expression /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@9] -&gt; expression ^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@3] -&gt; expression OR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@4] -&gt; expression AND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@6] -&gt; expression &gt;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@6] -&gt; expression &lt;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@5] -&gt; expression ==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@6] -&gt; expression &gt;=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@6] -&gt; expression &lt;=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@5] -&gt; expression !=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@11] -&gt; ( expression )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@10] -&gt; NOT ( expression )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BOOL_CONST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expression -&gt; INT_CONST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ID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id_list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id_list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ID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expression_list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expression</w:t>
      </w:r>
    </w:p>
    <w:p w:rsidR="00342DCA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expression_list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expression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program_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repetition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~] -&gt;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</w:t>
      </w:r>
      <w:proofErr w:type="spellEnd"/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declaration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declaration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operator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</w:t>
      </w:r>
    </w:p>
    <w:p w:rsidR="00C93F7F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block_op_</w:t>
      </w:r>
      <w:proofErr w:type="gram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repetition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~] -&gt;</w:t>
      </w:r>
    </w:p>
    <w:p w:rsidR="00727688" w:rsidRPr="009F09F6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</w:t>
      </w:r>
      <w:proofErr w:type="spellEnd"/>
      <w:r w:rsidRPr="009F09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</w:t>
      </w:r>
    </w:p>
    <w:p w:rsidR="009E73AC" w:rsidRPr="009E73AC" w:rsidRDefault="00473CDB" w:rsidP="009E73AC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090">
        <w:rPr>
          <w:rFonts w:ascii="Times New Roman" w:hAnsi="Times New Roman" w:cs="Times New Roman"/>
          <w:sz w:val="28"/>
          <w:szCs w:val="28"/>
        </w:rPr>
        <w:t>}</w:t>
      </w:r>
    </w:p>
    <w:p w:rsidR="00BF32E0" w:rsidRDefault="00BF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BC7C2E" w:rsidRDefault="00BC7C2E" w:rsidP="00BC7C2E">
      <w:pPr>
        <w:pStyle w:val="a3"/>
        <w:numPr>
          <w:ilvl w:val="0"/>
          <w:numId w:val="13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компилятора</w:t>
      </w:r>
    </w:p>
    <w:p w:rsidR="00BF32E0" w:rsidRDefault="009E73AC" w:rsidP="00BC7C2E">
      <w:pPr>
        <w:pStyle w:val="a3"/>
        <w:numPr>
          <w:ilvl w:val="1"/>
          <w:numId w:val="13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</w:t>
      </w:r>
    </w:p>
    <w:p w:rsidR="004670B7" w:rsidRPr="004670B7" w:rsidRDefault="004670B7" w:rsidP="004670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70B7">
        <w:rPr>
          <w:rFonts w:ascii="Times New Roman" w:hAnsi="Times New Roman" w:cs="Times New Roman"/>
          <w:sz w:val="28"/>
          <w:szCs w:val="28"/>
        </w:rPr>
        <w:t>Первым этапом разработки компилятора является лексический анализ.</w:t>
      </w:r>
    </w:p>
    <w:p w:rsidR="009E73AC" w:rsidRDefault="009E73AC" w:rsidP="009E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9E73AC">
        <w:rPr>
          <w:rFonts w:ascii="Times New Roman" w:hAnsi="Times New Roman" w:cs="Times New Roman"/>
          <w:sz w:val="28"/>
          <w:szCs w:val="28"/>
        </w:rPr>
        <w:t>ексический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3AC">
        <w:rPr>
          <w:rFonts w:ascii="Times New Roman" w:hAnsi="Times New Roman" w:cs="Times New Roman"/>
          <w:sz w:val="28"/>
          <w:szCs w:val="28"/>
        </w:rPr>
        <w:t>— процесс</w:t>
      </w:r>
      <w:r>
        <w:rPr>
          <w:rFonts w:ascii="Times New Roman" w:hAnsi="Times New Roman" w:cs="Times New Roman"/>
          <w:sz w:val="28"/>
          <w:szCs w:val="28"/>
        </w:rPr>
        <w:t xml:space="preserve"> аналитического разбора входной </w:t>
      </w:r>
      <w:r w:rsidRPr="009E73AC">
        <w:rPr>
          <w:rFonts w:ascii="Times New Roman" w:hAnsi="Times New Roman" w:cs="Times New Roman"/>
          <w:sz w:val="28"/>
          <w:szCs w:val="28"/>
        </w:rPr>
        <w:t>последовательности символов на распознанные групп</w:t>
      </w:r>
      <w:r w:rsidR="00B30C9F">
        <w:rPr>
          <w:rFonts w:ascii="Times New Roman" w:hAnsi="Times New Roman" w:cs="Times New Roman"/>
          <w:sz w:val="28"/>
          <w:szCs w:val="28"/>
        </w:rPr>
        <w:t xml:space="preserve">ы – лексемы – </w:t>
      </w:r>
      <w:r>
        <w:rPr>
          <w:rFonts w:ascii="Times New Roman" w:hAnsi="Times New Roman" w:cs="Times New Roman"/>
          <w:sz w:val="28"/>
          <w:szCs w:val="28"/>
        </w:rPr>
        <w:t xml:space="preserve">с целью получения </w:t>
      </w:r>
      <w:r w:rsidRPr="009E73AC">
        <w:rPr>
          <w:rFonts w:ascii="Times New Roman" w:hAnsi="Times New Roman" w:cs="Times New Roman"/>
          <w:sz w:val="28"/>
          <w:szCs w:val="28"/>
        </w:rPr>
        <w:t>на выходе идентифицированных последовате</w:t>
      </w:r>
      <w:r>
        <w:rPr>
          <w:rFonts w:ascii="Times New Roman" w:hAnsi="Times New Roman" w:cs="Times New Roman"/>
          <w:sz w:val="28"/>
          <w:szCs w:val="28"/>
        </w:rPr>
        <w:t>льностей, называемых «токенами»</w:t>
      </w:r>
      <w:r w:rsidRPr="009E73AC">
        <w:rPr>
          <w:rFonts w:ascii="Times New Roman" w:hAnsi="Times New Roman" w:cs="Times New Roman"/>
          <w:sz w:val="28"/>
          <w:szCs w:val="28"/>
        </w:rPr>
        <w:t>.</w:t>
      </w:r>
    </w:p>
    <w:p w:rsidR="004670B7" w:rsidRDefault="004670B7" w:rsidP="009E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лексического анализа был использован генератор лексических анализаторов, идентичный популярному генератору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0D8A" w:rsidRDefault="004670B7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 анализатора, сгенерированного подобной программой заключается в последовательном рассмотрении символов из входной последовательности и </w:t>
      </w:r>
      <w:r w:rsidR="00F00D8A">
        <w:rPr>
          <w:rFonts w:ascii="Times New Roman" w:hAnsi="Times New Roman" w:cs="Times New Roman"/>
          <w:sz w:val="28"/>
          <w:szCs w:val="28"/>
        </w:rPr>
        <w:t xml:space="preserve">их сопоставлением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F00D8A">
        <w:rPr>
          <w:rFonts w:ascii="Times New Roman" w:hAnsi="Times New Roman" w:cs="Times New Roman"/>
          <w:sz w:val="28"/>
          <w:szCs w:val="28"/>
        </w:rPr>
        <w:t xml:space="preserve">заранее определенным </w:t>
      </w:r>
      <w:r>
        <w:rPr>
          <w:rFonts w:ascii="Times New Roman" w:hAnsi="Times New Roman" w:cs="Times New Roman"/>
          <w:sz w:val="28"/>
          <w:szCs w:val="28"/>
        </w:rPr>
        <w:t xml:space="preserve">набором </w:t>
      </w:r>
      <w:r w:rsidR="00F00D8A">
        <w:rPr>
          <w:rFonts w:ascii="Times New Roman" w:hAnsi="Times New Roman" w:cs="Times New Roman"/>
          <w:sz w:val="28"/>
          <w:szCs w:val="28"/>
        </w:rPr>
        <w:t>регулярных выражений. Если анализатор нашел совпадение, то он возвращает токен соответствующего типа. В противном случае – возвращает токен, обозначающий, что данная последовательность символов не подходит ни под одно правило и продолжает анализ.</w:t>
      </w:r>
    </w:p>
    <w:p w:rsidR="00F00D8A" w:rsidRDefault="00F00D8A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Анализатор, созданный в ходе выполнения данной работы выделяет целые числа, идентификаторы, операции, булевы константы, а также все ключевые слова в соответствии с вариантом модельного языка.</w:t>
      </w:r>
      <w:r w:rsidR="00B30C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C9F" w:rsidRDefault="00B30C9F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– последовательность токенов – передается в качестве аргумента синтаксическому анализатору.</w:t>
      </w:r>
    </w:p>
    <w:p w:rsidR="00B30C9F" w:rsidRDefault="00B30C9F" w:rsidP="00B30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0C9F" w:rsidRDefault="00B924A6" w:rsidP="00B30C9F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30C9F">
        <w:rPr>
          <w:rFonts w:ascii="Times New Roman" w:hAnsi="Times New Roman" w:cs="Times New Roman"/>
          <w:sz w:val="28"/>
          <w:szCs w:val="28"/>
        </w:rPr>
        <w:t>Синтаксический анализатор</w:t>
      </w:r>
    </w:p>
    <w:p w:rsidR="00B30C9F" w:rsidRDefault="00B30C9F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 </w:t>
      </w:r>
      <w:r w:rsidRPr="00B30C9F">
        <w:rPr>
          <w:rFonts w:ascii="Times New Roman" w:hAnsi="Times New Roman" w:cs="Times New Roman"/>
          <w:sz w:val="28"/>
          <w:szCs w:val="28"/>
        </w:rPr>
        <w:t>— процесс сопоставления лин</w:t>
      </w:r>
      <w:r>
        <w:rPr>
          <w:rFonts w:ascii="Times New Roman" w:hAnsi="Times New Roman" w:cs="Times New Roman"/>
          <w:sz w:val="28"/>
          <w:szCs w:val="28"/>
        </w:rPr>
        <w:t xml:space="preserve">ейной последовательности лексем </w:t>
      </w:r>
      <w:r w:rsidRPr="00B30C9F">
        <w:rPr>
          <w:rFonts w:ascii="Times New Roman" w:hAnsi="Times New Roman" w:cs="Times New Roman"/>
          <w:sz w:val="28"/>
          <w:szCs w:val="28"/>
        </w:rPr>
        <w:t>естественного или формального язык</w:t>
      </w:r>
      <w:r w:rsidR="00580FAD">
        <w:rPr>
          <w:rFonts w:ascii="Times New Roman" w:hAnsi="Times New Roman" w:cs="Times New Roman"/>
          <w:sz w:val="28"/>
          <w:szCs w:val="28"/>
        </w:rPr>
        <w:t>а с его формальной грамматикой.</w:t>
      </w:r>
    </w:p>
    <w:p w:rsidR="00580FAD" w:rsidRDefault="00580FAD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анализатор – программу, выполняющую анализ – называют парсером. </w:t>
      </w:r>
    </w:p>
    <w:p w:rsidR="00580FAD" w:rsidRDefault="00580FAD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синтаксического анализа делятся на две группы – нисходящие и восходящие. Нисходящий парсер раскрывает продукции грамматики, начиная со стартового символа, до получения требуемой последовательности токенов. Восходящий парсер восстанавливает продукции из правых частей, начиная с токенов и заканчивая стартовым символом. </w:t>
      </w:r>
    </w:p>
    <w:p w:rsidR="00580FAD" w:rsidRDefault="00580FAD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используется вид восходя</w:t>
      </w:r>
      <w:r w:rsidR="00B806F5">
        <w:rPr>
          <w:rFonts w:ascii="Times New Roman" w:hAnsi="Times New Roman" w:cs="Times New Roman"/>
          <w:sz w:val="28"/>
          <w:szCs w:val="28"/>
        </w:rPr>
        <w:t>щего парсера – LA</w:t>
      </w:r>
      <w:r w:rsidR="00B806F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B806F5">
        <w:rPr>
          <w:rFonts w:ascii="Times New Roman" w:hAnsi="Times New Roman" w:cs="Times New Roman"/>
          <w:sz w:val="28"/>
          <w:szCs w:val="28"/>
        </w:rPr>
        <w:t xml:space="preserve"> – </w:t>
      </w:r>
      <w:r w:rsidR="00B01218">
        <w:rPr>
          <w:rFonts w:ascii="Times New Roman" w:hAnsi="Times New Roman" w:cs="Times New Roman"/>
          <w:sz w:val="28"/>
          <w:szCs w:val="28"/>
        </w:rPr>
        <w:t>упрощенная</w:t>
      </w:r>
      <w:r w:rsidR="00B806F5">
        <w:rPr>
          <w:rFonts w:ascii="Times New Roman" w:hAnsi="Times New Roman" w:cs="Times New Roman"/>
          <w:sz w:val="28"/>
          <w:szCs w:val="28"/>
        </w:rPr>
        <w:t xml:space="preserve"> версия </w:t>
      </w:r>
      <w:r w:rsidR="00B806F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B01218">
        <w:rPr>
          <w:rFonts w:ascii="Times New Roman" w:hAnsi="Times New Roman" w:cs="Times New Roman"/>
          <w:sz w:val="28"/>
          <w:szCs w:val="28"/>
        </w:rPr>
        <w:t>-</w:t>
      </w:r>
      <w:r w:rsidR="00B806F5">
        <w:rPr>
          <w:rFonts w:ascii="Times New Roman" w:hAnsi="Times New Roman" w:cs="Times New Roman"/>
          <w:sz w:val="28"/>
          <w:szCs w:val="28"/>
        </w:rPr>
        <w:t>парсера.</w:t>
      </w:r>
    </w:p>
    <w:p w:rsidR="00B806F5" w:rsidRPr="00B806F5" w:rsidRDefault="00B806F5" w:rsidP="00B80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LR-анализатор</w:t>
      </w:r>
      <w:r w:rsidRPr="00B806F5">
        <w:rPr>
          <w:rFonts w:ascii="Times New Roman" w:hAnsi="Times New Roman" w:cs="Times New Roman"/>
          <w:sz w:val="28"/>
          <w:szCs w:val="28"/>
        </w:rPr>
        <w:t xml:space="preserve"> — синтаксический анализатор, кот</w:t>
      </w:r>
      <w:r>
        <w:rPr>
          <w:rFonts w:ascii="Times New Roman" w:hAnsi="Times New Roman" w:cs="Times New Roman"/>
          <w:sz w:val="28"/>
          <w:szCs w:val="28"/>
        </w:rPr>
        <w:t xml:space="preserve">орый читает входной поток слева </w:t>
      </w:r>
      <w:r w:rsidRPr="00B806F5">
        <w:rPr>
          <w:rFonts w:ascii="Times New Roman" w:hAnsi="Times New Roman" w:cs="Times New Roman"/>
          <w:sz w:val="28"/>
          <w:szCs w:val="28"/>
        </w:rPr>
        <w:t xml:space="preserve">направо и производит наиболее правую продукцию контекстно-свободной грамматики. </w:t>
      </w:r>
    </w:p>
    <w:p w:rsidR="00B806F5" w:rsidRDefault="00B806F5" w:rsidP="00B80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6F5">
        <w:rPr>
          <w:rFonts w:ascii="Times New Roman" w:hAnsi="Times New Roman" w:cs="Times New Roman"/>
          <w:sz w:val="28"/>
          <w:szCs w:val="28"/>
        </w:rPr>
        <w:t>Синтаксис многих языков программирования может быть определён гра</w:t>
      </w:r>
      <w:r>
        <w:rPr>
          <w:rFonts w:ascii="Times New Roman" w:hAnsi="Times New Roman" w:cs="Times New Roman"/>
          <w:sz w:val="28"/>
          <w:szCs w:val="28"/>
        </w:rPr>
        <w:t>мматикой, которая является LR</w:t>
      </w:r>
      <w:r w:rsidRPr="00B806F5">
        <w:rPr>
          <w:rFonts w:ascii="Times New Roman" w:hAnsi="Times New Roman" w:cs="Times New Roman"/>
          <w:sz w:val="28"/>
          <w:szCs w:val="28"/>
        </w:rPr>
        <w:t xml:space="preserve"> или близкой к этому, и по этой причине LR-анализаторы часто используются компиляторами для выполнения синтаксического анализа исходных кодов.</w:t>
      </w:r>
    </w:p>
    <w:p w:rsidR="00466DEB" w:rsidRDefault="00466DEB" w:rsidP="00B80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DEB">
        <w:rPr>
          <w:rFonts w:ascii="Times New Roman" w:hAnsi="Times New Roman" w:cs="Times New Roman"/>
          <w:sz w:val="28"/>
          <w:szCs w:val="28"/>
        </w:rPr>
        <w:t>LR-</w:t>
      </w:r>
      <w:r w:rsidR="004C034D">
        <w:rPr>
          <w:rFonts w:ascii="Times New Roman" w:hAnsi="Times New Roman" w:cs="Times New Roman"/>
          <w:sz w:val="28"/>
          <w:szCs w:val="28"/>
        </w:rPr>
        <w:t>парсер</w:t>
      </w:r>
      <w:r w:rsidRPr="00466DEB">
        <w:rPr>
          <w:rFonts w:ascii="Times New Roman" w:hAnsi="Times New Roman" w:cs="Times New Roman"/>
          <w:sz w:val="28"/>
          <w:szCs w:val="28"/>
        </w:rPr>
        <w:t xml:space="preserve"> основан на алгоритме, приводим</w:t>
      </w:r>
      <w:r>
        <w:rPr>
          <w:rFonts w:ascii="Times New Roman" w:hAnsi="Times New Roman" w:cs="Times New Roman"/>
          <w:sz w:val="28"/>
          <w:szCs w:val="28"/>
        </w:rPr>
        <w:t xml:space="preserve">ом в действие таблицей анализа – структурой </w:t>
      </w:r>
      <w:r w:rsidRPr="00466DEB">
        <w:rPr>
          <w:rFonts w:ascii="Times New Roman" w:hAnsi="Times New Roman" w:cs="Times New Roman"/>
          <w:sz w:val="28"/>
          <w:szCs w:val="28"/>
        </w:rPr>
        <w:t>данных, которая содержит синтаксис анализируемого языка. Таким образом, термин LR-анализатор на самом деле относится к классу анализаторов, которые могут разобрать почти любой язык программирования, для которого предоставлена таблица анализа. Таблица анализа создаётся генератором синтаксических анализаторов.</w:t>
      </w:r>
    </w:p>
    <w:p w:rsidR="004C034D" w:rsidRDefault="004C034D" w:rsidP="00B0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LR-анализаторы, в большинстве случаев, непрактично </w:t>
      </w:r>
      <w:r w:rsidR="00B806F5" w:rsidRPr="00B806F5">
        <w:rPr>
          <w:rFonts w:ascii="Times New Roman" w:hAnsi="Times New Roman" w:cs="Times New Roman"/>
          <w:sz w:val="28"/>
          <w:szCs w:val="28"/>
        </w:rPr>
        <w:t>создавать вручную</w:t>
      </w:r>
      <w:r w:rsidR="00466DEB">
        <w:rPr>
          <w:rFonts w:ascii="Times New Roman" w:hAnsi="Times New Roman" w:cs="Times New Roman"/>
          <w:sz w:val="28"/>
          <w:szCs w:val="28"/>
        </w:rPr>
        <w:t>, ввиду высокой сложности ручного построения таблицы разбора</w:t>
      </w:r>
      <w:r>
        <w:rPr>
          <w:rFonts w:ascii="Times New Roman" w:hAnsi="Times New Roman" w:cs="Times New Roman"/>
          <w:sz w:val="28"/>
          <w:szCs w:val="28"/>
        </w:rPr>
        <w:t>. А</w:t>
      </w:r>
      <w:r w:rsidR="00B01218" w:rsidRPr="00B01218">
        <w:rPr>
          <w:rFonts w:ascii="Times New Roman" w:hAnsi="Times New Roman" w:cs="Times New Roman"/>
          <w:sz w:val="28"/>
          <w:szCs w:val="28"/>
        </w:rPr>
        <w:t xml:space="preserve">втоматически сгенерированный </w:t>
      </w:r>
      <w:r>
        <w:rPr>
          <w:rFonts w:ascii="Times New Roman" w:hAnsi="Times New Roman" w:cs="Times New Roman"/>
          <w:sz w:val="28"/>
          <w:szCs w:val="28"/>
        </w:rPr>
        <w:t xml:space="preserve">программой </w:t>
      </w:r>
      <w:r w:rsidR="00B01218" w:rsidRPr="00B01218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B01218" w:rsidRPr="00B01218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B01218" w:rsidRPr="00B01218">
        <w:rPr>
          <w:rFonts w:ascii="Times New Roman" w:hAnsi="Times New Roman" w:cs="Times New Roman"/>
          <w:sz w:val="28"/>
          <w:szCs w:val="28"/>
        </w:rPr>
        <w:lastRenderedPageBreak/>
        <w:t>дополнен рукописным кодом для увеличения мощности результирующего синтаксического анализатора.</w:t>
      </w:r>
      <w:r w:rsidR="00B012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C9F" w:rsidRDefault="00B806F5" w:rsidP="00B0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6F5">
        <w:rPr>
          <w:rFonts w:ascii="Times New Roman" w:hAnsi="Times New Roman" w:cs="Times New Roman"/>
          <w:sz w:val="28"/>
          <w:szCs w:val="28"/>
        </w:rPr>
        <w:t>В зависимости от того, как была создана таблица анализа, эти анализаторы могут быть названы простыми LR-анализаторами (SLR), LR-анализаторами с предпросмотром (LALR) или каноническими LR-анализаторами. LALR-анализатор имеют значительно большую распознавательную способность, чем SLR-анализаторы.</w:t>
      </w:r>
    </w:p>
    <w:p w:rsidR="00E51E33" w:rsidRDefault="00B01218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разновидности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B012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анализатора основаны на одном и том же алгоритме – «сдвиг-свертка»</w:t>
      </w:r>
      <w:r w:rsidRPr="009E73AC">
        <w:rPr>
          <w:rFonts w:ascii="Times New Roman" w:hAnsi="Times New Roman" w:cs="Times New Roman"/>
          <w:sz w:val="28"/>
          <w:szCs w:val="28"/>
        </w:rPr>
        <w:t>.</w:t>
      </w:r>
      <w:r w:rsidR="00E51E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E33" w:rsidRPr="002D5A60" w:rsidRDefault="00E51E33" w:rsidP="002D5A6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A60">
        <w:rPr>
          <w:rFonts w:ascii="Times New Roman" w:hAnsi="Times New Roman" w:cs="Times New Roman"/>
          <w:sz w:val="28"/>
          <w:szCs w:val="28"/>
        </w:rPr>
        <w:t>Сдвиг. Перенос очередного входного символа на вершину стека.</w:t>
      </w:r>
    </w:p>
    <w:p w:rsidR="00E51E33" w:rsidRPr="002D5A60" w:rsidRDefault="00E51E33" w:rsidP="002D5A6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A60">
        <w:rPr>
          <w:rFonts w:ascii="Times New Roman" w:hAnsi="Times New Roman" w:cs="Times New Roman"/>
          <w:sz w:val="28"/>
          <w:szCs w:val="28"/>
        </w:rPr>
        <w:t>Свертка</w:t>
      </w:r>
      <w:r w:rsidR="002D5A60" w:rsidRPr="002D5A60">
        <w:rPr>
          <w:rFonts w:ascii="Times New Roman" w:hAnsi="Times New Roman" w:cs="Times New Roman"/>
          <w:sz w:val="28"/>
          <w:szCs w:val="28"/>
        </w:rPr>
        <w:t xml:space="preserve">. </w:t>
      </w:r>
      <w:r w:rsidRPr="002D5A60">
        <w:rPr>
          <w:rFonts w:ascii="Times New Roman" w:hAnsi="Times New Roman" w:cs="Times New Roman"/>
          <w:sz w:val="28"/>
          <w:szCs w:val="28"/>
        </w:rPr>
        <w:t>Правая часть сворачиваемой строки должна располагаться на вершине стека. Определяется левый конец строки в стеке и принимается решение о том, каким нетерминалом будет заменена строка.</w:t>
      </w:r>
    </w:p>
    <w:p w:rsidR="00E51E33" w:rsidRPr="002D5A60" w:rsidRDefault="00E51E33" w:rsidP="002D5A6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A60">
        <w:rPr>
          <w:rFonts w:ascii="Times New Roman" w:hAnsi="Times New Roman" w:cs="Times New Roman"/>
          <w:sz w:val="28"/>
          <w:szCs w:val="28"/>
        </w:rPr>
        <w:t>Принятие. Объявление об успешном завершении синтаксического анализа.</w:t>
      </w:r>
    </w:p>
    <w:p w:rsidR="00E51E33" w:rsidRPr="002D5A60" w:rsidRDefault="00E51E33" w:rsidP="002D5A6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A60">
        <w:rPr>
          <w:rFonts w:ascii="Times New Roman" w:hAnsi="Times New Roman" w:cs="Times New Roman"/>
          <w:sz w:val="28"/>
          <w:szCs w:val="28"/>
        </w:rPr>
        <w:t>Ошибка. Обнаружение синтаксической ошибки и вызов подпрограммы восстановления после ошибки.</w:t>
      </w:r>
    </w:p>
    <w:p w:rsidR="00E51E33" w:rsidRDefault="00E51E33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E33">
        <w:rPr>
          <w:rFonts w:ascii="Times New Roman" w:hAnsi="Times New Roman" w:cs="Times New Roman"/>
          <w:sz w:val="28"/>
          <w:szCs w:val="28"/>
        </w:rPr>
        <w:t>LR-анализатор принимает решение о выб</w:t>
      </w:r>
      <w:r>
        <w:rPr>
          <w:rFonts w:ascii="Times New Roman" w:hAnsi="Times New Roman" w:cs="Times New Roman"/>
          <w:sz w:val="28"/>
          <w:szCs w:val="28"/>
        </w:rPr>
        <w:t xml:space="preserve">оре «сдвиг/свертка», поддерживая </w:t>
      </w:r>
      <w:r w:rsidRPr="00E51E33">
        <w:rPr>
          <w:rFonts w:ascii="Times New Roman" w:hAnsi="Times New Roman" w:cs="Times New Roman"/>
          <w:sz w:val="28"/>
          <w:szCs w:val="28"/>
        </w:rPr>
        <w:t>состояния, ко</w:t>
      </w:r>
      <w:r>
        <w:rPr>
          <w:rFonts w:ascii="Times New Roman" w:hAnsi="Times New Roman" w:cs="Times New Roman"/>
          <w:sz w:val="28"/>
          <w:szCs w:val="28"/>
        </w:rPr>
        <w:t xml:space="preserve">торые отслеживают, где именно в </w:t>
      </w:r>
      <w:r w:rsidRPr="00E51E33">
        <w:rPr>
          <w:rFonts w:ascii="Times New Roman" w:hAnsi="Times New Roman" w:cs="Times New Roman"/>
          <w:sz w:val="28"/>
          <w:szCs w:val="28"/>
        </w:rPr>
        <w:t>процессе синтаксического анализа мы находимся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4A6" w:rsidRDefault="00B924A6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синтактического анализатора является абстрактное синтаксическое дерево, которое используется при дальнейшей обработке.</w:t>
      </w:r>
    </w:p>
    <w:p w:rsidR="004C034D" w:rsidRPr="004C034D" w:rsidRDefault="004C034D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4C03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анализатора представлена на рисунке 1.</w:t>
      </w:r>
    </w:p>
    <w:p w:rsidR="00E51E33" w:rsidRDefault="00E51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F2F3E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97.4pt">
            <v:imagedata r:id="rId7" o:title="LR-parser"/>
          </v:shape>
        </w:pict>
      </w:r>
    </w:p>
    <w:p w:rsidR="00232DCA" w:rsidRDefault="004C034D" w:rsidP="00232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LR-</w:t>
      </w:r>
      <w:r>
        <w:rPr>
          <w:rFonts w:ascii="Times New Roman" w:hAnsi="Times New Roman" w:cs="Times New Roman"/>
          <w:sz w:val="28"/>
          <w:szCs w:val="28"/>
        </w:rPr>
        <w:t>анализатора</w:t>
      </w:r>
    </w:p>
    <w:p w:rsidR="00232DCA" w:rsidRPr="004C034D" w:rsidRDefault="00232DCA" w:rsidP="00232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24A6" w:rsidRDefault="00B924A6" w:rsidP="00B924A6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Семантический </w:t>
      </w:r>
      <w:r w:rsidRPr="00B924A6">
        <w:rPr>
          <w:rFonts w:ascii="Times New Roman" w:hAnsi="Times New Roman" w:cs="Times New Roman"/>
          <w:sz w:val="28"/>
          <w:szCs w:val="28"/>
        </w:rPr>
        <w:t>анализатор</w:t>
      </w:r>
    </w:p>
    <w:p w:rsidR="00B924A6" w:rsidRPr="00B924A6" w:rsidRDefault="00B924A6" w:rsidP="00B92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4A6">
        <w:rPr>
          <w:rFonts w:ascii="Times New Roman" w:hAnsi="Times New Roman" w:cs="Times New Roman"/>
          <w:sz w:val="28"/>
          <w:szCs w:val="28"/>
        </w:rPr>
        <w:t>На этапе семантического анализа компилятор проверяет исходный код на наличие ошибочных по смыслу, но правильных синтаксически, конструкций языка.</w:t>
      </w:r>
    </w:p>
    <w:p w:rsidR="00B924A6" w:rsidRPr="00B924A6" w:rsidRDefault="00B924A6" w:rsidP="00B92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4A6">
        <w:rPr>
          <w:rFonts w:ascii="Times New Roman" w:hAnsi="Times New Roman" w:cs="Times New Roman"/>
          <w:sz w:val="28"/>
          <w:szCs w:val="28"/>
        </w:rPr>
        <w:t xml:space="preserve">Настоящий компилятор выявляет три типа </w:t>
      </w:r>
      <w:r w:rsidR="00AF1D6F" w:rsidRPr="00AF1D6F">
        <w:rPr>
          <w:rFonts w:ascii="Times New Roman" w:hAnsi="Times New Roman" w:cs="Times New Roman"/>
          <w:sz w:val="28"/>
          <w:szCs w:val="28"/>
        </w:rPr>
        <w:t xml:space="preserve">семантических </w:t>
      </w:r>
      <w:r w:rsidRPr="00B924A6">
        <w:rPr>
          <w:rFonts w:ascii="Times New Roman" w:hAnsi="Times New Roman" w:cs="Times New Roman"/>
          <w:sz w:val="28"/>
          <w:szCs w:val="28"/>
        </w:rPr>
        <w:t>ошибок:</w:t>
      </w:r>
    </w:p>
    <w:p w:rsidR="001A54A1" w:rsidRPr="001A54A1" w:rsidRDefault="001A54A1" w:rsidP="001A54A1">
      <w:pPr>
        <w:pStyle w:val="a3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A6">
        <w:rPr>
          <w:rFonts w:ascii="Times New Roman" w:hAnsi="Times New Roman" w:cs="Times New Roman"/>
          <w:sz w:val="28"/>
          <w:szCs w:val="28"/>
        </w:rPr>
        <w:t>повторное объявление переменных;</w:t>
      </w:r>
    </w:p>
    <w:p w:rsidR="001A54A1" w:rsidRDefault="001A54A1" w:rsidP="001A54A1">
      <w:pPr>
        <w:pStyle w:val="a3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необъявленным переменным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4A6" w:rsidRPr="00B924A6" w:rsidRDefault="002D5A60" w:rsidP="00B924A6">
      <w:pPr>
        <w:pStyle w:val="a3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переменным значения несоответствующего типа</w:t>
      </w:r>
      <w:r w:rsidR="00B924A6" w:rsidRPr="00B924A6">
        <w:rPr>
          <w:rFonts w:ascii="Times New Roman" w:hAnsi="Times New Roman" w:cs="Times New Roman"/>
          <w:sz w:val="28"/>
          <w:szCs w:val="28"/>
        </w:rPr>
        <w:t>;</w:t>
      </w:r>
    </w:p>
    <w:p w:rsidR="001A54A1" w:rsidRDefault="002D5A60" w:rsidP="002D5A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синтаксического анализа в данном компиляторе реализован таким образом, чтобы обнаруживать семантические ошибки во время парсинга. </w:t>
      </w:r>
    </w:p>
    <w:p w:rsidR="001A54A1" w:rsidRDefault="002D5A60" w:rsidP="001A5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 w:rsidR="001A54A1">
        <w:rPr>
          <w:rFonts w:ascii="Times New Roman" w:hAnsi="Times New Roman" w:cs="Times New Roman"/>
          <w:sz w:val="28"/>
          <w:szCs w:val="28"/>
        </w:rPr>
        <w:t>наружив объявление переменных парсер вызывает соответствующую функцию и передает ей в качестве аргумента список переменных и их тип. Данная функция проверяет наличие каждой переменной в таблице идентификаторов. Если такой переменной нет в таблице, то функция добавляет ее вместе с соответствующим ей типом. В противном случае – выводится ошибка, сообщающая о повторном объявлении переменной.</w:t>
      </w:r>
    </w:p>
    <w:p w:rsidR="00215AEF" w:rsidRDefault="001A54A1" w:rsidP="001A5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Обнаружив присваивание парсер вызывает функцию, обрабатывающую присваивания, передавая ей в качестве аргумента переменную и значение, которое нужно ей присвоить. Функция проверяет таблицу идентификаторов на наличие переменной. Если в таблице ее нет, то возвращается ошибка присваивания необъявленной переменной. В противном случае –</w:t>
      </w:r>
      <w:r w:rsidR="00215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="00215AEF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тип данной переменной и тип значения, которое нужно присвоить. Если они не совпадают, то функция возвращает ошибку, указывающую на несоответствие типов и завершает свою работу.</w:t>
      </w:r>
    </w:p>
    <w:p w:rsidR="00215AEF" w:rsidRDefault="00215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5AEF" w:rsidRDefault="00215AEF" w:rsidP="00215AEF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Перевод в ассемблер</w:t>
      </w:r>
    </w:p>
    <w:p w:rsidR="00215AEF" w:rsidRPr="00215AEF" w:rsidRDefault="00215AEF" w:rsidP="00215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ассемблера </w:t>
      </w:r>
      <w:r w:rsidRPr="00215AE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AEF">
        <w:rPr>
          <w:rFonts w:ascii="Times New Roman" w:hAnsi="Times New Roman" w:cs="Times New Roman"/>
          <w:sz w:val="28"/>
          <w:szCs w:val="28"/>
        </w:rPr>
        <w:t xml:space="preserve">машинно-ориентированный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Pr="00215AE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рограммирования низкого уровня. </w:t>
      </w:r>
      <w:r w:rsidRPr="00215AEF">
        <w:rPr>
          <w:rFonts w:ascii="Times New Roman" w:hAnsi="Times New Roman" w:cs="Times New Roman"/>
          <w:sz w:val="28"/>
          <w:szCs w:val="28"/>
        </w:rPr>
        <w:t>Представляет собой систему обозначений, используемую для представления в удобно читаемой форме программ, записанных в машинном коде. Его команды прямо соответствуют отдельным командам машины или их последовательностям.</w:t>
      </w:r>
    </w:p>
    <w:p w:rsidR="00215AEF" w:rsidRDefault="00215AEF" w:rsidP="00215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компилятор использует полученное на этапе синтаксического анализа абстрактное синтаксическое дерево для перевода каждого оператора в набор инструкций на языке ассемблера.</w:t>
      </w:r>
    </w:p>
    <w:p w:rsidR="00215AEF" w:rsidRPr="002D7CF9" w:rsidRDefault="00215AEF" w:rsidP="00215AE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настоящем компиляторе алгоритм перевода в ассемблер реализован путем вызова функции генерации кода для каждого оператора исходной программы. </w:t>
      </w:r>
      <w:r w:rsidR="002D7CF9">
        <w:rPr>
          <w:rFonts w:ascii="Times New Roman" w:hAnsi="Times New Roman" w:cs="Times New Roman"/>
          <w:sz w:val="28"/>
          <w:szCs w:val="28"/>
        </w:rPr>
        <w:t>Данная функция, в свою очередь, в зависимости от текущего оператора, вызывает соответствующую ему функцию, которая генерирует код только для него и помещает каждую команду в массив команд. Путем взаимных рекурсивных вызовов этих функций данный алгоритм способен перевести любую программу, соответствующую грамматике в набор эквивалентных инструкций на ассемблере.</w:t>
      </w:r>
    </w:p>
    <w:p w:rsidR="002D7CF9" w:rsidRDefault="002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7CF9" w:rsidRDefault="002D7CF9" w:rsidP="002D7CF9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Разработка интерфейса приложения</w:t>
      </w:r>
    </w:p>
    <w:p w:rsidR="001A54A1" w:rsidRDefault="002D7CF9" w:rsidP="00E55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F9">
        <w:rPr>
          <w:rFonts w:ascii="Times New Roman" w:hAnsi="Times New Roman" w:cs="Times New Roman"/>
          <w:sz w:val="28"/>
          <w:szCs w:val="28"/>
        </w:rPr>
        <w:t>Для решения поставленных задач было создано приложение, интерфейс которого предс</w:t>
      </w:r>
      <w:r w:rsidR="00232DCA">
        <w:rPr>
          <w:rFonts w:ascii="Times New Roman" w:hAnsi="Times New Roman" w:cs="Times New Roman"/>
          <w:sz w:val="28"/>
          <w:szCs w:val="28"/>
        </w:rPr>
        <w:t>тавлен на рисунке 2</w:t>
      </w:r>
      <w:r w:rsidRPr="002D7CF9">
        <w:rPr>
          <w:rFonts w:ascii="Times New Roman" w:hAnsi="Times New Roman" w:cs="Times New Roman"/>
          <w:sz w:val="28"/>
          <w:szCs w:val="28"/>
        </w:rPr>
        <w:t>.</w:t>
      </w:r>
    </w:p>
    <w:p w:rsidR="001A54A1" w:rsidRPr="002D5A60" w:rsidRDefault="001A54A1" w:rsidP="001A5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0C9F" w:rsidRDefault="00E5513D" w:rsidP="00E55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1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73337" cy="3336878"/>
            <wp:effectExtent l="0" t="0" r="0" b="0"/>
            <wp:docPr id="3" name="Рисунок 3" descr="D:\KGU\Compiler\Docs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GU\Compiler\Docs\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255" cy="334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3D" w:rsidRPr="00E5513D" w:rsidRDefault="00E5513D" w:rsidP="00E551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32DC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приложения</w:t>
      </w:r>
    </w:p>
    <w:p w:rsidR="00E5513D" w:rsidRPr="005B66E0" w:rsidRDefault="00E5513D" w:rsidP="00E5513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Цифрами на рисунке обозначены</w:t>
      </w:r>
      <w:r w:rsidRPr="005B66E0">
        <w:rPr>
          <w:rFonts w:ascii="Times New Roman" w:hAnsi="Times New Roman" w:cs="Times New Roman"/>
          <w:sz w:val="28"/>
          <w:szCs w:val="28"/>
        </w:rPr>
        <w:t>:</w:t>
      </w:r>
    </w:p>
    <w:p w:rsidR="00E5513D" w:rsidRPr="00E5513D" w:rsidRDefault="00E5513D" w:rsidP="00E5513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кода программы</w:t>
      </w:r>
      <w:r w:rsidRPr="00E5513D">
        <w:rPr>
          <w:rFonts w:ascii="Times New Roman" w:hAnsi="Times New Roman" w:cs="Times New Roman"/>
          <w:sz w:val="28"/>
          <w:szCs w:val="28"/>
        </w:rPr>
        <w:t>;</w:t>
      </w:r>
    </w:p>
    <w:p w:rsidR="00E5513D" w:rsidRPr="00E5513D" w:rsidRDefault="00BC7C2E" w:rsidP="00E5513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токенов</w:t>
      </w:r>
      <w:r w:rsidR="00E5513D" w:rsidRPr="00E5513D">
        <w:rPr>
          <w:rFonts w:ascii="Times New Roman" w:hAnsi="Times New Roman" w:cs="Times New Roman"/>
          <w:sz w:val="28"/>
          <w:szCs w:val="28"/>
        </w:rPr>
        <w:t>;</w:t>
      </w:r>
    </w:p>
    <w:p w:rsidR="00BC7C2E" w:rsidRPr="00BC7C2E" w:rsidRDefault="00BC7C2E" w:rsidP="00BC7C2E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вывода абстрактного синтаксического дерева</w:t>
      </w:r>
      <w:r w:rsidRPr="00BC7C2E">
        <w:rPr>
          <w:rFonts w:ascii="Times New Roman" w:hAnsi="Times New Roman" w:cs="Times New Roman"/>
          <w:sz w:val="28"/>
          <w:szCs w:val="28"/>
        </w:rPr>
        <w:t>;</w:t>
      </w:r>
    </w:p>
    <w:p w:rsidR="00BC7C2E" w:rsidRDefault="00BC7C2E" w:rsidP="00BC7C2E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7C2E" w:rsidRPr="00BC7C2E" w:rsidRDefault="00BC7C2E" w:rsidP="00BC7C2E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13D">
        <w:rPr>
          <w:rFonts w:ascii="Times New Roman" w:hAnsi="Times New Roman" w:cs="Times New Roman"/>
          <w:sz w:val="28"/>
          <w:szCs w:val="28"/>
        </w:rPr>
        <w:t>Поле вывода ассемблированного кода;</w:t>
      </w:r>
    </w:p>
    <w:p w:rsidR="00BC7C2E" w:rsidRDefault="00BC7C2E" w:rsidP="00BC7C2E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13D">
        <w:rPr>
          <w:rFonts w:ascii="Times New Roman" w:hAnsi="Times New Roman" w:cs="Times New Roman"/>
          <w:sz w:val="28"/>
          <w:szCs w:val="28"/>
        </w:rPr>
        <w:t>Поле вывода ошибок;</w:t>
      </w:r>
    </w:p>
    <w:p w:rsidR="00BC7C2E" w:rsidRDefault="00BC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2DCA" w:rsidRPr="008169D1" w:rsidRDefault="00232DCA" w:rsidP="008169D1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32DCA">
        <w:rPr>
          <w:rFonts w:ascii="Times New Roman" w:hAnsi="Times New Roman" w:cs="Times New Roman"/>
          <w:sz w:val="28"/>
          <w:szCs w:val="28"/>
        </w:rPr>
        <w:lastRenderedPageBreak/>
        <w:t>Тестирование приложения</w:t>
      </w:r>
    </w:p>
    <w:p w:rsidR="00232DCA" w:rsidRDefault="00232DCA" w:rsidP="00232DC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приложения представлены на рисунках 3 –</w:t>
      </w:r>
      <w:r w:rsidR="00F94DDA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69D1" w:rsidRDefault="008169D1" w:rsidP="00816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69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EE9FF4" wp14:editId="633DED87">
            <wp:extent cx="6243518" cy="309305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5708" cy="31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CA" w:rsidRDefault="008169D1" w:rsidP="00816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Тестирование оператора присваивания</w:t>
      </w:r>
    </w:p>
    <w:p w:rsidR="00BC7C2E" w:rsidRPr="00BC7C2E" w:rsidRDefault="00BC7C2E" w:rsidP="00BC7C2E">
      <w:pPr>
        <w:pStyle w:val="a3"/>
        <w:spacing w:after="0" w:line="360" w:lineRule="auto"/>
        <w:ind w:left="1043"/>
        <w:jc w:val="both"/>
        <w:rPr>
          <w:rFonts w:ascii="Times New Roman" w:hAnsi="Times New Roman" w:cs="Times New Roman"/>
          <w:sz w:val="28"/>
          <w:szCs w:val="28"/>
        </w:rPr>
      </w:pPr>
    </w:p>
    <w:p w:rsidR="00BC7C2E" w:rsidRPr="00BC7C2E" w:rsidRDefault="00BC7C2E" w:rsidP="00BC7C2E">
      <w:pPr>
        <w:pStyle w:val="a3"/>
        <w:spacing w:after="0" w:line="360" w:lineRule="auto"/>
        <w:ind w:left="1083"/>
        <w:jc w:val="both"/>
        <w:rPr>
          <w:rFonts w:ascii="Times New Roman" w:hAnsi="Times New Roman" w:cs="Times New Roman"/>
          <w:sz w:val="28"/>
          <w:szCs w:val="28"/>
        </w:rPr>
      </w:pPr>
    </w:p>
    <w:p w:rsidR="00BC7C2E" w:rsidRPr="00BC7C2E" w:rsidRDefault="008169D1" w:rsidP="008169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9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52B104" wp14:editId="7B02AF04">
            <wp:extent cx="6251363" cy="30882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983" cy="30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AC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Тестирование блочного оператора</w:t>
      </w:r>
    </w:p>
    <w:p w:rsidR="008169D1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F704A4" wp14:editId="1C1901E5">
            <wp:extent cx="6203006" cy="3062378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206" cy="30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D1" w:rsidRPr="008169D1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Тестирование условного оператора </w:t>
      </w:r>
    </w:p>
    <w:p w:rsidR="008169D1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9D1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9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4AD09A" wp14:editId="4E6C5407">
            <wp:extent cx="6194922" cy="30537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017" cy="30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D1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8169D1">
        <w:rPr>
          <w:rFonts w:ascii="Times New Roman" w:hAnsi="Times New Roman" w:cs="Times New Roman"/>
          <w:sz w:val="28"/>
          <w:szCs w:val="28"/>
        </w:rPr>
        <w:t xml:space="preserve"> – Тестирование оператора фиксированного цикла</w:t>
      </w:r>
    </w:p>
    <w:p w:rsidR="008169D1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9D1" w:rsidRPr="008169D1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9D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B053D5" wp14:editId="033DA98F">
            <wp:extent cx="6198909" cy="3036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597" cy="30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D1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8169D1">
        <w:rPr>
          <w:rFonts w:ascii="Times New Roman" w:hAnsi="Times New Roman" w:cs="Times New Roman"/>
          <w:sz w:val="28"/>
          <w:szCs w:val="28"/>
        </w:rPr>
        <w:t xml:space="preserve"> – Тестирование оператора условного цикла</w:t>
      </w:r>
    </w:p>
    <w:p w:rsidR="008169D1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4DDA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A1BB22" wp14:editId="7FE93B89">
            <wp:extent cx="6198977" cy="30623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5310" cy="30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DA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Тестирование оператора ввода</w:t>
      </w:r>
    </w:p>
    <w:p w:rsidR="00F94DDA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4DDA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5F64DA" wp14:editId="4AB69D25">
            <wp:extent cx="6168060" cy="3045125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889" cy="30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DA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Тестирование оператора вывода</w:t>
      </w:r>
    </w:p>
    <w:p w:rsidR="00F94DDA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4DDA" w:rsidRPr="00F94DDA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D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A046A7" wp14:editId="5FB73A55">
            <wp:extent cx="6141092" cy="302787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5065" cy="3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DA" w:rsidRDefault="00F94DDA" w:rsidP="00F94D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Тестирования распознавания ошибки повторного объявления переменной</w:t>
      </w:r>
    </w:p>
    <w:p w:rsidR="00F94DDA" w:rsidRDefault="00F94DDA" w:rsidP="00F94DDA">
      <w:pPr>
        <w:pStyle w:val="a3"/>
        <w:spacing w:after="0" w:line="360" w:lineRule="auto"/>
        <w:ind w:left="1084"/>
        <w:jc w:val="center"/>
        <w:rPr>
          <w:rFonts w:ascii="Times New Roman" w:hAnsi="Times New Roman" w:cs="Times New Roman"/>
          <w:sz w:val="28"/>
          <w:szCs w:val="28"/>
        </w:rPr>
      </w:pPr>
    </w:p>
    <w:p w:rsidR="00F94DDA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0C2D64" wp14:editId="67DE8148">
            <wp:extent cx="6136901" cy="3019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5435" cy="30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DA" w:rsidRDefault="00F94DDA" w:rsidP="00F94D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Тестирования распознавания ошибки присваивания необъявленной переменной</w:t>
      </w:r>
    </w:p>
    <w:p w:rsidR="00F94DDA" w:rsidRDefault="00F94DDA" w:rsidP="00F94D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94DDA" w:rsidRDefault="00F94DDA" w:rsidP="00F94D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F03E4B" wp14:editId="27271706">
            <wp:extent cx="5939790" cy="29343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DA" w:rsidRPr="001A54A1" w:rsidRDefault="00F94DDA" w:rsidP="00F94D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Тестирование распознавания ошибки присваивания переменной значения несоответствующего типа</w:t>
      </w:r>
    </w:p>
    <w:p w:rsidR="00F94DDA" w:rsidRPr="001A54A1" w:rsidRDefault="00F94DDA" w:rsidP="00F94DDA">
      <w:pPr>
        <w:pStyle w:val="a3"/>
        <w:spacing w:after="0" w:line="360" w:lineRule="auto"/>
        <w:ind w:left="1084"/>
        <w:jc w:val="center"/>
        <w:rPr>
          <w:rFonts w:ascii="Times New Roman" w:hAnsi="Times New Roman" w:cs="Times New Roman"/>
          <w:sz w:val="28"/>
          <w:szCs w:val="28"/>
        </w:rPr>
      </w:pPr>
    </w:p>
    <w:p w:rsidR="00F94DDA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4DDA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9D1" w:rsidRPr="008169D1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4DDA" w:rsidRDefault="00F94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4DDA" w:rsidRPr="00C247B3" w:rsidRDefault="00F94DDA" w:rsidP="00F94DD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9554208"/>
      <w:r w:rsidRPr="00C247B3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"/>
    </w:p>
    <w:p w:rsidR="00F94DDA" w:rsidRPr="00C247B3" w:rsidRDefault="00F94DDA" w:rsidP="00F94D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курсовой работы </w:t>
      </w:r>
      <w:r w:rsid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</w:t>
      </w:r>
      <w:r w:rsidRP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компилятор для перевода полученного исходного кода на модульном языке в код ассемблера. При этом были выполнены поставленные задачи:</w:t>
      </w:r>
    </w:p>
    <w:p w:rsidR="00F94DDA" w:rsidRPr="00C247B3" w:rsidRDefault="00F94DDA" w:rsidP="00F94DDA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B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лексического, синтаксического и семантического анализаторов</w:t>
      </w:r>
      <w:r w:rsidRP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94DDA" w:rsidRPr="00C247B3" w:rsidRDefault="00F94DDA" w:rsidP="00F94DDA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B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перевода в ассемблер</w:t>
      </w:r>
      <w:r w:rsidRP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94DDA" w:rsidRPr="00C247B3" w:rsidRDefault="00F94DDA" w:rsidP="00F94DDA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программная реализация разработанных алгоритмов.</w:t>
      </w:r>
    </w:p>
    <w:p w:rsidR="00F94DDA" w:rsidRPr="00C247B3" w:rsidRDefault="00F94DDA" w:rsidP="00F94D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Входными данными программы является исходный код на модельном языке программирования.</w:t>
      </w:r>
    </w:p>
    <w:p w:rsidR="00F94DDA" w:rsidRPr="00C247B3" w:rsidRDefault="00F94DDA" w:rsidP="00F94D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работы программы является код ас</w:t>
      </w:r>
      <w:r w:rsid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семблера</w:t>
      </w:r>
      <w:r w:rsidRPr="00C24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4DDA" w:rsidRPr="00C247B3" w:rsidRDefault="00F94DDA" w:rsidP="00F9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B3">
        <w:rPr>
          <w:rFonts w:ascii="Times New Roman" w:hAnsi="Times New Roman" w:cs="Times New Roman"/>
          <w:sz w:val="28"/>
          <w:szCs w:val="28"/>
        </w:rPr>
        <w:t>Можно выделить следующие направления совершенствования настоящего программного продукта:</w:t>
      </w:r>
    </w:p>
    <w:p w:rsidR="00F94DDA" w:rsidRPr="00C247B3" w:rsidRDefault="00F94DDA" w:rsidP="00F94DDA">
      <w:pPr>
        <w:pStyle w:val="a3"/>
        <w:numPr>
          <w:ilvl w:val="0"/>
          <w:numId w:val="3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C247B3">
        <w:rPr>
          <w:rFonts w:ascii="Times New Roman" w:hAnsi="Times New Roman" w:cs="Times New Roman"/>
          <w:sz w:val="28"/>
          <w:szCs w:val="28"/>
        </w:rPr>
        <w:t>усовершенствование алгор</w:t>
      </w:r>
      <w:r w:rsidR="00C247B3">
        <w:rPr>
          <w:rFonts w:ascii="Times New Roman" w:hAnsi="Times New Roman" w:cs="Times New Roman"/>
          <w:sz w:val="28"/>
          <w:szCs w:val="28"/>
        </w:rPr>
        <w:t>итма</w:t>
      </w:r>
      <w:r w:rsidRPr="00C247B3">
        <w:rPr>
          <w:rFonts w:ascii="Times New Roman" w:hAnsi="Times New Roman" w:cs="Times New Roman"/>
          <w:sz w:val="28"/>
          <w:szCs w:val="28"/>
        </w:rPr>
        <w:t xml:space="preserve"> </w:t>
      </w:r>
      <w:r w:rsidR="00C247B3">
        <w:rPr>
          <w:rFonts w:ascii="Times New Roman" w:hAnsi="Times New Roman" w:cs="Times New Roman"/>
          <w:sz w:val="28"/>
          <w:szCs w:val="28"/>
        </w:rPr>
        <w:t>перевода в ассемблер</w:t>
      </w:r>
      <w:r w:rsidRPr="00C247B3">
        <w:rPr>
          <w:rFonts w:ascii="Times New Roman" w:hAnsi="Times New Roman" w:cs="Times New Roman"/>
          <w:sz w:val="28"/>
          <w:szCs w:val="28"/>
        </w:rPr>
        <w:t>;</w:t>
      </w:r>
    </w:p>
    <w:p w:rsidR="00C247B3" w:rsidRDefault="00F94DDA" w:rsidP="00F94DDA">
      <w:pPr>
        <w:pStyle w:val="a3"/>
        <w:numPr>
          <w:ilvl w:val="0"/>
          <w:numId w:val="3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C247B3">
        <w:rPr>
          <w:rFonts w:ascii="Times New Roman" w:hAnsi="Times New Roman" w:cs="Times New Roman"/>
          <w:sz w:val="28"/>
          <w:szCs w:val="28"/>
        </w:rPr>
        <w:t>реализация дополнительных алгоритмов обнаружения семантических ошибок.</w:t>
      </w:r>
    </w:p>
    <w:p w:rsidR="00C247B3" w:rsidRDefault="00C24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7B3" w:rsidRPr="00AF2F3E" w:rsidRDefault="00C247B3" w:rsidP="00C247B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487649098"/>
      <w:r w:rsidRPr="00AF2F3E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"/>
    </w:p>
    <w:p w:rsidR="00B20D71" w:rsidRPr="00B20D71" w:rsidRDefault="00C247B3" w:rsidP="00B20D71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D71">
        <w:rPr>
          <w:rFonts w:ascii="Times New Roman" w:hAnsi="Times New Roman" w:cs="Times New Roman"/>
          <w:color w:val="000000" w:themeColor="text1"/>
          <w:sz w:val="28"/>
          <w:szCs w:val="28"/>
        </w:rPr>
        <w:t>Хомский Н., Миллер Дж. Введение в формальный анализ естественных языков // Кибернетический сб</w:t>
      </w:r>
      <w:r w:rsidR="00B2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орник / Под ред. А.А.Ляпунова и </w:t>
      </w:r>
      <w:proofErr w:type="spellStart"/>
      <w:r w:rsidRPr="00B20D71">
        <w:rPr>
          <w:rFonts w:ascii="Times New Roman" w:hAnsi="Times New Roman" w:cs="Times New Roman"/>
          <w:color w:val="000000" w:themeColor="text1"/>
          <w:sz w:val="28"/>
          <w:szCs w:val="28"/>
        </w:rPr>
        <w:t>О.Б.Лупанова</w:t>
      </w:r>
      <w:proofErr w:type="spellEnd"/>
      <w:r w:rsidRPr="00B20D71">
        <w:rPr>
          <w:rFonts w:ascii="Times New Roman" w:hAnsi="Times New Roman" w:cs="Times New Roman"/>
          <w:color w:val="000000" w:themeColor="text1"/>
          <w:sz w:val="28"/>
          <w:szCs w:val="28"/>
        </w:rPr>
        <w:t>. — М.: Мир, 1965.</w:t>
      </w:r>
    </w:p>
    <w:p w:rsidR="00B20D71" w:rsidRPr="00B20D71" w:rsidRDefault="00B20D71" w:rsidP="00B20D71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0D71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Пратт</w:t>
      </w:r>
      <w:proofErr w:type="spellEnd"/>
      <w:r w:rsidRPr="00B20D7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Т. М.</w:t>
      </w:r>
      <w:r w:rsidRPr="00B20D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Языки программирования: разработка и реализация</w:t>
      </w:r>
      <w:r w:rsidRPr="00B2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B20D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Питер 2002. </w:t>
      </w:r>
      <w:r w:rsidRPr="00B20D7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20D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688 с.</w:t>
      </w:r>
    </w:p>
    <w:p w:rsidR="00B20D71" w:rsidRDefault="00B20D71" w:rsidP="00B20D71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D71">
        <w:rPr>
          <w:rFonts w:ascii="Times New Roman" w:hAnsi="Times New Roman" w:cs="Times New Roman"/>
          <w:color w:val="000000" w:themeColor="text1"/>
          <w:sz w:val="28"/>
          <w:szCs w:val="28"/>
        </w:rPr>
        <w:t>Ишаков Е. Н. Разработка компиляторов – Оренбург: Изд-во ОГУ. – 2005.</w:t>
      </w:r>
    </w:p>
    <w:p w:rsidR="00B20D71" w:rsidRDefault="00B2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20D71" w:rsidRPr="00B20D71" w:rsidRDefault="00B20D71" w:rsidP="00B20D7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32319049"/>
      <w:bookmarkStart w:id="4" w:name="_Toc29136371"/>
      <w:bookmarkStart w:id="5" w:name="_Toc29554210"/>
      <w:r w:rsidRPr="00B20D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3"/>
      <w:bookmarkEnd w:id="4"/>
      <w:bookmarkEnd w:id="5"/>
    </w:p>
    <w:p w:rsidR="00C247B3" w:rsidRDefault="00B20D71" w:rsidP="00B20D7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D71">
        <w:rPr>
          <w:rFonts w:ascii="Times New Roman" w:hAnsi="Times New Roman" w:cs="Times New Roman"/>
          <w:color w:val="000000" w:themeColor="text1"/>
          <w:sz w:val="28"/>
          <w:szCs w:val="28"/>
        </w:rPr>
        <w:t>ЛИСТИНГ ПРОГРАММЫ</w:t>
      </w:r>
    </w:p>
    <w:p w:rsidR="00B20D71" w:rsidRPr="00AF2F3E" w:rsidRDefault="00B20D71" w:rsidP="00B20D71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grammar</w:t>
      </w:r>
      <w:r w:rsidRPr="00AF2F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jison</w:t>
      </w:r>
      <w:proofErr w:type="gramEnd"/>
      <w:r w:rsidRPr="00AF2F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B20D71" w:rsidRPr="00AF2F3E" w:rsidRDefault="00B20D71" w:rsidP="00B20D71">
      <w:pPr>
        <w:spacing w:line="240" w:lineRule="auto"/>
        <w:rPr>
          <w:rFonts w:ascii="Consolas" w:hAnsi="Consolas"/>
          <w:sz w:val="20"/>
          <w:szCs w:val="20"/>
        </w:rPr>
      </w:pPr>
      <w:r w:rsidRPr="00AF2F3E">
        <w:rPr>
          <w:rFonts w:ascii="Consolas" w:hAnsi="Consolas"/>
          <w:sz w:val="20"/>
          <w:szCs w:val="20"/>
        </w:rPr>
        <w:t xml:space="preserve">/* </w:t>
      </w:r>
      <w:r w:rsidRPr="00B20D71">
        <w:rPr>
          <w:rFonts w:ascii="Consolas" w:hAnsi="Consolas"/>
          <w:sz w:val="20"/>
          <w:szCs w:val="20"/>
          <w:lang w:val="en-US"/>
        </w:rPr>
        <w:t>lexical</w:t>
      </w:r>
      <w:r w:rsidRPr="00AF2F3E">
        <w:rPr>
          <w:rFonts w:ascii="Consolas" w:hAnsi="Consolas"/>
          <w:sz w:val="20"/>
          <w:szCs w:val="20"/>
        </w:rPr>
        <w:t xml:space="preserve"> </w:t>
      </w:r>
      <w:r w:rsidRPr="00B20D71">
        <w:rPr>
          <w:rFonts w:ascii="Consolas" w:hAnsi="Consolas"/>
          <w:sz w:val="20"/>
          <w:szCs w:val="20"/>
          <w:lang w:val="en-US"/>
        </w:rPr>
        <w:t>grammar</w:t>
      </w:r>
      <w:r w:rsidRPr="00AF2F3E">
        <w:rPr>
          <w:rFonts w:ascii="Consolas" w:hAnsi="Consolas"/>
          <w:sz w:val="20"/>
          <w:szCs w:val="20"/>
        </w:rPr>
        <w:t xml:space="preserve"> */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%lex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%%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\s+                     /* skip whitespace */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"//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".*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 xml:space="preserve">                  /* skip comments */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"program"               return 'PROGRAM';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                   return 'VAR';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"begin"                 return 'BEGIN';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"end"                   return 'END';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                   return 'INT';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"bool"                  return 'BOOL';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"if"                    return 'IF';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"then"                  return 'THEN';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"else"                  return 'ELSE';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"for"                   return 'FOR';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"to"                    return 'TO';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"do"                    return 'DO';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"while"                 return 'WHILE';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"read"                  return 'READ';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"write"                 return 'WRITE';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"not"                   return 'NOT';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"or"                    return 'OR';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"and"                   return 'AND';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true"|"false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          return 'BOOL_CONST';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([-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]?[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1-9]\d*|0)\b      return 'INT_CONST';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[a-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zA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-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Z][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0-9a-zA-Z]*\b  return 'ID';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"=="                    return '==';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"&gt;="                    return '&gt;=';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lastRenderedPageBreak/>
        <w:t>"&lt;="                    return '&lt;=';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B20D71">
        <w:rPr>
          <w:rFonts w:ascii="Consolas" w:hAnsi="Consolas"/>
          <w:sz w:val="20"/>
          <w:szCs w:val="20"/>
          <w:lang w:val="en-US"/>
        </w:rPr>
        <w:t>"!=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"                    return '!=';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"="                     return '=';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"*"                     return '*';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"/"                     return '/';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"-"                     return '-';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"+"                     return '+';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"^"                     return '^';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"&gt;"                     return '&gt;';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"&lt;"                     return '&lt;';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"("                     return '(';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")"                     return ')';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"{"                     return '{';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"}"                     return '}';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","                     return ',';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";"                     return ';';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":"                     return ':';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&lt;&lt;EOF&gt;&gt;                 return 'EOF';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.                       return 'INVALID';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lex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/* operator precedence and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assosiations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*/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%right '='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left  '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OR'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left  '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AND'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left  '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==' '!='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left  '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&lt;' '&gt;' '&lt;=' '&gt;='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left  '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+' '-'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left  '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*' '/'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left  '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^'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%right 'NOT'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left  '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(' ')'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%right 'THEN' 'ELSE'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lastRenderedPageBreak/>
        <w:t>%token INVALID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%start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start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/* language grammar */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ebnf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%%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start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program EOF {return $1}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program 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PROGRAM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var_section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code_section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type:"program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", value:[$2,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var_section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VAR d</w:t>
      </w:r>
      <w:r>
        <w:rPr>
          <w:rFonts w:ascii="Consolas" w:hAnsi="Consolas"/>
          <w:sz w:val="20"/>
          <w:szCs w:val="20"/>
          <w:lang w:val="en-US"/>
        </w:rPr>
        <w:t xml:space="preserve">eclaration+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type:"variables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section", value: $2}}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code_section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BEGIN operator+ END           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type:"code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section", value:$2}}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declaration</w:t>
      </w:r>
    </w:p>
    <w:p w:rsid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id_li</w:t>
      </w:r>
      <w:r>
        <w:rPr>
          <w:rFonts w:ascii="Consolas" w:hAnsi="Consolas"/>
          <w:sz w:val="20"/>
          <w:szCs w:val="20"/>
          <w:lang w:val="en-US"/>
        </w:rPr>
        <w:t>st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':' type ';' 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spellStart"/>
      <w:proofErr w:type="gramStart"/>
      <w:r w:rsidRPr="00B20D71">
        <w:rPr>
          <w:rFonts w:ascii="Consolas" w:hAnsi="Consolas"/>
          <w:sz w:val="20"/>
          <w:szCs w:val="20"/>
          <w:lang w:val="en-US"/>
        </w:rPr>
        <w:t>ini</w:t>
      </w:r>
      <w:r>
        <w:rPr>
          <w:rFonts w:ascii="Consolas" w:hAnsi="Consolas"/>
          <w:sz w:val="20"/>
          <w:szCs w:val="20"/>
          <w:lang w:val="en-US"/>
        </w:rPr>
        <w:t>tId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$1, $3, </w:t>
      </w:r>
      <w:proofErr w:type="spellStart"/>
      <w:r>
        <w:rPr>
          <w:rFonts w:ascii="Consolas" w:hAnsi="Consolas"/>
          <w:sz w:val="20"/>
          <w:szCs w:val="20"/>
          <w:lang w:val="en-US"/>
        </w:rPr>
        <w:t>yylineno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); $$ =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type:"declaration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", value:$1}}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type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INT 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BOOL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operator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assign_op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';'{$$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type:"assign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", value: $1}}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if_op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type:"if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",     value: $1}}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lastRenderedPageBreak/>
        <w:t xml:space="preserve">    |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for_op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type:"for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",    value: $1}}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while_op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type:"while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",  value: $1}}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read_op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';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'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type:"read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",   value: $1}}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write_op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';' {$$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type:"write</w:t>
      </w:r>
      <w:proofErr w:type="spellEnd"/>
      <w:proofErr w:type="gramStart"/>
      <w:r w:rsidRPr="00B20D71">
        <w:rPr>
          <w:rFonts w:ascii="Consolas" w:hAnsi="Consolas"/>
          <w:sz w:val="20"/>
          <w:szCs w:val="20"/>
          <w:lang w:val="en-US"/>
        </w:rPr>
        <w:t>",  value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: $1}}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block_op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type:"block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",  value: $1}}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assign_op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ID '=' expression  </w:t>
      </w:r>
      <w:r w:rsidR="006E1997">
        <w:rPr>
          <w:rFonts w:ascii="Consolas" w:hAnsi="Consolas"/>
          <w:sz w:val="20"/>
          <w:szCs w:val="20"/>
          <w:lang w:val="en-US"/>
        </w:rPr>
        <w:t xml:space="preserve">        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 xml:space="preserve">$$ = [$1, $3];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setId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($1, $3,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yylineno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)}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if_op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IF '(' expression ')' THEN operator         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[$3, $6]}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IF '(' expression ')' THEN operator ELSE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>operator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[$3, $6, $8]}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for_op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FOR '('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assign_op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')' TO '(' expres</w:t>
      </w:r>
      <w:r w:rsidR="006E1997">
        <w:rPr>
          <w:rFonts w:ascii="Consolas" w:hAnsi="Consolas"/>
          <w:sz w:val="20"/>
          <w:szCs w:val="20"/>
          <w:lang w:val="en-US"/>
        </w:rPr>
        <w:t>sion ')' DO operator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[$3, $7, $10]}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while_op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WHILE '(' expression ')' DO operator                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[$3, $6]}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read_op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READ '('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id_list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')'                        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$3}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write_op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WRITE '('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expression_list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')'               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$3}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block_op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'{' operator* '}' {$$ = $2}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>expression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lastRenderedPageBreak/>
        <w:t xml:space="preserve">    : expressio</w:t>
      </w:r>
      <w:r w:rsidR="006E1997">
        <w:rPr>
          <w:rFonts w:ascii="Consolas" w:hAnsi="Consolas"/>
          <w:sz w:val="20"/>
          <w:szCs w:val="20"/>
          <w:lang w:val="en-US"/>
        </w:rPr>
        <w:t>n '+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>'  expression</w:t>
      </w:r>
      <w:proofErr w:type="gramEnd"/>
      <w:r w:rsidR="006E1997">
        <w:rPr>
          <w:rFonts w:ascii="Consolas" w:hAnsi="Consolas"/>
          <w:sz w:val="20"/>
          <w:szCs w:val="20"/>
          <w:lang w:val="en-US"/>
        </w:rPr>
        <w:t xml:space="preserve">           </w:t>
      </w:r>
      <w:r w:rsidRPr="00B20D71">
        <w:rPr>
          <w:rFonts w:ascii="Consolas" w:hAnsi="Consolas"/>
          <w:sz w:val="20"/>
          <w:szCs w:val="20"/>
          <w:lang w:val="en-US"/>
        </w:rPr>
        <w:t>{$$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int_add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value:[$1,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>n '-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>'  expression</w:t>
      </w:r>
      <w:proofErr w:type="gramEnd"/>
      <w:r w:rsidR="006E1997">
        <w:rPr>
          <w:rFonts w:ascii="Consolas" w:hAnsi="Consolas"/>
          <w:sz w:val="20"/>
          <w:szCs w:val="20"/>
          <w:lang w:val="en-US"/>
        </w:rPr>
        <w:t xml:space="preserve">           </w:t>
      </w:r>
      <w:r w:rsidRPr="00B20D71">
        <w:rPr>
          <w:rFonts w:ascii="Consolas" w:hAnsi="Consolas"/>
          <w:sz w:val="20"/>
          <w:szCs w:val="20"/>
          <w:lang w:val="en-US"/>
        </w:rPr>
        <w:t>{$$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int_sub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value:[$1,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>n '*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>'  expression</w:t>
      </w:r>
      <w:proofErr w:type="gramEnd"/>
      <w:r w:rsidR="006E1997">
        <w:rPr>
          <w:rFonts w:ascii="Consolas" w:hAnsi="Consolas"/>
          <w:sz w:val="20"/>
          <w:szCs w:val="20"/>
          <w:lang w:val="en-US"/>
        </w:rPr>
        <w:t xml:space="preserve">           </w:t>
      </w:r>
      <w:r w:rsidRPr="00B20D71">
        <w:rPr>
          <w:rFonts w:ascii="Consolas" w:hAnsi="Consolas"/>
          <w:sz w:val="20"/>
          <w:szCs w:val="20"/>
          <w:lang w:val="en-US"/>
        </w:rPr>
        <w:t>{$$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int_mul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value:[$1,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>n '/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>'  expression</w:t>
      </w:r>
      <w:proofErr w:type="gramEnd"/>
      <w:r w:rsidR="006E1997">
        <w:rPr>
          <w:rFonts w:ascii="Consolas" w:hAnsi="Consolas"/>
          <w:sz w:val="20"/>
          <w:szCs w:val="20"/>
          <w:lang w:val="en-US"/>
        </w:rPr>
        <w:t xml:space="preserve">           </w:t>
      </w:r>
      <w:r w:rsidRPr="00B20D71">
        <w:rPr>
          <w:rFonts w:ascii="Consolas" w:hAnsi="Consolas"/>
          <w:sz w:val="20"/>
          <w:szCs w:val="20"/>
          <w:lang w:val="en-US"/>
        </w:rPr>
        <w:t>{$$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int_div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value:[$1,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>n '^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>'  expression</w:t>
      </w:r>
      <w:proofErr w:type="gramEnd"/>
      <w:r w:rsidR="006E1997">
        <w:rPr>
          <w:rFonts w:ascii="Consolas" w:hAnsi="Consolas"/>
          <w:sz w:val="20"/>
          <w:szCs w:val="20"/>
          <w:lang w:val="en-US"/>
        </w:rPr>
        <w:t xml:space="preserve">           </w:t>
      </w:r>
      <w:r w:rsidRPr="00B20D71">
        <w:rPr>
          <w:rFonts w:ascii="Consolas" w:hAnsi="Consolas"/>
          <w:sz w:val="20"/>
          <w:szCs w:val="20"/>
          <w:lang w:val="en-US"/>
        </w:rPr>
        <w:t>{$$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int_pow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value:[$1,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 xml:space="preserve">n OR   expression       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bool_or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value: 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 xml:space="preserve">n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>AND  expression</w:t>
      </w:r>
      <w:proofErr w:type="gramEnd"/>
      <w:r w:rsidR="006E1997">
        <w:rPr>
          <w:rFonts w:ascii="Consolas" w:hAnsi="Consolas"/>
          <w:sz w:val="20"/>
          <w:szCs w:val="20"/>
          <w:lang w:val="en-US"/>
        </w:rPr>
        <w:t xml:space="preserve">           </w:t>
      </w:r>
      <w:r w:rsidRPr="00B20D71">
        <w:rPr>
          <w:rFonts w:ascii="Consolas" w:hAnsi="Consolas"/>
          <w:sz w:val="20"/>
          <w:szCs w:val="20"/>
          <w:lang w:val="en-US"/>
        </w:rPr>
        <w:t>{$$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bool_and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value: 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>n '&gt;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>'  expression</w:t>
      </w:r>
      <w:proofErr w:type="gramEnd"/>
      <w:r w:rsidR="006E1997">
        <w:rPr>
          <w:rFonts w:ascii="Consolas" w:hAnsi="Consolas"/>
          <w:sz w:val="20"/>
          <w:szCs w:val="20"/>
          <w:lang w:val="en-US"/>
        </w:rPr>
        <w:t xml:space="preserve">           </w:t>
      </w:r>
      <w:r w:rsidRPr="00B20D71">
        <w:rPr>
          <w:rFonts w:ascii="Consolas" w:hAnsi="Consolas"/>
          <w:sz w:val="20"/>
          <w:szCs w:val="20"/>
          <w:lang w:val="en-US"/>
        </w:rPr>
        <w:t>{$$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bool_g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 value: 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>n '&lt;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>'  expression</w:t>
      </w:r>
      <w:proofErr w:type="gramEnd"/>
      <w:r w:rsidR="006E1997">
        <w:rPr>
          <w:rFonts w:ascii="Consolas" w:hAnsi="Consolas"/>
          <w:sz w:val="20"/>
          <w:szCs w:val="20"/>
          <w:lang w:val="en-US"/>
        </w:rPr>
        <w:t xml:space="preserve">           </w:t>
      </w:r>
      <w:r w:rsidRPr="00B20D71">
        <w:rPr>
          <w:rFonts w:ascii="Consolas" w:hAnsi="Consolas"/>
          <w:sz w:val="20"/>
          <w:szCs w:val="20"/>
          <w:lang w:val="en-US"/>
        </w:rPr>
        <w:t>{$$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bool_l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 value: 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 xml:space="preserve">n '==' expression       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bool_e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 value: 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 xml:space="preserve">n '&gt;=' expression       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bool_ge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value: 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expression '&lt;=' expression       </w:t>
      </w:r>
      <w:r w:rsidR="006E1997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bool_le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value: 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</w:t>
      </w:r>
      <w:r w:rsidR="006E1997">
        <w:rPr>
          <w:rFonts w:ascii="Consolas" w:hAnsi="Consolas"/>
          <w:sz w:val="20"/>
          <w:szCs w:val="20"/>
          <w:lang w:val="en-US"/>
        </w:rPr>
        <w:t xml:space="preserve">n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>'!=</w:t>
      </w:r>
      <w:proofErr w:type="gramEnd"/>
      <w:r w:rsidR="006E1997">
        <w:rPr>
          <w:rFonts w:ascii="Consolas" w:hAnsi="Consolas"/>
          <w:sz w:val="20"/>
          <w:szCs w:val="20"/>
          <w:lang w:val="en-US"/>
        </w:rPr>
        <w:t xml:space="preserve">' expression           </w:t>
      </w:r>
      <w:r w:rsidRPr="00B20D71">
        <w:rPr>
          <w:rFonts w:ascii="Consolas" w:hAnsi="Consolas"/>
          <w:sz w:val="20"/>
          <w:szCs w:val="20"/>
          <w:lang w:val="en-US"/>
        </w:rPr>
        <w:t>{$$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bool_ne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 value: [$1, $3]}}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NOT expre</w:t>
      </w:r>
      <w:r w:rsidR="006E1997">
        <w:rPr>
          <w:rFonts w:ascii="Consolas" w:hAnsi="Consolas"/>
          <w:sz w:val="20"/>
          <w:szCs w:val="20"/>
          <w:lang w:val="en-US"/>
        </w:rPr>
        <w:t xml:space="preserve">ssion                   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{type: '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bool_not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', value: $2}}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'(' expression ')'       </w:t>
      </w:r>
      <w:r w:rsidR="006E1997">
        <w:rPr>
          <w:rFonts w:ascii="Consolas" w:hAnsi="Consolas"/>
          <w:sz w:val="20"/>
          <w:szCs w:val="20"/>
          <w:lang w:val="en-US"/>
        </w:rPr>
        <w:t xml:space="preserve">        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$2}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BOOL_CONS</w:t>
      </w:r>
      <w:r w:rsidR="006E1997">
        <w:rPr>
          <w:rFonts w:ascii="Consolas" w:hAnsi="Consolas"/>
          <w:sz w:val="20"/>
          <w:szCs w:val="20"/>
          <w:lang w:val="en-US"/>
        </w:rPr>
        <w:t xml:space="preserve">T                       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 xml:space="preserve">$$ = $1}  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INT_CONST</w:t>
      </w:r>
      <w:r w:rsidR="006E1997">
        <w:rPr>
          <w:rFonts w:ascii="Consolas" w:hAnsi="Consolas"/>
          <w:sz w:val="20"/>
          <w:szCs w:val="20"/>
          <w:lang w:val="en-US"/>
        </w:rPr>
        <w:t xml:space="preserve">                        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$1}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ID       </w:t>
      </w:r>
      <w:r w:rsidR="006E1997">
        <w:rPr>
          <w:rFonts w:ascii="Consolas" w:hAnsi="Consolas"/>
          <w:sz w:val="20"/>
          <w:szCs w:val="20"/>
          <w:lang w:val="en-US"/>
        </w:rPr>
        <w:t xml:space="preserve">                         </w:t>
      </w:r>
      <w:proofErr w:type="gramStart"/>
      <w:r w:rsidR="006E1997">
        <w:rPr>
          <w:rFonts w:ascii="Consolas" w:hAnsi="Consolas"/>
          <w:sz w:val="20"/>
          <w:szCs w:val="20"/>
          <w:lang w:val="en-US"/>
        </w:rPr>
        <w:t xml:space="preserve">   </w:t>
      </w:r>
      <w:r w:rsidRPr="00B20D71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$1}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id_list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id_list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',' ID                    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 xml:space="preserve">$$ =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concatList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($1, $3)}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ID                                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>$$ = $1}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;</w:t>
      </w: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B20D71">
        <w:rPr>
          <w:rFonts w:ascii="Consolas" w:hAnsi="Consolas"/>
          <w:sz w:val="20"/>
          <w:szCs w:val="20"/>
          <w:lang w:val="en-US"/>
        </w:rPr>
        <w:t>expression_list</w:t>
      </w:r>
      <w:proofErr w:type="spellEnd"/>
    </w:p>
    <w:p w:rsidR="00B20D71" w:rsidRPr="00B20D71" w:rsidRDefault="00B20D71" w:rsidP="00B20D7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: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expression_list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 xml:space="preserve"> ',' expression        </w:t>
      </w:r>
      <w:proofErr w:type="gramStart"/>
      <w:r w:rsidRPr="00B20D71">
        <w:rPr>
          <w:rFonts w:ascii="Consolas" w:hAnsi="Consolas"/>
          <w:sz w:val="20"/>
          <w:szCs w:val="20"/>
          <w:lang w:val="en-US"/>
        </w:rPr>
        <w:t xml:space="preserve">   {</w:t>
      </w:r>
      <w:proofErr w:type="gramEnd"/>
      <w:r w:rsidRPr="00B20D71">
        <w:rPr>
          <w:rFonts w:ascii="Consolas" w:hAnsi="Consolas"/>
          <w:sz w:val="20"/>
          <w:szCs w:val="20"/>
          <w:lang w:val="en-US"/>
        </w:rPr>
        <w:t xml:space="preserve">$$ = </w:t>
      </w:r>
      <w:proofErr w:type="spellStart"/>
      <w:r w:rsidRPr="00B20D71">
        <w:rPr>
          <w:rFonts w:ascii="Consolas" w:hAnsi="Consolas"/>
          <w:sz w:val="20"/>
          <w:szCs w:val="20"/>
          <w:lang w:val="en-US"/>
        </w:rPr>
        <w:t>concatList</w:t>
      </w:r>
      <w:proofErr w:type="spellEnd"/>
      <w:r w:rsidRPr="00B20D71">
        <w:rPr>
          <w:rFonts w:ascii="Consolas" w:hAnsi="Consolas"/>
          <w:sz w:val="20"/>
          <w:szCs w:val="20"/>
          <w:lang w:val="en-US"/>
        </w:rPr>
        <w:t>($1, $3)}</w:t>
      </w:r>
    </w:p>
    <w:p w:rsidR="00B20D71" w:rsidRPr="00B20D71" w:rsidRDefault="00B20D71" w:rsidP="00B20D71">
      <w:pPr>
        <w:spacing w:line="240" w:lineRule="auto"/>
        <w:rPr>
          <w:sz w:val="20"/>
          <w:szCs w:val="20"/>
          <w:lang w:val="en-US"/>
        </w:rPr>
      </w:pPr>
      <w:r w:rsidRPr="00B20D71">
        <w:rPr>
          <w:rFonts w:ascii="Consolas" w:hAnsi="Consolas"/>
          <w:sz w:val="20"/>
          <w:szCs w:val="20"/>
          <w:lang w:val="en-US"/>
        </w:rPr>
        <w:t xml:space="preserve">    | expression</w:t>
      </w:r>
      <w:r w:rsidRPr="00B20D71">
        <w:rPr>
          <w:sz w:val="20"/>
          <w:szCs w:val="20"/>
          <w:lang w:val="en-US"/>
        </w:rPr>
        <w:t xml:space="preserve">                            </w:t>
      </w:r>
      <w:proofErr w:type="gramStart"/>
      <w:r w:rsidRPr="00B20D71">
        <w:rPr>
          <w:sz w:val="20"/>
          <w:szCs w:val="20"/>
          <w:lang w:val="en-US"/>
        </w:rPr>
        <w:t xml:space="preserve">   {</w:t>
      </w:r>
      <w:proofErr w:type="gramEnd"/>
      <w:r w:rsidRPr="00B20D71">
        <w:rPr>
          <w:sz w:val="20"/>
          <w:szCs w:val="20"/>
          <w:lang w:val="en-US"/>
        </w:rPr>
        <w:t>$$ = $1}</w:t>
      </w:r>
    </w:p>
    <w:p w:rsidR="006E1997" w:rsidRDefault="00B20D71" w:rsidP="00B20D71">
      <w:pPr>
        <w:spacing w:line="240" w:lineRule="auto"/>
        <w:rPr>
          <w:sz w:val="20"/>
          <w:szCs w:val="20"/>
          <w:lang w:val="en-US"/>
        </w:rPr>
      </w:pPr>
      <w:r w:rsidRPr="00B20D71">
        <w:rPr>
          <w:sz w:val="20"/>
          <w:szCs w:val="20"/>
          <w:lang w:val="en-US"/>
        </w:rPr>
        <w:t xml:space="preserve">    ;</w:t>
      </w:r>
    </w:p>
    <w:p w:rsidR="00B20D71" w:rsidRPr="00B20D71" w:rsidRDefault="006E1997" w:rsidP="006E19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6E1997" w:rsidRDefault="006E1997" w:rsidP="006E199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0D7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compiler.js: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>class Compiler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constructor(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this.parser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parser;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this.error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compile(code)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this.tree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'';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this.ids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Map(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this.tCount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this.fCount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this.error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[];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this.lexemes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'';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lexer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this.parser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.lexer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lexer.setInput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(code);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lexer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.done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let token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lexer.lex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if (token in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parser.terminals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_)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  token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parser.terminals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_[token];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let lexeme = `${token}`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for (let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&lt; 13 -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token.length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  lexeme += ' ';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}   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lexeme += `"${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lexer.yytext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}"\n`;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this.lexemes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+= lexeme;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parsedObj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this.parser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.parse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(code);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this.error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) return;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this.tree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JSON.stringify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parsedObj.value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[1].value, null, 2);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for (let operator of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parsedObj.value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[1].value)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(operator, 0);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generateCode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tree,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let t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if (t === 'block')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for (let op of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tree.value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(op,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this[`generate${t[0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()}${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t.slice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(1)}`](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tree.value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generateAssign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let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dest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?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: value[0];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1] === Object(value[1]))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switch(value[1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type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('_')[0])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case '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':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(value[1],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  break;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case 'bool':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(value[1],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  break;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(`MOV 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dest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}, R${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}`);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let res;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if (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Number.isInteger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parseInt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1])))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res = 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1];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res = +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JSON.parse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1]) ? -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0;;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(`MOV 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dest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}, ${res}`);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generateIntOp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tree, reg1, reg2 = reg1 + 1)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if (tree === Object(tree))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let left =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0];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let right =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1];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(left,  reg1);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(right, reg1 + 1);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let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('_')[1].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 R${reg1}, R${reg2}`);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(`MOV R${reg1}, ${tree}`);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generateBoolOp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tree, reg1, reg2 = reg1 + 1, then,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els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, loop)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if (tree === Object(tree))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('_')[0] === '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')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(tree, reg1);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let left =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0];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let right =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1];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let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('_')[1].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(left, reg1); //...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(right, reg1 + 1);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if (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=== 'OR' ||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=== 'AND')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 R${reg1}, R${reg2}`);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(`CMP R${reg1}, R${reg2}`);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(`J${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 T${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this.tCount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then ?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els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?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els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, reg1) : null // else section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: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(`MOV R${reg1}, 0`);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(`JMP F${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this.fCount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(`T${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this.tCount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++}:`);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then ?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(then, reg1) :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this.assembly.push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(`MOV R${reg1}, -1`); // then section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if (loop)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(`JMP L${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++}`);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(`F${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this.fCount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++}:`);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let res;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if (tree === 'true' || tree === 'false')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res =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JSON.parse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(tree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) ?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0; // -1 to set every bit in R to 1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res = 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tree;;</w:t>
      </w:r>
      <w:proofErr w:type="gramEnd"/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(`MOV R${reg1}, ${res}`);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generateIf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, loop,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value.length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=== 3)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(value[0],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+ 1, value[1], value[2]); 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(value[0],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+ 1, value[1], null, loop,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generateFor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this.generateAssign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(value[0],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(value[0][1],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(`L${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}:`);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this.generateIf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([value[1], value[2]],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, true);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generateWhile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(`L${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}:`);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this.generateIf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([value[0], value[1]],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, true);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generateRead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value.length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&gt;= 0;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--)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(`PUSH ${value[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]}`);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(`CALL READ`);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generateWrite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let t;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console.log(value);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value.length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&gt;= 0;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--)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if (value[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] === Object(value[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]))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t = 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type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('_')[0][0].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() + 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type.split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('_')[0].slice(1);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this[`generate${t}Op</w:t>
      </w:r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`](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(`PUSH R${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 else if (value[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] === 'true' || 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] === 'false')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(value[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(`PUSH R${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(`PUSH ${value[</w:t>
      </w:r>
      <w:proofErr w:type="spellStart"/>
      <w:r w:rsidRPr="00B20D7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]}`);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B20D71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B20D71">
        <w:rPr>
          <w:rFonts w:ascii="Consolas" w:hAnsi="Consolas" w:cs="Times New Roman"/>
          <w:sz w:val="20"/>
          <w:szCs w:val="20"/>
          <w:lang w:val="en-US"/>
        </w:rPr>
        <w:t>('CALL WRITE');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6E1997" w:rsidRPr="00B20D71" w:rsidRDefault="006E1997" w:rsidP="006E19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0D71">
        <w:rPr>
          <w:rFonts w:ascii="Consolas" w:hAnsi="Consolas" w:cs="Times New Roman"/>
          <w:sz w:val="20"/>
          <w:szCs w:val="20"/>
          <w:lang w:val="en-US"/>
        </w:rPr>
        <w:t>}</w:t>
      </w:r>
    </w:p>
    <w:p w:rsidR="006E1997" w:rsidRPr="006E1997" w:rsidRDefault="006E1997" w:rsidP="006E199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B20D71" w:rsidRDefault="00B20D71" w:rsidP="00B20D71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>m</w:t>
      </w:r>
      <w:r w:rsidRPr="00B20D7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ain.js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: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compileButton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("compile-button");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codeInput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("code-input");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lexemes =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("lexemes");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identifiers =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("identifiers");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tree =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("tree");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assembly =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("assembly");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errors =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("errors");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compiler = new 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Compiler(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editor =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CodeMirror.fromTextArea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codeInput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lineNumbers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: true,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theme: "material-darker",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tabSize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: 2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editor.save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compileButton.onclick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() =&gt;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code =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editor.getValue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lexemes.value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identifiers.value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assembly.value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errors.value = '';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compiler.compile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(code);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return;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for (let l of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compiler.lexemes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lexemes.value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l;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compiler.ids.forEach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((value, key) =&gt;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let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id_str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`${key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 :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${value}\n`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identifiers.value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id_str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compiler.tree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for (line of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compiler.assembly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assembly.value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line + '\n';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initId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type,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ids =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compiler.ids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(id) =&gt;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ids.has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ids.set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id, type);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 else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let error = `Semantic error at line ${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}:\</w:t>
      </w:r>
      <w:proofErr w:type="spellStart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nVariable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with name "${id}" has already been declared.`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errors.value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error + '\n';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Array.isArray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(id of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 else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 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setId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id, value,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ids =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compiler.ids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ids.get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typingCollision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() =&gt;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let error = `Semantic error at line ${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}:\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n`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+`Type collision while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assinging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to ${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}-typed 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variable.`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errors.value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error + '\n';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ids.has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if (value === Object(value)) 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 /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 if value is object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if ((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' &amp;&amp;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value.type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.split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('_')[0] === 'bool')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|| 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'bool' &amp;&amp;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value.type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.split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('_')[0] === '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'))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// type mismatch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typingCollision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 else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assign the variable here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 else 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 /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 value is not an object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if ((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'bool' &amp;&amp; 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 !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'true' &amp;&amp; value != 'false')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|| 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 &amp;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spellStart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Number.isInteger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parseInt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(value))))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type mismatch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typingCollision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 else {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assign the variable here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 else 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 /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 no such id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let error = `Semantic error at line ${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}:\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n`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+`Assigning to an undeclared variable "${id}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".`</w:t>
      </w:r>
      <w:proofErr w:type="gramEnd"/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errors.value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error + '\n';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</w:t>
      </w:r>
      <w:proofErr w:type="spellEnd"/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B20D71" w:rsidRPr="00B20D71" w:rsidRDefault="00B20D71" w:rsidP="00B20D71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B20D71" w:rsidRPr="00E80663" w:rsidRDefault="00B20D71" w:rsidP="006E1997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concatList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(list, add) =&gt; </w:t>
      </w:r>
      <w:proofErr w:type="spell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Array.isArray</w:t>
      </w:r>
      <w:proofErr w:type="spell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(list</w:t>
      </w:r>
      <w:proofErr w:type="gramStart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?</w:t>
      </w:r>
      <w:proofErr w:type="gramEnd"/>
      <w:r w:rsidRPr="00B20D7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[...list, add] : [list, add];</w:t>
      </w:r>
    </w:p>
    <w:sectPr w:rsidR="00B20D71" w:rsidRPr="00E80663" w:rsidSect="00BF32E0">
      <w:footerReference w:type="default" r:id="rId19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CA" w:rsidRDefault="007272CA" w:rsidP="00E41F86">
      <w:pPr>
        <w:spacing w:after="0" w:line="240" w:lineRule="auto"/>
      </w:pPr>
      <w:r>
        <w:separator/>
      </w:r>
    </w:p>
  </w:endnote>
  <w:endnote w:type="continuationSeparator" w:id="0">
    <w:p w:rsidR="007272CA" w:rsidRDefault="007272CA" w:rsidP="00E4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729880"/>
      <w:docPartObj>
        <w:docPartGallery w:val="Page Numbers (Bottom of Page)"/>
        <w:docPartUnique/>
      </w:docPartObj>
    </w:sdtPr>
    <w:sdtEndPr/>
    <w:sdtContent>
      <w:p w:rsidR="00BF32E0" w:rsidRDefault="00BF32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F4E">
          <w:rPr>
            <w:noProof/>
          </w:rPr>
          <w:t>34</w:t>
        </w:r>
        <w:r>
          <w:fldChar w:fldCharType="end"/>
        </w:r>
      </w:p>
    </w:sdtContent>
  </w:sdt>
  <w:p w:rsidR="00BF32E0" w:rsidRDefault="00BF32E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CA" w:rsidRDefault="007272CA" w:rsidP="00E41F86">
      <w:pPr>
        <w:spacing w:after="0" w:line="240" w:lineRule="auto"/>
      </w:pPr>
      <w:r>
        <w:separator/>
      </w:r>
    </w:p>
  </w:footnote>
  <w:footnote w:type="continuationSeparator" w:id="0">
    <w:p w:rsidR="007272CA" w:rsidRDefault="007272CA" w:rsidP="00E4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CFE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370166E"/>
    <w:multiLevelType w:val="multilevel"/>
    <w:tmpl w:val="EA2E7BDA"/>
    <w:lvl w:ilvl="0">
      <w:start w:val="2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2" w15:restartNumberingAfterBreak="0">
    <w:nsid w:val="0BD470FA"/>
    <w:multiLevelType w:val="hybridMultilevel"/>
    <w:tmpl w:val="C91A9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5748F"/>
    <w:multiLevelType w:val="hybridMultilevel"/>
    <w:tmpl w:val="EC2CE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3F6BFB"/>
    <w:multiLevelType w:val="hybridMultilevel"/>
    <w:tmpl w:val="8A56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E01F3"/>
    <w:multiLevelType w:val="multilevel"/>
    <w:tmpl w:val="F11C825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51A4617"/>
    <w:multiLevelType w:val="hybridMultilevel"/>
    <w:tmpl w:val="57C4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728A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CAE03F2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CD26CDB"/>
    <w:multiLevelType w:val="hybridMultilevel"/>
    <w:tmpl w:val="BF6AE22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23E77F91"/>
    <w:multiLevelType w:val="hybridMultilevel"/>
    <w:tmpl w:val="6E4C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A372B"/>
    <w:multiLevelType w:val="multilevel"/>
    <w:tmpl w:val="67E659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9282237"/>
    <w:multiLevelType w:val="hybridMultilevel"/>
    <w:tmpl w:val="58621B3E"/>
    <w:lvl w:ilvl="0" w:tplc="FE1E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A23DB6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AE85020"/>
    <w:multiLevelType w:val="hybridMultilevel"/>
    <w:tmpl w:val="1E04C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87DE2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13A4624"/>
    <w:multiLevelType w:val="hybridMultilevel"/>
    <w:tmpl w:val="049A0266"/>
    <w:lvl w:ilvl="0" w:tplc="EC1468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5C1717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78E0AF7"/>
    <w:multiLevelType w:val="hybridMultilevel"/>
    <w:tmpl w:val="A4E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B44C1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C3469E6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E56332D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F5A3319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1273E18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9493BE2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49580088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2F95636"/>
    <w:multiLevelType w:val="multilevel"/>
    <w:tmpl w:val="5E1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FA7EAB"/>
    <w:multiLevelType w:val="multilevel"/>
    <w:tmpl w:val="EA2E7BDA"/>
    <w:lvl w:ilvl="0">
      <w:start w:val="2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28" w15:restartNumberingAfterBreak="0">
    <w:nsid w:val="584B0E91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61C343D7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7951A29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ADC53DB"/>
    <w:multiLevelType w:val="multilevel"/>
    <w:tmpl w:val="728A8F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B8F0BDF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BD34168"/>
    <w:multiLevelType w:val="hybridMultilevel"/>
    <w:tmpl w:val="149CE62E"/>
    <w:lvl w:ilvl="0" w:tplc="1F5C851A">
      <w:start w:val="1"/>
      <w:numFmt w:val="decimal"/>
      <w:lvlText w:val="%1."/>
      <w:lvlJc w:val="left"/>
      <w:pPr>
        <w:ind w:left="1429" w:hanging="360"/>
      </w:pPr>
      <w:rPr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D080E18"/>
    <w:multiLevelType w:val="multilevel"/>
    <w:tmpl w:val="A858B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E806C4C"/>
    <w:multiLevelType w:val="hybridMultilevel"/>
    <w:tmpl w:val="D35A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3054B"/>
    <w:multiLevelType w:val="hybridMultilevel"/>
    <w:tmpl w:val="12E645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8CD2023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BF0794F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6"/>
  </w:num>
  <w:num w:numId="2">
    <w:abstractNumId w:val="34"/>
  </w:num>
  <w:num w:numId="3">
    <w:abstractNumId w:val="30"/>
  </w:num>
  <w:num w:numId="4">
    <w:abstractNumId w:val="26"/>
  </w:num>
  <w:num w:numId="5">
    <w:abstractNumId w:val="4"/>
  </w:num>
  <w:num w:numId="6">
    <w:abstractNumId w:val="18"/>
  </w:num>
  <w:num w:numId="7">
    <w:abstractNumId w:val="35"/>
  </w:num>
  <w:num w:numId="8">
    <w:abstractNumId w:val="10"/>
  </w:num>
  <w:num w:numId="9">
    <w:abstractNumId w:val="23"/>
  </w:num>
  <w:num w:numId="10">
    <w:abstractNumId w:val="31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38"/>
  </w:num>
  <w:num w:numId="16">
    <w:abstractNumId w:val="8"/>
  </w:num>
  <w:num w:numId="17">
    <w:abstractNumId w:val="12"/>
  </w:num>
  <w:num w:numId="18">
    <w:abstractNumId w:val="2"/>
  </w:num>
  <w:num w:numId="19">
    <w:abstractNumId w:val="28"/>
  </w:num>
  <w:num w:numId="20">
    <w:abstractNumId w:val="19"/>
  </w:num>
  <w:num w:numId="21">
    <w:abstractNumId w:val="37"/>
  </w:num>
  <w:num w:numId="22">
    <w:abstractNumId w:val="29"/>
  </w:num>
  <w:num w:numId="23">
    <w:abstractNumId w:val="5"/>
  </w:num>
  <w:num w:numId="24">
    <w:abstractNumId w:val="0"/>
  </w:num>
  <w:num w:numId="25">
    <w:abstractNumId w:val="22"/>
  </w:num>
  <w:num w:numId="26">
    <w:abstractNumId w:val="9"/>
  </w:num>
  <w:num w:numId="27">
    <w:abstractNumId w:val="14"/>
  </w:num>
  <w:num w:numId="28">
    <w:abstractNumId w:val="15"/>
  </w:num>
  <w:num w:numId="29">
    <w:abstractNumId w:val="21"/>
  </w:num>
  <w:num w:numId="30">
    <w:abstractNumId w:val="1"/>
  </w:num>
  <w:num w:numId="31">
    <w:abstractNumId w:val="32"/>
  </w:num>
  <w:num w:numId="32">
    <w:abstractNumId w:val="27"/>
  </w:num>
  <w:num w:numId="33">
    <w:abstractNumId w:val="7"/>
  </w:num>
  <w:num w:numId="34">
    <w:abstractNumId w:val="24"/>
  </w:num>
  <w:num w:numId="35">
    <w:abstractNumId w:val="25"/>
  </w:num>
  <w:num w:numId="36">
    <w:abstractNumId w:val="3"/>
  </w:num>
  <w:num w:numId="37">
    <w:abstractNumId w:val="16"/>
  </w:num>
  <w:num w:numId="38">
    <w:abstractNumId w:val="6"/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7F"/>
    <w:rsid w:val="000339DB"/>
    <w:rsid w:val="00036439"/>
    <w:rsid w:val="000C1E9F"/>
    <w:rsid w:val="000D5052"/>
    <w:rsid w:val="000D75F9"/>
    <w:rsid w:val="00102AB1"/>
    <w:rsid w:val="00104694"/>
    <w:rsid w:val="001A5224"/>
    <w:rsid w:val="001A54A1"/>
    <w:rsid w:val="001C2610"/>
    <w:rsid w:val="001E43F9"/>
    <w:rsid w:val="001F0EE5"/>
    <w:rsid w:val="001F2B48"/>
    <w:rsid w:val="002033E6"/>
    <w:rsid w:val="00207643"/>
    <w:rsid w:val="00215AEF"/>
    <w:rsid w:val="0021724D"/>
    <w:rsid w:val="00232DCA"/>
    <w:rsid w:val="0023412C"/>
    <w:rsid w:val="00284D22"/>
    <w:rsid w:val="002C5143"/>
    <w:rsid w:val="002C556A"/>
    <w:rsid w:val="002C6F4E"/>
    <w:rsid w:val="002D5A60"/>
    <w:rsid w:val="002D7CF9"/>
    <w:rsid w:val="00342014"/>
    <w:rsid w:val="00342DCA"/>
    <w:rsid w:val="003652CF"/>
    <w:rsid w:val="00394B6F"/>
    <w:rsid w:val="003A3CAF"/>
    <w:rsid w:val="003D606C"/>
    <w:rsid w:val="003E37F3"/>
    <w:rsid w:val="00404276"/>
    <w:rsid w:val="00436672"/>
    <w:rsid w:val="00466DEB"/>
    <w:rsid w:val="004670B7"/>
    <w:rsid w:val="00473CDB"/>
    <w:rsid w:val="0047555B"/>
    <w:rsid w:val="00491ACB"/>
    <w:rsid w:val="004952F8"/>
    <w:rsid w:val="004A30E4"/>
    <w:rsid w:val="004C034D"/>
    <w:rsid w:val="004E7B07"/>
    <w:rsid w:val="00545EDB"/>
    <w:rsid w:val="00572A7A"/>
    <w:rsid w:val="00580FAD"/>
    <w:rsid w:val="005E4936"/>
    <w:rsid w:val="00627B4F"/>
    <w:rsid w:val="00673AFF"/>
    <w:rsid w:val="006841D3"/>
    <w:rsid w:val="00695146"/>
    <w:rsid w:val="006E1997"/>
    <w:rsid w:val="00717DC4"/>
    <w:rsid w:val="007272CA"/>
    <w:rsid w:val="00727688"/>
    <w:rsid w:val="00753805"/>
    <w:rsid w:val="00784601"/>
    <w:rsid w:val="00797895"/>
    <w:rsid w:val="007A2090"/>
    <w:rsid w:val="007E19F7"/>
    <w:rsid w:val="007F7793"/>
    <w:rsid w:val="008169D1"/>
    <w:rsid w:val="008324EE"/>
    <w:rsid w:val="00873A84"/>
    <w:rsid w:val="00890AFD"/>
    <w:rsid w:val="008A0D69"/>
    <w:rsid w:val="008B2054"/>
    <w:rsid w:val="008E59ED"/>
    <w:rsid w:val="00967DCE"/>
    <w:rsid w:val="00972FA0"/>
    <w:rsid w:val="00993EF7"/>
    <w:rsid w:val="009C5B30"/>
    <w:rsid w:val="009E73AC"/>
    <w:rsid w:val="009F09F6"/>
    <w:rsid w:val="00AA15D2"/>
    <w:rsid w:val="00AA45C6"/>
    <w:rsid w:val="00AC5780"/>
    <w:rsid w:val="00AD5DC5"/>
    <w:rsid w:val="00AE1486"/>
    <w:rsid w:val="00AF1D6F"/>
    <w:rsid w:val="00AF2F3E"/>
    <w:rsid w:val="00B01218"/>
    <w:rsid w:val="00B14B85"/>
    <w:rsid w:val="00B20D71"/>
    <w:rsid w:val="00B30C9F"/>
    <w:rsid w:val="00B77644"/>
    <w:rsid w:val="00B806F5"/>
    <w:rsid w:val="00B91653"/>
    <w:rsid w:val="00B924A6"/>
    <w:rsid w:val="00BC4E15"/>
    <w:rsid w:val="00BC6D68"/>
    <w:rsid w:val="00BC7C2E"/>
    <w:rsid w:val="00BE3E9B"/>
    <w:rsid w:val="00BE4266"/>
    <w:rsid w:val="00BF32E0"/>
    <w:rsid w:val="00C247B3"/>
    <w:rsid w:val="00C34022"/>
    <w:rsid w:val="00C84FB0"/>
    <w:rsid w:val="00C8580B"/>
    <w:rsid w:val="00C93F7F"/>
    <w:rsid w:val="00CF7383"/>
    <w:rsid w:val="00D237FB"/>
    <w:rsid w:val="00D26ADE"/>
    <w:rsid w:val="00D653CB"/>
    <w:rsid w:val="00E1258D"/>
    <w:rsid w:val="00E41305"/>
    <w:rsid w:val="00E41F86"/>
    <w:rsid w:val="00E4282D"/>
    <w:rsid w:val="00E51E33"/>
    <w:rsid w:val="00E5513D"/>
    <w:rsid w:val="00E80663"/>
    <w:rsid w:val="00EF2B4C"/>
    <w:rsid w:val="00F00D8A"/>
    <w:rsid w:val="00F94DDA"/>
    <w:rsid w:val="00FA3808"/>
    <w:rsid w:val="00FA609B"/>
    <w:rsid w:val="00FB537F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012FF"/>
  <w15:chartTrackingRefBased/>
  <w15:docId w15:val="{9AE5A558-45B2-431D-BD97-376E24C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6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41F8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41F8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41F86"/>
    <w:rPr>
      <w:vertAlign w:val="superscript"/>
    </w:rPr>
  </w:style>
  <w:style w:type="character" w:styleId="a7">
    <w:name w:val="Hyperlink"/>
    <w:basedOn w:val="a0"/>
    <w:uiPriority w:val="99"/>
    <w:unhideWhenUsed/>
    <w:rsid w:val="00BF32E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F3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F32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2E0"/>
    <w:pPr>
      <w:spacing w:after="100" w:line="276" w:lineRule="auto"/>
    </w:pPr>
  </w:style>
  <w:style w:type="paragraph" w:styleId="3">
    <w:name w:val="toc 3"/>
    <w:basedOn w:val="a"/>
    <w:next w:val="a"/>
    <w:autoRedefine/>
    <w:uiPriority w:val="39"/>
    <w:unhideWhenUsed/>
    <w:rsid w:val="00232DCA"/>
    <w:pPr>
      <w:tabs>
        <w:tab w:val="left" w:pos="880"/>
        <w:tab w:val="right" w:leader="dot" w:pos="9345"/>
      </w:tabs>
      <w:spacing w:after="100" w:line="276" w:lineRule="auto"/>
    </w:pPr>
  </w:style>
  <w:style w:type="paragraph" w:styleId="2">
    <w:name w:val="toc 2"/>
    <w:basedOn w:val="a"/>
    <w:next w:val="a"/>
    <w:autoRedefine/>
    <w:uiPriority w:val="39"/>
    <w:unhideWhenUsed/>
    <w:rsid w:val="00BF32E0"/>
    <w:pPr>
      <w:spacing w:after="100" w:line="27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BF3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32E0"/>
  </w:style>
  <w:style w:type="paragraph" w:styleId="ab">
    <w:name w:val="footer"/>
    <w:basedOn w:val="a"/>
    <w:link w:val="ac"/>
    <w:uiPriority w:val="99"/>
    <w:unhideWhenUsed/>
    <w:rsid w:val="00BF3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F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4799</Words>
  <Characters>27360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FullMaster</dc:creator>
  <cp:keywords/>
  <dc:description/>
  <cp:lastModifiedBy>Admin</cp:lastModifiedBy>
  <cp:revision>37</cp:revision>
  <cp:lastPrinted>2021-11-19T15:10:00Z</cp:lastPrinted>
  <dcterms:created xsi:type="dcterms:W3CDTF">2021-09-09T15:46:00Z</dcterms:created>
  <dcterms:modified xsi:type="dcterms:W3CDTF">2021-11-19T15:13:00Z</dcterms:modified>
</cp:coreProperties>
</file>