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F99938C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E28CB">
              <w:rPr>
                <w:rFonts w:ascii="Arial" w:hAnsi="Arial" w:cs="Arial"/>
              </w:rPr>
              <w:t>8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55F9A11" w:rsidR="005D6E86" w:rsidRPr="001D1B3C" w:rsidRDefault="005D6E8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 w:rsidRPr="001D1B3C">
              <w:rPr>
                <w:rFonts w:ascii="Arial" w:hAnsi="Arial" w:cs="Arial"/>
              </w:rPr>
              <w:t xml:space="preserve"> </w:t>
            </w:r>
            <w:bookmarkEnd w:id="0"/>
            <w:bookmarkEnd w:id="1"/>
            <w:r w:rsidR="00312F95"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A16B39F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12F95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:</w:t>
            </w:r>
            <w:r w:rsidR="00312F95"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</w:t>
            </w:r>
            <w:r w:rsidR="00312F95">
              <w:rPr>
                <w:rFonts w:ascii="Arial" w:hAnsi="Arial" w:cs="Arial"/>
              </w:rPr>
              <w:t>5</w:t>
            </w:r>
            <w:r w:rsidR="005D6E86" w:rsidRPr="001D1B3C">
              <w:rPr>
                <w:rFonts w:ascii="Arial" w:hAnsi="Arial" w:cs="Arial"/>
              </w:rPr>
              <w:t>:</w:t>
            </w:r>
            <w:r w:rsidR="00312F95"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5B3BA719" w14:textId="5A110CE7" w:rsidR="00120120" w:rsidRDefault="00312F95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 </w:t>
            </w:r>
            <w:r w:rsidR="00D126C6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8:50: </w:t>
            </w:r>
            <w:r w:rsidR="00C4243C">
              <w:rPr>
                <w:rFonts w:ascii="Arial" w:hAnsi="Arial" w:cs="Arial"/>
              </w:rPr>
              <w:t>Fatto use case della gestione dei ritardi, e corretto alcune cose nelle altre use case</w:t>
            </w:r>
          </w:p>
          <w:p w14:paraId="4B54B2E0" w14:textId="77777777" w:rsidR="00C4243C" w:rsidRDefault="00C4243C" w:rsidP="00C4243C">
            <w:pPr>
              <w:pStyle w:val="Paragrafoelenco"/>
              <w:rPr>
                <w:rFonts w:ascii="Arial" w:hAnsi="Arial" w:cs="Arial"/>
              </w:rPr>
            </w:pPr>
          </w:p>
          <w:p w14:paraId="090D088B" w14:textId="220A8E6D" w:rsidR="00120120" w:rsidRDefault="00C4243C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08:50 / 0</w:t>
            </w:r>
            <w:r w:rsidR="000511AA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:50:</w:t>
            </w:r>
            <w:r w:rsidR="000511AA">
              <w:rPr>
                <w:rFonts w:ascii="Arial" w:hAnsi="Arial" w:cs="Arial"/>
              </w:rPr>
              <w:t xml:space="preserve"> Creazione del activity diagram per la </w:t>
            </w:r>
            <w:r w:rsidR="001A3CCB">
              <w:rPr>
                <w:rFonts w:ascii="Arial" w:hAnsi="Arial" w:cs="Arial"/>
              </w:rPr>
              <w:t>richiesta di congedo</w:t>
            </w:r>
            <w:r>
              <w:rPr>
                <w:rFonts w:ascii="Arial" w:hAnsi="Arial" w:cs="Arial"/>
              </w:rPr>
              <w:t xml:space="preserve"> </w:t>
            </w:r>
          </w:p>
          <w:p w14:paraId="540D6B66" w14:textId="77777777" w:rsidR="000511AA" w:rsidRPr="000511AA" w:rsidRDefault="000511AA" w:rsidP="000511AA">
            <w:pPr>
              <w:pStyle w:val="Paragrafoelenco"/>
              <w:rPr>
                <w:rFonts w:ascii="Arial" w:hAnsi="Arial" w:cs="Arial"/>
              </w:rPr>
            </w:pPr>
          </w:p>
          <w:p w14:paraId="3E67358D" w14:textId="77777777" w:rsidR="000511AA" w:rsidRDefault="001A3CCB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10:40: Creazione del activity diagram per la segnalazione dell’assenza</w:t>
            </w:r>
          </w:p>
          <w:p w14:paraId="187E3A7E" w14:textId="77777777" w:rsidR="001A3CCB" w:rsidRPr="001A3CCB" w:rsidRDefault="001A3CCB" w:rsidP="001A3CCB">
            <w:pPr>
              <w:pStyle w:val="Paragrafoelenco"/>
              <w:rPr>
                <w:rFonts w:ascii="Arial" w:hAnsi="Arial" w:cs="Arial"/>
              </w:rPr>
            </w:pPr>
          </w:p>
          <w:p w14:paraId="07F4CBD2" w14:textId="77777777" w:rsidR="001A3CCB" w:rsidRDefault="000A0ECC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10:40 / 11:05: </w:t>
            </w:r>
            <w:r>
              <w:rPr>
                <w:rFonts w:ascii="Arial" w:hAnsi="Arial" w:cs="Arial"/>
              </w:rPr>
              <w:t>Creazione del activity diagram per la segnalazione de</w:t>
            </w:r>
            <w:r>
              <w:rPr>
                <w:rFonts w:ascii="Arial" w:hAnsi="Arial" w:cs="Arial"/>
              </w:rPr>
              <w:t>i ritardi</w:t>
            </w:r>
          </w:p>
          <w:p w14:paraId="553BEF69" w14:textId="77777777" w:rsidR="00790FD8" w:rsidRPr="00790FD8" w:rsidRDefault="00790FD8" w:rsidP="00790FD8">
            <w:pPr>
              <w:pStyle w:val="Paragrafoelenco"/>
              <w:rPr>
                <w:rFonts w:ascii="Arial" w:hAnsi="Arial" w:cs="Arial"/>
              </w:rPr>
            </w:pPr>
          </w:p>
          <w:p w14:paraId="64A1A749" w14:textId="644B69A7" w:rsidR="00790FD8" w:rsidRDefault="00790FD8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05</w:t>
            </w:r>
            <w:r>
              <w:rPr>
                <w:rFonts w:ascii="Arial" w:hAnsi="Arial" w:cs="Arial"/>
              </w:rPr>
              <w:t xml:space="preserve"> / 11: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5: Creazione </w:t>
            </w:r>
            <w:r w:rsidR="00EC5FCB">
              <w:rPr>
                <w:rFonts w:ascii="Arial" w:hAnsi="Arial" w:cs="Arial"/>
              </w:rPr>
              <w:t>dei task</w:t>
            </w:r>
            <w:r>
              <w:rPr>
                <w:rFonts w:ascii="Arial" w:hAnsi="Arial" w:cs="Arial"/>
              </w:rPr>
              <w:t xml:space="preserve"> per il backlog </w:t>
            </w:r>
          </w:p>
          <w:p w14:paraId="289B8372" w14:textId="77777777" w:rsidR="00EC5FCB" w:rsidRPr="00EC5FCB" w:rsidRDefault="00EC5FCB" w:rsidP="00EC5FCB">
            <w:pPr>
              <w:pStyle w:val="Paragrafoelenco"/>
              <w:rPr>
                <w:rFonts w:ascii="Arial" w:hAnsi="Arial" w:cs="Arial"/>
              </w:rPr>
            </w:pPr>
          </w:p>
          <w:p w14:paraId="0E2CE647" w14:textId="77777777" w:rsidR="00EC5FCB" w:rsidRDefault="00EC5FCB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/ 1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 xml:space="preserve">: Creazione </w:t>
            </w:r>
            <w:r w:rsidR="005F6EE5">
              <w:rPr>
                <w:rFonts w:ascii="Arial" w:hAnsi="Arial" w:cs="Arial"/>
              </w:rPr>
              <w:t>del</w:t>
            </w:r>
            <w:r>
              <w:rPr>
                <w:rFonts w:ascii="Arial" w:hAnsi="Arial" w:cs="Arial"/>
              </w:rPr>
              <w:t xml:space="preserve"> gantt su Jira</w:t>
            </w:r>
          </w:p>
          <w:p w14:paraId="6B8AFBAC" w14:textId="77777777" w:rsidR="00133314" w:rsidRPr="00133314" w:rsidRDefault="00133314" w:rsidP="00133314">
            <w:pPr>
              <w:pStyle w:val="Paragrafoelenco"/>
              <w:rPr>
                <w:rFonts w:ascii="Arial" w:hAnsi="Arial" w:cs="Arial"/>
              </w:rPr>
            </w:pPr>
          </w:p>
          <w:p w14:paraId="3BDFF3E9" w14:textId="3D32DF9F" w:rsidR="00133314" w:rsidRPr="00120120" w:rsidRDefault="00133314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14:20 / 15:45: </w:t>
            </w:r>
            <w:r w:rsidR="00B6425C">
              <w:rPr>
                <w:rFonts w:ascii="Arial" w:hAnsi="Arial" w:cs="Arial"/>
              </w:rPr>
              <w:t>Documentazione</w:t>
            </w:r>
            <w:r>
              <w:rPr>
                <w:rFonts w:ascii="Arial" w:hAnsi="Arial" w:cs="Arial"/>
              </w:rPr>
              <w:t xml:space="preserve"> use case, gantt, activity diagram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7667493E" w14:textId="77777777" w:rsidR="00632B06" w:rsidRDefault="00A479B9" w:rsidP="00A479B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Trovare il file delle regole dei ritardi</w:t>
            </w:r>
          </w:p>
          <w:p w14:paraId="0FCB39B2" w14:textId="4A968A39" w:rsidR="00BA0A95" w:rsidRPr="00A479B9" w:rsidRDefault="00BA0A95" w:rsidP="00A479B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cosa succede se non giustifichi un ritardo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233AD82" w:rsidR="00632B06" w:rsidRPr="00C46E96" w:rsidRDefault="00A479B9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C46E96"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07FBBE79" w14:textId="77777777" w:rsidR="00D50E6B" w:rsidRDefault="00200BF1" w:rsidP="00D50E6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 requisiti</w:t>
            </w:r>
          </w:p>
          <w:p w14:paraId="4B5A3D6F" w14:textId="77777777" w:rsidR="00D50E6B" w:rsidRDefault="00D50E6B" w:rsidP="00D50E6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Rivisionare use case, activity diagram, gantt</w:t>
            </w:r>
          </w:p>
          <w:p w14:paraId="7625903A" w14:textId="6814AE84" w:rsidR="00BA0A95" w:rsidRPr="00D50E6B" w:rsidRDefault="00BA0A95" w:rsidP="00D50E6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Documentare activity diagram, gantt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49D7130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485D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1485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1DEC6A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94C3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94C3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94C3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Correzzione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602661E2" w14:textId="76D79889" w:rsidR="00872C0D" w:rsidRDefault="00794C38" w:rsidP="00872C0D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(</w:t>
      </w:r>
      <w:sdt>
        <w:sdtPr>
          <w:rPr>
            <w:rFonts w:ascii="Arial" w:hAnsi="Arial" w:cs="Arial"/>
          </w:rPr>
          <w:alias w:val="Prompt AI"/>
          <w:tag w:val="Prompt AI"/>
          <w:id w:val="-661308999"/>
          <w:placeholder>
            <w:docPart w:val="6043C4EFD98A4CC3927C6CBC295759B1"/>
          </w:placeholder>
          <w15:color w:val="C0C0C0"/>
        </w:sdtPr>
        <w:sdtContent>
          <w:r>
            <w:rPr>
              <w:rFonts w:ascii="Arial" w:hAnsi="Arial" w:cs="Arial"/>
            </w:rPr>
            <w:t>Immagine activity diagram allegata)</w:t>
          </w:r>
          <w:r>
            <w:rPr>
              <w:rFonts w:ascii="Arial" w:hAnsi="Arial" w:cs="Arial"/>
            </w:rPr>
            <w:br/>
          </w:r>
          <w:r>
            <w:rPr>
              <w:rFonts w:ascii="Arial" w:hAnsi="Arial" w:cs="Arial"/>
            </w:rPr>
            <w:br/>
          </w:r>
          <w:r w:rsidRPr="00794C38">
            <w:rPr>
              <w:rFonts w:ascii="Arial" w:hAnsi="Arial" w:cs="Arial"/>
            </w:rPr>
            <w:t xml:space="preserve">va bene </w:t>
          </w:r>
          <w:r w:rsidRPr="00794C38">
            <w:rPr>
              <w:rFonts w:ascii="Arial" w:hAnsi="Arial" w:cs="Arial"/>
            </w:rPr>
            <w:t>così</w:t>
          </w:r>
          <w:r w:rsidRPr="00794C38">
            <w:rPr>
              <w:rFonts w:ascii="Arial" w:hAnsi="Arial" w:cs="Arial"/>
            </w:rPr>
            <w:t xml:space="preserve"> ?</w:t>
          </w:r>
          <w:r>
            <w:rPr>
              <w:rFonts w:ascii="Arial" w:hAnsi="Arial" w:cs="Arial"/>
            </w:rPr>
            <w:t xml:space="preserve"> o cosa potrei migliorare?</w:t>
          </w:r>
        </w:sdtContent>
      </w:sdt>
    </w:p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EndPr>
        <w:rPr>
          <w:b/>
          <w:bCs/>
        </w:rPr>
      </w:sdtEndPr>
      <w:sdtContent>
        <w:p w14:paraId="0340D1B4" w14:textId="77777777" w:rsidR="00794C38" w:rsidRPr="00794C38" w:rsidRDefault="00794C38" w:rsidP="00794C38">
          <w:pPr>
            <w:pStyle w:val="Nessunaspaziatura"/>
            <w:rPr>
              <w:rFonts w:ascii="Arial" w:hAnsi="Arial" w:cs="Arial"/>
            </w:rPr>
          </w:pPr>
          <w:r w:rsidRPr="00794C38">
            <w:rPr>
              <w:rFonts w:ascii="Arial" w:hAnsi="Arial" w:cs="Arial"/>
            </w:rPr>
            <w:t xml:space="preserve">Risposta corta: </w:t>
          </w:r>
          <w:r w:rsidRPr="00794C38">
            <w:rPr>
              <w:rFonts w:ascii="Arial" w:hAnsi="Arial" w:cs="Arial"/>
              <w:b/>
              <w:bCs/>
            </w:rPr>
            <w:t>sì, va bene</w:t>
          </w:r>
          <w:r w:rsidRPr="00794C38">
            <w:rPr>
              <w:rFonts w:ascii="Arial" w:hAnsi="Arial" w:cs="Arial"/>
            </w:rPr>
            <w:t>.</w:t>
          </w:r>
          <w:r w:rsidRPr="00794C38">
            <w:rPr>
              <w:rFonts w:ascii="Arial" w:hAnsi="Arial" w:cs="Arial"/>
            </w:rPr>
            <w:br/>
            <w:t xml:space="preserve">Risposta tecnica: </w:t>
          </w:r>
          <w:r w:rsidRPr="00794C38">
            <w:rPr>
              <w:rFonts w:ascii="Arial" w:hAnsi="Arial" w:cs="Arial"/>
              <w:b/>
              <w:bCs/>
            </w:rPr>
            <w:t>è corretto e coerente</w:t>
          </w:r>
          <w:r w:rsidRPr="00794C38">
            <w:rPr>
              <w:rFonts w:ascii="Arial" w:hAnsi="Arial" w:cs="Arial"/>
            </w:rPr>
            <w:t xml:space="preserve">, ma ci sono </w:t>
          </w:r>
          <w:r w:rsidRPr="00794C38">
            <w:rPr>
              <w:rFonts w:ascii="Arial" w:hAnsi="Arial" w:cs="Arial"/>
              <w:b/>
              <w:bCs/>
            </w:rPr>
            <w:t>4 micro-aggiustamenti</w:t>
          </w:r>
          <w:r w:rsidRPr="00794C38">
            <w:rPr>
              <w:rFonts w:ascii="Arial" w:hAnsi="Arial" w:cs="Arial"/>
            </w:rPr>
            <w:t xml:space="preserve"> che lo rendono </w:t>
          </w:r>
          <w:r w:rsidRPr="00794C38">
            <w:rPr>
              <w:rFonts w:ascii="Arial" w:hAnsi="Arial" w:cs="Arial"/>
              <w:i/>
              <w:iCs/>
            </w:rPr>
            <w:t>pulito UML</w:t>
          </w:r>
          <w:r w:rsidRPr="00794C38">
            <w:rPr>
              <w:rFonts w:ascii="Arial" w:hAnsi="Arial" w:cs="Arial"/>
            </w:rPr>
            <w:t xml:space="preserve"> e </w:t>
          </w:r>
          <w:r w:rsidRPr="00794C38">
            <w:rPr>
              <w:rFonts w:ascii="Arial" w:hAnsi="Arial" w:cs="Arial"/>
              <w:i/>
              <w:iCs/>
            </w:rPr>
            <w:t>blindato LPI</w:t>
          </w:r>
          <w:r w:rsidRPr="00794C38">
            <w:rPr>
              <w:rFonts w:ascii="Arial" w:hAnsi="Arial" w:cs="Arial"/>
            </w:rPr>
            <w:t>, senza ingrandirlo.</w:t>
          </w:r>
        </w:p>
        <w:p w14:paraId="68B98EA0" w14:textId="5836CF4C" w:rsidR="00794C38" w:rsidRDefault="00794C38" w:rsidP="00794C38">
          <w:pPr>
            <w:pStyle w:val="Nessunaspaziatura"/>
            <w:rPr>
              <w:rFonts w:ascii="Arial" w:hAnsi="Arial" w:cs="Arial"/>
            </w:rPr>
          </w:pPr>
        </w:p>
        <w:p w14:paraId="374E7805" w14:textId="6BA4F9F6" w:rsidR="00794C38" w:rsidRPr="00794C38" w:rsidRDefault="00794C38" w:rsidP="00794C38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…</w:t>
          </w:r>
        </w:p>
        <w:p w14:paraId="3AA84B4C" w14:textId="31A17EB9" w:rsidR="00624F63" w:rsidRDefault="00000000" w:rsidP="00794C38">
          <w:pPr>
            <w:pStyle w:val="Nessunaspaziatura"/>
            <w:rPr>
              <w:rFonts w:ascii="Arial" w:hAnsi="Arial" w:cs="Arial"/>
              <w:b/>
              <w:bCs/>
            </w:rPr>
          </w:pPr>
        </w:p>
      </w:sdtContent>
    </w:sdt>
    <w:p w14:paraId="655D6392" w14:textId="21A2B9F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94C3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94C3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5F04355" w14:textId="07C6C224" w:rsidR="00C1485D" w:rsidRDefault="00C1485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Usato per </w:t>
      </w:r>
      <w:r w:rsidR="00794C38">
        <w:rPr>
          <w:rFonts w:ascii="Arial" w:hAnsi="Arial" w:cs="Arial"/>
        </w:rPr>
        <w:t>controllare se avevo lasciato errori banali / migliorie possibili</w:t>
      </w: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359768A1" w:rsidR="00624F63" w:rsidRPr="001D1B3C" w:rsidRDefault="00C1485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Sarebbero state le stesse ma il tempo per svilupparle sarebbe stato maggiore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721A6" w14:textId="77777777" w:rsidR="00A45ADA" w:rsidRDefault="00A45ADA" w:rsidP="00DC1A1A">
      <w:pPr>
        <w:spacing w:after="0" w:line="240" w:lineRule="auto"/>
      </w:pPr>
      <w:r>
        <w:separator/>
      </w:r>
    </w:p>
    <w:p w14:paraId="1732C1A3" w14:textId="77777777" w:rsidR="00A45ADA" w:rsidRDefault="00A45ADA"/>
    <w:p w14:paraId="113B4603" w14:textId="77777777" w:rsidR="00A45ADA" w:rsidRDefault="00A45ADA" w:rsidP="00454290"/>
  </w:endnote>
  <w:endnote w:type="continuationSeparator" w:id="0">
    <w:p w14:paraId="667A93B5" w14:textId="77777777" w:rsidR="00A45ADA" w:rsidRDefault="00A45ADA" w:rsidP="00DC1A1A">
      <w:pPr>
        <w:spacing w:after="0" w:line="240" w:lineRule="auto"/>
      </w:pPr>
      <w:r>
        <w:continuationSeparator/>
      </w:r>
    </w:p>
    <w:p w14:paraId="07817E91" w14:textId="77777777" w:rsidR="00A45ADA" w:rsidRDefault="00A45ADA"/>
    <w:p w14:paraId="0DE1452A" w14:textId="77777777" w:rsidR="00A45ADA" w:rsidRDefault="00A45AD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B5202" w14:textId="77777777" w:rsidR="00A45ADA" w:rsidRDefault="00A45ADA" w:rsidP="00DC1A1A">
      <w:pPr>
        <w:spacing w:after="0" w:line="240" w:lineRule="auto"/>
      </w:pPr>
      <w:r>
        <w:separator/>
      </w:r>
    </w:p>
    <w:p w14:paraId="65F5DB36" w14:textId="77777777" w:rsidR="00A45ADA" w:rsidRDefault="00A45ADA"/>
    <w:p w14:paraId="23E78135" w14:textId="77777777" w:rsidR="00A45ADA" w:rsidRDefault="00A45ADA" w:rsidP="00454290"/>
  </w:footnote>
  <w:footnote w:type="continuationSeparator" w:id="0">
    <w:p w14:paraId="5F79ECA4" w14:textId="77777777" w:rsidR="00A45ADA" w:rsidRDefault="00A45ADA" w:rsidP="00DC1A1A">
      <w:pPr>
        <w:spacing w:after="0" w:line="240" w:lineRule="auto"/>
      </w:pPr>
      <w:r>
        <w:continuationSeparator/>
      </w:r>
    </w:p>
    <w:p w14:paraId="637847EA" w14:textId="77777777" w:rsidR="00A45ADA" w:rsidRDefault="00A45ADA"/>
    <w:p w14:paraId="186BC1EA" w14:textId="77777777" w:rsidR="00A45ADA" w:rsidRDefault="00A45AD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21C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1DC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4030"/>
    <w:rsid w:val="00D573E9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5F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5E49"/>
    <w:rsid w:val="003B10C7"/>
    <w:rsid w:val="003B3A61"/>
    <w:rsid w:val="0063588A"/>
    <w:rsid w:val="00662FAC"/>
    <w:rsid w:val="007F4556"/>
    <w:rsid w:val="0080736A"/>
    <w:rsid w:val="0090521C"/>
    <w:rsid w:val="00AB4C13"/>
    <w:rsid w:val="00AF4921"/>
    <w:rsid w:val="00BA3715"/>
    <w:rsid w:val="00BE72BC"/>
    <w:rsid w:val="00DE2402"/>
    <w:rsid w:val="00DE4EBE"/>
    <w:rsid w:val="00E01ACF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192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21</cp:revision>
  <cp:lastPrinted>2017-03-29T10:57:00Z</cp:lastPrinted>
  <dcterms:created xsi:type="dcterms:W3CDTF">2026-01-28T07:21:00Z</dcterms:created>
  <dcterms:modified xsi:type="dcterms:W3CDTF">2026-01-28T14:36:00Z</dcterms:modified>
</cp:coreProperties>
</file>