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B7F71F" w14:textId="77777777" w:rsidR="00023938" w:rsidRPr="00B41C40" w:rsidRDefault="00000000">
      <w:pPr>
        <w:spacing w:before="600" w:after="80" w:line="360" w:lineRule="auto"/>
        <w:jc w:val="center"/>
        <w:rPr>
          <w:lang w:val="es-BO"/>
        </w:rPr>
      </w:pPr>
      <w:r w:rsidRPr="00B41C40">
        <w:rPr>
          <w:b/>
          <w:color w:val="2C3E50"/>
          <w:sz w:val="28"/>
          <w:lang w:val="es-BO"/>
        </w:rPr>
        <w:t>UNIVERSIDAD MAYOR DE SAN ANDRÉS</w:t>
      </w:r>
      <w:r w:rsidRPr="00B41C40">
        <w:rPr>
          <w:b/>
          <w:color w:val="2C3E50"/>
          <w:sz w:val="28"/>
          <w:lang w:val="es-BO"/>
        </w:rPr>
        <w:br/>
        <w:t>FACULTAD DE CIENCIAS PURAS Y NATURALES</w:t>
      </w:r>
      <w:r w:rsidRPr="00B41C40">
        <w:rPr>
          <w:b/>
          <w:color w:val="2C3E50"/>
          <w:sz w:val="28"/>
          <w:lang w:val="es-BO"/>
        </w:rPr>
        <w:br/>
        <w:t>CARRERA DE INFORMÁTICA</w:t>
      </w:r>
    </w:p>
    <w:p w14:paraId="269043FE" w14:textId="77777777" w:rsidR="00023938" w:rsidRPr="00B41C40" w:rsidRDefault="00000000">
      <w:pPr>
        <w:spacing w:before="200" w:after="800" w:line="360" w:lineRule="auto"/>
        <w:jc w:val="center"/>
        <w:rPr>
          <w:lang w:val="es-BO"/>
        </w:rPr>
      </w:pPr>
      <w:r w:rsidRPr="00B41C40">
        <w:rPr>
          <w:b/>
          <w:i/>
          <w:lang w:val="es-BO"/>
        </w:rPr>
        <w:t>MATERIA: ANÁLISIS Y DISEÑO DE SISTEMAS (ADOO)</w:t>
      </w:r>
    </w:p>
    <w:p w14:paraId="078D380D" w14:textId="77777777" w:rsidR="00023938" w:rsidRPr="00B41C40" w:rsidRDefault="00000000">
      <w:pPr>
        <w:spacing w:before="400" w:after="400" w:line="360" w:lineRule="auto"/>
        <w:jc w:val="center"/>
        <w:rPr>
          <w:lang w:val="es-BO"/>
        </w:rPr>
      </w:pPr>
      <w:r w:rsidRPr="00B41C40">
        <w:rPr>
          <w:b/>
          <w:color w:val="6F4E37"/>
          <w:sz w:val="32"/>
          <w:lang w:val="es-BO"/>
        </w:rPr>
        <w:t>PROYECTO DE INVESTIGACIÓN Y DESARROLLO DE SOFTWARE</w:t>
      </w:r>
      <w:r w:rsidRPr="00B41C40">
        <w:rPr>
          <w:b/>
          <w:color w:val="6F4E37"/>
          <w:sz w:val="32"/>
          <w:lang w:val="es-BO"/>
        </w:rPr>
        <w:br/>
      </w:r>
      <w:r w:rsidRPr="00B41C40">
        <w:rPr>
          <w:i/>
          <w:sz w:val="26"/>
          <w:lang w:val="es-BO"/>
        </w:rPr>
        <w:t xml:space="preserve">«Análisis y Diseño de un Sistema de Gestión de Comandas, Estaciones de Producción y Control de Insumos para la Operativa de </w:t>
      </w:r>
      <w:proofErr w:type="spellStart"/>
      <w:r w:rsidRPr="00B41C40">
        <w:rPr>
          <w:i/>
          <w:sz w:val="26"/>
          <w:lang w:val="es-BO"/>
        </w:rPr>
        <w:t>Typica</w:t>
      </w:r>
      <w:proofErr w:type="spellEnd"/>
      <w:r w:rsidRPr="00B41C40">
        <w:rPr>
          <w:i/>
          <w:sz w:val="26"/>
          <w:lang w:val="es-BO"/>
        </w:rPr>
        <w:t xml:space="preserve"> Café en la ciudad de La Paz»</w:t>
      </w:r>
    </w:p>
    <w:p w14:paraId="4FABF6DB" w14:textId="77777777" w:rsidR="00023938" w:rsidRPr="00B41C40" w:rsidRDefault="00023938">
      <w:pPr>
        <w:spacing w:after="800"/>
        <w:rPr>
          <w:lang w:val="es-BO"/>
        </w:rPr>
      </w:pPr>
    </w:p>
    <w:p w14:paraId="132A08E0" w14:textId="77777777" w:rsidR="00023938" w:rsidRPr="00B41C40" w:rsidRDefault="00000000">
      <w:pPr>
        <w:spacing w:before="400" w:after="120" w:line="360" w:lineRule="auto"/>
        <w:jc w:val="center"/>
        <w:rPr>
          <w:lang w:val="es-BO"/>
        </w:rPr>
      </w:pPr>
      <w:r w:rsidRPr="00B41C40">
        <w:rPr>
          <w:b/>
          <w:lang w:val="es-BO"/>
        </w:rPr>
        <w:t>INTEGRANTES DEL EQUIPO:</w:t>
      </w:r>
    </w:p>
    <w:p w14:paraId="4EA340A2" w14:textId="77777777" w:rsidR="00023938" w:rsidRPr="00B41C40" w:rsidRDefault="00000000">
      <w:pPr>
        <w:spacing w:after="40" w:line="360" w:lineRule="auto"/>
        <w:jc w:val="center"/>
        <w:rPr>
          <w:lang w:val="es-BO"/>
        </w:rPr>
      </w:pPr>
      <w:r w:rsidRPr="00B41C40">
        <w:rPr>
          <w:lang w:val="es-BO"/>
        </w:rPr>
        <w:t>Bryan Orlando Apaza Pacheco</w:t>
      </w:r>
    </w:p>
    <w:p w14:paraId="67F356B9" w14:textId="77777777" w:rsidR="00023938" w:rsidRPr="00B41C40" w:rsidRDefault="00000000">
      <w:pPr>
        <w:spacing w:after="40" w:line="360" w:lineRule="auto"/>
        <w:jc w:val="center"/>
        <w:rPr>
          <w:lang w:val="es-BO"/>
        </w:rPr>
      </w:pPr>
      <w:r w:rsidRPr="00B41C40">
        <w:rPr>
          <w:lang w:val="es-BO"/>
        </w:rPr>
        <w:t>Alan Aquino</w:t>
      </w:r>
    </w:p>
    <w:p w14:paraId="7D52E92B" w14:textId="77777777" w:rsidR="00023938" w:rsidRPr="00B41C40" w:rsidRDefault="00000000">
      <w:pPr>
        <w:spacing w:after="40" w:line="360" w:lineRule="auto"/>
        <w:jc w:val="center"/>
        <w:rPr>
          <w:lang w:val="es-BO"/>
        </w:rPr>
      </w:pPr>
      <w:r w:rsidRPr="00B41C40">
        <w:rPr>
          <w:lang w:val="es-BO"/>
        </w:rPr>
        <w:t>Integrante 3 (Por confirmar)</w:t>
      </w:r>
    </w:p>
    <w:p w14:paraId="70C82163" w14:textId="77777777" w:rsidR="00023938" w:rsidRPr="00B41C40" w:rsidRDefault="00000000">
      <w:pPr>
        <w:spacing w:after="40" w:line="360" w:lineRule="auto"/>
        <w:jc w:val="center"/>
        <w:rPr>
          <w:lang w:val="es-BO"/>
        </w:rPr>
      </w:pPr>
      <w:r w:rsidRPr="00B41C40">
        <w:rPr>
          <w:lang w:val="es-BO"/>
        </w:rPr>
        <w:t>Integrante 4 (Por confirmar)</w:t>
      </w:r>
    </w:p>
    <w:p w14:paraId="48B5BC17" w14:textId="77777777" w:rsidR="00023938" w:rsidRPr="00B41C40" w:rsidRDefault="00000000">
      <w:pPr>
        <w:spacing w:before="1000" w:after="0" w:line="360" w:lineRule="auto"/>
        <w:jc w:val="center"/>
        <w:rPr>
          <w:lang w:val="es-BO"/>
        </w:rPr>
      </w:pPr>
      <w:r w:rsidRPr="00B41C40">
        <w:rPr>
          <w:i/>
          <w:color w:val="555555"/>
          <w:sz w:val="22"/>
          <w:lang w:val="es-BO"/>
        </w:rPr>
        <w:t>La Paz – Bolivia</w:t>
      </w:r>
      <w:r w:rsidRPr="00B41C40">
        <w:rPr>
          <w:i/>
          <w:color w:val="555555"/>
          <w:sz w:val="22"/>
          <w:lang w:val="es-BO"/>
        </w:rPr>
        <w:br/>
        <w:t>2026</w:t>
      </w:r>
    </w:p>
    <w:p w14:paraId="7EFD9232" w14:textId="77777777" w:rsidR="00023938" w:rsidRPr="00B41C40" w:rsidRDefault="00000000">
      <w:pPr>
        <w:rPr>
          <w:lang w:val="es-BO"/>
        </w:rPr>
      </w:pPr>
      <w:r w:rsidRPr="00B41C40">
        <w:rPr>
          <w:lang w:val="es-BO"/>
        </w:rPr>
        <w:br w:type="page"/>
      </w:r>
    </w:p>
    <w:p w14:paraId="60DE922E" w14:textId="77777777" w:rsidR="00023938" w:rsidRPr="00B41C40" w:rsidRDefault="00000000">
      <w:pPr>
        <w:keepNext/>
        <w:spacing w:before="360" w:after="160" w:line="360" w:lineRule="auto"/>
        <w:rPr>
          <w:lang w:val="es-BO"/>
        </w:rPr>
      </w:pPr>
      <w:r w:rsidRPr="00B41C40">
        <w:rPr>
          <w:b/>
          <w:color w:val="6F4E37"/>
          <w:sz w:val="32"/>
          <w:lang w:val="es-BO"/>
        </w:rPr>
        <w:lastRenderedPageBreak/>
        <w:t>TABLA DE CONTENIDO</w:t>
      </w:r>
    </w:p>
    <w:p w14:paraId="559ADEE1" w14:textId="77777777" w:rsidR="00023938" w:rsidRPr="00B41C40" w:rsidRDefault="00000000">
      <w:pPr>
        <w:spacing w:after="80" w:line="360" w:lineRule="auto"/>
        <w:rPr>
          <w:lang w:val="es-BO"/>
        </w:rPr>
      </w:pPr>
      <w:r w:rsidRPr="00B41C40">
        <w:rPr>
          <w:b/>
          <w:color w:val="6F4E37"/>
          <w:lang w:val="es-BO"/>
        </w:rPr>
        <w:t>I. GENERALIDADES Y MARCO TEÓRICO</w:t>
      </w:r>
      <w:r w:rsidRPr="00B41C40">
        <w:rPr>
          <w:color w:val="555555"/>
          <w:lang w:val="es-BO"/>
        </w:rPr>
        <w:t xml:space="preserve"> ............................ </w:t>
      </w:r>
      <w:r w:rsidRPr="00B41C40">
        <w:rPr>
          <w:b/>
          <w:lang w:val="es-BO"/>
        </w:rPr>
        <w:t>3</w:t>
      </w:r>
    </w:p>
    <w:p w14:paraId="3165345B" w14:textId="77777777" w:rsidR="00023938" w:rsidRPr="00B41C40" w:rsidRDefault="00000000">
      <w:pPr>
        <w:spacing w:after="80" w:line="360" w:lineRule="auto"/>
        <w:rPr>
          <w:lang w:val="es-BO"/>
        </w:rPr>
      </w:pPr>
      <w:r w:rsidRPr="00B41C40">
        <w:rPr>
          <w:lang w:val="es-BO"/>
        </w:rPr>
        <w:t xml:space="preserve">   1. Introducción</w:t>
      </w:r>
      <w:r w:rsidRPr="00B41C40">
        <w:rPr>
          <w:color w:val="555555"/>
          <w:lang w:val="es-BO"/>
        </w:rPr>
        <w:t xml:space="preserve"> .......................................... </w:t>
      </w:r>
      <w:r w:rsidRPr="00B41C40">
        <w:rPr>
          <w:b/>
          <w:lang w:val="es-BO"/>
        </w:rPr>
        <w:t>3</w:t>
      </w:r>
    </w:p>
    <w:p w14:paraId="12966000" w14:textId="77777777" w:rsidR="00023938" w:rsidRPr="00B41C40" w:rsidRDefault="00000000">
      <w:pPr>
        <w:spacing w:after="80" w:line="360" w:lineRule="auto"/>
        <w:rPr>
          <w:lang w:val="es-BO"/>
        </w:rPr>
      </w:pPr>
      <w:r w:rsidRPr="00B41C40">
        <w:rPr>
          <w:lang w:val="es-BO"/>
        </w:rPr>
        <w:t xml:space="preserve">   2. Antecedentes</w:t>
      </w:r>
      <w:r w:rsidRPr="00B41C40">
        <w:rPr>
          <w:color w:val="555555"/>
          <w:lang w:val="es-BO"/>
        </w:rPr>
        <w:t xml:space="preserve"> .......................................... </w:t>
      </w:r>
      <w:r w:rsidRPr="00B41C40">
        <w:rPr>
          <w:b/>
          <w:lang w:val="es-BO"/>
        </w:rPr>
        <w:t>3</w:t>
      </w:r>
    </w:p>
    <w:p w14:paraId="2DEDAAC8" w14:textId="77777777" w:rsidR="00023938" w:rsidRPr="00B41C40" w:rsidRDefault="00000000">
      <w:pPr>
        <w:spacing w:after="80" w:line="360" w:lineRule="auto"/>
        <w:rPr>
          <w:lang w:val="es-BO"/>
        </w:rPr>
      </w:pPr>
      <w:r w:rsidRPr="00B41C40">
        <w:rPr>
          <w:lang w:val="es-BO"/>
        </w:rPr>
        <w:t xml:space="preserve">   3. Planteamiento del Problema</w:t>
      </w:r>
      <w:r w:rsidRPr="00B41C40">
        <w:rPr>
          <w:color w:val="555555"/>
          <w:lang w:val="es-BO"/>
        </w:rPr>
        <w:t xml:space="preserve"> ............................ </w:t>
      </w:r>
      <w:r w:rsidRPr="00B41C40">
        <w:rPr>
          <w:b/>
          <w:lang w:val="es-BO"/>
        </w:rPr>
        <w:t>4</w:t>
      </w:r>
    </w:p>
    <w:p w14:paraId="11BD78C6" w14:textId="77777777" w:rsidR="00023938" w:rsidRPr="00B41C40" w:rsidRDefault="00000000">
      <w:pPr>
        <w:spacing w:after="80" w:line="360" w:lineRule="auto"/>
        <w:rPr>
          <w:lang w:val="es-BO"/>
        </w:rPr>
      </w:pPr>
      <w:r w:rsidRPr="00B41C40">
        <w:rPr>
          <w:lang w:val="es-BO"/>
        </w:rPr>
        <w:t xml:space="preserve">   4. Árbol de Problemas</w:t>
      </w:r>
      <w:r w:rsidRPr="00B41C40">
        <w:rPr>
          <w:color w:val="555555"/>
          <w:lang w:val="es-BO"/>
        </w:rPr>
        <w:t xml:space="preserve"> .................................... </w:t>
      </w:r>
      <w:r w:rsidRPr="00B41C40">
        <w:rPr>
          <w:b/>
          <w:lang w:val="es-BO"/>
        </w:rPr>
        <w:t>4</w:t>
      </w:r>
    </w:p>
    <w:p w14:paraId="2CCF0DA9" w14:textId="77777777" w:rsidR="00023938" w:rsidRPr="00B41C40" w:rsidRDefault="00000000">
      <w:pPr>
        <w:spacing w:after="80" w:line="360" w:lineRule="auto"/>
        <w:rPr>
          <w:lang w:val="es-BO"/>
        </w:rPr>
      </w:pPr>
      <w:r w:rsidRPr="00B41C40">
        <w:rPr>
          <w:lang w:val="es-BO"/>
        </w:rPr>
        <w:t xml:space="preserve">   5. Formulación del Problema</w:t>
      </w:r>
      <w:r w:rsidRPr="00B41C40">
        <w:rPr>
          <w:color w:val="555555"/>
          <w:lang w:val="es-BO"/>
        </w:rPr>
        <w:t xml:space="preserve"> .............................. </w:t>
      </w:r>
      <w:r w:rsidRPr="00B41C40">
        <w:rPr>
          <w:b/>
          <w:lang w:val="es-BO"/>
        </w:rPr>
        <w:t>5</w:t>
      </w:r>
    </w:p>
    <w:p w14:paraId="1E4BDC0C" w14:textId="77777777" w:rsidR="00023938" w:rsidRPr="00B41C40" w:rsidRDefault="00000000">
      <w:pPr>
        <w:spacing w:after="80" w:line="360" w:lineRule="auto"/>
        <w:rPr>
          <w:lang w:val="es-BO"/>
        </w:rPr>
      </w:pPr>
      <w:r w:rsidRPr="00B41C40">
        <w:rPr>
          <w:lang w:val="es-BO"/>
        </w:rPr>
        <w:t xml:space="preserve">   6. Propósito del Estudio (Objetivos Generales y Específicos)</w:t>
      </w:r>
      <w:r w:rsidRPr="00B41C40">
        <w:rPr>
          <w:color w:val="555555"/>
          <w:lang w:val="es-BO"/>
        </w:rPr>
        <w:t xml:space="preserve">  </w:t>
      </w:r>
      <w:r w:rsidRPr="00B41C40">
        <w:rPr>
          <w:b/>
          <w:lang w:val="es-BO"/>
        </w:rPr>
        <w:t>5</w:t>
      </w:r>
    </w:p>
    <w:p w14:paraId="5F456F0E" w14:textId="77777777" w:rsidR="00023938" w:rsidRPr="00B41C40" w:rsidRDefault="00000000">
      <w:pPr>
        <w:spacing w:after="80" w:line="360" w:lineRule="auto"/>
        <w:rPr>
          <w:lang w:val="es-BO"/>
        </w:rPr>
      </w:pPr>
      <w:r w:rsidRPr="00B41C40">
        <w:rPr>
          <w:lang w:val="es-BO"/>
        </w:rPr>
        <w:t xml:space="preserve">   7. Método, Medios e Instrumentos de Investigación</w:t>
      </w:r>
      <w:r w:rsidRPr="00B41C40">
        <w:rPr>
          <w:color w:val="555555"/>
          <w:lang w:val="es-BO"/>
        </w:rPr>
        <w:t xml:space="preserve"> ........ </w:t>
      </w:r>
      <w:r w:rsidRPr="00B41C40">
        <w:rPr>
          <w:b/>
          <w:lang w:val="es-BO"/>
        </w:rPr>
        <w:t>6</w:t>
      </w:r>
    </w:p>
    <w:p w14:paraId="05C25CDB" w14:textId="77777777" w:rsidR="00023938" w:rsidRPr="00B41C40" w:rsidRDefault="00000000">
      <w:pPr>
        <w:spacing w:after="80" w:line="360" w:lineRule="auto"/>
        <w:rPr>
          <w:lang w:val="es-BO"/>
        </w:rPr>
      </w:pPr>
      <w:r w:rsidRPr="00B41C40">
        <w:rPr>
          <w:lang w:val="es-BO"/>
        </w:rPr>
        <w:t xml:space="preserve">   8. Planificación de Actividades (Cronograma de Gantt)</w:t>
      </w:r>
      <w:r w:rsidRPr="00B41C40">
        <w:rPr>
          <w:color w:val="555555"/>
          <w:lang w:val="es-BO"/>
        </w:rPr>
        <w:t xml:space="preserve"> .... </w:t>
      </w:r>
      <w:r w:rsidRPr="00B41C40">
        <w:rPr>
          <w:b/>
          <w:lang w:val="es-BO"/>
        </w:rPr>
        <w:t>6</w:t>
      </w:r>
    </w:p>
    <w:p w14:paraId="0C70FF33" w14:textId="77777777" w:rsidR="00023938" w:rsidRPr="00B41C40" w:rsidRDefault="00000000">
      <w:pPr>
        <w:spacing w:after="80" w:line="360" w:lineRule="auto"/>
        <w:rPr>
          <w:lang w:val="es-BO"/>
        </w:rPr>
      </w:pPr>
      <w:r w:rsidRPr="00B41C40">
        <w:rPr>
          <w:b/>
          <w:color w:val="6F4E37"/>
          <w:lang w:val="es-BO"/>
        </w:rPr>
        <w:t>II. ANÁLISIS Y DISEÑO ESTRUCTURADO (Próxima Entrega)</w:t>
      </w:r>
      <w:r w:rsidRPr="00B41C40">
        <w:rPr>
          <w:color w:val="555555"/>
          <w:lang w:val="es-BO"/>
        </w:rPr>
        <w:t xml:space="preserve"> ........ </w:t>
      </w:r>
      <w:r w:rsidRPr="00B41C40">
        <w:rPr>
          <w:b/>
          <w:lang w:val="es-BO"/>
        </w:rPr>
        <w:t>7</w:t>
      </w:r>
    </w:p>
    <w:p w14:paraId="65FAFF7F" w14:textId="77777777" w:rsidR="00023938" w:rsidRPr="00B41C40" w:rsidRDefault="00000000">
      <w:pPr>
        <w:spacing w:after="80" w:line="360" w:lineRule="auto"/>
        <w:rPr>
          <w:lang w:val="es-BO"/>
        </w:rPr>
      </w:pPr>
      <w:r w:rsidRPr="00B41C40">
        <w:rPr>
          <w:b/>
          <w:color w:val="6F4E37"/>
          <w:lang w:val="es-BO"/>
        </w:rPr>
        <w:t>III. ANÁLISIS Y DISEÑO ORIENTADO A OBJETOS (Próxima Entrega)</w:t>
      </w:r>
      <w:r w:rsidRPr="00B41C40">
        <w:rPr>
          <w:color w:val="555555"/>
          <w:lang w:val="es-BO"/>
        </w:rPr>
        <w:t xml:space="preserve">  </w:t>
      </w:r>
      <w:r w:rsidRPr="00B41C40">
        <w:rPr>
          <w:b/>
          <w:lang w:val="es-BO"/>
        </w:rPr>
        <w:t>8</w:t>
      </w:r>
    </w:p>
    <w:p w14:paraId="69289F46" w14:textId="77777777" w:rsidR="00023938" w:rsidRPr="00B41C40" w:rsidRDefault="00000000">
      <w:pPr>
        <w:rPr>
          <w:lang w:val="es-BO"/>
        </w:rPr>
      </w:pPr>
      <w:r w:rsidRPr="00B41C40">
        <w:rPr>
          <w:lang w:val="es-BO"/>
        </w:rPr>
        <w:br w:type="page"/>
      </w:r>
    </w:p>
    <w:p w14:paraId="56732F19" w14:textId="77777777" w:rsidR="00023938" w:rsidRPr="00B41C40" w:rsidRDefault="00000000">
      <w:pPr>
        <w:keepNext/>
        <w:spacing w:before="360" w:after="160" w:line="360" w:lineRule="auto"/>
        <w:rPr>
          <w:lang w:val="es-BO"/>
        </w:rPr>
      </w:pPr>
      <w:r w:rsidRPr="00B41C40">
        <w:rPr>
          <w:b/>
          <w:color w:val="6F4E37"/>
          <w:sz w:val="32"/>
          <w:lang w:val="es-BO"/>
        </w:rPr>
        <w:lastRenderedPageBreak/>
        <w:t>PARTE I: GENERALIDADES Y MARCO TEÓRICO</w:t>
      </w:r>
    </w:p>
    <w:p w14:paraId="1BE2B6CA" w14:textId="77777777" w:rsidR="00023938" w:rsidRPr="00B41C40" w:rsidRDefault="00000000">
      <w:pPr>
        <w:keepNext/>
        <w:spacing w:before="280" w:after="120" w:line="360" w:lineRule="auto"/>
        <w:rPr>
          <w:lang w:val="es-BO"/>
        </w:rPr>
      </w:pPr>
      <w:r w:rsidRPr="00B41C40">
        <w:rPr>
          <w:b/>
          <w:color w:val="2C3E50"/>
          <w:sz w:val="28"/>
          <w:lang w:val="es-BO"/>
        </w:rPr>
        <w:t>1. Introducción</w:t>
      </w:r>
    </w:p>
    <w:p w14:paraId="638B1BA7" w14:textId="77777777" w:rsidR="00023938" w:rsidRPr="00B41C40" w:rsidRDefault="00000000">
      <w:pPr>
        <w:spacing w:after="120" w:line="360" w:lineRule="auto"/>
        <w:rPr>
          <w:lang w:val="es-BO"/>
        </w:rPr>
      </w:pPr>
      <w:r w:rsidRPr="00B41C40">
        <w:rPr>
          <w:lang w:val="es-BO"/>
        </w:rPr>
        <w:t xml:space="preserve">El presente proyecto se enfoca en el análisis y diseño de un sistema informático especializado para </w:t>
      </w:r>
      <w:proofErr w:type="spellStart"/>
      <w:r w:rsidRPr="00B41C40">
        <w:rPr>
          <w:lang w:val="es-BO"/>
        </w:rPr>
        <w:t>Typica</w:t>
      </w:r>
      <w:proofErr w:type="spellEnd"/>
      <w:r w:rsidRPr="00B41C40">
        <w:rPr>
          <w:lang w:val="es-BO"/>
        </w:rPr>
        <w:t xml:space="preserve"> Café, una reconocida cadena de cafeterías de especialidad y </w:t>
      </w:r>
      <w:proofErr w:type="spellStart"/>
      <w:r w:rsidRPr="00B41C40">
        <w:rPr>
          <w:lang w:val="es-BO"/>
        </w:rPr>
        <w:t>tostaduría</w:t>
      </w:r>
      <w:proofErr w:type="spellEnd"/>
      <w:r w:rsidRPr="00B41C40">
        <w:rPr>
          <w:lang w:val="es-BO"/>
        </w:rPr>
        <w:t xml:space="preserve"> en la ciudad de La Paz. </w:t>
      </w:r>
      <w:proofErr w:type="spellStart"/>
      <w:r w:rsidRPr="00B41C40">
        <w:rPr>
          <w:lang w:val="es-BO"/>
        </w:rPr>
        <w:t>Typica</w:t>
      </w:r>
      <w:proofErr w:type="spellEnd"/>
      <w:r w:rsidRPr="00B41C40">
        <w:rPr>
          <w:lang w:val="es-BO"/>
        </w:rPr>
        <w:t xml:space="preserve"> Café se distingue por revalorizar casonas patrimoniales y brindar una experiencia gastronómica centrada en el café de altura boliviano y la repostería artesanal.</w:t>
      </w:r>
    </w:p>
    <w:p w14:paraId="6AB0BF51" w14:textId="77777777" w:rsidR="00023938" w:rsidRPr="00B41C40" w:rsidRDefault="00000000">
      <w:pPr>
        <w:spacing w:after="120" w:line="360" w:lineRule="auto"/>
        <w:rPr>
          <w:lang w:val="es-BO"/>
        </w:rPr>
      </w:pPr>
      <w:r w:rsidRPr="00B41C40">
        <w:rPr>
          <w:lang w:val="es-BO"/>
        </w:rPr>
        <w:t>Dada la alta demanda y la complejidad operativa del servicio en salón y barra, resulta indispensable contar con un sistema integral de gestión de comandas, derivación automatizada a estaciones de producción (barra de especialidad y cocina) y control en tiempo real de insumos perecederos. Este estudio aborda el desarrollo de la solución bajo el paradigma del Análisis Estructurado y el Análisis y Diseño Orientado a Objetos (UML), asegurando una propuesta técnica rigurosa y escalable.</w:t>
      </w:r>
    </w:p>
    <w:p w14:paraId="19A8649D" w14:textId="77777777" w:rsidR="00023938" w:rsidRPr="00B41C40" w:rsidRDefault="00000000">
      <w:pPr>
        <w:keepNext/>
        <w:spacing w:before="280" w:after="120" w:line="360" w:lineRule="auto"/>
        <w:rPr>
          <w:lang w:val="es-BO"/>
        </w:rPr>
      </w:pPr>
      <w:r w:rsidRPr="00B41C40">
        <w:rPr>
          <w:b/>
          <w:color w:val="2C3E50"/>
          <w:sz w:val="28"/>
          <w:lang w:val="es-BO"/>
        </w:rPr>
        <w:t>2. Antecedentes</w:t>
      </w:r>
    </w:p>
    <w:p w14:paraId="6C289ADF" w14:textId="77777777" w:rsidR="00023938" w:rsidRPr="00B41C40" w:rsidRDefault="00000000">
      <w:pPr>
        <w:spacing w:after="120" w:line="360" w:lineRule="auto"/>
        <w:rPr>
          <w:lang w:val="es-BO"/>
        </w:rPr>
      </w:pPr>
      <w:proofErr w:type="spellStart"/>
      <w:r w:rsidRPr="00B41C40">
        <w:rPr>
          <w:lang w:val="es-BO"/>
        </w:rPr>
        <w:t>Typica</w:t>
      </w:r>
      <w:proofErr w:type="spellEnd"/>
      <w:r w:rsidRPr="00B41C40">
        <w:rPr>
          <w:lang w:val="es-BO"/>
        </w:rPr>
        <w:t xml:space="preserve"> Café cuenta con una sólida presencia en La Paz a través de sus sucursales situadas en Sopocachi, el Centro Histórico, San Jorge y la Zona Sur. La atención a los comensales involucra un flujo constante de órdenes que deben ser tomadas en mesa, clasificadas y transmitidas inmediatamente a las diferentes áreas de elaboración.</w:t>
      </w:r>
    </w:p>
    <w:p w14:paraId="6CCA53EC" w14:textId="77777777" w:rsidR="00023938" w:rsidRPr="00B41C40" w:rsidRDefault="00000000">
      <w:pPr>
        <w:spacing w:after="120" w:line="360" w:lineRule="auto"/>
        <w:rPr>
          <w:lang w:val="es-BO"/>
        </w:rPr>
      </w:pPr>
      <w:r w:rsidRPr="00B41C40">
        <w:rPr>
          <w:lang w:val="es-BO"/>
        </w:rPr>
        <w:t>Actualmente, la sincronización entre el personal de salón (meseros), los baristas, los cocineros y el encargado de almacén presenta cuellos de botella por la falta de un flujo digitalizado de comandas. La transmisión manual o tradicional de pedidos genera extravíos de tickets, demoras en las estaciones de preparación y descuadres en el inventario de insumos clave (granos de café de especialidad, leches, insumos de repostería y cocina).</w:t>
      </w:r>
    </w:p>
    <w:p w14:paraId="290268C4" w14:textId="77777777" w:rsidR="00023938" w:rsidRPr="00B41C40" w:rsidRDefault="00000000">
      <w:pPr>
        <w:keepNext/>
        <w:spacing w:before="280" w:after="120" w:line="360" w:lineRule="auto"/>
        <w:rPr>
          <w:lang w:val="es-BO"/>
        </w:rPr>
      </w:pPr>
      <w:r w:rsidRPr="00B41C40">
        <w:rPr>
          <w:b/>
          <w:color w:val="2C3E50"/>
          <w:sz w:val="28"/>
          <w:lang w:val="es-BO"/>
        </w:rPr>
        <w:lastRenderedPageBreak/>
        <w:t>3. Planteamiento del Problema</w:t>
      </w:r>
    </w:p>
    <w:p w14:paraId="5C79ED8F" w14:textId="77777777" w:rsidR="00023938" w:rsidRDefault="00000000">
      <w:pPr>
        <w:spacing w:after="120" w:line="360" w:lineRule="auto"/>
      </w:pPr>
      <w:r w:rsidRPr="00B41C40">
        <w:rPr>
          <w:lang w:val="es-BO"/>
        </w:rPr>
        <w:t xml:space="preserve">En la operativa diaria de </w:t>
      </w:r>
      <w:proofErr w:type="spellStart"/>
      <w:r w:rsidRPr="00B41C40">
        <w:rPr>
          <w:lang w:val="es-BO"/>
        </w:rPr>
        <w:t>Typica</w:t>
      </w:r>
      <w:proofErr w:type="spellEnd"/>
      <w:r w:rsidRPr="00B41C40">
        <w:rPr>
          <w:lang w:val="es-BO"/>
        </w:rPr>
        <w:t xml:space="preserve"> Café en La Paz, se evidencian dificultades de comunicación y coordinación entre el área de atención al cliente y las estaciones de preparación, afectando la eficiencia operativa. </w:t>
      </w:r>
      <w:proofErr w:type="spellStart"/>
      <w:r>
        <w:t>Específicamente</w:t>
      </w:r>
      <w:proofErr w:type="spellEnd"/>
      <w:r>
        <w:t xml:space="preserve">, se </w:t>
      </w:r>
      <w:proofErr w:type="spellStart"/>
      <w:r>
        <w:t>identifican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falencias principales:</w:t>
      </w:r>
    </w:p>
    <w:p w14:paraId="4C9B764B" w14:textId="77777777" w:rsidR="00023938" w:rsidRPr="00B41C40" w:rsidRDefault="00000000">
      <w:pPr>
        <w:pStyle w:val="Listaconvietas"/>
        <w:spacing w:after="80" w:line="360" w:lineRule="auto"/>
        <w:rPr>
          <w:lang w:val="es-BO"/>
        </w:rPr>
      </w:pPr>
      <w:r w:rsidRPr="00B41C40">
        <w:rPr>
          <w:b/>
          <w:lang w:val="es-BO"/>
        </w:rPr>
        <w:t xml:space="preserve">Desincronización en la gestión de comandas: </w:t>
      </w:r>
      <w:r w:rsidRPr="00B41C40">
        <w:rPr>
          <w:lang w:val="es-BO"/>
        </w:rPr>
        <w:t>Extravío o retraso en el envío de comandas desde las mesas hacia las áreas de preparación, causando confusión en el orden de llegada de las órdenes.</w:t>
      </w:r>
    </w:p>
    <w:p w14:paraId="0315F1F1" w14:textId="77777777" w:rsidR="00023938" w:rsidRPr="00B41C40" w:rsidRDefault="00000000">
      <w:pPr>
        <w:pStyle w:val="Listaconvietas"/>
        <w:spacing w:after="80" w:line="360" w:lineRule="auto"/>
        <w:rPr>
          <w:lang w:val="es-BO"/>
        </w:rPr>
      </w:pPr>
      <w:r w:rsidRPr="00B41C40">
        <w:rPr>
          <w:b/>
          <w:lang w:val="es-BO"/>
        </w:rPr>
        <w:t xml:space="preserve">Falta de derivación automatizada a estaciones de producción: </w:t>
      </w:r>
      <w:r w:rsidRPr="00B41C40">
        <w:rPr>
          <w:lang w:val="es-BO"/>
        </w:rPr>
        <w:t>Inexistencia de un canal digital estructurado que enrute automáticamente los ítems de bebidas a la barra de baristas y los ítems de comida/repostería a la estación de cocina.</w:t>
      </w:r>
    </w:p>
    <w:p w14:paraId="7BEF6418" w14:textId="77777777" w:rsidR="00023938" w:rsidRPr="00B41C40" w:rsidRDefault="00000000">
      <w:pPr>
        <w:pStyle w:val="Listaconvietas"/>
        <w:spacing w:after="80" w:line="360" w:lineRule="auto"/>
        <w:rPr>
          <w:lang w:val="es-BO"/>
        </w:rPr>
      </w:pPr>
      <w:r w:rsidRPr="00B41C40">
        <w:rPr>
          <w:b/>
          <w:lang w:val="es-BO"/>
        </w:rPr>
        <w:t xml:space="preserve">Descontrol en el consumo de insumos por estación: </w:t>
      </w:r>
      <w:r w:rsidRPr="00B41C40">
        <w:rPr>
          <w:lang w:val="es-BO"/>
        </w:rPr>
        <w:t>Ausencia de una deducción automatizada de materia prima en almacén según las preparaciones despachadas en cada estación de producción, imposibilitando el seguimiento del stock en tiempo real.</w:t>
      </w:r>
    </w:p>
    <w:p w14:paraId="29DFD9BE" w14:textId="77777777" w:rsidR="00023938" w:rsidRPr="00B41C40" w:rsidRDefault="00000000">
      <w:pPr>
        <w:keepNext/>
        <w:spacing w:before="280" w:after="120" w:line="360" w:lineRule="auto"/>
        <w:rPr>
          <w:lang w:val="es-BO"/>
        </w:rPr>
      </w:pPr>
      <w:r w:rsidRPr="00B41C40">
        <w:rPr>
          <w:b/>
          <w:color w:val="2C3E50"/>
          <w:sz w:val="28"/>
          <w:lang w:val="es-BO"/>
        </w:rPr>
        <w:t>4. Árbol de Problemas</w:t>
      </w:r>
    </w:p>
    <w:p w14:paraId="0BB12385" w14:textId="77777777" w:rsidR="00023938" w:rsidRPr="00B41C40" w:rsidRDefault="00000000">
      <w:pPr>
        <w:spacing w:after="120" w:line="360" w:lineRule="auto"/>
        <w:rPr>
          <w:lang w:val="es-BO"/>
        </w:rPr>
      </w:pPr>
      <w:r w:rsidRPr="00B41C40">
        <w:rPr>
          <w:lang w:val="es-BO"/>
        </w:rPr>
        <w:t xml:space="preserve">A partir del diagnóstico operativo de </w:t>
      </w:r>
      <w:proofErr w:type="spellStart"/>
      <w:r w:rsidRPr="00B41C40">
        <w:rPr>
          <w:lang w:val="es-BO"/>
        </w:rPr>
        <w:t>Typica</w:t>
      </w:r>
      <w:proofErr w:type="spellEnd"/>
      <w:r w:rsidRPr="00B41C40">
        <w:rPr>
          <w:lang w:val="es-BO"/>
        </w:rPr>
        <w:t xml:space="preserve"> Café, se estructura el siguiente árbol de problemas: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18"/>
        <w:gridCol w:w="4118"/>
      </w:tblGrid>
      <w:tr w:rsidR="00023938" w:rsidRPr="00B41C40" w14:paraId="6FA47F27" w14:textId="77777777">
        <w:trPr>
          <w:jc w:val="center"/>
        </w:trPr>
        <w:tc>
          <w:tcPr>
            <w:tcW w:w="4118" w:type="dxa"/>
            <w:shd w:val="clear" w:color="auto" w:fill="6F4E37"/>
          </w:tcPr>
          <w:p w14:paraId="25AC6276" w14:textId="77777777" w:rsidR="00023938" w:rsidRDefault="00000000">
            <w:r>
              <w:rPr>
                <w:b/>
                <w:color w:val="FFFFFF"/>
              </w:rPr>
              <w:t>NIVEL / COMPONENTE</w:t>
            </w:r>
          </w:p>
        </w:tc>
        <w:tc>
          <w:tcPr>
            <w:tcW w:w="4118" w:type="dxa"/>
            <w:shd w:val="clear" w:color="auto" w:fill="6F4E37"/>
          </w:tcPr>
          <w:p w14:paraId="614A04BC" w14:textId="77777777" w:rsidR="00023938" w:rsidRPr="00B41C40" w:rsidRDefault="00000000">
            <w:pPr>
              <w:rPr>
                <w:lang w:val="es-BO"/>
              </w:rPr>
            </w:pPr>
            <w:r w:rsidRPr="00B41C40">
              <w:rPr>
                <w:b/>
                <w:color w:val="FFFFFF"/>
                <w:lang w:val="es-BO"/>
              </w:rPr>
              <w:t>DESCRIPCIÓN DEL ÁRBOL DE PROBLEMAS</w:t>
            </w:r>
          </w:p>
        </w:tc>
      </w:tr>
      <w:tr w:rsidR="00023938" w:rsidRPr="00B41C40" w14:paraId="2FA3D3BE" w14:textId="77777777">
        <w:trPr>
          <w:jc w:val="center"/>
        </w:trPr>
        <w:tc>
          <w:tcPr>
            <w:tcW w:w="4118" w:type="dxa"/>
            <w:shd w:val="clear" w:color="auto" w:fill="F9F6F0"/>
          </w:tcPr>
          <w:p w14:paraId="14AEF9BA" w14:textId="77777777" w:rsidR="00023938" w:rsidRDefault="00000000">
            <w:pPr>
              <w:spacing w:line="312" w:lineRule="auto"/>
            </w:pPr>
            <w:r>
              <w:rPr>
                <w:sz w:val="22"/>
              </w:rPr>
              <w:t>EFECTOS</w:t>
            </w:r>
            <w:r>
              <w:rPr>
                <w:sz w:val="22"/>
              </w:rPr>
              <w:br/>
              <w:t>(</w:t>
            </w:r>
            <w:proofErr w:type="spellStart"/>
            <w:r>
              <w:rPr>
                <w:sz w:val="22"/>
              </w:rPr>
              <w:t>Consecuencias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4118" w:type="dxa"/>
            <w:shd w:val="clear" w:color="auto" w:fill="F9F6F0"/>
          </w:tcPr>
          <w:p w14:paraId="17AF001B" w14:textId="77777777" w:rsidR="00023938" w:rsidRPr="00B41C40" w:rsidRDefault="00000000">
            <w:pPr>
              <w:spacing w:line="312" w:lineRule="auto"/>
              <w:rPr>
                <w:lang w:val="es-BO"/>
              </w:rPr>
            </w:pPr>
            <w:r w:rsidRPr="00B41C40">
              <w:rPr>
                <w:sz w:val="22"/>
                <w:lang w:val="es-BO"/>
              </w:rPr>
              <w:t>• Demoras en la entrega de pedidos y descontento en los comensales.</w:t>
            </w:r>
            <w:r w:rsidRPr="00B41C40">
              <w:rPr>
                <w:sz w:val="22"/>
                <w:lang w:val="es-BO"/>
              </w:rPr>
              <w:br/>
              <w:t>• Tiempos muertos y cuellos de botella en la barra de baristas y la cocina.</w:t>
            </w:r>
            <w:r w:rsidRPr="00B41C40">
              <w:rPr>
                <w:sz w:val="22"/>
                <w:lang w:val="es-BO"/>
              </w:rPr>
              <w:br/>
              <w:t>• Mermas no contabilizadas, desfases de stock e incertidumbre en el reabastecimiento de insumos.</w:t>
            </w:r>
          </w:p>
        </w:tc>
      </w:tr>
      <w:tr w:rsidR="00023938" w:rsidRPr="00B41C40" w14:paraId="4B5D8761" w14:textId="77777777">
        <w:trPr>
          <w:jc w:val="center"/>
        </w:trPr>
        <w:tc>
          <w:tcPr>
            <w:tcW w:w="4118" w:type="dxa"/>
            <w:shd w:val="clear" w:color="auto" w:fill="FFFFFF"/>
          </w:tcPr>
          <w:p w14:paraId="3AFEE1E3" w14:textId="77777777" w:rsidR="00023938" w:rsidRDefault="00000000">
            <w:pPr>
              <w:spacing w:line="312" w:lineRule="auto"/>
            </w:pPr>
            <w:r>
              <w:rPr>
                <w:sz w:val="22"/>
              </w:rPr>
              <w:t>PROBLEMA CENTRAL</w:t>
            </w:r>
          </w:p>
        </w:tc>
        <w:tc>
          <w:tcPr>
            <w:tcW w:w="4118" w:type="dxa"/>
            <w:shd w:val="clear" w:color="auto" w:fill="FFFFFF"/>
          </w:tcPr>
          <w:p w14:paraId="5F2C8E57" w14:textId="77777777" w:rsidR="00023938" w:rsidRPr="00B41C40" w:rsidRDefault="00000000">
            <w:pPr>
              <w:spacing w:line="312" w:lineRule="auto"/>
              <w:rPr>
                <w:lang w:val="es-BO"/>
              </w:rPr>
            </w:pPr>
            <w:r w:rsidRPr="00B41C40">
              <w:rPr>
                <w:sz w:val="22"/>
                <w:lang w:val="es-BO"/>
              </w:rPr>
              <w:t xml:space="preserve">Ineficiencia en el flujo de gestión de comandas, la coordinación con las estaciones de producción y el control de </w:t>
            </w:r>
            <w:r w:rsidRPr="00B41C40">
              <w:rPr>
                <w:sz w:val="22"/>
                <w:lang w:val="es-BO"/>
              </w:rPr>
              <w:lastRenderedPageBreak/>
              <w:t xml:space="preserve">insumos en </w:t>
            </w:r>
            <w:proofErr w:type="spellStart"/>
            <w:r w:rsidRPr="00B41C40">
              <w:rPr>
                <w:sz w:val="22"/>
                <w:lang w:val="es-BO"/>
              </w:rPr>
              <w:t>Typica</w:t>
            </w:r>
            <w:proofErr w:type="spellEnd"/>
            <w:r w:rsidRPr="00B41C40">
              <w:rPr>
                <w:sz w:val="22"/>
                <w:lang w:val="es-BO"/>
              </w:rPr>
              <w:t xml:space="preserve"> Café (La Paz).</w:t>
            </w:r>
          </w:p>
        </w:tc>
      </w:tr>
    </w:tbl>
    <w:p w14:paraId="5E1F8408" w14:textId="77777777" w:rsidR="00023938" w:rsidRPr="00B41C40" w:rsidRDefault="00023938">
      <w:pPr>
        <w:spacing w:after="240" w:line="360" w:lineRule="auto"/>
        <w:rPr>
          <w:lang w:val="es-BO"/>
        </w:rPr>
      </w:pPr>
    </w:p>
    <w:p w14:paraId="7A19010B" w14:textId="77777777" w:rsidR="00023938" w:rsidRPr="00B41C40" w:rsidRDefault="00000000">
      <w:pPr>
        <w:keepNext/>
        <w:spacing w:before="280" w:after="120" w:line="360" w:lineRule="auto"/>
        <w:rPr>
          <w:lang w:val="es-BO"/>
        </w:rPr>
      </w:pPr>
      <w:r w:rsidRPr="00B41C40">
        <w:rPr>
          <w:b/>
          <w:color w:val="2C3E50"/>
          <w:sz w:val="28"/>
          <w:lang w:val="es-BO"/>
        </w:rPr>
        <w:t>5. Formulación del Problema</w:t>
      </w:r>
    </w:p>
    <w:p w14:paraId="2C49F08B" w14:textId="77777777" w:rsidR="00023938" w:rsidRPr="00B41C40" w:rsidRDefault="00000000">
      <w:pPr>
        <w:spacing w:before="120" w:line="360" w:lineRule="auto"/>
        <w:rPr>
          <w:lang w:val="es-BO"/>
        </w:rPr>
      </w:pPr>
      <w:r w:rsidRPr="00B41C40">
        <w:rPr>
          <w:b/>
          <w:i/>
          <w:color w:val="6F4E37"/>
          <w:lang w:val="es-BO"/>
        </w:rPr>
        <w:t xml:space="preserve">¿De qué manera el análisis y diseño estructurado y orientado a objetos de un Sistema de Gestión de Comandas, Estaciones de Producción y Control de Insumos puede optimizar el flujo de trabajo operativo, la coordinación entre áreas y el seguimiento de stock en </w:t>
      </w:r>
      <w:proofErr w:type="spellStart"/>
      <w:r w:rsidRPr="00B41C40">
        <w:rPr>
          <w:b/>
          <w:i/>
          <w:color w:val="6F4E37"/>
          <w:lang w:val="es-BO"/>
        </w:rPr>
        <w:t>Typica</w:t>
      </w:r>
      <w:proofErr w:type="spellEnd"/>
      <w:r w:rsidRPr="00B41C40">
        <w:rPr>
          <w:b/>
          <w:i/>
          <w:color w:val="6F4E37"/>
          <w:lang w:val="es-BO"/>
        </w:rPr>
        <w:t xml:space="preserve"> Café en la ciudad de La Paz?</w:t>
      </w:r>
    </w:p>
    <w:p w14:paraId="2B9DCD67" w14:textId="77777777" w:rsidR="00023938" w:rsidRPr="00B41C40" w:rsidRDefault="00000000">
      <w:pPr>
        <w:keepNext/>
        <w:spacing w:before="280" w:after="120" w:line="360" w:lineRule="auto"/>
        <w:rPr>
          <w:lang w:val="es-BO"/>
        </w:rPr>
      </w:pPr>
      <w:r w:rsidRPr="00B41C40">
        <w:rPr>
          <w:b/>
          <w:color w:val="2C3E50"/>
          <w:sz w:val="28"/>
          <w:lang w:val="es-BO"/>
        </w:rPr>
        <w:t>6. Propósito del Estudio (Objetivos)</w:t>
      </w:r>
    </w:p>
    <w:p w14:paraId="5FDDB824" w14:textId="77777777" w:rsidR="00023938" w:rsidRPr="00B41C40" w:rsidRDefault="00000000">
      <w:pPr>
        <w:keepNext/>
        <w:spacing w:before="200" w:after="80" w:line="360" w:lineRule="auto"/>
        <w:rPr>
          <w:lang w:val="es-BO"/>
        </w:rPr>
      </w:pPr>
      <w:r w:rsidRPr="00B41C40">
        <w:rPr>
          <w:b/>
          <w:color w:val="2C3E50"/>
          <w:lang w:val="es-BO"/>
        </w:rPr>
        <w:t>Objetivo General</w:t>
      </w:r>
    </w:p>
    <w:p w14:paraId="57EE211B" w14:textId="77777777" w:rsidR="00023938" w:rsidRPr="00B41C40" w:rsidRDefault="00000000">
      <w:pPr>
        <w:spacing w:after="120" w:line="360" w:lineRule="auto"/>
        <w:rPr>
          <w:lang w:val="es-BO"/>
        </w:rPr>
      </w:pPr>
      <w:r w:rsidRPr="00B41C40">
        <w:rPr>
          <w:lang w:val="es-BO"/>
        </w:rPr>
        <w:t xml:space="preserve">Analizar y diseñar un sistema informático de Gestión de Comandas, Estaciones de Producción y Control de Insumos para optimizar el ciclo de atención, la preparación de pedidos y el control de stock en </w:t>
      </w:r>
      <w:proofErr w:type="spellStart"/>
      <w:r w:rsidRPr="00B41C40">
        <w:rPr>
          <w:lang w:val="es-BO"/>
        </w:rPr>
        <w:t>Typica</w:t>
      </w:r>
      <w:proofErr w:type="spellEnd"/>
      <w:r w:rsidRPr="00B41C40">
        <w:rPr>
          <w:lang w:val="es-BO"/>
        </w:rPr>
        <w:t xml:space="preserve"> Café (La Paz), aplicando formalmente los paradigmas del Análisis Estructurado y el Análisis y Diseño Orientado a Objetos (UML).</w:t>
      </w:r>
    </w:p>
    <w:p w14:paraId="6578F574" w14:textId="77777777" w:rsidR="00023938" w:rsidRDefault="00000000">
      <w:pPr>
        <w:keepNext/>
        <w:spacing w:before="200" w:after="80" w:line="360" w:lineRule="auto"/>
      </w:pPr>
      <w:proofErr w:type="spellStart"/>
      <w:r>
        <w:rPr>
          <w:b/>
          <w:color w:val="2C3E50"/>
        </w:rPr>
        <w:t>Objetivos</w:t>
      </w:r>
      <w:proofErr w:type="spellEnd"/>
      <w:r>
        <w:rPr>
          <w:b/>
          <w:color w:val="2C3E50"/>
        </w:rPr>
        <w:t xml:space="preserve"> </w:t>
      </w:r>
      <w:proofErr w:type="spellStart"/>
      <w:r>
        <w:rPr>
          <w:b/>
          <w:color w:val="2C3E50"/>
        </w:rPr>
        <w:t>Específicos</w:t>
      </w:r>
      <w:proofErr w:type="spellEnd"/>
    </w:p>
    <w:p w14:paraId="6C6D4B83" w14:textId="77777777" w:rsidR="00023938" w:rsidRPr="00B41C40" w:rsidRDefault="00000000">
      <w:pPr>
        <w:pStyle w:val="Listaconvietas"/>
        <w:spacing w:after="80" w:line="360" w:lineRule="auto"/>
        <w:rPr>
          <w:lang w:val="es-BO"/>
        </w:rPr>
      </w:pPr>
      <w:r w:rsidRPr="00B41C40">
        <w:rPr>
          <w:b/>
          <w:lang w:val="es-BO"/>
        </w:rPr>
        <w:t xml:space="preserve">1. Levantamiento de Requerimientos: </w:t>
      </w:r>
      <w:r w:rsidRPr="00B41C40">
        <w:rPr>
          <w:lang w:val="es-BO"/>
        </w:rPr>
        <w:t>Levantar y priorizar los requerimientos funcionales para la toma de comandas, derivación a pantallas de producción (barra/cocina) y administración de insumos.</w:t>
      </w:r>
    </w:p>
    <w:p w14:paraId="37F6E1C4" w14:textId="77777777" w:rsidR="00023938" w:rsidRPr="00B41C40" w:rsidRDefault="00000000">
      <w:pPr>
        <w:pStyle w:val="Listaconvietas"/>
        <w:spacing w:after="80" w:line="360" w:lineRule="auto"/>
        <w:rPr>
          <w:lang w:val="es-BO"/>
        </w:rPr>
      </w:pPr>
      <w:r w:rsidRPr="00B41C40">
        <w:rPr>
          <w:b/>
          <w:lang w:val="es-BO"/>
        </w:rPr>
        <w:t xml:space="preserve">2. Modelado Estructurado: </w:t>
      </w:r>
      <w:r w:rsidRPr="00B41C40">
        <w:rPr>
          <w:lang w:val="es-BO"/>
        </w:rPr>
        <w:t>Desarrollar la arquitectura lógica estructurada mediante Diagramas de Flujo de Datos (DFD) y el Diccionario de Datos para el flujo de comandas e insumos.</w:t>
      </w:r>
    </w:p>
    <w:p w14:paraId="153FFBBD" w14:textId="77777777" w:rsidR="00023938" w:rsidRPr="00B41C40" w:rsidRDefault="00000000">
      <w:pPr>
        <w:pStyle w:val="Listaconvietas"/>
        <w:spacing w:after="80" w:line="360" w:lineRule="auto"/>
        <w:rPr>
          <w:lang w:val="es-BO"/>
        </w:rPr>
      </w:pPr>
      <w:r w:rsidRPr="00B41C40">
        <w:rPr>
          <w:b/>
          <w:lang w:val="es-BO"/>
        </w:rPr>
        <w:t xml:space="preserve">3. Modelado Orientado a Objetos: </w:t>
      </w:r>
      <w:r w:rsidRPr="00B41C40">
        <w:rPr>
          <w:lang w:val="es-BO"/>
        </w:rPr>
        <w:t>Diseñar la solución orientada a objetos mediante diagramas UML (Casos de Uso, Clases, Secuencia y Actividades) representando la interacción entre mesa, cocina, barra y almacén.</w:t>
      </w:r>
    </w:p>
    <w:p w14:paraId="52A94BD7" w14:textId="77777777" w:rsidR="00023938" w:rsidRPr="00B41C40" w:rsidRDefault="00000000">
      <w:pPr>
        <w:pStyle w:val="Listaconvietas"/>
        <w:spacing w:after="80" w:line="360" w:lineRule="auto"/>
        <w:rPr>
          <w:lang w:val="es-BO"/>
        </w:rPr>
      </w:pPr>
      <w:r w:rsidRPr="00B41C40">
        <w:rPr>
          <w:b/>
          <w:lang w:val="es-BO"/>
        </w:rPr>
        <w:t xml:space="preserve">4. Diseño de Arquitectura e Interfaz: </w:t>
      </w:r>
      <w:r w:rsidRPr="00B41C40">
        <w:rPr>
          <w:lang w:val="es-BO"/>
        </w:rPr>
        <w:t>Modelar el esquema de base de datos relacional y los prototipos de interfaz para el registro de comandas y monitores de las estaciones de producción.</w:t>
      </w:r>
    </w:p>
    <w:p w14:paraId="43CF4A33" w14:textId="77777777" w:rsidR="00023938" w:rsidRPr="00B41C40" w:rsidRDefault="00000000">
      <w:pPr>
        <w:keepNext/>
        <w:spacing w:before="280" w:after="120" w:line="360" w:lineRule="auto"/>
        <w:rPr>
          <w:lang w:val="es-BO"/>
        </w:rPr>
      </w:pPr>
      <w:r w:rsidRPr="00B41C40">
        <w:rPr>
          <w:b/>
          <w:color w:val="2C3E50"/>
          <w:sz w:val="28"/>
          <w:lang w:val="es-BO"/>
        </w:rPr>
        <w:lastRenderedPageBreak/>
        <w:t>7. Método, Medios e Instrumentos de Investigación</w:t>
      </w:r>
    </w:p>
    <w:p w14:paraId="025E713B" w14:textId="77777777" w:rsidR="00023938" w:rsidRPr="00B41C40" w:rsidRDefault="00000000">
      <w:pPr>
        <w:keepNext/>
        <w:spacing w:before="200" w:after="80" w:line="360" w:lineRule="auto"/>
        <w:rPr>
          <w:lang w:val="es-BO"/>
        </w:rPr>
      </w:pPr>
      <w:r w:rsidRPr="00B41C40">
        <w:rPr>
          <w:b/>
          <w:color w:val="2C3E50"/>
          <w:lang w:val="es-BO"/>
        </w:rPr>
        <w:t>Justificación</w:t>
      </w:r>
    </w:p>
    <w:p w14:paraId="7C2A8AB8" w14:textId="77777777" w:rsidR="00023938" w:rsidRPr="00B41C40" w:rsidRDefault="00000000">
      <w:pPr>
        <w:spacing w:after="120" w:line="360" w:lineRule="auto"/>
        <w:rPr>
          <w:lang w:val="es-BO"/>
        </w:rPr>
      </w:pPr>
      <w:r w:rsidRPr="00B41C40">
        <w:rPr>
          <w:lang w:val="es-BO"/>
        </w:rPr>
        <w:t xml:space="preserve">El proyecto se justifica técnicamente por la necesidad de integrar las distintas áreas operativas de </w:t>
      </w:r>
      <w:proofErr w:type="spellStart"/>
      <w:r w:rsidRPr="00B41C40">
        <w:rPr>
          <w:lang w:val="es-BO"/>
        </w:rPr>
        <w:t>Typica</w:t>
      </w:r>
      <w:proofErr w:type="spellEnd"/>
      <w:r w:rsidRPr="00B41C40">
        <w:rPr>
          <w:lang w:val="es-BO"/>
        </w:rPr>
        <w:t xml:space="preserve"> Café en una plataforma unificada. La automatización del envío de comandas agiliza los tiempos de preparación y reduce la tasa de error en los pedidos, mientras que el control automatizado de insumos previene desabastecimientos y mermas sin registrar.</w:t>
      </w:r>
    </w:p>
    <w:p w14:paraId="0718AE15" w14:textId="77777777" w:rsidR="00023938" w:rsidRDefault="00000000">
      <w:pPr>
        <w:keepNext/>
        <w:spacing w:before="200" w:after="80" w:line="360" w:lineRule="auto"/>
      </w:pPr>
      <w:proofErr w:type="spellStart"/>
      <w:r>
        <w:rPr>
          <w:b/>
          <w:color w:val="2C3E50"/>
        </w:rPr>
        <w:t>Alcances</w:t>
      </w:r>
      <w:proofErr w:type="spellEnd"/>
      <w:r>
        <w:rPr>
          <w:b/>
          <w:color w:val="2C3E50"/>
        </w:rPr>
        <w:t xml:space="preserve"> y </w:t>
      </w:r>
      <w:proofErr w:type="spellStart"/>
      <w:r>
        <w:rPr>
          <w:b/>
          <w:color w:val="2C3E50"/>
        </w:rPr>
        <w:t>Delimitación</w:t>
      </w:r>
      <w:proofErr w:type="spellEnd"/>
    </w:p>
    <w:p w14:paraId="58DB21FC" w14:textId="77777777" w:rsidR="00023938" w:rsidRPr="00B41C40" w:rsidRDefault="00000000">
      <w:pPr>
        <w:pStyle w:val="Listaconvietas"/>
        <w:spacing w:after="80" w:line="360" w:lineRule="auto"/>
        <w:rPr>
          <w:lang w:val="es-BO"/>
        </w:rPr>
      </w:pPr>
      <w:r w:rsidRPr="00B41C40">
        <w:rPr>
          <w:b/>
          <w:lang w:val="es-BO"/>
        </w:rPr>
        <w:t xml:space="preserve">Delimitación Geográfica: </w:t>
      </w:r>
      <w:r w:rsidRPr="00B41C40">
        <w:rPr>
          <w:lang w:val="es-BO"/>
        </w:rPr>
        <w:t xml:space="preserve">Aplica exclusivamente a la gestión operativa de </w:t>
      </w:r>
      <w:proofErr w:type="spellStart"/>
      <w:r w:rsidRPr="00B41C40">
        <w:rPr>
          <w:lang w:val="es-BO"/>
        </w:rPr>
        <w:t>Typica</w:t>
      </w:r>
      <w:proofErr w:type="spellEnd"/>
      <w:r w:rsidRPr="00B41C40">
        <w:rPr>
          <w:lang w:val="es-BO"/>
        </w:rPr>
        <w:t xml:space="preserve"> Café en la ciudad de La Paz.</w:t>
      </w:r>
    </w:p>
    <w:p w14:paraId="69B3AFE3" w14:textId="77777777" w:rsidR="00023938" w:rsidRPr="00B41C40" w:rsidRDefault="00000000">
      <w:pPr>
        <w:pStyle w:val="Listaconvietas"/>
        <w:spacing w:after="80" w:line="360" w:lineRule="auto"/>
        <w:rPr>
          <w:lang w:val="es-BO"/>
        </w:rPr>
      </w:pPr>
      <w:r w:rsidRPr="00B41C40">
        <w:rPr>
          <w:b/>
          <w:lang w:val="es-BO"/>
        </w:rPr>
        <w:t xml:space="preserve">Delimitación Funcional: </w:t>
      </w:r>
      <w:r w:rsidRPr="00B41C40">
        <w:rPr>
          <w:lang w:val="es-BO"/>
        </w:rPr>
        <w:t>El alcance contempla el Módulo de Gestión de Comandas (toma y despacho), Módulo de Estaciones de Producción (Barra y Cocina) y Módulo de Control de Insumos e Inventarios.</w:t>
      </w:r>
    </w:p>
    <w:p w14:paraId="2D6F9486" w14:textId="77777777" w:rsidR="00023938" w:rsidRDefault="00000000">
      <w:pPr>
        <w:keepNext/>
        <w:spacing w:before="200" w:after="80" w:line="360" w:lineRule="auto"/>
      </w:pPr>
      <w:proofErr w:type="spellStart"/>
      <w:r>
        <w:rPr>
          <w:b/>
          <w:color w:val="2C3E50"/>
        </w:rPr>
        <w:t>Metodología</w:t>
      </w:r>
      <w:proofErr w:type="spellEnd"/>
      <w:r>
        <w:rPr>
          <w:b/>
          <w:color w:val="2C3E50"/>
        </w:rPr>
        <w:t xml:space="preserve"> e </w:t>
      </w:r>
      <w:proofErr w:type="spellStart"/>
      <w:r>
        <w:rPr>
          <w:b/>
          <w:color w:val="2C3E50"/>
        </w:rPr>
        <w:t>Instrumentos</w:t>
      </w:r>
      <w:proofErr w:type="spellEnd"/>
    </w:p>
    <w:p w14:paraId="2CA1923A" w14:textId="77777777" w:rsidR="00023938" w:rsidRPr="00B41C40" w:rsidRDefault="00000000">
      <w:pPr>
        <w:pStyle w:val="Listaconvietas"/>
        <w:spacing w:after="80" w:line="360" w:lineRule="auto"/>
        <w:rPr>
          <w:lang w:val="es-BO"/>
        </w:rPr>
      </w:pPr>
      <w:r w:rsidRPr="00B41C40">
        <w:rPr>
          <w:b/>
          <w:lang w:val="es-BO"/>
        </w:rPr>
        <w:t xml:space="preserve">Método: </w:t>
      </w:r>
      <w:r w:rsidRPr="00B41C40">
        <w:rPr>
          <w:lang w:val="es-BO"/>
        </w:rPr>
        <w:t>Investigación aplicada de carácter descriptivo e instrumental apoyada en fundamentos de ingeniería de software.</w:t>
      </w:r>
    </w:p>
    <w:p w14:paraId="4D7381BA" w14:textId="77777777" w:rsidR="00023938" w:rsidRPr="00B41C40" w:rsidRDefault="00000000">
      <w:pPr>
        <w:pStyle w:val="Listaconvietas"/>
        <w:spacing w:after="80" w:line="360" w:lineRule="auto"/>
        <w:rPr>
          <w:lang w:val="es-BO"/>
        </w:rPr>
      </w:pPr>
      <w:r w:rsidRPr="00B41C40">
        <w:rPr>
          <w:b/>
          <w:lang w:val="es-BO"/>
        </w:rPr>
        <w:t xml:space="preserve">Instrumentos: </w:t>
      </w:r>
      <w:r w:rsidRPr="00B41C40">
        <w:rPr>
          <w:lang w:val="es-BO"/>
        </w:rPr>
        <w:t>Entrevistas semiestructuradas, observación directa de la dinámica de trabajo en salón/barra, y herramientas CASE para el modelado estructurado y UML.</w:t>
      </w:r>
    </w:p>
    <w:p w14:paraId="6344A16C" w14:textId="77777777" w:rsidR="00023938" w:rsidRPr="00B41C40" w:rsidRDefault="00000000">
      <w:pPr>
        <w:keepNext/>
        <w:spacing w:before="280" w:after="120" w:line="360" w:lineRule="auto"/>
        <w:rPr>
          <w:lang w:val="es-BO"/>
        </w:rPr>
      </w:pPr>
      <w:r w:rsidRPr="00B41C40">
        <w:rPr>
          <w:b/>
          <w:color w:val="2C3E50"/>
          <w:sz w:val="28"/>
          <w:lang w:val="es-BO"/>
        </w:rPr>
        <w:t>8. Planificación de Actividades (Diagrama de Gantt)</w:t>
      </w:r>
    </w:p>
    <w:p w14:paraId="5AF198CE" w14:textId="77777777" w:rsidR="00023938" w:rsidRPr="00B41C40" w:rsidRDefault="00000000">
      <w:pPr>
        <w:spacing w:after="120" w:line="360" w:lineRule="auto"/>
        <w:rPr>
          <w:lang w:val="es-BO"/>
        </w:rPr>
      </w:pPr>
      <w:r w:rsidRPr="00B41C40">
        <w:rPr>
          <w:lang w:val="es-BO"/>
        </w:rPr>
        <w:t>A continuación se presenta el cronograma actualizado de actividades planificadas para el desarrollo del proyecto: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88"/>
        <w:gridCol w:w="1505"/>
        <w:gridCol w:w="1723"/>
        <w:gridCol w:w="1637"/>
        <w:gridCol w:w="1884"/>
      </w:tblGrid>
      <w:tr w:rsidR="00023938" w14:paraId="67B244FF" w14:textId="77777777">
        <w:trPr>
          <w:jc w:val="center"/>
        </w:trPr>
        <w:tc>
          <w:tcPr>
            <w:tcW w:w="1647" w:type="dxa"/>
            <w:shd w:val="clear" w:color="auto" w:fill="2C3E50"/>
          </w:tcPr>
          <w:p w14:paraId="017FF83F" w14:textId="77777777" w:rsidR="00023938" w:rsidRDefault="00000000">
            <w:r>
              <w:rPr>
                <w:b/>
                <w:color w:val="FFFFFF"/>
              </w:rPr>
              <w:t>FASE / TAREA</w:t>
            </w:r>
          </w:p>
        </w:tc>
        <w:tc>
          <w:tcPr>
            <w:tcW w:w="1647" w:type="dxa"/>
            <w:shd w:val="clear" w:color="auto" w:fill="2C3E50"/>
          </w:tcPr>
          <w:p w14:paraId="25634176" w14:textId="77777777" w:rsidR="00023938" w:rsidRDefault="00000000">
            <w:r>
              <w:rPr>
                <w:b/>
                <w:color w:val="FFFFFF"/>
              </w:rPr>
              <w:t>OCTUBRE 2026</w:t>
            </w:r>
          </w:p>
        </w:tc>
        <w:tc>
          <w:tcPr>
            <w:tcW w:w="1647" w:type="dxa"/>
            <w:shd w:val="clear" w:color="auto" w:fill="2C3E50"/>
          </w:tcPr>
          <w:p w14:paraId="6BD304A9" w14:textId="77777777" w:rsidR="00023938" w:rsidRDefault="00000000">
            <w:r>
              <w:rPr>
                <w:b/>
                <w:color w:val="FFFFFF"/>
              </w:rPr>
              <w:t>NOVIEMBRE 2026</w:t>
            </w:r>
          </w:p>
        </w:tc>
        <w:tc>
          <w:tcPr>
            <w:tcW w:w="1647" w:type="dxa"/>
            <w:shd w:val="clear" w:color="auto" w:fill="2C3E50"/>
          </w:tcPr>
          <w:p w14:paraId="1966C6F6" w14:textId="77777777" w:rsidR="00023938" w:rsidRDefault="00000000">
            <w:r>
              <w:rPr>
                <w:b/>
                <w:color w:val="FFFFFF"/>
              </w:rPr>
              <w:t>DICIEMBRE 2026</w:t>
            </w:r>
          </w:p>
        </w:tc>
        <w:tc>
          <w:tcPr>
            <w:tcW w:w="1647" w:type="dxa"/>
            <w:shd w:val="clear" w:color="auto" w:fill="2C3E50"/>
          </w:tcPr>
          <w:p w14:paraId="16EB9B52" w14:textId="77777777" w:rsidR="00023938" w:rsidRDefault="00000000">
            <w:r>
              <w:rPr>
                <w:b/>
                <w:color w:val="FFFFFF"/>
              </w:rPr>
              <w:t>ENTREGABLE</w:t>
            </w:r>
          </w:p>
        </w:tc>
      </w:tr>
      <w:tr w:rsidR="00023938" w14:paraId="56AAEBE7" w14:textId="77777777">
        <w:trPr>
          <w:jc w:val="center"/>
        </w:trPr>
        <w:tc>
          <w:tcPr>
            <w:tcW w:w="1647" w:type="dxa"/>
            <w:shd w:val="clear" w:color="auto" w:fill="F9F6F0"/>
          </w:tcPr>
          <w:p w14:paraId="3D0DCAEC" w14:textId="77777777" w:rsidR="00023938" w:rsidRPr="00B41C40" w:rsidRDefault="00000000">
            <w:pPr>
              <w:spacing w:line="288" w:lineRule="auto"/>
              <w:rPr>
                <w:lang w:val="es-BO"/>
              </w:rPr>
            </w:pPr>
            <w:r w:rsidRPr="00B41C40">
              <w:rPr>
                <w:sz w:val="20"/>
                <w:lang w:val="es-BO"/>
              </w:rPr>
              <w:t>Fase 1: Generalidades y Sitio Web</w:t>
            </w:r>
          </w:p>
        </w:tc>
        <w:tc>
          <w:tcPr>
            <w:tcW w:w="1647" w:type="dxa"/>
            <w:shd w:val="clear" w:color="auto" w:fill="F9F6F0"/>
          </w:tcPr>
          <w:p w14:paraId="552E82DF" w14:textId="77777777" w:rsidR="00023938" w:rsidRDefault="00000000">
            <w:pPr>
              <w:spacing w:line="288" w:lineRule="auto"/>
            </w:pPr>
            <w:r>
              <w:rPr>
                <w:sz w:val="20"/>
              </w:rPr>
              <w:t>X (27-29 Oct)</w:t>
            </w:r>
          </w:p>
        </w:tc>
        <w:tc>
          <w:tcPr>
            <w:tcW w:w="1647" w:type="dxa"/>
            <w:shd w:val="clear" w:color="auto" w:fill="F9F6F0"/>
          </w:tcPr>
          <w:p w14:paraId="745F7542" w14:textId="77777777" w:rsidR="00023938" w:rsidRDefault="00023938">
            <w:pPr>
              <w:spacing w:line="288" w:lineRule="auto"/>
            </w:pPr>
          </w:p>
        </w:tc>
        <w:tc>
          <w:tcPr>
            <w:tcW w:w="1647" w:type="dxa"/>
            <w:shd w:val="clear" w:color="auto" w:fill="F9F6F0"/>
          </w:tcPr>
          <w:p w14:paraId="0D22536D" w14:textId="77777777" w:rsidR="00023938" w:rsidRDefault="00023938">
            <w:pPr>
              <w:spacing w:line="288" w:lineRule="auto"/>
            </w:pPr>
          </w:p>
        </w:tc>
        <w:tc>
          <w:tcPr>
            <w:tcW w:w="1647" w:type="dxa"/>
            <w:shd w:val="clear" w:color="auto" w:fill="F9F6F0"/>
          </w:tcPr>
          <w:p w14:paraId="78E72608" w14:textId="77777777" w:rsidR="00023938" w:rsidRDefault="00000000">
            <w:pPr>
              <w:spacing w:line="288" w:lineRule="auto"/>
            </w:pPr>
            <w:r>
              <w:rPr>
                <w:sz w:val="20"/>
              </w:rPr>
              <w:t>Blog / Sitio Web publicado</w:t>
            </w:r>
          </w:p>
        </w:tc>
      </w:tr>
      <w:tr w:rsidR="00023938" w14:paraId="67087844" w14:textId="77777777">
        <w:trPr>
          <w:jc w:val="center"/>
        </w:trPr>
        <w:tc>
          <w:tcPr>
            <w:tcW w:w="1647" w:type="dxa"/>
            <w:shd w:val="clear" w:color="auto" w:fill="FFFFFF"/>
          </w:tcPr>
          <w:p w14:paraId="7628E571" w14:textId="77777777" w:rsidR="00023938" w:rsidRDefault="00000000">
            <w:pPr>
              <w:spacing w:line="288" w:lineRule="auto"/>
            </w:pPr>
            <w:r>
              <w:rPr>
                <w:sz w:val="20"/>
              </w:rPr>
              <w:t xml:space="preserve">Fase 2: Análisis Estructurado </w:t>
            </w:r>
            <w:r>
              <w:rPr>
                <w:sz w:val="20"/>
              </w:rPr>
              <w:lastRenderedPageBreak/>
              <w:t>(DFDs)</w:t>
            </w:r>
          </w:p>
        </w:tc>
        <w:tc>
          <w:tcPr>
            <w:tcW w:w="1647" w:type="dxa"/>
            <w:shd w:val="clear" w:color="auto" w:fill="FFFFFF"/>
          </w:tcPr>
          <w:p w14:paraId="19F708CE" w14:textId="77777777" w:rsidR="00023938" w:rsidRDefault="00023938">
            <w:pPr>
              <w:spacing w:line="288" w:lineRule="auto"/>
            </w:pPr>
          </w:p>
        </w:tc>
        <w:tc>
          <w:tcPr>
            <w:tcW w:w="1647" w:type="dxa"/>
            <w:shd w:val="clear" w:color="auto" w:fill="FFFFFF"/>
          </w:tcPr>
          <w:p w14:paraId="351977C4" w14:textId="77777777" w:rsidR="00023938" w:rsidRDefault="00000000">
            <w:pPr>
              <w:spacing w:line="288" w:lineRule="auto"/>
            </w:pPr>
            <w:r>
              <w:rPr>
                <w:sz w:val="20"/>
              </w:rPr>
              <w:t>X (S1 - S2)</w:t>
            </w:r>
          </w:p>
        </w:tc>
        <w:tc>
          <w:tcPr>
            <w:tcW w:w="1647" w:type="dxa"/>
            <w:shd w:val="clear" w:color="auto" w:fill="FFFFFF"/>
          </w:tcPr>
          <w:p w14:paraId="2D146522" w14:textId="77777777" w:rsidR="00023938" w:rsidRDefault="00023938">
            <w:pPr>
              <w:spacing w:line="288" w:lineRule="auto"/>
            </w:pPr>
          </w:p>
        </w:tc>
        <w:tc>
          <w:tcPr>
            <w:tcW w:w="1647" w:type="dxa"/>
            <w:shd w:val="clear" w:color="auto" w:fill="FFFFFF"/>
          </w:tcPr>
          <w:p w14:paraId="02789568" w14:textId="77777777" w:rsidR="00023938" w:rsidRDefault="00000000">
            <w:pPr>
              <w:spacing w:line="288" w:lineRule="auto"/>
            </w:pPr>
            <w:r>
              <w:rPr>
                <w:sz w:val="20"/>
              </w:rPr>
              <w:t xml:space="preserve">Diagramas DFD y </w:t>
            </w:r>
            <w:r>
              <w:rPr>
                <w:sz w:val="20"/>
              </w:rPr>
              <w:lastRenderedPageBreak/>
              <w:t>Diccionario</w:t>
            </w:r>
          </w:p>
        </w:tc>
      </w:tr>
      <w:tr w:rsidR="00023938" w14:paraId="394FABDB" w14:textId="77777777">
        <w:trPr>
          <w:jc w:val="center"/>
        </w:trPr>
        <w:tc>
          <w:tcPr>
            <w:tcW w:w="1647" w:type="dxa"/>
            <w:shd w:val="clear" w:color="auto" w:fill="F9F6F0"/>
          </w:tcPr>
          <w:p w14:paraId="4AFABF77" w14:textId="77777777" w:rsidR="00023938" w:rsidRPr="00B41C40" w:rsidRDefault="00000000">
            <w:pPr>
              <w:spacing w:line="288" w:lineRule="auto"/>
              <w:rPr>
                <w:lang w:val="es-BO"/>
              </w:rPr>
            </w:pPr>
            <w:r w:rsidRPr="00B41C40">
              <w:rPr>
                <w:sz w:val="20"/>
                <w:lang w:val="es-BO"/>
              </w:rPr>
              <w:lastRenderedPageBreak/>
              <w:t>Fase 3: Análisis Orientado a Objetos</w:t>
            </w:r>
          </w:p>
        </w:tc>
        <w:tc>
          <w:tcPr>
            <w:tcW w:w="1647" w:type="dxa"/>
            <w:shd w:val="clear" w:color="auto" w:fill="F9F6F0"/>
          </w:tcPr>
          <w:p w14:paraId="10902541" w14:textId="77777777" w:rsidR="00023938" w:rsidRPr="00B41C40" w:rsidRDefault="00023938">
            <w:pPr>
              <w:spacing w:line="288" w:lineRule="auto"/>
              <w:rPr>
                <w:lang w:val="es-BO"/>
              </w:rPr>
            </w:pPr>
          </w:p>
        </w:tc>
        <w:tc>
          <w:tcPr>
            <w:tcW w:w="1647" w:type="dxa"/>
            <w:shd w:val="clear" w:color="auto" w:fill="F9F6F0"/>
          </w:tcPr>
          <w:p w14:paraId="04F1ED1B" w14:textId="77777777" w:rsidR="00023938" w:rsidRDefault="00000000">
            <w:pPr>
              <w:spacing w:line="288" w:lineRule="auto"/>
            </w:pPr>
            <w:r>
              <w:rPr>
                <w:sz w:val="20"/>
              </w:rPr>
              <w:t>X (S3 - S4)</w:t>
            </w:r>
          </w:p>
        </w:tc>
        <w:tc>
          <w:tcPr>
            <w:tcW w:w="1647" w:type="dxa"/>
            <w:shd w:val="clear" w:color="auto" w:fill="F9F6F0"/>
          </w:tcPr>
          <w:p w14:paraId="5021EB04" w14:textId="77777777" w:rsidR="00023938" w:rsidRDefault="00000000">
            <w:pPr>
              <w:spacing w:line="288" w:lineRule="auto"/>
            </w:pPr>
            <w:r>
              <w:rPr>
                <w:sz w:val="20"/>
              </w:rPr>
              <w:t>X (S1)</w:t>
            </w:r>
          </w:p>
        </w:tc>
        <w:tc>
          <w:tcPr>
            <w:tcW w:w="1647" w:type="dxa"/>
            <w:shd w:val="clear" w:color="auto" w:fill="F9F6F0"/>
          </w:tcPr>
          <w:p w14:paraId="4041D9DC" w14:textId="77777777" w:rsidR="00023938" w:rsidRDefault="00000000">
            <w:pPr>
              <w:spacing w:line="288" w:lineRule="auto"/>
            </w:pPr>
            <w:r>
              <w:rPr>
                <w:sz w:val="20"/>
              </w:rPr>
              <w:t>Diagramas UML completos</w:t>
            </w:r>
          </w:p>
        </w:tc>
      </w:tr>
      <w:tr w:rsidR="00023938" w14:paraId="34EACBCB" w14:textId="77777777">
        <w:trPr>
          <w:jc w:val="center"/>
        </w:trPr>
        <w:tc>
          <w:tcPr>
            <w:tcW w:w="1647" w:type="dxa"/>
            <w:shd w:val="clear" w:color="auto" w:fill="FFFFFF"/>
          </w:tcPr>
          <w:p w14:paraId="4080CFB8" w14:textId="77777777" w:rsidR="00023938" w:rsidRPr="00B41C40" w:rsidRDefault="00000000">
            <w:pPr>
              <w:spacing w:line="288" w:lineRule="auto"/>
              <w:rPr>
                <w:lang w:val="es-BO"/>
              </w:rPr>
            </w:pPr>
            <w:r w:rsidRPr="00B41C40">
              <w:rPr>
                <w:sz w:val="20"/>
                <w:lang w:val="es-BO"/>
              </w:rPr>
              <w:t>Fase 4: Consolidación y Formato impreso</w:t>
            </w:r>
          </w:p>
        </w:tc>
        <w:tc>
          <w:tcPr>
            <w:tcW w:w="1647" w:type="dxa"/>
            <w:shd w:val="clear" w:color="auto" w:fill="FFFFFF"/>
          </w:tcPr>
          <w:p w14:paraId="28AD938C" w14:textId="77777777" w:rsidR="00023938" w:rsidRPr="00B41C40" w:rsidRDefault="00023938">
            <w:pPr>
              <w:spacing w:line="288" w:lineRule="auto"/>
              <w:rPr>
                <w:lang w:val="es-BO"/>
              </w:rPr>
            </w:pPr>
          </w:p>
        </w:tc>
        <w:tc>
          <w:tcPr>
            <w:tcW w:w="1647" w:type="dxa"/>
            <w:shd w:val="clear" w:color="auto" w:fill="FFFFFF"/>
          </w:tcPr>
          <w:p w14:paraId="26022333" w14:textId="77777777" w:rsidR="00023938" w:rsidRPr="00B41C40" w:rsidRDefault="00023938">
            <w:pPr>
              <w:spacing w:line="288" w:lineRule="auto"/>
              <w:rPr>
                <w:lang w:val="es-BO"/>
              </w:rPr>
            </w:pPr>
          </w:p>
        </w:tc>
        <w:tc>
          <w:tcPr>
            <w:tcW w:w="1647" w:type="dxa"/>
            <w:shd w:val="clear" w:color="auto" w:fill="FFFFFF"/>
          </w:tcPr>
          <w:p w14:paraId="3B0D1DFD" w14:textId="77777777" w:rsidR="00023938" w:rsidRDefault="00000000">
            <w:pPr>
              <w:spacing w:line="288" w:lineRule="auto"/>
            </w:pPr>
            <w:r>
              <w:rPr>
                <w:sz w:val="20"/>
              </w:rPr>
              <w:t>X (01-07 Dic)</w:t>
            </w:r>
          </w:p>
        </w:tc>
        <w:tc>
          <w:tcPr>
            <w:tcW w:w="1647" w:type="dxa"/>
            <w:shd w:val="clear" w:color="auto" w:fill="FFFFFF"/>
          </w:tcPr>
          <w:p w14:paraId="0144512D" w14:textId="77777777" w:rsidR="00023938" w:rsidRDefault="00000000">
            <w:pPr>
              <w:spacing w:line="288" w:lineRule="auto"/>
            </w:pPr>
            <w:r>
              <w:rPr>
                <w:sz w:val="20"/>
              </w:rPr>
              <w:t>Documento Word/PDF final</w:t>
            </w:r>
          </w:p>
        </w:tc>
      </w:tr>
      <w:tr w:rsidR="00023938" w14:paraId="256AEBB5" w14:textId="77777777">
        <w:trPr>
          <w:jc w:val="center"/>
        </w:trPr>
        <w:tc>
          <w:tcPr>
            <w:tcW w:w="1647" w:type="dxa"/>
            <w:shd w:val="clear" w:color="auto" w:fill="F9F6F0"/>
          </w:tcPr>
          <w:p w14:paraId="2E98F72D" w14:textId="77777777" w:rsidR="00023938" w:rsidRPr="00B41C40" w:rsidRDefault="00000000">
            <w:pPr>
              <w:spacing w:line="288" w:lineRule="auto"/>
              <w:rPr>
                <w:lang w:val="es-BO"/>
              </w:rPr>
            </w:pPr>
            <w:r w:rsidRPr="00B41C40">
              <w:rPr>
                <w:sz w:val="20"/>
                <w:lang w:val="es-BO"/>
              </w:rPr>
              <w:t>Fase 5: Entrega y Defensa Final</w:t>
            </w:r>
          </w:p>
        </w:tc>
        <w:tc>
          <w:tcPr>
            <w:tcW w:w="1647" w:type="dxa"/>
            <w:shd w:val="clear" w:color="auto" w:fill="F9F6F0"/>
          </w:tcPr>
          <w:p w14:paraId="3D4F42D1" w14:textId="77777777" w:rsidR="00023938" w:rsidRPr="00B41C40" w:rsidRDefault="00023938">
            <w:pPr>
              <w:spacing w:line="288" w:lineRule="auto"/>
              <w:rPr>
                <w:lang w:val="es-BO"/>
              </w:rPr>
            </w:pPr>
          </w:p>
        </w:tc>
        <w:tc>
          <w:tcPr>
            <w:tcW w:w="1647" w:type="dxa"/>
            <w:shd w:val="clear" w:color="auto" w:fill="F9F6F0"/>
          </w:tcPr>
          <w:p w14:paraId="24C3165E" w14:textId="77777777" w:rsidR="00023938" w:rsidRPr="00B41C40" w:rsidRDefault="00023938">
            <w:pPr>
              <w:spacing w:line="288" w:lineRule="auto"/>
              <w:rPr>
                <w:lang w:val="es-BO"/>
              </w:rPr>
            </w:pPr>
          </w:p>
        </w:tc>
        <w:tc>
          <w:tcPr>
            <w:tcW w:w="1647" w:type="dxa"/>
            <w:shd w:val="clear" w:color="auto" w:fill="F9F6F0"/>
          </w:tcPr>
          <w:p w14:paraId="6B3DEC7D" w14:textId="77777777" w:rsidR="00023938" w:rsidRDefault="00000000">
            <w:pPr>
              <w:spacing w:line="288" w:lineRule="auto"/>
            </w:pPr>
            <w:r>
              <w:rPr>
                <w:sz w:val="20"/>
              </w:rPr>
              <w:t>X (08-12 Dic)</w:t>
            </w:r>
          </w:p>
        </w:tc>
        <w:tc>
          <w:tcPr>
            <w:tcW w:w="1647" w:type="dxa"/>
            <w:shd w:val="clear" w:color="auto" w:fill="F9F6F0"/>
          </w:tcPr>
          <w:p w14:paraId="41A6572B" w14:textId="77777777" w:rsidR="00023938" w:rsidRDefault="00000000">
            <w:pPr>
              <w:spacing w:line="288" w:lineRule="auto"/>
            </w:pPr>
            <w:r>
              <w:rPr>
                <w:sz w:val="20"/>
              </w:rPr>
              <w:t>Defensa del Proyecto</w:t>
            </w:r>
          </w:p>
        </w:tc>
      </w:tr>
    </w:tbl>
    <w:p w14:paraId="11E1457D" w14:textId="77777777" w:rsidR="00023938" w:rsidRDefault="00023938">
      <w:pPr>
        <w:spacing w:before="400" w:line="360" w:lineRule="auto"/>
      </w:pPr>
    </w:p>
    <w:p w14:paraId="6E8BA5D6" w14:textId="7E65E9C4" w:rsidR="00B41C40" w:rsidRPr="00B41C40" w:rsidRDefault="00000000">
      <w:pPr>
        <w:spacing w:before="200" w:line="360" w:lineRule="auto"/>
        <w:rPr>
          <w:i/>
          <w:sz w:val="22"/>
          <w:lang w:val="es-BO"/>
        </w:rPr>
      </w:pPr>
      <w:r w:rsidRPr="00B41C40">
        <w:rPr>
          <w:b/>
          <w:color w:val="6F4E37"/>
          <w:lang w:val="es-BO"/>
        </w:rPr>
        <w:t>NOTA DE FORMATO OFICIAL APLICADO:</w:t>
      </w:r>
      <w:r w:rsidRPr="00B41C40">
        <w:rPr>
          <w:b/>
          <w:color w:val="6F4E37"/>
          <w:lang w:val="es-BO"/>
        </w:rPr>
        <w:br/>
      </w:r>
      <w:r w:rsidRPr="00B41C40">
        <w:rPr>
          <w:i/>
          <w:sz w:val="22"/>
          <w:lang w:val="es-BO"/>
        </w:rPr>
        <w:t>El presente documento cumple estrictamente con los parámetros normativos requeridos: Fuente Times New Roman 12 pts, interlineado de 1.5 pts, márgenes (Izquierdo y Superior: 4 cm; Derecho e Inferior: 2.5 cm) y estructura para impresión en papel bond tamaño carta.</w:t>
      </w:r>
    </w:p>
    <w:p w14:paraId="143F6B91" w14:textId="353B6520" w:rsidR="00B41C40" w:rsidRPr="00B41C40" w:rsidRDefault="00B41C40">
      <w:pPr>
        <w:spacing w:before="200" w:line="360" w:lineRule="auto"/>
        <w:rPr>
          <w:iCs/>
          <w:sz w:val="22"/>
        </w:rPr>
      </w:pPr>
      <w:r>
        <w:rPr>
          <w:iCs/>
          <w:sz w:val="22"/>
        </w:rPr>
        <w:t xml:space="preserve">Hola de </w:t>
      </w:r>
    </w:p>
    <w:sectPr w:rsidR="00B41C40" w:rsidRPr="00B41C40" w:rsidSect="00034616">
      <w:pgSz w:w="11909" w:h="16834"/>
      <w:pgMar w:top="2261" w:right="1411" w:bottom="1411" w:left="22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9547604">
    <w:abstractNumId w:val="8"/>
  </w:num>
  <w:num w:numId="2" w16cid:durableId="779448012">
    <w:abstractNumId w:val="6"/>
  </w:num>
  <w:num w:numId="3" w16cid:durableId="1945771733">
    <w:abstractNumId w:val="5"/>
  </w:num>
  <w:num w:numId="4" w16cid:durableId="1864203845">
    <w:abstractNumId w:val="4"/>
  </w:num>
  <w:num w:numId="5" w16cid:durableId="963384770">
    <w:abstractNumId w:val="7"/>
  </w:num>
  <w:num w:numId="6" w16cid:durableId="646252169">
    <w:abstractNumId w:val="3"/>
  </w:num>
  <w:num w:numId="7" w16cid:durableId="501311934">
    <w:abstractNumId w:val="2"/>
  </w:num>
  <w:num w:numId="8" w16cid:durableId="1984650379">
    <w:abstractNumId w:val="1"/>
  </w:num>
  <w:num w:numId="9" w16cid:durableId="4297358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938"/>
    <w:rsid w:val="00034616"/>
    <w:rsid w:val="0006063C"/>
    <w:rsid w:val="0015074B"/>
    <w:rsid w:val="0029639D"/>
    <w:rsid w:val="00326F90"/>
    <w:rsid w:val="00350033"/>
    <w:rsid w:val="005403E6"/>
    <w:rsid w:val="00AA1D8D"/>
    <w:rsid w:val="00B41C4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726AB0"/>
  <w14:defaultImageDpi w14:val="300"/>
  <w15:docId w15:val="{CC65C213-8218-5844-A9F7-1D3404773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333333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1232</Words>
  <Characters>6777</Characters>
  <Application>Microsoft Office Word</Application>
  <DocSecurity>0</DocSecurity>
  <Lines>56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Josué Aquino Condori</cp:lastModifiedBy>
  <cp:revision>2</cp:revision>
  <dcterms:created xsi:type="dcterms:W3CDTF">2026-10-30T02:54:00Z</dcterms:created>
  <dcterms:modified xsi:type="dcterms:W3CDTF">2026-10-30T02:54:00Z</dcterms:modified>
  <cp:category/>
</cp:coreProperties>
</file>