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3440" w14:textId="77777777" w:rsidR="00935D92" w:rsidRDefault="00935D92" w:rsidP="0028758E">
      <w:pPr>
        <w:shd w:val="clear" w:color="auto" w:fill="FFFFFF"/>
        <w:spacing w:before="60" w:after="60" w:line="240" w:lineRule="auto"/>
        <w:textAlignment w:val="baseline"/>
        <w:rPr>
          <w:rFonts w:eastAsia="Times New Roman" w:cstheme="minorHAnsi"/>
        </w:rPr>
      </w:pPr>
    </w:p>
    <w:p w14:paraId="1FA26109" w14:textId="77777777" w:rsidR="00935D92" w:rsidRDefault="00935D92" w:rsidP="0028758E">
      <w:pPr>
        <w:shd w:val="clear" w:color="auto" w:fill="FFFFFF"/>
        <w:spacing w:before="60" w:after="60" w:line="240" w:lineRule="auto"/>
        <w:textAlignment w:val="baseline"/>
        <w:rPr>
          <w:rFonts w:eastAsia="Times New Roman" w:cstheme="minorHAnsi"/>
        </w:rPr>
      </w:pPr>
    </w:p>
    <w:p w14:paraId="20EF7EF8" w14:textId="77777777" w:rsidR="00935D92" w:rsidRDefault="00935D92" w:rsidP="0028758E">
      <w:pPr>
        <w:shd w:val="clear" w:color="auto" w:fill="FFFFFF"/>
        <w:spacing w:before="60" w:after="60" w:line="240" w:lineRule="auto"/>
        <w:textAlignment w:val="baseline"/>
        <w:rPr>
          <w:rFonts w:eastAsia="Times New Roman" w:cstheme="minorHAnsi"/>
        </w:rPr>
      </w:pPr>
    </w:p>
    <w:p w14:paraId="126B5AB6" w14:textId="77777777" w:rsidR="00935D92" w:rsidRDefault="00935D92" w:rsidP="0028758E">
      <w:pPr>
        <w:shd w:val="clear" w:color="auto" w:fill="FFFFFF"/>
        <w:spacing w:before="60" w:after="60" w:line="240" w:lineRule="auto"/>
        <w:textAlignment w:val="baseline"/>
        <w:rPr>
          <w:rFonts w:eastAsia="Times New Roman" w:cstheme="minorHAnsi"/>
        </w:rPr>
      </w:pPr>
    </w:p>
    <w:p w14:paraId="4862D4F9" w14:textId="77777777" w:rsidR="00935D92" w:rsidRDefault="00935D92" w:rsidP="0028758E">
      <w:pPr>
        <w:shd w:val="clear" w:color="auto" w:fill="FFFFFF"/>
        <w:spacing w:before="60" w:after="60" w:line="240" w:lineRule="auto"/>
        <w:textAlignment w:val="baseline"/>
        <w:rPr>
          <w:rFonts w:eastAsia="Times New Roman" w:cstheme="minorHAnsi"/>
        </w:rPr>
      </w:pPr>
    </w:p>
    <w:p w14:paraId="6692EC50" w14:textId="77777777" w:rsidR="00935D92" w:rsidRDefault="00935D92" w:rsidP="0028758E">
      <w:pPr>
        <w:shd w:val="clear" w:color="auto" w:fill="FFFFFF"/>
        <w:spacing w:before="60" w:after="60" w:line="240" w:lineRule="auto"/>
        <w:textAlignment w:val="baseline"/>
        <w:rPr>
          <w:rFonts w:eastAsia="Times New Roman" w:cstheme="minorHAnsi"/>
        </w:rPr>
      </w:pPr>
    </w:p>
    <w:p w14:paraId="3D700176" w14:textId="77777777" w:rsidR="00935D92" w:rsidRDefault="00935D92" w:rsidP="0028758E">
      <w:pPr>
        <w:shd w:val="clear" w:color="auto" w:fill="FFFFFF"/>
        <w:spacing w:before="60" w:after="60" w:line="240" w:lineRule="auto"/>
        <w:textAlignment w:val="baseline"/>
        <w:rPr>
          <w:rFonts w:eastAsia="Times New Roman" w:cstheme="minorHAnsi"/>
        </w:rPr>
      </w:pPr>
    </w:p>
    <w:p w14:paraId="2C398A1D" w14:textId="77777777" w:rsidR="00935D92" w:rsidRDefault="00935D92" w:rsidP="0028758E">
      <w:pPr>
        <w:shd w:val="clear" w:color="auto" w:fill="FFFFFF"/>
        <w:spacing w:before="60" w:after="60" w:line="240" w:lineRule="auto"/>
        <w:textAlignment w:val="baseline"/>
        <w:rPr>
          <w:rFonts w:eastAsia="Times New Roman" w:cstheme="minorHAnsi"/>
        </w:rPr>
      </w:pPr>
    </w:p>
    <w:p w14:paraId="26A50642" w14:textId="77777777" w:rsidR="00935D92" w:rsidRDefault="00935D92" w:rsidP="0028758E">
      <w:pPr>
        <w:shd w:val="clear" w:color="auto" w:fill="FFFFFF"/>
        <w:spacing w:before="60" w:after="60" w:line="240" w:lineRule="auto"/>
        <w:textAlignment w:val="baseline"/>
        <w:rPr>
          <w:rFonts w:eastAsia="Times New Roman" w:cstheme="minorHAnsi"/>
        </w:rPr>
      </w:pPr>
    </w:p>
    <w:p w14:paraId="75E4ABFB" w14:textId="77777777" w:rsidR="00935D92" w:rsidRDefault="00935D92" w:rsidP="0028758E">
      <w:pPr>
        <w:shd w:val="clear" w:color="auto" w:fill="FFFFFF"/>
        <w:spacing w:before="60" w:after="60" w:line="240" w:lineRule="auto"/>
        <w:textAlignment w:val="baseline"/>
        <w:rPr>
          <w:rFonts w:eastAsia="Times New Roman" w:cstheme="minorHAnsi"/>
        </w:rPr>
      </w:pPr>
    </w:p>
    <w:p w14:paraId="73ECDDDE" w14:textId="77777777" w:rsidR="00935D92" w:rsidRDefault="00935D92" w:rsidP="0028758E">
      <w:pPr>
        <w:shd w:val="clear" w:color="auto" w:fill="FFFFFF"/>
        <w:spacing w:before="60" w:after="60" w:line="240" w:lineRule="auto"/>
        <w:textAlignment w:val="baseline"/>
        <w:rPr>
          <w:rFonts w:eastAsia="Times New Roman" w:cstheme="minorHAnsi"/>
        </w:rPr>
      </w:pPr>
    </w:p>
    <w:p w14:paraId="214D8953" w14:textId="77777777" w:rsidR="00935D92" w:rsidRDefault="00935D92" w:rsidP="0028758E">
      <w:pPr>
        <w:shd w:val="clear" w:color="auto" w:fill="FFFFFF"/>
        <w:spacing w:before="60" w:after="60" w:line="240" w:lineRule="auto"/>
        <w:textAlignment w:val="baseline"/>
        <w:rPr>
          <w:rFonts w:eastAsia="Times New Roman" w:cstheme="minorHAnsi"/>
        </w:rPr>
      </w:pPr>
    </w:p>
    <w:p w14:paraId="4CC2B487" w14:textId="77777777" w:rsidR="00935D92" w:rsidRDefault="00935D92" w:rsidP="0028758E">
      <w:pPr>
        <w:shd w:val="clear" w:color="auto" w:fill="FFFFFF"/>
        <w:spacing w:before="60" w:after="60" w:line="240" w:lineRule="auto"/>
        <w:textAlignment w:val="baseline"/>
        <w:rPr>
          <w:rFonts w:eastAsia="Times New Roman" w:cstheme="minorHAnsi"/>
        </w:rPr>
      </w:pPr>
    </w:p>
    <w:p w14:paraId="2D5EB9C0" w14:textId="77777777" w:rsidR="00935D92" w:rsidRDefault="00935D92" w:rsidP="0028758E">
      <w:pPr>
        <w:shd w:val="clear" w:color="auto" w:fill="FFFFFF"/>
        <w:spacing w:before="60" w:after="60" w:line="240" w:lineRule="auto"/>
        <w:textAlignment w:val="baseline"/>
        <w:rPr>
          <w:rFonts w:eastAsia="Times New Roman" w:cstheme="minorHAnsi"/>
        </w:rPr>
      </w:pPr>
    </w:p>
    <w:p w14:paraId="3B5A9BD5" w14:textId="7D5E4D8C" w:rsidR="00935D92" w:rsidRDefault="00935D92" w:rsidP="00935D92">
      <w:pPr>
        <w:shd w:val="clear" w:color="auto" w:fill="FFFFFF"/>
        <w:spacing w:before="60" w:after="60" w:line="480" w:lineRule="auto"/>
        <w:jc w:val="center"/>
        <w:textAlignment w:val="baseline"/>
        <w:rPr>
          <w:rFonts w:eastAsia="Times New Roman" w:cstheme="minorHAnsi"/>
        </w:rPr>
      </w:pPr>
      <w:r>
        <w:rPr>
          <w:rFonts w:eastAsia="Times New Roman" w:cstheme="minorHAnsi"/>
        </w:rPr>
        <w:t>Alan Donahue</w:t>
      </w:r>
    </w:p>
    <w:p w14:paraId="25D1E275" w14:textId="10B94EF4" w:rsidR="00935D92" w:rsidRDefault="00935D92" w:rsidP="00935D92">
      <w:pPr>
        <w:shd w:val="clear" w:color="auto" w:fill="FFFFFF"/>
        <w:spacing w:before="60" w:after="60" w:line="480" w:lineRule="auto"/>
        <w:jc w:val="center"/>
        <w:textAlignment w:val="baseline"/>
        <w:rPr>
          <w:rFonts w:eastAsia="Times New Roman" w:cstheme="minorHAnsi"/>
        </w:rPr>
      </w:pPr>
      <w:r>
        <w:rPr>
          <w:rFonts w:eastAsia="Times New Roman" w:cstheme="minorHAnsi"/>
        </w:rPr>
        <w:t>DSC 530 Final Term Project</w:t>
      </w:r>
    </w:p>
    <w:p w14:paraId="3016A3DC" w14:textId="0FCF6594" w:rsidR="00935D92" w:rsidRDefault="00935D92" w:rsidP="00935D92">
      <w:pPr>
        <w:shd w:val="clear" w:color="auto" w:fill="FFFFFF"/>
        <w:spacing w:before="60" w:after="60" w:line="480" w:lineRule="auto"/>
        <w:jc w:val="center"/>
        <w:textAlignment w:val="baseline"/>
        <w:rPr>
          <w:rFonts w:eastAsia="Times New Roman" w:cstheme="minorHAnsi"/>
        </w:rPr>
      </w:pPr>
      <w:r>
        <w:rPr>
          <w:rFonts w:eastAsia="Times New Roman" w:cstheme="minorHAnsi"/>
        </w:rPr>
        <w:t xml:space="preserve">Neerja </w:t>
      </w:r>
      <w:proofErr w:type="spellStart"/>
      <w:r>
        <w:rPr>
          <w:rFonts w:eastAsia="Times New Roman" w:cstheme="minorHAnsi"/>
        </w:rPr>
        <w:t>Sahu</w:t>
      </w:r>
      <w:proofErr w:type="spellEnd"/>
    </w:p>
    <w:p w14:paraId="22788C79" w14:textId="6AD8FF96" w:rsidR="00935D92" w:rsidRDefault="00935D92" w:rsidP="00935D92">
      <w:pPr>
        <w:shd w:val="clear" w:color="auto" w:fill="FFFFFF"/>
        <w:spacing w:before="60" w:after="60" w:line="480" w:lineRule="auto"/>
        <w:jc w:val="center"/>
        <w:textAlignment w:val="baseline"/>
        <w:rPr>
          <w:rFonts w:eastAsia="Times New Roman" w:cstheme="minorHAnsi"/>
        </w:rPr>
      </w:pPr>
      <w:r>
        <w:rPr>
          <w:rFonts w:eastAsia="Times New Roman" w:cstheme="minorHAnsi"/>
        </w:rPr>
        <w:t>Date: 20 Nov 21</w:t>
      </w:r>
    </w:p>
    <w:p w14:paraId="3FAB823C" w14:textId="77777777" w:rsidR="00935D92" w:rsidRDefault="00935D92" w:rsidP="0028758E">
      <w:pPr>
        <w:shd w:val="clear" w:color="auto" w:fill="FFFFFF"/>
        <w:spacing w:before="60" w:after="60" w:line="240" w:lineRule="auto"/>
        <w:textAlignment w:val="baseline"/>
        <w:rPr>
          <w:rFonts w:eastAsia="Times New Roman" w:cstheme="minorHAnsi"/>
        </w:rPr>
      </w:pPr>
    </w:p>
    <w:p w14:paraId="4CE8F1A2" w14:textId="77777777" w:rsidR="00935D92" w:rsidRDefault="00935D92" w:rsidP="0028758E">
      <w:pPr>
        <w:shd w:val="clear" w:color="auto" w:fill="FFFFFF"/>
        <w:spacing w:before="60" w:after="60" w:line="240" w:lineRule="auto"/>
        <w:textAlignment w:val="baseline"/>
        <w:rPr>
          <w:rFonts w:eastAsia="Times New Roman" w:cstheme="minorHAnsi"/>
        </w:rPr>
      </w:pPr>
    </w:p>
    <w:p w14:paraId="274184F2" w14:textId="77777777" w:rsidR="00935D92" w:rsidRDefault="00935D92" w:rsidP="0028758E">
      <w:pPr>
        <w:shd w:val="clear" w:color="auto" w:fill="FFFFFF"/>
        <w:spacing w:before="60" w:after="60" w:line="240" w:lineRule="auto"/>
        <w:textAlignment w:val="baseline"/>
        <w:rPr>
          <w:rFonts w:eastAsia="Times New Roman" w:cstheme="minorHAnsi"/>
        </w:rPr>
      </w:pPr>
    </w:p>
    <w:p w14:paraId="73310AE9" w14:textId="77777777" w:rsidR="00935D92" w:rsidRDefault="00935D92" w:rsidP="0028758E">
      <w:pPr>
        <w:shd w:val="clear" w:color="auto" w:fill="FFFFFF"/>
        <w:spacing w:before="60" w:after="60" w:line="240" w:lineRule="auto"/>
        <w:textAlignment w:val="baseline"/>
        <w:rPr>
          <w:rFonts w:eastAsia="Times New Roman" w:cstheme="minorHAnsi"/>
        </w:rPr>
      </w:pPr>
    </w:p>
    <w:p w14:paraId="34C10C2B" w14:textId="77777777" w:rsidR="00935D92" w:rsidRDefault="00935D92" w:rsidP="0028758E">
      <w:pPr>
        <w:shd w:val="clear" w:color="auto" w:fill="FFFFFF"/>
        <w:spacing w:before="60" w:after="60" w:line="240" w:lineRule="auto"/>
        <w:textAlignment w:val="baseline"/>
        <w:rPr>
          <w:rFonts w:eastAsia="Times New Roman" w:cstheme="minorHAnsi"/>
        </w:rPr>
      </w:pPr>
    </w:p>
    <w:p w14:paraId="321BDDC6" w14:textId="77777777" w:rsidR="00935D92" w:rsidRDefault="00935D92" w:rsidP="0028758E">
      <w:pPr>
        <w:shd w:val="clear" w:color="auto" w:fill="FFFFFF"/>
        <w:spacing w:before="60" w:after="60" w:line="240" w:lineRule="auto"/>
        <w:textAlignment w:val="baseline"/>
        <w:rPr>
          <w:rFonts w:eastAsia="Times New Roman" w:cstheme="minorHAnsi"/>
        </w:rPr>
      </w:pPr>
    </w:p>
    <w:p w14:paraId="172D6430" w14:textId="77777777" w:rsidR="00935D92" w:rsidRDefault="00935D92" w:rsidP="0028758E">
      <w:pPr>
        <w:shd w:val="clear" w:color="auto" w:fill="FFFFFF"/>
        <w:spacing w:before="60" w:after="60" w:line="240" w:lineRule="auto"/>
        <w:textAlignment w:val="baseline"/>
        <w:rPr>
          <w:rFonts w:eastAsia="Times New Roman" w:cstheme="minorHAnsi"/>
        </w:rPr>
      </w:pPr>
    </w:p>
    <w:p w14:paraId="396B1BA4" w14:textId="77777777" w:rsidR="00935D92" w:rsidRDefault="00935D92" w:rsidP="0028758E">
      <w:pPr>
        <w:shd w:val="clear" w:color="auto" w:fill="FFFFFF"/>
        <w:spacing w:before="60" w:after="60" w:line="240" w:lineRule="auto"/>
        <w:textAlignment w:val="baseline"/>
        <w:rPr>
          <w:rFonts w:eastAsia="Times New Roman" w:cstheme="minorHAnsi"/>
        </w:rPr>
      </w:pPr>
    </w:p>
    <w:p w14:paraId="541B58D5" w14:textId="77777777" w:rsidR="00935D92" w:rsidRDefault="00935D92" w:rsidP="0028758E">
      <w:pPr>
        <w:shd w:val="clear" w:color="auto" w:fill="FFFFFF"/>
        <w:spacing w:before="60" w:after="60" w:line="240" w:lineRule="auto"/>
        <w:textAlignment w:val="baseline"/>
        <w:rPr>
          <w:rFonts w:eastAsia="Times New Roman" w:cstheme="minorHAnsi"/>
        </w:rPr>
      </w:pPr>
    </w:p>
    <w:p w14:paraId="047C3730" w14:textId="77777777" w:rsidR="00935D92" w:rsidRDefault="00935D92" w:rsidP="0028758E">
      <w:pPr>
        <w:shd w:val="clear" w:color="auto" w:fill="FFFFFF"/>
        <w:spacing w:before="60" w:after="60" w:line="240" w:lineRule="auto"/>
        <w:textAlignment w:val="baseline"/>
        <w:rPr>
          <w:rFonts w:eastAsia="Times New Roman" w:cstheme="minorHAnsi"/>
        </w:rPr>
      </w:pPr>
    </w:p>
    <w:p w14:paraId="27D42C26" w14:textId="77777777" w:rsidR="00935D92" w:rsidRDefault="00935D92" w:rsidP="0028758E">
      <w:pPr>
        <w:shd w:val="clear" w:color="auto" w:fill="FFFFFF"/>
        <w:spacing w:before="60" w:after="60" w:line="240" w:lineRule="auto"/>
        <w:textAlignment w:val="baseline"/>
        <w:rPr>
          <w:rFonts w:eastAsia="Times New Roman" w:cstheme="minorHAnsi"/>
        </w:rPr>
      </w:pPr>
    </w:p>
    <w:p w14:paraId="6BE7C108" w14:textId="77777777" w:rsidR="00935D92" w:rsidRDefault="00935D92" w:rsidP="0028758E">
      <w:pPr>
        <w:shd w:val="clear" w:color="auto" w:fill="FFFFFF"/>
        <w:spacing w:before="60" w:after="60" w:line="240" w:lineRule="auto"/>
        <w:textAlignment w:val="baseline"/>
        <w:rPr>
          <w:rFonts w:eastAsia="Times New Roman" w:cstheme="minorHAnsi"/>
        </w:rPr>
      </w:pPr>
    </w:p>
    <w:p w14:paraId="57C70764" w14:textId="77777777" w:rsidR="00935D92" w:rsidRDefault="00935D92" w:rsidP="0028758E">
      <w:pPr>
        <w:shd w:val="clear" w:color="auto" w:fill="FFFFFF"/>
        <w:spacing w:before="60" w:after="60" w:line="240" w:lineRule="auto"/>
        <w:textAlignment w:val="baseline"/>
        <w:rPr>
          <w:rFonts w:eastAsia="Times New Roman" w:cstheme="minorHAnsi"/>
        </w:rPr>
      </w:pPr>
    </w:p>
    <w:p w14:paraId="29F36557" w14:textId="77777777" w:rsidR="00935D92" w:rsidRDefault="00935D92" w:rsidP="0028758E">
      <w:pPr>
        <w:shd w:val="clear" w:color="auto" w:fill="FFFFFF"/>
        <w:spacing w:before="60" w:after="60" w:line="240" w:lineRule="auto"/>
        <w:textAlignment w:val="baseline"/>
        <w:rPr>
          <w:rFonts w:eastAsia="Times New Roman" w:cstheme="minorHAnsi"/>
        </w:rPr>
      </w:pPr>
    </w:p>
    <w:p w14:paraId="43288188" w14:textId="77777777" w:rsidR="00935D92" w:rsidRDefault="00935D92" w:rsidP="0028758E">
      <w:pPr>
        <w:shd w:val="clear" w:color="auto" w:fill="FFFFFF"/>
        <w:spacing w:before="60" w:after="60" w:line="240" w:lineRule="auto"/>
        <w:textAlignment w:val="baseline"/>
        <w:rPr>
          <w:rFonts w:eastAsia="Times New Roman" w:cstheme="minorHAnsi"/>
        </w:rPr>
      </w:pPr>
    </w:p>
    <w:p w14:paraId="47312C55" w14:textId="77777777" w:rsidR="00935D92" w:rsidRDefault="00935D92" w:rsidP="0028758E">
      <w:pPr>
        <w:shd w:val="clear" w:color="auto" w:fill="FFFFFF"/>
        <w:spacing w:before="60" w:after="60" w:line="240" w:lineRule="auto"/>
        <w:textAlignment w:val="baseline"/>
        <w:rPr>
          <w:rFonts w:eastAsia="Times New Roman" w:cstheme="minorHAnsi"/>
        </w:rPr>
      </w:pPr>
    </w:p>
    <w:p w14:paraId="47CC6322" w14:textId="77777777" w:rsidR="00935D92" w:rsidRDefault="00935D92" w:rsidP="0028758E">
      <w:pPr>
        <w:shd w:val="clear" w:color="auto" w:fill="FFFFFF"/>
        <w:spacing w:before="60" w:after="60" w:line="240" w:lineRule="auto"/>
        <w:textAlignment w:val="baseline"/>
        <w:rPr>
          <w:rFonts w:eastAsia="Times New Roman" w:cstheme="minorHAnsi"/>
        </w:rPr>
      </w:pPr>
    </w:p>
    <w:p w14:paraId="249743C6" w14:textId="77777777" w:rsidR="00935D92" w:rsidRDefault="00935D92" w:rsidP="0028758E">
      <w:pPr>
        <w:shd w:val="clear" w:color="auto" w:fill="FFFFFF"/>
        <w:spacing w:before="60" w:after="60" w:line="240" w:lineRule="auto"/>
        <w:textAlignment w:val="baseline"/>
        <w:rPr>
          <w:rFonts w:eastAsia="Times New Roman" w:cstheme="minorHAnsi"/>
        </w:rPr>
      </w:pPr>
    </w:p>
    <w:p w14:paraId="24E0427F" w14:textId="41318A66" w:rsidR="0028758E" w:rsidRPr="0028758E" w:rsidRDefault="006A1264" w:rsidP="00935D92">
      <w:pPr>
        <w:shd w:val="clear" w:color="auto" w:fill="FFFFFF"/>
        <w:spacing w:before="60" w:after="60" w:line="480" w:lineRule="auto"/>
        <w:textAlignment w:val="baseline"/>
        <w:rPr>
          <w:rFonts w:eastAsia="Times New Roman" w:cstheme="minorHAnsi"/>
        </w:rPr>
      </w:pPr>
      <w:r w:rsidRPr="0028758E">
        <w:rPr>
          <w:rFonts w:eastAsia="Times New Roman" w:cstheme="minorHAnsi"/>
        </w:rPr>
        <w:lastRenderedPageBreak/>
        <w:t>Looking at the heart disease dataset, my statistical question is can heart disease be predicted? I decided to focus on the following five variables: age, sex, type of chest pain, cholesterol, and resting blood pressure. I decided on those five variables because of all the ads that focus on heart disease and what causes it.</w:t>
      </w:r>
    </w:p>
    <w:p w14:paraId="6F23EF3B" w14:textId="07A8628F" w:rsidR="0028758E" w:rsidRPr="0028758E" w:rsidRDefault="00603C3A" w:rsidP="00935D92">
      <w:pPr>
        <w:shd w:val="clear" w:color="auto" w:fill="FFFFFF"/>
        <w:spacing w:before="60" w:after="60" w:line="480" w:lineRule="auto"/>
        <w:textAlignment w:val="baseline"/>
        <w:rPr>
          <w:rFonts w:eastAsia="Times New Roman" w:cstheme="minorHAnsi"/>
        </w:rPr>
      </w:pPr>
      <w:r w:rsidRPr="0028758E">
        <w:rPr>
          <w:rFonts w:eastAsia="Times New Roman" w:cstheme="minorHAnsi"/>
        </w:rPr>
        <w:t xml:space="preserve">Going through the data, I found that the age data had a normal distribution. I also found that males comprised </w:t>
      </w:r>
      <w:proofErr w:type="gramStart"/>
      <w:r w:rsidRPr="0028758E">
        <w:rPr>
          <w:rFonts w:eastAsia="Times New Roman" w:cstheme="minorHAnsi"/>
        </w:rPr>
        <w:t>the majority of</w:t>
      </w:r>
      <w:proofErr w:type="gramEnd"/>
      <w:r w:rsidRPr="0028758E">
        <w:rPr>
          <w:rFonts w:eastAsia="Times New Roman" w:cstheme="minorHAnsi"/>
        </w:rPr>
        <w:t xml:space="preserve"> the study as well as asymptomatic chest pain was the major type of chest pain. </w:t>
      </w:r>
      <w:r w:rsidR="006A1264" w:rsidRPr="0028758E">
        <w:rPr>
          <w:rFonts w:eastAsia="Times New Roman" w:cstheme="minorHAnsi"/>
        </w:rPr>
        <w:t xml:space="preserve">The outcome of my exploratory data analysis was that resting blood pressure alone was not good enough to predict heart disease. </w:t>
      </w:r>
    </w:p>
    <w:p w14:paraId="478ED03E" w14:textId="4CD7A381" w:rsidR="0028758E" w:rsidRPr="0028758E" w:rsidRDefault="006A1264" w:rsidP="00935D92">
      <w:pPr>
        <w:shd w:val="clear" w:color="auto" w:fill="FFFFFF"/>
        <w:spacing w:before="60" w:after="60" w:line="480" w:lineRule="auto"/>
        <w:textAlignment w:val="baseline"/>
        <w:rPr>
          <w:rFonts w:eastAsia="Times New Roman" w:cstheme="minorHAnsi"/>
        </w:rPr>
      </w:pPr>
      <w:r w:rsidRPr="0028758E">
        <w:rPr>
          <w:rFonts w:eastAsia="Times New Roman" w:cstheme="minorHAnsi"/>
        </w:rPr>
        <w:t xml:space="preserve">I felt that I should have started to look at the different variables together instead of separate towards the end of the data analysis process. It might be case that it is multiple variables that affect heart disease instead of just a single variable. </w:t>
      </w:r>
      <w:r w:rsidR="00A5713A" w:rsidRPr="0028758E">
        <w:rPr>
          <w:rFonts w:eastAsia="Times New Roman" w:cstheme="minorHAnsi"/>
        </w:rPr>
        <w:t xml:space="preserve">Additionally, potentially focusing on variables like </w:t>
      </w:r>
      <w:proofErr w:type="spellStart"/>
      <w:r w:rsidR="00A5713A" w:rsidRPr="0028758E">
        <w:rPr>
          <w:rFonts w:eastAsia="Times New Roman" w:cstheme="minorHAnsi"/>
        </w:rPr>
        <w:t>RestingECG</w:t>
      </w:r>
      <w:proofErr w:type="spellEnd"/>
      <w:r w:rsidR="00A5713A" w:rsidRPr="0028758E">
        <w:rPr>
          <w:rFonts w:eastAsia="Times New Roman" w:cstheme="minorHAnsi"/>
        </w:rPr>
        <w:t xml:space="preserve">, </w:t>
      </w:r>
      <w:proofErr w:type="spellStart"/>
      <w:r w:rsidR="00A5713A" w:rsidRPr="0028758E">
        <w:rPr>
          <w:rFonts w:eastAsia="Times New Roman" w:cstheme="minorHAnsi"/>
        </w:rPr>
        <w:t>Oldpeak</w:t>
      </w:r>
      <w:proofErr w:type="spellEnd"/>
      <w:r w:rsidR="00A5713A" w:rsidRPr="0028758E">
        <w:rPr>
          <w:rFonts w:eastAsia="Times New Roman" w:cstheme="minorHAnsi"/>
        </w:rPr>
        <w:t xml:space="preserve">, and </w:t>
      </w:r>
      <w:proofErr w:type="spellStart"/>
      <w:r w:rsidR="00A5713A" w:rsidRPr="0028758E">
        <w:rPr>
          <w:rFonts w:eastAsia="Times New Roman" w:cstheme="minorHAnsi"/>
        </w:rPr>
        <w:t>ST_Slope</w:t>
      </w:r>
      <w:proofErr w:type="spellEnd"/>
      <w:r w:rsidR="00A5713A" w:rsidRPr="0028758E">
        <w:rPr>
          <w:rFonts w:eastAsia="Times New Roman" w:cstheme="minorHAnsi"/>
        </w:rPr>
        <w:t xml:space="preserve"> may have been better because those were part of a test on the heart. I would assume that those could potentially predict heart disease better.</w:t>
      </w:r>
    </w:p>
    <w:p w14:paraId="4319D699" w14:textId="0D749CFF" w:rsidR="00A5713A" w:rsidRDefault="0028758E" w:rsidP="00935D92">
      <w:pPr>
        <w:shd w:val="clear" w:color="auto" w:fill="FFFFFF"/>
        <w:spacing w:before="60" w:after="60" w:line="480" w:lineRule="auto"/>
        <w:textAlignment w:val="baseline"/>
        <w:rPr>
          <w:rFonts w:eastAsia="Times New Roman" w:cstheme="minorHAnsi"/>
        </w:rPr>
      </w:pPr>
      <w:r w:rsidRPr="0028758E">
        <w:rPr>
          <w:rFonts w:eastAsia="Times New Roman" w:cstheme="minorHAnsi"/>
        </w:rPr>
        <w:t xml:space="preserve">Looking back at the project, I think the only major assumption I made was in choosing my variables as I continued down my data analysis process. I don’t think that is an issue because it is in the exploratory phase. So, if need be, I can go back and try out different variables instead. </w:t>
      </w:r>
    </w:p>
    <w:p w14:paraId="5B9CFBBA" w14:textId="77777777" w:rsidR="00935D92" w:rsidRDefault="0028758E" w:rsidP="00935D92">
      <w:pPr>
        <w:shd w:val="clear" w:color="auto" w:fill="FFFFFF"/>
        <w:spacing w:before="60" w:after="60" w:line="480" w:lineRule="auto"/>
        <w:textAlignment w:val="baseline"/>
        <w:rPr>
          <w:rFonts w:eastAsia="Times New Roman" w:cstheme="minorHAnsi"/>
        </w:rPr>
      </w:pPr>
      <w:r>
        <w:rPr>
          <w:rFonts w:eastAsia="Times New Roman" w:cstheme="minorHAnsi"/>
        </w:rPr>
        <w:t>I faced a few challenges during this project. First off, I didn’t want to utilize the code from the book. I wanted to find all the solutions through the Python modules that are widely used throughout the industry. This grew to be a challenge because I haven’t used the modules before. I think if I stuck to using them during my homework instead of the book’s code then it would have been smoother. Additionally, the process of testing the hypothesis proved to be challenging for me. While I know that the process is four steps: choose test statistic, define null hypothesis, compute p-value, and interpret. The coding portion of it and choosing the test statistic was confusing.</w:t>
      </w:r>
      <w:r w:rsidR="00935D92">
        <w:rPr>
          <w:rFonts w:eastAsia="Times New Roman" w:cstheme="minorHAnsi"/>
        </w:rPr>
        <w:t xml:space="preserve"> </w:t>
      </w:r>
    </w:p>
    <w:p w14:paraId="1E49A62C" w14:textId="77777777" w:rsidR="00935D92" w:rsidRDefault="00935D92" w:rsidP="0028758E">
      <w:pPr>
        <w:shd w:val="clear" w:color="auto" w:fill="FFFFFF"/>
        <w:spacing w:before="60" w:after="60" w:line="240" w:lineRule="auto"/>
        <w:textAlignment w:val="baseline"/>
        <w:rPr>
          <w:rFonts w:eastAsia="Times New Roman" w:cstheme="minorHAnsi"/>
        </w:rPr>
      </w:pPr>
    </w:p>
    <w:sdt>
      <w:sdtPr>
        <w:id w:val="381688512"/>
        <w:docPartObj>
          <w:docPartGallery w:val="Bibliographies"/>
          <w:docPartUnique/>
        </w:docPartObj>
      </w:sdtPr>
      <w:sdtEndPr>
        <w:rPr>
          <w:rFonts w:asciiTheme="minorHAnsi" w:eastAsiaTheme="minorHAnsi" w:hAnsiTheme="minorHAnsi" w:cstheme="minorBidi"/>
          <w:color w:val="auto"/>
          <w:sz w:val="22"/>
          <w:szCs w:val="22"/>
        </w:rPr>
      </w:sdtEndPr>
      <w:sdtContent>
        <w:p w14:paraId="2E49FC4F" w14:textId="47AB22BC" w:rsidR="00935D92" w:rsidRDefault="00935D92">
          <w:pPr>
            <w:pStyle w:val="Heading1"/>
          </w:pPr>
          <w:r>
            <w:t>References</w:t>
          </w:r>
        </w:p>
        <w:sdt>
          <w:sdtPr>
            <w:id w:val="-573587230"/>
            <w:bibliography/>
          </w:sdtPr>
          <w:sdtContent>
            <w:p w14:paraId="04F36115" w14:textId="77777777" w:rsidR="00935D92" w:rsidRDefault="00935D92" w:rsidP="00935D92">
              <w:pPr>
                <w:pStyle w:val="Bibliography"/>
                <w:ind w:left="720" w:hanging="720"/>
                <w:rPr>
                  <w:noProof/>
                  <w:sz w:val="24"/>
                  <w:szCs w:val="24"/>
                </w:rPr>
              </w:pPr>
              <w:r>
                <w:fldChar w:fldCharType="begin"/>
              </w:r>
              <w:r>
                <w:instrText xml:space="preserve"> BIBLIOGRAPHY </w:instrText>
              </w:r>
              <w:r>
                <w:fldChar w:fldCharType="separate"/>
              </w:r>
              <w:r>
                <w:rPr>
                  <w:noProof/>
                </w:rPr>
                <w:t xml:space="preserve">Hermann, L. K., Weingart, S. D., Yoon, Y. M., Genes, N. G., Nelson, B. P., Shearer, P. L., . . . Henzlova, M. J. (2010). Comparison of frequency of inducible myocardial ischemia in patients presenting to emergency department with typical versus atypical or nonanginal chest pain. </w:t>
              </w:r>
              <w:r>
                <w:rPr>
                  <w:i/>
                  <w:iCs/>
                  <w:noProof/>
                </w:rPr>
                <w:t>National Library of Medicine</w:t>
              </w:r>
              <w:r>
                <w:rPr>
                  <w:noProof/>
                </w:rPr>
                <w:t>, Abstract.</w:t>
              </w:r>
            </w:p>
            <w:p w14:paraId="07E01702" w14:textId="77777777" w:rsidR="00935D92" w:rsidRDefault="00935D92" w:rsidP="00935D92">
              <w:pPr>
                <w:pStyle w:val="Bibliography"/>
                <w:ind w:left="720" w:hanging="720"/>
                <w:rPr>
                  <w:noProof/>
                </w:rPr>
              </w:pPr>
              <w:r>
                <w:rPr>
                  <w:noProof/>
                </w:rPr>
                <w:t xml:space="preserve">Huizen, J., &amp; Soliman, M. (2021, September 21). </w:t>
              </w:r>
              <w:r>
                <w:rPr>
                  <w:i/>
                  <w:iCs/>
                  <w:noProof/>
                </w:rPr>
                <w:t>What is serum cholesterol?</w:t>
              </w:r>
              <w:r>
                <w:rPr>
                  <w:noProof/>
                </w:rPr>
                <w:t xml:space="preserve"> Retrieved from Medical News Today: https://www.medicalnewstoday.com/articles/321519</w:t>
              </w:r>
            </w:p>
            <w:p w14:paraId="3ADF59EE" w14:textId="77777777" w:rsidR="00935D92" w:rsidRDefault="00935D92" w:rsidP="00935D92">
              <w:pPr>
                <w:pStyle w:val="Bibliography"/>
                <w:ind w:left="720" w:hanging="720"/>
                <w:rPr>
                  <w:noProof/>
                </w:rPr>
              </w:pPr>
              <w:r>
                <w:rPr>
                  <w:i/>
                  <w:iCs/>
                  <w:noProof/>
                </w:rPr>
                <w:t>Non-Cardiac Chest Pain</w:t>
              </w:r>
              <w:r>
                <w:rPr>
                  <w:noProof/>
                </w:rPr>
                <w:t>. (2015, June 25). Retrieved from Cleveland Clinic: https://my.clevelandclinic.org/health/diseases/15851-gerd-non-cardiac-chest-pain</w:t>
              </w:r>
            </w:p>
            <w:p w14:paraId="2589CDC3" w14:textId="77777777" w:rsidR="00935D92" w:rsidRDefault="00935D92" w:rsidP="00935D92">
              <w:pPr>
                <w:pStyle w:val="Bibliography"/>
                <w:ind w:left="720" w:hanging="720"/>
                <w:rPr>
                  <w:noProof/>
                </w:rPr>
              </w:pPr>
              <w:r>
                <w:rPr>
                  <w:i/>
                  <w:iCs/>
                  <w:noProof/>
                </w:rPr>
                <w:t>Silent Heart Attacks: What Do Asymptomatic Signs of a Heart Attack Mean?</w:t>
              </w:r>
              <w:r>
                <w:rPr>
                  <w:noProof/>
                </w:rPr>
                <w:t xml:space="preserve"> (n.d.). Retrieved from Elite Care: https://elitecarehouston.com/silent-heart-attacks-what-do-asymptomatic-signs-of-a-heart-attack-mean/</w:t>
              </w:r>
            </w:p>
            <w:p w14:paraId="67611B91" w14:textId="7E3162E0" w:rsidR="00935D92" w:rsidRDefault="00935D92" w:rsidP="00935D92">
              <w:r>
                <w:rPr>
                  <w:b/>
                  <w:bCs/>
                  <w:noProof/>
                </w:rPr>
                <w:fldChar w:fldCharType="end"/>
              </w:r>
            </w:p>
          </w:sdtContent>
        </w:sdt>
      </w:sdtContent>
    </w:sdt>
    <w:p w14:paraId="4F95B62F" w14:textId="77777777" w:rsidR="00935D92" w:rsidRDefault="00935D92" w:rsidP="0028758E">
      <w:pPr>
        <w:shd w:val="clear" w:color="auto" w:fill="FFFFFF"/>
        <w:spacing w:before="60" w:after="60" w:line="240" w:lineRule="auto"/>
        <w:textAlignment w:val="baseline"/>
        <w:rPr>
          <w:rFonts w:eastAsia="Times New Roman" w:cstheme="minorHAnsi"/>
        </w:rPr>
      </w:pPr>
    </w:p>
    <w:p w14:paraId="3630D9E4" w14:textId="77777777" w:rsidR="00935D92" w:rsidRDefault="00935D92" w:rsidP="0028758E">
      <w:pPr>
        <w:shd w:val="clear" w:color="auto" w:fill="FFFFFF"/>
        <w:spacing w:before="60" w:after="60" w:line="240" w:lineRule="auto"/>
        <w:textAlignment w:val="baseline"/>
        <w:rPr>
          <w:rFonts w:eastAsia="Times New Roman" w:cstheme="minorHAnsi"/>
        </w:rPr>
      </w:pPr>
    </w:p>
    <w:p w14:paraId="79E960B6" w14:textId="77777777" w:rsidR="00935D92" w:rsidRDefault="00935D92" w:rsidP="0028758E">
      <w:pPr>
        <w:shd w:val="clear" w:color="auto" w:fill="FFFFFF"/>
        <w:spacing w:before="60" w:after="60" w:line="240" w:lineRule="auto"/>
        <w:textAlignment w:val="baseline"/>
        <w:rPr>
          <w:rFonts w:eastAsia="Times New Roman" w:cstheme="minorHAnsi"/>
        </w:rPr>
      </w:pPr>
    </w:p>
    <w:p w14:paraId="16E1CD79" w14:textId="77777777" w:rsidR="00935D92" w:rsidRDefault="00935D92" w:rsidP="0028758E">
      <w:pPr>
        <w:shd w:val="clear" w:color="auto" w:fill="FFFFFF"/>
        <w:spacing w:before="60" w:after="60" w:line="240" w:lineRule="auto"/>
        <w:textAlignment w:val="baseline"/>
        <w:rPr>
          <w:rFonts w:eastAsia="Times New Roman" w:cstheme="minorHAnsi"/>
        </w:rPr>
      </w:pPr>
    </w:p>
    <w:p w14:paraId="296654EB" w14:textId="77777777" w:rsidR="00935D92" w:rsidRDefault="00935D92" w:rsidP="0028758E">
      <w:pPr>
        <w:shd w:val="clear" w:color="auto" w:fill="FFFFFF"/>
        <w:spacing w:before="60" w:after="60" w:line="240" w:lineRule="auto"/>
        <w:textAlignment w:val="baseline"/>
        <w:rPr>
          <w:rFonts w:eastAsia="Times New Roman" w:cstheme="minorHAnsi"/>
        </w:rPr>
      </w:pPr>
    </w:p>
    <w:p w14:paraId="54706CB0" w14:textId="77777777" w:rsidR="00935D92" w:rsidRDefault="00935D92" w:rsidP="0028758E">
      <w:pPr>
        <w:shd w:val="clear" w:color="auto" w:fill="FFFFFF"/>
        <w:spacing w:before="60" w:after="60" w:line="240" w:lineRule="auto"/>
        <w:textAlignment w:val="baseline"/>
        <w:rPr>
          <w:rFonts w:eastAsia="Times New Roman" w:cstheme="minorHAnsi"/>
        </w:rPr>
      </w:pPr>
    </w:p>
    <w:p w14:paraId="2E1CFFB8" w14:textId="77777777" w:rsidR="00935D92" w:rsidRDefault="00935D92" w:rsidP="0028758E">
      <w:pPr>
        <w:shd w:val="clear" w:color="auto" w:fill="FFFFFF"/>
        <w:spacing w:before="60" w:after="60" w:line="240" w:lineRule="auto"/>
        <w:textAlignment w:val="baseline"/>
        <w:rPr>
          <w:rFonts w:eastAsia="Times New Roman" w:cstheme="minorHAnsi"/>
        </w:rPr>
      </w:pPr>
    </w:p>
    <w:sectPr w:rsidR="00935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51CC2"/>
    <w:multiLevelType w:val="multilevel"/>
    <w:tmpl w:val="FA14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47"/>
    <w:rsid w:val="00020BFD"/>
    <w:rsid w:val="0010712F"/>
    <w:rsid w:val="00120AD7"/>
    <w:rsid w:val="0028758E"/>
    <w:rsid w:val="002D4F83"/>
    <w:rsid w:val="00603C3A"/>
    <w:rsid w:val="00656BC7"/>
    <w:rsid w:val="006A1264"/>
    <w:rsid w:val="00833CFF"/>
    <w:rsid w:val="00847F75"/>
    <w:rsid w:val="008A3DC0"/>
    <w:rsid w:val="00913C1C"/>
    <w:rsid w:val="00935D92"/>
    <w:rsid w:val="00956F0E"/>
    <w:rsid w:val="00972447"/>
    <w:rsid w:val="009B59D3"/>
    <w:rsid w:val="00A5713A"/>
    <w:rsid w:val="00C36832"/>
    <w:rsid w:val="00D34135"/>
    <w:rsid w:val="00F6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BCFD"/>
  <w15:chartTrackingRefBased/>
  <w15:docId w15:val="{A80BEC11-084F-40B0-8935-A85F4824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9D3"/>
    <w:rPr>
      <w:color w:val="0563C1" w:themeColor="hyperlink"/>
      <w:u w:val="single"/>
    </w:rPr>
  </w:style>
  <w:style w:type="character" w:styleId="UnresolvedMention">
    <w:name w:val="Unresolved Mention"/>
    <w:basedOn w:val="DefaultParagraphFont"/>
    <w:uiPriority w:val="99"/>
    <w:semiHidden/>
    <w:unhideWhenUsed/>
    <w:rsid w:val="009B59D3"/>
    <w:rPr>
      <w:color w:val="605E5C"/>
      <w:shd w:val="clear" w:color="auto" w:fill="E1DFDD"/>
    </w:rPr>
  </w:style>
  <w:style w:type="character" w:styleId="FollowedHyperlink">
    <w:name w:val="FollowedHyperlink"/>
    <w:basedOn w:val="DefaultParagraphFont"/>
    <w:uiPriority w:val="99"/>
    <w:semiHidden/>
    <w:unhideWhenUsed/>
    <w:rsid w:val="009B59D3"/>
    <w:rPr>
      <w:color w:val="954F72" w:themeColor="followedHyperlink"/>
      <w:u w:val="single"/>
    </w:rPr>
  </w:style>
  <w:style w:type="character" w:customStyle="1" w:styleId="Heading1Char">
    <w:name w:val="Heading 1 Char"/>
    <w:basedOn w:val="DefaultParagraphFont"/>
    <w:link w:val="Heading1"/>
    <w:uiPriority w:val="9"/>
    <w:rsid w:val="00935D9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35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3923">
      <w:bodyDiv w:val="1"/>
      <w:marLeft w:val="0"/>
      <w:marRight w:val="0"/>
      <w:marTop w:val="0"/>
      <w:marBottom w:val="0"/>
      <w:divBdr>
        <w:top w:val="none" w:sz="0" w:space="0" w:color="auto"/>
        <w:left w:val="none" w:sz="0" w:space="0" w:color="auto"/>
        <w:bottom w:val="none" w:sz="0" w:space="0" w:color="auto"/>
        <w:right w:val="none" w:sz="0" w:space="0" w:color="auto"/>
      </w:divBdr>
    </w:div>
    <w:div w:id="325787343">
      <w:bodyDiv w:val="1"/>
      <w:marLeft w:val="0"/>
      <w:marRight w:val="0"/>
      <w:marTop w:val="0"/>
      <w:marBottom w:val="0"/>
      <w:divBdr>
        <w:top w:val="none" w:sz="0" w:space="0" w:color="auto"/>
        <w:left w:val="none" w:sz="0" w:space="0" w:color="auto"/>
        <w:bottom w:val="none" w:sz="0" w:space="0" w:color="auto"/>
        <w:right w:val="none" w:sz="0" w:space="0" w:color="auto"/>
      </w:divBdr>
    </w:div>
    <w:div w:id="5497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Her10</b:Tag>
    <b:SourceType>JournalArticle</b:SourceType>
    <b:Guid>{69B5344D-8596-4AFD-B067-19EC253DC31C}</b:Guid>
    <b:Title>Comparison of frequency of inducible myocardial ischemia in patients presenting to emergency department with typical versus atypical or nonanginal chest pain</b:Title>
    <b:Year>2010</b:Year>
    <b:JournalName>National Library of Medicine</b:JournalName>
    <b:Pages>Abstract</b:Pages>
    <b:Author>
      <b:Author>
        <b:NameList>
          <b:Person>
            <b:Last>Hermann</b:Last>
            <b:Middle>K</b:Middle>
            <b:First>Luke</b:First>
          </b:Person>
          <b:Person>
            <b:Last>Weingart</b:Last>
            <b:Middle>D</b:Middle>
            <b:First>Scott</b:First>
          </b:Person>
          <b:Person>
            <b:Last>Yoon</b:Last>
            <b:Middle>M</b:Middle>
            <b:First>Yong</b:First>
          </b:Person>
          <b:Person>
            <b:Last>Genes</b:Last>
            <b:Middle>G</b:Middle>
            <b:First>Nicholas</b:First>
          </b:Person>
          <b:Person>
            <b:Last>Nelson</b:Last>
            <b:Middle>P</b:Middle>
            <b:First>Bret</b:First>
          </b:Person>
          <b:Person>
            <b:Last>Shearer</b:Last>
            <b:Middle>L</b:Middle>
            <b:First>Peter</b:First>
          </b:Person>
          <b:Person>
            <b:Last>Duvall</b:Last>
            <b:Middle>Lane</b:Middle>
            <b:First>W</b:First>
          </b:Person>
          <b:Person>
            <b:Last>Henzlova</b:Last>
            <b:Middle>J</b:Middle>
            <b:First>Milena</b:First>
          </b:Person>
        </b:NameList>
      </b:Author>
    </b:Author>
    <b:RefOrder>1</b:RefOrder>
  </b:Source>
  <b:Source>
    <b:Tag>Non15</b:Tag>
    <b:SourceType>InternetSite</b:SourceType>
    <b:Guid>{74853216-6CD6-4354-BBE6-EFBA43D158F1}</b:Guid>
    <b:Title>Non-Cardiac Chest Pain</b:Title>
    <b:Year>2015</b:Year>
    <b:InternetSiteTitle>Cleveland Clinic</b:InternetSiteTitle>
    <b:Month>June</b:Month>
    <b:Day>25</b:Day>
    <b:URL>https://my.clevelandclinic.org/health/diseases/15851-gerd-non-cardiac-chest-pain</b:URL>
    <b:RefOrder>2</b:RefOrder>
  </b:Source>
  <b:Source>
    <b:Tag>Sil</b:Tag>
    <b:SourceType>InternetSite</b:SourceType>
    <b:Guid>{AD32A786-4ECC-48A0-BD81-39664E8C1861}</b:Guid>
    <b:Title>Silent Heart Attacks: What Do Asymptomatic Signs of a Heart Attack Mean?</b:Title>
    <b:InternetSiteTitle>Elite Care</b:InternetSiteTitle>
    <b:URL>https://elitecarehouston.com/silent-heart-attacks-what-do-asymptomatic-signs-of-a-heart-attack-mean/</b:URL>
    <b:RefOrder>3</b:RefOrder>
  </b:Source>
  <b:Source>
    <b:Tag>Hui21</b:Tag>
    <b:SourceType>InternetSite</b:SourceType>
    <b:Guid>{EF0B1704-79F2-4318-B6C8-77A7582A9F4B}</b:Guid>
    <b:Title>What is serum cholesterol?</b:Title>
    <b:InternetSiteTitle>Medical News Today</b:InternetSiteTitle>
    <b:Year>2021</b:Year>
    <b:Month>September</b:Month>
    <b:Day>21</b:Day>
    <b:URL>https://www.medicalnewstoday.com/articles/321519</b:URL>
    <b:Author>
      <b:Author>
        <b:NameList>
          <b:Person>
            <b:Last>Huizen</b:Last>
            <b:First>Jennifer</b:First>
          </b:Person>
          <b:Person>
            <b:Last>Soliman</b:Last>
            <b:First>Megan</b:First>
          </b:Person>
        </b:NameList>
      </b:Author>
    </b:Author>
    <b:RefOrder>4</b:RefOrder>
  </b:Source>
</b:Sources>
</file>

<file path=customXml/itemProps1.xml><?xml version="1.0" encoding="utf-8"?>
<ds:datastoreItem xmlns:ds="http://schemas.openxmlformats.org/officeDocument/2006/customXml" ds:itemID="{38581577-F2A6-4A28-85EB-D8110464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Donahue</dc:creator>
  <cp:keywords/>
  <dc:description/>
  <cp:lastModifiedBy>Alan Donahue</cp:lastModifiedBy>
  <cp:revision>5</cp:revision>
  <dcterms:created xsi:type="dcterms:W3CDTF">2021-11-16T00:27:00Z</dcterms:created>
  <dcterms:modified xsi:type="dcterms:W3CDTF">2021-11-21T03:48:00Z</dcterms:modified>
</cp:coreProperties>
</file>