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C2AFB" w14:textId="77777777" w:rsidR="002C5A5D" w:rsidRPr="000355B6" w:rsidRDefault="002C5A5D" w:rsidP="002C5A5D">
      <w:pPr>
        <w:spacing w:after="0"/>
        <w:rPr>
          <w:rFonts w:cstheme="minorHAnsi"/>
          <w:b/>
          <w:bCs/>
          <w:i/>
          <w:iCs/>
          <w:noProof/>
          <w:sz w:val="40"/>
          <w:szCs w:val="40"/>
        </w:rPr>
      </w:pPr>
      <w:r w:rsidRPr="000355B6">
        <w:rPr>
          <w:rFonts w:cstheme="minorHAnsi"/>
          <w:b/>
          <w:bCs/>
          <w:i/>
          <w:iCs/>
          <w:noProof/>
          <w:sz w:val="40"/>
          <w:szCs w:val="40"/>
        </w:rPr>
        <w:drawing>
          <wp:anchor distT="0" distB="0" distL="114300" distR="114300" simplePos="0" relativeHeight="251668480" behindDoc="1" locked="0" layoutInCell="1" allowOverlap="1" wp14:anchorId="6D9941D0" wp14:editId="24413CF6">
            <wp:simplePos x="0" y="0"/>
            <wp:positionH relativeFrom="margin">
              <wp:posOffset>4343400</wp:posOffset>
            </wp:positionH>
            <wp:positionV relativeFrom="paragraph">
              <wp:posOffset>0</wp:posOffset>
            </wp:positionV>
            <wp:extent cx="1075267" cy="1396793"/>
            <wp:effectExtent l="0" t="0" r="0" b="0"/>
            <wp:wrapNone/>
            <wp:docPr id="606216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16089" name="Picture 3"/>
                    <pic:cNvPicPr/>
                  </pic:nvPicPr>
                  <pic:blipFill>
                    <a:blip r:embed="rId5" cstate="print">
                      <a:extLst>
                        <a:ext uri="{28A0092B-C50C-407E-A947-70E740481C1C}">
                          <a14:useLocalDpi xmlns:a14="http://schemas.microsoft.com/office/drawing/2010/main" val="0"/>
                        </a:ext>
                      </a:extLst>
                    </a:blip>
                    <a:srcRect l="1130" r="1130"/>
                    <a:stretch>
                      <a:fillRect/>
                    </a:stretch>
                  </pic:blipFill>
                  <pic:spPr bwMode="auto">
                    <a:xfrm>
                      <a:off x="0" y="0"/>
                      <a:ext cx="1080916" cy="14041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55B6">
        <w:rPr>
          <w:rFonts w:cstheme="minorHAnsi"/>
          <w:b/>
          <w:bCs/>
          <w:i/>
          <w:iCs/>
          <w:sz w:val="40"/>
          <w:szCs w:val="40"/>
        </w:rPr>
        <w:t>Alan Jiji Varghese</w:t>
      </w:r>
    </w:p>
    <w:p w14:paraId="0829A59F" w14:textId="77777777" w:rsidR="002C5A5D" w:rsidRPr="000355B6" w:rsidRDefault="002C5A5D" w:rsidP="002C5A5D">
      <w:pPr>
        <w:spacing w:after="0"/>
        <w:rPr>
          <w:rFonts w:cstheme="minorHAnsi"/>
          <w:i/>
          <w:iCs/>
          <w:sz w:val="18"/>
          <w:szCs w:val="18"/>
        </w:rPr>
      </w:pPr>
      <w:r w:rsidRPr="000355B6">
        <w:rPr>
          <w:rFonts w:cstheme="minorHAnsi"/>
          <w:i/>
          <w:iCs/>
          <w:sz w:val="18"/>
          <w:szCs w:val="18"/>
        </w:rPr>
        <w:t xml:space="preserve">MIG-747, </w:t>
      </w:r>
      <w:proofErr w:type="spellStart"/>
      <w:r w:rsidRPr="000355B6">
        <w:rPr>
          <w:rFonts w:cstheme="minorHAnsi"/>
          <w:i/>
          <w:iCs/>
          <w:sz w:val="18"/>
          <w:szCs w:val="18"/>
        </w:rPr>
        <w:t>Padmanabhpur</w:t>
      </w:r>
      <w:proofErr w:type="spellEnd"/>
      <w:r w:rsidRPr="000355B6">
        <w:rPr>
          <w:rFonts w:cstheme="minorHAnsi"/>
          <w:i/>
          <w:iCs/>
          <w:sz w:val="18"/>
          <w:szCs w:val="18"/>
        </w:rPr>
        <w:t>,</w:t>
      </w:r>
    </w:p>
    <w:p w14:paraId="40C36E59" w14:textId="77777777" w:rsidR="002C5A5D" w:rsidRPr="000355B6" w:rsidRDefault="002C5A5D" w:rsidP="002C5A5D">
      <w:pPr>
        <w:spacing w:after="0"/>
        <w:rPr>
          <w:rFonts w:cstheme="minorHAnsi"/>
          <w:i/>
          <w:iCs/>
          <w:sz w:val="18"/>
          <w:szCs w:val="18"/>
        </w:rPr>
      </w:pPr>
      <w:r w:rsidRPr="000355B6">
        <w:rPr>
          <w:rFonts w:cstheme="minorHAnsi"/>
          <w:i/>
          <w:iCs/>
          <w:sz w:val="18"/>
          <w:szCs w:val="18"/>
        </w:rPr>
        <w:t>Durg,</w:t>
      </w:r>
    </w:p>
    <w:p w14:paraId="246D1EE8" w14:textId="77777777" w:rsidR="002C5A5D" w:rsidRPr="000355B6" w:rsidRDefault="002C5A5D" w:rsidP="002C5A5D">
      <w:pPr>
        <w:spacing w:after="0"/>
        <w:rPr>
          <w:rFonts w:cstheme="minorHAnsi"/>
          <w:i/>
          <w:iCs/>
          <w:sz w:val="18"/>
          <w:szCs w:val="18"/>
        </w:rPr>
      </w:pPr>
      <w:r w:rsidRPr="000355B6">
        <w:rPr>
          <w:rFonts w:cstheme="minorHAnsi"/>
          <w:i/>
          <w:iCs/>
          <w:sz w:val="18"/>
          <w:szCs w:val="18"/>
        </w:rPr>
        <w:t>Chhattisgarh (C.G.)</w:t>
      </w:r>
    </w:p>
    <w:p w14:paraId="09476434" w14:textId="77777777" w:rsidR="002C5A5D" w:rsidRPr="000355B6" w:rsidRDefault="002C5A5D" w:rsidP="002C5A5D">
      <w:pPr>
        <w:spacing w:after="0"/>
        <w:rPr>
          <w:rFonts w:cstheme="minorHAnsi"/>
          <w:i/>
          <w:iCs/>
          <w:sz w:val="18"/>
          <w:szCs w:val="18"/>
        </w:rPr>
      </w:pPr>
      <w:r w:rsidRPr="000355B6">
        <w:rPr>
          <w:rFonts w:cstheme="minorHAnsi"/>
          <w:i/>
          <w:iCs/>
          <w:sz w:val="18"/>
          <w:szCs w:val="18"/>
        </w:rPr>
        <w:t>PIN- 491001, India.</w:t>
      </w:r>
    </w:p>
    <w:p w14:paraId="12DBE208" w14:textId="56F6F865" w:rsidR="002C5A5D" w:rsidRPr="000355B6" w:rsidRDefault="002C5A5D" w:rsidP="002C5A5D">
      <w:pPr>
        <w:spacing w:after="0"/>
        <w:rPr>
          <w:rFonts w:cstheme="minorHAnsi"/>
          <w:i/>
          <w:iCs/>
          <w:sz w:val="18"/>
          <w:szCs w:val="18"/>
        </w:rPr>
      </w:pPr>
      <w:r w:rsidRPr="000355B6">
        <w:rPr>
          <w:rFonts w:cstheme="minorHAnsi"/>
          <w:i/>
          <w:iCs/>
          <w:sz w:val="18"/>
          <w:szCs w:val="18"/>
        </w:rPr>
        <w:t>(M)- +91 8827898555</w:t>
      </w:r>
    </w:p>
    <w:p w14:paraId="187AF6CB" w14:textId="77777777" w:rsidR="002C5A5D" w:rsidRPr="000355B6" w:rsidRDefault="002C5A5D" w:rsidP="00A314B9">
      <w:pPr>
        <w:pBdr>
          <w:bottom w:val="single" w:sz="12" w:space="0" w:color="auto"/>
        </w:pBdr>
        <w:spacing w:after="0"/>
        <w:rPr>
          <w:rFonts w:cstheme="minorHAnsi"/>
          <w:i/>
          <w:iCs/>
          <w:sz w:val="18"/>
          <w:szCs w:val="18"/>
        </w:rPr>
      </w:pPr>
      <w:r w:rsidRPr="000355B6">
        <w:rPr>
          <w:rFonts w:cstheme="minorHAnsi"/>
          <w:i/>
          <w:iCs/>
          <w:sz w:val="18"/>
          <w:szCs w:val="18"/>
        </w:rPr>
        <w:t xml:space="preserve">E-mail: </w:t>
      </w:r>
      <w:hyperlink r:id="rId6" w:history="1">
        <w:r w:rsidRPr="000355B6">
          <w:rPr>
            <w:rStyle w:val="Hyperlink"/>
            <w:rFonts w:cstheme="minorHAnsi"/>
            <w:i/>
            <w:iCs/>
            <w:sz w:val="18"/>
            <w:szCs w:val="18"/>
          </w:rPr>
          <w:t>alanvarghese852@gmail.com</w:t>
        </w:r>
      </w:hyperlink>
    </w:p>
    <w:p w14:paraId="405A91D4" w14:textId="77777777" w:rsidR="002C5A5D" w:rsidRPr="000355B6" w:rsidRDefault="002C5A5D" w:rsidP="00A314B9">
      <w:pPr>
        <w:pBdr>
          <w:bottom w:val="single" w:sz="12" w:space="0" w:color="auto"/>
        </w:pBdr>
        <w:spacing w:after="0"/>
        <w:rPr>
          <w:rFonts w:ascii="Segoe UI" w:hAnsi="Segoe UI" w:cs="Segoe UI"/>
          <w:sz w:val="18"/>
          <w:szCs w:val="18"/>
          <w:shd w:val="clear" w:color="auto" w:fill="FFFFFF"/>
        </w:rPr>
      </w:pPr>
      <w:r w:rsidRPr="000355B6">
        <w:rPr>
          <w:rFonts w:cstheme="minorHAnsi"/>
          <w:i/>
          <w:iCs/>
          <w:sz w:val="18"/>
          <w:szCs w:val="18"/>
        </w:rPr>
        <w:t xml:space="preserve">LinkedIn: </w:t>
      </w:r>
      <w:hyperlink r:id="rId7" w:history="1">
        <w:r w:rsidRPr="000355B6">
          <w:rPr>
            <w:rStyle w:val="Hyperlink"/>
            <w:rFonts w:cstheme="minorHAnsi"/>
            <w:i/>
            <w:iCs/>
            <w:sz w:val="18"/>
            <w:szCs w:val="18"/>
            <w:shd w:val="clear" w:color="auto" w:fill="FFFFFF"/>
          </w:rPr>
          <w:t>www.linkedin.com/in/alan-jiji-varghese-3a0948292</w:t>
        </w:r>
      </w:hyperlink>
    </w:p>
    <w:p w14:paraId="1B9B9A49" w14:textId="55088677" w:rsidR="00CB5D9D" w:rsidRDefault="00CB5D9D" w:rsidP="007E5DCB">
      <w:pPr>
        <w:widowControl w:val="0"/>
        <w:tabs>
          <w:tab w:val="left" w:pos="4035"/>
        </w:tabs>
        <w:autoSpaceDE w:val="0"/>
        <w:autoSpaceDN w:val="0"/>
        <w:spacing w:before="101" w:after="0" w:line="240" w:lineRule="auto"/>
        <w:jc w:val="both"/>
        <w:outlineLvl w:val="0"/>
        <w:rPr>
          <w:rFonts w:ascii="Trebuchet MS" w:eastAsia="Trebuchet MS" w:hAnsi="Trebuchet MS" w:cs="Trebuchet MS"/>
          <w:b/>
          <w:bCs/>
          <w:color w:val="202529"/>
          <w:spacing w:val="-2"/>
          <w:w w:val="110"/>
          <w:kern w:val="0"/>
          <w:u w:val="thick" w:color="000000"/>
          <w:lang w:val="en-US"/>
          <w14:ligatures w14:val="none"/>
        </w:rPr>
      </w:pPr>
      <w:r>
        <w:rPr>
          <w:rFonts w:ascii="Trebuchet MS" w:eastAsia="Trebuchet MS" w:hAnsi="Trebuchet MS" w:cs="Trebuchet MS"/>
          <w:b/>
          <w:bCs/>
          <w:color w:val="202529"/>
          <w:spacing w:val="-2"/>
          <w:w w:val="110"/>
          <w:kern w:val="0"/>
          <w:u w:val="thick" w:color="000000"/>
          <w:lang w:val="en-US"/>
          <w14:ligatures w14:val="none"/>
        </w:rPr>
        <w:t>PROFILE</w:t>
      </w:r>
    </w:p>
    <w:p w14:paraId="0B97AFAC" w14:textId="117C351F" w:rsidR="00CB5D9D" w:rsidRPr="00CB5D9D" w:rsidRDefault="00CB5D9D" w:rsidP="007E5DCB">
      <w:pPr>
        <w:widowControl w:val="0"/>
        <w:tabs>
          <w:tab w:val="left" w:pos="4035"/>
        </w:tabs>
        <w:autoSpaceDE w:val="0"/>
        <w:autoSpaceDN w:val="0"/>
        <w:spacing w:before="101" w:after="0" w:line="240" w:lineRule="auto"/>
        <w:jc w:val="both"/>
        <w:outlineLvl w:val="0"/>
        <w:rPr>
          <w:rFonts w:ascii="Arial MT" w:eastAsia="Trebuchet MS" w:hAnsi="Arial MT" w:cs="Trebuchet MS"/>
          <w:bCs/>
          <w:kern w:val="0"/>
          <w:sz w:val="20"/>
          <w:szCs w:val="20"/>
          <w:u w:color="000000"/>
          <w:lang w:val="en-US"/>
          <w14:ligatures w14:val="none"/>
        </w:rPr>
      </w:pPr>
      <w:r w:rsidRPr="00CB5D9D">
        <w:rPr>
          <w:rFonts w:ascii="Arial MT" w:eastAsia="Trebuchet MS" w:hAnsi="Arial MT" w:cs="Trebuchet MS"/>
          <w:bCs/>
          <w:kern w:val="0"/>
          <w:sz w:val="20"/>
          <w:szCs w:val="20"/>
          <w:u w:color="000000"/>
          <w14:ligatures w14:val="none"/>
        </w:rPr>
        <w:t>Highly motivated and results-oriented CSE AI/ML Engineer with a proven track record in developing and deploying intelligent systems. Proficient in leveraging advanced AI/ML techniques, including prompt engineering (zero-shot, one-shot, few-shot prompting) for large language models. Experienced in designing and implementing conversational AI solutions, as demonstrated by the development of a banking chatbot using IBM Watson Assistant. Skilled in natural language processing tasks such as product feature extraction and sentiment analysis, driving actionable insights from textual data. Eager to apply expertise in AI/ML to solve complex problems and contribute to innovative projects.</w:t>
      </w:r>
    </w:p>
    <w:p w14:paraId="6940F2E8" w14:textId="118162E7" w:rsidR="00A314B9" w:rsidRPr="00CB5D9D" w:rsidRDefault="006049AA" w:rsidP="007E5DCB">
      <w:pPr>
        <w:widowControl w:val="0"/>
        <w:tabs>
          <w:tab w:val="left" w:pos="4035"/>
        </w:tabs>
        <w:autoSpaceDE w:val="0"/>
        <w:autoSpaceDN w:val="0"/>
        <w:spacing w:before="101" w:after="0" w:line="240" w:lineRule="auto"/>
        <w:jc w:val="both"/>
        <w:outlineLvl w:val="0"/>
        <w:rPr>
          <w:rFonts w:ascii="Trebuchet MS" w:eastAsia="Trebuchet MS" w:hAnsi="Trebuchet MS" w:cs="Trebuchet MS"/>
          <w:bCs/>
          <w:kern w:val="0"/>
          <w:u w:color="000000"/>
          <w:lang w:val="en-US"/>
          <w14:ligatures w14:val="none"/>
        </w:rPr>
      </w:pPr>
      <w:r w:rsidRPr="00CB5D9D">
        <w:rPr>
          <w:rFonts w:ascii="Trebuchet MS" w:eastAsia="Trebuchet MS" w:hAnsi="Trebuchet MS" w:cs="Trebuchet MS"/>
          <w:b/>
          <w:bCs/>
          <w:color w:val="202529"/>
          <w:spacing w:val="-2"/>
          <w:w w:val="110"/>
          <w:kern w:val="0"/>
          <w:u w:val="thick" w:color="000000"/>
          <w:lang w:val="en-US"/>
          <w14:ligatures w14:val="none"/>
        </w:rPr>
        <w:t>EDUCATION</w:t>
      </w:r>
    </w:p>
    <w:tbl>
      <w:tblPr>
        <w:tblStyle w:val="TableGrid"/>
        <w:tblW w:w="9810" w:type="dxa"/>
        <w:tblInd w:w="-289" w:type="dxa"/>
        <w:tblLook w:val="04A0" w:firstRow="1" w:lastRow="0" w:firstColumn="1" w:lastColumn="0" w:noHBand="0" w:noVBand="1"/>
      </w:tblPr>
      <w:tblGrid>
        <w:gridCol w:w="623"/>
        <w:gridCol w:w="1337"/>
        <w:gridCol w:w="1383"/>
        <w:gridCol w:w="1486"/>
        <w:gridCol w:w="1118"/>
        <w:gridCol w:w="1635"/>
        <w:gridCol w:w="2228"/>
      </w:tblGrid>
      <w:tr w:rsidR="00CB5D9D" w14:paraId="76BD4C05" w14:textId="77777777" w:rsidTr="00CB5D9D">
        <w:trPr>
          <w:trHeight w:val="481"/>
        </w:trPr>
        <w:tc>
          <w:tcPr>
            <w:tcW w:w="623" w:type="dxa"/>
          </w:tcPr>
          <w:p w14:paraId="7DC5249B" w14:textId="77777777" w:rsidR="002C5A5D" w:rsidRPr="000355B6" w:rsidRDefault="002C5A5D" w:rsidP="007E5DCB">
            <w:pPr>
              <w:jc w:val="both"/>
              <w:rPr>
                <w:rFonts w:cstheme="minorHAnsi"/>
                <w:b/>
                <w:bCs/>
                <w:sz w:val="18"/>
                <w:szCs w:val="18"/>
              </w:rPr>
            </w:pPr>
            <w:r w:rsidRPr="000355B6">
              <w:rPr>
                <w:rFonts w:cstheme="minorHAnsi"/>
                <w:b/>
                <w:bCs/>
                <w:sz w:val="18"/>
                <w:szCs w:val="18"/>
              </w:rPr>
              <w:t>Sr. No.</w:t>
            </w:r>
          </w:p>
        </w:tc>
        <w:tc>
          <w:tcPr>
            <w:tcW w:w="1337" w:type="dxa"/>
          </w:tcPr>
          <w:p w14:paraId="0F1A37BC" w14:textId="77777777" w:rsidR="002C5A5D" w:rsidRPr="000355B6" w:rsidRDefault="002C5A5D" w:rsidP="007E5DCB">
            <w:pPr>
              <w:jc w:val="both"/>
              <w:rPr>
                <w:rFonts w:cstheme="minorHAnsi"/>
                <w:b/>
                <w:bCs/>
                <w:sz w:val="18"/>
                <w:szCs w:val="18"/>
              </w:rPr>
            </w:pPr>
            <w:r w:rsidRPr="000355B6">
              <w:rPr>
                <w:rFonts w:cstheme="minorHAnsi"/>
                <w:b/>
                <w:bCs/>
                <w:sz w:val="18"/>
                <w:szCs w:val="18"/>
              </w:rPr>
              <w:t>Name of the Degree</w:t>
            </w:r>
          </w:p>
        </w:tc>
        <w:tc>
          <w:tcPr>
            <w:tcW w:w="1383" w:type="dxa"/>
          </w:tcPr>
          <w:p w14:paraId="7BD8F0A6" w14:textId="77777777" w:rsidR="002C5A5D" w:rsidRPr="000355B6" w:rsidRDefault="002C5A5D" w:rsidP="007E5DCB">
            <w:pPr>
              <w:jc w:val="both"/>
              <w:rPr>
                <w:rFonts w:cstheme="minorHAnsi"/>
                <w:b/>
                <w:bCs/>
                <w:sz w:val="18"/>
                <w:szCs w:val="18"/>
              </w:rPr>
            </w:pPr>
            <w:r w:rsidRPr="000355B6">
              <w:rPr>
                <w:rFonts w:cstheme="minorHAnsi"/>
                <w:b/>
                <w:bCs/>
                <w:sz w:val="18"/>
                <w:szCs w:val="18"/>
              </w:rPr>
              <w:t>Name of the school/</w:t>
            </w:r>
          </w:p>
          <w:p w14:paraId="4C9509D7" w14:textId="77777777" w:rsidR="002C5A5D" w:rsidRPr="000355B6" w:rsidRDefault="002C5A5D" w:rsidP="007E5DCB">
            <w:pPr>
              <w:jc w:val="both"/>
              <w:rPr>
                <w:rFonts w:cstheme="minorHAnsi"/>
                <w:b/>
                <w:bCs/>
                <w:sz w:val="18"/>
                <w:szCs w:val="18"/>
              </w:rPr>
            </w:pPr>
            <w:r w:rsidRPr="000355B6">
              <w:rPr>
                <w:rFonts w:cstheme="minorHAnsi"/>
                <w:b/>
                <w:bCs/>
                <w:sz w:val="18"/>
                <w:szCs w:val="18"/>
              </w:rPr>
              <w:t>college</w:t>
            </w:r>
          </w:p>
        </w:tc>
        <w:tc>
          <w:tcPr>
            <w:tcW w:w="1486" w:type="dxa"/>
          </w:tcPr>
          <w:p w14:paraId="0CA74890" w14:textId="77777777" w:rsidR="002C5A5D" w:rsidRPr="000355B6" w:rsidRDefault="002C5A5D" w:rsidP="007E5DCB">
            <w:pPr>
              <w:jc w:val="both"/>
              <w:rPr>
                <w:rFonts w:cstheme="minorHAnsi"/>
                <w:b/>
                <w:bCs/>
                <w:sz w:val="18"/>
                <w:szCs w:val="18"/>
              </w:rPr>
            </w:pPr>
            <w:r w:rsidRPr="000355B6">
              <w:rPr>
                <w:rFonts w:cstheme="minorHAnsi"/>
                <w:b/>
                <w:bCs/>
                <w:sz w:val="18"/>
                <w:szCs w:val="18"/>
              </w:rPr>
              <w:t>Name of board/</w:t>
            </w:r>
          </w:p>
          <w:p w14:paraId="08976C6C" w14:textId="77777777" w:rsidR="002C5A5D" w:rsidRPr="000355B6" w:rsidRDefault="002C5A5D" w:rsidP="007E5DCB">
            <w:pPr>
              <w:jc w:val="both"/>
              <w:rPr>
                <w:rFonts w:cstheme="minorHAnsi"/>
                <w:b/>
                <w:bCs/>
                <w:sz w:val="18"/>
                <w:szCs w:val="18"/>
              </w:rPr>
            </w:pPr>
            <w:r w:rsidRPr="000355B6">
              <w:rPr>
                <w:rFonts w:cstheme="minorHAnsi"/>
                <w:b/>
                <w:bCs/>
                <w:sz w:val="18"/>
                <w:szCs w:val="18"/>
              </w:rPr>
              <w:t>university</w:t>
            </w:r>
          </w:p>
        </w:tc>
        <w:tc>
          <w:tcPr>
            <w:tcW w:w="1118" w:type="dxa"/>
          </w:tcPr>
          <w:p w14:paraId="34270FE0" w14:textId="77777777" w:rsidR="002C5A5D" w:rsidRPr="000355B6" w:rsidRDefault="002C5A5D" w:rsidP="007E5DCB">
            <w:pPr>
              <w:jc w:val="both"/>
              <w:rPr>
                <w:rFonts w:cstheme="minorHAnsi"/>
                <w:b/>
                <w:bCs/>
                <w:sz w:val="18"/>
                <w:szCs w:val="18"/>
              </w:rPr>
            </w:pPr>
            <w:r w:rsidRPr="000355B6">
              <w:rPr>
                <w:rFonts w:cstheme="minorHAnsi"/>
                <w:b/>
                <w:bCs/>
                <w:sz w:val="18"/>
                <w:szCs w:val="18"/>
              </w:rPr>
              <w:t>Year of passing</w:t>
            </w:r>
          </w:p>
        </w:tc>
        <w:tc>
          <w:tcPr>
            <w:tcW w:w="1635" w:type="dxa"/>
          </w:tcPr>
          <w:p w14:paraId="5998D765" w14:textId="77777777" w:rsidR="002C5A5D" w:rsidRPr="000355B6" w:rsidRDefault="002C5A5D" w:rsidP="007E5DCB">
            <w:pPr>
              <w:jc w:val="both"/>
              <w:rPr>
                <w:rFonts w:cstheme="minorHAnsi"/>
                <w:b/>
                <w:bCs/>
                <w:sz w:val="18"/>
                <w:szCs w:val="18"/>
              </w:rPr>
            </w:pPr>
            <w:r w:rsidRPr="000355B6">
              <w:rPr>
                <w:rFonts w:cstheme="minorHAnsi"/>
                <w:b/>
                <w:bCs/>
                <w:sz w:val="18"/>
                <w:szCs w:val="18"/>
              </w:rPr>
              <w:t>Percentage/</w:t>
            </w:r>
          </w:p>
          <w:p w14:paraId="578C216B" w14:textId="77777777" w:rsidR="002C5A5D" w:rsidRPr="000355B6" w:rsidRDefault="002C5A5D" w:rsidP="007E5DCB">
            <w:pPr>
              <w:jc w:val="both"/>
              <w:rPr>
                <w:rFonts w:cstheme="minorHAnsi"/>
                <w:b/>
                <w:bCs/>
                <w:sz w:val="18"/>
                <w:szCs w:val="18"/>
              </w:rPr>
            </w:pPr>
            <w:r w:rsidRPr="000355B6">
              <w:rPr>
                <w:rFonts w:cstheme="minorHAnsi"/>
                <w:b/>
                <w:bCs/>
                <w:sz w:val="18"/>
                <w:szCs w:val="18"/>
              </w:rPr>
              <w:t>CGPA</w:t>
            </w:r>
          </w:p>
        </w:tc>
        <w:tc>
          <w:tcPr>
            <w:tcW w:w="2228" w:type="dxa"/>
          </w:tcPr>
          <w:p w14:paraId="35EAFD02" w14:textId="77777777" w:rsidR="002C5A5D" w:rsidRPr="000355B6" w:rsidRDefault="002C5A5D" w:rsidP="007E5DCB">
            <w:pPr>
              <w:jc w:val="both"/>
              <w:rPr>
                <w:rFonts w:cstheme="minorHAnsi"/>
                <w:b/>
                <w:bCs/>
                <w:sz w:val="18"/>
                <w:szCs w:val="18"/>
              </w:rPr>
            </w:pPr>
            <w:r w:rsidRPr="000355B6">
              <w:rPr>
                <w:rFonts w:cstheme="minorHAnsi"/>
                <w:b/>
                <w:bCs/>
                <w:sz w:val="18"/>
                <w:szCs w:val="18"/>
              </w:rPr>
              <w:t>Subjects/</w:t>
            </w:r>
          </w:p>
          <w:p w14:paraId="12F9083A" w14:textId="77777777" w:rsidR="002C5A5D" w:rsidRPr="000355B6" w:rsidRDefault="002C5A5D" w:rsidP="007E5DCB">
            <w:pPr>
              <w:jc w:val="both"/>
              <w:rPr>
                <w:rFonts w:cstheme="minorHAnsi"/>
                <w:b/>
                <w:bCs/>
                <w:sz w:val="18"/>
                <w:szCs w:val="18"/>
              </w:rPr>
            </w:pPr>
            <w:r w:rsidRPr="000355B6">
              <w:rPr>
                <w:rFonts w:cstheme="minorHAnsi"/>
                <w:b/>
                <w:bCs/>
                <w:sz w:val="18"/>
                <w:szCs w:val="18"/>
              </w:rPr>
              <w:t xml:space="preserve">Specialization </w:t>
            </w:r>
          </w:p>
        </w:tc>
      </w:tr>
      <w:tr w:rsidR="00CB5D9D" w14:paraId="34E4800B" w14:textId="77777777" w:rsidTr="00CB5D9D">
        <w:trPr>
          <w:trHeight w:val="671"/>
        </w:trPr>
        <w:tc>
          <w:tcPr>
            <w:tcW w:w="623" w:type="dxa"/>
          </w:tcPr>
          <w:p w14:paraId="571A496F" w14:textId="77777777" w:rsidR="002C5A5D" w:rsidRPr="000355B6" w:rsidRDefault="002C5A5D" w:rsidP="007E5DCB">
            <w:pPr>
              <w:jc w:val="both"/>
              <w:rPr>
                <w:rFonts w:cstheme="minorHAnsi"/>
                <w:b/>
                <w:bCs/>
                <w:sz w:val="18"/>
                <w:szCs w:val="18"/>
              </w:rPr>
            </w:pPr>
            <w:r w:rsidRPr="000355B6">
              <w:rPr>
                <w:rFonts w:cstheme="minorHAnsi"/>
                <w:b/>
                <w:bCs/>
                <w:sz w:val="18"/>
                <w:szCs w:val="18"/>
              </w:rPr>
              <w:t>1.</w:t>
            </w:r>
          </w:p>
        </w:tc>
        <w:tc>
          <w:tcPr>
            <w:tcW w:w="1337" w:type="dxa"/>
          </w:tcPr>
          <w:p w14:paraId="26801DA3" w14:textId="77777777" w:rsidR="002C5A5D" w:rsidRPr="000355B6" w:rsidRDefault="002C5A5D" w:rsidP="007E5DCB">
            <w:pPr>
              <w:jc w:val="both"/>
              <w:rPr>
                <w:rFonts w:cstheme="minorHAnsi"/>
                <w:sz w:val="18"/>
                <w:szCs w:val="18"/>
              </w:rPr>
            </w:pPr>
            <w:r w:rsidRPr="000355B6">
              <w:rPr>
                <w:rFonts w:cstheme="minorHAnsi"/>
                <w:sz w:val="18"/>
                <w:szCs w:val="18"/>
              </w:rPr>
              <w:t>Bachelor of Technology (</w:t>
            </w:r>
            <w:proofErr w:type="spellStart"/>
            <w:r w:rsidRPr="000355B6">
              <w:rPr>
                <w:rFonts w:cstheme="minorHAnsi"/>
                <w:sz w:val="18"/>
                <w:szCs w:val="18"/>
              </w:rPr>
              <w:t>B.Tech</w:t>
            </w:r>
            <w:proofErr w:type="spellEnd"/>
            <w:r w:rsidRPr="000355B6">
              <w:rPr>
                <w:rFonts w:cstheme="minorHAnsi"/>
                <w:sz w:val="18"/>
                <w:szCs w:val="18"/>
              </w:rPr>
              <w:t>)</w:t>
            </w:r>
          </w:p>
        </w:tc>
        <w:tc>
          <w:tcPr>
            <w:tcW w:w="1383" w:type="dxa"/>
          </w:tcPr>
          <w:p w14:paraId="1BFDC8CA" w14:textId="77777777" w:rsidR="002C5A5D" w:rsidRPr="000355B6" w:rsidRDefault="002C5A5D" w:rsidP="007E5DCB">
            <w:pPr>
              <w:jc w:val="both"/>
              <w:rPr>
                <w:rFonts w:cstheme="minorHAnsi"/>
                <w:sz w:val="18"/>
                <w:szCs w:val="18"/>
              </w:rPr>
            </w:pPr>
            <w:r w:rsidRPr="000355B6">
              <w:rPr>
                <w:rFonts w:cstheme="minorHAnsi"/>
                <w:sz w:val="18"/>
                <w:szCs w:val="18"/>
              </w:rPr>
              <w:t>VIT Bhopal University</w:t>
            </w:r>
          </w:p>
        </w:tc>
        <w:tc>
          <w:tcPr>
            <w:tcW w:w="1486" w:type="dxa"/>
          </w:tcPr>
          <w:p w14:paraId="720CA74D" w14:textId="77777777" w:rsidR="002C5A5D" w:rsidRPr="000355B6" w:rsidRDefault="002C5A5D" w:rsidP="007E5DCB">
            <w:pPr>
              <w:jc w:val="both"/>
              <w:rPr>
                <w:rFonts w:cstheme="minorHAnsi"/>
                <w:sz w:val="18"/>
                <w:szCs w:val="18"/>
              </w:rPr>
            </w:pPr>
            <w:r w:rsidRPr="000355B6">
              <w:rPr>
                <w:rFonts w:cstheme="minorHAnsi"/>
                <w:sz w:val="18"/>
                <w:szCs w:val="18"/>
              </w:rPr>
              <w:t>School of Computing Science and Engineering (SCSE)</w:t>
            </w:r>
          </w:p>
        </w:tc>
        <w:tc>
          <w:tcPr>
            <w:tcW w:w="1118" w:type="dxa"/>
          </w:tcPr>
          <w:p w14:paraId="6A7B1E78" w14:textId="77777777" w:rsidR="002C5A5D" w:rsidRPr="000355B6" w:rsidRDefault="002C5A5D" w:rsidP="007E5DCB">
            <w:pPr>
              <w:jc w:val="both"/>
              <w:rPr>
                <w:rFonts w:cstheme="minorHAnsi"/>
                <w:sz w:val="18"/>
                <w:szCs w:val="18"/>
              </w:rPr>
            </w:pPr>
            <w:r w:rsidRPr="000355B6">
              <w:rPr>
                <w:rFonts w:cstheme="minorHAnsi"/>
                <w:sz w:val="18"/>
                <w:szCs w:val="18"/>
              </w:rPr>
              <w:t>2027</w:t>
            </w:r>
          </w:p>
        </w:tc>
        <w:tc>
          <w:tcPr>
            <w:tcW w:w="1635" w:type="dxa"/>
          </w:tcPr>
          <w:p w14:paraId="104CD835" w14:textId="4484B88E" w:rsidR="002C5A5D" w:rsidRPr="000355B6" w:rsidRDefault="002C5A5D" w:rsidP="007E5DCB">
            <w:pPr>
              <w:jc w:val="both"/>
              <w:rPr>
                <w:rFonts w:cstheme="minorHAnsi"/>
                <w:sz w:val="18"/>
                <w:szCs w:val="18"/>
              </w:rPr>
            </w:pPr>
            <w:r w:rsidRPr="000355B6">
              <w:rPr>
                <w:rFonts w:cstheme="minorHAnsi"/>
                <w:sz w:val="18"/>
                <w:szCs w:val="18"/>
              </w:rPr>
              <w:t>9.27</w:t>
            </w:r>
          </w:p>
        </w:tc>
        <w:tc>
          <w:tcPr>
            <w:tcW w:w="2228" w:type="dxa"/>
          </w:tcPr>
          <w:p w14:paraId="6F0F3155" w14:textId="77777777" w:rsidR="002C5A5D" w:rsidRPr="000355B6" w:rsidRDefault="002C5A5D" w:rsidP="007E5DCB">
            <w:pPr>
              <w:jc w:val="both"/>
              <w:rPr>
                <w:rFonts w:cstheme="minorHAnsi"/>
                <w:sz w:val="18"/>
                <w:szCs w:val="18"/>
              </w:rPr>
            </w:pPr>
            <w:proofErr w:type="spellStart"/>
            <w:r w:rsidRPr="000355B6">
              <w:rPr>
                <w:rFonts w:cstheme="minorHAnsi"/>
                <w:sz w:val="18"/>
                <w:szCs w:val="18"/>
              </w:rPr>
              <w:t>B.Tech</w:t>
            </w:r>
            <w:proofErr w:type="spellEnd"/>
            <w:r w:rsidRPr="000355B6">
              <w:rPr>
                <w:rFonts w:cstheme="minorHAnsi"/>
                <w:sz w:val="18"/>
                <w:szCs w:val="18"/>
              </w:rPr>
              <w:t xml:space="preserve"> in Computer Science and Engineering (with specialization in Artificial Intelligence and Machine Learning)</w:t>
            </w:r>
          </w:p>
        </w:tc>
      </w:tr>
      <w:tr w:rsidR="00CB5D9D" w14:paraId="60A93BCF" w14:textId="77777777" w:rsidTr="00CB5D9D">
        <w:trPr>
          <w:trHeight w:val="644"/>
        </w:trPr>
        <w:tc>
          <w:tcPr>
            <w:tcW w:w="623" w:type="dxa"/>
          </w:tcPr>
          <w:p w14:paraId="3D10EAB5" w14:textId="77777777" w:rsidR="002C5A5D" w:rsidRPr="000355B6" w:rsidRDefault="002C5A5D" w:rsidP="007E5DCB">
            <w:pPr>
              <w:jc w:val="both"/>
              <w:rPr>
                <w:rFonts w:cstheme="minorHAnsi"/>
                <w:b/>
                <w:bCs/>
                <w:sz w:val="18"/>
                <w:szCs w:val="18"/>
              </w:rPr>
            </w:pPr>
            <w:r w:rsidRPr="000355B6">
              <w:rPr>
                <w:rFonts w:cstheme="minorHAnsi"/>
                <w:b/>
                <w:bCs/>
                <w:sz w:val="18"/>
                <w:szCs w:val="18"/>
              </w:rPr>
              <w:t>2.</w:t>
            </w:r>
          </w:p>
        </w:tc>
        <w:tc>
          <w:tcPr>
            <w:tcW w:w="1337" w:type="dxa"/>
          </w:tcPr>
          <w:p w14:paraId="4D08EAE2" w14:textId="77777777" w:rsidR="002C5A5D" w:rsidRPr="000355B6" w:rsidRDefault="002C5A5D" w:rsidP="007E5DCB">
            <w:pPr>
              <w:jc w:val="both"/>
              <w:rPr>
                <w:rFonts w:cstheme="minorHAnsi"/>
                <w:sz w:val="18"/>
                <w:szCs w:val="18"/>
              </w:rPr>
            </w:pPr>
            <w:r w:rsidRPr="000355B6">
              <w:rPr>
                <w:rFonts w:cstheme="minorHAnsi"/>
                <w:sz w:val="18"/>
                <w:szCs w:val="18"/>
              </w:rPr>
              <w:t>Higher Secondary</w:t>
            </w:r>
          </w:p>
        </w:tc>
        <w:tc>
          <w:tcPr>
            <w:tcW w:w="1383" w:type="dxa"/>
          </w:tcPr>
          <w:p w14:paraId="6A27C4BA" w14:textId="77777777" w:rsidR="002C5A5D" w:rsidRPr="000355B6" w:rsidRDefault="002C5A5D" w:rsidP="007E5DCB">
            <w:pPr>
              <w:jc w:val="both"/>
              <w:rPr>
                <w:rFonts w:cstheme="minorHAnsi"/>
                <w:sz w:val="18"/>
                <w:szCs w:val="18"/>
              </w:rPr>
            </w:pPr>
            <w:r w:rsidRPr="000355B6">
              <w:rPr>
                <w:rFonts w:cstheme="minorHAnsi"/>
                <w:sz w:val="18"/>
                <w:szCs w:val="18"/>
              </w:rPr>
              <w:t xml:space="preserve">Delhi Public School, </w:t>
            </w:r>
            <w:proofErr w:type="spellStart"/>
            <w:r w:rsidRPr="000355B6">
              <w:rPr>
                <w:rFonts w:cstheme="minorHAnsi"/>
                <w:sz w:val="18"/>
                <w:szCs w:val="18"/>
              </w:rPr>
              <w:t>Bhilai</w:t>
            </w:r>
            <w:proofErr w:type="spellEnd"/>
          </w:p>
        </w:tc>
        <w:tc>
          <w:tcPr>
            <w:tcW w:w="1486" w:type="dxa"/>
          </w:tcPr>
          <w:p w14:paraId="12B3119A" w14:textId="77777777" w:rsidR="002C5A5D" w:rsidRPr="000355B6" w:rsidRDefault="002C5A5D" w:rsidP="007E5DCB">
            <w:pPr>
              <w:jc w:val="both"/>
              <w:rPr>
                <w:rFonts w:cstheme="minorHAnsi"/>
                <w:sz w:val="18"/>
                <w:szCs w:val="18"/>
              </w:rPr>
            </w:pPr>
            <w:r w:rsidRPr="000355B6">
              <w:rPr>
                <w:rFonts w:cstheme="minorHAnsi"/>
                <w:sz w:val="18"/>
                <w:szCs w:val="18"/>
              </w:rPr>
              <w:t>CBSE</w:t>
            </w:r>
          </w:p>
        </w:tc>
        <w:tc>
          <w:tcPr>
            <w:tcW w:w="1118" w:type="dxa"/>
          </w:tcPr>
          <w:p w14:paraId="7AB70859" w14:textId="77777777" w:rsidR="002C5A5D" w:rsidRPr="000355B6" w:rsidRDefault="002C5A5D" w:rsidP="007E5DCB">
            <w:pPr>
              <w:jc w:val="both"/>
              <w:rPr>
                <w:rFonts w:cstheme="minorHAnsi"/>
                <w:sz w:val="18"/>
                <w:szCs w:val="18"/>
              </w:rPr>
            </w:pPr>
            <w:r w:rsidRPr="000355B6">
              <w:rPr>
                <w:rFonts w:cstheme="minorHAnsi"/>
                <w:sz w:val="18"/>
                <w:szCs w:val="18"/>
              </w:rPr>
              <w:t>2023</w:t>
            </w:r>
          </w:p>
        </w:tc>
        <w:tc>
          <w:tcPr>
            <w:tcW w:w="1635" w:type="dxa"/>
          </w:tcPr>
          <w:p w14:paraId="5AC84281" w14:textId="77777777" w:rsidR="002C5A5D" w:rsidRPr="000355B6" w:rsidRDefault="002C5A5D" w:rsidP="007E5DCB">
            <w:pPr>
              <w:jc w:val="both"/>
              <w:rPr>
                <w:rFonts w:cstheme="minorHAnsi"/>
                <w:sz w:val="18"/>
                <w:szCs w:val="18"/>
              </w:rPr>
            </w:pPr>
            <w:r w:rsidRPr="000355B6">
              <w:rPr>
                <w:rFonts w:cstheme="minorHAnsi"/>
                <w:sz w:val="18"/>
                <w:szCs w:val="18"/>
              </w:rPr>
              <w:t>86.8%</w:t>
            </w:r>
          </w:p>
        </w:tc>
        <w:tc>
          <w:tcPr>
            <w:tcW w:w="2228" w:type="dxa"/>
          </w:tcPr>
          <w:p w14:paraId="4FAC3896" w14:textId="77777777" w:rsidR="002C5A5D" w:rsidRPr="000355B6" w:rsidRDefault="002C5A5D" w:rsidP="007E5DCB">
            <w:pPr>
              <w:pStyle w:val="ListParagraph"/>
              <w:numPr>
                <w:ilvl w:val="0"/>
                <w:numId w:val="2"/>
              </w:numPr>
              <w:jc w:val="both"/>
              <w:rPr>
                <w:rFonts w:cstheme="minorHAnsi"/>
                <w:sz w:val="18"/>
                <w:szCs w:val="18"/>
              </w:rPr>
            </w:pPr>
            <w:r w:rsidRPr="000355B6">
              <w:rPr>
                <w:rFonts w:cstheme="minorHAnsi"/>
                <w:sz w:val="18"/>
                <w:szCs w:val="18"/>
              </w:rPr>
              <w:t>English</w:t>
            </w:r>
          </w:p>
          <w:p w14:paraId="1D03B7A6" w14:textId="77777777" w:rsidR="002C5A5D" w:rsidRPr="000355B6" w:rsidRDefault="002C5A5D" w:rsidP="007E5DCB">
            <w:pPr>
              <w:pStyle w:val="ListParagraph"/>
              <w:numPr>
                <w:ilvl w:val="0"/>
                <w:numId w:val="2"/>
              </w:numPr>
              <w:jc w:val="both"/>
              <w:rPr>
                <w:rFonts w:cstheme="minorHAnsi"/>
                <w:sz w:val="18"/>
                <w:szCs w:val="18"/>
              </w:rPr>
            </w:pPr>
            <w:r w:rsidRPr="000355B6">
              <w:rPr>
                <w:rFonts w:cstheme="minorHAnsi"/>
                <w:sz w:val="18"/>
                <w:szCs w:val="18"/>
              </w:rPr>
              <w:t>Mathematics</w:t>
            </w:r>
          </w:p>
          <w:p w14:paraId="32A91706" w14:textId="77777777" w:rsidR="002C5A5D" w:rsidRPr="000355B6" w:rsidRDefault="002C5A5D" w:rsidP="007E5DCB">
            <w:pPr>
              <w:pStyle w:val="ListParagraph"/>
              <w:numPr>
                <w:ilvl w:val="0"/>
                <w:numId w:val="2"/>
              </w:numPr>
              <w:jc w:val="both"/>
              <w:rPr>
                <w:rFonts w:cstheme="minorHAnsi"/>
                <w:sz w:val="18"/>
                <w:szCs w:val="18"/>
              </w:rPr>
            </w:pPr>
            <w:r w:rsidRPr="000355B6">
              <w:rPr>
                <w:rFonts w:cstheme="minorHAnsi"/>
                <w:sz w:val="18"/>
                <w:szCs w:val="18"/>
              </w:rPr>
              <w:t>Physics</w:t>
            </w:r>
          </w:p>
          <w:p w14:paraId="1BE5121B" w14:textId="77777777" w:rsidR="002C5A5D" w:rsidRPr="000355B6" w:rsidRDefault="002C5A5D" w:rsidP="007E5DCB">
            <w:pPr>
              <w:pStyle w:val="ListParagraph"/>
              <w:numPr>
                <w:ilvl w:val="0"/>
                <w:numId w:val="2"/>
              </w:numPr>
              <w:jc w:val="both"/>
              <w:rPr>
                <w:rFonts w:cstheme="minorHAnsi"/>
                <w:sz w:val="18"/>
                <w:szCs w:val="18"/>
              </w:rPr>
            </w:pPr>
            <w:r w:rsidRPr="000355B6">
              <w:rPr>
                <w:rFonts w:cstheme="minorHAnsi"/>
                <w:sz w:val="18"/>
                <w:szCs w:val="18"/>
              </w:rPr>
              <w:t>Chemistry</w:t>
            </w:r>
          </w:p>
          <w:p w14:paraId="3DF44FE1" w14:textId="77777777" w:rsidR="002C5A5D" w:rsidRPr="000355B6" w:rsidRDefault="002C5A5D" w:rsidP="007E5DCB">
            <w:pPr>
              <w:pStyle w:val="ListParagraph"/>
              <w:numPr>
                <w:ilvl w:val="0"/>
                <w:numId w:val="2"/>
              </w:numPr>
              <w:jc w:val="both"/>
              <w:rPr>
                <w:rFonts w:cstheme="minorHAnsi"/>
                <w:sz w:val="18"/>
                <w:szCs w:val="18"/>
              </w:rPr>
            </w:pPr>
            <w:r w:rsidRPr="000355B6">
              <w:rPr>
                <w:rFonts w:cstheme="minorHAnsi"/>
                <w:sz w:val="18"/>
                <w:szCs w:val="18"/>
              </w:rPr>
              <w:t>Computer Science</w:t>
            </w:r>
          </w:p>
        </w:tc>
      </w:tr>
      <w:tr w:rsidR="00CB5D9D" w14:paraId="4381D4A0" w14:textId="77777777" w:rsidTr="00CB5D9D">
        <w:trPr>
          <w:trHeight w:val="644"/>
        </w:trPr>
        <w:tc>
          <w:tcPr>
            <w:tcW w:w="623" w:type="dxa"/>
          </w:tcPr>
          <w:p w14:paraId="57686291" w14:textId="77777777" w:rsidR="002C5A5D" w:rsidRPr="000355B6" w:rsidRDefault="002C5A5D" w:rsidP="007E5DCB">
            <w:pPr>
              <w:jc w:val="both"/>
              <w:rPr>
                <w:rFonts w:cstheme="minorHAnsi"/>
                <w:b/>
                <w:bCs/>
                <w:sz w:val="18"/>
                <w:szCs w:val="18"/>
              </w:rPr>
            </w:pPr>
            <w:r w:rsidRPr="000355B6">
              <w:rPr>
                <w:rFonts w:cstheme="minorHAnsi"/>
                <w:b/>
                <w:bCs/>
                <w:sz w:val="18"/>
                <w:szCs w:val="18"/>
              </w:rPr>
              <w:t>3.</w:t>
            </w:r>
          </w:p>
        </w:tc>
        <w:tc>
          <w:tcPr>
            <w:tcW w:w="1337" w:type="dxa"/>
          </w:tcPr>
          <w:p w14:paraId="5A9A43DE" w14:textId="77777777" w:rsidR="002C5A5D" w:rsidRPr="000355B6" w:rsidRDefault="002C5A5D" w:rsidP="007E5DCB">
            <w:pPr>
              <w:jc w:val="both"/>
              <w:rPr>
                <w:rFonts w:cstheme="minorHAnsi"/>
                <w:sz w:val="18"/>
                <w:szCs w:val="18"/>
              </w:rPr>
            </w:pPr>
            <w:r w:rsidRPr="000355B6">
              <w:rPr>
                <w:rFonts w:cstheme="minorHAnsi"/>
                <w:sz w:val="18"/>
                <w:szCs w:val="18"/>
              </w:rPr>
              <w:t>High School</w:t>
            </w:r>
          </w:p>
        </w:tc>
        <w:tc>
          <w:tcPr>
            <w:tcW w:w="1383" w:type="dxa"/>
          </w:tcPr>
          <w:p w14:paraId="6B2A8AC4" w14:textId="77777777" w:rsidR="002C5A5D" w:rsidRPr="000355B6" w:rsidRDefault="002C5A5D" w:rsidP="007E5DCB">
            <w:pPr>
              <w:jc w:val="both"/>
              <w:rPr>
                <w:rFonts w:cstheme="minorHAnsi"/>
                <w:sz w:val="18"/>
                <w:szCs w:val="18"/>
              </w:rPr>
            </w:pPr>
            <w:r w:rsidRPr="000355B6">
              <w:rPr>
                <w:rFonts w:cstheme="minorHAnsi"/>
                <w:sz w:val="18"/>
                <w:szCs w:val="18"/>
              </w:rPr>
              <w:t xml:space="preserve">Delhi Public School, </w:t>
            </w:r>
            <w:proofErr w:type="spellStart"/>
            <w:r w:rsidRPr="000355B6">
              <w:rPr>
                <w:rFonts w:cstheme="minorHAnsi"/>
                <w:sz w:val="18"/>
                <w:szCs w:val="18"/>
              </w:rPr>
              <w:t>Bhilai</w:t>
            </w:r>
            <w:proofErr w:type="spellEnd"/>
          </w:p>
        </w:tc>
        <w:tc>
          <w:tcPr>
            <w:tcW w:w="1486" w:type="dxa"/>
          </w:tcPr>
          <w:p w14:paraId="5A1A695A" w14:textId="77777777" w:rsidR="002C5A5D" w:rsidRPr="000355B6" w:rsidRDefault="002C5A5D" w:rsidP="007E5DCB">
            <w:pPr>
              <w:jc w:val="both"/>
              <w:rPr>
                <w:rFonts w:cstheme="minorHAnsi"/>
                <w:sz w:val="18"/>
                <w:szCs w:val="18"/>
              </w:rPr>
            </w:pPr>
            <w:r w:rsidRPr="000355B6">
              <w:rPr>
                <w:rFonts w:cstheme="minorHAnsi"/>
                <w:sz w:val="18"/>
                <w:szCs w:val="18"/>
              </w:rPr>
              <w:t>CBSE</w:t>
            </w:r>
          </w:p>
        </w:tc>
        <w:tc>
          <w:tcPr>
            <w:tcW w:w="1118" w:type="dxa"/>
          </w:tcPr>
          <w:p w14:paraId="42488E1E" w14:textId="77777777" w:rsidR="002C5A5D" w:rsidRPr="000355B6" w:rsidRDefault="002C5A5D" w:rsidP="007E5DCB">
            <w:pPr>
              <w:jc w:val="both"/>
              <w:rPr>
                <w:rFonts w:cstheme="minorHAnsi"/>
                <w:sz w:val="18"/>
                <w:szCs w:val="18"/>
              </w:rPr>
            </w:pPr>
            <w:r w:rsidRPr="000355B6">
              <w:rPr>
                <w:rFonts w:cstheme="minorHAnsi"/>
                <w:sz w:val="18"/>
                <w:szCs w:val="18"/>
              </w:rPr>
              <w:t>2021</w:t>
            </w:r>
          </w:p>
        </w:tc>
        <w:tc>
          <w:tcPr>
            <w:tcW w:w="1635" w:type="dxa"/>
          </w:tcPr>
          <w:p w14:paraId="7480E85E" w14:textId="77777777" w:rsidR="002C5A5D" w:rsidRPr="000355B6" w:rsidRDefault="002C5A5D" w:rsidP="007E5DCB">
            <w:pPr>
              <w:jc w:val="both"/>
              <w:rPr>
                <w:rFonts w:cstheme="minorHAnsi"/>
                <w:sz w:val="18"/>
                <w:szCs w:val="18"/>
              </w:rPr>
            </w:pPr>
            <w:r w:rsidRPr="000355B6">
              <w:rPr>
                <w:rFonts w:cstheme="minorHAnsi"/>
                <w:sz w:val="18"/>
                <w:szCs w:val="18"/>
              </w:rPr>
              <w:t>94.5%</w:t>
            </w:r>
          </w:p>
        </w:tc>
        <w:tc>
          <w:tcPr>
            <w:tcW w:w="2228" w:type="dxa"/>
          </w:tcPr>
          <w:p w14:paraId="105F4554" w14:textId="77777777" w:rsidR="002C5A5D" w:rsidRPr="000355B6" w:rsidRDefault="002C5A5D" w:rsidP="007E5DCB">
            <w:pPr>
              <w:pStyle w:val="ListParagraph"/>
              <w:numPr>
                <w:ilvl w:val="0"/>
                <w:numId w:val="1"/>
              </w:numPr>
              <w:jc w:val="both"/>
              <w:rPr>
                <w:rFonts w:cstheme="minorHAnsi"/>
                <w:sz w:val="18"/>
                <w:szCs w:val="18"/>
              </w:rPr>
            </w:pPr>
            <w:r w:rsidRPr="000355B6">
              <w:rPr>
                <w:rFonts w:cstheme="minorHAnsi"/>
                <w:sz w:val="18"/>
                <w:szCs w:val="18"/>
              </w:rPr>
              <w:t>English</w:t>
            </w:r>
          </w:p>
          <w:p w14:paraId="31F35FA3" w14:textId="77777777" w:rsidR="002C5A5D" w:rsidRPr="000355B6" w:rsidRDefault="002C5A5D" w:rsidP="007E5DCB">
            <w:pPr>
              <w:pStyle w:val="ListParagraph"/>
              <w:numPr>
                <w:ilvl w:val="0"/>
                <w:numId w:val="1"/>
              </w:numPr>
              <w:jc w:val="both"/>
              <w:rPr>
                <w:rFonts w:cstheme="minorHAnsi"/>
                <w:sz w:val="18"/>
                <w:szCs w:val="18"/>
              </w:rPr>
            </w:pPr>
            <w:r w:rsidRPr="000355B6">
              <w:rPr>
                <w:rFonts w:cstheme="minorHAnsi"/>
                <w:sz w:val="18"/>
                <w:szCs w:val="18"/>
              </w:rPr>
              <w:t>Hindi</w:t>
            </w:r>
          </w:p>
          <w:p w14:paraId="60A8CBED" w14:textId="77777777" w:rsidR="002C5A5D" w:rsidRPr="000355B6" w:rsidRDefault="002C5A5D" w:rsidP="007E5DCB">
            <w:pPr>
              <w:pStyle w:val="ListParagraph"/>
              <w:numPr>
                <w:ilvl w:val="0"/>
                <w:numId w:val="1"/>
              </w:numPr>
              <w:jc w:val="both"/>
              <w:rPr>
                <w:rFonts w:cstheme="minorHAnsi"/>
                <w:sz w:val="18"/>
                <w:szCs w:val="18"/>
              </w:rPr>
            </w:pPr>
            <w:r w:rsidRPr="000355B6">
              <w:rPr>
                <w:rFonts w:cstheme="minorHAnsi"/>
                <w:sz w:val="18"/>
                <w:szCs w:val="18"/>
              </w:rPr>
              <w:t>Mathematics</w:t>
            </w:r>
          </w:p>
          <w:p w14:paraId="46A42986" w14:textId="77777777" w:rsidR="002C5A5D" w:rsidRPr="000355B6" w:rsidRDefault="002C5A5D" w:rsidP="007E5DCB">
            <w:pPr>
              <w:pStyle w:val="ListParagraph"/>
              <w:numPr>
                <w:ilvl w:val="0"/>
                <w:numId w:val="1"/>
              </w:numPr>
              <w:jc w:val="both"/>
              <w:rPr>
                <w:rFonts w:cstheme="minorHAnsi"/>
                <w:sz w:val="18"/>
                <w:szCs w:val="18"/>
              </w:rPr>
            </w:pPr>
            <w:r w:rsidRPr="000355B6">
              <w:rPr>
                <w:rFonts w:cstheme="minorHAnsi"/>
                <w:sz w:val="18"/>
                <w:szCs w:val="18"/>
              </w:rPr>
              <w:t>Social Science</w:t>
            </w:r>
          </w:p>
          <w:p w14:paraId="22D9DF22" w14:textId="77777777" w:rsidR="002C5A5D" w:rsidRPr="000355B6" w:rsidRDefault="002C5A5D" w:rsidP="007E5DCB">
            <w:pPr>
              <w:pStyle w:val="ListParagraph"/>
              <w:numPr>
                <w:ilvl w:val="0"/>
                <w:numId w:val="1"/>
              </w:numPr>
              <w:jc w:val="both"/>
              <w:rPr>
                <w:rFonts w:cstheme="minorHAnsi"/>
                <w:sz w:val="18"/>
                <w:szCs w:val="18"/>
              </w:rPr>
            </w:pPr>
            <w:r w:rsidRPr="000355B6">
              <w:rPr>
                <w:rFonts w:cstheme="minorHAnsi"/>
                <w:sz w:val="18"/>
                <w:szCs w:val="18"/>
              </w:rPr>
              <w:t>Science</w:t>
            </w:r>
          </w:p>
          <w:p w14:paraId="1B51F2F2" w14:textId="77777777" w:rsidR="002C5A5D" w:rsidRPr="000355B6" w:rsidRDefault="002C5A5D" w:rsidP="007E5DCB">
            <w:pPr>
              <w:pStyle w:val="ListParagraph"/>
              <w:numPr>
                <w:ilvl w:val="0"/>
                <w:numId w:val="1"/>
              </w:numPr>
              <w:jc w:val="both"/>
              <w:rPr>
                <w:rFonts w:cstheme="minorHAnsi"/>
                <w:sz w:val="18"/>
                <w:szCs w:val="18"/>
              </w:rPr>
            </w:pPr>
            <w:r w:rsidRPr="000355B6">
              <w:rPr>
                <w:rFonts w:cstheme="minorHAnsi"/>
                <w:sz w:val="18"/>
                <w:szCs w:val="18"/>
              </w:rPr>
              <w:t>Computer Applications</w:t>
            </w:r>
          </w:p>
          <w:p w14:paraId="31E1EE5B" w14:textId="77777777" w:rsidR="002C5A5D" w:rsidRPr="000355B6" w:rsidRDefault="002C5A5D" w:rsidP="007E5DCB">
            <w:pPr>
              <w:jc w:val="both"/>
              <w:rPr>
                <w:rFonts w:cstheme="minorHAnsi"/>
                <w:sz w:val="18"/>
                <w:szCs w:val="18"/>
              </w:rPr>
            </w:pPr>
          </w:p>
        </w:tc>
      </w:tr>
    </w:tbl>
    <w:p w14:paraId="32FB0D9B" w14:textId="77777777" w:rsidR="00A314B9" w:rsidRDefault="00A314B9" w:rsidP="007E5DCB">
      <w:pPr>
        <w:widowControl w:val="0"/>
        <w:tabs>
          <w:tab w:val="left" w:pos="4035"/>
        </w:tabs>
        <w:autoSpaceDE w:val="0"/>
        <w:autoSpaceDN w:val="0"/>
        <w:spacing w:after="0" w:line="240" w:lineRule="auto"/>
        <w:ind w:left="71"/>
        <w:jc w:val="both"/>
        <w:outlineLvl w:val="0"/>
        <w:rPr>
          <w:rFonts w:ascii="Trebuchet MS" w:eastAsia="Trebuchet MS" w:hAnsi="Trebuchet MS" w:cs="Trebuchet MS"/>
          <w:b/>
          <w:bCs/>
          <w:color w:val="202529"/>
          <w:spacing w:val="-2"/>
          <w:w w:val="115"/>
          <w:kern w:val="0"/>
          <w:sz w:val="40"/>
          <w:szCs w:val="40"/>
          <w:u w:val="thick" w:color="000000"/>
          <w:lang w:val="en-US"/>
          <w14:ligatures w14:val="none"/>
        </w:rPr>
      </w:pPr>
    </w:p>
    <w:p w14:paraId="4EC27902" w14:textId="17EDC3EC" w:rsidR="00DB6FDE" w:rsidRPr="00CB5D9D" w:rsidRDefault="006049AA" w:rsidP="007E5DCB">
      <w:pPr>
        <w:widowControl w:val="0"/>
        <w:tabs>
          <w:tab w:val="left" w:pos="4035"/>
        </w:tabs>
        <w:autoSpaceDE w:val="0"/>
        <w:autoSpaceDN w:val="0"/>
        <w:spacing w:after="0" w:line="240" w:lineRule="auto"/>
        <w:ind w:left="71"/>
        <w:jc w:val="both"/>
        <w:outlineLvl w:val="0"/>
        <w:rPr>
          <w:rFonts w:ascii="Arial MT" w:eastAsia="Arial MT" w:hAnsi="Arial MT" w:cs="Arial MT"/>
          <w:color w:val="202529"/>
          <w:w w:val="105"/>
          <w:kern w:val="0"/>
          <w:lang w:val="en-US"/>
          <w14:ligatures w14:val="none"/>
        </w:rPr>
      </w:pPr>
      <w:r w:rsidRPr="00CB5D9D">
        <w:rPr>
          <w:rFonts w:ascii="Trebuchet MS" w:eastAsia="Trebuchet MS" w:hAnsi="Trebuchet MS" w:cs="Trebuchet MS"/>
          <w:b/>
          <w:bCs/>
          <w:color w:val="202529"/>
          <w:spacing w:val="-2"/>
          <w:w w:val="115"/>
          <w:kern w:val="0"/>
          <w:u w:val="thick" w:color="000000"/>
          <w:lang w:val="en-US"/>
          <w14:ligatures w14:val="none"/>
        </w:rPr>
        <w:t>SKILLS</w:t>
      </w:r>
    </w:p>
    <w:p w14:paraId="4CFC526E" w14:textId="77777777" w:rsidR="002C5A5D" w:rsidRDefault="002C5A5D" w:rsidP="007E5DCB">
      <w:pPr>
        <w:widowControl w:val="0"/>
        <w:autoSpaceDE w:val="0"/>
        <w:autoSpaceDN w:val="0"/>
        <w:spacing w:after="0" w:line="230" w:lineRule="exact"/>
        <w:ind w:left="71"/>
        <w:jc w:val="both"/>
        <w:rPr>
          <w:rFonts w:ascii="Arial MT" w:eastAsia="Arial MT" w:hAnsi="Arial MT" w:cs="Arial MT"/>
          <w:color w:val="202529"/>
          <w:w w:val="105"/>
          <w:kern w:val="0"/>
          <w:sz w:val="20"/>
          <w:szCs w:val="20"/>
          <w:lang w:val="en-US"/>
          <w14:ligatures w14:val="none"/>
        </w:rPr>
        <w:sectPr w:rsidR="002C5A5D">
          <w:pgSz w:w="11906" w:h="16838"/>
          <w:pgMar w:top="1440" w:right="1440" w:bottom="1440" w:left="1440" w:header="708" w:footer="708" w:gutter="0"/>
          <w:cols w:space="708"/>
          <w:docGrid w:linePitch="360"/>
        </w:sectPr>
      </w:pPr>
    </w:p>
    <w:p w14:paraId="0061EA89" w14:textId="429DF69E" w:rsidR="006049AA" w:rsidRPr="00CB5D9D" w:rsidRDefault="00DB6FDE"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Machine Learning</w:t>
      </w:r>
    </w:p>
    <w:p w14:paraId="57BBE158" w14:textId="4121B0BA" w:rsidR="00DB6FDE" w:rsidRPr="00CB5D9D" w:rsidRDefault="00DB6FDE"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Deep Learning</w:t>
      </w:r>
    </w:p>
    <w:p w14:paraId="53BE957A" w14:textId="21DB6588" w:rsidR="00DB6FDE" w:rsidRPr="00CB5D9D" w:rsidRDefault="00DB6FDE"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DSA</w:t>
      </w:r>
    </w:p>
    <w:p w14:paraId="066ACB90" w14:textId="2C919959" w:rsidR="00DB6FDE" w:rsidRPr="00CB5D9D" w:rsidRDefault="00DB6FDE"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Microsoft Azur</w:t>
      </w:r>
      <w:r w:rsidR="00AE6768" w:rsidRPr="00CB5D9D">
        <w:rPr>
          <w:rFonts w:ascii="Arial MT" w:eastAsia="Arial MT" w:hAnsi="Arial MT" w:cs="Arial MT"/>
          <w:color w:val="202529"/>
          <w:w w:val="105"/>
          <w:kern w:val="0"/>
          <w:sz w:val="18"/>
          <w:szCs w:val="18"/>
          <w:lang w:val="en-US"/>
          <w14:ligatures w14:val="none"/>
        </w:rPr>
        <w:t>e</w:t>
      </w:r>
    </w:p>
    <w:p w14:paraId="1FF282B2" w14:textId="61FAE603" w:rsidR="00DB6FDE" w:rsidRPr="00CB5D9D" w:rsidRDefault="00DB6FDE"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Tableau</w:t>
      </w:r>
    </w:p>
    <w:p w14:paraId="2FC2C3F9" w14:textId="71427BD7" w:rsidR="00DB6FDE" w:rsidRPr="00CB5D9D" w:rsidRDefault="00DB6FDE"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Excel</w:t>
      </w:r>
    </w:p>
    <w:p w14:paraId="736DF1BB" w14:textId="6340FD66" w:rsidR="00DB6FDE" w:rsidRPr="00CB5D9D" w:rsidRDefault="00DB6FDE"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Prompt Engineering</w:t>
      </w:r>
    </w:p>
    <w:p w14:paraId="5014A167" w14:textId="3D858724" w:rsidR="00DB6FDE" w:rsidRPr="00CB5D9D" w:rsidRDefault="00DB6FDE"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IBM Cloud</w:t>
      </w:r>
    </w:p>
    <w:p w14:paraId="42472561" w14:textId="3C6B95BA" w:rsidR="00DB6FDE" w:rsidRPr="00CB5D9D" w:rsidRDefault="00DB6FDE"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IBM WatsonX.ai</w:t>
      </w:r>
    </w:p>
    <w:p w14:paraId="0A94F9D1" w14:textId="1A196EDA" w:rsidR="00DB6FDE" w:rsidRPr="00CB5D9D" w:rsidRDefault="00AE6768"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Data Analysis</w:t>
      </w:r>
    </w:p>
    <w:p w14:paraId="0E558A0E" w14:textId="6CA0FC0B" w:rsidR="00AE6768" w:rsidRPr="00CB5D9D" w:rsidRDefault="00AE6768"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Statistics</w:t>
      </w:r>
    </w:p>
    <w:p w14:paraId="69AEAC64" w14:textId="2EC50D5B" w:rsidR="0060479F" w:rsidRPr="00CB5D9D" w:rsidRDefault="0060479F"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IBM Watson Assistant</w:t>
      </w:r>
    </w:p>
    <w:p w14:paraId="4320CFFF" w14:textId="2DAEA8BE" w:rsidR="00AE6768" w:rsidRPr="00CB5D9D" w:rsidRDefault="00AE6768"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Illustrations</w:t>
      </w:r>
    </w:p>
    <w:p w14:paraId="438981D4" w14:textId="04B5B7A9" w:rsidR="00AE6768" w:rsidRPr="00CB5D9D" w:rsidRDefault="00AE6768"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Creative Designing</w:t>
      </w:r>
    </w:p>
    <w:p w14:paraId="67641B64" w14:textId="067BBAFA" w:rsidR="00AE6768" w:rsidRPr="00CB5D9D" w:rsidRDefault="00AE6768"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2D Animation</w:t>
      </w:r>
    </w:p>
    <w:p w14:paraId="4C59BA1B" w14:textId="21FFA319" w:rsidR="00DB6FDE" w:rsidRPr="00CB5D9D" w:rsidRDefault="00DB6FDE"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Web Development</w:t>
      </w:r>
    </w:p>
    <w:p w14:paraId="6FFAEC3B" w14:textId="75B65AC1" w:rsidR="00DB6FDE" w:rsidRPr="00CB5D9D" w:rsidRDefault="00DB6FDE"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RDBMS</w:t>
      </w:r>
    </w:p>
    <w:p w14:paraId="62FAB231" w14:textId="5BE9203D" w:rsidR="00DB6FDE" w:rsidRPr="00CB5D9D" w:rsidRDefault="00DB6FDE"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RAG</w:t>
      </w:r>
    </w:p>
    <w:p w14:paraId="06F32054" w14:textId="77777777" w:rsidR="00AE6768" w:rsidRDefault="00AE6768" w:rsidP="007E5DCB">
      <w:pPr>
        <w:widowControl w:val="0"/>
        <w:autoSpaceDE w:val="0"/>
        <w:autoSpaceDN w:val="0"/>
        <w:spacing w:after="0" w:line="230" w:lineRule="exact"/>
        <w:jc w:val="both"/>
        <w:rPr>
          <w:rFonts w:ascii="Arial MT" w:eastAsia="Arial MT" w:hAnsi="Arial MT" w:cs="Arial MT"/>
          <w:kern w:val="0"/>
          <w:sz w:val="20"/>
          <w:szCs w:val="20"/>
          <w:lang w:val="en-US"/>
          <w14:ligatures w14:val="none"/>
        </w:rPr>
        <w:sectPr w:rsidR="00AE6768" w:rsidSect="00DB6FDE">
          <w:type w:val="continuous"/>
          <w:pgSz w:w="11906" w:h="16838"/>
          <w:pgMar w:top="1440" w:right="1440" w:bottom="1440" w:left="1440" w:header="708" w:footer="708" w:gutter="0"/>
          <w:cols w:num="2" w:space="708"/>
          <w:docGrid w:linePitch="360"/>
        </w:sectPr>
      </w:pPr>
    </w:p>
    <w:p w14:paraId="5D56CCF0" w14:textId="77777777" w:rsidR="00DB6FDE" w:rsidRPr="006049AA" w:rsidRDefault="00DB6FDE" w:rsidP="007E5DCB">
      <w:pPr>
        <w:widowControl w:val="0"/>
        <w:autoSpaceDE w:val="0"/>
        <w:autoSpaceDN w:val="0"/>
        <w:spacing w:after="0" w:line="230" w:lineRule="exact"/>
        <w:ind w:left="71"/>
        <w:jc w:val="both"/>
        <w:rPr>
          <w:rFonts w:ascii="Arial MT" w:eastAsia="Arial MT" w:hAnsi="Arial MT" w:cs="Arial MT"/>
          <w:kern w:val="0"/>
          <w:sz w:val="20"/>
          <w:szCs w:val="20"/>
          <w:lang w:val="en-US"/>
          <w14:ligatures w14:val="none"/>
        </w:rPr>
      </w:pPr>
    </w:p>
    <w:p w14:paraId="26DD86A5" w14:textId="4C543721" w:rsidR="002C5A5D" w:rsidRPr="00CB5D9D" w:rsidRDefault="002C5A5D" w:rsidP="007E5DCB">
      <w:pPr>
        <w:widowControl w:val="0"/>
        <w:tabs>
          <w:tab w:val="left" w:pos="4035"/>
        </w:tabs>
        <w:autoSpaceDE w:val="0"/>
        <w:autoSpaceDN w:val="0"/>
        <w:spacing w:after="0" w:line="240" w:lineRule="auto"/>
        <w:jc w:val="both"/>
        <w:outlineLvl w:val="0"/>
        <w:rPr>
          <w:rFonts w:ascii="Arial MT" w:eastAsia="Arial MT" w:hAnsi="Arial MT" w:cs="Arial MT"/>
          <w:color w:val="202529"/>
          <w:w w:val="105"/>
          <w:kern w:val="0"/>
          <w:lang w:val="en-US"/>
          <w14:ligatures w14:val="none"/>
        </w:rPr>
      </w:pPr>
      <w:r w:rsidRPr="00CB5D9D">
        <w:rPr>
          <w:rFonts w:ascii="Trebuchet MS" w:eastAsia="Trebuchet MS" w:hAnsi="Trebuchet MS" w:cs="Trebuchet MS"/>
          <w:b/>
          <w:bCs/>
          <w:color w:val="202529"/>
          <w:spacing w:val="-2"/>
          <w:w w:val="115"/>
          <w:kern w:val="0"/>
          <w:u w:val="thick" w:color="000000"/>
          <w:lang w:val="en-US"/>
          <w14:ligatures w14:val="none"/>
        </w:rPr>
        <w:t>CODING LANGUAGES</w:t>
      </w:r>
    </w:p>
    <w:p w14:paraId="436B48F4" w14:textId="77777777" w:rsidR="002C5A5D" w:rsidRDefault="002C5A5D" w:rsidP="007E5DCB">
      <w:pPr>
        <w:widowControl w:val="0"/>
        <w:autoSpaceDE w:val="0"/>
        <w:autoSpaceDN w:val="0"/>
        <w:spacing w:after="0" w:line="230" w:lineRule="exact"/>
        <w:ind w:left="71"/>
        <w:jc w:val="both"/>
        <w:rPr>
          <w:rFonts w:ascii="Arial MT" w:eastAsia="Arial MT" w:hAnsi="Arial MT" w:cs="Arial MT"/>
          <w:color w:val="202529"/>
          <w:w w:val="105"/>
          <w:kern w:val="0"/>
          <w:lang w:val="en-US"/>
          <w14:ligatures w14:val="none"/>
        </w:rPr>
        <w:sectPr w:rsidR="002C5A5D" w:rsidSect="00DB6FDE">
          <w:type w:val="continuous"/>
          <w:pgSz w:w="11906" w:h="16838"/>
          <w:pgMar w:top="1440" w:right="1440" w:bottom="1440" w:left="1440" w:header="708" w:footer="708" w:gutter="0"/>
          <w:cols w:space="708"/>
          <w:docGrid w:linePitch="360"/>
        </w:sectPr>
      </w:pPr>
    </w:p>
    <w:p w14:paraId="7F454580" w14:textId="5DC27734" w:rsidR="002C5A5D" w:rsidRPr="00CB5D9D" w:rsidRDefault="002C5A5D"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Python</w:t>
      </w:r>
    </w:p>
    <w:p w14:paraId="7A17DFC6" w14:textId="24856A43" w:rsidR="002C5A5D" w:rsidRPr="00CB5D9D" w:rsidRDefault="002C5A5D"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Java</w:t>
      </w:r>
    </w:p>
    <w:p w14:paraId="1816DD37" w14:textId="3D4CB568" w:rsidR="002C5A5D" w:rsidRPr="00CB5D9D" w:rsidRDefault="002C5A5D"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C++</w:t>
      </w:r>
    </w:p>
    <w:p w14:paraId="79724514" w14:textId="35F21C87" w:rsidR="002C5A5D" w:rsidRPr="00CB5D9D" w:rsidRDefault="002C5A5D"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HTML</w:t>
      </w:r>
    </w:p>
    <w:p w14:paraId="5C36F80D" w14:textId="707B5D96" w:rsidR="002C5A5D" w:rsidRPr="00CB5D9D" w:rsidRDefault="002C5A5D"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CSS</w:t>
      </w:r>
    </w:p>
    <w:p w14:paraId="5EAFB1CB" w14:textId="55481BAA" w:rsidR="002C5A5D" w:rsidRPr="00CB5D9D" w:rsidRDefault="002C5A5D"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SQL</w:t>
      </w:r>
    </w:p>
    <w:p w14:paraId="7DB1FE7B" w14:textId="461E497B" w:rsidR="002C5A5D" w:rsidRPr="00CB5D9D" w:rsidRDefault="002C5A5D"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pPr>
      <w:r w:rsidRPr="00CB5D9D">
        <w:rPr>
          <w:rFonts w:ascii="Arial MT" w:eastAsia="Arial MT" w:hAnsi="Arial MT" w:cs="Arial MT"/>
          <w:color w:val="202529"/>
          <w:w w:val="105"/>
          <w:kern w:val="0"/>
          <w:sz w:val="18"/>
          <w:szCs w:val="18"/>
          <w:lang w:val="en-US"/>
          <w14:ligatures w14:val="none"/>
        </w:rPr>
        <w:t>MATLAB</w:t>
      </w:r>
    </w:p>
    <w:p w14:paraId="05DA9555" w14:textId="0671C2F2" w:rsidR="002C5A5D" w:rsidRPr="00CB5D9D" w:rsidRDefault="002C5A5D" w:rsidP="007E5DCB">
      <w:pPr>
        <w:widowControl w:val="0"/>
        <w:autoSpaceDE w:val="0"/>
        <w:autoSpaceDN w:val="0"/>
        <w:spacing w:after="0" w:line="240" w:lineRule="auto"/>
        <w:ind w:left="72"/>
        <w:jc w:val="both"/>
        <w:rPr>
          <w:rFonts w:ascii="Arial MT" w:eastAsia="Arial MT" w:hAnsi="Arial MT" w:cs="Arial MT"/>
          <w:color w:val="202529"/>
          <w:w w:val="105"/>
          <w:kern w:val="0"/>
          <w:sz w:val="18"/>
          <w:szCs w:val="18"/>
          <w:lang w:val="en-US"/>
          <w14:ligatures w14:val="none"/>
        </w:rPr>
        <w:sectPr w:rsidR="002C5A5D" w:rsidRPr="00CB5D9D" w:rsidSect="002C5A5D">
          <w:type w:val="continuous"/>
          <w:pgSz w:w="11906" w:h="16838"/>
          <w:pgMar w:top="1440" w:right="1440" w:bottom="1440" w:left="1440" w:header="708" w:footer="708" w:gutter="0"/>
          <w:cols w:num="2" w:space="708"/>
          <w:docGrid w:linePitch="360"/>
        </w:sectPr>
      </w:pPr>
      <w:proofErr w:type="spellStart"/>
      <w:r w:rsidRPr="00CB5D9D">
        <w:rPr>
          <w:rFonts w:ascii="Arial MT" w:eastAsia="Arial MT" w:hAnsi="Arial MT" w:cs="Arial MT"/>
          <w:color w:val="202529"/>
          <w:w w:val="105"/>
          <w:kern w:val="0"/>
          <w:sz w:val="18"/>
          <w:szCs w:val="18"/>
          <w:lang w:val="en-US"/>
          <w14:ligatures w14:val="none"/>
        </w:rPr>
        <w:t>Ki</w:t>
      </w:r>
      <w:r w:rsidR="000355B6" w:rsidRPr="00CB5D9D">
        <w:rPr>
          <w:rFonts w:ascii="Arial MT" w:eastAsia="Arial MT" w:hAnsi="Arial MT" w:cs="Arial MT"/>
          <w:color w:val="202529"/>
          <w:w w:val="105"/>
          <w:kern w:val="0"/>
          <w:sz w:val="18"/>
          <w:szCs w:val="18"/>
          <w:lang w:val="en-US"/>
          <w14:ligatures w14:val="none"/>
        </w:rPr>
        <w:t>vy</w:t>
      </w:r>
      <w:proofErr w:type="spellEnd"/>
    </w:p>
    <w:p w14:paraId="77EF4304" w14:textId="77777777" w:rsidR="007E5DCB" w:rsidRDefault="007E5DCB" w:rsidP="007E5DCB">
      <w:pPr>
        <w:widowControl w:val="0"/>
        <w:tabs>
          <w:tab w:val="left" w:pos="7034"/>
        </w:tabs>
        <w:autoSpaceDE w:val="0"/>
        <w:autoSpaceDN w:val="0"/>
        <w:spacing w:after="0" w:line="240" w:lineRule="auto"/>
        <w:jc w:val="both"/>
        <w:outlineLvl w:val="0"/>
        <w:rPr>
          <w:rFonts w:ascii="Trebuchet MS" w:eastAsia="Trebuchet MS" w:hAnsi="Trebuchet MS" w:cs="Trebuchet MS"/>
          <w:b/>
          <w:bCs/>
          <w:color w:val="202529"/>
          <w:kern w:val="0"/>
          <w:u w:val="thick" w:color="000000"/>
          <w:lang w:val="en-US"/>
          <w14:ligatures w14:val="none"/>
        </w:rPr>
      </w:pPr>
    </w:p>
    <w:p w14:paraId="3804DA2D" w14:textId="6E7E221A" w:rsidR="003707C8" w:rsidRPr="00CB5D9D" w:rsidRDefault="006049AA" w:rsidP="007E5DCB">
      <w:pPr>
        <w:widowControl w:val="0"/>
        <w:tabs>
          <w:tab w:val="left" w:pos="7034"/>
        </w:tabs>
        <w:autoSpaceDE w:val="0"/>
        <w:autoSpaceDN w:val="0"/>
        <w:spacing w:after="0" w:line="240" w:lineRule="auto"/>
        <w:jc w:val="both"/>
        <w:outlineLvl w:val="0"/>
        <w:rPr>
          <w:rFonts w:ascii="Trebuchet MS" w:eastAsia="Trebuchet MS" w:hAnsi="Trebuchet MS" w:cs="Trebuchet MS"/>
          <w:b/>
          <w:bCs/>
          <w:kern w:val="0"/>
          <w:u w:color="000000"/>
          <w:lang w:val="en-US"/>
          <w14:ligatures w14:val="none"/>
        </w:rPr>
      </w:pPr>
      <w:r w:rsidRPr="00CB5D9D">
        <w:rPr>
          <w:rFonts w:ascii="Trebuchet MS" w:eastAsia="Trebuchet MS" w:hAnsi="Trebuchet MS" w:cs="Trebuchet MS"/>
          <w:b/>
          <w:bCs/>
          <w:color w:val="202529"/>
          <w:kern w:val="0"/>
          <w:u w:val="thick" w:color="000000"/>
          <w:lang w:val="en-US"/>
          <w14:ligatures w14:val="none"/>
        </w:rPr>
        <w:lastRenderedPageBreak/>
        <w:t>WORK</w:t>
      </w:r>
      <w:r w:rsidRPr="00CB5D9D">
        <w:rPr>
          <w:rFonts w:ascii="Trebuchet MS" w:eastAsia="Trebuchet MS" w:hAnsi="Trebuchet MS" w:cs="Trebuchet MS"/>
          <w:b/>
          <w:bCs/>
          <w:color w:val="202529"/>
          <w:spacing w:val="-8"/>
          <w:w w:val="110"/>
          <w:kern w:val="0"/>
          <w:u w:val="thick" w:color="000000"/>
          <w:lang w:val="en-US"/>
          <w14:ligatures w14:val="none"/>
        </w:rPr>
        <w:t xml:space="preserve"> </w:t>
      </w:r>
      <w:r w:rsidRPr="00CB5D9D">
        <w:rPr>
          <w:rFonts w:ascii="Trebuchet MS" w:eastAsia="Trebuchet MS" w:hAnsi="Trebuchet MS" w:cs="Trebuchet MS"/>
          <w:b/>
          <w:bCs/>
          <w:color w:val="202529"/>
          <w:spacing w:val="-2"/>
          <w:w w:val="110"/>
          <w:kern w:val="0"/>
          <w:u w:val="thick" w:color="000000"/>
          <w:lang w:val="en-US"/>
          <w14:ligatures w14:val="none"/>
        </w:rPr>
        <w:t>EXPERIENCE</w:t>
      </w:r>
    </w:p>
    <w:p w14:paraId="49C4E0FF" w14:textId="77777777" w:rsidR="006049AA" w:rsidRPr="000355B6" w:rsidRDefault="006049AA" w:rsidP="007E5DCB">
      <w:pPr>
        <w:widowControl w:val="0"/>
        <w:autoSpaceDE w:val="0"/>
        <w:autoSpaceDN w:val="0"/>
        <w:spacing w:after="0" w:line="240" w:lineRule="auto"/>
        <w:ind w:left="71"/>
        <w:jc w:val="both"/>
        <w:outlineLvl w:val="1"/>
        <w:rPr>
          <w:rFonts w:ascii="Arial MT" w:eastAsia="Arial MT" w:hAnsi="Arial MT" w:cs="Arial MT"/>
          <w:b/>
          <w:bCs/>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Machine Learning Engineer</w:t>
      </w:r>
    </w:p>
    <w:p w14:paraId="702F9092" w14:textId="320D728E" w:rsidR="006E0C92" w:rsidRPr="000355B6" w:rsidRDefault="006049AA" w:rsidP="007E5DCB">
      <w:pPr>
        <w:widowControl w:val="0"/>
        <w:autoSpaceDE w:val="0"/>
        <w:autoSpaceDN w:val="0"/>
        <w:spacing w:after="0" w:line="240" w:lineRule="auto"/>
        <w:ind w:left="71"/>
        <w:jc w:val="both"/>
        <w:rPr>
          <w:rFonts w:ascii="Arial MT" w:eastAsia="Arial MT" w:hAnsi="Arial MT" w:cs="Arial MT"/>
          <w:kern w:val="0"/>
          <w:sz w:val="20"/>
          <w:szCs w:val="20"/>
          <w:lang w:val="en-US"/>
          <w14:ligatures w14:val="none"/>
        </w:rPr>
      </w:pPr>
      <w:proofErr w:type="spellStart"/>
      <w:r w:rsidRPr="000355B6">
        <w:rPr>
          <w:rFonts w:ascii="Arial Black" w:eastAsia="Arial MT" w:hAnsi="Arial MT" w:cs="Arial MT"/>
          <w:color w:val="4186F5"/>
          <w:w w:val="85"/>
          <w:kern w:val="0"/>
          <w:sz w:val="20"/>
          <w:szCs w:val="20"/>
          <w:lang w:val="en-US"/>
          <w14:ligatures w14:val="none"/>
        </w:rPr>
        <w:t>LearnFlu</w:t>
      </w:r>
      <w:proofErr w:type="spellEnd"/>
      <w:r w:rsidRPr="000355B6">
        <w:rPr>
          <w:rFonts w:ascii="Arial Black" w:eastAsia="Arial MT" w:hAnsi="Arial MT" w:cs="Arial MT"/>
          <w:color w:val="4186F5"/>
          <w:w w:val="85"/>
          <w:kern w:val="0"/>
          <w:sz w:val="20"/>
          <w:szCs w:val="20"/>
          <w:lang w:val="en-US"/>
          <w14:ligatures w14:val="none"/>
        </w:rPr>
        <w:t xml:space="preserve"> Pvt. Ltd.</w:t>
      </w:r>
      <w:r w:rsidRPr="000355B6">
        <w:rPr>
          <w:rFonts w:ascii="Arial MT" w:eastAsia="Arial MT" w:hAnsi="Arial MT" w:cs="Arial MT"/>
          <w:noProof/>
          <w:kern w:val="0"/>
          <w:sz w:val="20"/>
          <w:szCs w:val="20"/>
          <w:lang w:val="en-US"/>
          <w14:ligatures w14:val="none"/>
        </w:rPr>
        <mc:AlternateContent>
          <mc:Choice Requires="wps">
            <w:drawing>
              <wp:anchor distT="0" distB="0" distL="0" distR="0" simplePos="0" relativeHeight="251660288" behindDoc="1" locked="0" layoutInCell="1" allowOverlap="1" wp14:anchorId="69DAA80E" wp14:editId="046E0891">
                <wp:simplePos x="0" y="0"/>
                <wp:positionH relativeFrom="page">
                  <wp:posOffset>464790</wp:posOffset>
                </wp:positionH>
                <wp:positionV relativeFrom="paragraph">
                  <wp:posOffset>110341</wp:posOffset>
                </wp:positionV>
                <wp:extent cx="63500" cy="3244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00" cy="324485"/>
                        </a:xfrm>
                        <a:prstGeom prst="rect">
                          <a:avLst/>
                        </a:prstGeom>
                      </wps:spPr>
                      <wps:txbx>
                        <w:txbxContent>
                          <w:p w14:paraId="009A3A9D" w14:textId="77777777" w:rsidR="006049AA" w:rsidRDefault="006049AA" w:rsidP="006049AA">
                            <w:pPr>
                              <w:spacing w:before="53"/>
                              <w:rPr>
                                <w:sz w:val="37"/>
                              </w:rPr>
                            </w:pPr>
                            <w:r>
                              <w:rPr>
                                <w:color w:val="202529"/>
                                <w:spacing w:val="-10"/>
                                <w:w w:val="80"/>
                                <w:sz w:val="37"/>
                              </w:rPr>
                              <w:t>·</w:t>
                            </w:r>
                          </w:p>
                        </w:txbxContent>
                      </wps:txbx>
                      <wps:bodyPr wrap="square" lIns="0" tIns="0" rIns="0" bIns="0" rtlCol="0">
                        <a:noAutofit/>
                      </wps:bodyPr>
                    </wps:wsp>
                  </a:graphicData>
                </a:graphic>
              </wp:anchor>
            </w:drawing>
          </mc:Choice>
          <mc:Fallback>
            <w:pict>
              <v:shapetype w14:anchorId="69DAA80E" id="_x0000_t202" coordsize="21600,21600" o:spt="202" path="m,l,21600r21600,l21600,xe">
                <v:stroke joinstyle="miter"/>
                <v:path gradientshapeok="t" o:connecttype="rect"/>
              </v:shapetype>
              <v:shape id="Textbox 6" o:spid="_x0000_s1026" type="#_x0000_t202" style="position:absolute;left:0;text-align:left;margin-left:36.6pt;margin-top:8.7pt;width:5pt;height:25.5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" filled="f" stroked="f">
                <v:textbox inset="0,0,0,0">
                  <w:txbxContent>
                    <w:p w14:paraId="009A3A9D" w14:textId="77777777" w:rsidR="006049AA" w:rsidRDefault="006049AA" w:rsidP="006049AA">
                      <w:pPr>
                        <w:spacing w:before="53"/>
                        <w:rPr>
                          <w:sz w:val="37"/>
                        </w:rPr>
                      </w:pPr>
                      <w:r>
                        <w:rPr>
                          <w:color w:val="202529"/>
                          <w:spacing w:val="-10"/>
                          <w:w w:val="80"/>
                          <w:sz w:val="37"/>
                        </w:rPr>
                        <w:t>·</w:t>
                      </w:r>
                    </w:p>
                  </w:txbxContent>
                </v:textbox>
                <w10:wrap anchorx="page"/>
              </v:shape>
            </w:pict>
          </mc:Fallback>
        </mc:AlternateContent>
      </w:r>
      <w:r w:rsidR="00A314B9" w:rsidRPr="000355B6">
        <w:rPr>
          <w:rFonts w:ascii="Arial Black" w:eastAsia="Arial MT" w:hAnsi="Arial MT" w:cs="Arial MT"/>
          <w:color w:val="4186F5"/>
          <w:w w:val="85"/>
          <w:kern w:val="0"/>
          <w:sz w:val="20"/>
          <w:szCs w:val="20"/>
          <w:lang w:val="en-US"/>
          <w14:ligatures w14:val="none"/>
        </w:rPr>
        <w:tab/>
      </w:r>
      <w:r w:rsidRPr="000355B6">
        <w:rPr>
          <w:rFonts w:ascii="Arial MT" w:eastAsia="Arial MT" w:hAnsi="Arial MT" w:cs="Arial MT"/>
          <w:noProof/>
          <w:kern w:val="0"/>
          <w:position w:val="-2"/>
          <w:sz w:val="20"/>
          <w:szCs w:val="20"/>
          <w:lang w:val="en-US"/>
          <w14:ligatures w14:val="none"/>
        </w:rPr>
        <w:drawing>
          <wp:inline distT="0" distB="0" distL="0" distR="0" wp14:anchorId="0C4B503C" wp14:editId="4051D20F">
            <wp:extent cx="113347" cy="13335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13347" cy="133350"/>
                    </a:xfrm>
                    <a:prstGeom prst="rect">
                      <a:avLst/>
                    </a:prstGeom>
                  </pic:spPr>
                </pic:pic>
              </a:graphicData>
            </a:graphic>
          </wp:inline>
        </w:drawing>
      </w:r>
      <w:r w:rsidRPr="000355B6">
        <w:rPr>
          <w:rFonts w:ascii="Times New Roman" w:eastAsia="Arial MT" w:hAnsi="Arial MT" w:cs="Arial MT"/>
          <w:spacing w:val="72"/>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September</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2024</w:t>
      </w:r>
      <w:r w:rsidRPr="000355B6">
        <w:rPr>
          <w:rFonts w:ascii="Arial MT" w:eastAsia="Arial MT" w:hAnsi="Arial MT" w:cs="Arial MT"/>
          <w:color w:val="202529"/>
          <w:spacing w:val="18"/>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w:t>
      </w:r>
      <w:r w:rsidRPr="000355B6">
        <w:rPr>
          <w:rFonts w:ascii="Arial MT" w:eastAsia="Arial MT" w:hAnsi="Arial MT" w:cs="Arial MT"/>
          <w:color w:val="202529"/>
          <w:spacing w:val="2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January</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2025</w:t>
      </w:r>
      <w:r w:rsidRPr="000355B6">
        <w:rPr>
          <w:rFonts w:ascii="Arial MT" w:eastAsia="Arial MT" w:hAnsi="Arial MT" w:cs="Arial MT"/>
          <w:color w:val="202529"/>
          <w:kern w:val="0"/>
          <w:sz w:val="20"/>
          <w:szCs w:val="20"/>
          <w:lang w:val="en-US"/>
          <w14:ligatures w14:val="none"/>
        </w:rPr>
        <w:tab/>
      </w:r>
      <w:r w:rsidRPr="000355B6">
        <w:rPr>
          <w:rFonts w:ascii="Arial MT" w:eastAsia="Arial MT" w:hAnsi="Arial MT" w:cs="Arial MT"/>
          <w:noProof/>
          <w:color w:val="202529"/>
          <w:kern w:val="0"/>
          <w:position w:val="-2"/>
          <w:sz w:val="20"/>
          <w:szCs w:val="20"/>
          <w:lang w:val="en-US"/>
          <w14:ligatures w14:val="none"/>
        </w:rPr>
        <w:drawing>
          <wp:inline distT="0" distB="0" distL="0" distR="0" wp14:anchorId="1DF44F23" wp14:editId="408CA258">
            <wp:extent cx="97154" cy="13424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97154" cy="134246"/>
                    </a:xfrm>
                    <a:prstGeom prst="rect">
                      <a:avLst/>
                    </a:prstGeom>
                  </pic:spPr>
                </pic:pic>
              </a:graphicData>
            </a:graphic>
          </wp:inline>
        </w:drawing>
      </w:r>
      <w:r w:rsidRPr="000355B6">
        <w:rPr>
          <w:rFonts w:ascii="Times New Roman" w:eastAsia="Arial MT" w:hAnsi="Arial MT" w:cs="Arial MT"/>
          <w:color w:val="202529"/>
          <w:spacing w:val="80"/>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Remote</w:t>
      </w:r>
    </w:p>
    <w:p w14:paraId="5780AB31" w14:textId="77777777" w:rsidR="006049AA" w:rsidRPr="006049AA" w:rsidRDefault="006049AA" w:rsidP="007E5DCB">
      <w:pPr>
        <w:widowControl w:val="0"/>
        <w:autoSpaceDE w:val="0"/>
        <w:autoSpaceDN w:val="0"/>
        <w:spacing w:after="0" w:line="240" w:lineRule="auto"/>
        <w:ind w:right="306"/>
        <w:jc w:val="both"/>
        <w:rPr>
          <w:rFonts w:ascii="Arial MT" w:eastAsia="Arial MT" w:hAnsi="Arial MT" w:cs="Arial MT"/>
          <w:kern w:val="0"/>
          <w:sz w:val="20"/>
          <w:szCs w:val="20"/>
          <w:lang w:val="en-US"/>
          <w14:ligatures w14:val="none"/>
        </w:rPr>
      </w:pPr>
      <w:r w:rsidRPr="006049AA">
        <w:rPr>
          <w:rFonts w:ascii="Arial MT" w:eastAsia="Arial MT" w:hAnsi="Arial MT" w:cs="Arial MT"/>
          <w:noProof/>
          <w:kern w:val="0"/>
          <w:sz w:val="20"/>
          <w:szCs w:val="20"/>
          <w:lang w:val="en-US"/>
          <w14:ligatures w14:val="none"/>
        </w:rPr>
        <mc:AlternateContent>
          <mc:Choice Requires="wps">
            <w:drawing>
              <wp:anchor distT="0" distB="0" distL="0" distR="0" simplePos="0" relativeHeight="251659264" behindDoc="0" locked="0" layoutInCell="1" allowOverlap="1" wp14:anchorId="6E3CDF62" wp14:editId="3052B581">
                <wp:simplePos x="0" y="0"/>
                <wp:positionH relativeFrom="page">
                  <wp:posOffset>464790</wp:posOffset>
                </wp:positionH>
                <wp:positionV relativeFrom="paragraph">
                  <wp:posOffset>432933</wp:posOffset>
                </wp:positionV>
                <wp:extent cx="63500" cy="3244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00" cy="324485"/>
                        </a:xfrm>
                        <a:prstGeom prst="rect">
                          <a:avLst/>
                        </a:prstGeom>
                      </wps:spPr>
                      <wps:txbx>
                        <w:txbxContent>
                          <w:p w14:paraId="37C756ED" w14:textId="77777777" w:rsidR="006049AA" w:rsidRDefault="006049AA" w:rsidP="006049AA">
                            <w:pPr>
                              <w:spacing w:before="53"/>
                              <w:rPr>
                                <w:sz w:val="37"/>
                              </w:rPr>
                            </w:pPr>
                          </w:p>
                        </w:txbxContent>
                      </wps:txbx>
                      <wps:bodyPr wrap="square" lIns="0" tIns="0" rIns="0" bIns="0" rtlCol="0">
                        <a:noAutofit/>
                      </wps:bodyPr>
                    </wps:wsp>
                  </a:graphicData>
                </a:graphic>
              </wp:anchor>
            </w:drawing>
          </mc:Choice>
          <mc:Fallback>
            <w:pict>
              <v:shape w14:anchorId="6E3CDF62" id="Textbox 9" o:spid="_x0000_s1027" type="#_x0000_t202" style="position:absolute;left:0;text-align:left;margin-left:36.6pt;margin-top:34.1pt;width:5pt;height:25.5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" filled="f" stroked="f">
                <v:textbox inset="0,0,0,0">
                  <w:txbxContent>
                    <w:p w14:paraId="37C756ED" w14:textId="77777777" w:rsidR="006049AA" w:rsidRDefault="006049AA" w:rsidP="006049AA">
                      <w:pPr>
                        <w:spacing w:before="53"/>
                        <w:rPr>
                          <w:sz w:val="37"/>
                        </w:rPr>
                      </w:pPr>
                    </w:p>
                  </w:txbxContent>
                </v:textbox>
                <w10:wrap anchorx="page"/>
              </v:shape>
            </w:pict>
          </mc:Fallback>
        </mc:AlternateContent>
      </w:r>
      <w:r w:rsidRPr="006049AA">
        <w:rPr>
          <w:rFonts w:ascii="Arial MT" w:eastAsia="Arial MT" w:hAnsi="Arial MT" w:cs="Arial MT"/>
          <w:kern w:val="0"/>
          <w:sz w:val="20"/>
          <w:szCs w:val="20"/>
          <w:lang w:val="en-US"/>
          <w14:ligatures w14:val="none"/>
        </w:rPr>
        <w:t xml:space="preserve">Spearheaded an Iranian Customer Churn Prediction project, culminating in the development and training of a Neural Network model that achieved 94% classification accuracy. </w:t>
      </w:r>
    </w:p>
    <w:p w14:paraId="7E344E3D" w14:textId="77777777" w:rsidR="006049AA" w:rsidRPr="006049AA" w:rsidRDefault="006049AA" w:rsidP="007E5DCB">
      <w:pPr>
        <w:widowControl w:val="0"/>
        <w:autoSpaceDE w:val="0"/>
        <w:autoSpaceDN w:val="0"/>
        <w:spacing w:after="0" w:line="240" w:lineRule="auto"/>
        <w:ind w:right="306"/>
        <w:jc w:val="both"/>
        <w:rPr>
          <w:rFonts w:ascii="Arial MT" w:eastAsia="Arial MT" w:hAnsi="Arial MT" w:cs="Arial MT"/>
          <w:kern w:val="0"/>
          <w:sz w:val="20"/>
          <w:szCs w:val="20"/>
          <w:lang w:val="en-US"/>
          <w14:ligatures w14:val="none"/>
        </w:rPr>
      </w:pPr>
      <w:r w:rsidRPr="006049AA">
        <w:rPr>
          <w:rFonts w:ascii="Arial MT" w:eastAsia="Arial MT" w:hAnsi="Arial MT" w:cs="Arial MT"/>
          <w:kern w:val="0"/>
          <w:sz w:val="20"/>
          <w:szCs w:val="20"/>
          <w:lang w:val="en-US"/>
          <w14:ligatures w14:val="none"/>
        </w:rPr>
        <w:t xml:space="preserve">This initiative involved a complete machine learning pipeline, from detailed data preprocessing and exploratory data analysis (EDA) to advanced deep learning model training and rigorous performance evaluation. </w:t>
      </w:r>
    </w:p>
    <w:p w14:paraId="37AA7964" w14:textId="77777777" w:rsidR="006049AA" w:rsidRPr="006049AA" w:rsidRDefault="006049AA" w:rsidP="007E5DCB">
      <w:pPr>
        <w:widowControl w:val="0"/>
        <w:autoSpaceDE w:val="0"/>
        <w:autoSpaceDN w:val="0"/>
        <w:spacing w:after="0" w:line="240" w:lineRule="auto"/>
        <w:ind w:right="306"/>
        <w:jc w:val="both"/>
        <w:rPr>
          <w:rFonts w:ascii="Arial MT" w:eastAsia="Arial MT" w:hAnsi="Arial MT" w:cs="Arial MT"/>
          <w:kern w:val="0"/>
          <w:sz w:val="20"/>
          <w:szCs w:val="20"/>
          <w:lang w:val="en-US"/>
          <w14:ligatures w14:val="none"/>
        </w:rPr>
      </w:pPr>
      <w:r w:rsidRPr="006049AA">
        <w:rPr>
          <w:rFonts w:ascii="Arial MT" w:eastAsia="Arial MT" w:hAnsi="Arial MT" w:cs="Arial MT"/>
          <w:kern w:val="0"/>
          <w:sz w:val="20"/>
          <w:szCs w:val="20"/>
          <w:lang w:val="en-US"/>
          <w14:ligatures w14:val="none"/>
        </w:rPr>
        <w:t xml:space="preserve">Employed various visualization techniques, such as heatmaps, accuracy plots, and confusion matrices, to facilitate model interpretation. </w:t>
      </w:r>
    </w:p>
    <w:p w14:paraId="7B912C62" w14:textId="7D6BFB0B" w:rsidR="00AE6768" w:rsidRDefault="006049AA" w:rsidP="007E5DCB">
      <w:pPr>
        <w:widowControl w:val="0"/>
        <w:autoSpaceDE w:val="0"/>
        <w:autoSpaceDN w:val="0"/>
        <w:spacing w:after="0" w:line="240" w:lineRule="auto"/>
        <w:ind w:right="306"/>
        <w:jc w:val="both"/>
        <w:rPr>
          <w:rFonts w:ascii="Arial MT" w:eastAsia="Arial MT" w:hAnsi="Arial MT" w:cs="Arial MT"/>
          <w:kern w:val="0"/>
          <w:sz w:val="20"/>
          <w:szCs w:val="20"/>
          <w:lang w:val="en-US"/>
          <w14:ligatures w14:val="none"/>
        </w:rPr>
      </w:pPr>
      <w:r w:rsidRPr="006049AA">
        <w:rPr>
          <w:rFonts w:ascii="Arial MT" w:eastAsia="Arial MT" w:hAnsi="Arial MT" w:cs="Arial MT"/>
          <w:kern w:val="0"/>
          <w:sz w:val="20"/>
          <w:szCs w:val="20"/>
          <w:lang w:val="en-US"/>
          <w14:ligatures w14:val="none"/>
        </w:rPr>
        <w:t>This experience honed my technical skills and provided valuable exposure to real-world machine learning applications within business analytics.</w:t>
      </w:r>
    </w:p>
    <w:p w14:paraId="12EBEA7C" w14:textId="77777777" w:rsidR="00CB5D9D" w:rsidRDefault="00CB5D9D" w:rsidP="007E5DCB">
      <w:pPr>
        <w:widowControl w:val="0"/>
        <w:autoSpaceDE w:val="0"/>
        <w:autoSpaceDN w:val="0"/>
        <w:spacing w:after="0" w:line="240" w:lineRule="auto"/>
        <w:ind w:right="306"/>
        <w:jc w:val="both"/>
        <w:rPr>
          <w:rFonts w:ascii="Arial MT" w:eastAsia="Arial MT" w:hAnsi="Arial MT" w:cs="Arial MT"/>
          <w:kern w:val="0"/>
          <w:sz w:val="20"/>
          <w:szCs w:val="20"/>
          <w:lang w:val="en-US"/>
          <w14:ligatures w14:val="none"/>
        </w:rPr>
      </w:pPr>
    </w:p>
    <w:p w14:paraId="18FCCD83" w14:textId="7C78B29C" w:rsidR="00AE6768" w:rsidRPr="000355B6" w:rsidRDefault="00AE6768" w:rsidP="007E5DCB">
      <w:pPr>
        <w:widowControl w:val="0"/>
        <w:autoSpaceDE w:val="0"/>
        <w:autoSpaceDN w:val="0"/>
        <w:spacing w:after="0" w:line="240" w:lineRule="auto"/>
        <w:ind w:left="71"/>
        <w:jc w:val="both"/>
        <w:outlineLvl w:val="1"/>
        <w:rPr>
          <w:rFonts w:ascii="Arial MT" w:eastAsia="Arial MT" w:hAnsi="Arial MT" w:cs="Arial MT"/>
          <w:b/>
          <w:bCs/>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Prompt Engineer</w:t>
      </w:r>
      <w:r w:rsidR="0060479F" w:rsidRPr="000355B6">
        <w:rPr>
          <w:rFonts w:ascii="Arial MT" w:eastAsia="Arial MT" w:hAnsi="Arial MT" w:cs="Arial MT"/>
          <w:b/>
          <w:bCs/>
          <w:color w:val="202529"/>
          <w:spacing w:val="-2"/>
          <w:w w:val="105"/>
          <w:kern w:val="0"/>
          <w:sz w:val="20"/>
          <w:szCs w:val="20"/>
          <w:lang w:val="en-US"/>
          <w14:ligatures w14:val="none"/>
        </w:rPr>
        <w:t>ing</w:t>
      </w:r>
    </w:p>
    <w:p w14:paraId="7EB354E9" w14:textId="2895310D" w:rsidR="00AE6768" w:rsidRPr="000355B6" w:rsidRDefault="00AE6768" w:rsidP="007E5DCB">
      <w:pPr>
        <w:widowControl w:val="0"/>
        <w:autoSpaceDE w:val="0"/>
        <w:autoSpaceDN w:val="0"/>
        <w:spacing w:after="0" w:line="240" w:lineRule="auto"/>
        <w:ind w:left="71"/>
        <w:jc w:val="both"/>
        <w:rPr>
          <w:rFonts w:ascii="Arial MT" w:eastAsia="Arial MT" w:hAnsi="Arial MT" w:cs="Arial MT"/>
          <w:kern w:val="0"/>
          <w:sz w:val="20"/>
          <w:szCs w:val="20"/>
          <w:lang w:val="en-US"/>
          <w14:ligatures w14:val="none"/>
        </w:rPr>
      </w:pPr>
      <w:r w:rsidRPr="000355B6">
        <w:rPr>
          <w:rFonts w:ascii="Arial Black" w:eastAsia="Arial MT" w:hAnsi="Arial MT" w:cs="Arial MT"/>
          <w:color w:val="4186F5"/>
          <w:w w:val="85"/>
          <w:kern w:val="0"/>
          <w:sz w:val="20"/>
          <w:szCs w:val="20"/>
          <w:lang w:val="en-US"/>
          <w14:ligatures w14:val="none"/>
        </w:rPr>
        <w:t>IBM</w:t>
      </w:r>
      <w:r w:rsidRPr="000355B6">
        <w:rPr>
          <w:rFonts w:ascii="Arial MT" w:eastAsia="Arial MT" w:hAnsi="Arial MT" w:cs="Arial MT"/>
          <w:noProof/>
          <w:kern w:val="0"/>
          <w:sz w:val="20"/>
          <w:szCs w:val="20"/>
          <w:lang w:val="en-US"/>
          <w14:ligatures w14:val="none"/>
        </w:rPr>
        <mc:AlternateContent>
          <mc:Choice Requires="wps">
            <w:drawing>
              <wp:anchor distT="0" distB="0" distL="0" distR="0" simplePos="0" relativeHeight="251663360" behindDoc="1" locked="0" layoutInCell="1" allowOverlap="1" wp14:anchorId="20EC3191" wp14:editId="20365D65">
                <wp:simplePos x="0" y="0"/>
                <wp:positionH relativeFrom="page">
                  <wp:posOffset>464790</wp:posOffset>
                </wp:positionH>
                <wp:positionV relativeFrom="paragraph">
                  <wp:posOffset>110341</wp:posOffset>
                </wp:positionV>
                <wp:extent cx="63500" cy="324485"/>
                <wp:effectExtent l="0" t="0" r="0" b="0"/>
                <wp:wrapNone/>
                <wp:docPr id="926971909"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00" cy="324485"/>
                        </a:xfrm>
                        <a:prstGeom prst="rect">
                          <a:avLst/>
                        </a:prstGeom>
                      </wps:spPr>
                      <wps:txbx>
                        <w:txbxContent>
                          <w:p w14:paraId="52D0F582" w14:textId="77777777" w:rsidR="00AE6768" w:rsidRDefault="00AE6768" w:rsidP="00AE6768">
                            <w:pPr>
                              <w:spacing w:before="53"/>
                              <w:rPr>
                                <w:sz w:val="37"/>
                              </w:rPr>
                            </w:pPr>
                            <w:r>
                              <w:rPr>
                                <w:color w:val="202529"/>
                                <w:spacing w:val="-10"/>
                                <w:w w:val="80"/>
                                <w:sz w:val="37"/>
                              </w:rPr>
                              <w:t>·</w:t>
                            </w:r>
                          </w:p>
                        </w:txbxContent>
                      </wps:txbx>
                      <wps:bodyPr wrap="square" lIns="0" tIns="0" rIns="0" bIns="0" rtlCol="0">
                        <a:noAutofit/>
                      </wps:bodyPr>
                    </wps:wsp>
                  </a:graphicData>
                </a:graphic>
              </wp:anchor>
            </w:drawing>
          </mc:Choice>
          <mc:Fallback>
            <w:pict>
              <v:shape w14:anchorId="20EC3191" id="_x0000_s1028" type="#_x0000_t202" style="position:absolute;left:0;text-align:left;margin-left:36.6pt;margin-top:8.7pt;width:5pt;height:25.55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" filled="f" stroked="f">
                <v:textbox inset="0,0,0,0">
                  <w:txbxContent>
                    <w:p w14:paraId="52D0F582" w14:textId="77777777" w:rsidR="00AE6768" w:rsidRDefault="00AE6768" w:rsidP="00AE6768">
                      <w:pPr>
                        <w:spacing w:before="53"/>
                        <w:rPr>
                          <w:sz w:val="37"/>
                        </w:rPr>
                      </w:pPr>
                      <w:r>
                        <w:rPr>
                          <w:color w:val="202529"/>
                          <w:spacing w:val="-10"/>
                          <w:w w:val="80"/>
                          <w:sz w:val="37"/>
                        </w:rPr>
                        <w:t>·</w:t>
                      </w:r>
                    </w:p>
                  </w:txbxContent>
                </v:textbox>
                <w10:wrap anchorx="page"/>
              </v:shape>
            </w:pict>
          </mc:Fallback>
        </mc:AlternateContent>
      </w:r>
      <w:r w:rsidR="00A314B9" w:rsidRPr="000355B6">
        <w:rPr>
          <w:rFonts w:ascii="Arial Black" w:eastAsia="Arial MT" w:hAnsi="Arial MT" w:cs="Arial MT"/>
          <w:color w:val="4186F5"/>
          <w:w w:val="85"/>
          <w:kern w:val="0"/>
          <w:sz w:val="20"/>
          <w:szCs w:val="20"/>
          <w:lang w:val="en-US"/>
          <w14:ligatures w14:val="none"/>
        </w:rPr>
        <w:tab/>
      </w:r>
      <w:r w:rsidR="00A314B9" w:rsidRPr="000355B6">
        <w:rPr>
          <w:rFonts w:ascii="Arial Black" w:eastAsia="Arial MT" w:hAnsi="Arial MT" w:cs="Arial MT"/>
          <w:color w:val="4186F5"/>
          <w:w w:val="85"/>
          <w:kern w:val="0"/>
          <w:sz w:val="20"/>
          <w:szCs w:val="20"/>
          <w:lang w:val="en-US"/>
          <w14:ligatures w14:val="none"/>
        </w:rPr>
        <w:tab/>
      </w:r>
      <w:r w:rsidR="00A314B9" w:rsidRPr="000355B6">
        <w:rPr>
          <w:rFonts w:ascii="Arial Black" w:eastAsia="Arial MT" w:hAnsi="Arial MT" w:cs="Arial MT"/>
          <w:color w:val="4186F5"/>
          <w:w w:val="85"/>
          <w:kern w:val="0"/>
          <w:sz w:val="20"/>
          <w:szCs w:val="20"/>
          <w:lang w:val="en-US"/>
          <w14:ligatures w14:val="none"/>
        </w:rPr>
        <w:tab/>
      </w:r>
      <w:r w:rsidRPr="000355B6">
        <w:rPr>
          <w:rFonts w:ascii="Arial MT" w:eastAsia="Arial MT" w:hAnsi="Arial MT" w:cs="Arial MT"/>
          <w:noProof/>
          <w:kern w:val="0"/>
          <w:position w:val="-2"/>
          <w:sz w:val="20"/>
          <w:szCs w:val="20"/>
          <w:lang w:val="en-US"/>
          <w14:ligatures w14:val="none"/>
        </w:rPr>
        <w:drawing>
          <wp:inline distT="0" distB="0" distL="0" distR="0" wp14:anchorId="60A9BDBC" wp14:editId="6AE0D187">
            <wp:extent cx="113347" cy="133350"/>
            <wp:effectExtent l="0" t="0" r="0" b="0"/>
            <wp:docPr id="501795978"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13347" cy="133350"/>
                    </a:xfrm>
                    <a:prstGeom prst="rect">
                      <a:avLst/>
                    </a:prstGeom>
                  </pic:spPr>
                </pic:pic>
              </a:graphicData>
            </a:graphic>
          </wp:inline>
        </w:drawing>
      </w:r>
      <w:r w:rsidRPr="000355B6">
        <w:rPr>
          <w:rFonts w:ascii="Times New Roman" w:eastAsia="Arial MT" w:hAnsi="Arial MT" w:cs="Arial MT"/>
          <w:spacing w:val="72"/>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May</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2025</w:t>
      </w:r>
      <w:r w:rsidRPr="000355B6">
        <w:rPr>
          <w:rFonts w:ascii="Arial MT" w:eastAsia="Arial MT" w:hAnsi="Arial MT" w:cs="Arial MT"/>
          <w:color w:val="202529"/>
          <w:spacing w:val="18"/>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w:t>
      </w:r>
      <w:r w:rsidRPr="000355B6">
        <w:rPr>
          <w:rFonts w:ascii="Arial MT" w:eastAsia="Arial MT" w:hAnsi="Arial MT" w:cs="Arial MT"/>
          <w:color w:val="202529"/>
          <w:spacing w:val="2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July</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2025</w:t>
      </w:r>
      <w:r w:rsidRPr="000355B6">
        <w:rPr>
          <w:rFonts w:ascii="Arial MT" w:eastAsia="Arial MT" w:hAnsi="Arial MT" w:cs="Arial MT"/>
          <w:color w:val="202529"/>
          <w:kern w:val="0"/>
          <w:sz w:val="20"/>
          <w:szCs w:val="20"/>
          <w:lang w:val="en-US"/>
          <w14:ligatures w14:val="none"/>
        </w:rPr>
        <w:tab/>
      </w:r>
      <w:r w:rsidR="00A314B9" w:rsidRPr="000355B6">
        <w:rPr>
          <w:rFonts w:ascii="Arial MT" w:eastAsia="Arial MT" w:hAnsi="Arial MT" w:cs="Arial MT"/>
          <w:color w:val="202529"/>
          <w:kern w:val="0"/>
          <w:sz w:val="20"/>
          <w:szCs w:val="20"/>
          <w:lang w:val="en-US"/>
          <w14:ligatures w14:val="none"/>
        </w:rPr>
        <w:tab/>
      </w:r>
      <w:r w:rsidRPr="000355B6">
        <w:rPr>
          <w:rFonts w:ascii="Arial MT" w:eastAsia="Arial MT" w:hAnsi="Arial MT" w:cs="Arial MT"/>
          <w:noProof/>
          <w:color w:val="202529"/>
          <w:kern w:val="0"/>
          <w:position w:val="-2"/>
          <w:sz w:val="20"/>
          <w:szCs w:val="20"/>
          <w:lang w:val="en-US"/>
          <w14:ligatures w14:val="none"/>
        </w:rPr>
        <w:drawing>
          <wp:inline distT="0" distB="0" distL="0" distR="0" wp14:anchorId="4DD30807" wp14:editId="33E7C23F">
            <wp:extent cx="97154" cy="134246"/>
            <wp:effectExtent l="0" t="0" r="0" b="0"/>
            <wp:docPr id="2004165885"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97154" cy="134246"/>
                    </a:xfrm>
                    <a:prstGeom prst="rect">
                      <a:avLst/>
                    </a:prstGeom>
                  </pic:spPr>
                </pic:pic>
              </a:graphicData>
            </a:graphic>
          </wp:inline>
        </w:drawing>
      </w:r>
      <w:r w:rsidRPr="000355B6">
        <w:rPr>
          <w:rFonts w:ascii="Times New Roman" w:eastAsia="Arial MT" w:hAnsi="Arial MT" w:cs="Arial MT"/>
          <w:color w:val="202529"/>
          <w:spacing w:val="80"/>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Remote</w:t>
      </w:r>
    </w:p>
    <w:p w14:paraId="1F5D6982" w14:textId="77777777" w:rsidR="0060479F" w:rsidRDefault="0060479F" w:rsidP="007E5DCB">
      <w:pPr>
        <w:widowControl w:val="0"/>
        <w:autoSpaceDE w:val="0"/>
        <w:autoSpaceDN w:val="0"/>
        <w:spacing w:after="0" w:line="240" w:lineRule="auto"/>
        <w:ind w:right="306"/>
        <w:jc w:val="both"/>
        <w:rPr>
          <w:rFonts w:ascii="Arial MT" w:eastAsia="Arial MT" w:hAnsi="Arial MT" w:cs="Arial MT"/>
          <w:noProof/>
          <w:kern w:val="0"/>
          <w:sz w:val="20"/>
          <w:szCs w:val="20"/>
          <w14:ligatures w14:val="none"/>
        </w:rPr>
      </w:pPr>
      <w:r w:rsidRPr="0060479F">
        <w:rPr>
          <w:rFonts w:ascii="Arial MT" w:eastAsia="Arial MT" w:hAnsi="Arial MT" w:cs="Arial MT"/>
          <w:noProof/>
          <w:kern w:val="0"/>
          <w:sz w:val="20"/>
          <w:szCs w:val="20"/>
          <w14:ligatures w14:val="none"/>
        </w:rPr>
        <w:t xml:space="preserve">Developed a product feature extraction and sentiment analysis system for smartphone reviews, utilizing the FLAN-T5-Large model and prompt engineering techniques. </w:t>
      </w:r>
    </w:p>
    <w:p w14:paraId="0187E108" w14:textId="77777777" w:rsidR="0060479F" w:rsidRDefault="0060479F" w:rsidP="007E5DCB">
      <w:pPr>
        <w:widowControl w:val="0"/>
        <w:autoSpaceDE w:val="0"/>
        <w:autoSpaceDN w:val="0"/>
        <w:spacing w:after="0" w:line="240" w:lineRule="auto"/>
        <w:ind w:right="306"/>
        <w:jc w:val="both"/>
        <w:rPr>
          <w:rFonts w:ascii="Arial MT" w:eastAsia="Arial MT" w:hAnsi="Arial MT" w:cs="Arial MT"/>
          <w:noProof/>
          <w:kern w:val="0"/>
          <w:sz w:val="20"/>
          <w:szCs w:val="20"/>
          <w14:ligatures w14:val="none"/>
        </w:rPr>
      </w:pPr>
      <w:r w:rsidRPr="0060479F">
        <w:rPr>
          <w:rFonts w:ascii="Arial MT" w:eastAsia="Arial MT" w:hAnsi="Arial MT" w:cs="Arial MT"/>
          <w:noProof/>
          <w:kern w:val="0"/>
          <w:sz w:val="20"/>
          <w:szCs w:val="20"/>
          <w14:ligatures w14:val="none"/>
        </w:rPr>
        <w:t>This project involved extracting key product features (e.g., "camera quality," "battery life") from reviews and classifying sentiment based on ratings. By aggregating and analyzing feature mentions in positive and negative contexts</w:t>
      </w:r>
      <w:r>
        <w:rPr>
          <w:rFonts w:ascii="Arial MT" w:eastAsia="Arial MT" w:hAnsi="Arial MT" w:cs="Arial MT"/>
          <w:noProof/>
          <w:kern w:val="0"/>
          <w:sz w:val="20"/>
          <w:szCs w:val="20"/>
          <w14:ligatures w14:val="none"/>
        </w:rPr>
        <w:t>.</w:t>
      </w:r>
    </w:p>
    <w:p w14:paraId="39A56731" w14:textId="7E8798CF" w:rsidR="002C5A5D" w:rsidRDefault="0060479F" w:rsidP="007E5DCB">
      <w:pPr>
        <w:widowControl w:val="0"/>
        <w:autoSpaceDE w:val="0"/>
        <w:autoSpaceDN w:val="0"/>
        <w:spacing w:after="0" w:line="240" w:lineRule="auto"/>
        <w:ind w:right="306"/>
        <w:jc w:val="both"/>
        <w:rPr>
          <w:rFonts w:ascii="Arial MT" w:eastAsia="Arial MT" w:hAnsi="Arial MT" w:cs="Arial MT"/>
          <w:noProof/>
          <w:kern w:val="0"/>
          <w:sz w:val="20"/>
          <w:szCs w:val="20"/>
          <w14:ligatures w14:val="none"/>
        </w:rPr>
      </w:pPr>
      <w:r w:rsidRPr="0060479F">
        <w:rPr>
          <w:rFonts w:ascii="Arial MT" w:eastAsia="Arial MT" w:hAnsi="Arial MT" w:cs="Arial MT"/>
          <w:noProof/>
          <w:kern w:val="0"/>
          <w:sz w:val="20"/>
          <w:szCs w:val="20"/>
          <w14:ligatures w14:val="none"/>
        </w:rPr>
        <w:t>I generated clear summaries of customer feedback, identifying most and least appreciated product aspects to provide actionable insights for product development and enhancement.</w:t>
      </w:r>
    </w:p>
    <w:p w14:paraId="38361C53" w14:textId="77777777" w:rsidR="00CB5D9D" w:rsidRPr="0060479F" w:rsidRDefault="00CB5D9D" w:rsidP="007E5DCB">
      <w:pPr>
        <w:widowControl w:val="0"/>
        <w:autoSpaceDE w:val="0"/>
        <w:autoSpaceDN w:val="0"/>
        <w:spacing w:after="0" w:line="240" w:lineRule="auto"/>
        <w:ind w:right="306"/>
        <w:jc w:val="both"/>
        <w:rPr>
          <w:rFonts w:ascii="Arial MT" w:eastAsia="Arial MT" w:hAnsi="Arial MT" w:cs="Arial MT"/>
          <w:noProof/>
          <w:kern w:val="0"/>
          <w:sz w:val="20"/>
          <w:szCs w:val="20"/>
          <w14:ligatures w14:val="none"/>
        </w:rPr>
      </w:pPr>
    </w:p>
    <w:p w14:paraId="4894D64F" w14:textId="7D027CCF" w:rsidR="00AE6768" w:rsidRPr="000355B6" w:rsidRDefault="00AE6768" w:rsidP="007E5DCB">
      <w:pPr>
        <w:widowControl w:val="0"/>
        <w:autoSpaceDE w:val="0"/>
        <w:autoSpaceDN w:val="0"/>
        <w:spacing w:after="0" w:line="240" w:lineRule="auto"/>
        <w:ind w:left="71"/>
        <w:jc w:val="both"/>
        <w:outlineLvl w:val="1"/>
        <w:rPr>
          <w:rFonts w:ascii="Arial MT" w:eastAsia="Arial MT" w:hAnsi="Arial MT" w:cs="Arial MT"/>
          <w:b/>
          <w:bCs/>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Conversational AI Designer</w:t>
      </w:r>
    </w:p>
    <w:p w14:paraId="3BEEBCB6" w14:textId="318C4254" w:rsidR="00AE6768" w:rsidRPr="000355B6" w:rsidRDefault="00AE6768" w:rsidP="007E5DCB">
      <w:pPr>
        <w:widowControl w:val="0"/>
        <w:autoSpaceDE w:val="0"/>
        <w:autoSpaceDN w:val="0"/>
        <w:spacing w:after="0" w:line="240" w:lineRule="auto"/>
        <w:ind w:left="71"/>
        <w:jc w:val="both"/>
        <w:rPr>
          <w:rFonts w:ascii="Arial MT" w:eastAsia="Arial MT" w:hAnsi="Arial MT" w:cs="Arial MT"/>
          <w:kern w:val="0"/>
          <w:sz w:val="20"/>
          <w:szCs w:val="20"/>
          <w:lang w:val="en-US"/>
          <w14:ligatures w14:val="none"/>
        </w:rPr>
      </w:pPr>
      <w:r w:rsidRPr="000355B6">
        <w:rPr>
          <w:rFonts w:ascii="Arial Black" w:eastAsia="Arial MT" w:hAnsi="Arial MT" w:cs="Arial MT"/>
          <w:color w:val="4186F5"/>
          <w:w w:val="85"/>
          <w:kern w:val="0"/>
          <w:sz w:val="20"/>
          <w:szCs w:val="20"/>
          <w:lang w:val="en-US"/>
          <w14:ligatures w14:val="none"/>
        </w:rPr>
        <w:t>IBM</w:t>
      </w:r>
      <w:r w:rsidRPr="000355B6">
        <w:rPr>
          <w:rFonts w:ascii="Arial MT" w:eastAsia="Arial MT" w:hAnsi="Arial MT" w:cs="Arial MT"/>
          <w:noProof/>
          <w:kern w:val="0"/>
          <w:sz w:val="20"/>
          <w:szCs w:val="20"/>
          <w:lang w:val="en-US"/>
          <w14:ligatures w14:val="none"/>
        </w:rPr>
        <mc:AlternateContent>
          <mc:Choice Requires="wps">
            <w:drawing>
              <wp:anchor distT="0" distB="0" distL="0" distR="0" simplePos="0" relativeHeight="251666432" behindDoc="1" locked="0" layoutInCell="1" allowOverlap="1" wp14:anchorId="6F046C57" wp14:editId="17BD45BD">
                <wp:simplePos x="0" y="0"/>
                <wp:positionH relativeFrom="page">
                  <wp:posOffset>464790</wp:posOffset>
                </wp:positionH>
                <wp:positionV relativeFrom="paragraph">
                  <wp:posOffset>110341</wp:posOffset>
                </wp:positionV>
                <wp:extent cx="63500" cy="324485"/>
                <wp:effectExtent l="0" t="0" r="0" b="0"/>
                <wp:wrapNone/>
                <wp:docPr id="231658463"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00" cy="324485"/>
                        </a:xfrm>
                        <a:prstGeom prst="rect">
                          <a:avLst/>
                        </a:prstGeom>
                      </wps:spPr>
                      <wps:txbx>
                        <w:txbxContent>
                          <w:p w14:paraId="7EA36812" w14:textId="77777777" w:rsidR="00AE6768" w:rsidRDefault="00AE6768" w:rsidP="00AE6768">
                            <w:pPr>
                              <w:spacing w:before="53"/>
                              <w:rPr>
                                <w:sz w:val="37"/>
                              </w:rPr>
                            </w:pPr>
                            <w:r>
                              <w:rPr>
                                <w:color w:val="202529"/>
                                <w:spacing w:val="-10"/>
                                <w:w w:val="80"/>
                                <w:sz w:val="37"/>
                              </w:rPr>
                              <w:t>·</w:t>
                            </w:r>
                          </w:p>
                        </w:txbxContent>
                      </wps:txbx>
                      <wps:bodyPr wrap="square" lIns="0" tIns="0" rIns="0" bIns="0" rtlCol="0">
                        <a:noAutofit/>
                      </wps:bodyPr>
                    </wps:wsp>
                  </a:graphicData>
                </a:graphic>
              </wp:anchor>
            </w:drawing>
          </mc:Choice>
          <mc:Fallback>
            <w:pict>
              <v:shape w14:anchorId="6F046C57" id="_x0000_s1029" type="#_x0000_t202" style="position:absolute;left:0;text-align:left;margin-left:36.6pt;margin-top:8.7pt;width:5pt;height:25.55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" filled="f" stroked="f">
                <v:textbox inset="0,0,0,0">
                  <w:txbxContent>
                    <w:p w14:paraId="7EA36812" w14:textId="77777777" w:rsidR="00AE6768" w:rsidRDefault="00AE6768" w:rsidP="00AE6768">
                      <w:pPr>
                        <w:spacing w:before="53"/>
                        <w:rPr>
                          <w:sz w:val="37"/>
                        </w:rPr>
                      </w:pPr>
                      <w:r>
                        <w:rPr>
                          <w:color w:val="202529"/>
                          <w:spacing w:val="-10"/>
                          <w:w w:val="80"/>
                          <w:sz w:val="37"/>
                        </w:rPr>
                        <w:t>·</w:t>
                      </w:r>
                    </w:p>
                  </w:txbxContent>
                </v:textbox>
                <w10:wrap anchorx="page"/>
              </v:shape>
            </w:pict>
          </mc:Fallback>
        </mc:AlternateContent>
      </w:r>
      <w:r w:rsidR="00A314B9" w:rsidRPr="000355B6">
        <w:rPr>
          <w:rFonts w:ascii="Arial Black" w:eastAsia="Arial MT" w:hAnsi="Arial MT" w:cs="Arial MT"/>
          <w:color w:val="4186F5"/>
          <w:w w:val="85"/>
          <w:kern w:val="0"/>
          <w:sz w:val="20"/>
          <w:szCs w:val="20"/>
          <w:lang w:val="en-US"/>
          <w14:ligatures w14:val="none"/>
        </w:rPr>
        <w:tab/>
      </w:r>
      <w:r w:rsidR="00A314B9" w:rsidRPr="000355B6">
        <w:rPr>
          <w:rFonts w:ascii="Arial Black" w:eastAsia="Arial MT" w:hAnsi="Arial MT" w:cs="Arial MT"/>
          <w:color w:val="4186F5"/>
          <w:w w:val="85"/>
          <w:kern w:val="0"/>
          <w:sz w:val="20"/>
          <w:szCs w:val="20"/>
          <w:lang w:val="en-US"/>
          <w14:ligatures w14:val="none"/>
        </w:rPr>
        <w:tab/>
      </w:r>
      <w:r w:rsidR="00A314B9" w:rsidRPr="000355B6">
        <w:rPr>
          <w:rFonts w:ascii="Arial Black" w:eastAsia="Arial MT" w:hAnsi="Arial MT" w:cs="Arial MT"/>
          <w:color w:val="4186F5"/>
          <w:w w:val="85"/>
          <w:kern w:val="0"/>
          <w:sz w:val="20"/>
          <w:szCs w:val="20"/>
          <w:lang w:val="en-US"/>
          <w14:ligatures w14:val="none"/>
        </w:rPr>
        <w:tab/>
      </w:r>
      <w:r w:rsidRPr="000355B6">
        <w:rPr>
          <w:rFonts w:ascii="Arial MT" w:eastAsia="Arial MT" w:hAnsi="Arial MT" w:cs="Arial MT"/>
          <w:noProof/>
          <w:kern w:val="0"/>
          <w:position w:val="-2"/>
          <w:sz w:val="20"/>
          <w:szCs w:val="20"/>
          <w:lang w:val="en-US"/>
          <w14:ligatures w14:val="none"/>
        </w:rPr>
        <w:drawing>
          <wp:inline distT="0" distB="0" distL="0" distR="0" wp14:anchorId="5329138A" wp14:editId="69DF7198">
            <wp:extent cx="113347" cy="133350"/>
            <wp:effectExtent l="0" t="0" r="0" b="0"/>
            <wp:docPr id="1529829112"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13347" cy="133350"/>
                    </a:xfrm>
                    <a:prstGeom prst="rect">
                      <a:avLst/>
                    </a:prstGeom>
                  </pic:spPr>
                </pic:pic>
              </a:graphicData>
            </a:graphic>
          </wp:inline>
        </w:drawing>
      </w:r>
      <w:r w:rsidRPr="000355B6">
        <w:rPr>
          <w:rFonts w:ascii="Times New Roman" w:eastAsia="Arial MT" w:hAnsi="Arial MT" w:cs="Arial MT"/>
          <w:spacing w:val="72"/>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May</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2025</w:t>
      </w:r>
      <w:r w:rsidRPr="000355B6">
        <w:rPr>
          <w:rFonts w:ascii="Arial MT" w:eastAsia="Arial MT" w:hAnsi="Arial MT" w:cs="Arial MT"/>
          <w:color w:val="202529"/>
          <w:spacing w:val="18"/>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w:t>
      </w:r>
      <w:r w:rsidRPr="000355B6">
        <w:rPr>
          <w:rFonts w:ascii="Arial MT" w:eastAsia="Arial MT" w:hAnsi="Arial MT" w:cs="Arial MT"/>
          <w:color w:val="202529"/>
          <w:spacing w:val="2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July</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2025</w:t>
      </w:r>
      <w:r w:rsidRPr="000355B6">
        <w:rPr>
          <w:rFonts w:ascii="Arial MT" w:eastAsia="Arial MT" w:hAnsi="Arial MT" w:cs="Arial MT"/>
          <w:color w:val="202529"/>
          <w:kern w:val="0"/>
          <w:sz w:val="20"/>
          <w:szCs w:val="20"/>
          <w:lang w:val="en-US"/>
          <w14:ligatures w14:val="none"/>
        </w:rPr>
        <w:tab/>
      </w:r>
      <w:r w:rsidR="00A314B9" w:rsidRPr="000355B6">
        <w:rPr>
          <w:rFonts w:ascii="Arial MT" w:eastAsia="Arial MT" w:hAnsi="Arial MT" w:cs="Arial MT"/>
          <w:color w:val="202529"/>
          <w:kern w:val="0"/>
          <w:sz w:val="20"/>
          <w:szCs w:val="20"/>
          <w:lang w:val="en-US"/>
          <w14:ligatures w14:val="none"/>
        </w:rPr>
        <w:tab/>
      </w:r>
      <w:r w:rsidRPr="000355B6">
        <w:rPr>
          <w:rFonts w:ascii="Arial MT" w:eastAsia="Arial MT" w:hAnsi="Arial MT" w:cs="Arial MT"/>
          <w:noProof/>
          <w:color w:val="202529"/>
          <w:kern w:val="0"/>
          <w:position w:val="-2"/>
          <w:sz w:val="20"/>
          <w:szCs w:val="20"/>
          <w:lang w:val="en-US"/>
          <w14:ligatures w14:val="none"/>
        </w:rPr>
        <w:drawing>
          <wp:inline distT="0" distB="0" distL="0" distR="0" wp14:anchorId="3C15B39A" wp14:editId="2797FD8E">
            <wp:extent cx="97154" cy="134246"/>
            <wp:effectExtent l="0" t="0" r="0" b="0"/>
            <wp:docPr id="156293857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97154" cy="134246"/>
                    </a:xfrm>
                    <a:prstGeom prst="rect">
                      <a:avLst/>
                    </a:prstGeom>
                  </pic:spPr>
                </pic:pic>
              </a:graphicData>
            </a:graphic>
          </wp:inline>
        </w:drawing>
      </w:r>
      <w:r w:rsidRPr="000355B6">
        <w:rPr>
          <w:rFonts w:ascii="Times New Roman" w:eastAsia="Arial MT" w:hAnsi="Arial MT" w:cs="Arial MT"/>
          <w:color w:val="202529"/>
          <w:spacing w:val="80"/>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Remote</w:t>
      </w:r>
    </w:p>
    <w:p w14:paraId="11669274" w14:textId="77777777" w:rsidR="00D11284" w:rsidRDefault="00D11284" w:rsidP="007E5DCB">
      <w:pPr>
        <w:widowControl w:val="0"/>
        <w:autoSpaceDE w:val="0"/>
        <w:autoSpaceDN w:val="0"/>
        <w:spacing w:after="0" w:line="240" w:lineRule="auto"/>
        <w:ind w:right="306"/>
        <w:jc w:val="both"/>
        <w:rPr>
          <w:rFonts w:ascii="Arial MT" w:eastAsia="Arial MT" w:hAnsi="Arial MT" w:cs="Arial MT"/>
          <w:noProof/>
          <w:kern w:val="0"/>
          <w:sz w:val="20"/>
          <w:szCs w:val="20"/>
          <w14:ligatures w14:val="none"/>
        </w:rPr>
      </w:pPr>
      <w:r w:rsidRPr="00D11284">
        <w:rPr>
          <w:rFonts w:ascii="Arial MT" w:eastAsia="Arial MT" w:hAnsi="Arial MT" w:cs="Arial MT"/>
          <w:noProof/>
          <w:kern w:val="0"/>
          <w:sz w:val="20"/>
          <w:szCs w:val="20"/>
          <w14:ligatures w14:val="none"/>
        </w:rPr>
        <w:t xml:space="preserve">As a Conversational AI Designer, I was responsible for the end-to-end development of a specialized chatbot tailored for banking inquiries, leveraging IBM Watson Assistant. </w:t>
      </w:r>
    </w:p>
    <w:p w14:paraId="3EA23523" w14:textId="77777777" w:rsidR="00D11284" w:rsidRDefault="00D11284" w:rsidP="007E5DCB">
      <w:pPr>
        <w:widowControl w:val="0"/>
        <w:autoSpaceDE w:val="0"/>
        <w:autoSpaceDN w:val="0"/>
        <w:spacing w:after="0" w:line="240" w:lineRule="auto"/>
        <w:ind w:right="306"/>
        <w:jc w:val="both"/>
        <w:rPr>
          <w:rFonts w:ascii="Arial MT" w:eastAsia="Arial MT" w:hAnsi="Arial MT" w:cs="Arial MT"/>
          <w:noProof/>
          <w:kern w:val="0"/>
          <w:sz w:val="20"/>
          <w:szCs w:val="20"/>
          <w14:ligatures w14:val="none"/>
        </w:rPr>
      </w:pPr>
      <w:r w:rsidRPr="00D11284">
        <w:rPr>
          <w:rFonts w:ascii="Arial MT" w:eastAsia="Arial MT" w:hAnsi="Arial MT" w:cs="Arial MT"/>
          <w:noProof/>
          <w:kern w:val="0"/>
          <w:sz w:val="20"/>
          <w:szCs w:val="20"/>
          <w14:ligatures w14:val="none"/>
        </w:rPr>
        <w:t xml:space="preserve">My role encompassed the meticulous design of all conversational actions and their intricate flows, ensuring seamless user interactions for common bank-related queries such as account creation, balance checks, and transaction history. </w:t>
      </w:r>
    </w:p>
    <w:p w14:paraId="7ED5AB1C" w14:textId="270D271C" w:rsidR="006049AA" w:rsidRDefault="00D11284" w:rsidP="007E5DCB">
      <w:pPr>
        <w:widowControl w:val="0"/>
        <w:autoSpaceDE w:val="0"/>
        <w:autoSpaceDN w:val="0"/>
        <w:spacing w:after="0" w:line="240" w:lineRule="auto"/>
        <w:ind w:right="306"/>
        <w:jc w:val="both"/>
        <w:rPr>
          <w:rFonts w:ascii="Arial MT" w:eastAsia="Arial MT" w:hAnsi="Arial MT" w:cs="Arial MT"/>
          <w:kern w:val="0"/>
          <w:sz w:val="20"/>
          <w:szCs w:val="20"/>
          <w:lang w:val="en-US"/>
          <w14:ligatures w14:val="none"/>
        </w:rPr>
      </w:pPr>
      <w:r w:rsidRPr="00D11284">
        <w:rPr>
          <w:rFonts w:ascii="Arial MT" w:eastAsia="Arial MT" w:hAnsi="Arial MT" w:cs="Arial MT"/>
          <w:noProof/>
          <w:kern w:val="0"/>
          <w:sz w:val="20"/>
          <w:szCs w:val="20"/>
          <w14:ligatures w14:val="none"/>
        </w:rPr>
        <w:t>Through this work, I successfully delivered an intuitive and efficient AI solution that significantly enhanced customer service capabilities.</w:t>
      </w:r>
    </w:p>
    <w:p w14:paraId="0115FF91" w14:textId="77777777" w:rsidR="00CB5D9D" w:rsidRDefault="00CB5D9D" w:rsidP="007E5DCB">
      <w:pPr>
        <w:widowControl w:val="0"/>
        <w:tabs>
          <w:tab w:val="left" w:pos="7034"/>
        </w:tabs>
        <w:autoSpaceDE w:val="0"/>
        <w:autoSpaceDN w:val="0"/>
        <w:spacing w:after="0" w:line="240" w:lineRule="auto"/>
        <w:jc w:val="both"/>
        <w:outlineLvl w:val="0"/>
        <w:rPr>
          <w:rFonts w:ascii="Trebuchet MS" w:eastAsia="Trebuchet MS" w:hAnsi="Trebuchet MS" w:cs="Trebuchet MS"/>
          <w:b/>
          <w:bCs/>
          <w:color w:val="202529"/>
          <w:kern w:val="0"/>
          <w:sz w:val="40"/>
          <w:szCs w:val="40"/>
          <w:u w:val="thick" w:color="000000"/>
          <w:lang w:val="en-US"/>
          <w14:ligatures w14:val="none"/>
        </w:rPr>
      </w:pPr>
    </w:p>
    <w:p w14:paraId="725F13FE" w14:textId="47F4455E" w:rsidR="0060479F" w:rsidRPr="00CB5D9D" w:rsidRDefault="0060479F" w:rsidP="007E5DCB">
      <w:pPr>
        <w:widowControl w:val="0"/>
        <w:tabs>
          <w:tab w:val="left" w:pos="7034"/>
        </w:tabs>
        <w:autoSpaceDE w:val="0"/>
        <w:autoSpaceDN w:val="0"/>
        <w:spacing w:after="0" w:line="240" w:lineRule="auto"/>
        <w:jc w:val="both"/>
        <w:outlineLvl w:val="0"/>
        <w:rPr>
          <w:rFonts w:ascii="Arial MT" w:eastAsia="Trebuchet MS" w:hAnsi="Arial MT" w:cs="Trebuchet MS"/>
          <w:b/>
          <w:bCs/>
          <w:kern w:val="0"/>
          <w:u w:color="000000"/>
          <w:lang w:val="en-US"/>
          <w14:ligatures w14:val="none"/>
        </w:rPr>
      </w:pPr>
      <w:r w:rsidRPr="00CB5D9D">
        <w:rPr>
          <w:rFonts w:ascii="Trebuchet MS" w:eastAsia="Trebuchet MS" w:hAnsi="Trebuchet MS" w:cs="Trebuchet MS"/>
          <w:b/>
          <w:bCs/>
          <w:color w:val="202529"/>
          <w:kern w:val="0"/>
          <w:u w:val="thick" w:color="000000"/>
          <w:lang w:val="en-US"/>
          <w14:ligatures w14:val="none"/>
        </w:rPr>
        <w:t>PROJECTS</w:t>
      </w:r>
    </w:p>
    <w:p w14:paraId="5BF29E2C" w14:textId="5E2CA913" w:rsidR="0060479F" w:rsidRPr="000355B6" w:rsidRDefault="0060479F" w:rsidP="007E5DCB">
      <w:pPr>
        <w:widowControl w:val="0"/>
        <w:tabs>
          <w:tab w:val="left" w:pos="7034"/>
        </w:tabs>
        <w:autoSpaceDE w:val="0"/>
        <w:autoSpaceDN w:val="0"/>
        <w:spacing w:after="0" w:line="240" w:lineRule="auto"/>
        <w:ind w:left="72"/>
        <w:jc w:val="both"/>
        <w:outlineLvl w:val="0"/>
        <w:rPr>
          <w:rFonts w:ascii="Arial MT" w:eastAsia="Trebuchet MS" w:hAnsi="Arial MT" w:cs="Trebuchet MS"/>
          <w:b/>
          <w:bCs/>
          <w:kern w:val="0"/>
          <w:sz w:val="20"/>
          <w:szCs w:val="20"/>
          <w:u w:color="000000"/>
          <w:lang w:val="en-US"/>
          <w14:ligatures w14:val="none"/>
        </w:rPr>
      </w:pPr>
      <w:r w:rsidRPr="000355B6">
        <w:rPr>
          <w:rFonts w:ascii="Arial MT" w:eastAsia="Trebuchet MS" w:hAnsi="Arial MT" w:cs="Trebuchet MS"/>
          <w:b/>
          <w:bCs/>
          <w:kern w:val="0"/>
          <w:sz w:val="20"/>
          <w:szCs w:val="20"/>
          <w:u w:color="000000"/>
          <w:lang w:val="en-US"/>
          <w14:ligatures w14:val="none"/>
        </w:rPr>
        <w:t>NSFW-Content-Detection</w:t>
      </w:r>
    </w:p>
    <w:p w14:paraId="2717784C" w14:textId="6B1CDEE0" w:rsidR="0060479F" w:rsidRPr="000355B6" w:rsidRDefault="0060479F" w:rsidP="007E5DCB">
      <w:pPr>
        <w:widowControl w:val="0"/>
        <w:tabs>
          <w:tab w:val="left" w:pos="7034"/>
        </w:tabs>
        <w:autoSpaceDE w:val="0"/>
        <w:autoSpaceDN w:val="0"/>
        <w:spacing w:after="0" w:line="240" w:lineRule="auto"/>
        <w:ind w:left="72"/>
        <w:jc w:val="both"/>
        <w:outlineLvl w:val="0"/>
        <w:rPr>
          <w:rFonts w:ascii="Arial MT" w:eastAsia="Trebuchet MS" w:hAnsi="Arial MT" w:cs="Trebuchet MS"/>
          <w:b/>
          <w:bCs/>
          <w:kern w:val="0"/>
          <w:sz w:val="20"/>
          <w:szCs w:val="20"/>
          <w:u w:color="000000"/>
          <w:lang w:val="en-US"/>
          <w14:ligatures w14:val="none"/>
        </w:rPr>
      </w:pPr>
      <w:r w:rsidRPr="000355B6">
        <w:rPr>
          <w:rFonts w:ascii="Arial MT" w:eastAsia="Trebuchet MS" w:hAnsi="Arial MT" w:cs="Trebuchet MS"/>
          <w:kern w:val="0"/>
          <w:sz w:val="20"/>
          <w:szCs w:val="20"/>
          <w:u w:color="000000"/>
          <w:lang w:val="en-US"/>
          <w14:ligatures w14:val="none"/>
        </w:rPr>
        <w:t xml:space="preserve">This project develops a Convolutional Neural Network (CNN) model to automatically detect Not Safe </w:t>
      </w:r>
      <w:proofErr w:type="gramStart"/>
      <w:r w:rsidRPr="000355B6">
        <w:rPr>
          <w:rFonts w:ascii="Arial MT" w:eastAsia="Trebuchet MS" w:hAnsi="Arial MT" w:cs="Trebuchet MS"/>
          <w:kern w:val="0"/>
          <w:sz w:val="20"/>
          <w:szCs w:val="20"/>
          <w:u w:color="000000"/>
          <w:lang w:val="en-US"/>
          <w14:ligatures w14:val="none"/>
        </w:rPr>
        <w:t>For</w:t>
      </w:r>
      <w:proofErr w:type="gramEnd"/>
      <w:r w:rsidRPr="000355B6">
        <w:rPr>
          <w:rFonts w:ascii="Arial MT" w:eastAsia="Trebuchet MS" w:hAnsi="Arial MT" w:cs="Trebuchet MS"/>
          <w:kern w:val="0"/>
          <w:sz w:val="20"/>
          <w:szCs w:val="20"/>
          <w:u w:color="000000"/>
          <w:lang w:val="en-US"/>
          <w14:ligatures w14:val="none"/>
        </w:rPr>
        <w:t xml:space="preserve"> Work (NSFW) content in images, primarily for use in identifying and flagging inappropriate content on social media streaming platforms. As in today's world it is a major concern especially for the younger </w:t>
      </w:r>
      <w:proofErr w:type="spellStart"/>
      <w:proofErr w:type="gramStart"/>
      <w:r w:rsidRPr="000355B6">
        <w:rPr>
          <w:rFonts w:ascii="Arial MT" w:eastAsia="Trebuchet MS" w:hAnsi="Arial MT" w:cs="Trebuchet MS"/>
          <w:kern w:val="0"/>
          <w:sz w:val="20"/>
          <w:szCs w:val="20"/>
          <w:u w:color="000000"/>
          <w:lang w:val="en-US"/>
          <w14:ligatures w14:val="none"/>
        </w:rPr>
        <w:t>audience.With</w:t>
      </w:r>
      <w:proofErr w:type="spellEnd"/>
      <w:proofErr w:type="gramEnd"/>
      <w:r w:rsidRPr="000355B6">
        <w:rPr>
          <w:rFonts w:ascii="Arial MT" w:eastAsia="Trebuchet MS" w:hAnsi="Arial MT" w:cs="Trebuchet MS"/>
          <w:kern w:val="0"/>
          <w:sz w:val="20"/>
          <w:szCs w:val="20"/>
          <w:u w:color="000000"/>
          <w:lang w:val="en-US"/>
          <w14:ligatures w14:val="none"/>
        </w:rPr>
        <w:t xml:space="preserve"> the increasing prevalence of live streaming and user-generated content, social media platforms face significant challenges in moderating inappropriate content in real-time. This project addresses this by providing a machine learning solution to automatically identify and flag NSFW content, enabling platforms to take swift action (e.g., takedown or age-restriction). The model is a deep learning-based image classifier built using TensorFlow/</w:t>
      </w:r>
      <w:proofErr w:type="spellStart"/>
      <w:r w:rsidRPr="000355B6">
        <w:rPr>
          <w:rFonts w:ascii="Arial MT" w:eastAsia="Trebuchet MS" w:hAnsi="Arial MT" w:cs="Trebuchet MS"/>
          <w:kern w:val="0"/>
          <w:sz w:val="20"/>
          <w:szCs w:val="20"/>
          <w:u w:color="000000"/>
          <w:lang w:val="en-US"/>
          <w14:ligatures w14:val="none"/>
        </w:rPr>
        <w:t>Keras</w:t>
      </w:r>
      <w:proofErr w:type="spellEnd"/>
      <w:r w:rsidRPr="000355B6">
        <w:rPr>
          <w:rFonts w:ascii="Arial MT" w:eastAsia="Trebuchet MS" w:hAnsi="Arial MT" w:cs="Trebuchet MS"/>
          <w:kern w:val="0"/>
          <w:sz w:val="20"/>
          <w:szCs w:val="20"/>
          <w:u w:color="000000"/>
          <w:lang w:val="en-US"/>
          <w14:ligatures w14:val="none"/>
        </w:rPr>
        <w:t>.</w:t>
      </w:r>
    </w:p>
    <w:p w14:paraId="2242C3CA" w14:textId="77777777" w:rsidR="00914C1B" w:rsidRPr="000355B6" w:rsidRDefault="00914C1B" w:rsidP="007E5DCB">
      <w:pPr>
        <w:widowControl w:val="0"/>
        <w:tabs>
          <w:tab w:val="left" w:pos="7034"/>
        </w:tabs>
        <w:autoSpaceDE w:val="0"/>
        <w:autoSpaceDN w:val="0"/>
        <w:spacing w:after="0" w:line="240" w:lineRule="auto"/>
        <w:ind w:left="72"/>
        <w:jc w:val="both"/>
        <w:outlineLvl w:val="0"/>
        <w:rPr>
          <w:rFonts w:ascii="Arial MT" w:eastAsia="Trebuchet MS" w:hAnsi="Arial MT" w:cs="Trebuchet MS"/>
          <w:b/>
          <w:bCs/>
          <w:kern w:val="0"/>
          <w:sz w:val="20"/>
          <w:szCs w:val="20"/>
          <w:u w:color="000000"/>
          <w14:ligatures w14:val="none"/>
        </w:rPr>
      </w:pPr>
      <w:r w:rsidRPr="000355B6">
        <w:rPr>
          <w:rFonts w:ascii="Arial MT" w:eastAsia="Trebuchet MS" w:hAnsi="Arial MT" w:cs="Trebuchet MS"/>
          <w:b/>
          <w:bCs/>
          <w:kern w:val="0"/>
          <w:sz w:val="20"/>
          <w:szCs w:val="20"/>
          <w:u w:color="000000"/>
          <w14:ligatures w14:val="none"/>
        </w:rPr>
        <w:t>Medical-Image-Classifier-Model</w:t>
      </w:r>
    </w:p>
    <w:p w14:paraId="6927BAE4" w14:textId="0F37DE6B" w:rsidR="00914C1B" w:rsidRPr="000355B6" w:rsidRDefault="00914C1B" w:rsidP="007E5DCB">
      <w:pPr>
        <w:widowControl w:val="0"/>
        <w:tabs>
          <w:tab w:val="left" w:pos="7034"/>
        </w:tabs>
        <w:autoSpaceDE w:val="0"/>
        <w:autoSpaceDN w:val="0"/>
        <w:spacing w:after="0" w:line="240" w:lineRule="auto"/>
        <w:ind w:left="72"/>
        <w:jc w:val="both"/>
        <w:outlineLvl w:val="0"/>
        <w:rPr>
          <w:rFonts w:ascii="Arial MT" w:eastAsia="Trebuchet MS" w:hAnsi="Arial MT" w:cs="Trebuchet MS"/>
          <w:kern w:val="0"/>
          <w:sz w:val="20"/>
          <w:szCs w:val="20"/>
          <w:u w:color="000000"/>
          <w14:ligatures w14:val="none"/>
        </w:rPr>
      </w:pPr>
      <w:r w:rsidRPr="000355B6">
        <w:rPr>
          <w:rFonts w:ascii="Arial MT" w:eastAsia="Trebuchet MS" w:hAnsi="Arial MT" w:cs="Trebuchet MS"/>
          <w:kern w:val="0"/>
          <w:sz w:val="20"/>
          <w:szCs w:val="20"/>
          <w:u w:color="000000"/>
          <w14:ligatures w14:val="none"/>
        </w:rPr>
        <w:t xml:space="preserve">This project implements a Convolutional Neural Network (CNN) using TensorFlow and </w:t>
      </w:r>
      <w:proofErr w:type="spellStart"/>
      <w:r w:rsidRPr="000355B6">
        <w:rPr>
          <w:rFonts w:ascii="Arial MT" w:eastAsia="Trebuchet MS" w:hAnsi="Arial MT" w:cs="Trebuchet MS"/>
          <w:kern w:val="0"/>
          <w:sz w:val="20"/>
          <w:szCs w:val="20"/>
          <w:u w:color="000000"/>
          <w14:ligatures w14:val="none"/>
        </w:rPr>
        <w:t>Keras</w:t>
      </w:r>
      <w:proofErr w:type="spellEnd"/>
      <w:r w:rsidRPr="000355B6">
        <w:rPr>
          <w:rFonts w:ascii="Arial MT" w:eastAsia="Trebuchet MS" w:hAnsi="Arial MT" w:cs="Trebuchet MS"/>
          <w:kern w:val="0"/>
          <w:sz w:val="20"/>
          <w:szCs w:val="20"/>
          <w:u w:color="000000"/>
          <w14:ligatures w14:val="none"/>
        </w:rPr>
        <w:t xml:space="preserve"> to classify medical images into three distinct categories: X-ray, MRI, and CT scans. The model is trained from scratch on a custom dataset. The primary objective of this project is to develop an automated system that can accurately identify the modality of a given medical image (X-ray, MRI, or CT scan). This can be useful in various medical imaging workflows, such as organizing big datasets, routing images to appropriate specialists, or as a pre-processing step for more specialized analysis.</w:t>
      </w:r>
    </w:p>
    <w:p w14:paraId="282EA253" w14:textId="77777777" w:rsidR="002C5A5D" w:rsidRDefault="002C5A5D" w:rsidP="007E5DCB">
      <w:pPr>
        <w:widowControl w:val="0"/>
        <w:tabs>
          <w:tab w:val="left" w:pos="7034"/>
        </w:tabs>
        <w:autoSpaceDE w:val="0"/>
        <w:autoSpaceDN w:val="0"/>
        <w:spacing w:after="0" w:line="240" w:lineRule="auto"/>
        <w:ind w:left="71"/>
        <w:jc w:val="both"/>
        <w:outlineLvl w:val="0"/>
        <w:rPr>
          <w:rFonts w:ascii="Arial MT" w:eastAsia="Trebuchet MS" w:hAnsi="Arial MT" w:cs="Trebuchet MS"/>
          <w:kern w:val="0"/>
          <w:sz w:val="20"/>
          <w:szCs w:val="20"/>
          <w:u w:color="000000"/>
          <w14:ligatures w14:val="none"/>
        </w:rPr>
      </w:pPr>
    </w:p>
    <w:p w14:paraId="52A89491" w14:textId="2182D541" w:rsidR="00914C1B" w:rsidRPr="00CB5D9D" w:rsidRDefault="00914C1B" w:rsidP="007E5DCB">
      <w:pPr>
        <w:widowControl w:val="0"/>
        <w:tabs>
          <w:tab w:val="left" w:pos="7034"/>
        </w:tabs>
        <w:autoSpaceDE w:val="0"/>
        <w:autoSpaceDN w:val="0"/>
        <w:spacing w:after="0" w:line="240" w:lineRule="auto"/>
        <w:jc w:val="both"/>
        <w:outlineLvl w:val="0"/>
        <w:rPr>
          <w:rFonts w:ascii="Trebuchet MS" w:eastAsia="Trebuchet MS" w:hAnsi="Trebuchet MS" w:cs="Trebuchet MS"/>
          <w:b/>
          <w:bCs/>
          <w:color w:val="202529"/>
          <w:kern w:val="0"/>
          <w:u w:val="thick" w:color="000000"/>
          <w:lang w:val="en-US"/>
          <w14:ligatures w14:val="none"/>
        </w:rPr>
      </w:pPr>
      <w:r w:rsidRPr="00CB5D9D">
        <w:rPr>
          <w:rFonts w:ascii="Trebuchet MS" w:eastAsia="Trebuchet MS" w:hAnsi="Trebuchet MS" w:cs="Trebuchet MS"/>
          <w:b/>
          <w:bCs/>
          <w:color w:val="202529"/>
          <w:kern w:val="0"/>
          <w:u w:val="thick" w:color="000000"/>
          <w:lang w:val="en-US"/>
          <w14:ligatures w14:val="none"/>
        </w:rPr>
        <w:t>RESEARCH WORK</w:t>
      </w:r>
    </w:p>
    <w:p w14:paraId="1E38D181" w14:textId="348F97AB" w:rsidR="00914C1B" w:rsidRPr="000355B6" w:rsidRDefault="00914C1B" w:rsidP="007E5DCB">
      <w:pPr>
        <w:widowControl w:val="0"/>
        <w:tabs>
          <w:tab w:val="left" w:pos="7034"/>
        </w:tabs>
        <w:autoSpaceDE w:val="0"/>
        <w:autoSpaceDN w:val="0"/>
        <w:spacing w:after="0" w:line="240" w:lineRule="auto"/>
        <w:jc w:val="both"/>
        <w:outlineLvl w:val="0"/>
        <w:rPr>
          <w:rFonts w:ascii="Arial MT" w:eastAsia="Trebuchet MS" w:hAnsi="Arial MT" w:cs="Trebuchet MS"/>
          <w:b/>
          <w:bCs/>
          <w:color w:val="202529"/>
          <w:kern w:val="0"/>
          <w:sz w:val="20"/>
          <w:szCs w:val="20"/>
          <w:u w:color="000000"/>
          <w:lang w:val="en-US"/>
          <w14:ligatures w14:val="none"/>
        </w:rPr>
      </w:pPr>
      <w:r w:rsidRPr="000355B6">
        <w:rPr>
          <w:rFonts w:ascii="Arial MT" w:eastAsia="Trebuchet MS" w:hAnsi="Arial MT" w:cs="Trebuchet MS"/>
          <w:b/>
          <w:bCs/>
          <w:color w:val="202529"/>
          <w:kern w:val="0"/>
          <w:sz w:val="20"/>
          <w:szCs w:val="20"/>
          <w:u w:color="000000"/>
          <w:lang w:val="en-US"/>
          <w14:ligatures w14:val="none"/>
        </w:rPr>
        <w:t>EEG Signal Analysis for Seizure and Non-Seizure Classification with Integration of LIME and SHAP for Better Interpretability of the Model</w:t>
      </w:r>
    </w:p>
    <w:p w14:paraId="2C2EA640" w14:textId="7085ADA1" w:rsidR="00914C1B" w:rsidRPr="000355B6" w:rsidRDefault="00914C1B" w:rsidP="007E5DCB">
      <w:pPr>
        <w:widowControl w:val="0"/>
        <w:autoSpaceDE w:val="0"/>
        <w:autoSpaceDN w:val="0"/>
        <w:spacing w:after="0" w:line="240" w:lineRule="auto"/>
        <w:jc w:val="both"/>
        <w:rPr>
          <w:rFonts w:ascii="Arial Black" w:eastAsia="Arial MT" w:hAnsi="Arial MT" w:cs="Arial MT"/>
          <w:color w:val="4186F5"/>
          <w:w w:val="85"/>
          <w:kern w:val="0"/>
          <w:sz w:val="20"/>
          <w:szCs w:val="20"/>
          <w:lang w:val="en-US"/>
          <w14:ligatures w14:val="none"/>
        </w:rPr>
      </w:pPr>
      <w:r w:rsidRPr="000355B6">
        <w:rPr>
          <w:rFonts w:ascii="Arial Black" w:eastAsia="Arial MT" w:hAnsi="Arial MT" w:cs="Arial MT"/>
          <w:color w:val="4186F5"/>
          <w:w w:val="85"/>
          <w:kern w:val="0"/>
          <w:sz w:val="20"/>
          <w:szCs w:val="20"/>
          <w:lang w:val="en-US"/>
          <w14:ligatures w14:val="none"/>
        </w:rPr>
        <w:t xml:space="preserve">Published: </w:t>
      </w:r>
      <w:hyperlink r:id="rId10" w:history="1">
        <w:r w:rsidRPr="000355B6">
          <w:rPr>
            <w:rStyle w:val="Hyperlink"/>
            <w:rFonts w:ascii="Arial Black" w:eastAsia="Arial MT" w:hAnsi="Arial MT" w:cs="Arial MT"/>
            <w:w w:val="85"/>
            <w:kern w:val="0"/>
            <w:sz w:val="20"/>
            <w:szCs w:val="20"/>
            <w:lang w:val="en-US"/>
            <w14:ligatures w14:val="none"/>
          </w:rPr>
          <w:t>https://www.jetir.org/papers/JETIR2507378.pdf</w:t>
        </w:r>
      </w:hyperlink>
    </w:p>
    <w:p w14:paraId="264C1CB5" w14:textId="77777777" w:rsidR="00914C1B" w:rsidRPr="000355B6" w:rsidRDefault="00914C1B" w:rsidP="007E5DCB">
      <w:pPr>
        <w:widowControl w:val="0"/>
        <w:autoSpaceDE w:val="0"/>
        <w:autoSpaceDN w:val="0"/>
        <w:spacing w:after="0" w:line="240" w:lineRule="auto"/>
        <w:jc w:val="both"/>
        <w:rPr>
          <w:rFonts w:ascii="Arial MT" w:eastAsia="Trebuchet MS" w:hAnsi="Arial MT" w:cs="Trebuchet MS"/>
          <w:b/>
          <w:bCs/>
          <w:color w:val="202529"/>
          <w:kern w:val="0"/>
          <w:sz w:val="20"/>
          <w:szCs w:val="20"/>
          <w:u w:color="000000"/>
          <w:lang w:val="en-US"/>
          <w14:ligatures w14:val="none"/>
        </w:rPr>
      </w:pPr>
      <w:r w:rsidRPr="000355B6">
        <w:rPr>
          <w:rFonts w:ascii="Arial MT" w:eastAsia="Trebuchet MS" w:hAnsi="Arial MT" w:cs="Trebuchet MS"/>
          <w:b/>
          <w:bCs/>
          <w:color w:val="202529"/>
          <w:kern w:val="0"/>
          <w:sz w:val="20"/>
          <w:szCs w:val="20"/>
          <w:u w:color="000000"/>
          <w:lang w:val="en-US"/>
          <w14:ligatures w14:val="none"/>
        </w:rPr>
        <w:t xml:space="preserve">Healthcare Application for EMG Signal Detection using CNN-LSTM model </w:t>
      </w:r>
    </w:p>
    <w:p w14:paraId="083DE9CC" w14:textId="5232DA95" w:rsidR="00914C1B" w:rsidRPr="000355B6" w:rsidRDefault="00914C1B" w:rsidP="007E5DCB">
      <w:pPr>
        <w:widowControl w:val="0"/>
        <w:autoSpaceDE w:val="0"/>
        <w:autoSpaceDN w:val="0"/>
        <w:spacing w:after="0" w:line="240" w:lineRule="auto"/>
        <w:jc w:val="both"/>
        <w:rPr>
          <w:rFonts w:ascii="Arial Black" w:eastAsia="Arial MT" w:hAnsi="Arial MT" w:cs="Arial MT"/>
          <w:kern w:val="0"/>
          <w:sz w:val="20"/>
          <w:szCs w:val="20"/>
          <w:lang w:val="en-US"/>
          <w14:ligatures w14:val="none"/>
        </w:rPr>
      </w:pPr>
      <w:r w:rsidRPr="000355B6">
        <w:rPr>
          <w:rFonts w:ascii="Arial Black" w:eastAsia="Arial MT" w:hAnsi="Arial MT" w:cs="Arial MT"/>
          <w:color w:val="4186F5"/>
          <w:w w:val="85"/>
          <w:kern w:val="0"/>
          <w:sz w:val="20"/>
          <w:szCs w:val="20"/>
          <w:lang w:val="en-US"/>
          <w14:ligatures w14:val="none"/>
        </w:rPr>
        <w:t>Under Reviewing Process</w:t>
      </w:r>
    </w:p>
    <w:p w14:paraId="6924D406" w14:textId="77777777" w:rsidR="00914C1B" w:rsidRPr="000355B6" w:rsidRDefault="00914C1B" w:rsidP="007E5DCB">
      <w:pPr>
        <w:widowControl w:val="0"/>
        <w:autoSpaceDE w:val="0"/>
        <w:autoSpaceDN w:val="0"/>
        <w:spacing w:after="0" w:line="240" w:lineRule="auto"/>
        <w:jc w:val="both"/>
        <w:rPr>
          <w:rFonts w:ascii="Arial MT" w:eastAsia="Trebuchet MS" w:hAnsi="Arial MT" w:cs="Trebuchet MS"/>
          <w:b/>
          <w:bCs/>
          <w:color w:val="202529"/>
          <w:kern w:val="0"/>
          <w:sz w:val="20"/>
          <w:szCs w:val="20"/>
          <w:u w:color="000000"/>
          <w:lang w:val="en-US"/>
          <w14:ligatures w14:val="none"/>
        </w:rPr>
      </w:pPr>
      <w:r w:rsidRPr="000355B6">
        <w:rPr>
          <w:rFonts w:ascii="Arial MT" w:eastAsia="Trebuchet MS" w:hAnsi="Arial MT" w:cs="Trebuchet MS"/>
          <w:b/>
          <w:bCs/>
          <w:color w:val="202529"/>
          <w:kern w:val="0"/>
          <w:sz w:val="20"/>
          <w:szCs w:val="20"/>
          <w:u w:color="000000"/>
          <w:lang w:val="en-US"/>
          <w14:ligatures w14:val="none"/>
        </w:rPr>
        <w:lastRenderedPageBreak/>
        <w:t>Healthcare Application for Skin Disease Detection using ResNet-50</w:t>
      </w:r>
    </w:p>
    <w:p w14:paraId="6B18AC88" w14:textId="2C9FCE8D" w:rsidR="00CB5D9D" w:rsidRDefault="00914C1B" w:rsidP="007E5DCB">
      <w:pPr>
        <w:widowControl w:val="0"/>
        <w:autoSpaceDE w:val="0"/>
        <w:autoSpaceDN w:val="0"/>
        <w:spacing w:after="0" w:line="240" w:lineRule="auto"/>
        <w:jc w:val="both"/>
        <w:rPr>
          <w:rFonts w:ascii="Arial Black" w:eastAsia="Arial MT" w:hAnsi="Arial MT" w:cs="Arial MT"/>
          <w:color w:val="4186F5"/>
          <w:w w:val="85"/>
          <w:kern w:val="0"/>
          <w:sz w:val="20"/>
          <w:szCs w:val="20"/>
          <w:lang w:val="en-US"/>
          <w14:ligatures w14:val="none"/>
        </w:rPr>
      </w:pPr>
      <w:r w:rsidRPr="000355B6">
        <w:rPr>
          <w:rFonts w:ascii="Arial Black" w:eastAsia="Arial MT" w:hAnsi="Arial MT" w:cs="Arial MT"/>
          <w:color w:val="4186F5"/>
          <w:w w:val="85"/>
          <w:kern w:val="0"/>
          <w:sz w:val="20"/>
          <w:szCs w:val="20"/>
          <w:lang w:val="en-US"/>
          <w14:ligatures w14:val="none"/>
        </w:rPr>
        <w:t>Under Reviewing Process</w:t>
      </w:r>
    </w:p>
    <w:p w14:paraId="34165414" w14:textId="77777777" w:rsidR="00CB5D9D" w:rsidRDefault="00CB5D9D" w:rsidP="007E5DCB">
      <w:pPr>
        <w:widowControl w:val="0"/>
        <w:autoSpaceDE w:val="0"/>
        <w:autoSpaceDN w:val="0"/>
        <w:spacing w:after="0" w:line="240" w:lineRule="auto"/>
        <w:jc w:val="both"/>
        <w:rPr>
          <w:rFonts w:ascii="Trebuchet MS" w:eastAsia="Trebuchet MS" w:hAnsi="Trebuchet MS" w:cs="Trebuchet MS"/>
          <w:b/>
          <w:bCs/>
          <w:color w:val="202529"/>
          <w:kern w:val="0"/>
          <w:sz w:val="40"/>
          <w:szCs w:val="40"/>
          <w:u w:val="thick" w:color="000000"/>
          <w:lang w:val="en-US"/>
          <w14:ligatures w14:val="none"/>
        </w:rPr>
      </w:pPr>
    </w:p>
    <w:p w14:paraId="3A06C885" w14:textId="1193B879" w:rsidR="0060479F" w:rsidRPr="00CB5D9D" w:rsidRDefault="006049AA" w:rsidP="007E5DCB">
      <w:pPr>
        <w:widowControl w:val="0"/>
        <w:tabs>
          <w:tab w:val="left" w:pos="7034"/>
        </w:tabs>
        <w:autoSpaceDE w:val="0"/>
        <w:autoSpaceDN w:val="0"/>
        <w:spacing w:after="0" w:line="240" w:lineRule="auto"/>
        <w:jc w:val="both"/>
        <w:outlineLvl w:val="0"/>
        <w:rPr>
          <w:rFonts w:ascii="Trebuchet MS" w:eastAsia="Trebuchet MS" w:hAnsi="Trebuchet MS" w:cs="Trebuchet MS"/>
          <w:b/>
          <w:bCs/>
          <w:kern w:val="0"/>
          <w:u w:color="000000"/>
          <w:lang w:val="en-US"/>
          <w14:ligatures w14:val="none"/>
        </w:rPr>
      </w:pPr>
      <w:r w:rsidRPr="00CB5D9D">
        <w:rPr>
          <w:rFonts w:ascii="Trebuchet MS" w:eastAsia="Trebuchet MS" w:hAnsi="Trebuchet MS" w:cs="Trebuchet MS"/>
          <w:b/>
          <w:bCs/>
          <w:color w:val="202529"/>
          <w:kern w:val="0"/>
          <w:u w:val="thick" w:color="000000"/>
          <w:lang w:val="en-US"/>
          <w14:ligatures w14:val="none"/>
        </w:rPr>
        <w:t>CERTIFICATES</w:t>
      </w:r>
    </w:p>
    <w:p w14:paraId="6FDD62FE" w14:textId="77777777" w:rsidR="00D11284" w:rsidRDefault="00D11284" w:rsidP="007E5DCB">
      <w:pPr>
        <w:widowControl w:val="0"/>
        <w:autoSpaceDE w:val="0"/>
        <w:autoSpaceDN w:val="0"/>
        <w:spacing w:before="155" w:after="0" w:line="240" w:lineRule="auto"/>
        <w:ind w:left="71"/>
        <w:jc w:val="both"/>
        <w:outlineLvl w:val="1"/>
        <w:rPr>
          <w:rFonts w:ascii="Arial MT" w:eastAsia="Arial MT" w:hAnsi="Arial MT" w:cs="Arial MT"/>
          <w:b/>
          <w:bCs/>
          <w:color w:val="202529"/>
          <w:spacing w:val="-2"/>
          <w:w w:val="105"/>
          <w:kern w:val="0"/>
          <w:sz w:val="30"/>
          <w:szCs w:val="30"/>
          <w:lang w:val="en-US"/>
          <w14:ligatures w14:val="none"/>
        </w:rPr>
        <w:sectPr w:rsidR="00D11284" w:rsidSect="00DB6FDE">
          <w:type w:val="continuous"/>
          <w:pgSz w:w="11906" w:h="16838"/>
          <w:pgMar w:top="1440" w:right="1440" w:bottom="1440" w:left="1440" w:header="708" w:footer="708" w:gutter="0"/>
          <w:cols w:space="708"/>
          <w:docGrid w:linePitch="360"/>
        </w:sectPr>
      </w:pPr>
    </w:p>
    <w:p w14:paraId="40A3418F" w14:textId="7966A400" w:rsidR="006113AF" w:rsidRPr="000355B6" w:rsidRDefault="006113AF" w:rsidP="007E5DCB">
      <w:pPr>
        <w:widowControl w:val="0"/>
        <w:autoSpaceDE w:val="0"/>
        <w:autoSpaceDN w:val="0"/>
        <w:spacing w:after="0" w:line="240" w:lineRule="auto"/>
        <w:ind w:left="71"/>
        <w:jc w:val="both"/>
        <w:outlineLvl w:val="1"/>
        <w:rPr>
          <w:rFonts w:ascii="Arial MT" w:eastAsia="Arial MT" w:hAnsi="Arial MT" w:cs="Arial MT"/>
          <w:b/>
          <w:bCs/>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Data Analytics Job Simulation</w:t>
      </w:r>
    </w:p>
    <w:p w14:paraId="6E65560E" w14:textId="3BD2B64A" w:rsidR="006113AF" w:rsidRPr="000355B6" w:rsidRDefault="006113AF" w:rsidP="007E5DCB">
      <w:pPr>
        <w:widowControl w:val="0"/>
        <w:autoSpaceDE w:val="0"/>
        <w:autoSpaceDN w:val="0"/>
        <w:spacing w:after="0" w:line="240" w:lineRule="auto"/>
        <w:ind w:left="71"/>
        <w:jc w:val="both"/>
        <w:rPr>
          <w:rFonts w:ascii="Arial Black" w:eastAsia="Arial MT" w:hAnsi="Arial MT" w:cs="Arial MT"/>
          <w:color w:val="4186F5"/>
          <w:w w:val="85"/>
          <w:kern w:val="0"/>
          <w:sz w:val="20"/>
          <w:szCs w:val="20"/>
          <w:lang w:val="en-US"/>
          <w14:ligatures w14:val="none"/>
        </w:rPr>
      </w:pPr>
      <w:r w:rsidRPr="000355B6">
        <w:rPr>
          <w:rFonts w:ascii="Arial Black" w:eastAsia="Arial MT" w:hAnsi="Arial MT" w:cs="Arial MT"/>
          <w:color w:val="4186F5"/>
          <w:w w:val="85"/>
          <w:kern w:val="0"/>
          <w:sz w:val="20"/>
          <w:szCs w:val="20"/>
          <w:lang w:val="en-US"/>
          <w14:ligatures w14:val="none"/>
        </w:rPr>
        <w:t>Deloitte</w:t>
      </w:r>
      <w:r w:rsidRPr="000355B6">
        <w:rPr>
          <w:rFonts w:ascii="Arial Black" w:eastAsia="Arial MT" w:hAnsi="Arial MT" w:cs="Arial MT"/>
          <w:color w:val="4186F5"/>
          <w:w w:val="85"/>
          <w:kern w:val="0"/>
          <w:sz w:val="20"/>
          <w:szCs w:val="20"/>
          <w:lang w:val="en-US"/>
          <w14:ligatures w14:val="none"/>
        </w:rPr>
        <w:tab/>
      </w:r>
      <w:r w:rsidRPr="000355B6">
        <w:rPr>
          <w:rFonts w:ascii="Arial Black" w:eastAsia="Arial MT" w:hAnsi="Arial MT" w:cs="Arial MT"/>
          <w:color w:val="4186F5"/>
          <w:w w:val="85"/>
          <w:kern w:val="0"/>
          <w:sz w:val="20"/>
          <w:szCs w:val="20"/>
          <w:lang w:val="en-US"/>
          <w14:ligatures w14:val="none"/>
        </w:rPr>
        <w:tab/>
      </w:r>
      <w:r w:rsidRPr="000355B6">
        <w:rPr>
          <w:rFonts w:ascii="Arial MT" w:eastAsia="Arial MT" w:hAnsi="Arial MT" w:cs="Arial MT"/>
          <w:noProof/>
          <w:kern w:val="0"/>
          <w:sz w:val="20"/>
          <w:szCs w:val="20"/>
          <w:lang w:val="en-US"/>
          <w14:ligatures w14:val="none"/>
        </w:rPr>
        <w:drawing>
          <wp:inline distT="0" distB="0" distL="0" distR="0" wp14:anchorId="53FAA38E" wp14:editId="51614F22">
            <wp:extent cx="108585" cy="130810"/>
            <wp:effectExtent l="0" t="0" r="5715" b="2540"/>
            <wp:docPr id="1098377109"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 cy="130810"/>
                    </a:xfrm>
                    <a:prstGeom prst="rect">
                      <a:avLst/>
                    </a:prstGeom>
                    <a:noFill/>
                    <a:ln>
                      <a:noFill/>
                    </a:ln>
                  </pic:spPr>
                </pic:pic>
              </a:graphicData>
            </a:graphic>
          </wp:inline>
        </w:drawing>
      </w:r>
      <w:r w:rsidRPr="000355B6">
        <w:rPr>
          <w:rFonts w:ascii="Times New Roman" w:eastAsia="Arial MT" w:hAnsi="Arial MT" w:cs="Arial MT"/>
          <w:spacing w:val="72"/>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July</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2025</w:t>
      </w:r>
    </w:p>
    <w:p w14:paraId="0E60532C" w14:textId="6A7BED40" w:rsidR="006113AF" w:rsidRPr="000355B6" w:rsidRDefault="006113AF" w:rsidP="007E5DCB">
      <w:pPr>
        <w:widowControl w:val="0"/>
        <w:autoSpaceDE w:val="0"/>
        <w:autoSpaceDN w:val="0"/>
        <w:spacing w:after="0" w:line="240" w:lineRule="auto"/>
        <w:ind w:left="71"/>
        <w:jc w:val="both"/>
        <w:outlineLvl w:val="1"/>
        <w:rPr>
          <w:rFonts w:ascii="Arial MT" w:eastAsia="Arial MT" w:hAnsi="Arial MT" w:cs="Arial MT"/>
          <w:b/>
          <w:bCs/>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Microsoft DP 900</w:t>
      </w:r>
    </w:p>
    <w:p w14:paraId="3F1471D8" w14:textId="759F5377" w:rsidR="006113AF" w:rsidRPr="000355B6" w:rsidRDefault="006113AF" w:rsidP="007E5DCB">
      <w:pPr>
        <w:widowControl w:val="0"/>
        <w:autoSpaceDE w:val="0"/>
        <w:autoSpaceDN w:val="0"/>
        <w:spacing w:after="0" w:line="240" w:lineRule="auto"/>
        <w:ind w:left="71"/>
        <w:jc w:val="both"/>
        <w:rPr>
          <w:rFonts w:ascii="Arial Black" w:eastAsia="Arial MT" w:hAnsi="Arial MT" w:cs="Arial MT"/>
          <w:color w:val="4186F5"/>
          <w:w w:val="85"/>
          <w:kern w:val="0"/>
          <w:sz w:val="20"/>
          <w:szCs w:val="20"/>
          <w:lang w:val="en-US"/>
          <w14:ligatures w14:val="none"/>
        </w:rPr>
      </w:pPr>
      <w:r w:rsidRPr="000355B6">
        <w:rPr>
          <w:rFonts w:ascii="Arial Black" w:eastAsia="Arial MT" w:hAnsi="Arial MT" w:cs="Arial MT"/>
          <w:color w:val="4186F5"/>
          <w:w w:val="85"/>
          <w:kern w:val="0"/>
          <w:sz w:val="20"/>
          <w:szCs w:val="20"/>
          <w:lang w:val="en-US"/>
          <w14:ligatures w14:val="none"/>
        </w:rPr>
        <w:t>Microsoft</w:t>
      </w:r>
      <w:r w:rsidRPr="000355B6">
        <w:rPr>
          <w:rFonts w:ascii="Arial Black" w:eastAsia="Arial MT" w:hAnsi="Arial MT" w:cs="Arial MT"/>
          <w:color w:val="4186F5"/>
          <w:w w:val="85"/>
          <w:kern w:val="0"/>
          <w:sz w:val="20"/>
          <w:szCs w:val="20"/>
          <w:lang w:val="en-US"/>
          <w14:ligatures w14:val="none"/>
        </w:rPr>
        <w:tab/>
      </w:r>
      <w:r w:rsidRPr="000355B6">
        <w:rPr>
          <w:rFonts w:ascii="Arial Black" w:eastAsia="Arial MT" w:hAnsi="Arial MT" w:cs="Arial MT"/>
          <w:color w:val="4186F5"/>
          <w:w w:val="85"/>
          <w:kern w:val="0"/>
          <w:sz w:val="20"/>
          <w:szCs w:val="20"/>
          <w:lang w:val="en-US"/>
          <w14:ligatures w14:val="none"/>
        </w:rPr>
        <w:tab/>
      </w:r>
      <w:r w:rsidRPr="000355B6">
        <w:rPr>
          <w:rFonts w:ascii="Arial MT" w:eastAsia="Arial MT" w:hAnsi="Arial MT" w:cs="Arial MT"/>
          <w:noProof/>
          <w:kern w:val="0"/>
          <w:sz w:val="20"/>
          <w:szCs w:val="20"/>
          <w:lang w:val="en-US"/>
          <w14:ligatures w14:val="none"/>
        </w:rPr>
        <w:drawing>
          <wp:inline distT="0" distB="0" distL="0" distR="0" wp14:anchorId="2469D0AD" wp14:editId="0A7743A9">
            <wp:extent cx="108585" cy="130810"/>
            <wp:effectExtent l="0" t="0" r="5715" b="2540"/>
            <wp:docPr id="102582900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 cy="130810"/>
                    </a:xfrm>
                    <a:prstGeom prst="rect">
                      <a:avLst/>
                    </a:prstGeom>
                    <a:noFill/>
                    <a:ln>
                      <a:noFill/>
                    </a:ln>
                  </pic:spPr>
                </pic:pic>
              </a:graphicData>
            </a:graphic>
          </wp:inline>
        </w:drawing>
      </w:r>
      <w:r w:rsidRPr="000355B6">
        <w:rPr>
          <w:rFonts w:ascii="Times New Roman" w:eastAsia="Arial MT" w:hAnsi="Arial MT" w:cs="Arial MT"/>
          <w:spacing w:val="72"/>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June</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2025</w:t>
      </w:r>
    </w:p>
    <w:p w14:paraId="2D918B25" w14:textId="44E83BC3" w:rsidR="006049AA" w:rsidRPr="000355B6" w:rsidRDefault="006049AA" w:rsidP="007E5DCB">
      <w:pPr>
        <w:widowControl w:val="0"/>
        <w:autoSpaceDE w:val="0"/>
        <w:autoSpaceDN w:val="0"/>
        <w:spacing w:after="0" w:line="240" w:lineRule="auto"/>
        <w:ind w:left="71"/>
        <w:jc w:val="both"/>
        <w:outlineLvl w:val="1"/>
        <w:rPr>
          <w:rFonts w:ascii="Arial MT" w:eastAsia="Arial MT" w:hAnsi="Arial MT" w:cs="Arial MT"/>
          <w:b/>
          <w:bCs/>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G</w:t>
      </w:r>
      <w:r w:rsidR="006113AF" w:rsidRPr="000355B6">
        <w:rPr>
          <w:rFonts w:ascii="Arial MT" w:eastAsia="Arial MT" w:hAnsi="Arial MT" w:cs="Arial MT"/>
          <w:b/>
          <w:bCs/>
          <w:color w:val="202529"/>
          <w:spacing w:val="-2"/>
          <w:w w:val="105"/>
          <w:kern w:val="0"/>
          <w:sz w:val="20"/>
          <w:szCs w:val="20"/>
          <w:lang w:val="en-US"/>
          <w14:ligatures w14:val="none"/>
        </w:rPr>
        <w:t>en</w:t>
      </w:r>
      <w:r w:rsidRPr="000355B6">
        <w:rPr>
          <w:rFonts w:ascii="Arial MT" w:eastAsia="Arial MT" w:hAnsi="Arial MT" w:cs="Arial MT"/>
          <w:b/>
          <w:bCs/>
          <w:color w:val="202529"/>
          <w:spacing w:val="-2"/>
          <w:w w:val="105"/>
          <w:kern w:val="0"/>
          <w:sz w:val="20"/>
          <w:szCs w:val="20"/>
          <w:lang w:val="en-US"/>
          <w14:ligatures w14:val="none"/>
        </w:rPr>
        <w:t xml:space="preserve"> AI </w:t>
      </w:r>
      <w:r w:rsidR="006113AF" w:rsidRPr="000355B6">
        <w:rPr>
          <w:rFonts w:ascii="Arial MT" w:eastAsia="Arial MT" w:hAnsi="Arial MT" w:cs="Arial MT"/>
          <w:b/>
          <w:bCs/>
          <w:color w:val="202529"/>
          <w:spacing w:val="-2"/>
          <w:w w:val="105"/>
          <w:kern w:val="0"/>
          <w:sz w:val="20"/>
          <w:szCs w:val="20"/>
          <w:lang w:val="en-US"/>
          <w14:ligatures w14:val="none"/>
        </w:rPr>
        <w:t>using</w:t>
      </w:r>
      <w:r w:rsidRPr="000355B6">
        <w:rPr>
          <w:rFonts w:ascii="Arial MT" w:eastAsia="Arial MT" w:hAnsi="Arial MT" w:cs="Arial MT"/>
          <w:b/>
          <w:bCs/>
          <w:color w:val="202529"/>
          <w:spacing w:val="-2"/>
          <w:w w:val="105"/>
          <w:kern w:val="0"/>
          <w:sz w:val="20"/>
          <w:szCs w:val="20"/>
          <w:lang w:val="en-US"/>
          <w14:ligatures w14:val="none"/>
        </w:rPr>
        <w:t xml:space="preserve"> IBM </w:t>
      </w:r>
      <w:proofErr w:type="spellStart"/>
      <w:r w:rsidRPr="000355B6">
        <w:rPr>
          <w:rFonts w:ascii="Arial MT" w:eastAsia="Arial MT" w:hAnsi="Arial MT" w:cs="Arial MT"/>
          <w:b/>
          <w:bCs/>
          <w:color w:val="202529"/>
          <w:spacing w:val="-2"/>
          <w:w w:val="105"/>
          <w:kern w:val="0"/>
          <w:sz w:val="20"/>
          <w:szCs w:val="20"/>
          <w:lang w:val="en-US"/>
          <w14:ligatures w14:val="none"/>
        </w:rPr>
        <w:t>W</w:t>
      </w:r>
      <w:r w:rsidR="006113AF" w:rsidRPr="000355B6">
        <w:rPr>
          <w:rFonts w:ascii="Arial MT" w:eastAsia="Arial MT" w:hAnsi="Arial MT" w:cs="Arial MT"/>
          <w:b/>
          <w:bCs/>
          <w:color w:val="202529"/>
          <w:spacing w:val="-2"/>
          <w:w w:val="105"/>
          <w:kern w:val="0"/>
          <w:sz w:val="20"/>
          <w:szCs w:val="20"/>
          <w:lang w:val="en-US"/>
          <w14:ligatures w14:val="none"/>
        </w:rPr>
        <w:t>atson</w:t>
      </w:r>
      <w:r w:rsidRPr="000355B6">
        <w:rPr>
          <w:rFonts w:ascii="Arial MT" w:eastAsia="Arial MT" w:hAnsi="Arial MT" w:cs="Arial MT"/>
          <w:b/>
          <w:bCs/>
          <w:color w:val="202529"/>
          <w:spacing w:val="-2"/>
          <w:w w:val="105"/>
          <w:kern w:val="0"/>
          <w:sz w:val="20"/>
          <w:szCs w:val="20"/>
          <w:lang w:val="en-US"/>
          <w14:ligatures w14:val="none"/>
        </w:rPr>
        <w:t>X</w:t>
      </w:r>
      <w:proofErr w:type="spellEnd"/>
    </w:p>
    <w:p w14:paraId="4C4C7E2E" w14:textId="42CC0EFC" w:rsidR="006049AA" w:rsidRPr="000355B6" w:rsidRDefault="006049AA" w:rsidP="007E5DCB">
      <w:pPr>
        <w:widowControl w:val="0"/>
        <w:autoSpaceDE w:val="0"/>
        <w:autoSpaceDN w:val="0"/>
        <w:spacing w:after="0" w:line="240" w:lineRule="auto"/>
        <w:ind w:left="71"/>
        <w:jc w:val="both"/>
        <w:rPr>
          <w:rFonts w:ascii="Arial Black" w:eastAsia="Arial MT" w:hAnsi="Arial MT" w:cs="Arial MT"/>
          <w:color w:val="4186F5"/>
          <w:w w:val="85"/>
          <w:kern w:val="0"/>
          <w:sz w:val="20"/>
          <w:szCs w:val="20"/>
          <w:lang w:val="en-US"/>
          <w14:ligatures w14:val="none"/>
        </w:rPr>
      </w:pPr>
      <w:r w:rsidRPr="000355B6">
        <w:rPr>
          <w:rFonts w:ascii="Arial Black" w:eastAsia="Arial MT" w:hAnsi="Arial MT" w:cs="Arial MT"/>
          <w:color w:val="4186F5"/>
          <w:w w:val="85"/>
          <w:kern w:val="0"/>
          <w:sz w:val="20"/>
          <w:szCs w:val="20"/>
          <w:lang w:val="en-US"/>
          <w14:ligatures w14:val="none"/>
        </w:rPr>
        <w:t>IBM</w:t>
      </w:r>
      <w:r w:rsidRPr="000355B6">
        <w:rPr>
          <w:rFonts w:ascii="Arial Black" w:eastAsia="Arial MT" w:hAnsi="Arial MT" w:cs="Arial MT"/>
          <w:color w:val="4186F5"/>
          <w:w w:val="85"/>
          <w:kern w:val="0"/>
          <w:sz w:val="20"/>
          <w:szCs w:val="20"/>
          <w:lang w:val="en-US"/>
          <w14:ligatures w14:val="none"/>
        </w:rPr>
        <w:tab/>
      </w:r>
      <w:r w:rsidRPr="000355B6">
        <w:rPr>
          <w:rFonts w:ascii="Arial Black" w:eastAsia="Arial MT" w:hAnsi="Arial MT" w:cs="Arial MT"/>
          <w:color w:val="4186F5"/>
          <w:w w:val="85"/>
          <w:kern w:val="0"/>
          <w:sz w:val="20"/>
          <w:szCs w:val="20"/>
          <w:lang w:val="en-US"/>
          <w14:ligatures w14:val="none"/>
        </w:rPr>
        <w:tab/>
      </w:r>
      <w:r w:rsidRPr="000355B6">
        <w:rPr>
          <w:rFonts w:ascii="Arial Black" w:eastAsia="Arial MT" w:hAnsi="Arial MT" w:cs="Arial MT"/>
          <w:color w:val="4186F5"/>
          <w:w w:val="85"/>
          <w:kern w:val="0"/>
          <w:sz w:val="20"/>
          <w:szCs w:val="20"/>
          <w:lang w:val="en-US"/>
          <w14:ligatures w14:val="none"/>
        </w:rPr>
        <w:tab/>
      </w:r>
      <w:r w:rsidRPr="000355B6">
        <w:rPr>
          <w:rFonts w:ascii="Arial MT" w:eastAsia="Arial MT" w:hAnsi="Arial MT" w:cs="Arial MT"/>
          <w:noProof/>
          <w:kern w:val="0"/>
          <w:sz w:val="20"/>
          <w:szCs w:val="20"/>
          <w:lang w:val="en-US"/>
          <w14:ligatures w14:val="none"/>
        </w:rPr>
        <w:drawing>
          <wp:inline distT="0" distB="0" distL="0" distR="0" wp14:anchorId="1A591EF6" wp14:editId="68058C32">
            <wp:extent cx="108585" cy="130810"/>
            <wp:effectExtent l="0" t="0" r="5715" b="2540"/>
            <wp:docPr id="1655880696"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 cy="130810"/>
                    </a:xfrm>
                    <a:prstGeom prst="rect">
                      <a:avLst/>
                    </a:prstGeom>
                    <a:noFill/>
                    <a:ln>
                      <a:noFill/>
                    </a:ln>
                  </pic:spPr>
                </pic:pic>
              </a:graphicData>
            </a:graphic>
          </wp:inline>
        </w:drawing>
      </w:r>
      <w:r w:rsidRPr="000355B6">
        <w:rPr>
          <w:rFonts w:ascii="Times New Roman" w:eastAsia="Arial MT" w:hAnsi="Arial MT" w:cs="Arial MT"/>
          <w:spacing w:val="72"/>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June</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2025</w:t>
      </w:r>
    </w:p>
    <w:p w14:paraId="7E6B74C3" w14:textId="0C31C92D" w:rsidR="006049AA" w:rsidRPr="000355B6" w:rsidRDefault="006049AA" w:rsidP="007E5DCB">
      <w:pPr>
        <w:widowControl w:val="0"/>
        <w:autoSpaceDE w:val="0"/>
        <w:autoSpaceDN w:val="0"/>
        <w:spacing w:after="0" w:line="240" w:lineRule="auto"/>
        <w:ind w:left="71"/>
        <w:jc w:val="both"/>
        <w:outlineLvl w:val="1"/>
        <w:rPr>
          <w:rFonts w:ascii="Arial MT" w:eastAsia="Arial MT" w:hAnsi="Arial MT" w:cs="Arial MT"/>
          <w:b/>
          <w:bCs/>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C</w:t>
      </w:r>
      <w:r w:rsidR="006E0C92" w:rsidRPr="000355B6">
        <w:rPr>
          <w:rFonts w:ascii="Arial MT" w:eastAsia="Arial MT" w:hAnsi="Arial MT" w:cs="Arial MT"/>
          <w:b/>
          <w:bCs/>
          <w:color w:val="202529"/>
          <w:spacing w:val="-2"/>
          <w:w w:val="105"/>
          <w:kern w:val="0"/>
          <w:sz w:val="20"/>
          <w:szCs w:val="20"/>
          <w:lang w:val="en-US"/>
          <w14:ligatures w14:val="none"/>
        </w:rPr>
        <w:t>loud</w:t>
      </w:r>
      <w:r w:rsidRPr="000355B6">
        <w:rPr>
          <w:rFonts w:ascii="Arial MT" w:eastAsia="Arial MT" w:hAnsi="Arial MT" w:cs="Arial MT"/>
          <w:b/>
          <w:bCs/>
          <w:color w:val="202529"/>
          <w:spacing w:val="-2"/>
          <w:w w:val="105"/>
          <w:kern w:val="0"/>
          <w:sz w:val="20"/>
          <w:szCs w:val="20"/>
          <w:lang w:val="en-US"/>
          <w14:ligatures w14:val="none"/>
        </w:rPr>
        <w:t xml:space="preserve"> C</w:t>
      </w:r>
      <w:r w:rsidR="006E0C92" w:rsidRPr="000355B6">
        <w:rPr>
          <w:rFonts w:ascii="Arial MT" w:eastAsia="Arial MT" w:hAnsi="Arial MT" w:cs="Arial MT"/>
          <w:b/>
          <w:bCs/>
          <w:color w:val="202529"/>
          <w:spacing w:val="-2"/>
          <w:w w:val="105"/>
          <w:kern w:val="0"/>
          <w:sz w:val="20"/>
          <w:szCs w:val="20"/>
          <w:lang w:val="en-US"/>
          <w14:ligatures w14:val="none"/>
        </w:rPr>
        <w:t>omputing</w:t>
      </w:r>
    </w:p>
    <w:p w14:paraId="13B07BF8" w14:textId="13AABBFD" w:rsidR="006049AA" w:rsidRPr="000355B6" w:rsidRDefault="006049AA" w:rsidP="007E5DCB">
      <w:pPr>
        <w:widowControl w:val="0"/>
        <w:autoSpaceDE w:val="0"/>
        <w:autoSpaceDN w:val="0"/>
        <w:spacing w:after="0" w:line="240" w:lineRule="auto"/>
        <w:ind w:left="71"/>
        <w:jc w:val="both"/>
        <w:rPr>
          <w:rFonts w:ascii="Arial Black" w:eastAsia="Arial MT" w:hAnsi="Arial MT" w:cs="Arial MT"/>
          <w:color w:val="4186F5"/>
          <w:w w:val="85"/>
          <w:kern w:val="0"/>
          <w:sz w:val="20"/>
          <w:szCs w:val="20"/>
          <w:lang w:val="en-US"/>
          <w14:ligatures w14:val="none"/>
        </w:rPr>
      </w:pPr>
      <w:r w:rsidRPr="000355B6">
        <w:rPr>
          <w:rFonts w:ascii="Arial Black" w:eastAsia="Arial MT" w:hAnsi="Arial MT" w:cs="Arial MT"/>
          <w:color w:val="4186F5"/>
          <w:w w:val="85"/>
          <w:kern w:val="0"/>
          <w:sz w:val="20"/>
          <w:szCs w:val="20"/>
          <w:lang w:val="en-US"/>
          <w14:ligatures w14:val="none"/>
        </w:rPr>
        <w:t>NPTEL</w:t>
      </w:r>
      <w:r w:rsidRPr="000355B6">
        <w:rPr>
          <w:rFonts w:ascii="Arial Black" w:eastAsia="Arial MT" w:hAnsi="Arial MT" w:cs="Arial MT"/>
          <w:color w:val="4186F5"/>
          <w:w w:val="85"/>
          <w:kern w:val="0"/>
          <w:sz w:val="20"/>
          <w:szCs w:val="20"/>
          <w:lang w:val="en-US"/>
          <w14:ligatures w14:val="none"/>
        </w:rPr>
        <w:tab/>
      </w:r>
      <w:r w:rsidRPr="000355B6">
        <w:rPr>
          <w:rFonts w:ascii="Arial Black" w:eastAsia="Arial MT" w:hAnsi="Arial MT" w:cs="Arial MT"/>
          <w:color w:val="4186F5"/>
          <w:w w:val="85"/>
          <w:kern w:val="0"/>
          <w:sz w:val="20"/>
          <w:szCs w:val="20"/>
          <w:lang w:val="en-US"/>
          <w14:ligatures w14:val="none"/>
        </w:rPr>
        <w:tab/>
      </w:r>
      <w:r w:rsidR="000355B6">
        <w:rPr>
          <w:rFonts w:ascii="Arial Black" w:eastAsia="Arial MT" w:hAnsi="Arial MT" w:cs="Arial MT"/>
          <w:color w:val="4186F5"/>
          <w:w w:val="85"/>
          <w:kern w:val="0"/>
          <w:sz w:val="20"/>
          <w:szCs w:val="20"/>
          <w:lang w:val="en-US"/>
          <w14:ligatures w14:val="none"/>
        </w:rPr>
        <w:tab/>
      </w:r>
      <w:r w:rsidRPr="000355B6">
        <w:rPr>
          <w:rFonts w:ascii="Arial MT" w:eastAsia="Arial MT" w:hAnsi="Arial MT" w:cs="Arial MT"/>
          <w:noProof/>
          <w:kern w:val="0"/>
          <w:sz w:val="20"/>
          <w:szCs w:val="20"/>
          <w:lang w:val="en-US"/>
          <w14:ligatures w14:val="none"/>
        </w:rPr>
        <w:drawing>
          <wp:inline distT="0" distB="0" distL="0" distR="0" wp14:anchorId="7B99FF41" wp14:editId="5DE2507B">
            <wp:extent cx="108585" cy="130810"/>
            <wp:effectExtent l="0" t="0" r="5715" b="2540"/>
            <wp:docPr id="653634508"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 cy="130810"/>
                    </a:xfrm>
                    <a:prstGeom prst="rect">
                      <a:avLst/>
                    </a:prstGeom>
                    <a:noFill/>
                    <a:ln>
                      <a:noFill/>
                    </a:ln>
                  </pic:spPr>
                </pic:pic>
              </a:graphicData>
            </a:graphic>
          </wp:inline>
        </w:drawing>
      </w:r>
      <w:r w:rsidRPr="000355B6">
        <w:rPr>
          <w:rFonts w:ascii="Times New Roman" w:eastAsia="Arial MT" w:hAnsi="Arial MT" w:cs="Arial MT"/>
          <w:spacing w:val="72"/>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April</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2025</w:t>
      </w:r>
    </w:p>
    <w:p w14:paraId="5308F2AB" w14:textId="77777777" w:rsidR="00914C1B" w:rsidRPr="000355B6" w:rsidRDefault="00914C1B" w:rsidP="007E5DCB">
      <w:pPr>
        <w:widowControl w:val="0"/>
        <w:autoSpaceDE w:val="0"/>
        <w:autoSpaceDN w:val="0"/>
        <w:spacing w:after="0" w:line="240" w:lineRule="auto"/>
        <w:ind w:left="71"/>
        <w:jc w:val="both"/>
        <w:outlineLvl w:val="1"/>
        <w:rPr>
          <w:rFonts w:ascii="Arial MT" w:eastAsia="Arial MT" w:hAnsi="Arial MT" w:cs="Arial MT"/>
          <w:b/>
          <w:bCs/>
          <w:color w:val="202529"/>
          <w:spacing w:val="-2"/>
          <w:w w:val="105"/>
          <w:kern w:val="0"/>
          <w:sz w:val="20"/>
          <w:szCs w:val="20"/>
          <w:lang w:val="en-US"/>
          <w14:ligatures w14:val="none"/>
        </w:rPr>
      </w:pPr>
    </w:p>
    <w:p w14:paraId="7490A777" w14:textId="685D0154" w:rsidR="006049AA" w:rsidRPr="000355B6" w:rsidRDefault="006049AA" w:rsidP="007E5DCB">
      <w:pPr>
        <w:widowControl w:val="0"/>
        <w:autoSpaceDE w:val="0"/>
        <w:autoSpaceDN w:val="0"/>
        <w:spacing w:after="0" w:line="240" w:lineRule="auto"/>
        <w:ind w:left="71"/>
        <w:jc w:val="both"/>
        <w:outlineLvl w:val="1"/>
        <w:rPr>
          <w:rFonts w:ascii="Arial MT" w:eastAsia="Arial MT" w:hAnsi="Arial MT" w:cs="Arial MT"/>
          <w:b/>
          <w:bCs/>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A</w:t>
      </w:r>
      <w:r w:rsidR="006E0C92" w:rsidRPr="000355B6">
        <w:rPr>
          <w:rFonts w:ascii="Arial MT" w:eastAsia="Arial MT" w:hAnsi="Arial MT" w:cs="Arial MT"/>
          <w:b/>
          <w:bCs/>
          <w:color w:val="202529"/>
          <w:spacing w:val="-2"/>
          <w:w w:val="105"/>
          <w:kern w:val="0"/>
          <w:sz w:val="20"/>
          <w:szCs w:val="20"/>
          <w:lang w:val="en-US"/>
          <w14:ligatures w14:val="none"/>
        </w:rPr>
        <w:t>pplied Machine Learning Using Python</w:t>
      </w:r>
    </w:p>
    <w:p w14:paraId="72C73454" w14:textId="7B30C3BD" w:rsidR="006049AA" w:rsidRPr="000355B6" w:rsidRDefault="006049AA" w:rsidP="007E5DCB">
      <w:pPr>
        <w:widowControl w:val="0"/>
        <w:autoSpaceDE w:val="0"/>
        <w:autoSpaceDN w:val="0"/>
        <w:spacing w:after="0" w:line="240" w:lineRule="auto"/>
        <w:ind w:left="71"/>
        <w:jc w:val="both"/>
        <w:rPr>
          <w:rFonts w:ascii="Arial Black" w:eastAsia="Arial MT" w:hAnsi="Arial MT" w:cs="Arial MT"/>
          <w:color w:val="4186F5"/>
          <w:w w:val="85"/>
          <w:kern w:val="0"/>
          <w:sz w:val="20"/>
          <w:szCs w:val="20"/>
          <w:lang w:val="en-US"/>
          <w14:ligatures w14:val="none"/>
        </w:rPr>
      </w:pPr>
      <w:r w:rsidRPr="000355B6">
        <w:rPr>
          <w:rFonts w:ascii="Arial Black" w:eastAsia="Arial MT" w:hAnsi="Arial MT" w:cs="Arial MT"/>
          <w:color w:val="4186F5"/>
          <w:w w:val="85"/>
          <w:kern w:val="0"/>
          <w:sz w:val="20"/>
          <w:szCs w:val="20"/>
          <w:lang w:val="en-US"/>
          <w14:ligatures w14:val="none"/>
        </w:rPr>
        <w:t>Coursera</w:t>
      </w:r>
      <w:r w:rsidRPr="000355B6">
        <w:rPr>
          <w:rFonts w:ascii="Arial Black" w:eastAsia="Arial MT" w:hAnsi="Arial MT" w:cs="Arial MT"/>
          <w:color w:val="4186F5"/>
          <w:w w:val="85"/>
          <w:kern w:val="0"/>
          <w:sz w:val="20"/>
          <w:szCs w:val="20"/>
          <w:lang w:val="en-US"/>
          <w14:ligatures w14:val="none"/>
        </w:rPr>
        <w:tab/>
      </w:r>
      <w:r w:rsidRPr="000355B6">
        <w:rPr>
          <w:rFonts w:ascii="Arial Black" w:eastAsia="Arial MT" w:hAnsi="Arial MT" w:cs="Arial MT"/>
          <w:color w:val="4186F5"/>
          <w:w w:val="85"/>
          <w:kern w:val="0"/>
          <w:sz w:val="20"/>
          <w:szCs w:val="20"/>
          <w:lang w:val="en-US"/>
          <w14:ligatures w14:val="none"/>
        </w:rPr>
        <w:tab/>
      </w:r>
      <w:r w:rsidRPr="000355B6">
        <w:rPr>
          <w:rFonts w:ascii="Arial MT" w:eastAsia="Arial MT" w:hAnsi="Arial MT" w:cs="Arial MT"/>
          <w:noProof/>
          <w:kern w:val="0"/>
          <w:sz w:val="20"/>
          <w:szCs w:val="20"/>
          <w:lang w:val="en-US"/>
          <w14:ligatures w14:val="none"/>
        </w:rPr>
        <w:drawing>
          <wp:inline distT="0" distB="0" distL="0" distR="0" wp14:anchorId="4E365FDD" wp14:editId="170891AE">
            <wp:extent cx="114300" cy="137160"/>
            <wp:effectExtent l="0" t="0" r="0" b="0"/>
            <wp:docPr id="45851892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37160"/>
                    </a:xfrm>
                    <a:prstGeom prst="rect">
                      <a:avLst/>
                    </a:prstGeom>
                    <a:noFill/>
                    <a:ln>
                      <a:noFill/>
                    </a:ln>
                  </pic:spPr>
                </pic:pic>
              </a:graphicData>
            </a:graphic>
          </wp:inline>
        </w:drawing>
      </w:r>
      <w:r w:rsidRPr="000355B6">
        <w:rPr>
          <w:rFonts w:ascii="Times New Roman" w:eastAsia="Arial MT" w:hAnsi="Arial MT" w:cs="Arial MT"/>
          <w:spacing w:val="72"/>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November</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2024</w:t>
      </w:r>
    </w:p>
    <w:p w14:paraId="5F2F6330" w14:textId="3A563B93" w:rsidR="006049AA" w:rsidRPr="000355B6" w:rsidRDefault="006049AA" w:rsidP="007E5DCB">
      <w:pPr>
        <w:widowControl w:val="0"/>
        <w:autoSpaceDE w:val="0"/>
        <w:autoSpaceDN w:val="0"/>
        <w:spacing w:after="0" w:line="240" w:lineRule="auto"/>
        <w:ind w:left="71"/>
        <w:jc w:val="both"/>
        <w:outlineLvl w:val="1"/>
        <w:rPr>
          <w:rFonts w:ascii="Arial MT" w:eastAsia="Arial MT" w:hAnsi="Arial MT" w:cs="Arial MT"/>
          <w:b/>
          <w:bCs/>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SQL (B</w:t>
      </w:r>
      <w:r w:rsidR="006E0C92" w:rsidRPr="000355B6">
        <w:rPr>
          <w:rFonts w:ascii="Arial MT" w:eastAsia="Arial MT" w:hAnsi="Arial MT" w:cs="Arial MT"/>
          <w:b/>
          <w:bCs/>
          <w:color w:val="202529"/>
          <w:spacing w:val="-2"/>
          <w:w w:val="105"/>
          <w:kern w:val="0"/>
          <w:sz w:val="20"/>
          <w:szCs w:val="20"/>
          <w:lang w:val="en-US"/>
          <w14:ligatures w14:val="none"/>
        </w:rPr>
        <w:t>asic</w:t>
      </w:r>
      <w:r w:rsidRPr="000355B6">
        <w:rPr>
          <w:rFonts w:ascii="Arial MT" w:eastAsia="Arial MT" w:hAnsi="Arial MT" w:cs="Arial MT"/>
          <w:b/>
          <w:bCs/>
          <w:color w:val="202529"/>
          <w:spacing w:val="-2"/>
          <w:w w:val="105"/>
          <w:kern w:val="0"/>
          <w:sz w:val="20"/>
          <w:szCs w:val="20"/>
          <w:lang w:val="en-US"/>
          <w14:ligatures w14:val="none"/>
        </w:rPr>
        <w:t>)</w:t>
      </w:r>
    </w:p>
    <w:p w14:paraId="04A2BD8D" w14:textId="7EF0E93D" w:rsidR="006049AA" w:rsidRPr="000355B6" w:rsidRDefault="006049AA" w:rsidP="007E5DCB">
      <w:pPr>
        <w:widowControl w:val="0"/>
        <w:autoSpaceDE w:val="0"/>
        <w:autoSpaceDN w:val="0"/>
        <w:spacing w:after="0" w:line="240" w:lineRule="auto"/>
        <w:ind w:left="71"/>
        <w:jc w:val="both"/>
        <w:rPr>
          <w:rFonts w:ascii="Arial Black" w:eastAsia="Arial MT" w:hAnsi="Arial MT" w:cs="Arial MT"/>
          <w:color w:val="4186F5"/>
          <w:w w:val="85"/>
          <w:kern w:val="0"/>
          <w:sz w:val="20"/>
          <w:szCs w:val="20"/>
          <w:lang w:val="en-US"/>
          <w14:ligatures w14:val="none"/>
        </w:rPr>
      </w:pPr>
      <w:proofErr w:type="spellStart"/>
      <w:r w:rsidRPr="000355B6">
        <w:rPr>
          <w:rFonts w:ascii="Arial Black" w:eastAsia="Arial MT" w:hAnsi="Arial MT" w:cs="Arial MT"/>
          <w:color w:val="4186F5"/>
          <w:w w:val="85"/>
          <w:kern w:val="0"/>
          <w:sz w:val="20"/>
          <w:szCs w:val="20"/>
          <w:lang w:val="en-US"/>
          <w14:ligatures w14:val="none"/>
        </w:rPr>
        <w:t>Hackerrank</w:t>
      </w:r>
      <w:proofErr w:type="spellEnd"/>
      <w:r w:rsidRPr="000355B6">
        <w:rPr>
          <w:rFonts w:ascii="Arial Black" w:eastAsia="Arial MT" w:hAnsi="Arial MT" w:cs="Arial MT"/>
          <w:color w:val="4186F5"/>
          <w:w w:val="85"/>
          <w:kern w:val="0"/>
          <w:sz w:val="20"/>
          <w:szCs w:val="20"/>
          <w:lang w:val="en-US"/>
          <w14:ligatures w14:val="none"/>
        </w:rPr>
        <w:tab/>
      </w:r>
      <w:r w:rsidRPr="000355B6">
        <w:rPr>
          <w:rFonts w:ascii="Arial Black" w:eastAsia="Arial MT" w:hAnsi="Arial MT" w:cs="Arial MT"/>
          <w:color w:val="4186F5"/>
          <w:w w:val="85"/>
          <w:kern w:val="0"/>
          <w:sz w:val="20"/>
          <w:szCs w:val="20"/>
          <w:lang w:val="en-US"/>
          <w14:ligatures w14:val="none"/>
        </w:rPr>
        <w:tab/>
      </w:r>
      <w:r w:rsidRPr="000355B6">
        <w:rPr>
          <w:rFonts w:ascii="Arial MT" w:eastAsia="Arial MT" w:hAnsi="Arial MT" w:cs="Arial MT"/>
          <w:noProof/>
          <w:kern w:val="0"/>
          <w:sz w:val="20"/>
          <w:szCs w:val="20"/>
          <w:lang w:val="en-US"/>
          <w14:ligatures w14:val="none"/>
        </w:rPr>
        <w:drawing>
          <wp:inline distT="0" distB="0" distL="0" distR="0" wp14:anchorId="3EC9855F" wp14:editId="540E5A16">
            <wp:extent cx="114300" cy="137160"/>
            <wp:effectExtent l="0" t="0" r="0" b="0"/>
            <wp:docPr id="1201036128"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37160"/>
                    </a:xfrm>
                    <a:prstGeom prst="rect">
                      <a:avLst/>
                    </a:prstGeom>
                    <a:noFill/>
                    <a:ln>
                      <a:noFill/>
                    </a:ln>
                  </pic:spPr>
                </pic:pic>
              </a:graphicData>
            </a:graphic>
          </wp:inline>
        </w:drawing>
      </w:r>
      <w:r w:rsidRPr="000355B6">
        <w:rPr>
          <w:rFonts w:ascii="Times New Roman" w:eastAsia="Arial MT" w:hAnsi="Arial MT" w:cs="Arial MT"/>
          <w:spacing w:val="72"/>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September</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2024</w:t>
      </w:r>
    </w:p>
    <w:p w14:paraId="724E6B6A" w14:textId="25B41367" w:rsidR="006049AA" w:rsidRPr="000355B6" w:rsidRDefault="006049AA" w:rsidP="007E5DCB">
      <w:pPr>
        <w:widowControl w:val="0"/>
        <w:autoSpaceDE w:val="0"/>
        <w:autoSpaceDN w:val="0"/>
        <w:spacing w:after="0" w:line="240" w:lineRule="auto"/>
        <w:ind w:left="71"/>
        <w:jc w:val="both"/>
        <w:outlineLvl w:val="1"/>
        <w:rPr>
          <w:rFonts w:ascii="Arial MT" w:eastAsia="Arial MT" w:hAnsi="Arial MT" w:cs="Arial MT"/>
          <w:b/>
          <w:bCs/>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S</w:t>
      </w:r>
      <w:r w:rsidR="006E0C92" w:rsidRPr="000355B6">
        <w:rPr>
          <w:rFonts w:ascii="Arial MT" w:eastAsia="Arial MT" w:hAnsi="Arial MT" w:cs="Arial MT"/>
          <w:b/>
          <w:bCs/>
          <w:color w:val="202529"/>
          <w:spacing w:val="-2"/>
          <w:w w:val="105"/>
          <w:kern w:val="0"/>
          <w:sz w:val="20"/>
          <w:szCs w:val="20"/>
          <w:lang w:val="en-US"/>
          <w14:ligatures w14:val="none"/>
        </w:rPr>
        <w:t>oftware</w:t>
      </w:r>
      <w:r w:rsidRPr="000355B6">
        <w:rPr>
          <w:rFonts w:ascii="Arial MT" w:eastAsia="Arial MT" w:hAnsi="Arial MT" w:cs="Arial MT"/>
          <w:b/>
          <w:bCs/>
          <w:color w:val="202529"/>
          <w:spacing w:val="-2"/>
          <w:w w:val="105"/>
          <w:kern w:val="0"/>
          <w:sz w:val="20"/>
          <w:szCs w:val="20"/>
          <w:lang w:val="en-US"/>
          <w14:ligatures w14:val="none"/>
        </w:rPr>
        <w:t xml:space="preserve"> E</w:t>
      </w:r>
      <w:r w:rsidR="006E0C92" w:rsidRPr="000355B6">
        <w:rPr>
          <w:rFonts w:ascii="Arial MT" w:eastAsia="Arial MT" w:hAnsi="Arial MT" w:cs="Arial MT"/>
          <w:b/>
          <w:bCs/>
          <w:color w:val="202529"/>
          <w:spacing w:val="-2"/>
          <w:w w:val="105"/>
          <w:kern w:val="0"/>
          <w:sz w:val="20"/>
          <w:szCs w:val="20"/>
          <w:lang w:val="en-US"/>
          <w14:ligatures w14:val="none"/>
        </w:rPr>
        <w:t>ngineer</w:t>
      </w:r>
      <w:r w:rsidRPr="000355B6">
        <w:rPr>
          <w:rFonts w:ascii="Arial MT" w:eastAsia="Arial MT" w:hAnsi="Arial MT" w:cs="Arial MT"/>
          <w:b/>
          <w:bCs/>
          <w:color w:val="202529"/>
          <w:spacing w:val="-2"/>
          <w:w w:val="105"/>
          <w:kern w:val="0"/>
          <w:sz w:val="20"/>
          <w:szCs w:val="20"/>
          <w:lang w:val="en-US"/>
          <w14:ligatures w14:val="none"/>
        </w:rPr>
        <w:t xml:space="preserve"> I</w:t>
      </w:r>
      <w:r w:rsidR="006E0C92" w:rsidRPr="000355B6">
        <w:rPr>
          <w:rFonts w:ascii="Arial MT" w:eastAsia="Arial MT" w:hAnsi="Arial MT" w:cs="Arial MT"/>
          <w:b/>
          <w:bCs/>
          <w:color w:val="202529"/>
          <w:spacing w:val="-2"/>
          <w:w w:val="105"/>
          <w:kern w:val="0"/>
          <w:sz w:val="20"/>
          <w:szCs w:val="20"/>
          <w:lang w:val="en-US"/>
          <w14:ligatures w14:val="none"/>
        </w:rPr>
        <w:t>ntern</w:t>
      </w:r>
    </w:p>
    <w:p w14:paraId="34B2783F" w14:textId="14A7A851" w:rsidR="006049AA" w:rsidRPr="000355B6" w:rsidRDefault="006049AA" w:rsidP="007E5DCB">
      <w:pPr>
        <w:widowControl w:val="0"/>
        <w:autoSpaceDE w:val="0"/>
        <w:autoSpaceDN w:val="0"/>
        <w:spacing w:after="0" w:line="240" w:lineRule="auto"/>
        <w:ind w:left="71"/>
        <w:jc w:val="both"/>
        <w:rPr>
          <w:rFonts w:ascii="Arial Black" w:eastAsia="Arial MT" w:hAnsi="Arial MT" w:cs="Arial MT"/>
          <w:color w:val="4186F5"/>
          <w:w w:val="85"/>
          <w:kern w:val="0"/>
          <w:sz w:val="20"/>
          <w:szCs w:val="20"/>
          <w:lang w:val="en-US"/>
          <w14:ligatures w14:val="none"/>
        </w:rPr>
      </w:pPr>
      <w:proofErr w:type="spellStart"/>
      <w:r w:rsidRPr="000355B6">
        <w:rPr>
          <w:rFonts w:ascii="Arial Black" w:eastAsia="Arial MT" w:hAnsi="Arial MT" w:cs="Arial MT"/>
          <w:color w:val="4186F5"/>
          <w:w w:val="85"/>
          <w:kern w:val="0"/>
          <w:sz w:val="20"/>
          <w:szCs w:val="20"/>
          <w:lang w:val="en-US"/>
          <w14:ligatures w14:val="none"/>
        </w:rPr>
        <w:t>Hackerrank</w:t>
      </w:r>
      <w:proofErr w:type="spellEnd"/>
      <w:r w:rsidRPr="000355B6">
        <w:rPr>
          <w:rFonts w:ascii="Arial Black" w:eastAsia="Arial MT" w:hAnsi="Arial MT" w:cs="Arial MT"/>
          <w:color w:val="4186F5"/>
          <w:w w:val="85"/>
          <w:kern w:val="0"/>
          <w:sz w:val="20"/>
          <w:szCs w:val="20"/>
          <w:lang w:val="en-US"/>
          <w14:ligatures w14:val="none"/>
        </w:rPr>
        <w:tab/>
      </w:r>
      <w:r w:rsidRPr="000355B6">
        <w:rPr>
          <w:rFonts w:ascii="Arial Black" w:eastAsia="Arial MT" w:hAnsi="Arial MT" w:cs="Arial MT"/>
          <w:color w:val="4186F5"/>
          <w:w w:val="85"/>
          <w:kern w:val="0"/>
          <w:sz w:val="20"/>
          <w:szCs w:val="20"/>
          <w:lang w:val="en-US"/>
          <w14:ligatures w14:val="none"/>
        </w:rPr>
        <w:tab/>
      </w:r>
      <w:r w:rsidRPr="000355B6">
        <w:rPr>
          <w:rFonts w:ascii="Arial MT" w:eastAsia="Arial MT" w:hAnsi="Arial MT" w:cs="Arial MT"/>
          <w:noProof/>
          <w:kern w:val="0"/>
          <w:sz w:val="20"/>
          <w:szCs w:val="20"/>
          <w:lang w:val="en-US"/>
          <w14:ligatures w14:val="none"/>
        </w:rPr>
        <w:drawing>
          <wp:inline distT="0" distB="0" distL="0" distR="0" wp14:anchorId="45A2F042" wp14:editId="16E7EDE5">
            <wp:extent cx="114300" cy="137160"/>
            <wp:effectExtent l="0" t="0" r="0" b="0"/>
            <wp:docPr id="182555003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37160"/>
                    </a:xfrm>
                    <a:prstGeom prst="rect">
                      <a:avLst/>
                    </a:prstGeom>
                    <a:noFill/>
                    <a:ln>
                      <a:noFill/>
                    </a:ln>
                  </pic:spPr>
                </pic:pic>
              </a:graphicData>
            </a:graphic>
          </wp:inline>
        </w:drawing>
      </w:r>
      <w:r w:rsidRPr="000355B6">
        <w:rPr>
          <w:rFonts w:ascii="Times New Roman" w:eastAsia="Arial MT" w:hAnsi="Arial MT" w:cs="Arial MT"/>
          <w:spacing w:val="72"/>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September</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2024</w:t>
      </w:r>
    </w:p>
    <w:p w14:paraId="3DBBD65D" w14:textId="56F2CD3B" w:rsidR="006049AA" w:rsidRPr="000355B6" w:rsidRDefault="006049AA" w:rsidP="007E5DCB">
      <w:pPr>
        <w:widowControl w:val="0"/>
        <w:autoSpaceDE w:val="0"/>
        <w:autoSpaceDN w:val="0"/>
        <w:spacing w:after="0" w:line="240" w:lineRule="auto"/>
        <w:jc w:val="both"/>
        <w:outlineLvl w:val="1"/>
        <w:rPr>
          <w:rFonts w:ascii="Arial MT" w:eastAsia="Arial MT" w:hAnsi="Arial MT" w:cs="Arial MT"/>
          <w:b/>
          <w:bCs/>
          <w:kern w:val="0"/>
          <w:sz w:val="20"/>
          <w:szCs w:val="20"/>
          <w:lang w:val="en-US"/>
          <w14:ligatures w14:val="none"/>
        </w:rPr>
      </w:pPr>
      <w:r w:rsidRPr="000355B6">
        <w:rPr>
          <w:rFonts w:ascii="Arial MT" w:eastAsia="Arial MT" w:hAnsi="Arial MT" w:cs="Arial MT"/>
          <w:color w:val="202529"/>
          <w:spacing w:val="-2"/>
          <w:w w:val="105"/>
          <w:kern w:val="0"/>
          <w:sz w:val="20"/>
          <w:szCs w:val="20"/>
          <w:lang w:val="en-US"/>
          <w14:ligatures w14:val="none"/>
        </w:rPr>
        <w:t xml:space="preserve"> </w:t>
      </w:r>
      <w:r w:rsidRPr="000355B6">
        <w:rPr>
          <w:rFonts w:ascii="Arial MT" w:eastAsia="Arial MT" w:hAnsi="Arial MT" w:cs="Arial MT"/>
          <w:b/>
          <w:bCs/>
          <w:color w:val="202529"/>
          <w:spacing w:val="-2"/>
          <w:w w:val="105"/>
          <w:kern w:val="0"/>
          <w:sz w:val="20"/>
          <w:szCs w:val="20"/>
          <w:lang w:val="en-US"/>
          <w14:ligatures w14:val="none"/>
        </w:rPr>
        <w:t>P</w:t>
      </w:r>
      <w:r w:rsidR="006E0C92" w:rsidRPr="000355B6">
        <w:rPr>
          <w:rFonts w:ascii="Arial MT" w:eastAsia="Arial MT" w:hAnsi="Arial MT" w:cs="Arial MT"/>
          <w:b/>
          <w:bCs/>
          <w:color w:val="202529"/>
          <w:spacing w:val="-2"/>
          <w:w w:val="105"/>
          <w:kern w:val="0"/>
          <w:sz w:val="20"/>
          <w:szCs w:val="20"/>
          <w:lang w:val="en-US"/>
          <w14:ligatures w14:val="none"/>
        </w:rPr>
        <w:t>ython</w:t>
      </w:r>
      <w:r w:rsidRPr="000355B6">
        <w:rPr>
          <w:rFonts w:ascii="Arial MT" w:eastAsia="Arial MT" w:hAnsi="Arial MT" w:cs="Arial MT"/>
          <w:b/>
          <w:bCs/>
          <w:color w:val="202529"/>
          <w:spacing w:val="-2"/>
          <w:w w:val="105"/>
          <w:kern w:val="0"/>
          <w:sz w:val="20"/>
          <w:szCs w:val="20"/>
          <w:lang w:val="en-US"/>
          <w14:ligatures w14:val="none"/>
        </w:rPr>
        <w:t xml:space="preserve"> (B</w:t>
      </w:r>
      <w:r w:rsidR="006E0C92" w:rsidRPr="000355B6">
        <w:rPr>
          <w:rFonts w:ascii="Arial MT" w:eastAsia="Arial MT" w:hAnsi="Arial MT" w:cs="Arial MT"/>
          <w:b/>
          <w:bCs/>
          <w:color w:val="202529"/>
          <w:spacing w:val="-2"/>
          <w:w w:val="105"/>
          <w:kern w:val="0"/>
          <w:sz w:val="20"/>
          <w:szCs w:val="20"/>
          <w:lang w:val="en-US"/>
          <w14:ligatures w14:val="none"/>
        </w:rPr>
        <w:t>asic</w:t>
      </w:r>
      <w:r w:rsidRPr="000355B6">
        <w:rPr>
          <w:rFonts w:ascii="Arial MT" w:eastAsia="Arial MT" w:hAnsi="Arial MT" w:cs="Arial MT"/>
          <w:b/>
          <w:bCs/>
          <w:color w:val="202529"/>
          <w:spacing w:val="-2"/>
          <w:w w:val="105"/>
          <w:kern w:val="0"/>
          <w:sz w:val="20"/>
          <w:szCs w:val="20"/>
          <w:lang w:val="en-US"/>
          <w14:ligatures w14:val="none"/>
        </w:rPr>
        <w:t>)</w:t>
      </w:r>
    </w:p>
    <w:p w14:paraId="3C20A2F4" w14:textId="12642044" w:rsidR="006049AA" w:rsidRPr="000355B6" w:rsidRDefault="006049AA" w:rsidP="007E5DCB">
      <w:pPr>
        <w:widowControl w:val="0"/>
        <w:autoSpaceDE w:val="0"/>
        <w:autoSpaceDN w:val="0"/>
        <w:spacing w:after="0" w:line="240" w:lineRule="auto"/>
        <w:ind w:left="71"/>
        <w:jc w:val="both"/>
        <w:rPr>
          <w:rFonts w:ascii="Arial Black" w:eastAsia="Arial MT" w:hAnsi="Arial MT" w:cs="Arial MT"/>
          <w:color w:val="4186F5"/>
          <w:w w:val="85"/>
          <w:kern w:val="0"/>
          <w:sz w:val="20"/>
          <w:szCs w:val="20"/>
          <w:lang w:val="en-US"/>
          <w14:ligatures w14:val="none"/>
        </w:rPr>
      </w:pPr>
      <w:proofErr w:type="spellStart"/>
      <w:r w:rsidRPr="000355B6">
        <w:rPr>
          <w:rFonts w:ascii="Arial Black" w:eastAsia="Arial MT" w:hAnsi="Arial MT" w:cs="Arial MT"/>
          <w:color w:val="4186F5"/>
          <w:w w:val="85"/>
          <w:kern w:val="0"/>
          <w:sz w:val="20"/>
          <w:szCs w:val="20"/>
          <w:lang w:val="en-US"/>
          <w14:ligatures w14:val="none"/>
        </w:rPr>
        <w:t>Hackerrank</w:t>
      </w:r>
      <w:proofErr w:type="spellEnd"/>
      <w:r w:rsidRPr="000355B6">
        <w:rPr>
          <w:rFonts w:ascii="Arial Black" w:eastAsia="Arial MT" w:hAnsi="Arial MT" w:cs="Arial MT"/>
          <w:color w:val="4186F5"/>
          <w:w w:val="85"/>
          <w:kern w:val="0"/>
          <w:sz w:val="20"/>
          <w:szCs w:val="20"/>
          <w:lang w:val="en-US"/>
          <w14:ligatures w14:val="none"/>
        </w:rPr>
        <w:tab/>
      </w:r>
      <w:r w:rsidRPr="000355B6">
        <w:rPr>
          <w:rFonts w:ascii="Arial Black" w:eastAsia="Arial MT" w:hAnsi="Arial MT" w:cs="Arial MT"/>
          <w:color w:val="4186F5"/>
          <w:w w:val="85"/>
          <w:kern w:val="0"/>
          <w:sz w:val="20"/>
          <w:szCs w:val="20"/>
          <w:lang w:val="en-US"/>
          <w14:ligatures w14:val="none"/>
        </w:rPr>
        <w:tab/>
      </w:r>
      <w:r w:rsidRPr="000355B6">
        <w:rPr>
          <w:rFonts w:ascii="Arial MT" w:eastAsia="Arial MT" w:hAnsi="Arial MT" w:cs="Arial MT"/>
          <w:noProof/>
          <w:kern w:val="0"/>
          <w:sz w:val="20"/>
          <w:szCs w:val="20"/>
          <w:lang w:val="en-US"/>
          <w14:ligatures w14:val="none"/>
        </w:rPr>
        <w:drawing>
          <wp:inline distT="0" distB="0" distL="0" distR="0" wp14:anchorId="5A9E1C78" wp14:editId="7EB6FCDC">
            <wp:extent cx="114300" cy="137160"/>
            <wp:effectExtent l="0" t="0" r="0" b="0"/>
            <wp:docPr id="511485460"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37160"/>
                    </a:xfrm>
                    <a:prstGeom prst="rect">
                      <a:avLst/>
                    </a:prstGeom>
                    <a:noFill/>
                    <a:ln>
                      <a:noFill/>
                    </a:ln>
                  </pic:spPr>
                </pic:pic>
              </a:graphicData>
            </a:graphic>
          </wp:inline>
        </w:drawing>
      </w:r>
      <w:r w:rsidRPr="000355B6">
        <w:rPr>
          <w:rFonts w:ascii="Times New Roman" w:eastAsia="Arial MT" w:hAnsi="Arial MT" w:cs="Arial MT"/>
          <w:spacing w:val="72"/>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March</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2024</w:t>
      </w:r>
    </w:p>
    <w:p w14:paraId="1B2B9DF7" w14:textId="77777777" w:rsidR="00D11284" w:rsidRDefault="00D11284" w:rsidP="007E5DCB">
      <w:pPr>
        <w:widowControl w:val="0"/>
        <w:autoSpaceDE w:val="0"/>
        <w:autoSpaceDN w:val="0"/>
        <w:spacing w:before="55" w:after="0" w:line="249" w:lineRule="auto"/>
        <w:ind w:right="306"/>
        <w:jc w:val="both"/>
        <w:rPr>
          <w:rFonts w:ascii="Arial MT" w:eastAsia="Arial MT" w:hAnsi="Arial MT" w:cs="Arial MT"/>
          <w:kern w:val="0"/>
          <w:sz w:val="20"/>
          <w:szCs w:val="20"/>
          <w:lang w:val="en-US"/>
          <w14:ligatures w14:val="none"/>
        </w:rPr>
        <w:sectPr w:rsidR="00D11284" w:rsidSect="00D11284">
          <w:type w:val="continuous"/>
          <w:pgSz w:w="11906" w:h="16838"/>
          <w:pgMar w:top="1440" w:right="1440" w:bottom="1440" w:left="1440" w:header="708" w:footer="708" w:gutter="0"/>
          <w:cols w:num="2" w:space="708"/>
          <w:docGrid w:linePitch="360"/>
        </w:sectPr>
      </w:pPr>
    </w:p>
    <w:p w14:paraId="665B91F8" w14:textId="77777777" w:rsidR="006049AA" w:rsidRDefault="006049AA" w:rsidP="007E5DCB">
      <w:pPr>
        <w:widowControl w:val="0"/>
        <w:autoSpaceDE w:val="0"/>
        <w:autoSpaceDN w:val="0"/>
        <w:spacing w:before="55" w:after="0" w:line="249" w:lineRule="auto"/>
        <w:ind w:right="306"/>
        <w:jc w:val="both"/>
        <w:rPr>
          <w:rFonts w:ascii="Arial MT" w:eastAsia="Arial MT" w:hAnsi="Arial MT" w:cs="Arial MT"/>
          <w:kern w:val="0"/>
          <w:sz w:val="20"/>
          <w:szCs w:val="20"/>
          <w:lang w:val="en-US"/>
          <w14:ligatures w14:val="none"/>
        </w:rPr>
      </w:pPr>
    </w:p>
    <w:p w14:paraId="4F9EFE36" w14:textId="3F88F022" w:rsidR="00914C1B" w:rsidRPr="00CB5D9D" w:rsidRDefault="004C67C7" w:rsidP="007E5DCB">
      <w:pPr>
        <w:widowControl w:val="0"/>
        <w:tabs>
          <w:tab w:val="left" w:pos="7034"/>
        </w:tabs>
        <w:autoSpaceDE w:val="0"/>
        <w:autoSpaceDN w:val="0"/>
        <w:spacing w:after="0" w:line="240" w:lineRule="auto"/>
        <w:ind w:left="71"/>
        <w:jc w:val="both"/>
        <w:outlineLvl w:val="0"/>
        <w:rPr>
          <w:rFonts w:ascii="Trebuchet MS" w:eastAsia="Trebuchet MS" w:hAnsi="Trebuchet MS" w:cs="Trebuchet MS"/>
          <w:b/>
          <w:bCs/>
          <w:color w:val="202529"/>
          <w:kern w:val="0"/>
          <w:u w:val="thick" w:color="000000"/>
          <w:lang w:val="en-US"/>
          <w14:ligatures w14:val="none"/>
        </w:rPr>
      </w:pPr>
      <w:r w:rsidRPr="00CB5D9D">
        <w:rPr>
          <w:rFonts w:ascii="Trebuchet MS" w:eastAsia="Trebuchet MS" w:hAnsi="Trebuchet MS" w:cs="Trebuchet MS"/>
          <w:b/>
          <w:bCs/>
          <w:color w:val="202529"/>
          <w:kern w:val="0"/>
          <w:u w:val="thick" w:color="000000"/>
          <w:lang w:val="en-US"/>
          <w14:ligatures w14:val="none"/>
        </w:rPr>
        <w:t>ACHIEVEMENTS &amp; PARTICIPATIONS</w:t>
      </w:r>
    </w:p>
    <w:p w14:paraId="02FFD401" w14:textId="0BC3BCD3" w:rsidR="0060479F" w:rsidRPr="000355B6" w:rsidRDefault="0060479F" w:rsidP="007E5DCB">
      <w:pPr>
        <w:widowControl w:val="0"/>
        <w:autoSpaceDE w:val="0"/>
        <w:autoSpaceDN w:val="0"/>
        <w:spacing w:after="0" w:line="240" w:lineRule="auto"/>
        <w:ind w:left="71"/>
        <w:jc w:val="both"/>
        <w:outlineLvl w:val="1"/>
        <w:rPr>
          <w:rFonts w:ascii="Arial Black" w:eastAsia="Arial MT" w:hAnsi="Arial MT" w:cs="Arial MT"/>
          <w:color w:val="4186F5"/>
          <w:w w:val="85"/>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Participated in Google Gen AI Hackathon</w:t>
      </w:r>
    </w:p>
    <w:p w14:paraId="4DFE4A6F" w14:textId="562F2A0A" w:rsidR="0060479F" w:rsidRPr="000355B6" w:rsidRDefault="0060479F" w:rsidP="007E5DCB">
      <w:pPr>
        <w:widowControl w:val="0"/>
        <w:autoSpaceDE w:val="0"/>
        <w:autoSpaceDN w:val="0"/>
        <w:spacing w:after="0" w:line="240" w:lineRule="auto"/>
        <w:ind w:left="71"/>
        <w:jc w:val="both"/>
        <w:outlineLvl w:val="1"/>
        <w:rPr>
          <w:rFonts w:ascii="Arial MT" w:eastAsia="Arial MT" w:hAnsi="Arial MT" w:cs="Arial MT"/>
          <w:color w:val="202529"/>
          <w:w w:val="105"/>
          <w:kern w:val="0"/>
          <w:sz w:val="20"/>
          <w:szCs w:val="20"/>
          <w:lang w:val="en-US"/>
          <w14:ligatures w14:val="none"/>
        </w:rPr>
      </w:pPr>
      <w:r w:rsidRPr="000355B6">
        <w:rPr>
          <w:noProof/>
          <w:sz w:val="20"/>
          <w:szCs w:val="20"/>
        </w:rPr>
        <w:drawing>
          <wp:inline distT="0" distB="0" distL="0" distR="0" wp14:anchorId="2F7A5446" wp14:editId="66D84277">
            <wp:extent cx="108585" cy="130810"/>
            <wp:effectExtent l="0" t="0" r="5715" b="2540"/>
            <wp:docPr id="172695920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 cy="130810"/>
                    </a:xfrm>
                    <a:prstGeom prst="rect">
                      <a:avLst/>
                    </a:prstGeom>
                    <a:noFill/>
                    <a:ln>
                      <a:noFill/>
                    </a:ln>
                  </pic:spPr>
                </pic:pic>
              </a:graphicData>
            </a:graphic>
          </wp:inline>
        </w:drawing>
      </w:r>
      <w:r w:rsidRPr="000355B6">
        <w:rPr>
          <w:rFonts w:ascii="Times New Roman" w:eastAsia="Arial MT" w:hAnsi="Arial MT" w:cs="Arial MT"/>
          <w:spacing w:val="72"/>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October</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2024</w:t>
      </w:r>
    </w:p>
    <w:p w14:paraId="1B95224B" w14:textId="7DC37221" w:rsidR="00DB6FDE" w:rsidRPr="000355B6" w:rsidRDefault="00DB6FDE" w:rsidP="007E5DCB">
      <w:pPr>
        <w:widowControl w:val="0"/>
        <w:autoSpaceDE w:val="0"/>
        <w:autoSpaceDN w:val="0"/>
        <w:spacing w:after="0" w:line="240" w:lineRule="auto"/>
        <w:ind w:left="71"/>
        <w:jc w:val="both"/>
        <w:outlineLvl w:val="1"/>
        <w:rPr>
          <w:rFonts w:ascii="Arial MT" w:eastAsia="Arial MT" w:hAnsi="Arial MT" w:cs="Arial MT"/>
          <w:b/>
          <w:bCs/>
          <w:color w:val="202529"/>
          <w:spacing w:val="-2"/>
          <w:w w:val="105"/>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 xml:space="preserve">Level Up: Introduction to Game Development using Unity </w:t>
      </w:r>
    </w:p>
    <w:p w14:paraId="61086EF2" w14:textId="108643B7" w:rsidR="00DB6FDE" w:rsidRPr="000355B6" w:rsidRDefault="00A314B9" w:rsidP="007E5DCB">
      <w:pPr>
        <w:widowControl w:val="0"/>
        <w:autoSpaceDE w:val="0"/>
        <w:autoSpaceDN w:val="0"/>
        <w:spacing w:after="0" w:line="240" w:lineRule="auto"/>
        <w:jc w:val="both"/>
        <w:outlineLvl w:val="1"/>
        <w:rPr>
          <w:rFonts w:ascii="Arial MT" w:eastAsia="Arial MT" w:hAnsi="Arial MT" w:cs="Arial MT"/>
          <w:color w:val="202529"/>
          <w:w w:val="105"/>
          <w:kern w:val="0"/>
          <w:sz w:val="20"/>
          <w:szCs w:val="20"/>
          <w:lang w:val="en-US"/>
          <w14:ligatures w14:val="none"/>
        </w:rPr>
      </w:pPr>
      <w:r w:rsidRPr="000355B6">
        <w:rPr>
          <w:sz w:val="20"/>
          <w:szCs w:val="20"/>
        </w:rPr>
        <w:pict w14:anchorId="139DAAD5">
          <v:shape id="Picture 17" o:spid="_x0000_i1026" type="#_x0000_t75" style="width:8.4pt;height:10.8pt;visibility:visible;mso-wrap-style:square" o:bullet="t">
            <v:imagedata r:id="rId11" o:title=""/>
            <o:lock v:ext="edit" aspectratio="f"/>
          </v:shape>
        </w:pict>
      </w:r>
      <w:r w:rsidR="00DB6FDE" w:rsidRPr="000355B6">
        <w:rPr>
          <w:rFonts w:ascii="Times New Roman" w:eastAsia="Arial MT" w:hAnsi="Arial MT" w:cs="Arial MT"/>
          <w:spacing w:val="72"/>
          <w:w w:val="105"/>
          <w:kern w:val="0"/>
          <w:sz w:val="20"/>
          <w:szCs w:val="20"/>
          <w:lang w:val="en-US"/>
          <w14:ligatures w14:val="none"/>
        </w:rPr>
        <w:t xml:space="preserve"> </w:t>
      </w:r>
      <w:r w:rsidR="00DB6FDE" w:rsidRPr="000355B6">
        <w:rPr>
          <w:rFonts w:ascii="Arial MT" w:eastAsia="Arial MT" w:hAnsi="Arial MT" w:cs="Arial MT"/>
          <w:color w:val="202529"/>
          <w:w w:val="105"/>
          <w:kern w:val="0"/>
          <w:sz w:val="20"/>
          <w:szCs w:val="20"/>
          <w:lang w:val="en-US"/>
          <w14:ligatures w14:val="none"/>
        </w:rPr>
        <w:t>February</w:t>
      </w:r>
      <w:r w:rsidR="00DB6FDE" w:rsidRPr="000355B6">
        <w:rPr>
          <w:rFonts w:ascii="Arial MT" w:eastAsia="Arial MT" w:hAnsi="Arial MT" w:cs="Arial MT"/>
          <w:color w:val="202529"/>
          <w:spacing w:val="17"/>
          <w:w w:val="105"/>
          <w:kern w:val="0"/>
          <w:sz w:val="20"/>
          <w:szCs w:val="20"/>
          <w:lang w:val="en-US"/>
          <w14:ligatures w14:val="none"/>
        </w:rPr>
        <w:t xml:space="preserve"> </w:t>
      </w:r>
      <w:r w:rsidR="00DB6FDE" w:rsidRPr="000355B6">
        <w:rPr>
          <w:rFonts w:ascii="Arial MT" w:eastAsia="Arial MT" w:hAnsi="Arial MT" w:cs="Arial MT"/>
          <w:color w:val="202529"/>
          <w:w w:val="105"/>
          <w:kern w:val="0"/>
          <w:sz w:val="20"/>
          <w:szCs w:val="20"/>
          <w:lang w:val="en-US"/>
          <w14:ligatures w14:val="none"/>
        </w:rPr>
        <w:t>2024</w:t>
      </w:r>
    </w:p>
    <w:p w14:paraId="51F13FAD" w14:textId="0A4FDB63" w:rsidR="00DB6FDE" w:rsidRPr="000355B6" w:rsidRDefault="00DB6FDE" w:rsidP="007E5DCB">
      <w:pPr>
        <w:widowControl w:val="0"/>
        <w:autoSpaceDE w:val="0"/>
        <w:autoSpaceDN w:val="0"/>
        <w:spacing w:after="0" w:line="240" w:lineRule="auto"/>
        <w:ind w:left="71"/>
        <w:jc w:val="both"/>
        <w:outlineLvl w:val="1"/>
        <w:rPr>
          <w:rFonts w:ascii="Arial MT" w:eastAsia="Arial MT" w:hAnsi="Arial MT" w:cs="Arial MT"/>
          <w:b/>
          <w:bCs/>
          <w:color w:val="202529"/>
          <w:spacing w:val="-2"/>
          <w:w w:val="105"/>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 xml:space="preserve">3rd Position in </w:t>
      </w:r>
      <w:proofErr w:type="spellStart"/>
      <w:r w:rsidRPr="000355B6">
        <w:rPr>
          <w:rFonts w:ascii="Arial MT" w:eastAsia="Arial MT" w:hAnsi="Arial MT" w:cs="Arial MT"/>
          <w:b/>
          <w:bCs/>
          <w:color w:val="202529"/>
          <w:spacing w:val="-2"/>
          <w:w w:val="105"/>
          <w:kern w:val="0"/>
          <w:sz w:val="20"/>
          <w:szCs w:val="20"/>
          <w:lang w:val="en-US"/>
          <w14:ligatures w14:val="none"/>
        </w:rPr>
        <w:t>Animax</w:t>
      </w:r>
      <w:proofErr w:type="spellEnd"/>
      <w:r w:rsidRPr="000355B6">
        <w:rPr>
          <w:rFonts w:ascii="Arial MT" w:eastAsia="Arial MT" w:hAnsi="Arial MT" w:cs="Arial MT"/>
          <w:b/>
          <w:bCs/>
          <w:color w:val="202529"/>
          <w:spacing w:val="-2"/>
          <w:w w:val="105"/>
          <w:kern w:val="0"/>
          <w:sz w:val="20"/>
          <w:szCs w:val="20"/>
          <w:lang w:val="en-US"/>
          <w14:ligatures w14:val="none"/>
        </w:rPr>
        <w:t xml:space="preserve"> </w:t>
      </w:r>
      <w:proofErr w:type="gramStart"/>
      <w:r w:rsidRPr="000355B6">
        <w:rPr>
          <w:rFonts w:ascii="Arial MT" w:eastAsia="Arial MT" w:hAnsi="Arial MT" w:cs="Arial MT"/>
          <w:b/>
          <w:bCs/>
          <w:color w:val="202529"/>
          <w:spacing w:val="-2"/>
          <w:w w:val="105"/>
          <w:kern w:val="0"/>
          <w:sz w:val="20"/>
          <w:szCs w:val="20"/>
          <w:lang w:val="en-US"/>
          <w14:ligatures w14:val="none"/>
        </w:rPr>
        <w:t>2.0 :</w:t>
      </w:r>
      <w:proofErr w:type="gramEnd"/>
      <w:r w:rsidRPr="000355B6">
        <w:rPr>
          <w:rFonts w:ascii="Arial MT" w:eastAsia="Arial MT" w:hAnsi="Arial MT" w:cs="Arial MT"/>
          <w:b/>
          <w:bCs/>
          <w:color w:val="202529"/>
          <w:spacing w:val="-2"/>
          <w:w w:val="105"/>
          <w:kern w:val="0"/>
          <w:sz w:val="20"/>
          <w:szCs w:val="20"/>
          <w:lang w:val="en-US"/>
          <w14:ligatures w14:val="none"/>
        </w:rPr>
        <w:t xml:space="preserve"> Animation Category</w:t>
      </w:r>
    </w:p>
    <w:p w14:paraId="03B36182" w14:textId="06C2A04F" w:rsidR="00DB6FDE" w:rsidRPr="000355B6" w:rsidRDefault="00DB6FDE" w:rsidP="007E5DCB">
      <w:pPr>
        <w:widowControl w:val="0"/>
        <w:autoSpaceDE w:val="0"/>
        <w:autoSpaceDN w:val="0"/>
        <w:spacing w:after="0" w:line="240" w:lineRule="auto"/>
        <w:jc w:val="both"/>
        <w:outlineLvl w:val="1"/>
        <w:rPr>
          <w:rFonts w:ascii="Arial MT" w:eastAsia="Arial MT" w:hAnsi="Arial MT" w:cs="Arial MT"/>
          <w:b/>
          <w:bCs/>
          <w:kern w:val="0"/>
          <w:sz w:val="20"/>
          <w:szCs w:val="20"/>
          <w:lang w:val="en-US"/>
          <w14:ligatures w14:val="none"/>
        </w:rPr>
      </w:pPr>
      <w:r w:rsidRPr="000355B6">
        <w:rPr>
          <w:rFonts w:ascii="Arial MT" w:eastAsia="Arial MT" w:hAnsi="Arial MT" w:cs="Arial MT"/>
          <w:noProof/>
          <w:kern w:val="0"/>
          <w:sz w:val="20"/>
          <w:szCs w:val="20"/>
          <w:lang w:val="en-US"/>
          <w14:ligatures w14:val="none"/>
        </w:rPr>
        <w:drawing>
          <wp:inline distT="0" distB="0" distL="0" distR="0" wp14:anchorId="2E1B44C4" wp14:editId="6729CCF9">
            <wp:extent cx="108585" cy="130810"/>
            <wp:effectExtent l="0" t="0" r="5715" b="2540"/>
            <wp:docPr id="605600984"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 cy="130810"/>
                    </a:xfrm>
                    <a:prstGeom prst="rect">
                      <a:avLst/>
                    </a:prstGeom>
                    <a:noFill/>
                    <a:ln>
                      <a:noFill/>
                    </a:ln>
                  </pic:spPr>
                </pic:pic>
              </a:graphicData>
            </a:graphic>
          </wp:inline>
        </w:drawing>
      </w:r>
      <w:r w:rsidRPr="000355B6">
        <w:rPr>
          <w:rFonts w:ascii="Times New Roman" w:eastAsia="Arial MT" w:hAnsi="Arial MT" w:cs="Arial MT"/>
          <w:spacing w:val="72"/>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February</w:t>
      </w:r>
      <w:r w:rsidRPr="000355B6">
        <w:rPr>
          <w:rFonts w:ascii="Arial MT" w:eastAsia="Arial MT" w:hAnsi="Arial MT" w:cs="Arial MT"/>
          <w:color w:val="202529"/>
          <w:spacing w:val="17"/>
          <w:w w:val="105"/>
          <w:kern w:val="0"/>
          <w:sz w:val="20"/>
          <w:szCs w:val="20"/>
          <w:lang w:val="en-US"/>
          <w14:ligatures w14:val="none"/>
        </w:rPr>
        <w:t xml:space="preserve"> </w:t>
      </w:r>
      <w:r w:rsidRPr="000355B6">
        <w:rPr>
          <w:rFonts w:ascii="Arial MT" w:eastAsia="Arial MT" w:hAnsi="Arial MT" w:cs="Arial MT"/>
          <w:color w:val="202529"/>
          <w:w w:val="105"/>
          <w:kern w:val="0"/>
          <w:sz w:val="20"/>
          <w:szCs w:val="20"/>
          <w:lang w:val="en-US"/>
          <w14:ligatures w14:val="none"/>
        </w:rPr>
        <w:t>2024</w:t>
      </w:r>
    </w:p>
    <w:p w14:paraId="66C7A8F6" w14:textId="15DD2CB2" w:rsidR="00DB6FDE" w:rsidRPr="000355B6" w:rsidRDefault="004C67C7" w:rsidP="007E5DCB">
      <w:pPr>
        <w:widowControl w:val="0"/>
        <w:autoSpaceDE w:val="0"/>
        <w:autoSpaceDN w:val="0"/>
        <w:spacing w:after="0" w:line="240" w:lineRule="auto"/>
        <w:ind w:left="71"/>
        <w:jc w:val="both"/>
        <w:outlineLvl w:val="1"/>
        <w:rPr>
          <w:rFonts w:ascii="Arial Black" w:eastAsia="Arial MT" w:hAnsi="Arial MT" w:cs="Arial MT"/>
          <w:color w:val="4186F5"/>
          <w:w w:val="85"/>
          <w:kern w:val="0"/>
          <w:sz w:val="20"/>
          <w:szCs w:val="20"/>
          <w:lang w:val="en-US"/>
          <w14:ligatures w14:val="none"/>
        </w:rPr>
      </w:pPr>
      <w:r w:rsidRPr="000355B6">
        <w:rPr>
          <w:rFonts w:ascii="Arial MT" w:eastAsia="Arial MT" w:hAnsi="Arial MT" w:cs="Arial MT"/>
          <w:b/>
          <w:bCs/>
          <w:color w:val="202529"/>
          <w:spacing w:val="-2"/>
          <w:w w:val="105"/>
          <w:kern w:val="0"/>
          <w:sz w:val="20"/>
          <w:szCs w:val="20"/>
          <w:lang w:val="en-US"/>
          <w14:ligatures w14:val="none"/>
        </w:rPr>
        <w:t>Fairness and Trust in Mathematical Modelling and Machine Learning Techniques</w:t>
      </w:r>
      <w:r w:rsidRPr="000355B6">
        <w:rPr>
          <w:rFonts w:ascii="Arial Black" w:eastAsia="Arial MT" w:hAnsi="Arial MT" w:cs="Arial MT"/>
          <w:color w:val="4186F5"/>
          <w:w w:val="85"/>
          <w:kern w:val="0"/>
          <w:sz w:val="20"/>
          <w:szCs w:val="20"/>
          <w:lang w:val="en-US"/>
          <w14:ligatures w14:val="none"/>
        </w:rPr>
        <w:tab/>
      </w:r>
    </w:p>
    <w:p w14:paraId="67CDBA06" w14:textId="1CB2A7F3" w:rsidR="004C67C7" w:rsidRPr="000355B6" w:rsidRDefault="00A314B9" w:rsidP="007E5DCB">
      <w:pPr>
        <w:widowControl w:val="0"/>
        <w:autoSpaceDE w:val="0"/>
        <w:autoSpaceDN w:val="0"/>
        <w:spacing w:after="0" w:line="240" w:lineRule="auto"/>
        <w:ind w:left="71"/>
        <w:jc w:val="both"/>
        <w:outlineLvl w:val="1"/>
        <w:rPr>
          <w:rFonts w:ascii="Arial MT" w:eastAsia="Arial MT" w:hAnsi="Arial MT" w:cs="Arial MT"/>
          <w:color w:val="202529"/>
          <w:w w:val="105"/>
          <w:kern w:val="0"/>
          <w:sz w:val="20"/>
          <w:szCs w:val="20"/>
          <w:lang w:val="en-US"/>
          <w14:ligatures w14:val="none"/>
        </w:rPr>
      </w:pPr>
      <w:r w:rsidRPr="000355B6">
        <w:rPr>
          <w:sz w:val="20"/>
          <w:szCs w:val="20"/>
        </w:rPr>
        <w:pict w14:anchorId="1BC29845">
          <v:shape id="_x0000_i1034" type="#_x0000_t75" style="width:8.4pt;height:10.8pt;visibility:visible;mso-wrap-style:square" o:bullet="t">
            <v:imagedata r:id="rId11" o:title=""/>
            <o:lock v:ext="edit" aspectratio="f"/>
          </v:shape>
        </w:pict>
      </w:r>
      <w:r w:rsidR="004C67C7" w:rsidRPr="000355B6">
        <w:rPr>
          <w:rFonts w:ascii="Times New Roman" w:eastAsia="Arial MT" w:hAnsi="Arial MT" w:cs="Arial MT"/>
          <w:spacing w:val="72"/>
          <w:w w:val="105"/>
          <w:kern w:val="0"/>
          <w:sz w:val="20"/>
          <w:szCs w:val="20"/>
          <w:lang w:val="en-US"/>
          <w14:ligatures w14:val="none"/>
        </w:rPr>
        <w:t xml:space="preserve"> </w:t>
      </w:r>
      <w:r w:rsidR="004C67C7" w:rsidRPr="000355B6">
        <w:rPr>
          <w:rFonts w:ascii="Arial MT" w:eastAsia="Arial MT" w:hAnsi="Arial MT" w:cs="Arial MT"/>
          <w:color w:val="202529"/>
          <w:w w:val="105"/>
          <w:kern w:val="0"/>
          <w:sz w:val="20"/>
          <w:szCs w:val="20"/>
          <w:lang w:val="en-US"/>
          <w14:ligatures w14:val="none"/>
        </w:rPr>
        <w:t>October</w:t>
      </w:r>
      <w:r w:rsidR="004C67C7" w:rsidRPr="000355B6">
        <w:rPr>
          <w:rFonts w:ascii="Arial MT" w:eastAsia="Arial MT" w:hAnsi="Arial MT" w:cs="Arial MT"/>
          <w:color w:val="202529"/>
          <w:spacing w:val="17"/>
          <w:w w:val="105"/>
          <w:kern w:val="0"/>
          <w:sz w:val="20"/>
          <w:szCs w:val="20"/>
          <w:lang w:val="en-US"/>
          <w14:ligatures w14:val="none"/>
        </w:rPr>
        <w:t xml:space="preserve"> </w:t>
      </w:r>
      <w:r w:rsidR="004C67C7" w:rsidRPr="000355B6">
        <w:rPr>
          <w:rFonts w:ascii="Arial MT" w:eastAsia="Arial MT" w:hAnsi="Arial MT" w:cs="Arial MT"/>
          <w:color w:val="202529"/>
          <w:w w:val="105"/>
          <w:kern w:val="0"/>
          <w:sz w:val="20"/>
          <w:szCs w:val="20"/>
          <w:lang w:val="en-US"/>
          <w14:ligatures w14:val="none"/>
        </w:rPr>
        <w:t>2023</w:t>
      </w:r>
    </w:p>
    <w:p w14:paraId="59BB90B5" w14:textId="77777777" w:rsidR="003707C8" w:rsidRDefault="003707C8" w:rsidP="007E5DCB">
      <w:pPr>
        <w:widowControl w:val="0"/>
        <w:autoSpaceDE w:val="0"/>
        <w:autoSpaceDN w:val="0"/>
        <w:spacing w:before="155" w:after="0" w:line="240" w:lineRule="auto"/>
        <w:ind w:left="71"/>
        <w:jc w:val="both"/>
        <w:outlineLvl w:val="1"/>
        <w:rPr>
          <w:rFonts w:ascii="Arial MT" w:eastAsia="Arial MT" w:hAnsi="Arial MT" w:cs="Arial MT"/>
          <w:color w:val="202529"/>
          <w:w w:val="105"/>
          <w:kern w:val="0"/>
          <w:sz w:val="22"/>
          <w:szCs w:val="22"/>
          <w:lang w:val="en-US"/>
          <w14:ligatures w14:val="none"/>
        </w:rPr>
      </w:pPr>
    </w:p>
    <w:p w14:paraId="20CB3C12" w14:textId="453FD491" w:rsidR="007C26A6" w:rsidRDefault="007C26A6" w:rsidP="007E5DCB">
      <w:pPr>
        <w:widowControl w:val="0"/>
        <w:tabs>
          <w:tab w:val="left" w:pos="7034"/>
        </w:tabs>
        <w:autoSpaceDE w:val="0"/>
        <w:autoSpaceDN w:val="0"/>
        <w:spacing w:after="0" w:line="240" w:lineRule="auto"/>
        <w:jc w:val="both"/>
        <w:outlineLvl w:val="0"/>
        <w:rPr>
          <w:rFonts w:ascii="Trebuchet MS" w:eastAsia="Trebuchet MS" w:hAnsi="Trebuchet MS" w:cs="Trebuchet MS"/>
          <w:b/>
          <w:bCs/>
          <w:color w:val="202529"/>
          <w:kern w:val="0"/>
          <w:u w:val="thick" w:color="000000"/>
          <w:lang w:val="en-US"/>
          <w14:ligatures w14:val="none"/>
        </w:rPr>
      </w:pPr>
      <w:r>
        <w:rPr>
          <w:rFonts w:ascii="Trebuchet MS" w:eastAsia="Trebuchet MS" w:hAnsi="Trebuchet MS" w:cs="Trebuchet MS"/>
          <w:b/>
          <w:bCs/>
          <w:color w:val="202529"/>
          <w:kern w:val="0"/>
          <w:u w:val="thick" w:color="000000"/>
          <w:lang w:val="en-US"/>
          <w14:ligatures w14:val="none"/>
        </w:rPr>
        <w:t>BADGES</w:t>
      </w:r>
    </w:p>
    <w:p w14:paraId="42A31920" w14:textId="330208BE" w:rsidR="007C26A6" w:rsidRDefault="007C26A6" w:rsidP="007E5DCB">
      <w:pPr>
        <w:widowControl w:val="0"/>
        <w:tabs>
          <w:tab w:val="left" w:pos="7034"/>
        </w:tabs>
        <w:autoSpaceDE w:val="0"/>
        <w:autoSpaceDN w:val="0"/>
        <w:spacing w:after="0" w:line="240" w:lineRule="auto"/>
        <w:jc w:val="both"/>
        <w:outlineLvl w:val="0"/>
        <w:rPr>
          <w:rFonts w:ascii="Arial MT" w:eastAsia="Trebuchet MS" w:hAnsi="Arial MT" w:cs="Trebuchet MS"/>
          <w:color w:val="202529"/>
          <w:kern w:val="0"/>
          <w:sz w:val="20"/>
          <w:szCs w:val="20"/>
          <w:u w:color="000000"/>
          <w:lang w:val="en-US"/>
          <w14:ligatures w14:val="none"/>
        </w:rPr>
      </w:pPr>
      <w:proofErr w:type="spellStart"/>
      <w:r>
        <w:rPr>
          <w:rFonts w:ascii="Arial MT" w:eastAsia="Trebuchet MS" w:hAnsi="Arial MT" w:cs="Trebuchet MS"/>
          <w:b/>
          <w:bCs/>
          <w:color w:val="202529"/>
          <w:kern w:val="0"/>
          <w:sz w:val="20"/>
          <w:szCs w:val="20"/>
          <w:u w:color="000000"/>
          <w:lang w:val="en-US"/>
          <w14:ligatures w14:val="none"/>
        </w:rPr>
        <w:t>Hackerrank</w:t>
      </w:r>
      <w:proofErr w:type="spellEnd"/>
      <w:r>
        <w:rPr>
          <w:rFonts w:ascii="Arial MT" w:eastAsia="Trebuchet MS" w:hAnsi="Arial MT" w:cs="Trebuchet MS"/>
          <w:b/>
          <w:bCs/>
          <w:color w:val="202529"/>
          <w:kern w:val="0"/>
          <w:sz w:val="20"/>
          <w:szCs w:val="20"/>
          <w:u w:color="000000"/>
          <w:lang w:val="en-US"/>
          <w14:ligatures w14:val="none"/>
        </w:rPr>
        <w:t xml:space="preserve">: </w:t>
      </w:r>
      <w:r>
        <w:rPr>
          <w:rFonts w:ascii="Arial MT" w:eastAsia="Trebuchet MS" w:hAnsi="Arial MT" w:cs="Trebuchet MS"/>
          <w:color w:val="202529"/>
          <w:kern w:val="0"/>
          <w:sz w:val="20"/>
          <w:szCs w:val="20"/>
          <w:u w:color="000000"/>
          <w:lang w:val="en-US"/>
          <w14:ligatures w14:val="none"/>
        </w:rPr>
        <w:t xml:space="preserve">Python – 4 </w:t>
      </w:r>
      <w:proofErr w:type="gramStart"/>
      <w:r>
        <w:rPr>
          <w:rFonts w:ascii="Arial MT" w:eastAsia="Trebuchet MS" w:hAnsi="Arial MT" w:cs="Trebuchet MS"/>
          <w:color w:val="202529"/>
          <w:kern w:val="0"/>
          <w:sz w:val="20"/>
          <w:szCs w:val="20"/>
          <w:u w:color="000000"/>
          <w:lang w:val="en-US"/>
          <w14:ligatures w14:val="none"/>
        </w:rPr>
        <w:t>star</w:t>
      </w:r>
      <w:proofErr w:type="gramEnd"/>
      <w:r>
        <w:rPr>
          <w:rFonts w:ascii="Arial MT" w:eastAsia="Trebuchet MS" w:hAnsi="Arial MT" w:cs="Trebuchet MS"/>
          <w:color w:val="202529"/>
          <w:kern w:val="0"/>
          <w:sz w:val="20"/>
          <w:szCs w:val="20"/>
          <w:u w:color="000000"/>
          <w:lang w:val="en-US"/>
          <w14:ligatures w14:val="none"/>
        </w:rPr>
        <w:t>; C++ - 4 star</w:t>
      </w:r>
    </w:p>
    <w:p w14:paraId="1344516C" w14:textId="1C5DEE5B" w:rsidR="007C26A6" w:rsidRPr="007C26A6" w:rsidRDefault="007C26A6" w:rsidP="007E5DCB">
      <w:pPr>
        <w:widowControl w:val="0"/>
        <w:tabs>
          <w:tab w:val="left" w:pos="7034"/>
        </w:tabs>
        <w:autoSpaceDE w:val="0"/>
        <w:autoSpaceDN w:val="0"/>
        <w:spacing w:after="0" w:line="240" w:lineRule="auto"/>
        <w:jc w:val="both"/>
        <w:outlineLvl w:val="0"/>
        <w:rPr>
          <w:rFonts w:ascii="Arial MT" w:eastAsia="Trebuchet MS" w:hAnsi="Arial MT" w:cs="Trebuchet MS"/>
          <w:color w:val="202529"/>
          <w:kern w:val="0"/>
          <w:sz w:val="20"/>
          <w:szCs w:val="20"/>
          <w:u w:color="000000"/>
          <w:lang w:val="en-US"/>
          <w14:ligatures w14:val="none"/>
        </w:rPr>
      </w:pPr>
      <w:r>
        <w:rPr>
          <w:rFonts w:ascii="Arial MT" w:eastAsia="Trebuchet MS" w:hAnsi="Arial MT" w:cs="Trebuchet MS"/>
          <w:b/>
          <w:bCs/>
          <w:color w:val="202529"/>
          <w:kern w:val="0"/>
          <w:sz w:val="20"/>
          <w:szCs w:val="20"/>
          <w:u w:color="000000"/>
          <w:lang w:val="en-US"/>
          <w14:ligatures w14:val="none"/>
        </w:rPr>
        <w:t xml:space="preserve">Microsoft: </w:t>
      </w:r>
      <w:r>
        <w:rPr>
          <w:rFonts w:ascii="Arial MT" w:eastAsia="Trebuchet MS" w:hAnsi="Arial MT" w:cs="Trebuchet MS"/>
          <w:color w:val="202529"/>
          <w:kern w:val="0"/>
          <w:sz w:val="20"/>
          <w:szCs w:val="20"/>
          <w:u w:color="000000"/>
          <w:lang w:val="en-US"/>
          <w14:ligatures w14:val="none"/>
        </w:rPr>
        <w:t>Microsoft DP-900 Azure Fundamentals</w:t>
      </w:r>
    </w:p>
    <w:p w14:paraId="253296AD" w14:textId="77777777" w:rsidR="007C26A6" w:rsidRDefault="007C26A6" w:rsidP="007E5DCB">
      <w:pPr>
        <w:widowControl w:val="0"/>
        <w:tabs>
          <w:tab w:val="left" w:pos="7034"/>
        </w:tabs>
        <w:autoSpaceDE w:val="0"/>
        <w:autoSpaceDN w:val="0"/>
        <w:spacing w:after="0" w:line="240" w:lineRule="auto"/>
        <w:jc w:val="both"/>
        <w:outlineLvl w:val="0"/>
        <w:rPr>
          <w:rFonts w:ascii="Trebuchet MS" w:eastAsia="Trebuchet MS" w:hAnsi="Trebuchet MS" w:cs="Trebuchet MS"/>
          <w:b/>
          <w:bCs/>
          <w:color w:val="202529"/>
          <w:kern w:val="0"/>
          <w:u w:val="thick" w:color="000000"/>
          <w:lang w:val="en-US"/>
          <w14:ligatures w14:val="none"/>
        </w:rPr>
      </w:pPr>
    </w:p>
    <w:p w14:paraId="2A133C9D" w14:textId="513CD134" w:rsidR="003707C8" w:rsidRPr="00CB5D9D" w:rsidRDefault="002C5A5D" w:rsidP="007E5DCB">
      <w:pPr>
        <w:widowControl w:val="0"/>
        <w:tabs>
          <w:tab w:val="left" w:pos="7034"/>
        </w:tabs>
        <w:autoSpaceDE w:val="0"/>
        <w:autoSpaceDN w:val="0"/>
        <w:spacing w:after="0" w:line="240" w:lineRule="auto"/>
        <w:jc w:val="both"/>
        <w:outlineLvl w:val="0"/>
        <w:rPr>
          <w:rFonts w:ascii="Trebuchet MS" w:eastAsia="Trebuchet MS" w:hAnsi="Trebuchet MS" w:cs="Trebuchet MS"/>
          <w:b/>
          <w:bCs/>
          <w:color w:val="202529"/>
          <w:kern w:val="0"/>
          <w:u w:val="thick" w:color="000000"/>
          <w:lang w:val="en-US"/>
          <w14:ligatures w14:val="none"/>
        </w:rPr>
      </w:pPr>
      <w:r w:rsidRPr="00CB5D9D">
        <w:rPr>
          <w:rFonts w:ascii="Trebuchet MS" w:eastAsia="Trebuchet MS" w:hAnsi="Trebuchet MS" w:cs="Trebuchet MS"/>
          <w:b/>
          <w:bCs/>
          <w:color w:val="202529"/>
          <w:kern w:val="0"/>
          <w:u w:val="thick" w:color="000000"/>
          <w:lang w:val="en-US"/>
          <w14:ligatures w14:val="none"/>
        </w:rPr>
        <w:t xml:space="preserve">LANGUAGES </w:t>
      </w:r>
    </w:p>
    <w:tbl>
      <w:tblPr>
        <w:tblStyle w:val="PlainTable4"/>
        <w:tblW w:w="0" w:type="auto"/>
        <w:tblLook w:val="04A0" w:firstRow="1" w:lastRow="0" w:firstColumn="1" w:lastColumn="0" w:noHBand="0" w:noVBand="1"/>
      </w:tblPr>
      <w:tblGrid>
        <w:gridCol w:w="4537"/>
        <w:gridCol w:w="4489"/>
      </w:tblGrid>
      <w:tr w:rsidR="003707C8" w14:paraId="6E12E887" w14:textId="77777777" w:rsidTr="005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4085B77" w14:textId="77777777" w:rsidR="003707C8" w:rsidRPr="00D44D44" w:rsidRDefault="003707C8" w:rsidP="007E5DCB">
            <w:pPr>
              <w:tabs>
                <w:tab w:val="left" w:pos="1403"/>
              </w:tabs>
              <w:jc w:val="both"/>
              <w:rPr>
                <w:rFonts w:cstheme="minorHAnsi"/>
                <w:sz w:val="28"/>
                <w:szCs w:val="28"/>
              </w:rPr>
            </w:pPr>
            <w:r w:rsidRPr="00D44D44">
              <w:rPr>
                <w:rFonts w:cstheme="minorHAnsi"/>
                <w:sz w:val="28"/>
                <w:szCs w:val="28"/>
              </w:rPr>
              <w:t>Language</w:t>
            </w:r>
          </w:p>
        </w:tc>
        <w:tc>
          <w:tcPr>
            <w:tcW w:w="5228" w:type="dxa"/>
          </w:tcPr>
          <w:p w14:paraId="3FA9BF0B" w14:textId="77777777" w:rsidR="003707C8" w:rsidRPr="00D44D44" w:rsidRDefault="003707C8" w:rsidP="007E5DCB">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D44D44">
              <w:rPr>
                <w:rFonts w:cstheme="minorHAnsi"/>
                <w:sz w:val="28"/>
                <w:szCs w:val="28"/>
              </w:rPr>
              <w:t>Fluency (Little to Effluent)</w:t>
            </w:r>
          </w:p>
        </w:tc>
      </w:tr>
      <w:tr w:rsidR="003707C8" w14:paraId="36D268EF" w14:textId="77777777" w:rsidTr="00574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66F7395" w14:textId="77777777" w:rsidR="003707C8" w:rsidRPr="00D44D44" w:rsidRDefault="003707C8" w:rsidP="007E5DCB">
            <w:pPr>
              <w:tabs>
                <w:tab w:val="left" w:pos="1403"/>
              </w:tabs>
              <w:jc w:val="both"/>
              <w:rPr>
                <w:rFonts w:cstheme="minorHAnsi"/>
                <w:b w:val="0"/>
                <w:bCs w:val="0"/>
                <w:sz w:val="28"/>
                <w:szCs w:val="28"/>
              </w:rPr>
            </w:pPr>
            <w:r w:rsidRPr="00D44D44">
              <w:rPr>
                <w:rFonts w:cstheme="minorHAnsi"/>
                <w:b w:val="0"/>
                <w:bCs w:val="0"/>
                <w:sz w:val="28"/>
                <w:szCs w:val="28"/>
              </w:rPr>
              <w:t>English</w:t>
            </w:r>
            <w:r w:rsidRPr="00D44D44">
              <w:rPr>
                <w:rFonts w:cstheme="minorHAnsi"/>
                <w:b w:val="0"/>
                <w:bCs w:val="0"/>
                <w:sz w:val="28"/>
                <w:szCs w:val="28"/>
              </w:rPr>
              <w:tab/>
            </w:r>
          </w:p>
        </w:tc>
        <w:tc>
          <w:tcPr>
            <w:tcW w:w="5228" w:type="dxa"/>
          </w:tcPr>
          <w:p w14:paraId="5CB214BC" w14:textId="77777777" w:rsidR="003707C8" w:rsidRPr="00D44D44" w:rsidRDefault="003707C8" w:rsidP="007E5DC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D44D44">
              <w:rPr>
                <w:rFonts w:cstheme="minorHAnsi"/>
                <w:b/>
                <w:bCs/>
                <w:sz w:val="28"/>
                <w:szCs w:val="28"/>
              </w:rPr>
              <w:t>●●●●●</w:t>
            </w:r>
          </w:p>
        </w:tc>
      </w:tr>
      <w:tr w:rsidR="003707C8" w14:paraId="3C91C99F" w14:textId="77777777" w:rsidTr="0057480C">
        <w:tc>
          <w:tcPr>
            <w:cnfStyle w:val="001000000000" w:firstRow="0" w:lastRow="0" w:firstColumn="1" w:lastColumn="0" w:oddVBand="0" w:evenVBand="0" w:oddHBand="0" w:evenHBand="0" w:firstRowFirstColumn="0" w:firstRowLastColumn="0" w:lastRowFirstColumn="0" w:lastRowLastColumn="0"/>
            <w:tcW w:w="5228" w:type="dxa"/>
          </w:tcPr>
          <w:p w14:paraId="41105D3C" w14:textId="77777777" w:rsidR="003707C8" w:rsidRPr="00D44D44" w:rsidRDefault="003707C8" w:rsidP="007E5DCB">
            <w:pPr>
              <w:jc w:val="both"/>
              <w:rPr>
                <w:rFonts w:cstheme="minorHAnsi"/>
                <w:b w:val="0"/>
                <w:bCs w:val="0"/>
                <w:sz w:val="28"/>
                <w:szCs w:val="28"/>
              </w:rPr>
            </w:pPr>
            <w:r w:rsidRPr="00D44D44">
              <w:rPr>
                <w:rFonts w:cstheme="minorHAnsi"/>
                <w:b w:val="0"/>
                <w:bCs w:val="0"/>
                <w:sz w:val="28"/>
                <w:szCs w:val="28"/>
              </w:rPr>
              <w:t>Hindi</w:t>
            </w:r>
          </w:p>
        </w:tc>
        <w:tc>
          <w:tcPr>
            <w:tcW w:w="5228" w:type="dxa"/>
          </w:tcPr>
          <w:p w14:paraId="2BD59A6B" w14:textId="77777777" w:rsidR="003707C8" w:rsidRPr="00D44D44" w:rsidRDefault="003707C8" w:rsidP="007E5DC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D44D44">
              <w:rPr>
                <w:rFonts w:cstheme="minorHAnsi"/>
                <w:b/>
                <w:bCs/>
                <w:sz w:val="28"/>
                <w:szCs w:val="28"/>
              </w:rPr>
              <w:t>●●●●●</w:t>
            </w:r>
          </w:p>
        </w:tc>
      </w:tr>
      <w:tr w:rsidR="003707C8" w14:paraId="65183525" w14:textId="77777777" w:rsidTr="00574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FF0AEEE" w14:textId="77777777" w:rsidR="003707C8" w:rsidRPr="00D44D44" w:rsidRDefault="003707C8" w:rsidP="007E5DCB">
            <w:pPr>
              <w:jc w:val="both"/>
              <w:rPr>
                <w:rFonts w:cstheme="minorHAnsi"/>
                <w:b w:val="0"/>
                <w:bCs w:val="0"/>
                <w:sz w:val="28"/>
                <w:szCs w:val="28"/>
              </w:rPr>
            </w:pPr>
            <w:r w:rsidRPr="00D44D44">
              <w:rPr>
                <w:rFonts w:cstheme="minorHAnsi"/>
                <w:b w:val="0"/>
                <w:bCs w:val="0"/>
                <w:sz w:val="28"/>
                <w:szCs w:val="28"/>
              </w:rPr>
              <w:t>Malayalam</w:t>
            </w:r>
          </w:p>
        </w:tc>
        <w:tc>
          <w:tcPr>
            <w:tcW w:w="5228" w:type="dxa"/>
          </w:tcPr>
          <w:p w14:paraId="0F73B5F5" w14:textId="77777777" w:rsidR="003707C8" w:rsidRPr="00D44D44" w:rsidRDefault="003707C8" w:rsidP="007E5DCB">
            <w:pPr>
              <w:jc w:val="both"/>
              <w:cnfStyle w:val="000000100000" w:firstRow="0" w:lastRow="0" w:firstColumn="0" w:lastColumn="0" w:oddVBand="0" w:evenVBand="0" w:oddHBand="1" w:evenHBand="0" w:firstRowFirstColumn="0" w:firstRowLastColumn="0" w:lastRowFirstColumn="0" w:lastRowLastColumn="0"/>
              <w:rPr>
                <w:rFonts w:cstheme="minorHAnsi"/>
                <w:b/>
                <w:bCs/>
                <w:sz w:val="28"/>
                <w:szCs w:val="28"/>
              </w:rPr>
            </w:pPr>
            <w:r w:rsidRPr="00D44D44">
              <w:rPr>
                <w:rFonts w:cstheme="minorHAnsi"/>
                <w:b/>
                <w:bCs/>
                <w:sz w:val="28"/>
                <w:szCs w:val="28"/>
              </w:rPr>
              <w:t>●●●◌◌</w:t>
            </w:r>
          </w:p>
        </w:tc>
      </w:tr>
      <w:tr w:rsidR="003707C8" w14:paraId="7573974E" w14:textId="77777777" w:rsidTr="0057480C">
        <w:tc>
          <w:tcPr>
            <w:cnfStyle w:val="001000000000" w:firstRow="0" w:lastRow="0" w:firstColumn="1" w:lastColumn="0" w:oddVBand="0" w:evenVBand="0" w:oddHBand="0" w:evenHBand="0" w:firstRowFirstColumn="0" w:firstRowLastColumn="0" w:lastRowFirstColumn="0" w:lastRowLastColumn="0"/>
            <w:tcW w:w="5228" w:type="dxa"/>
          </w:tcPr>
          <w:p w14:paraId="6CBBAEAC" w14:textId="77777777" w:rsidR="003707C8" w:rsidRPr="00D44D44" w:rsidRDefault="003707C8" w:rsidP="007E5DCB">
            <w:pPr>
              <w:jc w:val="both"/>
              <w:rPr>
                <w:rFonts w:cstheme="minorHAnsi"/>
                <w:b w:val="0"/>
                <w:bCs w:val="0"/>
                <w:sz w:val="28"/>
                <w:szCs w:val="28"/>
              </w:rPr>
            </w:pPr>
            <w:r w:rsidRPr="00D44D44">
              <w:rPr>
                <w:rFonts w:cstheme="minorHAnsi"/>
                <w:b w:val="0"/>
                <w:bCs w:val="0"/>
                <w:sz w:val="28"/>
                <w:szCs w:val="28"/>
              </w:rPr>
              <w:t>Japanese</w:t>
            </w:r>
          </w:p>
        </w:tc>
        <w:tc>
          <w:tcPr>
            <w:tcW w:w="5228" w:type="dxa"/>
          </w:tcPr>
          <w:p w14:paraId="7728DB57" w14:textId="7489C836" w:rsidR="003707C8" w:rsidRPr="00D44D44" w:rsidRDefault="003707C8" w:rsidP="007E5DCB">
            <w:pPr>
              <w:jc w:val="both"/>
              <w:cnfStyle w:val="000000000000" w:firstRow="0" w:lastRow="0" w:firstColumn="0" w:lastColumn="0" w:oddVBand="0" w:evenVBand="0" w:oddHBand="0" w:evenHBand="0" w:firstRowFirstColumn="0" w:firstRowLastColumn="0" w:lastRowFirstColumn="0" w:lastRowLastColumn="0"/>
              <w:rPr>
                <w:rFonts w:cstheme="minorHAnsi"/>
                <w:b/>
                <w:bCs/>
                <w:sz w:val="28"/>
                <w:szCs w:val="28"/>
              </w:rPr>
            </w:pPr>
            <w:r w:rsidRPr="00D44D44">
              <w:rPr>
                <w:rFonts w:cstheme="minorHAnsi"/>
                <w:b/>
                <w:bCs/>
                <w:sz w:val="28"/>
                <w:szCs w:val="28"/>
              </w:rPr>
              <w:t>●●◌◌◌</w:t>
            </w:r>
          </w:p>
        </w:tc>
      </w:tr>
    </w:tbl>
    <w:p w14:paraId="5E2A0F23" w14:textId="56006BC7" w:rsidR="002C5A5D" w:rsidRPr="0060479F" w:rsidRDefault="002C5A5D" w:rsidP="002C5A5D">
      <w:pPr>
        <w:widowControl w:val="0"/>
        <w:autoSpaceDE w:val="0"/>
        <w:autoSpaceDN w:val="0"/>
        <w:spacing w:before="155" w:after="0" w:line="240" w:lineRule="auto"/>
        <w:ind w:left="71"/>
        <w:outlineLvl w:val="1"/>
        <w:rPr>
          <w:rFonts w:ascii="Arial MT" w:eastAsia="Arial MT" w:hAnsi="Arial MT" w:cs="Arial MT"/>
          <w:color w:val="202529"/>
          <w:w w:val="105"/>
          <w:kern w:val="0"/>
          <w:sz w:val="22"/>
          <w:szCs w:val="22"/>
          <w:lang w:val="en-US"/>
          <w14:ligatures w14:val="none"/>
        </w:rPr>
      </w:pPr>
    </w:p>
    <w:p w14:paraId="2BD02B15" w14:textId="77777777" w:rsidR="002C5A5D" w:rsidRDefault="002C5A5D" w:rsidP="002C5A5D">
      <w:pPr>
        <w:widowControl w:val="0"/>
        <w:tabs>
          <w:tab w:val="left" w:pos="7034"/>
        </w:tabs>
        <w:autoSpaceDE w:val="0"/>
        <w:autoSpaceDN w:val="0"/>
        <w:spacing w:after="0" w:line="240" w:lineRule="auto"/>
        <w:ind w:left="71"/>
        <w:outlineLvl w:val="0"/>
        <w:rPr>
          <w:rFonts w:ascii="Trebuchet MS" w:eastAsia="Trebuchet MS" w:hAnsi="Trebuchet MS" w:cs="Trebuchet MS"/>
          <w:b/>
          <w:bCs/>
          <w:color w:val="202529"/>
          <w:kern w:val="0"/>
          <w:sz w:val="40"/>
          <w:szCs w:val="40"/>
          <w:u w:val="thick" w:color="000000"/>
          <w:lang w:val="en-US"/>
          <w14:ligatures w14:val="none"/>
        </w:rPr>
      </w:pPr>
    </w:p>
    <w:p w14:paraId="3344960D" w14:textId="77777777" w:rsidR="00C30694" w:rsidRPr="006049AA" w:rsidRDefault="00C30694" w:rsidP="006049AA">
      <w:pPr>
        <w:widowControl w:val="0"/>
        <w:autoSpaceDE w:val="0"/>
        <w:autoSpaceDN w:val="0"/>
        <w:spacing w:before="55" w:after="0" w:line="249" w:lineRule="auto"/>
        <w:ind w:right="306"/>
        <w:rPr>
          <w:rFonts w:ascii="Arial MT" w:eastAsia="Arial MT" w:hAnsi="Arial MT" w:cs="Arial MT"/>
          <w:kern w:val="0"/>
          <w:sz w:val="20"/>
          <w:szCs w:val="20"/>
          <w:lang w:val="en-US"/>
          <w14:ligatures w14:val="none"/>
        </w:rPr>
      </w:pPr>
    </w:p>
    <w:p w14:paraId="6B4EE03A" w14:textId="77777777" w:rsidR="006049AA" w:rsidRDefault="006049AA"/>
    <w:sectPr w:rsidR="006049AA" w:rsidSect="00DB6FD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8pt;height:21.6pt;visibility:visible;mso-wrap-style:square" o:bullet="t">
        <v:imagedata r:id="rId1" o:title=""/>
        <o:lock v:ext="edit" aspectratio="f"/>
      </v:shape>
    </w:pict>
  </w:numPicBullet>
  <w:abstractNum w:abstractNumId="0" w15:restartNumberingAfterBreak="0">
    <w:nsid w:val="40E42752"/>
    <w:multiLevelType w:val="hybridMultilevel"/>
    <w:tmpl w:val="52505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103E1B"/>
    <w:multiLevelType w:val="hybridMultilevel"/>
    <w:tmpl w:val="9D322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1733999">
    <w:abstractNumId w:val="0"/>
  </w:num>
  <w:num w:numId="2" w16cid:durableId="230122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AA"/>
    <w:rsid w:val="000355B6"/>
    <w:rsid w:val="000F62D6"/>
    <w:rsid w:val="002423F5"/>
    <w:rsid w:val="002C5A5D"/>
    <w:rsid w:val="003707C8"/>
    <w:rsid w:val="004C67C7"/>
    <w:rsid w:val="0060479F"/>
    <w:rsid w:val="006049AA"/>
    <w:rsid w:val="006113AF"/>
    <w:rsid w:val="006E0C92"/>
    <w:rsid w:val="00712DDC"/>
    <w:rsid w:val="00722FEC"/>
    <w:rsid w:val="00775553"/>
    <w:rsid w:val="007C26A6"/>
    <w:rsid w:val="007E5DCB"/>
    <w:rsid w:val="00914C1B"/>
    <w:rsid w:val="009414F7"/>
    <w:rsid w:val="00A314B9"/>
    <w:rsid w:val="00AE6768"/>
    <w:rsid w:val="00C30694"/>
    <w:rsid w:val="00CB5D9D"/>
    <w:rsid w:val="00D11284"/>
    <w:rsid w:val="00DB6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5ADB"/>
  <w15:chartTrackingRefBased/>
  <w15:docId w15:val="{84CAEA90-1D59-4EF4-99C8-3F508BB4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A5D"/>
  </w:style>
  <w:style w:type="paragraph" w:styleId="Heading1">
    <w:name w:val="heading 1"/>
    <w:basedOn w:val="Normal"/>
    <w:next w:val="Normal"/>
    <w:link w:val="Heading1Char"/>
    <w:uiPriority w:val="9"/>
    <w:qFormat/>
    <w:rsid w:val="00604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9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9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9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9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9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9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9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9AA"/>
    <w:rPr>
      <w:rFonts w:eastAsiaTheme="majorEastAsia" w:cstheme="majorBidi"/>
      <w:color w:val="272727" w:themeColor="text1" w:themeTint="D8"/>
    </w:rPr>
  </w:style>
  <w:style w:type="paragraph" w:styleId="Title">
    <w:name w:val="Title"/>
    <w:basedOn w:val="Normal"/>
    <w:next w:val="Normal"/>
    <w:link w:val="TitleChar"/>
    <w:uiPriority w:val="10"/>
    <w:qFormat/>
    <w:rsid w:val="00604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9AA"/>
    <w:pPr>
      <w:spacing w:before="160"/>
      <w:jc w:val="center"/>
    </w:pPr>
    <w:rPr>
      <w:i/>
      <w:iCs/>
      <w:color w:val="404040" w:themeColor="text1" w:themeTint="BF"/>
    </w:rPr>
  </w:style>
  <w:style w:type="character" w:customStyle="1" w:styleId="QuoteChar">
    <w:name w:val="Quote Char"/>
    <w:basedOn w:val="DefaultParagraphFont"/>
    <w:link w:val="Quote"/>
    <w:uiPriority w:val="29"/>
    <w:rsid w:val="006049AA"/>
    <w:rPr>
      <w:i/>
      <w:iCs/>
      <w:color w:val="404040" w:themeColor="text1" w:themeTint="BF"/>
    </w:rPr>
  </w:style>
  <w:style w:type="paragraph" w:styleId="ListParagraph">
    <w:name w:val="List Paragraph"/>
    <w:basedOn w:val="Normal"/>
    <w:uiPriority w:val="34"/>
    <w:qFormat/>
    <w:rsid w:val="006049AA"/>
    <w:pPr>
      <w:ind w:left="720"/>
      <w:contextualSpacing/>
    </w:pPr>
  </w:style>
  <w:style w:type="character" w:styleId="IntenseEmphasis">
    <w:name w:val="Intense Emphasis"/>
    <w:basedOn w:val="DefaultParagraphFont"/>
    <w:uiPriority w:val="21"/>
    <w:qFormat/>
    <w:rsid w:val="006049AA"/>
    <w:rPr>
      <w:i/>
      <w:iCs/>
      <w:color w:val="2F5496" w:themeColor="accent1" w:themeShade="BF"/>
    </w:rPr>
  </w:style>
  <w:style w:type="paragraph" w:styleId="IntenseQuote">
    <w:name w:val="Intense Quote"/>
    <w:basedOn w:val="Normal"/>
    <w:next w:val="Normal"/>
    <w:link w:val="IntenseQuoteChar"/>
    <w:uiPriority w:val="30"/>
    <w:qFormat/>
    <w:rsid w:val="00604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9AA"/>
    <w:rPr>
      <w:i/>
      <w:iCs/>
      <w:color w:val="2F5496" w:themeColor="accent1" w:themeShade="BF"/>
    </w:rPr>
  </w:style>
  <w:style w:type="character" w:styleId="IntenseReference">
    <w:name w:val="Intense Reference"/>
    <w:basedOn w:val="DefaultParagraphFont"/>
    <w:uiPriority w:val="32"/>
    <w:qFormat/>
    <w:rsid w:val="006049AA"/>
    <w:rPr>
      <w:b/>
      <w:bCs/>
      <w:smallCaps/>
      <w:color w:val="2F5496" w:themeColor="accent1" w:themeShade="BF"/>
      <w:spacing w:val="5"/>
    </w:rPr>
  </w:style>
  <w:style w:type="character" w:styleId="Hyperlink">
    <w:name w:val="Hyperlink"/>
    <w:basedOn w:val="DefaultParagraphFont"/>
    <w:uiPriority w:val="99"/>
    <w:unhideWhenUsed/>
    <w:rsid w:val="00914C1B"/>
    <w:rPr>
      <w:color w:val="0563C1" w:themeColor="hyperlink"/>
      <w:u w:val="single"/>
    </w:rPr>
  </w:style>
  <w:style w:type="character" w:styleId="UnresolvedMention">
    <w:name w:val="Unresolved Mention"/>
    <w:basedOn w:val="DefaultParagraphFont"/>
    <w:uiPriority w:val="99"/>
    <w:semiHidden/>
    <w:unhideWhenUsed/>
    <w:rsid w:val="00914C1B"/>
    <w:rPr>
      <w:color w:val="605E5C"/>
      <w:shd w:val="clear" w:color="auto" w:fill="E1DFDD"/>
    </w:rPr>
  </w:style>
  <w:style w:type="table" w:styleId="TableGrid">
    <w:name w:val="Table Grid"/>
    <w:basedOn w:val="TableNormal"/>
    <w:uiPriority w:val="39"/>
    <w:rsid w:val="002C5A5D"/>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707C8"/>
    <w:pPr>
      <w:spacing w:after="0" w:line="240" w:lineRule="auto"/>
    </w:pPr>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632095">
      <w:bodyDiv w:val="1"/>
      <w:marLeft w:val="0"/>
      <w:marRight w:val="0"/>
      <w:marTop w:val="0"/>
      <w:marBottom w:val="0"/>
      <w:divBdr>
        <w:top w:val="none" w:sz="0" w:space="0" w:color="auto"/>
        <w:left w:val="none" w:sz="0" w:space="0" w:color="auto"/>
        <w:bottom w:val="none" w:sz="0" w:space="0" w:color="auto"/>
        <w:right w:val="none" w:sz="0" w:space="0" w:color="auto"/>
      </w:divBdr>
      <w:divsChild>
        <w:div w:id="1956675400">
          <w:marLeft w:val="0"/>
          <w:marRight w:val="0"/>
          <w:marTop w:val="0"/>
          <w:marBottom w:val="0"/>
          <w:divBdr>
            <w:top w:val="none" w:sz="0" w:space="0" w:color="auto"/>
            <w:left w:val="none" w:sz="0" w:space="0" w:color="auto"/>
            <w:bottom w:val="none" w:sz="0" w:space="0" w:color="auto"/>
            <w:right w:val="none" w:sz="0" w:space="0" w:color="auto"/>
          </w:divBdr>
        </w:div>
      </w:divsChild>
    </w:div>
    <w:div w:id="776027251">
      <w:bodyDiv w:val="1"/>
      <w:marLeft w:val="0"/>
      <w:marRight w:val="0"/>
      <w:marTop w:val="0"/>
      <w:marBottom w:val="0"/>
      <w:divBdr>
        <w:top w:val="none" w:sz="0" w:space="0" w:color="auto"/>
        <w:left w:val="none" w:sz="0" w:space="0" w:color="auto"/>
        <w:bottom w:val="none" w:sz="0" w:space="0" w:color="auto"/>
        <w:right w:val="none" w:sz="0" w:space="0" w:color="auto"/>
      </w:divBdr>
      <w:divsChild>
        <w:div w:id="616908456">
          <w:marLeft w:val="0"/>
          <w:marRight w:val="0"/>
          <w:marTop w:val="0"/>
          <w:marBottom w:val="0"/>
          <w:divBdr>
            <w:top w:val="none" w:sz="0" w:space="0" w:color="auto"/>
            <w:left w:val="none" w:sz="0" w:space="0" w:color="auto"/>
            <w:bottom w:val="none" w:sz="0" w:space="0" w:color="auto"/>
            <w:right w:val="none" w:sz="0" w:space="0" w:color="auto"/>
          </w:divBdr>
        </w:div>
      </w:divsChild>
    </w:div>
    <w:div w:id="915046386">
      <w:bodyDiv w:val="1"/>
      <w:marLeft w:val="0"/>
      <w:marRight w:val="0"/>
      <w:marTop w:val="0"/>
      <w:marBottom w:val="0"/>
      <w:divBdr>
        <w:top w:val="none" w:sz="0" w:space="0" w:color="auto"/>
        <w:left w:val="none" w:sz="0" w:space="0" w:color="auto"/>
        <w:bottom w:val="none" w:sz="0" w:space="0" w:color="auto"/>
        <w:right w:val="none" w:sz="0" w:space="0" w:color="auto"/>
      </w:divBdr>
      <w:divsChild>
        <w:div w:id="296763054">
          <w:marLeft w:val="0"/>
          <w:marRight w:val="0"/>
          <w:marTop w:val="0"/>
          <w:marBottom w:val="0"/>
          <w:divBdr>
            <w:top w:val="none" w:sz="0" w:space="0" w:color="auto"/>
            <w:left w:val="none" w:sz="0" w:space="0" w:color="auto"/>
            <w:bottom w:val="none" w:sz="0" w:space="0" w:color="auto"/>
            <w:right w:val="none" w:sz="0" w:space="0" w:color="auto"/>
          </w:divBdr>
        </w:div>
        <w:div w:id="893197682">
          <w:marLeft w:val="0"/>
          <w:marRight w:val="0"/>
          <w:marTop w:val="0"/>
          <w:marBottom w:val="0"/>
          <w:divBdr>
            <w:top w:val="none" w:sz="0" w:space="0" w:color="auto"/>
            <w:left w:val="none" w:sz="0" w:space="0" w:color="auto"/>
            <w:bottom w:val="none" w:sz="0" w:space="0" w:color="auto"/>
            <w:right w:val="none" w:sz="0" w:space="0" w:color="auto"/>
          </w:divBdr>
        </w:div>
      </w:divsChild>
    </w:div>
    <w:div w:id="957878574">
      <w:bodyDiv w:val="1"/>
      <w:marLeft w:val="0"/>
      <w:marRight w:val="0"/>
      <w:marTop w:val="0"/>
      <w:marBottom w:val="0"/>
      <w:divBdr>
        <w:top w:val="none" w:sz="0" w:space="0" w:color="auto"/>
        <w:left w:val="none" w:sz="0" w:space="0" w:color="auto"/>
        <w:bottom w:val="none" w:sz="0" w:space="0" w:color="auto"/>
        <w:right w:val="none" w:sz="0" w:space="0" w:color="auto"/>
      </w:divBdr>
    </w:div>
    <w:div w:id="1331979075">
      <w:bodyDiv w:val="1"/>
      <w:marLeft w:val="0"/>
      <w:marRight w:val="0"/>
      <w:marTop w:val="0"/>
      <w:marBottom w:val="0"/>
      <w:divBdr>
        <w:top w:val="none" w:sz="0" w:space="0" w:color="auto"/>
        <w:left w:val="none" w:sz="0" w:space="0" w:color="auto"/>
        <w:bottom w:val="none" w:sz="0" w:space="0" w:color="auto"/>
        <w:right w:val="none" w:sz="0" w:space="0" w:color="auto"/>
      </w:divBdr>
      <w:divsChild>
        <w:div w:id="1564027260">
          <w:marLeft w:val="0"/>
          <w:marRight w:val="0"/>
          <w:marTop w:val="0"/>
          <w:marBottom w:val="0"/>
          <w:divBdr>
            <w:top w:val="none" w:sz="0" w:space="0" w:color="auto"/>
            <w:left w:val="none" w:sz="0" w:space="0" w:color="auto"/>
            <w:bottom w:val="none" w:sz="0" w:space="0" w:color="auto"/>
            <w:right w:val="none" w:sz="0" w:space="0" w:color="auto"/>
          </w:divBdr>
        </w:div>
        <w:div w:id="441728019">
          <w:marLeft w:val="0"/>
          <w:marRight w:val="0"/>
          <w:marTop w:val="0"/>
          <w:marBottom w:val="0"/>
          <w:divBdr>
            <w:top w:val="none" w:sz="0" w:space="0" w:color="auto"/>
            <w:left w:val="none" w:sz="0" w:space="0" w:color="auto"/>
            <w:bottom w:val="none" w:sz="0" w:space="0" w:color="auto"/>
            <w:right w:val="none" w:sz="0" w:space="0" w:color="auto"/>
          </w:divBdr>
        </w:div>
      </w:divsChild>
    </w:div>
    <w:div w:id="201532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alan-jiji-varghese-3a09482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anvarghese852@gmail.com" TargetMode="External"/><Relationship Id="rId11" Type="http://schemas.openxmlformats.org/officeDocument/2006/relationships/image" Target="media/image1.png"/><Relationship Id="rId5" Type="http://schemas.openxmlformats.org/officeDocument/2006/relationships/image" Target="media/image2.png"/><Relationship Id="rId10" Type="http://schemas.openxmlformats.org/officeDocument/2006/relationships/hyperlink" Target="https://www.jetir.org/papers/JETIR2507378.pdf" TargetMode="Externa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Jiji Varghese</dc:creator>
  <cp:keywords/>
  <dc:description/>
  <cp:lastModifiedBy>Alan Jiji Varghese</cp:lastModifiedBy>
  <cp:revision>7</cp:revision>
  <dcterms:created xsi:type="dcterms:W3CDTF">2025-07-21T15:56:00Z</dcterms:created>
  <dcterms:modified xsi:type="dcterms:W3CDTF">2025-07-21T19:34:00Z</dcterms:modified>
</cp:coreProperties>
</file>