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1E9B0" w14:textId="77777777" w:rsidR="00A73E5A" w:rsidRPr="00A73E5A" w:rsidRDefault="00A73E5A" w:rsidP="00A73E5A">
      <w:pPr>
        <w:spacing w:line="400" w:lineRule="exact"/>
        <w:ind w:firstLineChars="200" w:firstLine="600"/>
        <w:jc w:val="center"/>
        <w:rPr>
          <w:rFonts w:ascii="STSong" w:eastAsia="STSong" w:hAnsi="STSong" w:hint="eastAsia"/>
          <w:sz w:val="30"/>
          <w:szCs w:val="30"/>
        </w:rPr>
      </w:pPr>
      <w:r w:rsidRPr="00A73E5A">
        <w:rPr>
          <w:rFonts w:ascii="STSong" w:eastAsia="STSong" w:hAnsi="STSong" w:hint="eastAsia"/>
          <w:sz w:val="30"/>
          <w:szCs w:val="30"/>
        </w:rPr>
        <w:t>软件构</w:t>
      </w:r>
      <w:bookmarkStart w:id="0" w:name="_GoBack"/>
      <w:bookmarkEnd w:id="0"/>
      <w:r w:rsidRPr="00A73E5A">
        <w:rPr>
          <w:rFonts w:ascii="STSong" w:eastAsia="STSong" w:hAnsi="STSong" w:hint="eastAsia"/>
          <w:sz w:val="30"/>
          <w:szCs w:val="30"/>
        </w:rPr>
        <w:t>建管理</w:t>
      </w:r>
    </w:p>
    <w:p w14:paraId="14DEB3FF" w14:textId="77777777" w:rsidR="00A73E5A" w:rsidRPr="001F6073" w:rsidRDefault="00A73E5A" w:rsidP="00A73E5A">
      <w:pPr>
        <w:spacing w:line="400" w:lineRule="exact"/>
        <w:ind w:firstLineChars="200" w:firstLine="480"/>
        <w:rPr>
          <w:rFonts w:ascii="STSong" w:eastAsia="STSong" w:hAnsi="STSong" w:hint="eastAsia"/>
        </w:rPr>
      </w:pPr>
      <w:r w:rsidRPr="001F6073">
        <w:rPr>
          <w:rFonts w:ascii="STSong" w:eastAsia="STSong" w:hAnsi="STSong" w:hint="eastAsia"/>
        </w:rPr>
        <w:t>软件构建管理：</w:t>
      </w:r>
    </w:p>
    <w:p w14:paraId="3EABF3CF" w14:textId="77777777" w:rsidR="00A73E5A" w:rsidRPr="001F6073" w:rsidRDefault="00A73E5A" w:rsidP="00A73E5A">
      <w:pPr>
        <w:spacing w:line="400" w:lineRule="exact"/>
        <w:ind w:firstLineChars="200" w:firstLine="480"/>
        <w:rPr>
          <w:rFonts w:ascii="STSong" w:eastAsia="STSong" w:hAnsi="STSong" w:hint="eastAsia"/>
        </w:rPr>
      </w:pPr>
      <w:r w:rsidRPr="001F6073">
        <w:rPr>
          <w:rFonts w:ascii="STSong" w:eastAsia="STSong" w:hAnsi="STSong" w:hint="eastAsia"/>
        </w:rPr>
        <w:t>（1）版本控制</w:t>
      </w:r>
    </w:p>
    <w:p w14:paraId="65B5328D" w14:textId="77777777" w:rsidR="00A73E5A" w:rsidRPr="001F6073" w:rsidRDefault="00A73E5A" w:rsidP="00A73E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STSong" w:eastAsia="STSong" w:hAnsi="STSong" w:cs="Courier New" w:hint="eastAsia"/>
          <w:color w:val="212121"/>
          <w:kern w:val="0"/>
        </w:rPr>
      </w:pPr>
      <w:r w:rsidRPr="001F6073">
        <w:rPr>
          <w:rFonts w:ascii="STSong" w:eastAsia="STSong" w:hAnsi="STSong" w:cs="Courier New" w:hint="eastAsia"/>
          <w:color w:val="212121"/>
          <w:kern w:val="0"/>
        </w:rPr>
        <w:t>版本控制功能执行诸如工作空间创建和更新，基线和报告的活动。它为创建过程创建了一个运行环境，并捕获有关构建过程的输入和输出的元数据，以确保可重复性和可靠性。</w:t>
      </w:r>
    </w:p>
    <w:p w14:paraId="736129B4" w14:textId="77777777" w:rsidR="00A73E5A" w:rsidRPr="001F6073" w:rsidRDefault="00A73E5A" w:rsidP="00A73E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STSong" w:eastAsia="STSong" w:hAnsi="STSong" w:cs="Courier New"/>
          <w:color w:val="212121"/>
          <w:kern w:val="0"/>
        </w:rPr>
      </w:pPr>
      <w:r w:rsidRPr="001F6073">
        <w:rPr>
          <w:rFonts w:ascii="STSong" w:eastAsia="STSong" w:hAnsi="STSong" w:cs="Courier New" w:hint="eastAsia"/>
          <w:color w:val="212121"/>
          <w:kern w:val="0"/>
        </w:rPr>
        <w:t>诸如</w:t>
      </w:r>
      <w:proofErr w:type="spellStart"/>
      <w:r w:rsidRPr="001F6073">
        <w:rPr>
          <w:rFonts w:ascii="STSong" w:eastAsia="STSong" w:hAnsi="STSong" w:cs="Courier New" w:hint="eastAsia"/>
          <w:color w:val="212121"/>
          <w:kern w:val="0"/>
        </w:rPr>
        <w:t>Git</w:t>
      </w:r>
      <w:proofErr w:type="spellEnd"/>
      <w:r w:rsidRPr="001F6073">
        <w:rPr>
          <w:rFonts w:ascii="STSong" w:eastAsia="STSong" w:hAnsi="STSong" w:cs="Courier New" w:hint="eastAsia"/>
          <w:color w:val="212121"/>
          <w:kern w:val="0"/>
        </w:rPr>
        <w:t>，</w:t>
      </w:r>
      <w:proofErr w:type="spellStart"/>
      <w:r w:rsidRPr="001F6073">
        <w:rPr>
          <w:rFonts w:ascii="STSong" w:eastAsia="STSong" w:hAnsi="STSong" w:cs="Courier New" w:hint="eastAsia"/>
          <w:color w:val="212121"/>
          <w:kern w:val="0"/>
        </w:rPr>
        <w:t>AccuRev</w:t>
      </w:r>
      <w:proofErr w:type="spellEnd"/>
      <w:r w:rsidRPr="001F6073">
        <w:rPr>
          <w:rFonts w:ascii="STSong" w:eastAsia="STSong" w:hAnsi="STSong" w:cs="Courier New" w:hint="eastAsia"/>
          <w:color w:val="212121"/>
          <w:kern w:val="0"/>
        </w:rPr>
        <w:t>或StarTeam等工具通过提供工具将历史中的特定点标记为重要和更多来帮助这些任务。</w:t>
      </w:r>
    </w:p>
    <w:p w14:paraId="7189E077" w14:textId="77777777" w:rsidR="00A73E5A" w:rsidRPr="001F6073" w:rsidRDefault="00A73E5A" w:rsidP="00A73E5A">
      <w:pPr>
        <w:pStyle w:val="HTML"/>
        <w:shd w:val="clear" w:color="auto" w:fill="FFFFFF"/>
        <w:spacing w:line="400" w:lineRule="exact"/>
        <w:ind w:firstLineChars="200" w:firstLine="480"/>
        <w:rPr>
          <w:rFonts w:ascii="STSong" w:eastAsia="STSong" w:hAnsi="STSong" w:hint="eastAsia"/>
          <w:color w:val="212121"/>
          <w:sz w:val="24"/>
          <w:szCs w:val="24"/>
        </w:rPr>
      </w:pPr>
      <w:r w:rsidRPr="001F6073">
        <w:rPr>
          <w:rFonts w:ascii="STSong" w:eastAsia="STSong" w:hAnsi="STSong" w:hint="eastAsia"/>
          <w:color w:val="212121"/>
          <w:sz w:val="24"/>
          <w:szCs w:val="24"/>
        </w:rPr>
        <w:t>版本控制功能执行诸如工作空间创建和更新，基线和报告的活动。它为创建过程创建了一个运行环境，并捕获有关构建过程的输入和输出的元数据，以确保可重复性和可靠性。</w:t>
      </w:r>
    </w:p>
    <w:p w14:paraId="51751BA8" w14:textId="77777777" w:rsidR="00A73E5A" w:rsidRDefault="00A73E5A" w:rsidP="00A73E5A">
      <w:pPr>
        <w:pStyle w:val="HTML"/>
        <w:shd w:val="clear" w:color="auto" w:fill="FFFFFF"/>
        <w:spacing w:line="400" w:lineRule="exact"/>
        <w:ind w:firstLineChars="200" w:firstLine="480"/>
        <w:rPr>
          <w:rFonts w:ascii="STSong" w:eastAsia="STSong" w:hAnsi="STSong" w:hint="eastAsia"/>
          <w:color w:val="212121"/>
          <w:sz w:val="24"/>
          <w:szCs w:val="24"/>
        </w:rPr>
      </w:pPr>
      <w:r w:rsidRPr="001F6073">
        <w:rPr>
          <w:rFonts w:ascii="STSong" w:eastAsia="STSong" w:hAnsi="STSong" w:hint="eastAsia"/>
          <w:color w:val="212121"/>
          <w:sz w:val="24"/>
          <w:szCs w:val="24"/>
        </w:rPr>
        <w:t>诸如</w:t>
      </w:r>
      <w:proofErr w:type="spellStart"/>
      <w:r w:rsidRPr="001F6073">
        <w:rPr>
          <w:rFonts w:ascii="STSong" w:eastAsia="STSong" w:hAnsi="STSong" w:hint="eastAsia"/>
          <w:color w:val="212121"/>
          <w:sz w:val="24"/>
          <w:szCs w:val="24"/>
        </w:rPr>
        <w:t>Git</w:t>
      </w:r>
      <w:proofErr w:type="spellEnd"/>
      <w:r w:rsidRPr="001F6073">
        <w:rPr>
          <w:rFonts w:ascii="STSong" w:eastAsia="STSong" w:hAnsi="STSong" w:hint="eastAsia"/>
          <w:color w:val="212121"/>
          <w:sz w:val="24"/>
          <w:szCs w:val="24"/>
        </w:rPr>
        <w:t>，</w:t>
      </w:r>
      <w:proofErr w:type="spellStart"/>
      <w:r w:rsidRPr="001F6073">
        <w:rPr>
          <w:rFonts w:ascii="STSong" w:eastAsia="STSong" w:hAnsi="STSong" w:hint="eastAsia"/>
          <w:color w:val="212121"/>
          <w:sz w:val="24"/>
          <w:szCs w:val="24"/>
        </w:rPr>
        <w:t>AccuRev</w:t>
      </w:r>
      <w:proofErr w:type="spellEnd"/>
      <w:r w:rsidRPr="001F6073">
        <w:rPr>
          <w:rFonts w:ascii="STSong" w:eastAsia="STSong" w:hAnsi="STSong" w:hint="eastAsia"/>
          <w:color w:val="212121"/>
          <w:sz w:val="24"/>
          <w:szCs w:val="24"/>
        </w:rPr>
        <w:t>或StarTeam等工具通过提供工具将历史中的特定点标记为重要和更多来帮助这些任务。</w:t>
      </w:r>
    </w:p>
    <w:p w14:paraId="14B2E190" w14:textId="77777777" w:rsidR="00A73E5A" w:rsidRPr="00F05FBD" w:rsidRDefault="00A73E5A" w:rsidP="00A73E5A">
      <w:pPr>
        <w:pStyle w:val="HTML"/>
        <w:shd w:val="clear" w:color="auto" w:fill="FFFFFF"/>
        <w:spacing w:line="400" w:lineRule="exact"/>
        <w:ind w:firstLineChars="200" w:firstLine="480"/>
        <w:rPr>
          <w:rFonts w:ascii="STSong" w:eastAsia="STSong" w:hAnsi="STSong" w:hint="eastAsia"/>
          <w:color w:val="212121"/>
          <w:sz w:val="24"/>
          <w:szCs w:val="24"/>
        </w:rPr>
      </w:pPr>
      <w:r>
        <w:rPr>
          <w:rFonts w:ascii="STSong" w:eastAsia="STSong" w:hAnsi="STSong" w:hint="eastAsia"/>
          <w:color w:val="212121"/>
          <w:sz w:val="24"/>
          <w:szCs w:val="24"/>
        </w:rPr>
        <w:t>这次项目配置管理活动，我们选择的是使用</w:t>
      </w:r>
      <w:proofErr w:type="spellStart"/>
      <w:r>
        <w:rPr>
          <w:rFonts w:ascii="STSong" w:eastAsia="STSong" w:hAnsi="STSong" w:hint="eastAsia"/>
          <w:color w:val="212121"/>
          <w:sz w:val="24"/>
          <w:szCs w:val="24"/>
        </w:rPr>
        <w:t>Git</w:t>
      </w:r>
      <w:proofErr w:type="spellEnd"/>
      <w:r>
        <w:rPr>
          <w:rFonts w:ascii="STSong" w:eastAsia="STSong" w:hAnsi="STSong" w:hint="eastAsia"/>
          <w:color w:val="212121"/>
          <w:sz w:val="24"/>
          <w:szCs w:val="24"/>
        </w:rPr>
        <w:t>作为版本控制工具，由于</w:t>
      </w:r>
      <w:proofErr w:type="spellStart"/>
      <w:r>
        <w:rPr>
          <w:rFonts w:ascii="STSong" w:eastAsia="STSong" w:hAnsi="STSong" w:hint="eastAsia"/>
          <w:color w:val="212121"/>
          <w:sz w:val="24"/>
          <w:szCs w:val="24"/>
        </w:rPr>
        <w:t>Git</w:t>
      </w:r>
      <w:proofErr w:type="spellEnd"/>
      <w:r>
        <w:rPr>
          <w:rFonts w:ascii="STSong" w:eastAsia="STSong" w:hAnsi="STSong" w:hint="eastAsia"/>
          <w:color w:val="212121"/>
          <w:sz w:val="24"/>
          <w:szCs w:val="24"/>
        </w:rPr>
        <w:t>的分布式特点，极大程度上简化了团队之间的协作，对于多人同时进行的项目构建有非常大的帮助。</w:t>
      </w:r>
    </w:p>
    <w:p w14:paraId="2D840983" w14:textId="77777777" w:rsidR="00A73E5A" w:rsidRPr="005E1016" w:rsidRDefault="00A73E5A" w:rsidP="00A73E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STSong" w:eastAsia="STSong" w:hAnsi="STSong" w:cs="Courier New" w:hint="eastAsia"/>
          <w:color w:val="212121"/>
          <w:kern w:val="0"/>
        </w:rPr>
      </w:pPr>
      <w:r w:rsidRPr="005E1016">
        <w:rPr>
          <w:rFonts w:ascii="STSong" w:eastAsia="STSong" w:hAnsi="STSong" w:cs="Courier New" w:hint="eastAsia"/>
          <w:color w:val="212121"/>
          <w:kern w:val="0"/>
        </w:rPr>
        <w:t>（2）代码质量</w:t>
      </w:r>
    </w:p>
    <w:p w14:paraId="3D6DA2E8" w14:textId="77777777" w:rsidR="00A73E5A" w:rsidRDefault="00A73E5A" w:rsidP="00A73E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STSong" w:eastAsia="STSong" w:hAnsi="STSong" w:cs="Courier New" w:hint="eastAsia"/>
          <w:color w:val="212121"/>
          <w:kern w:val="0"/>
        </w:rPr>
      </w:pPr>
      <w:r w:rsidRPr="005E1016">
        <w:rPr>
          <w:rFonts w:ascii="STSong" w:eastAsia="STSong" w:hAnsi="STSong" w:cs="Courier New" w:hint="eastAsia"/>
          <w:color w:val="212121"/>
          <w:kern w:val="0"/>
        </w:rPr>
        <w:t>这个部分需要负责检查开发人员是否坚持了保证代码质量的七个原则：注释，单元测试，代码是否重复，代码的复杂性，编码规则，潜在的Bug和架构的设计。</w:t>
      </w:r>
      <w:r w:rsidRPr="00B46099">
        <w:rPr>
          <w:rFonts w:ascii="STSong" w:eastAsia="STSong" w:hAnsi="STSong" w:cs="Courier New"/>
          <w:color w:val="212121"/>
          <w:kern w:val="0"/>
        </w:rPr>
        <w:t>确保项目具有高质量的代码，可减少错误，并影响非功能性需求，如可维护性，可扩展性和可读性，这对业务的投资回报率有直接影响。</w:t>
      </w:r>
    </w:p>
    <w:p w14:paraId="320F8097" w14:textId="77777777" w:rsidR="00A73E5A" w:rsidRDefault="00A73E5A" w:rsidP="00A73E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STSong" w:eastAsia="STSong" w:hAnsi="STSong" w:cs="Courier New" w:hint="eastAsia"/>
          <w:color w:val="212121"/>
          <w:kern w:val="0"/>
        </w:rPr>
      </w:pPr>
      <w:r>
        <w:rPr>
          <w:rFonts w:ascii="STSong" w:eastAsia="STSong" w:hAnsi="STSong" w:cs="Courier New" w:hint="eastAsia"/>
          <w:color w:val="212121"/>
          <w:kern w:val="0"/>
        </w:rPr>
        <w:t>（3）编译</w:t>
      </w:r>
    </w:p>
    <w:p w14:paraId="17C4E053" w14:textId="77777777" w:rsidR="00A73E5A" w:rsidRDefault="00A73E5A" w:rsidP="00A73E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STSong" w:eastAsia="STSong" w:hAnsi="STSong" w:cs="Courier New" w:hint="eastAsia"/>
          <w:color w:val="212121"/>
          <w:kern w:val="0"/>
        </w:rPr>
      </w:pPr>
      <w:r w:rsidRPr="008C1F61">
        <w:rPr>
          <w:rFonts w:ascii="STSong" w:eastAsia="STSong" w:hAnsi="STSong" w:cs="Courier New" w:hint="eastAsia"/>
          <w:color w:val="212121"/>
          <w:kern w:val="0"/>
        </w:rPr>
        <w:t>这只是管理构建过程的一个小功能。编译函数将源文件转换为可直接执行的或中间对象。不是每个项目都需要这个功能。而对于简单程序，该过程由正在编译的单个文件组成，对于复杂软件，源代码可以包括许多文件，并且可以以不同的方式组合以产生许多不同的版本。</w:t>
      </w:r>
    </w:p>
    <w:p w14:paraId="76DE7DDB" w14:textId="77777777" w:rsidR="00A73E5A" w:rsidRPr="005E1016" w:rsidRDefault="00A73E5A" w:rsidP="00A73E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STSong" w:eastAsia="STSong" w:hAnsi="STSong" w:cs="Courier New" w:hint="eastAsia"/>
          <w:color w:val="212121"/>
          <w:kern w:val="0"/>
        </w:rPr>
      </w:pPr>
      <w:r>
        <w:rPr>
          <w:rFonts w:ascii="STSong" w:eastAsia="STSong" w:hAnsi="STSong" w:cs="Courier New" w:hint="eastAsia"/>
          <w:color w:val="212121"/>
          <w:kern w:val="0"/>
        </w:rPr>
        <w:t>关于软件构建管理工具：</w:t>
      </w:r>
      <w:r w:rsidRPr="00385580">
        <w:rPr>
          <w:rFonts w:ascii="STSong" w:eastAsia="STSong" w:hAnsi="STSong" w:cs="Courier New"/>
          <w:color w:val="212121"/>
          <w:kern w:val="0"/>
        </w:rPr>
        <w:t>构建计算机程序的过程通常由构建工具来管理，构建工具是协调和控制其他程序的程序。这样的程序的例子是make，</w:t>
      </w:r>
      <w:proofErr w:type="spellStart"/>
      <w:r w:rsidRPr="00385580">
        <w:rPr>
          <w:rFonts w:ascii="STSong" w:eastAsia="STSong" w:hAnsi="STSong" w:cs="Courier New"/>
          <w:color w:val="212121"/>
          <w:kern w:val="0"/>
        </w:rPr>
        <w:t>Gradle</w:t>
      </w:r>
      <w:proofErr w:type="spellEnd"/>
      <w:r w:rsidRPr="00385580">
        <w:rPr>
          <w:rFonts w:ascii="STSong" w:eastAsia="STSong" w:hAnsi="STSong" w:cs="Courier New"/>
          <w:color w:val="212121"/>
          <w:kern w:val="0"/>
        </w:rPr>
        <w:t xml:space="preserve">，Meister by </w:t>
      </w:r>
      <w:proofErr w:type="spellStart"/>
      <w:r w:rsidRPr="00385580">
        <w:rPr>
          <w:rFonts w:ascii="STSong" w:eastAsia="STSong" w:hAnsi="STSong" w:cs="Courier New"/>
          <w:color w:val="212121"/>
          <w:kern w:val="0"/>
        </w:rPr>
        <w:t>OpenMake</w:t>
      </w:r>
      <w:proofErr w:type="spellEnd"/>
      <w:r w:rsidRPr="00385580">
        <w:rPr>
          <w:rFonts w:ascii="STSong" w:eastAsia="STSong" w:hAnsi="STSong" w:cs="Courier New"/>
          <w:color w:val="212121"/>
          <w:kern w:val="0"/>
        </w:rPr>
        <w:t xml:space="preserve"> Software，Ant，Maven，</w:t>
      </w:r>
      <w:proofErr w:type="spellStart"/>
      <w:r w:rsidRPr="00385580">
        <w:rPr>
          <w:rFonts w:ascii="STSong" w:eastAsia="STSong" w:hAnsi="STSong" w:cs="Courier New"/>
          <w:color w:val="212121"/>
          <w:kern w:val="0"/>
        </w:rPr>
        <w:t>SCons</w:t>
      </w:r>
      <w:proofErr w:type="spellEnd"/>
      <w:r w:rsidRPr="00385580">
        <w:rPr>
          <w:rFonts w:ascii="STSong" w:eastAsia="STSong" w:hAnsi="STSong" w:cs="Courier New"/>
          <w:color w:val="212121"/>
          <w:kern w:val="0"/>
        </w:rPr>
        <w:t>和</w:t>
      </w:r>
      <w:proofErr w:type="spellStart"/>
      <w:r w:rsidRPr="00385580">
        <w:rPr>
          <w:rFonts w:ascii="STSong" w:eastAsia="STSong" w:hAnsi="STSong" w:cs="Courier New"/>
          <w:color w:val="212121"/>
          <w:kern w:val="0"/>
        </w:rPr>
        <w:t>Phing</w:t>
      </w:r>
      <w:proofErr w:type="spellEnd"/>
      <w:r w:rsidRPr="00385580">
        <w:rPr>
          <w:rFonts w:ascii="STSong" w:eastAsia="STSong" w:hAnsi="STSong" w:cs="Courier New"/>
          <w:color w:val="212121"/>
          <w:kern w:val="0"/>
        </w:rPr>
        <w:t>。构建实用程序通常需要以正确的顺序编译各种文件。如果特定文件中的源代码没有改变，则它可能不需要被重新编译（可能不是因为它本身可能依赖于已经改变的其他文件而不需要重新编译）。复杂的构建实用程序和链接器试图避免重新编译不需要它的代码，以缩短完成构建所需的时间。更复杂的过程可能涉及其他程序产生代码或数据作为构建过程的一部分</w:t>
      </w:r>
    </w:p>
    <w:p w14:paraId="508F331E" w14:textId="77777777" w:rsidR="00D75BCF" w:rsidRDefault="00A73E5A"/>
    <w:sectPr w:rsidR="00D75BCF" w:rsidSect="000E44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E5A"/>
    <w:rsid w:val="000979A7"/>
    <w:rsid w:val="000E4462"/>
    <w:rsid w:val="00141B28"/>
    <w:rsid w:val="00173151"/>
    <w:rsid w:val="002472ED"/>
    <w:rsid w:val="002478C2"/>
    <w:rsid w:val="00274262"/>
    <w:rsid w:val="003A7A35"/>
    <w:rsid w:val="003A7DCB"/>
    <w:rsid w:val="00484425"/>
    <w:rsid w:val="004B0D14"/>
    <w:rsid w:val="00510D14"/>
    <w:rsid w:val="0054750B"/>
    <w:rsid w:val="00550239"/>
    <w:rsid w:val="0072482B"/>
    <w:rsid w:val="008300F4"/>
    <w:rsid w:val="00891B80"/>
    <w:rsid w:val="008C6F48"/>
    <w:rsid w:val="008F2C0F"/>
    <w:rsid w:val="0090058A"/>
    <w:rsid w:val="00A73E5A"/>
    <w:rsid w:val="00A74F3A"/>
    <w:rsid w:val="00BD4E1C"/>
    <w:rsid w:val="00BE23EE"/>
    <w:rsid w:val="00CE3301"/>
    <w:rsid w:val="00D80A97"/>
    <w:rsid w:val="00DC1A3F"/>
    <w:rsid w:val="00FD1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5118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73E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73E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A73E5A"/>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783</Characters>
  <Application>Microsoft Macintosh Word</Application>
  <DocSecurity>0</DocSecurity>
  <Lines>6</Lines>
  <Paragraphs>1</Paragraphs>
  <ScaleCrop>false</ScaleCrop>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2016-11-21T08:04:00Z</dcterms:created>
  <dcterms:modified xsi:type="dcterms:W3CDTF">2016-11-21T08:04:00Z</dcterms:modified>
</cp:coreProperties>
</file>