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DDB8" w14:textId="0641491A" w:rsidR="009B675E" w:rsidRDefault="1BB9C342" w:rsidP="7BF8660F">
      <w:pPr>
        <w:pStyle w:val="a4"/>
        <w:pageBreakBefore/>
        <w:jc w:val="center"/>
      </w:pPr>
      <w:r>
        <w:t xml:space="preserve"> </w:t>
      </w:r>
      <w:r w:rsidR="5A688259" w:rsidRPr="7BF8660F">
        <w:rPr>
          <w:rFonts w:ascii="Noto Serif TC Black" w:eastAsia="Noto Serif TC Black" w:hAnsi="Noto Serif TC Black" w:cs="Noto Serif TC Black"/>
        </w:rPr>
        <w:t>厦語方</w:t>
      </w:r>
      <w:r w:rsidR="7FDF0563" w:rsidRPr="7BF8660F">
        <w:rPr>
          <w:rFonts w:ascii="Noto Serif TC Black" w:eastAsia="Noto Serif TC Black" w:hAnsi="Noto Serif TC Black" w:cs="Noto Serif TC Black"/>
        </w:rPr>
        <w:t>音符號傳習小冊</w:t>
      </w:r>
      <w:r>
        <w:br/>
      </w:r>
      <w:r w:rsidR="18620B58" w:rsidRPr="7BF8660F">
        <w:rPr>
          <w:rFonts w:ascii="Noto Serif TC Black" w:eastAsia="Noto Serif TC Black" w:hAnsi="Noto Serif TC Black" w:cs="Noto Serif TC Black"/>
        </w:rPr>
        <w:t>前賢朱兆祥先生</w:t>
      </w:r>
      <w:r w:rsidR="599F69AD" w:rsidRPr="7BF8660F">
        <w:rPr>
          <w:rFonts w:ascii="Noto Serif TC Black" w:eastAsia="Noto Serif TC Black" w:hAnsi="Noto Serif TC Black" w:cs="Noto Serif TC Black"/>
        </w:rPr>
        <w:t>著</w:t>
      </w:r>
    </w:p>
    <w:p w14:paraId="43280909" w14:textId="0DBB5928" w:rsidR="009B675E" w:rsidRDefault="7FDF0563" w:rsidP="7BF8660F">
      <w:r>
        <w:rPr>
          <w:noProof/>
        </w:rPr>
        <w:drawing>
          <wp:inline distT="0" distB="0" distL="0" distR="0" wp14:anchorId="086AE8E9" wp14:editId="1271FC07">
            <wp:extent cx="6638925" cy="4695825"/>
            <wp:effectExtent l="0" t="0" r="9525" b="9525"/>
            <wp:docPr id="892031859" name="drawi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1859" name="drawing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7E56" w14:textId="4237CB7A" w:rsidR="009B675E" w:rsidRDefault="1BB9C342" w:rsidP="7BF8660F">
      <w:pPr>
        <w:pStyle w:val="1"/>
        <w:pageBreakBefore/>
      </w:pPr>
      <w:r>
        <w:lastRenderedPageBreak/>
        <w:t>方音符號聲母</w:t>
      </w:r>
      <w:r w:rsidR="3BCDF278">
        <w:t>發</w:t>
      </w:r>
      <w:r>
        <w:t xml:space="preserve">音表 </w:t>
      </w:r>
    </w:p>
    <w:p w14:paraId="640EC233" w14:textId="55BEC608" w:rsidR="009B675E" w:rsidRDefault="1BB9C342" w:rsidP="7BF8660F">
      <w:r>
        <w:rPr>
          <w:noProof/>
        </w:rPr>
        <w:drawing>
          <wp:inline distT="0" distB="0" distL="0" distR="0" wp14:anchorId="7CE6BA6A" wp14:editId="63988BE6">
            <wp:extent cx="6621861" cy="4517409"/>
            <wp:effectExtent l="0" t="0" r="7620" b="0"/>
            <wp:docPr id="1854643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368" name="Picture 185464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331" cy="45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F714" w14:textId="250D4463" w:rsidR="009B675E" w:rsidRDefault="009B675E" w:rsidP="7BF8660F"/>
    <w:p w14:paraId="2AE1F956" w14:textId="520262D6" w:rsidR="009B675E" w:rsidRPr="0077273E" w:rsidRDefault="1BB9C342" w:rsidP="00E51BA2">
      <w:pPr>
        <w:pStyle w:val="1"/>
      </w:pPr>
      <w:r>
        <w:t>宋人三十六字母表</w:t>
      </w:r>
      <w:r w:rsidR="0077273E">
        <w:rPr>
          <w:rFonts w:hint="eastAsia"/>
        </w:rPr>
        <w:t>對映</w:t>
      </w:r>
      <w:r w:rsidR="0077273E">
        <w:rPr>
          <w:noProof/>
        </w:rPr>
        <w:drawing>
          <wp:inline distT="0" distB="0" distL="0" distR="0" wp14:anchorId="40967DF0" wp14:editId="6CDBE3E5">
            <wp:extent cx="4906229" cy="8921364"/>
            <wp:effectExtent l="0" t="0" r="8890" b="0"/>
            <wp:docPr id="13208816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81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095" cy="89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C00E" w14:textId="2357F4BA" w:rsidR="009B675E" w:rsidRDefault="008E3F56" w:rsidP="7BF8660F">
      <w:pPr>
        <w:spacing w:before="180" w:after="240"/>
      </w:pPr>
      <w:r w:rsidRPr="7BF8660F">
        <w:rPr>
          <w:rFonts w:ascii="Arial" w:eastAsia="Arial" w:hAnsi="Arial" w:cs="Arial"/>
          <w:b/>
          <w:bCs/>
          <w:szCs w:val="24"/>
        </w:rPr>
        <w:t>【字母及國際音標】與【</w:t>
      </w:r>
      <w:r w:rsidR="15DB2F84" w:rsidRPr="7BF8660F">
        <w:rPr>
          <w:rFonts w:ascii="Arial" w:eastAsia="Arial" w:hAnsi="Arial" w:cs="Arial"/>
          <w:b/>
          <w:bCs/>
          <w:szCs w:val="24"/>
        </w:rPr>
        <w:t>台羅拼音</w:t>
      </w:r>
      <w:r w:rsidR="0DE722FA" w:rsidRPr="7BF8660F">
        <w:rPr>
          <w:rFonts w:ascii="Arial" w:eastAsia="Arial" w:hAnsi="Arial" w:cs="Arial"/>
          <w:b/>
          <w:bCs/>
          <w:szCs w:val="24"/>
        </w:rPr>
        <w:t>】</w:t>
      </w:r>
      <w:r w:rsidR="15DB2F84" w:rsidRPr="7BF8660F">
        <w:rPr>
          <w:rFonts w:ascii="Arial" w:eastAsia="Arial" w:hAnsi="Arial" w:cs="Arial"/>
          <w:szCs w:val="24"/>
        </w:rPr>
        <w:t>對應舉例：</w:t>
      </w:r>
    </w:p>
    <w:p w14:paraId="643DD784" w14:textId="775364F2" w:rsidR="009B675E" w:rsidRDefault="009B675E"/>
    <w:p w14:paraId="5744850B" w14:textId="44E9CEFD" w:rsidR="009B675E" w:rsidRDefault="15DB2F84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1. 輕唇音（脣齒音）</w:t>
      </w:r>
    </w:p>
    <w:p w14:paraId="761EA83D" w14:textId="06745917" w:rsidR="009B675E" w:rsidRDefault="15DB2F84" w:rsidP="7BF8660F">
      <w:pPr>
        <w:pStyle w:val="a3"/>
        <w:numPr>
          <w:ilvl w:val="0"/>
          <w:numId w:val="5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[f] 非 / [fʰ] 敷 / [v] 奉</w:t>
      </w:r>
    </w:p>
    <w:p w14:paraId="4C7E33DB" w14:textId="07DF94D8" w:rsidR="009B675E" w:rsidRDefault="15DB2F84" w:rsidP="7BF8660F">
      <w:pPr>
        <w:pStyle w:val="a3"/>
        <w:numPr>
          <w:ilvl w:val="1"/>
          <w:numId w:val="5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台語歷史上沒有發展出唇齒擦音 [f]，所以這些字在台羅中大都回歸到重唇音（雙唇音），對應 </w:t>
      </w:r>
      <w:r w:rsidRPr="7BF8660F">
        <w:rPr>
          <w:rFonts w:ascii="Arial" w:eastAsia="Arial" w:hAnsi="Arial" w:cs="Arial"/>
          <w:b/>
          <w:bCs/>
          <w:szCs w:val="24"/>
        </w:rPr>
        <w:t>p</w:t>
      </w:r>
      <w:r w:rsidRPr="7BF8660F">
        <w:rPr>
          <w:rFonts w:ascii="Arial" w:eastAsia="Arial" w:hAnsi="Arial" w:cs="Arial"/>
          <w:szCs w:val="24"/>
        </w:rPr>
        <w:t xml:space="preserve">（不送氣清音）或 </w:t>
      </w:r>
      <w:r w:rsidRPr="7BF8660F">
        <w:rPr>
          <w:rFonts w:ascii="Arial" w:eastAsia="Arial" w:hAnsi="Arial" w:cs="Arial"/>
          <w:b/>
          <w:bCs/>
          <w:szCs w:val="24"/>
        </w:rPr>
        <w:t>ph</w:t>
      </w:r>
      <w:r w:rsidRPr="7BF8660F">
        <w:rPr>
          <w:rFonts w:ascii="Arial" w:eastAsia="Arial" w:hAnsi="Arial" w:cs="Arial"/>
          <w:szCs w:val="24"/>
        </w:rPr>
        <w:t>（送氣清音）。</w:t>
      </w:r>
    </w:p>
    <w:p w14:paraId="2844B448" w14:textId="6A8C8015" w:rsidR="009B675E" w:rsidRDefault="15DB2F84" w:rsidP="7BF8660F">
      <w:pPr>
        <w:pStyle w:val="a3"/>
        <w:numPr>
          <w:ilvl w:val="1"/>
          <w:numId w:val="5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</w:p>
    <w:p w14:paraId="68786B43" w14:textId="6712B2A1" w:rsidR="009B675E" w:rsidRDefault="15DB2F84" w:rsidP="7BF8660F">
      <w:pPr>
        <w:pStyle w:val="a3"/>
        <w:numPr>
          <w:ilvl w:val="2"/>
          <w:numId w:val="5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szCs w:val="24"/>
        </w:rPr>
        <w:t xml:space="preserve">「非」：台羅 </w:t>
      </w:r>
      <w:r w:rsidRPr="7BF8660F">
        <w:rPr>
          <w:rFonts w:ascii="Arial" w:eastAsia="Arial" w:hAnsi="Arial" w:cs="Arial"/>
          <w:b/>
          <w:bCs/>
          <w:szCs w:val="24"/>
        </w:rPr>
        <w:t>hui</w:t>
      </w:r>
      <w:r w:rsidRPr="7BF8660F">
        <w:rPr>
          <w:rFonts w:ascii="Arial" w:eastAsia="Arial" w:hAnsi="Arial" w:cs="Arial"/>
          <w:szCs w:val="24"/>
        </w:rPr>
        <w:t xml:space="preserve">（特別的讀法）/ 類似字「副」讀 </w:t>
      </w:r>
      <w:r w:rsidRPr="7BF8660F">
        <w:rPr>
          <w:rFonts w:ascii="Arial" w:eastAsia="Arial" w:hAnsi="Arial" w:cs="Arial"/>
          <w:b/>
          <w:bCs/>
          <w:szCs w:val="24"/>
        </w:rPr>
        <w:t>phù</w:t>
      </w:r>
      <w:r w:rsidRPr="7BF8660F">
        <w:rPr>
          <w:rFonts w:ascii="Arial" w:eastAsia="Arial" w:hAnsi="Arial" w:cs="Arial"/>
          <w:szCs w:val="24"/>
        </w:rPr>
        <w:t>。</w:t>
      </w:r>
    </w:p>
    <w:p w14:paraId="51AC71D8" w14:textId="648072ED" w:rsidR="009B675E" w:rsidRDefault="15DB2F84" w:rsidP="7BF8660F">
      <w:pPr>
        <w:pStyle w:val="a3"/>
        <w:numPr>
          <w:ilvl w:val="2"/>
          <w:numId w:val="5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szCs w:val="24"/>
        </w:rPr>
        <w:t xml:space="preserve">「敷」：台羅 </w:t>
      </w:r>
      <w:r w:rsidRPr="7BF8660F">
        <w:rPr>
          <w:rFonts w:ascii="Arial" w:eastAsia="Arial" w:hAnsi="Arial" w:cs="Arial"/>
          <w:b/>
          <w:bCs/>
          <w:szCs w:val="24"/>
        </w:rPr>
        <w:t>phu</w:t>
      </w:r>
      <w:r w:rsidRPr="7BF8660F">
        <w:rPr>
          <w:rFonts w:ascii="Arial" w:eastAsia="Arial" w:hAnsi="Arial" w:cs="Arial"/>
          <w:szCs w:val="24"/>
        </w:rPr>
        <w:t>，例如「敷藥 (phu-io̍h)」。</w:t>
      </w:r>
    </w:p>
    <w:p w14:paraId="63F92D8D" w14:textId="753F580D" w:rsidR="009B675E" w:rsidRDefault="15DB2F84" w:rsidP="7BF8660F">
      <w:pPr>
        <w:pStyle w:val="a3"/>
        <w:numPr>
          <w:ilvl w:val="2"/>
          <w:numId w:val="5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szCs w:val="24"/>
        </w:rPr>
        <w:t xml:space="preserve">「奉」：台羅 </w:t>
      </w:r>
      <w:r w:rsidRPr="7BF8660F">
        <w:rPr>
          <w:rFonts w:ascii="Arial" w:eastAsia="Arial" w:hAnsi="Arial" w:cs="Arial"/>
          <w:b/>
          <w:bCs/>
          <w:szCs w:val="24"/>
        </w:rPr>
        <w:t>pōng</w:t>
      </w:r>
      <w:r w:rsidRPr="7BF8660F">
        <w:rPr>
          <w:rFonts w:ascii="Arial" w:eastAsia="Arial" w:hAnsi="Arial" w:cs="Arial"/>
          <w:szCs w:val="24"/>
        </w:rPr>
        <w:t>，例如「奉敬 (pōng-kìng)」。</w:t>
      </w:r>
    </w:p>
    <w:p w14:paraId="7DB2A09E" w14:textId="72B1CD3E" w:rsidR="009B675E" w:rsidRDefault="15DB2F84" w:rsidP="7BF8660F">
      <w:pPr>
        <w:pStyle w:val="a3"/>
        <w:numPr>
          <w:ilvl w:val="0"/>
          <w:numId w:val="5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[ɱ] 微</w:t>
      </w:r>
    </w:p>
    <w:p w14:paraId="7ECF9170" w14:textId="1CB9C85F" w:rsidR="009B675E" w:rsidRDefault="15DB2F84" w:rsidP="7BF8660F">
      <w:pPr>
        <w:pStyle w:val="a3"/>
        <w:numPr>
          <w:ilvl w:val="1"/>
          <w:numId w:val="5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在台語中完美保留了鼻音特徵，對應 </w:t>
      </w:r>
      <w:r w:rsidRPr="7BF8660F">
        <w:rPr>
          <w:rFonts w:ascii="Arial" w:eastAsia="Arial" w:hAnsi="Arial" w:cs="Arial"/>
          <w:b/>
          <w:bCs/>
          <w:szCs w:val="24"/>
        </w:rPr>
        <w:t>m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7EBB3ADC" w14:textId="5E8FE75A" w:rsidR="009B675E" w:rsidRDefault="15DB2F84" w:rsidP="7BF8660F">
      <w:pPr>
        <w:pStyle w:val="a3"/>
        <w:numPr>
          <w:ilvl w:val="1"/>
          <w:numId w:val="5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「微」台羅 </w:t>
      </w:r>
      <w:r w:rsidRPr="7BF8660F">
        <w:rPr>
          <w:rFonts w:ascii="Arial" w:eastAsia="Arial" w:hAnsi="Arial" w:cs="Arial"/>
          <w:b/>
          <w:bCs/>
          <w:szCs w:val="24"/>
        </w:rPr>
        <w:t>bî</w:t>
      </w:r>
      <w:r w:rsidRPr="7BF8660F">
        <w:rPr>
          <w:rFonts w:ascii="Arial" w:eastAsia="Arial" w:hAnsi="Arial" w:cs="Arial"/>
          <w:szCs w:val="24"/>
        </w:rPr>
        <w:t xml:space="preserve">（文讀）/「無」台羅 </w:t>
      </w:r>
      <w:r w:rsidRPr="7BF8660F">
        <w:rPr>
          <w:rFonts w:ascii="Arial" w:eastAsia="Arial" w:hAnsi="Arial" w:cs="Arial"/>
          <w:b/>
          <w:bCs/>
          <w:szCs w:val="24"/>
        </w:rPr>
        <w:t>bô</w:t>
      </w:r>
      <w:r w:rsidRPr="7BF8660F">
        <w:rPr>
          <w:rFonts w:ascii="Arial" w:eastAsia="Arial" w:hAnsi="Arial" w:cs="Arial"/>
          <w:szCs w:val="24"/>
        </w:rPr>
        <w:t xml:space="preserve">；但在白讀音中，微母字常對應 </w:t>
      </w:r>
      <w:r w:rsidRPr="7BF8660F">
        <w:rPr>
          <w:rFonts w:ascii="Arial" w:eastAsia="Arial" w:hAnsi="Arial" w:cs="Arial"/>
          <w:b/>
          <w:bCs/>
          <w:szCs w:val="24"/>
        </w:rPr>
        <w:t>m</w:t>
      </w:r>
      <w:r w:rsidRPr="7BF8660F">
        <w:rPr>
          <w:rFonts w:ascii="Arial" w:eastAsia="Arial" w:hAnsi="Arial" w:cs="Arial"/>
          <w:szCs w:val="24"/>
        </w:rPr>
        <w:t>，例如「目 (ba̍k/mats)」或「微 (mî)」。</w:t>
      </w:r>
    </w:p>
    <w:p w14:paraId="5E1E0F68" w14:textId="0E83847F" w:rsidR="009B675E" w:rsidRDefault="009B675E"/>
    <w:p w14:paraId="09099D68" w14:textId="53A223BC" w:rsidR="009B675E" w:rsidRDefault="15DB2F84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2. 舌上音（捲舌音 ➡️ 台語轉為舌尖前/中音）</w:t>
      </w:r>
    </w:p>
    <w:p w14:paraId="6F430194" w14:textId="5B46F0CB" w:rsidR="009B675E" w:rsidRDefault="15DB2F84" w:rsidP="7BF8660F">
      <w:pPr>
        <w:pStyle w:val="a3"/>
        <w:numPr>
          <w:ilvl w:val="0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szCs w:val="24"/>
        </w:rPr>
        <w:t>台語沒有華語的捲舌音（zh, ch, sh, r），中古漢語的捲舌音在台語裡一律讀作舌尖音。</w:t>
      </w:r>
    </w:p>
    <w:p w14:paraId="66F492A3" w14:textId="677EB6E3" w:rsidR="009B675E" w:rsidRDefault="15DB2F84" w:rsidP="7BF8660F">
      <w:pPr>
        <w:pStyle w:val="a3"/>
        <w:numPr>
          <w:ilvl w:val="0"/>
          <w:numId w:val="4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[ʈ] 知</w:t>
      </w:r>
    </w:p>
    <w:p w14:paraId="142F33C0" w14:textId="28F45832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對應 </w:t>
      </w:r>
      <w:r w:rsidRPr="7BF8660F">
        <w:rPr>
          <w:rFonts w:ascii="Arial" w:eastAsia="Arial" w:hAnsi="Arial" w:cs="Arial"/>
          <w:b/>
          <w:bCs/>
          <w:szCs w:val="24"/>
        </w:rPr>
        <w:t>ts</w:t>
      </w:r>
      <w:r w:rsidRPr="7BF8660F">
        <w:rPr>
          <w:rFonts w:ascii="Arial" w:eastAsia="Arial" w:hAnsi="Arial" w:cs="Arial"/>
          <w:szCs w:val="24"/>
        </w:rPr>
        <w:t>（不送氣清音）。</w:t>
      </w:r>
    </w:p>
    <w:p w14:paraId="62AB87BB" w14:textId="607F8426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「知」台羅 </w:t>
      </w:r>
      <w:r w:rsidRPr="7BF8660F">
        <w:rPr>
          <w:rFonts w:ascii="Arial" w:eastAsia="Arial" w:hAnsi="Arial" w:cs="Arial"/>
          <w:b/>
          <w:bCs/>
          <w:szCs w:val="24"/>
        </w:rPr>
        <w:t>tsi</w:t>
      </w:r>
      <w:r w:rsidRPr="7BF8660F">
        <w:rPr>
          <w:rFonts w:ascii="Arial" w:eastAsia="Arial" w:hAnsi="Arial" w:cs="Arial"/>
          <w:szCs w:val="24"/>
        </w:rPr>
        <w:t xml:space="preserve">，例如「知影 (tsi-iann)」；「張」台羅 </w:t>
      </w:r>
      <w:r w:rsidRPr="7BF8660F">
        <w:rPr>
          <w:rFonts w:ascii="Arial" w:eastAsia="Arial" w:hAnsi="Arial" w:cs="Arial"/>
          <w:b/>
          <w:bCs/>
          <w:szCs w:val="24"/>
        </w:rPr>
        <w:t>tiunn</w:t>
      </w:r>
      <w:r w:rsidRPr="7BF8660F">
        <w:rPr>
          <w:rFonts w:ascii="Arial" w:eastAsia="Arial" w:hAnsi="Arial" w:cs="Arial"/>
          <w:szCs w:val="24"/>
        </w:rPr>
        <w:t>。</w:t>
      </w:r>
    </w:p>
    <w:p w14:paraId="1AA702B2" w14:textId="0481757E" w:rsidR="009B675E" w:rsidRDefault="15DB2F84" w:rsidP="7BF8660F">
      <w:pPr>
        <w:pStyle w:val="a3"/>
        <w:numPr>
          <w:ilvl w:val="0"/>
          <w:numId w:val="4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[ʈʰ] 徹</w:t>
      </w:r>
    </w:p>
    <w:p w14:paraId="515A7D88" w14:textId="3413E58F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對應 </w:t>
      </w:r>
      <w:r w:rsidRPr="7BF8660F">
        <w:rPr>
          <w:rFonts w:ascii="Arial" w:eastAsia="Arial" w:hAnsi="Arial" w:cs="Arial"/>
          <w:b/>
          <w:bCs/>
          <w:szCs w:val="24"/>
        </w:rPr>
        <w:t>tsh</w:t>
      </w:r>
      <w:r w:rsidRPr="7BF8660F">
        <w:rPr>
          <w:rFonts w:ascii="Arial" w:eastAsia="Arial" w:hAnsi="Arial" w:cs="Arial"/>
          <w:szCs w:val="24"/>
        </w:rPr>
        <w:t>（送氣清音）。</w:t>
      </w:r>
    </w:p>
    <w:p w14:paraId="4880633C" w14:textId="2A43384E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「徹」台羅 </w:t>
      </w:r>
      <w:r w:rsidRPr="7BF8660F">
        <w:rPr>
          <w:rFonts w:ascii="Arial" w:eastAsia="Arial" w:hAnsi="Arial" w:cs="Arial"/>
          <w:b/>
          <w:bCs/>
          <w:szCs w:val="24"/>
        </w:rPr>
        <w:t>thiat</w:t>
      </w:r>
      <w:r w:rsidRPr="7BF8660F">
        <w:rPr>
          <w:rFonts w:ascii="Arial" w:eastAsia="Arial" w:hAnsi="Arial" w:cs="Arial"/>
          <w:szCs w:val="24"/>
        </w:rPr>
        <w:t xml:space="preserve">；「出」台羅 </w:t>
      </w:r>
      <w:r w:rsidRPr="7BF8660F">
        <w:rPr>
          <w:rFonts w:ascii="Arial" w:eastAsia="Arial" w:hAnsi="Arial" w:cs="Arial"/>
          <w:b/>
          <w:bCs/>
          <w:szCs w:val="24"/>
        </w:rPr>
        <w:t>tshut</w:t>
      </w:r>
      <w:r w:rsidRPr="7BF8660F">
        <w:rPr>
          <w:rFonts w:ascii="Arial" w:eastAsia="Arial" w:hAnsi="Arial" w:cs="Arial"/>
          <w:szCs w:val="24"/>
        </w:rPr>
        <w:t>，例如「出來 (tshut-lâi)」。</w:t>
      </w:r>
    </w:p>
    <w:p w14:paraId="3CBA7FE6" w14:textId="18B97AEE" w:rsidR="009B675E" w:rsidRDefault="15DB2F84" w:rsidP="7BF8660F">
      <w:pPr>
        <w:pStyle w:val="a3"/>
        <w:numPr>
          <w:ilvl w:val="0"/>
          <w:numId w:val="4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[ɖ] 澄</w:t>
      </w:r>
    </w:p>
    <w:p w14:paraId="15DD20EB" w14:textId="520ECDF2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中古全濁音在台語依平仄清化，演變為 </w:t>
      </w:r>
      <w:r w:rsidRPr="7BF8660F">
        <w:rPr>
          <w:rFonts w:ascii="Arial" w:eastAsia="Arial" w:hAnsi="Arial" w:cs="Arial"/>
          <w:b/>
          <w:bCs/>
          <w:szCs w:val="24"/>
        </w:rPr>
        <w:t>ts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tsh</w:t>
      </w:r>
      <w:r w:rsidRPr="7BF8660F">
        <w:rPr>
          <w:rFonts w:ascii="Arial" w:eastAsia="Arial" w:hAnsi="Arial" w:cs="Arial"/>
          <w:szCs w:val="24"/>
        </w:rPr>
        <w:t>。</w:t>
      </w:r>
    </w:p>
    <w:p w14:paraId="703208FC" w14:textId="6267F1AC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「茶」台羅 </w:t>
      </w:r>
      <w:r w:rsidRPr="7BF8660F">
        <w:rPr>
          <w:rFonts w:ascii="Arial" w:eastAsia="Arial" w:hAnsi="Arial" w:cs="Arial"/>
          <w:b/>
          <w:bCs/>
          <w:szCs w:val="24"/>
        </w:rPr>
        <w:t>tê</w:t>
      </w:r>
      <w:r w:rsidRPr="7BF8660F">
        <w:rPr>
          <w:rFonts w:ascii="Arial" w:eastAsia="Arial" w:hAnsi="Arial" w:cs="Arial"/>
          <w:szCs w:val="24"/>
        </w:rPr>
        <w:t xml:space="preserve">（澄母平聲轉 th/tsh）；「治」台羅 </w:t>
      </w:r>
      <w:r w:rsidRPr="7BF8660F">
        <w:rPr>
          <w:rFonts w:ascii="Arial" w:eastAsia="Arial" w:hAnsi="Arial" w:cs="Arial"/>
          <w:b/>
          <w:bCs/>
          <w:szCs w:val="24"/>
        </w:rPr>
        <w:t>tī</w:t>
      </w:r>
      <w:r w:rsidRPr="7BF8660F">
        <w:rPr>
          <w:rFonts w:ascii="Arial" w:eastAsia="Arial" w:hAnsi="Arial" w:cs="Arial"/>
          <w:szCs w:val="24"/>
        </w:rPr>
        <w:t>（澄母仄聲轉 ts）。</w:t>
      </w:r>
    </w:p>
    <w:p w14:paraId="61F51E0A" w14:textId="4530590C" w:rsidR="009B675E" w:rsidRDefault="15DB2F84" w:rsidP="7BF8660F">
      <w:pPr>
        <w:pStyle w:val="a3"/>
        <w:numPr>
          <w:ilvl w:val="0"/>
          <w:numId w:val="4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[ɳ] 娘</w:t>
      </w:r>
    </w:p>
    <w:p w14:paraId="04EEBCBB" w14:textId="22142814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與泥母合併，對應 </w:t>
      </w:r>
      <w:r w:rsidRPr="7BF8660F">
        <w:rPr>
          <w:rFonts w:ascii="Arial" w:eastAsia="Arial" w:hAnsi="Arial" w:cs="Arial"/>
          <w:b/>
          <w:bCs/>
          <w:szCs w:val="24"/>
        </w:rPr>
        <w:t>n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3DFB8B91" w14:textId="2DD50E8C" w:rsidR="009B675E" w:rsidRDefault="15DB2F84" w:rsidP="7BF8660F">
      <w:pPr>
        <w:pStyle w:val="a3"/>
        <w:numPr>
          <w:ilvl w:val="1"/>
          <w:numId w:val="4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「娘」台羅 </w:t>
      </w:r>
      <w:r w:rsidRPr="7BF8660F">
        <w:rPr>
          <w:rFonts w:ascii="Arial" w:eastAsia="Arial" w:hAnsi="Arial" w:cs="Arial"/>
          <w:b/>
          <w:bCs/>
          <w:szCs w:val="24"/>
        </w:rPr>
        <w:t>niû</w:t>
      </w:r>
      <w:r w:rsidRPr="7BF8660F">
        <w:rPr>
          <w:rFonts w:ascii="Arial" w:eastAsia="Arial" w:hAnsi="Arial" w:cs="Arial"/>
          <w:szCs w:val="24"/>
        </w:rPr>
        <w:t xml:space="preserve">，例如「阿娘 (a-niû)」；「鈕」台羅 </w:t>
      </w:r>
      <w:r w:rsidRPr="7BF8660F">
        <w:rPr>
          <w:rFonts w:ascii="Arial" w:eastAsia="Arial" w:hAnsi="Arial" w:cs="Arial"/>
          <w:b/>
          <w:bCs/>
          <w:szCs w:val="24"/>
        </w:rPr>
        <w:t>liú/niú</w:t>
      </w:r>
      <w:r w:rsidRPr="7BF8660F">
        <w:rPr>
          <w:rFonts w:ascii="Arial" w:eastAsia="Arial" w:hAnsi="Arial" w:cs="Arial"/>
          <w:szCs w:val="24"/>
        </w:rPr>
        <w:t>。</w:t>
      </w:r>
    </w:p>
    <w:p w14:paraId="3810BC99" w14:textId="544F40A5" w:rsidR="009B675E" w:rsidRDefault="009B675E"/>
    <w:p w14:paraId="41F2D161" w14:textId="63469A51" w:rsidR="009B675E" w:rsidRDefault="15DB2F84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3. 舌頭音（齒齦音）</w:t>
      </w:r>
    </w:p>
    <w:p w14:paraId="19FC9EA7" w14:textId="23372763" w:rsidR="009B675E" w:rsidRDefault="15DB2F84" w:rsidP="7BF8660F">
      <w:pPr>
        <w:pStyle w:val="a3"/>
        <w:numPr>
          <w:ilvl w:val="0"/>
          <w:numId w:val="3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[d] 定</w:t>
      </w:r>
    </w:p>
    <w:p w14:paraId="2A7BC1ED" w14:textId="38C32AD4" w:rsidR="009B675E" w:rsidRDefault="15DB2F84" w:rsidP="7BF8660F">
      <w:pPr>
        <w:pStyle w:val="a3"/>
        <w:numPr>
          <w:ilvl w:val="1"/>
          <w:numId w:val="3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這是台語最具優勢的地方！中古全濁音 [d]，在台語平聲演變為送氣 </w:t>
      </w:r>
      <w:r w:rsidRPr="7BF8660F">
        <w:rPr>
          <w:rFonts w:ascii="Arial" w:eastAsia="Arial" w:hAnsi="Arial" w:cs="Arial"/>
          <w:b/>
          <w:bCs/>
          <w:szCs w:val="24"/>
        </w:rPr>
        <w:t>th</w:t>
      </w:r>
      <w:r w:rsidRPr="7BF8660F">
        <w:rPr>
          <w:rFonts w:ascii="Arial" w:eastAsia="Arial" w:hAnsi="Arial" w:cs="Arial"/>
          <w:szCs w:val="24"/>
        </w:rPr>
        <w:t xml:space="preserve">，仄聲演變為不送氣 </w:t>
      </w:r>
      <w:r w:rsidRPr="7BF8660F">
        <w:rPr>
          <w:rFonts w:ascii="Arial" w:eastAsia="Arial" w:hAnsi="Arial" w:cs="Arial"/>
          <w:b/>
          <w:bCs/>
          <w:szCs w:val="24"/>
        </w:rPr>
        <w:t>t</w:t>
      </w:r>
      <w:r w:rsidRPr="7BF8660F">
        <w:rPr>
          <w:rFonts w:ascii="Arial" w:eastAsia="Arial" w:hAnsi="Arial" w:cs="Arial"/>
          <w:szCs w:val="24"/>
        </w:rPr>
        <w:t>。</w:t>
      </w:r>
    </w:p>
    <w:p w14:paraId="6282C7CB" w14:textId="6932ADF8" w:rsidR="009B675E" w:rsidRDefault="15DB2F84" w:rsidP="7BF8660F">
      <w:pPr>
        <w:pStyle w:val="a3"/>
        <w:numPr>
          <w:ilvl w:val="1"/>
          <w:numId w:val="3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</w:p>
    <w:p w14:paraId="5ECF82E6" w14:textId="73A51AEE" w:rsidR="009B675E" w:rsidRDefault="15DB2F84" w:rsidP="7BF8660F">
      <w:pPr>
        <w:pStyle w:val="a3"/>
        <w:numPr>
          <w:ilvl w:val="2"/>
          <w:numId w:val="3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szCs w:val="24"/>
        </w:rPr>
        <w:t xml:space="preserve">平聲轉 th：「頭」台羅 </w:t>
      </w:r>
      <w:r w:rsidRPr="7BF8660F">
        <w:rPr>
          <w:rFonts w:ascii="Arial" w:eastAsia="Arial" w:hAnsi="Arial" w:cs="Arial"/>
          <w:b/>
          <w:bCs/>
          <w:szCs w:val="24"/>
        </w:rPr>
        <w:t>thâu</w:t>
      </w:r>
      <w:r w:rsidRPr="7BF8660F">
        <w:rPr>
          <w:rFonts w:ascii="Arial" w:eastAsia="Arial" w:hAnsi="Arial" w:cs="Arial"/>
          <w:szCs w:val="24"/>
        </w:rPr>
        <w:t xml:space="preserve">（頭殼）、「天」台羅 </w:t>
      </w:r>
      <w:r w:rsidRPr="7BF8660F">
        <w:rPr>
          <w:rFonts w:ascii="Arial" w:eastAsia="Arial" w:hAnsi="Arial" w:cs="Arial"/>
          <w:b/>
          <w:bCs/>
          <w:szCs w:val="24"/>
        </w:rPr>
        <w:t>thian</w:t>
      </w:r>
      <w:r w:rsidRPr="7BF8660F">
        <w:rPr>
          <w:rFonts w:ascii="Arial" w:eastAsia="Arial" w:hAnsi="Arial" w:cs="Arial"/>
          <w:szCs w:val="24"/>
        </w:rPr>
        <w:t>。</w:t>
      </w:r>
    </w:p>
    <w:p w14:paraId="6A497872" w14:textId="464E8288" w:rsidR="009B675E" w:rsidRDefault="15DB2F84" w:rsidP="7BF8660F">
      <w:pPr>
        <w:pStyle w:val="a3"/>
        <w:numPr>
          <w:ilvl w:val="2"/>
          <w:numId w:val="3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szCs w:val="24"/>
        </w:rPr>
        <w:t xml:space="preserve">仄聲轉 t：「地」台羅 </w:t>
      </w:r>
      <w:r w:rsidRPr="7BF8660F">
        <w:rPr>
          <w:rFonts w:ascii="Arial" w:eastAsia="Arial" w:hAnsi="Arial" w:cs="Arial"/>
          <w:b/>
          <w:bCs/>
          <w:szCs w:val="24"/>
        </w:rPr>
        <w:t>tē</w:t>
      </w:r>
      <w:r w:rsidRPr="7BF8660F">
        <w:rPr>
          <w:rFonts w:ascii="Arial" w:eastAsia="Arial" w:hAnsi="Arial" w:cs="Arial"/>
          <w:szCs w:val="24"/>
        </w:rPr>
        <w:t xml:space="preserve">（土地）、「大」台羅 </w:t>
      </w:r>
      <w:r w:rsidRPr="7BF8660F">
        <w:rPr>
          <w:rFonts w:ascii="Arial" w:eastAsia="Arial" w:hAnsi="Arial" w:cs="Arial"/>
          <w:b/>
          <w:bCs/>
          <w:szCs w:val="24"/>
        </w:rPr>
        <w:t>tuā/tāi</w:t>
      </w:r>
      <w:r w:rsidRPr="7BF8660F">
        <w:rPr>
          <w:rFonts w:ascii="Arial" w:eastAsia="Arial" w:hAnsi="Arial" w:cs="Arial"/>
          <w:szCs w:val="24"/>
        </w:rPr>
        <w:t>（大人）。</w:t>
      </w:r>
    </w:p>
    <w:p w14:paraId="51ED1FD2" w14:textId="4760A524" w:rsidR="009B675E" w:rsidRDefault="009B675E"/>
    <w:p w14:paraId="0925280A" w14:textId="67AFE665" w:rsidR="009B675E" w:rsidRDefault="15DB2F84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4. 齒音（擦音）</w:t>
      </w:r>
    </w:p>
    <w:p w14:paraId="7BAB0912" w14:textId="2C0B833D" w:rsidR="009B675E" w:rsidRDefault="15DB2F84" w:rsidP="7BF8660F">
      <w:pPr>
        <w:pStyle w:val="a3"/>
        <w:numPr>
          <w:ilvl w:val="0"/>
          <w:numId w:val="2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[z] 邪</w:t>
      </w:r>
    </w:p>
    <w:p w14:paraId="1C1D317C" w14:textId="5AB337D2" w:rsidR="009B675E" w:rsidRDefault="15DB2F84" w:rsidP="7BF8660F">
      <w:pPr>
        <w:pStyle w:val="a3"/>
        <w:numPr>
          <w:ilvl w:val="1"/>
          <w:numId w:val="2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現代台語主要演變為 </w:t>
      </w:r>
      <w:r w:rsidRPr="7BF8660F">
        <w:rPr>
          <w:rFonts w:ascii="Arial" w:eastAsia="Arial" w:hAnsi="Arial" w:cs="Arial"/>
          <w:b/>
          <w:bCs/>
          <w:szCs w:val="24"/>
        </w:rPr>
        <w:t>s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ts/j</w:t>
      </w:r>
      <w:r w:rsidRPr="7BF8660F">
        <w:rPr>
          <w:rFonts w:ascii="Arial" w:eastAsia="Arial" w:hAnsi="Arial" w:cs="Arial"/>
          <w:szCs w:val="24"/>
        </w:rPr>
        <w:t>。</w:t>
      </w:r>
    </w:p>
    <w:p w14:paraId="102D4F46" w14:textId="1E02503E" w:rsidR="009B675E" w:rsidRDefault="15DB2F84" w:rsidP="7BF8660F">
      <w:pPr>
        <w:pStyle w:val="a3"/>
        <w:numPr>
          <w:ilvl w:val="1"/>
          <w:numId w:val="2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「俗」台羅 </w:t>
      </w:r>
      <w:r w:rsidRPr="7BF8660F">
        <w:rPr>
          <w:rFonts w:ascii="Arial" w:eastAsia="Arial" w:hAnsi="Arial" w:cs="Arial"/>
          <w:b/>
          <w:bCs/>
          <w:szCs w:val="24"/>
        </w:rPr>
        <w:t>sio̍k</w:t>
      </w:r>
      <w:r w:rsidRPr="7BF8660F">
        <w:rPr>
          <w:rFonts w:ascii="Arial" w:eastAsia="Arial" w:hAnsi="Arial" w:cs="Arial"/>
          <w:szCs w:val="24"/>
        </w:rPr>
        <w:t xml:space="preserve">（便宜）；「詞」台羅 </w:t>
      </w:r>
      <w:r w:rsidRPr="7BF8660F">
        <w:rPr>
          <w:rFonts w:ascii="Arial" w:eastAsia="Arial" w:hAnsi="Arial" w:cs="Arial"/>
          <w:b/>
          <w:bCs/>
          <w:szCs w:val="24"/>
        </w:rPr>
        <w:t>sû</w:t>
      </w:r>
      <w:r w:rsidRPr="7BF8660F">
        <w:rPr>
          <w:rFonts w:ascii="Arial" w:eastAsia="Arial" w:hAnsi="Arial" w:cs="Arial"/>
          <w:szCs w:val="24"/>
        </w:rPr>
        <w:t xml:space="preserve">；「徐」台羅 </w:t>
      </w:r>
      <w:r w:rsidRPr="7BF8660F">
        <w:rPr>
          <w:rFonts w:ascii="Arial" w:eastAsia="Arial" w:hAnsi="Arial" w:cs="Arial"/>
          <w:b/>
          <w:bCs/>
          <w:szCs w:val="24"/>
        </w:rPr>
        <w:t>tshî/sî</w:t>
      </w:r>
      <w:r w:rsidRPr="7BF8660F">
        <w:rPr>
          <w:rFonts w:ascii="Arial" w:eastAsia="Arial" w:hAnsi="Arial" w:cs="Arial"/>
          <w:szCs w:val="24"/>
        </w:rPr>
        <w:t>。</w:t>
      </w:r>
    </w:p>
    <w:p w14:paraId="4335293B" w14:textId="683B0C5A" w:rsidR="009B675E" w:rsidRDefault="15DB2F84" w:rsidP="7BF8660F">
      <w:pPr>
        <w:pStyle w:val="a3"/>
        <w:numPr>
          <w:ilvl w:val="0"/>
          <w:numId w:val="2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[ʑ] 禪</w:t>
      </w:r>
    </w:p>
    <w:p w14:paraId="3CAC5889" w14:textId="4A0A6E1F" w:rsidR="009B675E" w:rsidRDefault="15DB2F84" w:rsidP="7BF8660F">
      <w:pPr>
        <w:pStyle w:val="a3"/>
        <w:numPr>
          <w:ilvl w:val="1"/>
          <w:numId w:val="2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主要演變為 </w:t>
      </w:r>
      <w:r w:rsidRPr="7BF8660F">
        <w:rPr>
          <w:rFonts w:ascii="Arial" w:eastAsia="Arial" w:hAnsi="Arial" w:cs="Arial"/>
          <w:b/>
          <w:bCs/>
          <w:szCs w:val="24"/>
        </w:rPr>
        <w:t>s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ts/tsh</w:t>
      </w:r>
      <w:r w:rsidRPr="7BF8660F">
        <w:rPr>
          <w:rFonts w:ascii="Arial" w:eastAsia="Arial" w:hAnsi="Arial" w:cs="Arial"/>
          <w:szCs w:val="24"/>
        </w:rPr>
        <w:t>。</w:t>
      </w:r>
    </w:p>
    <w:p w14:paraId="600D512D" w14:textId="5F642328" w:rsidR="009B675E" w:rsidRDefault="15DB2F84" w:rsidP="7BF8660F">
      <w:pPr>
        <w:pStyle w:val="a3"/>
        <w:numPr>
          <w:ilvl w:val="1"/>
          <w:numId w:val="2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「是」台羅 </w:t>
      </w:r>
      <w:r w:rsidRPr="7BF8660F">
        <w:rPr>
          <w:rFonts w:ascii="Arial" w:eastAsia="Arial" w:hAnsi="Arial" w:cs="Arial"/>
          <w:b/>
          <w:bCs/>
          <w:szCs w:val="24"/>
        </w:rPr>
        <w:t>sī</w:t>
      </w:r>
      <w:r w:rsidRPr="7BF8660F">
        <w:rPr>
          <w:rFonts w:ascii="Arial" w:eastAsia="Arial" w:hAnsi="Arial" w:cs="Arial"/>
          <w:szCs w:val="24"/>
        </w:rPr>
        <w:t xml:space="preserve">（是毋是）；「常」台羅 </w:t>
      </w:r>
      <w:r w:rsidRPr="7BF8660F">
        <w:rPr>
          <w:rFonts w:ascii="Arial" w:eastAsia="Arial" w:hAnsi="Arial" w:cs="Arial"/>
          <w:b/>
          <w:bCs/>
          <w:szCs w:val="24"/>
        </w:rPr>
        <w:t>siông</w:t>
      </w:r>
      <w:r w:rsidRPr="7BF8660F">
        <w:rPr>
          <w:rFonts w:ascii="Arial" w:eastAsia="Arial" w:hAnsi="Arial" w:cs="Arial"/>
          <w:szCs w:val="24"/>
        </w:rPr>
        <w:t xml:space="preserve">；「時」台羅 </w:t>
      </w:r>
      <w:r w:rsidRPr="7BF8660F">
        <w:rPr>
          <w:rFonts w:ascii="Arial" w:eastAsia="Arial" w:hAnsi="Arial" w:cs="Arial"/>
          <w:b/>
          <w:bCs/>
          <w:szCs w:val="24"/>
        </w:rPr>
        <w:t>sî</w:t>
      </w:r>
      <w:r w:rsidRPr="7BF8660F">
        <w:rPr>
          <w:rFonts w:ascii="Arial" w:eastAsia="Arial" w:hAnsi="Arial" w:cs="Arial"/>
          <w:szCs w:val="24"/>
        </w:rPr>
        <w:t>。</w:t>
      </w:r>
    </w:p>
    <w:p w14:paraId="438351AE" w14:textId="4832D941" w:rsidR="009B675E" w:rsidRDefault="009B675E"/>
    <w:p w14:paraId="761D387E" w14:textId="16135A5B" w:rsidR="009B675E" w:rsidRDefault="15DB2F84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5. 牙喉音、半元音、半齒音</w:t>
      </w:r>
    </w:p>
    <w:p w14:paraId="03205417" w14:textId="16F41E92" w:rsidR="009B675E" w:rsidRDefault="15DB2F84" w:rsidP="7BF8660F">
      <w:pPr>
        <w:pStyle w:val="a3"/>
        <w:numPr>
          <w:ilvl w:val="0"/>
          <w:numId w:val="1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[ɣ] 匣</w:t>
      </w:r>
    </w:p>
    <w:p w14:paraId="60000D83" w14:textId="5F076966" w:rsidR="009B675E" w:rsidRDefault="15DB2F84" w:rsidP="7BF8660F">
      <w:pPr>
        <w:pStyle w:val="a3"/>
        <w:numPr>
          <w:ilvl w:val="1"/>
          <w:numId w:val="1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在台語中文讀音常對應 </w:t>
      </w:r>
      <w:r w:rsidRPr="7BF8660F">
        <w:rPr>
          <w:rFonts w:ascii="Arial" w:eastAsia="Arial" w:hAnsi="Arial" w:cs="Arial"/>
          <w:b/>
          <w:bCs/>
          <w:szCs w:val="24"/>
        </w:rPr>
        <w:t>h</w:t>
      </w:r>
      <w:r w:rsidRPr="7BF8660F">
        <w:rPr>
          <w:rFonts w:ascii="Arial" w:eastAsia="Arial" w:hAnsi="Arial" w:cs="Arial"/>
          <w:szCs w:val="24"/>
        </w:rPr>
        <w:t xml:space="preserve">，白讀音有時會保留軟顎濁音的痕跡而讀作 </w:t>
      </w:r>
      <w:r w:rsidRPr="7BF8660F">
        <w:rPr>
          <w:rFonts w:ascii="Arial" w:eastAsia="Arial" w:hAnsi="Arial" w:cs="Arial"/>
          <w:b/>
          <w:bCs/>
          <w:szCs w:val="24"/>
        </w:rPr>
        <w:t>g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k</w:t>
      </w:r>
      <w:r w:rsidRPr="7BF8660F">
        <w:rPr>
          <w:rFonts w:ascii="Arial" w:eastAsia="Arial" w:hAnsi="Arial" w:cs="Arial"/>
          <w:szCs w:val="24"/>
        </w:rPr>
        <w:t>。</w:t>
      </w:r>
    </w:p>
    <w:p w14:paraId="2DECBD9F" w14:textId="034B9DED" w:rsidR="009B675E" w:rsidRDefault="15DB2F84" w:rsidP="7BF8660F">
      <w:pPr>
        <w:pStyle w:val="a3"/>
        <w:numPr>
          <w:ilvl w:val="1"/>
          <w:numId w:val="1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「紅」台羅 </w:t>
      </w:r>
      <w:r w:rsidRPr="7BF8660F">
        <w:rPr>
          <w:rFonts w:ascii="Arial" w:eastAsia="Arial" w:hAnsi="Arial" w:cs="Arial"/>
          <w:b/>
          <w:bCs/>
          <w:szCs w:val="24"/>
        </w:rPr>
        <w:t>âng</w:t>
      </w:r>
      <w:r w:rsidRPr="7BF8660F">
        <w:rPr>
          <w:rFonts w:ascii="Arial" w:eastAsia="Arial" w:hAnsi="Arial" w:cs="Arial"/>
          <w:szCs w:val="24"/>
        </w:rPr>
        <w:t xml:space="preserve">（轉零聲母）/ </w:t>
      </w:r>
      <w:r w:rsidRPr="7BF8660F">
        <w:rPr>
          <w:rFonts w:ascii="Arial" w:eastAsia="Arial" w:hAnsi="Arial" w:cs="Arial"/>
          <w:b/>
          <w:bCs/>
          <w:szCs w:val="24"/>
        </w:rPr>
        <w:t>hông</w:t>
      </w:r>
      <w:r w:rsidRPr="7BF8660F">
        <w:rPr>
          <w:rFonts w:ascii="Arial" w:eastAsia="Arial" w:hAnsi="Arial" w:cs="Arial"/>
          <w:szCs w:val="24"/>
        </w:rPr>
        <w:t xml:space="preserve">；「河」台羅 </w:t>
      </w:r>
      <w:r w:rsidRPr="7BF8660F">
        <w:rPr>
          <w:rFonts w:ascii="Arial" w:eastAsia="Arial" w:hAnsi="Arial" w:cs="Arial"/>
          <w:b/>
          <w:bCs/>
          <w:szCs w:val="24"/>
        </w:rPr>
        <w:t>hô</w:t>
      </w:r>
      <w:r w:rsidRPr="7BF8660F">
        <w:rPr>
          <w:rFonts w:ascii="Arial" w:eastAsia="Arial" w:hAnsi="Arial" w:cs="Arial"/>
          <w:szCs w:val="24"/>
        </w:rPr>
        <w:t xml:space="preserve">；「寒」台羅 </w:t>
      </w:r>
      <w:r w:rsidRPr="7BF8660F">
        <w:rPr>
          <w:rFonts w:ascii="Arial" w:eastAsia="Arial" w:hAnsi="Arial" w:cs="Arial"/>
          <w:b/>
          <w:bCs/>
          <w:szCs w:val="24"/>
        </w:rPr>
        <w:t>hân</w:t>
      </w:r>
      <w:r w:rsidRPr="7BF8660F">
        <w:rPr>
          <w:rFonts w:ascii="Arial" w:eastAsia="Arial" w:hAnsi="Arial" w:cs="Arial"/>
          <w:szCs w:val="24"/>
        </w:rPr>
        <w:t>。</w:t>
      </w:r>
    </w:p>
    <w:p w14:paraId="50273FEC" w14:textId="253E9319" w:rsidR="009B675E" w:rsidRDefault="15DB2F84" w:rsidP="7BF8660F">
      <w:pPr>
        <w:pStyle w:val="a3"/>
        <w:numPr>
          <w:ilvl w:val="0"/>
          <w:numId w:val="1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[j] 喻</w:t>
      </w:r>
    </w:p>
    <w:p w14:paraId="6FAA0752" w14:textId="09BB9840" w:rsidR="009B675E" w:rsidRDefault="15DB2F84" w:rsidP="7BF8660F">
      <w:pPr>
        <w:pStyle w:val="a3"/>
        <w:numPr>
          <w:ilvl w:val="1"/>
          <w:numId w:val="1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對應台羅的 </w:t>
      </w:r>
      <w:r w:rsidRPr="7BF8660F">
        <w:rPr>
          <w:rFonts w:ascii="Arial" w:eastAsia="Arial" w:hAnsi="Arial" w:cs="Arial"/>
          <w:b/>
          <w:bCs/>
          <w:szCs w:val="24"/>
        </w:rPr>
        <w:t>i</w:t>
      </w:r>
      <w:r w:rsidRPr="7BF8660F">
        <w:rPr>
          <w:rFonts w:ascii="Arial" w:eastAsia="Arial" w:hAnsi="Arial" w:cs="Arial"/>
          <w:szCs w:val="24"/>
        </w:rPr>
        <w:t xml:space="preserve">（零聲母帶介音）或 </w:t>
      </w:r>
      <w:r w:rsidRPr="7BF8660F">
        <w:rPr>
          <w:rFonts w:ascii="Arial" w:eastAsia="Arial" w:hAnsi="Arial" w:cs="Arial"/>
          <w:b/>
          <w:bCs/>
          <w:szCs w:val="24"/>
        </w:rPr>
        <w:t>iâ/iû</w:t>
      </w:r>
      <w:r w:rsidRPr="7BF8660F">
        <w:rPr>
          <w:rFonts w:ascii="Arial" w:eastAsia="Arial" w:hAnsi="Arial" w:cs="Arial"/>
          <w:szCs w:val="24"/>
        </w:rPr>
        <w:t xml:space="preserve"> 等發音。</w:t>
      </w:r>
    </w:p>
    <w:p w14:paraId="36087974" w14:textId="5105C441" w:rsidR="009B675E" w:rsidRDefault="15DB2F84" w:rsidP="7BF8660F">
      <w:pPr>
        <w:pStyle w:val="a3"/>
        <w:numPr>
          <w:ilvl w:val="1"/>
          <w:numId w:val="1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「喻」台羅 </w:t>
      </w:r>
      <w:r w:rsidRPr="7BF8660F">
        <w:rPr>
          <w:rFonts w:ascii="Arial" w:eastAsia="Arial" w:hAnsi="Arial" w:cs="Arial"/>
          <w:b/>
          <w:bCs/>
          <w:szCs w:val="24"/>
        </w:rPr>
        <w:t>jū/gū</w:t>
      </w:r>
      <w:r w:rsidRPr="7BF8660F">
        <w:rPr>
          <w:rFonts w:ascii="Arial" w:eastAsia="Arial" w:hAnsi="Arial" w:cs="Arial"/>
          <w:szCs w:val="24"/>
        </w:rPr>
        <w:t xml:space="preserve">；「雨」台羅 </w:t>
      </w:r>
      <w:r w:rsidRPr="7BF8660F">
        <w:rPr>
          <w:rFonts w:ascii="Arial" w:eastAsia="Arial" w:hAnsi="Arial" w:cs="Arial"/>
          <w:b/>
          <w:bCs/>
          <w:szCs w:val="24"/>
        </w:rPr>
        <w:t>hōo/ú</w:t>
      </w:r>
      <w:r w:rsidRPr="7BF8660F">
        <w:rPr>
          <w:rFonts w:ascii="Arial" w:eastAsia="Arial" w:hAnsi="Arial" w:cs="Arial"/>
          <w:szCs w:val="24"/>
        </w:rPr>
        <w:t xml:space="preserve">；「夜」台羅 </w:t>
      </w:r>
      <w:r w:rsidRPr="7BF8660F">
        <w:rPr>
          <w:rFonts w:ascii="Arial" w:eastAsia="Arial" w:hAnsi="Arial" w:cs="Arial"/>
          <w:b/>
          <w:bCs/>
          <w:szCs w:val="24"/>
        </w:rPr>
        <w:t>iā</w:t>
      </w:r>
      <w:r w:rsidRPr="7BF8660F">
        <w:rPr>
          <w:rFonts w:ascii="Arial" w:eastAsia="Arial" w:hAnsi="Arial" w:cs="Arial"/>
          <w:szCs w:val="24"/>
        </w:rPr>
        <w:t>（暗夜）。</w:t>
      </w:r>
    </w:p>
    <w:p w14:paraId="40400782" w14:textId="4D5AD227" w:rsidR="009B675E" w:rsidRDefault="15DB2F84" w:rsidP="7BF8660F">
      <w:pPr>
        <w:pStyle w:val="a3"/>
        <w:numPr>
          <w:ilvl w:val="0"/>
          <w:numId w:val="1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[ɲʑ] 日</w:t>
      </w:r>
    </w:p>
    <w:p w14:paraId="54660F17" w14:textId="5C4A0213" w:rsidR="009B675E" w:rsidRDefault="15DB2F84" w:rsidP="7BF8660F">
      <w:pPr>
        <w:pStyle w:val="a3"/>
        <w:numPr>
          <w:ilvl w:val="1"/>
          <w:numId w:val="1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台羅拼音：</w:t>
      </w:r>
      <w:r w:rsidRPr="7BF8660F">
        <w:rPr>
          <w:rFonts w:ascii="Arial" w:eastAsia="Arial" w:hAnsi="Arial" w:cs="Arial"/>
          <w:szCs w:val="24"/>
        </w:rPr>
        <w:t xml:space="preserve"> 完美對應台羅的 </w:t>
      </w:r>
      <w:r w:rsidRPr="7BF8660F">
        <w:rPr>
          <w:rFonts w:ascii="Arial" w:eastAsia="Arial" w:hAnsi="Arial" w:cs="Arial"/>
          <w:b/>
          <w:bCs/>
          <w:szCs w:val="24"/>
        </w:rPr>
        <w:t>j</w:t>
      </w:r>
      <w:r w:rsidRPr="7BF8660F">
        <w:rPr>
          <w:rFonts w:ascii="Arial" w:eastAsia="Arial" w:hAnsi="Arial" w:cs="Arial"/>
          <w:szCs w:val="24"/>
        </w:rPr>
        <w:t xml:space="preserve">（濁齒齦擦音/近音，中南部偏向讀 </w:t>
      </w:r>
      <w:r w:rsidRPr="7BF8660F">
        <w:rPr>
          <w:rFonts w:ascii="Arial" w:eastAsia="Arial" w:hAnsi="Arial" w:cs="Arial"/>
          <w:b/>
          <w:bCs/>
          <w:szCs w:val="24"/>
        </w:rPr>
        <w:t>g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l</w:t>
      </w:r>
      <w:r w:rsidRPr="7BF8660F">
        <w:rPr>
          <w:rFonts w:ascii="Arial" w:eastAsia="Arial" w:hAnsi="Arial" w:cs="Arial"/>
          <w:szCs w:val="24"/>
        </w:rPr>
        <w:t>）。</w:t>
      </w:r>
    </w:p>
    <w:p w14:paraId="2806BD84" w14:textId="7E398557" w:rsidR="009B675E" w:rsidRDefault="15DB2F84" w:rsidP="7BF8660F">
      <w:pPr>
        <w:pStyle w:val="a3"/>
        <w:numPr>
          <w:ilvl w:val="1"/>
          <w:numId w:val="1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「日」台羅 </w:t>
      </w:r>
      <w:r w:rsidRPr="7BF8660F">
        <w:rPr>
          <w:rFonts w:ascii="Arial" w:eastAsia="Arial" w:hAnsi="Arial" w:cs="Arial"/>
          <w:b/>
          <w:bCs/>
          <w:szCs w:val="24"/>
        </w:rPr>
        <w:t>ji̍t</w:t>
      </w:r>
      <w:r w:rsidRPr="7BF8660F">
        <w:rPr>
          <w:rFonts w:ascii="Arial" w:eastAsia="Arial" w:hAnsi="Arial" w:cs="Arial"/>
          <w:szCs w:val="24"/>
        </w:rPr>
        <w:t xml:space="preserve">（日頭）；「肉」台羅 </w:t>
      </w:r>
      <w:r w:rsidRPr="7BF8660F">
        <w:rPr>
          <w:rFonts w:ascii="Arial" w:eastAsia="Arial" w:hAnsi="Arial" w:cs="Arial"/>
          <w:b/>
          <w:bCs/>
          <w:szCs w:val="24"/>
        </w:rPr>
        <w:t>bah</w:t>
      </w:r>
      <w:r w:rsidRPr="7BF8660F">
        <w:rPr>
          <w:rFonts w:ascii="Arial" w:eastAsia="Arial" w:hAnsi="Arial" w:cs="Arial"/>
          <w:szCs w:val="24"/>
        </w:rPr>
        <w:t xml:space="preserve">（特殊白讀）/ </w:t>
      </w:r>
      <w:r w:rsidRPr="7BF8660F">
        <w:rPr>
          <w:rFonts w:ascii="Arial" w:eastAsia="Arial" w:hAnsi="Arial" w:cs="Arial"/>
          <w:b/>
          <w:bCs/>
          <w:szCs w:val="24"/>
        </w:rPr>
        <w:t>jio̍k</w:t>
      </w:r>
      <w:r w:rsidRPr="7BF8660F">
        <w:rPr>
          <w:rFonts w:ascii="Arial" w:eastAsia="Arial" w:hAnsi="Arial" w:cs="Arial"/>
          <w:szCs w:val="24"/>
        </w:rPr>
        <w:t xml:space="preserve">（文讀）；「人」台羅 </w:t>
      </w:r>
      <w:r w:rsidRPr="7BF8660F">
        <w:rPr>
          <w:rFonts w:ascii="Arial" w:eastAsia="Arial" w:hAnsi="Arial" w:cs="Arial"/>
          <w:b/>
          <w:bCs/>
          <w:szCs w:val="24"/>
        </w:rPr>
        <w:t>jîn</w:t>
      </w:r>
      <w:r w:rsidRPr="7BF8660F">
        <w:rPr>
          <w:rFonts w:ascii="Arial" w:eastAsia="Arial" w:hAnsi="Arial" w:cs="Arial"/>
          <w:szCs w:val="24"/>
        </w:rPr>
        <w:t>（人類）。</w:t>
      </w:r>
    </w:p>
    <w:p w14:paraId="304B7171" w14:textId="05A7FBDD" w:rsidR="009B675E" w:rsidRDefault="009B675E"/>
    <w:p w14:paraId="51CA814C" w14:textId="6FB1C2AC" w:rsidR="009B675E" w:rsidRDefault="009B675E" w:rsidP="7BF8660F">
      <w:pPr>
        <w:spacing w:before="180" w:after="240"/>
        <w:rPr>
          <w:rFonts w:ascii="Arial" w:eastAsia="Arial" w:hAnsi="Arial" w:cs="Arial"/>
          <w:szCs w:val="24"/>
        </w:rPr>
      </w:pPr>
    </w:p>
    <w:p w14:paraId="46DB3488" w14:textId="22F4FCAC" w:rsidR="009B675E" w:rsidRDefault="1DA16472" w:rsidP="7BF8660F">
      <w:pPr>
        <w:spacing w:before="180" w:after="240"/>
      </w:pPr>
      <w:r w:rsidRPr="7BF8660F">
        <w:rPr>
          <w:rFonts w:ascii="Arial" w:eastAsia="Arial" w:hAnsi="Arial" w:cs="Arial"/>
          <w:szCs w:val="24"/>
        </w:rPr>
        <w:t>這些國際音標在</w:t>
      </w:r>
      <w:r w:rsidRPr="7BF8660F">
        <w:rPr>
          <w:rFonts w:ascii="Arial" w:eastAsia="Arial" w:hAnsi="Arial" w:cs="Arial"/>
          <w:b/>
          <w:bCs/>
          <w:szCs w:val="24"/>
        </w:rPr>
        <w:t>現代漢語拼音</w:t>
      </w:r>
      <w:r w:rsidRPr="7BF8660F">
        <w:rPr>
          <w:rFonts w:ascii="Arial" w:eastAsia="Arial" w:hAnsi="Arial" w:cs="Arial"/>
          <w:szCs w:val="24"/>
        </w:rPr>
        <w:t>中對應的聲母與發音實例：</w:t>
      </w:r>
    </w:p>
    <w:p w14:paraId="3981953B" w14:textId="397E18EA" w:rsidR="009B675E" w:rsidRDefault="1DA16472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1. 輕唇音（脣齒音）</w:t>
      </w:r>
    </w:p>
    <w:p w14:paraId="18B9F5FF" w14:textId="7EC59015" w:rsidR="009B675E" w:rsidRDefault="1DA16472" w:rsidP="7BF8660F">
      <w:pPr>
        <w:pStyle w:val="a3"/>
        <w:numPr>
          <w:ilvl w:val="0"/>
          <w:numId w:val="10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[f] 非</w:t>
      </w:r>
    </w:p>
    <w:p w14:paraId="497D3DEB" w14:textId="735BB374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</w:t>
      </w:r>
      <w:r w:rsidRPr="7BF8660F">
        <w:rPr>
          <w:rFonts w:ascii="Arial" w:eastAsia="Arial" w:hAnsi="Arial" w:cs="Arial"/>
          <w:b/>
          <w:bCs/>
          <w:szCs w:val="24"/>
        </w:rPr>
        <w:t>f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5415244C" w14:textId="231A6A04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「飛 (fēi)」、「風 (fēng)」。</w:t>
      </w:r>
    </w:p>
    <w:p w14:paraId="61003BFC" w14:textId="6C0C003E" w:rsidR="009B675E" w:rsidRDefault="1DA16472" w:rsidP="7BF8660F">
      <w:pPr>
        <w:pStyle w:val="a3"/>
        <w:numPr>
          <w:ilvl w:val="0"/>
          <w:numId w:val="10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[fʰ] 敷</w:t>
      </w:r>
    </w:p>
    <w:p w14:paraId="6973E198" w14:textId="386BE87A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現代已與「非 [f]」合併，同樣對應 </w:t>
      </w:r>
      <w:r w:rsidRPr="7BF8660F">
        <w:rPr>
          <w:rFonts w:ascii="Arial" w:eastAsia="Arial" w:hAnsi="Arial" w:cs="Arial"/>
          <w:b/>
          <w:bCs/>
          <w:szCs w:val="24"/>
        </w:rPr>
        <w:t>f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09BADDB8" w14:textId="5C200148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「敷 (fū)」、「風 (fēng)」。</w:t>
      </w:r>
    </w:p>
    <w:p w14:paraId="7E9BE65B" w14:textId="4E304CE5" w:rsidR="009B675E" w:rsidRDefault="1DA16472" w:rsidP="7BF8660F">
      <w:pPr>
        <w:pStyle w:val="a3"/>
        <w:numPr>
          <w:ilvl w:val="0"/>
          <w:numId w:val="10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[v] 奉</w:t>
      </w:r>
    </w:p>
    <w:p w14:paraId="0638A822" w14:textId="5FB59567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現代大部分字演變為 </w:t>
      </w:r>
      <w:r w:rsidRPr="7BF8660F">
        <w:rPr>
          <w:rFonts w:ascii="Arial" w:eastAsia="Arial" w:hAnsi="Arial" w:cs="Arial"/>
          <w:b/>
          <w:bCs/>
          <w:szCs w:val="24"/>
        </w:rPr>
        <w:t>f</w:t>
      </w:r>
      <w:r w:rsidRPr="7BF8660F">
        <w:rPr>
          <w:rFonts w:ascii="Arial" w:eastAsia="Arial" w:hAnsi="Arial" w:cs="Arial"/>
          <w:szCs w:val="24"/>
        </w:rPr>
        <w:t xml:space="preserve"> 的發音（部分方言保留 [v]）。</w:t>
      </w:r>
    </w:p>
    <w:p w14:paraId="35922818" w14:textId="071903BD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「奉 (fèng)」、「伏 (fú)」。</w:t>
      </w:r>
    </w:p>
    <w:p w14:paraId="74F0F245" w14:textId="764F5557" w:rsidR="009B675E" w:rsidRDefault="1DA16472" w:rsidP="7BF8660F">
      <w:pPr>
        <w:pStyle w:val="a3"/>
        <w:numPr>
          <w:ilvl w:val="0"/>
          <w:numId w:val="10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[ɱ] 微</w:t>
      </w:r>
    </w:p>
    <w:p w14:paraId="66BB9F81" w14:textId="68CC3DA3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現代完全消失，演變為零聲母 </w:t>
      </w:r>
      <w:r w:rsidRPr="7BF8660F">
        <w:rPr>
          <w:rFonts w:ascii="Arial" w:eastAsia="Arial" w:hAnsi="Arial" w:cs="Arial"/>
          <w:b/>
          <w:bCs/>
          <w:szCs w:val="24"/>
        </w:rPr>
        <w:t>w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0F76963D" w14:textId="18AD75CA" w:rsidR="009B675E" w:rsidRDefault="1DA16472" w:rsidP="7BF8660F">
      <w:pPr>
        <w:pStyle w:val="a3"/>
        <w:numPr>
          <w:ilvl w:val="1"/>
          <w:numId w:val="10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「微 (wēi)」、「萬 (wàn)」。</w:t>
      </w:r>
    </w:p>
    <w:p w14:paraId="5702F8FA" w14:textId="1369538A" w:rsidR="009B675E" w:rsidRDefault="009B675E"/>
    <w:p w14:paraId="6AB59357" w14:textId="5ED90A8E" w:rsidR="009B675E" w:rsidRDefault="1DA16472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2. 舌上音（捲舌塞音/鼻音）</w:t>
      </w:r>
    </w:p>
    <w:p w14:paraId="3ABBABD1" w14:textId="4F7CD692" w:rsidR="009B675E" w:rsidRDefault="1DA16472" w:rsidP="7BF8660F">
      <w:pPr>
        <w:pStyle w:val="a3"/>
        <w:numPr>
          <w:ilvl w:val="0"/>
          <w:numId w:val="9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[ʈ] 知</w:t>
      </w:r>
    </w:p>
    <w:p w14:paraId="0024D264" w14:textId="01214383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</w:t>
      </w:r>
      <w:r w:rsidRPr="7BF8660F">
        <w:rPr>
          <w:rFonts w:ascii="Arial" w:eastAsia="Arial" w:hAnsi="Arial" w:cs="Arial"/>
          <w:b/>
          <w:bCs/>
          <w:szCs w:val="24"/>
        </w:rPr>
        <w:t>zh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10F85D47" w14:textId="3BC2BF8C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「知 (zhī)」、「張 (zhāng)」。</w:t>
      </w:r>
    </w:p>
    <w:p w14:paraId="6E648988" w14:textId="10FD7F18" w:rsidR="009B675E" w:rsidRDefault="1DA16472" w:rsidP="7BF8660F">
      <w:pPr>
        <w:pStyle w:val="a3"/>
        <w:numPr>
          <w:ilvl w:val="0"/>
          <w:numId w:val="9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[ʈʰ] 徹</w:t>
      </w:r>
    </w:p>
    <w:p w14:paraId="36AFACAD" w14:textId="521507BF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</w:t>
      </w:r>
      <w:r w:rsidRPr="7BF8660F">
        <w:rPr>
          <w:rFonts w:ascii="Arial" w:eastAsia="Arial" w:hAnsi="Arial" w:cs="Arial"/>
          <w:b/>
          <w:bCs/>
          <w:szCs w:val="24"/>
        </w:rPr>
        <w:t>ch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1A8E3531" w14:textId="77346072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「徹 (chè)」、「出 (chū)」。</w:t>
      </w:r>
    </w:p>
    <w:p w14:paraId="37AB18EC" w14:textId="49D2496A" w:rsidR="009B675E" w:rsidRDefault="1DA16472" w:rsidP="7BF8660F">
      <w:pPr>
        <w:pStyle w:val="a3"/>
        <w:numPr>
          <w:ilvl w:val="0"/>
          <w:numId w:val="9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[ɖ] 澄</w:t>
      </w:r>
    </w:p>
    <w:p w14:paraId="6BD0772A" w14:textId="345B8F55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現代依平仄分化，演變為 </w:t>
      </w:r>
      <w:r w:rsidRPr="7BF8660F">
        <w:rPr>
          <w:rFonts w:ascii="Arial" w:eastAsia="Arial" w:hAnsi="Arial" w:cs="Arial"/>
          <w:b/>
          <w:bCs/>
          <w:szCs w:val="24"/>
        </w:rPr>
        <w:t>zh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ch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5A3F5574" w14:textId="1106D543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「澄 (chéng)」、「茶 (chá)」；「定 (dìng)」、「道 (dào)」。</w:t>
      </w:r>
    </w:p>
    <w:p w14:paraId="07FF2785" w14:textId="4764402A" w:rsidR="009B675E" w:rsidRDefault="1DA16472" w:rsidP="7BF8660F">
      <w:pPr>
        <w:pStyle w:val="a3"/>
        <w:numPr>
          <w:ilvl w:val="0"/>
          <w:numId w:val="9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[ɳ] 娘</w:t>
      </w:r>
    </w:p>
    <w:p w14:paraId="4F784FFB" w14:textId="21991BC1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現代與「泥 [n]」合併，對應 </w:t>
      </w:r>
      <w:r w:rsidRPr="7BF8660F">
        <w:rPr>
          <w:rFonts w:ascii="Arial" w:eastAsia="Arial" w:hAnsi="Arial" w:cs="Arial"/>
          <w:b/>
          <w:bCs/>
          <w:szCs w:val="24"/>
        </w:rPr>
        <w:t>n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38A1827A" w14:textId="2AF2DC8D" w:rsidR="009B675E" w:rsidRDefault="1DA16472" w:rsidP="7BF8660F">
      <w:pPr>
        <w:pStyle w:val="a3"/>
        <w:numPr>
          <w:ilvl w:val="1"/>
          <w:numId w:val="9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「娘 (niáng)」、「鈕 (niǔ)」。</w:t>
      </w:r>
    </w:p>
    <w:p w14:paraId="3D5E4B64" w14:textId="48BA12BC" w:rsidR="009B675E" w:rsidRDefault="009B675E"/>
    <w:p w14:paraId="12BFB9A4" w14:textId="495CCE69" w:rsidR="009B675E" w:rsidRDefault="1DA16472" w:rsidP="00043504">
      <w:pPr>
        <w:keepNext/>
        <w:spacing w:before="360" w:after="180" w:line="278" w:lineRule="auto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3. 舌頭音（齒齦音）</w:t>
      </w:r>
    </w:p>
    <w:p w14:paraId="2ED301F6" w14:textId="0AA05B88" w:rsidR="009B675E" w:rsidRDefault="1DA16472" w:rsidP="7BF8660F">
      <w:pPr>
        <w:pStyle w:val="a3"/>
        <w:numPr>
          <w:ilvl w:val="0"/>
          <w:numId w:val="8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[d] 定</w:t>
      </w:r>
    </w:p>
    <w:p w14:paraId="7EA86AE6" w14:textId="71403EDB" w:rsidR="009B675E" w:rsidRDefault="1DA16472" w:rsidP="7BF8660F">
      <w:pPr>
        <w:pStyle w:val="a3"/>
        <w:numPr>
          <w:ilvl w:val="1"/>
          <w:numId w:val="8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現代依平仄分化，演變為 </w:t>
      </w:r>
      <w:r w:rsidRPr="7BF8660F">
        <w:rPr>
          <w:rFonts w:ascii="Arial" w:eastAsia="Arial" w:hAnsi="Arial" w:cs="Arial"/>
          <w:b/>
          <w:bCs/>
          <w:szCs w:val="24"/>
        </w:rPr>
        <w:t>t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d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7E73B5A6" w14:textId="15482707" w:rsidR="009B675E" w:rsidRDefault="1DA16472" w:rsidP="7BF8660F">
      <w:pPr>
        <w:pStyle w:val="a3"/>
        <w:numPr>
          <w:ilvl w:val="1"/>
          <w:numId w:val="8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「天 (tiān)」、「頭 (tóu)」；「地 (dì)」、「大 (dà)」。</w:t>
      </w:r>
    </w:p>
    <w:p w14:paraId="2C6D0B18" w14:textId="0CAA5B4D" w:rsidR="009B675E" w:rsidRDefault="009B675E"/>
    <w:p w14:paraId="13479E2C" w14:textId="5ED3813A" w:rsidR="009B675E" w:rsidRDefault="1DA16472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4. 齒音（擦音）</w:t>
      </w:r>
    </w:p>
    <w:p w14:paraId="4C06A14E" w14:textId="219E826D" w:rsidR="009B675E" w:rsidRDefault="1DA16472" w:rsidP="7BF8660F">
      <w:pPr>
        <w:pStyle w:val="a3"/>
        <w:numPr>
          <w:ilvl w:val="0"/>
          <w:numId w:val="7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[z] 邪</w:t>
      </w:r>
    </w:p>
    <w:p w14:paraId="1965A7D3" w14:textId="01966B67" w:rsidR="009B675E" w:rsidRDefault="1DA16472" w:rsidP="7BF8660F">
      <w:pPr>
        <w:pStyle w:val="a3"/>
        <w:numPr>
          <w:ilvl w:val="1"/>
          <w:numId w:val="7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現代依韻母分化，演變為 </w:t>
      </w:r>
      <w:r w:rsidRPr="7BF8660F">
        <w:rPr>
          <w:rFonts w:ascii="Arial" w:eastAsia="Arial" w:hAnsi="Arial" w:cs="Arial"/>
          <w:b/>
          <w:bCs/>
          <w:szCs w:val="24"/>
        </w:rPr>
        <w:t>s</w:t>
      </w:r>
      <w:r w:rsidRPr="7BF8660F">
        <w:rPr>
          <w:rFonts w:ascii="Arial" w:eastAsia="Arial" w:hAnsi="Arial" w:cs="Arial"/>
          <w:szCs w:val="24"/>
        </w:rPr>
        <w:t>、</w:t>
      </w:r>
      <w:r w:rsidRPr="7BF8660F">
        <w:rPr>
          <w:rFonts w:ascii="Arial" w:eastAsia="Arial" w:hAnsi="Arial" w:cs="Arial"/>
          <w:b/>
          <w:bCs/>
          <w:szCs w:val="24"/>
        </w:rPr>
        <w:t>c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x</w:t>
      </w:r>
      <w:r w:rsidRPr="7BF8660F">
        <w:rPr>
          <w:rFonts w:ascii="Arial" w:eastAsia="Arial" w:hAnsi="Arial" w:cs="Arial"/>
          <w:szCs w:val="24"/>
        </w:rPr>
        <w:t>、</w:t>
      </w:r>
      <w:r w:rsidRPr="7BF8660F">
        <w:rPr>
          <w:rFonts w:ascii="Arial" w:eastAsia="Arial" w:hAnsi="Arial" w:cs="Arial"/>
          <w:b/>
          <w:bCs/>
          <w:szCs w:val="24"/>
        </w:rPr>
        <w:t>q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715AF397" w14:textId="4037A995" w:rsidR="009B675E" w:rsidRDefault="1DA16472" w:rsidP="7BF8660F">
      <w:pPr>
        <w:pStyle w:val="a3"/>
        <w:numPr>
          <w:ilvl w:val="1"/>
          <w:numId w:val="7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「詞 (cí)」、「俗 (sú)」；「詳 (xiáng)」、「徐 (xú)」。</w:t>
      </w:r>
    </w:p>
    <w:p w14:paraId="129272AE" w14:textId="78973696" w:rsidR="009B675E" w:rsidRDefault="1DA16472" w:rsidP="7BF8660F">
      <w:pPr>
        <w:pStyle w:val="a3"/>
        <w:numPr>
          <w:ilvl w:val="0"/>
          <w:numId w:val="7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[ʑ] 禪</w:t>
      </w:r>
    </w:p>
    <w:p w14:paraId="10E8BFAE" w14:textId="1C1DFAF4" w:rsidR="009B675E" w:rsidRDefault="1DA16472" w:rsidP="7BF8660F">
      <w:pPr>
        <w:pStyle w:val="a3"/>
        <w:numPr>
          <w:ilvl w:val="1"/>
          <w:numId w:val="7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現代依韻母分化，演變為 </w:t>
      </w:r>
      <w:r w:rsidRPr="7BF8660F">
        <w:rPr>
          <w:rFonts w:ascii="Arial" w:eastAsia="Arial" w:hAnsi="Arial" w:cs="Arial"/>
          <w:b/>
          <w:bCs/>
          <w:szCs w:val="24"/>
        </w:rPr>
        <w:t>sh</w:t>
      </w:r>
      <w:r w:rsidRPr="7BF8660F">
        <w:rPr>
          <w:rFonts w:ascii="Arial" w:eastAsia="Arial" w:hAnsi="Arial" w:cs="Arial"/>
          <w:szCs w:val="24"/>
        </w:rPr>
        <w:t>、</w:t>
      </w:r>
      <w:r w:rsidRPr="7BF8660F">
        <w:rPr>
          <w:rFonts w:ascii="Arial" w:eastAsia="Arial" w:hAnsi="Arial" w:cs="Arial"/>
          <w:b/>
          <w:bCs/>
          <w:szCs w:val="24"/>
        </w:rPr>
        <w:t>ch</w:t>
      </w:r>
      <w:r w:rsidRPr="7BF8660F">
        <w:rPr>
          <w:rFonts w:ascii="Arial" w:eastAsia="Arial" w:hAnsi="Arial" w:cs="Arial"/>
          <w:szCs w:val="24"/>
        </w:rPr>
        <w:t xml:space="preserve"> 或 </w:t>
      </w:r>
      <w:r w:rsidRPr="7BF8660F">
        <w:rPr>
          <w:rFonts w:ascii="Arial" w:eastAsia="Arial" w:hAnsi="Arial" w:cs="Arial"/>
          <w:b/>
          <w:bCs/>
          <w:szCs w:val="24"/>
        </w:rPr>
        <w:t>x</w:t>
      </w:r>
      <w:r w:rsidRPr="7BF8660F">
        <w:rPr>
          <w:rFonts w:ascii="Arial" w:eastAsia="Arial" w:hAnsi="Arial" w:cs="Arial"/>
          <w:szCs w:val="24"/>
        </w:rPr>
        <w:t>、</w:t>
      </w:r>
      <w:r w:rsidRPr="7BF8660F">
        <w:rPr>
          <w:rFonts w:ascii="Arial" w:eastAsia="Arial" w:hAnsi="Arial" w:cs="Arial"/>
          <w:b/>
          <w:bCs/>
          <w:szCs w:val="24"/>
        </w:rPr>
        <w:t>q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014BE53B" w14:textId="65DFCDCB" w:rsidR="009B675E" w:rsidRDefault="1DA16472" w:rsidP="7BF8660F">
      <w:pPr>
        <w:pStyle w:val="a3"/>
        <w:numPr>
          <w:ilvl w:val="1"/>
          <w:numId w:val="7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「常 (cháng)」、「是 (shì)」；「席 (xí)」、「純 (chún)」。</w:t>
      </w:r>
    </w:p>
    <w:p w14:paraId="31D6B56C" w14:textId="2973EB36" w:rsidR="009B675E" w:rsidRDefault="009B675E"/>
    <w:p w14:paraId="154CF90B" w14:textId="281229AB" w:rsidR="009B675E" w:rsidRDefault="1DA16472" w:rsidP="7BF8660F">
      <w:pPr>
        <w:spacing w:before="360" w:after="180"/>
      </w:pPr>
      <w:r w:rsidRPr="7BF8660F">
        <w:rPr>
          <w:rFonts w:ascii="Arial" w:eastAsia="Arial" w:hAnsi="Arial" w:cs="Arial"/>
          <w:b/>
          <w:bCs/>
          <w:sz w:val="30"/>
          <w:szCs w:val="30"/>
        </w:rPr>
        <w:t>5. 牙喉音、半元音、半齒音</w:t>
      </w:r>
    </w:p>
    <w:p w14:paraId="2B7ACAC2" w14:textId="4A4C7302" w:rsidR="009B675E" w:rsidRDefault="1DA16472" w:rsidP="7BF8660F">
      <w:pPr>
        <w:pStyle w:val="a3"/>
        <w:numPr>
          <w:ilvl w:val="0"/>
          <w:numId w:val="6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[ɣ] 匣</w:t>
      </w:r>
    </w:p>
    <w:p w14:paraId="1F5F82A1" w14:textId="086601E0" w:rsidR="009B675E" w:rsidRDefault="1DA16472" w:rsidP="7BF8660F">
      <w:pPr>
        <w:pStyle w:val="a3"/>
        <w:numPr>
          <w:ilvl w:val="1"/>
          <w:numId w:val="6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現代主要演變為 </w:t>
      </w:r>
      <w:r w:rsidRPr="7BF8660F">
        <w:rPr>
          <w:rFonts w:ascii="Arial" w:eastAsia="Arial" w:hAnsi="Arial" w:cs="Arial"/>
          <w:b/>
          <w:bCs/>
          <w:szCs w:val="24"/>
        </w:rPr>
        <w:t>h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6D4BD107" w14:textId="69D29117" w:rsidR="009B675E" w:rsidRDefault="1DA16472" w:rsidP="7BF8660F">
      <w:pPr>
        <w:pStyle w:val="a3"/>
        <w:numPr>
          <w:ilvl w:val="1"/>
          <w:numId w:val="6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「匣 (xiá)」（現代讀 x 為分化音）、「紅 (hóng)」、「河 (hé)」。</w:t>
      </w:r>
    </w:p>
    <w:p w14:paraId="5CDAD78B" w14:textId="0D323383" w:rsidR="009B675E" w:rsidRDefault="1DA16472" w:rsidP="7BF8660F">
      <w:pPr>
        <w:pStyle w:val="a3"/>
        <w:numPr>
          <w:ilvl w:val="0"/>
          <w:numId w:val="6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[j] 喻</w:t>
      </w:r>
    </w:p>
    <w:p w14:paraId="7A62CF20" w14:textId="7E619337" w:rsidR="009B675E" w:rsidRDefault="1DA16472" w:rsidP="7BF8660F">
      <w:pPr>
        <w:pStyle w:val="a3"/>
        <w:numPr>
          <w:ilvl w:val="1"/>
          <w:numId w:val="6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現代完全演變為零聲母 </w:t>
      </w:r>
      <w:r w:rsidRPr="7BF8660F">
        <w:rPr>
          <w:rFonts w:ascii="Arial" w:eastAsia="Arial" w:hAnsi="Arial" w:cs="Arial"/>
          <w:b/>
          <w:bCs/>
          <w:szCs w:val="24"/>
        </w:rPr>
        <w:t>y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48D48C2E" w14:textId="5B4EEDDC" w:rsidR="009B675E" w:rsidRDefault="1DA16472" w:rsidP="7BF8660F">
      <w:pPr>
        <w:pStyle w:val="a3"/>
        <w:numPr>
          <w:ilvl w:val="1"/>
          <w:numId w:val="6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「喻 (yù)」、「雨 (yǔ)」、「夜 (yè)」。</w:t>
      </w:r>
    </w:p>
    <w:p w14:paraId="7BD4F638" w14:textId="00195B87" w:rsidR="009B675E" w:rsidRDefault="1DA16472" w:rsidP="7BF8660F">
      <w:pPr>
        <w:pStyle w:val="a3"/>
        <w:numPr>
          <w:ilvl w:val="0"/>
          <w:numId w:val="6"/>
        </w:numPr>
        <w:spacing w:after="180"/>
        <w:rPr>
          <w:rFonts w:ascii="Arial" w:eastAsia="Arial" w:hAnsi="Arial" w:cs="Arial"/>
          <w:b/>
          <w:bCs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[ɲʑ] 日</w:t>
      </w:r>
    </w:p>
    <w:p w14:paraId="41B25D30" w14:textId="197EE106" w:rsidR="009B675E" w:rsidRDefault="1DA16472" w:rsidP="7BF8660F">
      <w:pPr>
        <w:pStyle w:val="a3"/>
        <w:numPr>
          <w:ilvl w:val="1"/>
          <w:numId w:val="6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漢語拼音：</w:t>
      </w:r>
      <w:r w:rsidRPr="7BF8660F">
        <w:rPr>
          <w:rFonts w:ascii="Arial" w:eastAsia="Arial" w:hAnsi="Arial" w:cs="Arial"/>
          <w:szCs w:val="24"/>
        </w:rPr>
        <w:t xml:space="preserve"> 現代演變為 </w:t>
      </w:r>
      <w:r w:rsidRPr="7BF8660F">
        <w:rPr>
          <w:rFonts w:ascii="Arial" w:eastAsia="Arial" w:hAnsi="Arial" w:cs="Arial"/>
          <w:b/>
          <w:bCs/>
          <w:szCs w:val="24"/>
        </w:rPr>
        <w:t>r</w:t>
      </w:r>
      <w:r w:rsidRPr="7BF8660F">
        <w:rPr>
          <w:rFonts w:ascii="Arial" w:eastAsia="Arial" w:hAnsi="Arial" w:cs="Arial"/>
          <w:szCs w:val="24"/>
        </w:rPr>
        <w:t xml:space="preserve"> 的發音。</w:t>
      </w:r>
    </w:p>
    <w:p w14:paraId="28C590A0" w14:textId="78C2ABA8" w:rsidR="009B675E" w:rsidRDefault="1DA16472" w:rsidP="7BF8660F">
      <w:pPr>
        <w:pStyle w:val="a3"/>
        <w:numPr>
          <w:ilvl w:val="1"/>
          <w:numId w:val="6"/>
        </w:numPr>
        <w:spacing w:after="180"/>
        <w:rPr>
          <w:rFonts w:ascii="Arial" w:eastAsia="Arial" w:hAnsi="Arial" w:cs="Arial"/>
          <w:szCs w:val="24"/>
        </w:rPr>
      </w:pPr>
      <w:r w:rsidRPr="7BF8660F">
        <w:rPr>
          <w:rFonts w:ascii="Arial" w:eastAsia="Arial" w:hAnsi="Arial" w:cs="Arial"/>
          <w:b/>
          <w:bCs/>
          <w:szCs w:val="24"/>
        </w:rPr>
        <w:t>舉例：</w:t>
      </w:r>
      <w:r w:rsidRPr="7BF8660F">
        <w:rPr>
          <w:rFonts w:ascii="Arial" w:eastAsia="Arial" w:hAnsi="Arial" w:cs="Arial"/>
          <w:szCs w:val="24"/>
        </w:rPr>
        <w:t xml:space="preserve"> 「日 (rì)」、「肉 (ròu)」、「人 (rén)」。</w:t>
      </w:r>
    </w:p>
    <w:p w14:paraId="7D993771" w14:textId="2EBF4EFB" w:rsidR="009B675E" w:rsidRDefault="009B675E"/>
    <w:sectPr w:rsidR="009B675E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25B5" w14:textId="77777777" w:rsidR="002806BE" w:rsidRDefault="002806BE" w:rsidP="00523CC3">
      <w:pPr>
        <w:spacing w:after="0" w:line="240" w:lineRule="auto"/>
      </w:pPr>
      <w:r>
        <w:separator/>
      </w:r>
    </w:p>
  </w:endnote>
  <w:endnote w:type="continuationSeparator" w:id="0">
    <w:p w14:paraId="06150931" w14:textId="77777777" w:rsidR="002806BE" w:rsidRDefault="002806BE" w:rsidP="00523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 Blac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Noto Serif TC Black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087E7" w14:textId="77777777" w:rsidR="002806BE" w:rsidRDefault="002806BE" w:rsidP="00523CC3">
      <w:pPr>
        <w:spacing w:after="0" w:line="240" w:lineRule="auto"/>
      </w:pPr>
      <w:r>
        <w:separator/>
      </w:r>
    </w:p>
  </w:footnote>
  <w:footnote w:type="continuationSeparator" w:id="0">
    <w:p w14:paraId="711FED85" w14:textId="77777777" w:rsidR="002806BE" w:rsidRDefault="002806BE" w:rsidP="00523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1271"/>
    <w:multiLevelType w:val="hybridMultilevel"/>
    <w:tmpl w:val="B7E6A658"/>
    <w:lvl w:ilvl="0" w:tplc="04DA7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C1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D04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08E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A5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E8A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29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AB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60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E48C2"/>
    <w:multiLevelType w:val="hybridMultilevel"/>
    <w:tmpl w:val="9A5E795A"/>
    <w:lvl w:ilvl="0" w:tplc="10B68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48B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28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CE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30B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01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C1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CD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0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033A9"/>
    <w:multiLevelType w:val="hybridMultilevel"/>
    <w:tmpl w:val="DFCAE4EE"/>
    <w:lvl w:ilvl="0" w:tplc="3EC44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426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67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29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E1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A2A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6E0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FA5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29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349C1"/>
    <w:multiLevelType w:val="hybridMultilevel"/>
    <w:tmpl w:val="857C7948"/>
    <w:lvl w:ilvl="0" w:tplc="1C0EC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10A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CE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C82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C7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54B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94E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82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C8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D0D51"/>
    <w:multiLevelType w:val="hybridMultilevel"/>
    <w:tmpl w:val="90A69E3A"/>
    <w:lvl w:ilvl="0" w:tplc="BDD63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69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49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C2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22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6A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20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0F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747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4FD50"/>
    <w:multiLevelType w:val="hybridMultilevel"/>
    <w:tmpl w:val="C562EA42"/>
    <w:lvl w:ilvl="0" w:tplc="6382D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E05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CCD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FEA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27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2F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8C0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CF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22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4A029"/>
    <w:multiLevelType w:val="hybridMultilevel"/>
    <w:tmpl w:val="FEE678C0"/>
    <w:lvl w:ilvl="0" w:tplc="D7EAB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18F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581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CEA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9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C1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E1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7A4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09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6E850"/>
    <w:multiLevelType w:val="hybridMultilevel"/>
    <w:tmpl w:val="812E4A8E"/>
    <w:lvl w:ilvl="0" w:tplc="A4283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89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C03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00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86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ECE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540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E6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4C5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4B001"/>
    <w:multiLevelType w:val="hybridMultilevel"/>
    <w:tmpl w:val="E40C57E6"/>
    <w:lvl w:ilvl="0" w:tplc="AB1A8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6C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4B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46E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125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40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23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04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92848"/>
    <w:multiLevelType w:val="hybridMultilevel"/>
    <w:tmpl w:val="CCF8FDD2"/>
    <w:lvl w:ilvl="0" w:tplc="F5C8A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66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4A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68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F6B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E29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0AE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2D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2A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676386">
    <w:abstractNumId w:val="0"/>
  </w:num>
  <w:num w:numId="2" w16cid:durableId="1654798100">
    <w:abstractNumId w:val="6"/>
  </w:num>
  <w:num w:numId="3" w16cid:durableId="723866677">
    <w:abstractNumId w:val="7"/>
  </w:num>
  <w:num w:numId="4" w16cid:durableId="1512841053">
    <w:abstractNumId w:val="9"/>
  </w:num>
  <w:num w:numId="5" w16cid:durableId="478116150">
    <w:abstractNumId w:val="2"/>
  </w:num>
  <w:num w:numId="6" w16cid:durableId="791948353">
    <w:abstractNumId w:val="3"/>
  </w:num>
  <w:num w:numId="7" w16cid:durableId="1792241062">
    <w:abstractNumId w:val="1"/>
  </w:num>
  <w:num w:numId="8" w16cid:durableId="716780770">
    <w:abstractNumId w:val="5"/>
  </w:num>
  <w:num w:numId="9" w16cid:durableId="1538086601">
    <w:abstractNumId w:val="8"/>
  </w:num>
  <w:num w:numId="10" w16cid:durableId="53434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F63641"/>
    <w:rsid w:val="00043504"/>
    <w:rsid w:val="002806BE"/>
    <w:rsid w:val="00487FFA"/>
    <w:rsid w:val="00523CC3"/>
    <w:rsid w:val="006A22A6"/>
    <w:rsid w:val="0077273E"/>
    <w:rsid w:val="008E3F56"/>
    <w:rsid w:val="009B675E"/>
    <w:rsid w:val="00DF6AEF"/>
    <w:rsid w:val="00E51BA2"/>
    <w:rsid w:val="03EACBCA"/>
    <w:rsid w:val="0B3635AD"/>
    <w:rsid w:val="0DE722FA"/>
    <w:rsid w:val="0E0C2103"/>
    <w:rsid w:val="0E6166D1"/>
    <w:rsid w:val="15DB2F84"/>
    <w:rsid w:val="184DAF0A"/>
    <w:rsid w:val="18620B58"/>
    <w:rsid w:val="1BB9C342"/>
    <w:rsid w:val="1CD6EC78"/>
    <w:rsid w:val="1DA16472"/>
    <w:rsid w:val="1EF89798"/>
    <w:rsid w:val="25F63641"/>
    <w:rsid w:val="28392C3B"/>
    <w:rsid w:val="2B19CEBC"/>
    <w:rsid w:val="2F0C517F"/>
    <w:rsid w:val="30669EB0"/>
    <w:rsid w:val="31DDB51B"/>
    <w:rsid w:val="35BE0A5A"/>
    <w:rsid w:val="37028F84"/>
    <w:rsid w:val="3BCDF278"/>
    <w:rsid w:val="407A85AE"/>
    <w:rsid w:val="44BF2731"/>
    <w:rsid w:val="46502853"/>
    <w:rsid w:val="4711C325"/>
    <w:rsid w:val="4736A1A7"/>
    <w:rsid w:val="47B3DAE0"/>
    <w:rsid w:val="489A767D"/>
    <w:rsid w:val="51178BAE"/>
    <w:rsid w:val="599F69AD"/>
    <w:rsid w:val="5A688259"/>
    <w:rsid w:val="5B4BBBDF"/>
    <w:rsid w:val="68B53C0C"/>
    <w:rsid w:val="708EFA7C"/>
    <w:rsid w:val="763D58CA"/>
    <w:rsid w:val="7863EBD8"/>
    <w:rsid w:val="7BF8660F"/>
    <w:rsid w:val="7D089C74"/>
    <w:rsid w:val="7FDF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5C01E"/>
  <w15:chartTrackingRefBased/>
  <w15:docId w15:val="{EC58E0EC-A25A-4BB7-B5F0-6601A1D3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rsid w:val="7BF8660F"/>
    <w:pPr>
      <w:keepNext/>
      <w:keepLines/>
      <w:spacing w:before="360" w:after="80"/>
      <w:outlineLvl w:val="0"/>
    </w:pPr>
    <w:rPr>
      <w:rFonts w:ascii="Noto Sans TC Black" w:eastAsia="Noto Sans TC Black" w:hAnsi="Noto Sans TC Black" w:cs="Noto Sans TC Black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BF8660F"/>
    <w:pPr>
      <w:ind w:left="720"/>
      <w:contextualSpacing/>
    </w:pPr>
  </w:style>
  <w:style w:type="paragraph" w:styleId="a4">
    <w:name w:val="Title"/>
    <w:basedOn w:val="a"/>
    <w:next w:val="a"/>
    <w:uiPriority w:val="10"/>
    <w:qFormat/>
    <w:rsid w:val="7BF8660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523C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3CC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23C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3C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aiwanebook.ncl.edu.tw/zh-tw/book/NCL-003046193/reader?fbclid=IwY2xjawUW-l5wZG9mBWV4dG4DYWVtAjEwAGJyaWQRMVZWZmdrTDlkVTFUVGsxMzlzcnRjBmFwcF9pZBAyMjIwMzkxNzg4MjAwODkyAAEe9soJ9fW8I2c-PUKkxJt9ULUDsHaMH8_QCZd5lM98ktpW59lJ0dRBL-Vv-KE_aem_C-8w-3eUesaSWIU5e92C6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正中 居</dc:creator>
  <cp:keywords/>
  <dc:description/>
  <cp:lastModifiedBy>正中 居</cp:lastModifiedBy>
  <cp:revision>6</cp:revision>
  <dcterms:created xsi:type="dcterms:W3CDTF">2026-09-16T15:21:00Z</dcterms:created>
  <dcterms:modified xsi:type="dcterms:W3CDTF">2026-09-16T15:33:00Z</dcterms:modified>
</cp:coreProperties>
</file>