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EB48" w14:textId="5172F02B" w:rsidR="001956C7" w:rsidRPr="00254906" w:rsidRDefault="003F7DA1">
      <w:pPr>
        <w:rPr>
          <w:rFonts w:ascii="Segoe UI Symbol" w:hAnsi="Segoe UI Symbol" w:cs="Segoe UI Symbol"/>
          <w:sz w:val="56"/>
          <w:szCs w:val="56"/>
          <w:lang w:eastAsia="zh-CN"/>
        </w:rPr>
      </w:pPr>
      <w:r w:rsidRPr="00254906">
        <w:rPr>
          <w:rFonts w:ascii="Segoe UI Symbol" w:hAnsi="Segoe UI Symbol" w:cs="Segoe UI Symbol" w:hint="eastAsia"/>
          <w:sz w:val="56"/>
          <w:szCs w:val="56"/>
        </w:rPr>
        <w:t>水調歌</w:t>
      </w:r>
      <w:r w:rsidR="001739F2" w:rsidRPr="007F2408">
        <w:rPr>
          <w:rFonts w:ascii="Segoe UI Symbol" w:hAnsi="Segoe UI Symbol" w:cs="Segoe UI Symbol" w:hint="eastAsia"/>
          <w:color w:val="FF0000"/>
          <w:sz w:val="56"/>
          <w:szCs w:val="56"/>
          <w:bdr w:val="single" w:sz="4" w:space="0" w:color="auto"/>
          <w:lang w:eastAsia="zh-CN"/>
        </w:rPr>
        <w:t>頭</w:t>
      </w:r>
    </w:p>
    <w:p w14:paraId="611BE53F" w14:textId="23B05B10" w:rsidR="003F7DA1" w:rsidRDefault="00E73628">
      <w:pPr>
        <w:rPr>
          <w:rFonts w:ascii="Segoe UI Symbol" w:hAnsi="Segoe UI Symbol" w:cs="Segoe UI Symbol"/>
          <w:sz w:val="56"/>
          <w:szCs w:val="56"/>
        </w:rPr>
      </w:pPr>
      <w:r w:rsidRPr="00254906">
        <w:rPr>
          <w:rFonts w:ascii="Segoe UI Symbol" w:hAnsi="Segoe UI Symbol" w:cs="Segoe UI Symbol" w:hint="eastAsia"/>
          <w:sz w:val="56"/>
          <w:szCs w:val="56"/>
        </w:rPr>
        <w:t>明月幾時有，把酒問</w:t>
      </w:r>
      <w:r w:rsidR="00254906" w:rsidRPr="00254906">
        <w:rPr>
          <w:rFonts w:ascii="Segoe UI Symbol" w:hAnsi="Segoe UI Symbol" w:cs="Segoe UI Symbol" w:hint="eastAsia"/>
          <w:sz w:val="56"/>
          <w:szCs w:val="56"/>
        </w:rPr>
        <w:t>青天。</w:t>
      </w:r>
    </w:p>
    <w:p w14:paraId="3FA22D9C" w14:textId="0FCAC5F1" w:rsidR="00254906" w:rsidRDefault="00254906">
      <w:pPr>
        <w:rPr>
          <w:rFonts w:ascii="Segoe UI Symbol" w:hAnsi="Segoe UI Symbol" w:cs="Segoe UI Symbol"/>
          <w:sz w:val="56"/>
          <w:szCs w:val="56"/>
        </w:rPr>
      </w:pPr>
      <w:r>
        <w:rPr>
          <w:rFonts w:ascii="Segoe UI Symbol" w:hAnsi="Segoe UI Symbol" w:cs="Segoe UI Symbol" w:hint="eastAsia"/>
          <w:sz w:val="56"/>
          <w:szCs w:val="56"/>
        </w:rPr>
        <w:t>不知天</w:t>
      </w:r>
      <w:r w:rsidR="007F2408">
        <w:rPr>
          <w:rFonts w:ascii="Segoe UI Symbol" w:hAnsi="Segoe UI Symbol" w:cs="Segoe UI Symbol"/>
          <w:color w:val="FF0000"/>
          <w:sz w:val="56"/>
          <w:szCs w:val="56"/>
          <w:bdr w:val="single" w:sz="4" w:space="0" w:color="auto"/>
        </w:rPr>
        <w:ruby>
          <w:rubyPr>
            <w:rubyAlign w:val="center"/>
            <w:hps w:val="18"/>
            <w:hpsRaise w:val="54"/>
            <w:hpsBaseText w:val="56"/>
            <w:lid w:val="zh-TW"/>
          </w:rubyPr>
          <w:rt>
            <w:r w:rsidR="007F2408" w:rsidRPr="007F2408">
              <w:rPr>
                <w:rFonts w:cs="Segoe UI Symbol" w:hint="eastAsia"/>
                <w:color w:val="FF0000"/>
                <w:w w:val="75"/>
                <w:sz w:val="18"/>
                <w:szCs w:val="56"/>
                <w:bdr w:val="single" w:sz="4" w:space="0" w:color="auto"/>
              </w:rPr>
              <w:t>siang2</w:t>
            </w:r>
          </w:rt>
          <w:rubyBase>
            <w:r w:rsidR="007F2408">
              <w:rPr>
                <w:rFonts w:ascii="Segoe UI Symbol" w:hAnsi="Segoe UI Symbol" w:cs="Segoe UI Symbol" w:hint="eastAsia"/>
                <w:color w:val="FF0000"/>
                <w:sz w:val="56"/>
                <w:szCs w:val="56"/>
                <w:bdr w:val="single" w:sz="4" w:space="0" w:color="auto"/>
              </w:rPr>
              <w:t>上</w:t>
            </w:r>
          </w:rubyBase>
        </w:ruby>
      </w:r>
      <w:r>
        <w:rPr>
          <w:rFonts w:ascii="Segoe UI Symbol" w:hAnsi="Segoe UI Symbol" w:cs="Segoe UI Symbol" w:hint="eastAsia"/>
          <w:sz w:val="56"/>
          <w:szCs w:val="56"/>
        </w:rPr>
        <w:t>宮闕，今夕是何年。</w:t>
      </w:r>
    </w:p>
    <w:p w14:paraId="6638EBE1" w14:textId="73333836" w:rsidR="00254906" w:rsidRDefault="00163916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我欲乘風歸去，又恐</w:t>
      </w:r>
      <w:r w:rsidR="00ED112A" w:rsidRPr="00684E17">
        <w:rPr>
          <w:rFonts w:hint="eastAsia"/>
          <w:color w:val="FF0000"/>
          <w:sz w:val="56"/>
          <w:szCs w:val="56"/>
          <w:bdr w:val="single" w:sz="4" w:space="0" w:color="auto"/>
        </w:rPr>
        <w:t>king</w:t>
      </w:r>
      <w:r w:rsidR="00360BCB">
        <w:rPr>
          <w:color w:val="FF0000"/>
          <w:sz w:val="56"/>
          <w:szCs w:val="56"/>
          <w:bdr w:val="single" w:sz="4" w:space="0" w:color="auto"/>
        </w:rPr>
        <w:t>5</w:t>
      </w:r>
      <w:r>
        <w:rPr>
          <w:rFonts w:hint="eastAsia"/>
          <w:sz w:val="56"/>
          <w:szCs w:val="56"/>
        </w:rPr>
        <w:t>樓</w:t>
      </w:r>
      <w:r w:rsidR="00C73D20">
        <w:rPr>
          <w:rFonts w:hint="eastAsia"/>
          <w:sz w:val="56"/>
          <w:szCs w:val="56"/>
        </w:rPr>
        <w:t>玉</w:t>
      </w:r>
      <w:r w:rsidR="00684E17" w:rsidRPr="00684E17">
        <w:rPr>
          <w:rFonts w:hint="eastAsia"/>
          <w:color w:val="FF0000"/>
          <w:sz w:val="56"/>
          <w:szCs w:val="56"/>
          <w:bdr w:val="single" w:sz="4" w:space="0" w:color="auto"/>
        </w:rPr>
        <w:t>wu</w:t>
      </w:r>
      <w:r w:rsidR="00684E17" w:rsidRPr="00684E17">
        <w:rPr>
          <w:color w:val="FF0000"/>
          <w:sz w:val="56"/>
          <w:szCs w:val="56"/>
          <w:bdr w:val="single" w:sz="4" w:space="0" w:color="auto"/>
        </w:rPr>
        <w:t>2</w:t>
      </w:r>
      <w:r w:rsidR="00C73D20">
        <w:rPr>
          <w:rFonts w:hint="eastAsia"/>
          <w:sz w:val="56"/>
          <w:szCs w:val="56"/>
        </w:rPr>
        <w:t>，高</w:t>
      </w:r>
      <w:r w:rsidR="001204C6" w:rsidRPr="001204C6">
        <w:rPr>
          <w:color w:val="FF0000"/>
          <w:sz w:val="56"/>
          <w:szCs w:val="56"/>
          <w:bdr w:val="single" w:sz="4" w:space="0" w:color="auto"/>
          <w:lang w:eastAsia="zh-CN"/>
        </w:rPr>
        <w:t>cu3</w:t>
      </w:r>
      <w:r w:rsidR="00C73D20">
        <w:rPr>
          <w:rFonts w:hint="eastAsia"/>
          <w:sz w:val="56"/>
          <w:szCs w:val="56"/>
        </w:rPr>
        <w:t>不</w:t>
      </w:r>
      <w:r w:rsidR="00F128D0" w:rsidRPr="00F128D0">
        <w:rPr>
          <w:rFonts w:hint="eastAsia"/>
          <w:color w:val="FF0000"/>
          <w:sz w:val="56"/>
          <w:szCs w:val="56"/>
          <w:bdr w:val="single" w:sz="4" w:space="0" w:color="auto"/>
          <w:lang w:eastAsia="zh-CN"/>
        </w:rPr>
        <w:t>胜</w:t>
      </w:r>
      <w:r w:rsidR="00C73D20">
        <w:rPr>
          <w:rFonts w:hint="eastAsia"/>
          <w:sz w:val="56"/>
          <w:szCs w:val="56"/>
        </w:rPr>
        <w:t>寒。</w:t>
      </w:r>
    </w:p>
    <w:p w14:paraId="634F86FB" w14:textId="2DC2A581" w:rsidR="00C73D20" w:rsidRDefault="00C73D20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起舞</w:t>
      </w:r>
      <w:r w:rsidR="00915D47">
        <w:rPr>
          <w:rFonts w:hint="eastAsia"/>
          <w:sz w:val="56"/>
          <w:szCs w:val="56"/>
        </w:rPr>
        <w:t>弄清影，何似在</w:t>
      </w:r>
      <w:r w:rsidR="00A225FF">
        <w:rPr>
          <w:rFonts w:hint="eastAsia"/>
          <w:sz w:val="56"/>
          <w:szCs w:val="56"/>
        </w:rPr>
        <w:t>人間。</w:t>
      </w:r>
    </w:p>
    <w:p w14:paraId="1F540D0C" w14:textId="62CCCA8A" w:rsidR="00A225FF" w:rsidRDefault="00703B2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轉朱</w:t>
      </w:r>
      <w:r w:rsidR="00F128D0" w:rsidRPr="00F128D0">
        <w:rPr>
          <w:rFonts w:hint="eastAsia"/>
          <w:color w:val="FF0000"/>
          <w:sz w:val="56"/>
          <w:szCs w:val="56"/>
          <w:bdr w:val="single" w:sz="4" w:space="0" w:color="auto"/>
        </w:rPr>
        <w:t>閣</w:t>
      </w:r>
      <w:r>
        <w:rPr>
          <w:rFonts w:hint="eastAsia"/>
          <w:sz w:val="56"/>
          <w:szCs w:val="56"/>
        </w:rPr>
        <w:t>，低綺戶，照無眠。</w:t>
      </w:r>
    </w:p>
    <w:p w14:paraId="4CFE3B41" w14:textId="27305CF3" w:rsidR="00703B21" w:rsidRDefault="00703B2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不應有</w:t>
      </w:r>
      <w:r w:rsidR="00A90AD8" w:rsidRPr="00A90AD8">
        <w:rPr>
          <w:rFonts w:hint="eastAsia"/>
          <w:color w:val="FF0000"/>
          <w:sz w:val="56"/>
          <w:szCs w:val="56"/>
          <w:bdr w:val="single" w:sz="4" w:space="0" w:color="auto"/>
        </w:rPr>
        <w:t>hun7</w:t>
      </w:r>
      <w:r w:rsidR="003141D9">
        <w:rPr>
          <w:rFonts w:hint="eastAsia"/>
          <w:sz w:val="56"/>
          <w:szCs w:val="56"/>
        </w:rPr>
        <w:t>，何事</w:t>
      </w:r>
      <w:r w:rsidR="003141D9" w:rsidRPr="00044B01">
        <w:rPr>
          <w:rFonts w:hint="eastAsia"/>
          <w:color w:val="FF0000"/>
          <w:sz w:val="56"/>
          <w:szCs w:val="56"/>
          <w:bdr w:val="single" w:sz="4" w:space="0" w:color="auto"/>
        </w:rPr>
        <w:t>diong</w:t>
      </w:r>
      <w:r w:rsidR="00044B01" w:rsidRPr="00044B01">
        <w:rPr>
          <w:color w:val="FF0000"/>
          <w:sz w:val="56"/>
          <w:szCs w:val="56"/>
          <w:bdr w:val="single" w:sz="4" w:space="0" w:color="auto"/>
        </w:rPr>
        <w:t>5</w:t>
      </w:r>
      <w:r w:rsidR="003141D9">
        <w:rPr>
          <w:sz w:val="56"/>
          <w:szCs w:val="56"/>
        </w:rPr>
        <w:t xml:space="preserve"> </w:t>
      </w:r>
      <w:r w:rsidR="00044B01" w:rsidRPr="00044B01">
        <w:rPr>
          <w:rFonts w:hint="eastAsia"/>
          <w:color w:val="FF0000"/>
          <w:sz w:val="56"/>
          <w:szCs w:val="56"/>
          <w:bdr w:val="single" w:sz="4" w:space="0" w:color="auto"/>
        </w:rPr>
        <w:t>向</w:t>
      </w:r>
      <w:r w:rsidR="003141D9">
        <w:rPr>
          <w:rFonts w:hint="eastAsia"/>
          <w:sz w:val="56"/>
          <w:szCs w:val="56"/>
        </w:rPr>
        <w:t>別時圓。</w:t>
      </w:r>
    </w:p>
    <w:p w14:paraId="1A9C0F0E" w14:textId="10F13065" w:rsidR="003141D9" w:rsidRDefault="003141D9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人有悲歡離合，月有陰晴</w:t>
      </w:r>
      <w:r w:rsidR="000F779F">
        <w:rPr>
          <w:rFonts w:hint="eastAsia"/>
          <w:sz w:val="56"/>
          <w:szCs w:val="56"/>
        </w:rPr>
        <w:t>圓缺，此事古難全。</w:t>
      </w:r>
    </w:p>
    <w:p w14:paraId="0FDA54A2" w14:textId="35153AC6" w:rsidR="000F779F" w:rsidRDefault="000F779F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但願人</w:t>
      </w:r>
      <w:r w:rsidR="00DF5530" w:rsidRPr="00DF5530">
        <w:rPr>
          <w:rFonts w:hint="eastAsia"/>
          <w:color w:val="FF0000"/>
          <w:sz w:val="56"/>
          <w:szCs w:val="56"/>
          <w:bdr w:val="single" w:sz="4" w:space="0" w:color="auto"/>
        </w:rPr>
        <w:t>長</w:t>
      </w:r>
      <w:r>
        <w:rPr>
          <w:rFonts w:hint="eastAsia"/>
          <w:sz w:val="56"/>
          <w:szCs w:val="56"/>
        </w:rPr>
        <w:t>久，千里共嬋娟。</w:t>
      </w:r>
    </w:p>
    <w:tbl>
      <w:tblPr>
        <w:tblStyle w:val="a3"/>
        <w:tblW w:w="4952" w:type="pct"/>
        <w:tblLook w:val="04A0" w:firstRow="1" w:lastRow="0" w:firstColumn="1" w:lastColumn="0" w:noHBand="0" w:noVBand="1"/>
      </w:tblPr>
      <w:tblGrid>
        <w:gridCol w:w="849"/>
        <w:gridCol w:w="1513"/>
        <w:gridCol w:w="1416"/>
        <w:gridCol w:w="1094"/>
        <w:gridCol w:w="1017"/>
        <w:gridCol w:w="2327"/>
      </w:tblGrid>
      <w:tr w:rsidR="00ED112A" w:rsidRPr="00531FAC" w14:paraId="4F47F698" w14:textId="77777777" w:rsidTr="00E359F2">
        <w:tc>
          <w:tcPr>
            <w:tcW w:w="516" w:type="pct"/>
            <w:shd w:val="clear" w:color="auto" w:fill="D9E2F3" w:themeFill="accent1" w:themeFillTint="33"/>
          </w:tcPr>
          <w:p w14:paraId="74562F4B" w14:textId="69BB6F75" w:rsidR="001739F2" w:rsidRPr="00531FAC" w:rsidRDefault="001739F2" w:rsidP="00531FAC">
            <w:pPr>
              <w:keepNext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lastRenderedPageBreak/>
              <w:t>漢字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29614270" w14:textId="5F760E2D" w:rsidR="001739F2" w:rsidRPr="00531FAC" w:rsidRDefault="001739F2" w:rsidP="00531FAC">
            <w:pPr>
              <w:keepNext/>
              <w:jc w:val="center"/>
              <w:rPr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t>漢語拼音</w:t>
            </w:r>
          </w:p>
        </w:tc>
        <w:tc>
          <w:tcPr>
            <w:tcW w:w="862" w:type="pct"/>
            <w:shd w:val="clear" w:color="auto" w:fill="D9E2F3" w:themeFill="accent1" w:themeFillTint="33"/>
          </w:tcPr>
          <w:p w14:paraId="133E95A3" w14:textId="4E80BA76" w:rsidR="001739F2" w:rsidRPr="00531FAC" w:rsidRDefault="00387C80" w:rsidP="00531FAC">
            <w:pPr>
              <w:keepNext/>
              <w:jc w:val="center"/>
              <w:rPr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t>閩拼注音</w:t>
            </w:r>
          </w:p>
        </w:tc>
        <w:tc>
          <w:tcPr>
            <w:tcW w:w="666" w:type="pct"/>
            <w:shd w:val="clear" w:color="auto" w:fill="D9E2F3" w:themeFill="accent1" w:themeFillTint="33"/>
          </w:tcPr>
          <w:p w14:paraId="62FF449C" w14:textId="186F1754" w:rsidR="001739F2" w:rsidRPr="00531FAC" w:rsidRDefault="00387C80" w:rsidP="00531FAC">
            <w:pPr>
              <w:keepNext/>
              <w:jc w:val="center"/>
              <w:rPr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t>聲調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5F80FED" w14:textId="0CE56198" w:rsidR="001739F2" w:rsidRPr="00531FAC" w:rsidRDefault="00387C80" w:rsidP="00531FAC">
            <w:pPr>
              <w:keepNext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t>聲號</w:t>
            </w:r>
          </w:p>
        </w:tc>
        <w:tc>
          <w:tcPr>
            <w:tcW w:w="1417" w:type="pct"/>
            <w:shd w:val="clear" w:color="auto" w:fill="D9E2F3" w:themeFill="accent1" w:themeFillTint="33"/>
          </w:tcPr>
          <w:p w14:paraId="4887EF95" w14:textId="6E498887" w:rsidR="001739F2" w:rsidRPr="00531FAC" w:rsidRDefault="00531FAC" w:rsidP="00531FAC">
            <w:pPr>
              <w:keepNext/>
              <w:jc w:val="center"/>
              <w:rPr>
                <w:b/>
                <w:bCs/>
                <w:sz w:val="28"/>
                <w:szCs w:val="28"/>
              </w:rPr>
            </w:pPr>
            <w:r w:rsidRPr="00531FAC">
              <w:rPr>
                <w:rFonts w:hint="eastAsia"/>
                <w:b/>
                <w:bCs/>
                <w:sz w:val="28"/>
                <w:szCs w:val="28"/>
              </w:rPr>
              <w:t>備註</w:t>
            </w:r>
          </w:p>
        </w:tc>
      </w:tr>
      <w:tr w:rsidR="00DF5530" w14:paraId="473500C9" w14:textId="77777777" w:rsidTr="00E359F2">
        <w:tc>
          <w:tcPr>
            <w:tcW w:w="516" w:type="pct"/>
            <w:vAlign w:val="center"/>
          </w:tcPr>
          <w:p w14:paraId="16CBF339" w14:textId="5D95A316" w:rsidR="001739F2" w:rsidRDefault="001739F2" w:rsidP="00387C80">
            <w:pPr>
              <w:jc w:val="center"/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頭</w:t>
            </w:r>
          </w:p>
        </w:tc>
        <w:tc>
          <w:tcPr>
            <w:tcW w:w="921" w:type="pct"/>
            <w:vAlign w:val="center"/>
          </w:tcPr>
          <w:p w14:paraId="293E888E" w14:textId="30ADAE9D" w:rsidR="001739F2" w:rsidRPr="002953DB" w:rsidRDefault="00387C80" w:rsidP="00387C80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t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ou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</w:tc>
        <w:tc>
          <w:tcPr>
            <w:tcW w:w="862" w:type="pct"/>
            <w:vAlign w:val="center"/>
          </w:tcPr>
          <w:p w14:paraId="5F0987ED" w14:textId="054429E0" w:rsidR="001739F2" w:rsidRPr="002953DB" w:rsidRDefault="00387C80" w:rsidP="00387C80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t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oo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666" w:type="pct"/>
            <w:vAlign w:val="center"/>
          </w:tcPr>
          <w:p w14:paraId="0BB06EDC" w14:textId="64AFE303" w:rsidR="001739F2" w:rsidRPr="002953DB" w:rsidRDefault="00387C80" w:rsidP="002953DB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上</w:t>
            </w:r>
            <w:r w:rsidRPr="002953DB">
              <w:rPr>
                <w:rFonts w:hint="eastAsia"/>
                <w:sz w:val="32"/>
                <w:szCs w:val="32"/>
              </w:rPr>
              <w:t>声</w:t>
            </w:r>
          </w:p>
        </w:tc>
        <w:tc>
          <w:tcPr>
            <w:tcW w:w="619" w:type="pct"/>
            <w:vAlign w:val="center"/>
          </w:tcPr>
          <w:p w14:paraId="0A99A6A5" w14:textId="56DDBE10" w:rsidR="001739F2" w:rsidRPr="002953DB" w:rsidRDefault="00387C80" w:rsidP="002953DB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2</w:t>
            </w:r>
          </w:p>
        </w:tc>
        <w:tc>
          <w:tcPr>
            <w:tcW w:w="1417" w:type="pct"/>
            <w:vAlign w:val="center"/>
          </w:tcPr>
          <w:p w14:paraId="439ACEAC" w14:textId="08A6749F" w:rsidR="001739F2" w:rsidRPr="002A3EF4" w:rsidRDefault="002A3EF4" w:rsidP="002A3EF4">
            <w:pPr>
              <w:rPr>
                <w:rFonts w:hint="eastAsia"/>
                <w:sz w:val="36"/>
                <w:szCs w:val="36"/>
              </w:rPr>
            </w:pPr>
            <w:r w:rsidRPr="002A3EF4">
              <w:rPr>
                <w:rFonts w:ascii="Segoe UI" w:hAnsi="Segoe UI" w:cs="Segoe UI"/>
                <w:color w:val="000000"/>
                <w:sz w:val="36"/>
                <w:szCs w:val="36"/>
                <w:shd w:val="clear" w:color="auto" w:fill="E1D3BC"/>
              </w:rPr>
              <w:t>thô</w:t>
            </w:r>
          </w:p>
        </w:tc>
      </w:tr>
      <w:tr w:rsidR="00DF5530" w14:paraId="1615154E" w14:textId="77777777" w:rsidTr="00E359F2">
        <w:tc>
          <w:tcPr>
            <w:tcW w:w="516" w:type="pct"/>
            <w:vAlign w:val="center"/>
          </w:tcPr>
          <w:p w14:paraId="576C00CD" w14:textId="2D077758" w:rsidR="001739F2" w:rsidRDefault="00387C80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上</w:t>
            </w:r>
          </w:p>
        </w:tc>
        <w:tc>
          <w:tcPr>
            <w:tcW w:w="921" w:type="pct"/>
            <w:vAlign w:val="center"/>
          </w:tcPr>
          <w:p w14:paraId="656793E2" w14:textId="0D8B3645" w:rsidR="001739F2" w:rsidRPr="002953DB" w:rsidRDefault="00387C80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s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hang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4</w:t>
            </w:r>
          </w:p>
        </w:tc>
        <w:tc>
          <w:tcPr>
            <w:tcW w:w="862" w:type="pct"/>
            <w:vAlign w:val="center"/>
          </w:tcPr>
          <w:p w14:paraId="51A13605" w14:textId="565E84E8" w:rsidR="001739F2" w:rsidRPr="002953DB" w:rsidRDefault="002953DB">
            <w:pPr>
              <w:rPr>
                <w:rFonts w:ascii="Noto Serif TC" w:eastAsia="Noto Serif TC" w:hAnsi="Noto Serif TC"/>
                <w:sz w:val="32"/>
                <w:szCs w:val="32"/>
                <w:lang w:eastAsia="zh-CN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s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7</w:t>
            </w:r>
            <w:r w:rsidR="006C1F6F">
              <w:rPr>
                <w:rFonts w:ascii="Noto Serif TC" w:eastAsia="Noto Serif TC" w:hAnsi="Noto Serif TC"/>
                <w:sz w:val="32"/>
                <w:szCs w:val="32"/>
              </w:rPr>
              <w:t xml:space="preserve"> siang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7</w:t>
            </w:r>
          </w:p>
        </w:tc>
        <w:tc>
          <w:tcPr>
            <w:tcW w:w="666" w:type="pct"/>
            <w:vAlign w:val="center"/>
          </w:tcPr>
          <w:p w14:paraId="30A22D64" w14:textId="77692993" w:rsidR="001739F2" w:rsidRPr="002953DB" w:rsidRDefault="002953DB" w:rsidP="002953DB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陽去</w:t>
            </w:r>
          </w:p>
        </w:tc>
        <w:tc>
          <w:tcPr>
            <w:tcW w:w="619" w:type="pct"/>
            <w:vAlign w:val="center"/>
          </w:tcPr>
          <w:p w14:paraId="58B42B6B" w14:textId="28E63EC5" w:rsidR="001739F2" w:rsidRPr="002953DB" w:rsidRDefault="00445DC8" w:rsidP="002953DB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7</w:t>
            </w:r>
          </w:p>
        </w:tc>
        <w:tc>
          <w:tcPr>
            <w:tcW w:w="1417" w:type="pct"/>
            <w:vAlign w:val="center"/>
          </w:tcPr>
          <w:p w14:paraId="12F29CC3" w14:textId="687319FD" w:rsidR="001739F2" w:rsidRPr="002A3EF4" w:rsidRDefault="002A3EF4">
            <w:pPr>
              <w:rPr>
                <w:rFonts w:hint="eastAsia"/>
                <w:sz w:val="36"/>
                <w:szCs w:val="36"/>
              </w:rPr>
            </w:pPr>
            <w:r w:rsidRPr="002A3EF4">
              <w:rPr>
                <w:rFonts w:ascii="Segoe UI" w:hAnsi="Segoe UI" w:cs="Segoe UI"/>
                <w:color w:val="000000"/>
                <w:sz w:val="36"/>
                <w:szCs w:val="36"/>
                <w:shd w:val="clear" w:color="auto" w:fill="CEC3B2"/>
              </w:rPr>
              <w:t>siōng</w:t>
            </w:r>
          </w:p>
        </w:tc>
      </w:tr>
      <w:tr w:rsidR="00DF5530" w14:paraId="64BD2A29" w14:textId="77777777" w:rsidTr="00E359F2">
        <w:tc>
          <w:tcPr>
            <w:tcW w:w="516" w:type="pct"/>
            <w:vAlign w:val="center"/>
          </w:tcPr>
          <w:p w14:paraId="41DF0D5B" w14:textId="77777777" w:rsidR="001739F2" w:rsidRDefault="001739F2">
            <w:pPr>
              <w:rPr>
                <w:rFonts w:hint="eastAsia"/>
                <w:sz w:val="56"/>
                <w:szCs w:val="56"/>
              </w:rPr>
            </w:pPr>
          </w:p>
        </w:tc>
        <w:tc>
          <w:tcPr>
            <w:tcW w:w="921" w:type="pct"/>
            <w:vAlign w:val="center"/>
          </w:tcPr>
          <w:p w14:paraId="25102DFF" w14:textId="77777777" w:rsidR="001739F2" w:rsidRPr="002953DB" w:rsidRDefault="001739F2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</w:p>
        </w:tc>
        <w:tc>
          <w:tcPr>
            <w:tcW w:w="862" w:type="pct"/>
            <w:vAlign w:val="center"/>
          </w:tcPr>
          <w:p w14:paraId="78C147D4" w14:textId="06BB4F9C" w:rsidR="006C1F6F" w:rsidRPr="002953DB" w:rsidRDefault="002953DB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/>
                <w:sz w:val="32"/>
                <w:szCs w:val="32"/>
              </w:rPr>
              <w:t>siong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  <w:r w:rsidR="006C1F6F">
              <w:rPr>
                <w:rFonts w:ascii="Noto Serif TC" w:eastAsia="Noto Serif TC" w:hAnsi="Noto Serif TC"/>
                <w:sz w:val="32"/>
                <w:szCs w:val="32"/>
              </w:rPr>
              <w:t xml:space="preserve"> </w:t>
            </w:r>
            <w:r w:rsidR="006C1F6F">
              <w:rPr>
                <w:rFonts w:ascii="Noto Serif TC" w:eastAsia="Noto Serif TC" w:hAnsi="Noto Serif TC" w:hint="eastAsia"/>
                <w:sz w:val="32"/>
                <w:szCs w:val="32"/>
              </w:rPr>
              <w:t>s</w:t>
            </w:r>
            <w:r w:rsidR="006C1F6F">
              <w:rPr>
                <w:rFonts w:ascii="Noto Serif TC" w:eastAsia="Noto Serif TC" w:hAnsi="Noto Serif TC"/>
                <w:sz w:val="32"/>
                <w:szCs w:val="32"/>
              </w:rPr>
              <w:t>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666" w:type="pct"/>
            <w:vAlign w:val="center"/>
          </w:tcPr>
          <w:p w14:paraId="29ED9910" w14:textId="1520EEA7" w:rsidR="001739F2" w:rsidRPr="002953DB" w:rsidRDefault="002953DB" w:rsidP="002953DB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上</w:t>
            </w:r>
            <w:r w:rsidRPr="002953DB">
              <w:rPr>
                <w:rFonts w:hint="eastAsia"/>
                <w:sz w:val="32"/>
                <w:szCs w:val="32"/>
              </w:rPr>
              <w:t>声</w:t>
            </w:r>
          </w:p>
        </w:tc>
        <w:tc>
          <w:tcPr>
            <w:tcW w:w="619" w:type="pct"/>
            <w:vAlign w:val="center"/>
          </w:tcPr>
          <w:p w14:paraId="1B15B6D5" w14:textId="0792E19F" w:rsidR="001739F2" w:rsidRPr="002953DB" w:rsidRDefault="00445DC8" w:rsidP="002953DB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2</w:t>
            </w:r>
          </w:p>
        </w:tc>
        <w:tc>
          <w:tcPr>
            <w:tcW w:w="1417" w:type="pct"/>
            <w:vAlign w:val="center"/>
          </w:tcPr>
          <w:p w14:paraId="2B13CFD0" w14:textId="77777777" w:rsidR="001739F2" w:rsidRPr="002A3EF4" w:rsidRDefault="001739F2">
            <w:pPr>
              <w:rPr>
                <w:rFonts w:ascii="Noto Serif TC" w:eastAsia="Noto Serif TC" w:hAnsi="Noto Serif TC"/>
                <w:sz w:val="36"/>
                <w:szCs w:val="36"/>
              </w:rPr>
            </w:pPr>
          </w:p>
        </w:tc>
      </w:tr>
      <w:tr w:rsidR="00DF5530" w14:paraId="30C6984A" w14:textId="77777777" w:rsidTr="00E359F2">
        <w:tc>
          <w:tcPr>
            <w:tcW w:w="516" w:type="pct"/>
            <w:vAlign w:val="center"/>
          </w:tcPr>
          <w:p w14:paraId="4807472D" w14:textId="40ECFE7D" w:rsidR="001739F2" w:rsidRDefault="006C1F6F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瓊</w:t>
            </w:r>
          </w:p>
        </w:tc>
        <w:tc>
          <w:tcPr>
            <w:tcW w:w="921" w:type="pct"/>
            <w:vAlign w:val="center"/>
          </w:tcPr>
          <w:p w14:paraId="5A4272D8" w14:textId="54A65EAF" w:rsidR="001739F2" w:rsidRPr="002953DB" w:rsidRDefault="00CF35A3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qiong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862" w:type="pct"/>
            <w:vAlign w:val="center"/>
          </w:tcPr>
          <w:p w14:paraId="423CBF15" w14:textId="7B0D7081" w:rsidR="00ED112A" w:rsidRPr="002953DB" w:rsidRDefault="002A3EF4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g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5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br/>
            </w:r>
            <w:r w:rsidR="00ED112A"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king</w:t>
            </w:r>
            <w:r w:rsidR="000015C6">
              <w:rPr>
                <w:rFonts w:ascii="Noto Serif TC" w:eastAsia="Noto Serif TC" w:hAnsi="Noto Serif TC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666" w:type="pct"/>
            <w:vAlign w:val="center"/>
          </w:tcPr>
          <w:p w14:paraId="2F7B50B6" w14:textId="67524BB8" w:rsidR="001739F2" w:rsidRPr="002953DB" w:rsidRDefault="003A368D" w:rsidP="002953DB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陰平</w:t>
            </w:r>
          </w:p>
        </w:tc>
        <w:tc>
          <w:tcPr>
            <w:tcW w:w="619" w:type="pct"/>
            <w:vAlign w:val="center"/>
          </w:tcPr>
          <w:p w14:paraId="28D425EB" w14:textId="6EF056B0" w:rsidR="001739F2" w:rsidRPr="002953DB" w:rsidRDefault="003A368D" w:rsidP="002953DB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5</w:t>
            </w:r>
          </w:p>
        </w:tc>
        <w:tc>
          <w:tcPr>
            <w:tcW w:w="1417" w:type="pct"/>
            <w:vAlign w:val="center"/>
          </w:tcPr>
          <w:p w14:paraId="6DBF6D01" w14:textId="5F8D9861" w:rsidR="001739F2" w:rsidRPr="002A3EF4" w:rsidRDefault="006408B6">
            <w:pPr>
              <w:rPr>
                <w:rFonts w:hint="eastAsia"/>
                <w:sz w:val="36"/>
                <w:szCs w:val="36"/>
              </w:rPr>
            </w:pPr>
            <w:r w:rsidRPr="002A3EF4">
              <w:rPr>
                <w:rFonts w:ascii="Segoe UI" w:hAnsi="Segoe UI" w:cs="Segoe UI"/>
                <w:color w:val="000000"/>
                <w:sz w:val="36"/>
                <w:szCs w:val="36"/>
                <w:shd w:val="clear" w:color="auto" w:fill="CEC3B2"/>
              </w:rPr>
              <w:t>khiông</w:t>
            </w:r>
          </w:p>
        </w:tc>
      </w:tr>
      <w:tr w:rsidR="00ED112A" w14:paraId="7C013775" w14:textId="77777777" w:rsidTr="00E359F2">
        <w:tc>
          <w:tcPr>
            <w:tcW w:w="516" w:type="pct"/>
            <w:vAlign w:val="center"/>
          </w:tcPr>
          <w:p w14:paraId="7C8FF461" w14:textId="5417491A" w:rsidR="006C1F6F" w:rsidRDefault="006C1F6F" w:rsidP="00CD0449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宇</w:t>
            </w:r>
          </w:p>
        </w:tc>
        <w:tc>
          <w:tcPr>
            <w:tcW w:w="921" w:type="pct"/>
            <w:vAlign w:val="center"/>
          </w:tcPr>
          <w:p w14:paraId="399F22A7" w14:textId="256CA944" w:rsidR="006C1F6F" w:rsidRPr="002953DB" w:rsidRDefault="00CF35A3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yu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</w:tc>
        <w:tc>
          <w:tcPr>
            <w:tcW w:w="862" w:type="pct"/>
            <w:vAlign w:val="center"/>
          </w:tcPr>
          <w:p w14:paraId="29012C6C" w14:textId="031D939F" w:rsidR="006C1F6F" w:rsidRPr="002953DB" w:rsidRDefault="00684E17" w:rsidP="00CD0449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w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u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666" w:type="pct"/>
            <w:vAlign w:val="center"/>
          </w:tcPr>
          <w:p w14:paraId="2D11F737" w14:textId="21B3DFDB" w:rsidR="006C1F6F" w:rsidRPr="002953DB" w:rsidRDefault="00684E17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>声</w:t>
            </w:r>
          </w:p>
        </w:tc>
        <w:tc>
          <w:tcPr>
            <w:tcW w:w="619" w:type="pct"/>
            <w:vAlign w:val="center"/>
          </w:tcPr>
          <w:p w14:paraId="2545B380" w14:textId="0C9F89D6" w:rsidR="006C1F6F" w:rsidRPr="002953DB" w:rsidRDefault="00684E17" w:rsidP="00CD0449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2</w:t>
            </w:r>
          </w:p>
        </w:tc>
        <w:tc>
          <w:tcPr>
            <w:tcW w:w="1417" w:type="pct"/>
            <w:vAlign w:val="center"/>
          </w:tcPr>
          <w:p w14:paraId="7E040A04" w14:textId="64AF40E2" w:rsidR="006C1F6F" w:rsidRPr="00D73BCC" w:rsidRDefault="00D73BCC" w:rsidP="00CD0449">
            <w:pPr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</w:rPr>
            </w:pPr>
            <w:r w:rsidRPr="00D73BCC">
              <w:rPr>
                <w:rStyle w:val="brief-tabletext"/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</w:rPr>
              <w:t>Ú</w:t>
            </w:r>
          </w:p>
        </w:tc>
      </w:tr>
      <w:tr w:rsidR="00ED112A" w14:paraId="69C68371" w14:textId="77777777" w:rsidTr="00E359F2">
        <w:tc>
          <w:tcPr>
            <w:tcW w:w="516" w:type="pct"/>
            <w:vAlign w:val="center"/>
          </w:tcPr>
          <w:p w14:paraId="55B97505" w14:textId="508C911E" w:rsidR="006C1F6F" w:rsidRDefault="00531FAC" w:rsidP="00CD0449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處</w:t>
            </w:r>
          </w:p>
        </w:tc>
        <w:tc>
          <w:tcPr>
            <w:tcW w:w="921" w:type="pct"/>
            <w:vAlign w:val="center"/>
          </w:tcPr>
          <w:p w14:paraId="46CB21D9" w14:textId="5A8E7007" w:rsidR="006C1F6F" w:rsidRPr="002953DB" w:rsidRDefault="00CF35A3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chu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</w:tc>
        <w:tc>
          <w:tcPr>
            <w:tcW w:w="862" w:type="pct"/>
            <w:vAlign w:val="center"/>
          </w:tcPr>
          <w:p w14:paraId="79DE6449" w14:textId="20B4FE59" w:rsidR="006C1F6F" w:rsidRPr="002953DB" w:rsidRDefault="00360BCB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cu</w:t>
            </w:r>
            <w:r w:rsidR="000015C6">
              <w:rPr>
                <w:rFonts w:ascii="Noto Serif TC" w:eastAsia="Noto Serif TC" w:hAnsi="Noto Serif TC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666" w:type="pct"/>
            <w:vAlign w:val="center"/>
          </w:tcPr>
          <w:p w14:paraId="63BA3848" w14:textId="6FEB1F9B" w:rsidR="006C1F6F" w:rsidRPr="002953DB" w:rsidRDefault="00360BCB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陰去</w:t>
            </w:r>
          </w:p>
        </w:tc>
        <w:tc>
          <w:tcPr>
            <w:tcW w:w="619" w:type="pct"/>
            <w:vAlign w:val="center"/>
          </w:tcPr>
          <w:p w14:paraId="7A0E146B" w14:textId="47CFEC36" w:rsidR="006C1F6F" w:rsidRPr="002953DB" w:rsidRDefault="00360BCB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3</w:t>
            </w:r>
          </w:p>
        </w:tc>
        <w:tc>
          <w:tcPr>
            <w:tcW w:w="1417" w:type="pct"/>
            <w:vAlign w:val="center"/>
          </w:tcPr>
          <w:p w14:paraId="09324D27" w14:textId="2EE3BFE1" w:rsidR="006C1F6F" w:rsidRPr="00D73BCC" w:rsidRDefault="00D73BCC" w:rsidP="00CD0449">
            <w:pPr>
              <w:rPr>
                <w:rFonts w:hint="eastAsia"/>
                <w:sz w:val="36"/>
                <w:szCs w:val="36"/>
              </w:rPr>
            </w:pPr>
            <w:r w:rsidRPr="00D73BCC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Tshù</w:t>
            </w:r>
          </w:p>
        </w:tc>
      </w:tr>
      <w:tr w:rsidR="001204C6" w14:paraId="5F4E028A" w14:textId="77777777" w:rsidTr="00E359F2">
        <w:tc>
          <w:tcPr>
            <w:tcW w:w="516" w:type="pct"/>
            <w:vAlign w:val="center"/>
          </w:tcPr>
          <w:p w14:paraId="7FAD81AE" w14:textId="4F08B428" w:rsidR="001204C6" w:rsidRDefault="001204C6" w:rsidP="001204C6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勝</w:t>
            </w:r>
          </w:p>
        </w:tc>
        <w:tc>
          <w:tcPr>
            <w:tcW w:w="921" w:type="pct"/>
            <w:vAlign w:val="center"/>
          </w:tcPr>
          <w:p w14:paraId="3E54E52D" w14:textId="39E4546D" w:rsidR="001204C6" w:rsidRPr="002953DB" w:rsidRDefault="001204C6" w:rsidP="001204C6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sheng</w:t>
            </w:r>
          </w:p>
        </w:tc>
        <w:tc>
          <w:tcPr>
            <w:tcW w:w="862" w:type="pct"/>
            <w:vAlign w:val="center"/>
          </w:tcPr>
          <w:p w14:paraId="59E8B7A7" w14:textId="34AEFA11" w:rsidR="001204C6" w:rsidRPr="002953DB" w:rsidRDefault="001204C6" w:rsidP="001204C6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s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</w:tc>
        <w:tc>
          <w:tcPr>
            <w:tcW w:w="666" w:type="pct"/>
            <w:vAlign w:val="center"/>
          </w:tcPr>
          <w:p w14:paraId="4FDA665F" w14:textId="6D1573DA" w:rsidR="001204C6" w:rsidRPr="002953DB" w:rsidRDefault="001204C6" w:rsidP="001204C6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陰去</w:t>
            </w:r>
          </w:p>
        </w:tc>
        <w:tc>
          <w:tcPr>
            <w:tcW w:w="619" w:type="pct"/>
            <w:vAlign w:val="center"/>
          </w:tcPr>
          <w:p w14:paraId="08962926" w14:textId="6B0A5A1E" w:rsidR="001204C6" w:rsidRPr="002953DB" w:rsidRDefault="001204C6" w:rsidP="001204C6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3</w:t>
            </w:r>
          </w:p>
        </w:tc>
        <w:tc>
          <w:tcPr>
            <w:tcW w:w="1417" w:type="pct"/>
            <w:vAlign w:val="center"/>
          </w:tcPr>
          <w:p w14:paraId="03B55A18" w14:textId="5FE41F9E" w:rsidR="001204C6" w:rsidRPr="00D73BCC" w:rsidRDefault="00D73BCC" w:rsidP="001204C6">
            <w:pPr>
              <w:rPr>
                <w:rFonts w:hint="eastAsia"/>
                <w:sz w:val="36"/>
                <w:szCs w:val="36"/>
              </w:rPr>
            </w:pPr>
            <w:r w:rsidRPr="00D73BCC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Sìng</w:t>
            </w:r>
          </w:p>
        </w:tc>
      </w:tr>
      <w:tr w:rsidR="00ED112A" w14:paraId="5954A30C" w14:textId="77777777" w:rsidTr="00E359F2">
        <w:tc>
          <w:tcPr>
            <w:tcW w:w="516" w:type="pct"/>
            <w:vAlign w:val="center"/>
          </w:tcPr>
          <w:p w14:paraId="4EC44E56" w14:textId="169FEA73" w:rsidR="006C1F6F" w:rsidRDefault="00531FAC" w:rsidP="00CD0449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閣</w:t>
            </w:r>
          </w:p>
        </w:tc>
        <w:tc>
          <w:tcPr>
            <w:tcW w:w="921" w:type="pct"/>
            <w:vAlign w:val="center"/>
          </w:tcPr>
          <w:p w14:paraId="5BFE09CA" w14:textId="121083B2" w:rsidR="006C1F6F" w:rsidRPr="002953DB" w:rsidRDefault="00CF35A3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ge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862" w:type="pct"/>
            <w:vAlign w:val="center"/>
          </w:tcPr>
          <w:p w14:paraId="3BCA6E56" w14:textId="213BD7C8" w:rsidR="006C1F6F" w:rsidRPr="002953DB" w:rsidRDefault="00F128D0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gok</w:t>
            </w:r>
          </w:p>
        </w:tc>
        <w:tc>
          <w:tcPr>
            <w:tcW w:w="666" w:type="pct"/>
            <w:vAlign w:val="center"/>
          </w:tcPr>
          <w:p w14:paraId="5FF7BEEB" w14:textId="5F1970AF" w:rsidR="006C1F6F" w:rsidRPr="002953DB" w:rsidRDefault="00F128D0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陰入</w:t>
            </w:r>
          </w:p>
        </w:tc>
        <w:tc>
          <w:tcPr>
            <w:tcW w:w="619" w:type="pct"/>
            <w:vAlign w:val="center"/>
          </w:tcPr>
          <w:p w14:paraId="3E6429DE" w14:textId="4B3E8FA1" w:rsidR="006C1F6F" w:rsidRPr="002953DB" w:rsidRDefault="00F128D0" w:rsidP="00CD0449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4</w:t>
            </w:r>
          </w:p>
        </w:tc>
        <w:tc>
          <w:tcPr>
            <w:tcW w:w="1417" w:type="pct"/>
            <w:vAlign w:val="center"/>
          </w:tcPr>
          <w:p w14:paraId="23A70417" w14:textId="7AD968AF" w:rsidR="006C1F6F" w:rsidRPr="00D73BCC" w:rsidRDefault="00D73BCC" w:rsidP="00CD0449">
            <w:pPr>
              <w:rPr>
                <w:rFonts w:hint="eastAsia"/>
                <w:sz w:val="36"/>
                <w:szCs w:val="36"/>
              </w:rPr>
            </w:pPr>
            <w:r w:rsidRPr="00D73BCC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Kok</w:t>
            </w:r>
          </w:p>
        </w:tc>
      </w:tr>
      <w:tr w:rsidR="00ED112A" w14:paraId="61619C6B" w14:textId="77777777" w:rsidTr="00E359F2">
        <w:tc>
          <w:tcPr>
            <w:tcW w:w="516" w:type="pct"/>
            <w:vAlign w:val="center"/>
          </w:tcPr>
          <w:p w14:paraId="1EFFE225" w14:textId="45B8C518" w:rsidR="006C1F6F" w:rsidRDefault="00531FAC" w:rsidP="00CD0449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恨</w:t>
            </w:r>
          </w:p>
        </w:tc>
        <w:tc>
          <w:tcPr>
            <w:tcW w:w="921" w:type="pct"/>
            <w:vAlign w:val="center"/>
          </w:tcPr>
          <w:p w14:paraId="599376AA" w14:textId="1E990228" w:rsidR="006C1F6F" w:rsidRPr="002953DB" w:rsidRDefault="00CF35A3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hen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4</w:t>
            </w:r>
          </w:p>
        </w:tc>
        <w:tc>
          <w:tcPr>
            <w:tcW w:w="862" w:type="pct"/>
            <w:vAlign w:val="center"/>
          </w:tcPr>
          <w:p w14:paraId="093C2DB4" w14:textId="37BC3D1C" w:rsidR="006C1F6F" w:rsidRPr="002953DB" w:rsidRDefault="00A90AD8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hun</w:t>
            </w:r>
            <w:r w:rsidR="000015C6">
              <w:rPr>
                <w:rFonts w:ascii="Noto Serif TC" w:eastAsia="Noto Serif TC" w:hAnsi="Noto Serif TC"/>
                <w:sz w:val="32"/>
                <w:szCs w:val="32"/>
                <w:lang w:eastAsia="zh-CN"/>
              </w:rPr>
              <w:t>7</w:t>
            </w:r>
          </w:p>
        </w:tc>
        <w:tc>
          <w:tcPr>
            <w:tcW w:w="666" w:type="pct"/>
            <w:vAlign w:val="center"/>
          </w:tcPr>
          <w:p w14:paraId="64B212FA" w14:textId="3314478A" w:rsidR="006C1F6F" w:rsidRPr="002953DB" w:rsidRDefault="00A90AD8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陽去</w:t>
            </w:r>
          </w:p>
        </w:tc>
        <w:tc>
          <w:tcPr>
            <w:tcW w:w="619" w:type="pct"/>
            <w:vAlign w:val="center"/>
          </w:tcPr>
          <w:p w14:paraId="1E8EF0B1" w14:textId="2C095931" w:rsidR="006C1F6F" w:rsidRPr="002953DB" w:rsidRDefault="00A90AD8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7</w:t>
            </w:r>
          </w:p>
        </w:tc>
        <w:tc>
          <w:tcPr>
            <w:tcW w:w="1417" w:type="pct"/>
            <w:vAlign w:val="center"/>
          </w:tcPr>
          <w:p w14:paraId="6CB4710B" w14:textId="655AB780" w:rsidR="006C1F6F" w:rsidRPr="00D73BCC" w:rsidRDefault="00D73BCC" w:rsidP="00CD0449">
            <w:pPr>
              <w:rPr>
                <w:rFonts w:hint="eastAsia"/>
                <w:sz w:val="36"/>
                <w:szCs w:val="36"/>
              </w:rPr>
            </w:pPr>
            <w:r w:rsidRPr="00D73BCC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Hūn</w:t>
            </w:r>
          </w:p>
        </w:tc>
      </w:tr>
      <w:tr w:rsidR="00531FAC" w14:paraId="306DF647" w14:textId="77777777" w:rsidTr="00E359F2">
        <w:tc>
          <w:tcPr>
            <w:tcW w:w="516" w:type="pct"/>
            <w:vAlign w:val="center"/>
          </w:tcPr>
          <w:p w14:paraId="06A58395" w14:textId="77777777" w:rsidR="00531FAC" w:rsidRDefault="00531FAC" w:rsidP="007741BC">
            <w:pPr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長</w:t>
            </w:r>
          </w:p>
        </w:tc>
        <w:tc>
          <w:tcPr>
            <w:tcW w:w="921" w:type="pct"/>
            <w:vAlign w:val="center"/>
          </w:tcPr>
          <w:p w14:paraId="16B5905F" w14:textId="552E8406" w:rsidR="00531FAC" w:rsidRPr="002953DB" w:rsidRDefault="00531FAC" w:rsidP="007741BC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c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hang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862" w:type="pct"/>
            <w:vAlign w:val="center"/>
          </w:tcPr>
          <w:p w14:paraId="1D2F3790" w14:textId="37A79C95" w:rsidR="00531FAC" w:rsidRDefault="00A90AD8" w:rsidP="007741BC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/>
                <w:sz w:val="32"/>
                <w:szCs w:val="32"/>
              </w:rPr>
              <w:t>diong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5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 xml:space="preserve"> </w:t>
            </w:r>
          </w:p>
          <w:p w14:paraId="4E704A8D" w14:textId="00C0DB0F" w:rsidR="00DF5530" w:rsidRPr="002953DB" w:rsidRDefault="00A90AD8" w:rsidP="007741BC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c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5</w:t>
            </w:r>
          </w:p>
        </w:tc>
        <w:tc>
          <w:tcPr>
            <w:tcW w:w="666" w:type="pct"/>
            <w:vAlign w:val="center"/>
          </w:tcPr>
          <w:p w14:paraId="44E8EC59" w14:textId="3A88E0D3" w:rsidR="00531FAC" w:rsidRPr="002953DB" w:rsidRDefault="00A90AD8" w:rsidP="007741BC">
            <w:pPr>
              <w:jc w:val="center"/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陽平</w:t>
            </w:r>
          </w:p>
        </w:tc>
        <w:tc>
          <w:tcPr>
            <w:tcW w:w="619" w:type="pct"/>
            <w:vAlign w:val="center"/>
          </w:tcPr>
          <w:p w14:paraId="36BFE61A" w14:textId="3025D5A5" w:rsidR="00531FAC" w:rsidRPr="002953DB" w:rsidRDefault="00A90AD8" w:rsidP="007741BC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5</w:t>
            </w:r>
          </w:p>
        </w:tc>
        <w:tc>
          <w:tcPr>
            <w:tcW w:w="1417" w:type="pct"/>
            <w:vAlign w:val="center"/>
          </w:tcPr>
          <w:p w14:paraId="7AEB5021" w14:textId="46F8E243" w:rsidR="00531FAC" w:rsidRPr="00D73BCC" w:rsidRDefault="00D73BCC" w:rsidP="007741BC">
            <w:pPr>
              <w:rPr>
                <w:rFonts w:hint="eastAsia"/>
                <w:sz w:val="36"/>
                <w:szCs w:val="36"/>
              </w:rPr>
            </w:pPr>
            <w:r w:rsidRPr="00D73BCC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Tiông</w:t>
            </w:r>
          </w:p>
        </w:tc>
      </w:tr>
      <w:tr w:rsidR="00DF5530" w14:paraId="2271ED62" w14:textId="77777777" w:rsidTr="00E359F2">
        <w:tc>
          <w:tcPr>
            <w:tcW w:w="516" w:type="pct"/>
            <w:vAlign w:val="center"/>
          </w:tcPr>
          <w:p w14:paraId="16A0FA04" w14:textId="03DCA49E" w:rsidR="00DF5530" w:rsidRDefault="00DF5530" w:rsidP="007741BC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lastRenderedPageBreak/>
              <w:t>長</w:t>
            </w:r>
          </w:p>
        </w:tc>
        <w:tc>
          <w:tcPr>
            <w:tcW w:w="921" w:type="pct"/>
            <w:vAlign w:val="center"/>
          </w:tcPr>
          <w:p w14:paraId="38A43170" w14:textId="0F748CA4" w:rsidR="00DF5530" w:rsidRPr="002953DB" w:rsidRDefault="000015C6" w:rsidP="007741BC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 w:rsidRPr="002953DB">
              <w:rPr>
                <w:rFonts w:ascii="Noto Serif TC" w:eastAsia="Noto Serif TC" w:hAnsi="Noto Serif TC" w:hint="eastAsia"/>
                <w:sz w:val="32"/>
                <w:szCs w:val="32"/>
              </w:rPr>
              <w:t>c</w:t>
            </w:r>
            <w:r w:rsidRPr="002953DB">
              <w:rPr>
                <w:rFonts w:ascii="Noto Serif TC" w:eastAsia="Noto Serif TC" w:hAnsi="Noto Serif TC"/>
                <w:sz w:val="32"/>
                <w:szCs w:val="32"/>
              </w:rPr>
              <w:t>hang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862" w:type="pct"/>
            <w:vAlign w:val="center"/>
          </w:tcPr>
          <w:p w14:paraId="0E096231" w14:textId="01A0865A" w:rsidR="00DF5530" w:rsidRDefault="00DF5530" w:rsidP="007741BC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d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2</w:t>
            </w:r>
          </w:p>
        </w:tc>
        <w:tc>
          <w:tcPr>
            <w:tcW w:w="666" w:type="pct"/>
            <w:vAlign w:val="center"/>
          </w:tcPr>
          <w:p w14:paraId="1908B6BD" w14:textId="397F5106" w:rsidR="00DF5530" w:rsidRDefault="00E359F2" w:rsidP="007741BC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>声</w:t>
            </w:r>
          </w:p>
        </w:tc>
        <w:tc>
          <w:tcPr>
            <w:tcW w:w="619" w:type="pct"/>
            <w:vAlign w:val="center"/>
          </w:tcPr>
          <w:p w14:paraId="7E572854" w14:textId="64541FE8" w:rsidR="00DF5530" w:rsidRDefault="00E359F2" w:rsidP="007741BC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417" w:type="pct"/>
            <w:vAlign w:val="center"/>
          </w:tcPr>
          <w:p w14:paraId="70B31D24" w14:textId="75B0D062" w:rsidR="00DF5530" w:rsidRPr="00E359F2" w:rsidRDefault="00E359F2" w:rsidP="007741BC">
            <w:pPr>
              <w:rPr>
                <w:rFonts w:hint="eastAsia"/>
                <w:sz w:val="36"/>
                <w:szCs w:val="36"/>
              </w:rPr>
            </w:pPr>
            <w:r w:rsidRPr="00E359F2">
              <w:rPr>
                <w:rFonts w:ascii="PingFangTC-Regular" w:eastAsia="PingFangTC-Regular" w:hAnsi="PingFangTC-Regular" w:hint="eastAsia"/>
                <w:color w:val="3F4D38"/>
                <w:spacing w:val="15"/>
                <w:sz w:val="36"/>
                <w:szCs w:val="36"/>
                <w:shd w:val="clear" w:color="auto" w:fill="FFFFFF"/>
              </w:rPr>
              <w:t>Tiông</w:t>
            </w:r>
          </w:p>
        </w:tc>
      </w:tr>
      <w:tr w:rsidR="00ED112A" w14:paraId="7BC48B36" w14:textId="77777777" w:rsidTr="00E359F2">
        <w:tc>
          <w:tcPr>
            <w:tcW w:w="516" w:type="pct"/>
            <w:vAlign w:val="center"/>
          </w:tcPr>
          <w:p w14:paraId="02F5CFC6" w14:textId="686C617E" w:rsidR="006C1F6F" w:rsidRDefault="00531FAC" w:rsidP="00CD0449">
            <w:pPr>
              <w:rPr>
                <w:rFonts w:hint="eastAsia"/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向</w:t>
            </w:r>
          </w:p>
        </w:tc>
        <w:tc>
          <w:tcPr>
            <w:tcW w:w="921" w:type="pct"/>
            <w:vAlign w:val="center"/>
          </w:tcPr>
          <w:p w14:paraId="2B309208" w14:textId="6EF47EBD" w:rsidR="006C1F6F" w:rsidRPr="002953DB" w:rsidRDefault="00CF35A3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xiang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4</w:t>
            </w:r>
          </w:p>
        </w:tc>
        <w:tc>
          <w:tcPr>
            <w:tcW w:w="862" w:type="pct"/>
            <w:vAlign w:val="center"/>
          </w:tcPr>
          <w:p w14:paraId="743D2420" w14:textId="17D3FC02" w:rsidR="006C1F6F" w:rsidRDefault="00044B01" w:rsidP="00CD0449">
            <w:pPr>
              <w:rPr>
                <w:rFonts w:ascii="Noto Serif TC" w:eastAsia="Noto Serif TC" w:hAnsi="Noto Serif TC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h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iong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  <w:p w14:paraId="015F121B" w14:textId="3A778E59" w:rsidR="00044B01" w:rsidRPr="002953DB" w:rsidRDefault="00044B01" w:rsidP="00CD0449">
            <w:pPr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h</w:t>
            </w:r>
            <w:r>
              <w:rPr>
                <w:rFonts w:ascii="Noto Serif TC" w:eastAsia="Noto Serif TC" w:hAnsi="Noto Serif TC"/>
                <w:sz w:val="32"/>
                <w:szCs w:val="32"/>
              </w:rPr>
              <w:t>iang</w:t>
            </w:r>
            <w:r w:rsidR="000015C6">
              <w:rPr>
                <w:rFonts w:ascii="Noto Serif TC" w:eastAsia="Noto Serif TC" w:hAnsi="Noto Serif TC"/>
                <w:sz w:val="32"/>
                <w:szCs w:val="32"/>
              </w:rPr>
              <w:t>3</w:t>
            </w:r>
          </w:p>
        </w:tc>
        <w:tc>
          <w:tcPr>
            <w:tcW w:w="666" w:type="pct"/>
            <w:vAlign w:val="center"/>
          </w:tcPr>
          <w:p w14:paraId="37464E15" w14:textId="04017014" w:rsidR="006C1F6F" w:rsidRPr="002953DB" w:rsidRDefault="00044B01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</w:rPr>
              <w:t>陰去</w:t>
            </w:r>
          </w:p>
        </w:tc>
        <w:tc>
          <w:tcPr>
            <w:tcW w:w="619" w:type="pct"/>
            <w:vAlign w:val="center"/>
          </w:tcPr>
          <w:p w14:paraId="1F2E3EEB" w14:textId="463573AD" w:rsidR="006C1F6F" w:rsidRPr="002953DB" w:rsidRDefault="00044B01" w:rsidP="00CD0449">
            <w:pPr>
              <w:jc w:val="center"/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</w:pPr>
            <w:r>
              <w:rPr>
                <w:rFonts w:ascii="Noto Serif TC" w:eastAsia="Noto Serif TC" w:hAnsi="Noto Serif TC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1417" w:type="pct"/>
            <w:vAlign w:val="center"/>
          </w:tcPr>
          <w:p w14:paraId="4C3080A8" w14:textId="7EBE9B97" w:rsidR="006C1F6F" w:rsidRPr="002A3EF4" w:rsidRDefault="002A3EF4" w:rsidP="00CD0449">
            <w:pPr>
              <w:rPr>
                <w:rFonts w:hint="eastAsia"/>
                <w:sz w:val="36"/>
                <w:szCs w:val="36"/>
              </w:rPr>
            </w:pPr>
            <w:r w:rsidRPr="002A3EF4">
              <w:rPr>
                <w:rFonts w:ascii="Segoe UI" w:hAnsi="Segoe UI" w:cs="Segoe UI"/>
                <w:color w:val="000000"/>
                <w:sz w:val="36"/>
                <w:szCs w:val="36"/>
                <w:shd w:val="clear" w:color="auto" w:fill="E1D3BC"/>
              </w:rPr>
              <w:t>hiòng</w:t>
            </w:r>
          </w:p>
        </w:tc>
      </w:tr>
    </w:tbl>
    <w:p w14:paraId="245A08E8" w14:textId="677DFD0D" w:rsidR="000C2F4E" w:rsidRPr="00254906" w:rsidRDefault="000C2F4E" w:rsidP="00387C80">
      <w:pPr>
        <w:rPr>
          <w:sz w:val="56"/>
          <w:szCs w:val="56"/>
          <w:lang w:eastAsia="zh-CN"/>
        </w:rPr>
      </w:pPr>
    </w:p>
    <w:sectPr w:rsidR="000C2F4E" w:rsidRPr="00254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erif TC">
    <w:panose1 w:val="02020400000000000000"/>
    <w:charset w:val="80"/>
    <w:family w:val="roman"/>
    <w:notTrueType/>
    <w:pitch w:val="variable"/>
    <w:sig w:usb0="20000083" w:usb1="2ADF3C10" w:usb2="00000016" w:usb3="00000000" w:csb0="0012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TC-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A1"/>
    <w:rsid w:val="000015C6"/>
    <w:rsid w:val="00044B01"/>
    <w:rsid w:val="000C2F4E"/>
    <w:rsid w:val="000F779F"/>
    <w:rsid w:val="001204C6"/>
    <w:rsid w:val="00143DCC"/>
    <w:rsid w:val="00163916"/>
    <w:rsid w:val="001739F2"/>
    <w:rsid w:val="001956C7"/>
    <w:rsid w:val="00254906"/>
    <w:rsid w:val="002953DB"/>
    <w:rsid w:val="002A3EF4"/>
    <w:rsid w:val="002C7DD8"/>
    <w:rsid w:val="003044EC"/>
    <w:rsid w:val="003141D9"/>
    <w:rsid w:val="00352982"/>
    <w:rsid w:val="00360BCB"/>
    <w:rsid w:val="00380E96"/>
    <w:rsid w:val="00387C80"/>
    <w:rsid w:val="003A368D"/>
    <w:rsid w:val="003F7DA1"/>
    <w:rsid w:val="00445DC8"/>
    <w:rsid w:val="00531FAC"/>
    <w:rsid w:val="006408B6"/>
    <w:rsid w:val="00684E17"/>
    <w:rsid w:val="006C1F6F"/>
    <w:rsid w:val="00703B21"/>
    <w:rsid w:val="007F2408"/>
    <w:rsid w:val="00864328"/>
    <w:rsid w:val="00915D47"/>
    <w:rsid w:val="00A225FF"/>
    <w:rsid w:val="00A90AD8"/>
    <w:rsid w:val="00AE1899"/>
    <w:rsid w:val="00C73D20"/>
    <w:rsid w:val="00CF35A3"/>
    <w:rsid w:val="00D3237F"/>
    <w:rsid w:val="00D73BCC"/>
    <w:rsid w:val="00DF5530"/>
    <w:rsid w:val="00E359F2"/>
    <w:rsid w:val="00E73628"/>
    <w:rsid w:val="00ED112A"/>
    <w:rsid w:val="00F1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2C10"/>
  <w15:chartTrackingRefBased/>
  <w15:docId w15:val="{C291115D-520E-8E4C-856F-EEB86451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9F2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ief-tabletext">
    <w:name w:val="brief-table__text"/>
    <w:basedOn w:val="a0"/>
    <w:rsid w:val="00D7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6</cp:revision>
  <dcterms:created xsi:type="dcterms:W3CDTF">2022-09-12T12:12:00Z</dcterms:created>
  <dcterms:modified xsi:type="dcterms:W3CDTF">2022-09-13T12:01:00Z</dcterms:modified>
</cp:coreProperties>
</file>