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Jan Kowalski mieszka w Krakowie przy ul. Florianskiej 12.</w:t>
      </w:r>
    </w:p>
    <w:p>
      <w:r>
        <w:t xml:space="preserve">Telefon: +48 600 123 456. Email: jan.kowalski@example.com.</w:t>
      </w:r>
    </w:p>
    <w:p>
      <w:r>
        <w:t xml:space="preserve">PESEL: 80010112345.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2026-05-08T10:56:43.028Z</dcterms:created>
  <dcterms:modified xsi:type="dcterms:W3CDTF">2026-05-08T10:56:43.029Z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