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A432F" w14:textId="3208D7F0" w:rsidR="00D64256" w:rsidRDefault="00F37647">
      <w:pPr>
        <w:rPr>
          <w:lang w:val="de-DE"/>
        </w:rPr>
      </w:pPr>
      <w:r>
        <w:rPr>
          <w:lang w:val="de-DE"/>
        </w:rPr>
        <w:t>Hier werden die einzelnen Sensordaten der Vuze XR erläutert.</w:t>
      </w:r>
    </w:p>
    <w:p w14:paraId="02DAAC1E" w14:textId="13B21A57" w:rsidR="00BE68B7" w:rsidRPr="002F198F" w:rsidRDefault="00F37647" w:rsidP="00BE68B7">
      <w:pPr>
        <w:pStyle w:val="Heading1"/>
      </w:pPr>
      <w:r w:rsidRPr="002F198F">
        <w:t>E</w:t>
      </w:r>
      <w:r w:rsidR="002F198F" w:rsidRPr="002F198F">
        <w:t>xtractMetadata</w:t>
      </w:r>
      <w:r w:rsidRPr="002F198F">
        <w:t>.exe von Humaneyes</w:t>
      </w:r>
    </w:p>
    <w:p w14:paraId="40F6FC34" w14:textId="35C0F16C" w:rsidR="002F198F" w:rsidRPr="002F198F" w:rsidRDefault="002F198F" w:rsidP="002F198F">
      <w:pPr>
        <w:rPr>
          <w:lang w:val="de-DE"/>
        </w:rPr>
      </w:pPr>
      <w:r w:rsidRPr="002F198F">
        <w:rPr>
          <w:lang w:val="de-DE"/>
        </w:rPr>
        <w:t>Pro Sample existieren 16-17 Einträge der Sensoren.</w:t>
      </w:r>
      <w:r>
        <w:rPr>
          <w:lang w:val="de-DE"/>
        </w:rPr>
        <w:t xml:space="preserve"> Dies ist an der gleichbleibenden framenumber zu erkennen. Bei 30 samples, existieren in etwa</w:t>
      </w:r>
      <w:r w:rsidRPr="002F198F">
        <w:rPr>
          <w:lang w:val="de-DE"/>
        </w:rPr>
        <w:t xml:space="preserve"> </w:t>
      </w:r>
      <w:r>
        <w:rPr>
          <w:lang w:val="de-DE"/>
        </w:rPr>
        <w:t>510 Einträge.</w:t>
      </w:r>
    </w:p>
    <w:p w14:paraId="346E3335" w14:textId="280EC32A" w:rsidR="00BE68B7" w:rsidRDefault="00BE68B7" w:rsidP="00BE68B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222AE" wp14:editId="12C93C11">
                <wp:simplePos x="0" y="0"/>
                <wp:positionH relativeFrom="column">
                  <wp:posOffset>0</wp:posOffset>
                </wp:positionH>
                <wp:positionV relativeFrom="paragraph">
                  <wp:posOffset>2098040</wp:posOffset>
                </wp:positionV>
                <wp:extent cx="594360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ED8C7" w14:textId="61EA8D19" w:rsidR="00BE68B7" w:rsidRPr="00E309A4" w:rsidRDefault="00BE68B7" w:rsidP="00BE68B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Output EM.exe</w:t>
                            </w:r>
                            <w:r w:rsidR="00C73305">
                              <w:t xml:space="preserve"> -vuze_vr180_</w:t>
                            </w:r>
                            <w:r w:rsidR="00C225F1">
                              <w:t>2</w:t>
                            </w:r>
                            <w:r w:rsidR="00C73305">
                              <w:t>.MP4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0222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5.2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" stroked="f">
                <v:textbox style="mso-fit-shape-to-text:t" inset="0,0,0,0">
                  <w:txbxContent>
                    <w:p w14:paraId="3CDED8C7" w14:textId="61EA8D19" w:rsidR="00BE68B7" w:rsidRPr="00E309A4" w:rsidRDefault="00BE68B7" w:rsidP="00BE68B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Output EM.exe</w:t>
                      </w:r>
                      <w:r w:rsidR="00C73305">
                        <w:t xml:space="preserve"> -vuze_vr180_</w:t>
                      </w:r>
                      <w:r w:rsidR="00C225F1">
                        <w:t>2</w:t>
                      </w:r>
                      <w:r w:rsidR="00C73305">
                        <w:t>.MP4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AD971D" wp14:editId="3EDD6B94">
            <wp:simplePos x="0" y="0"/>
            <wp:positionH relativeFrom="column">
              <wp:posOffset>0</wp:posOffset>
            </wp:positionH>
            <wp:positionV relativeFrom="paragraph">
              <wp:posOffset>3440</wp:posOffset>
            </wp:positionV>
            <wp:extent cx="5943600" cy="20402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Relative Timestamp from session start in microseconds</w:t>
      </w:r>
    </w:p>
    <w:p w14:paraId="5961EBE9" w14:textId="56E7C0B0" w:rsidR="00BE68B7" w:rsidRDefault="00BE68B7" w:rsidP="00BE68B7">
      <w:pPr>
        <w:pStyle w:val="ListParagraph"/>
        <w:numPr>
          <w:ilvl w:val="0"/>
          <w:numId w:val="2"/>
        </w:numPr>
      </w:pPr>
      <w:r>
        <w:t>Frm: Frame index</w:t>
      </w:r>
    </w:p>
    <w:p w14:paraId="13D80146" w14:textId="4EA8886F" w:rsidR="00BE68B7" w:rsidRDefault="00BE68B7" w:rsidP="00BE68B7">
      <w:pPr>
        <w:pStyle w:val="ListParagraph"/>
        <w:numPr>
          <w:ilvl w:val="0"/>
          <w:numId w:val="2"/>
        </w:numPr>
      </w:pPr>
      <w:r>
        <w:t>Imu0: 0 = Source Hardware Sensor ID</w:t>
      </w:r>
    </w:p>
    <w:p w14:paraId="13270728" w14:textId="62289BBF" w:rsidR="00BE68B7" w:rsidRPr="002F198F" w:rsidRDefault="00BE68B7" w:rsidP="00BE68B7">
      <w:pPr>
        <w:pStyle w:val="ListParagraph"/>
        <w:numPr>
          <w:ilvl w:val="0"/>
          <w:numId w:val="2"/>
        </w:numPr>
        <w:rPr>
          <w:color w:val="FF0000"/>
          <w:lang w:val="de-DE"/>
        </w:rPr>
      </w:pPr>
      <w:r w:rsidRPr="002F198F">
        <w:rPr>
          <w:color w:val="FF0000"/>
          <w:lang w:val="de-DE"/>
        </w:rPr>
        <w:t>xAccel: Beschleunigung in rad/s in x-Richtung</w:t>
      </w:r>
    </w:p>
    <w:p w14:paraId="56DC97A8" w14:textId="689B28FB" w:rsidR="00BE68B7" w:rsidRPr="002F198F" w:rsidRDefault="00BE68B7" w:rsidP="00BE68B7">
      <w:pPr>
        <w:pStyle w:val="ListParagraph"/>
        <w:numPr>
          <w:ilvl w:val="0"/>
          <w:numId w:val="2"/>
        </w:numPr>
        <w:rPr>
          <w:color w:val="FF0000"/>
          <w:lang w:val="de-DE"/>
        </w:rPr>
      </w:pPr>
      <w:r w:rsidRPr="002F198F">
        <w:rPr>
          <w:color w:val="FF0000"/>
          <w:lang w:val="de-DE"/>
        </w:rPr>
        <w:t>yAccel: Beschleunigung in rad/s in y-Richtung</w:t>
      </w:r>
    </w:p>
    <w:p w14:paraId="4AEBE5D2" w14:textId="17461B31" w:rsidR="00BE68B7" w:rsidRPr="002F198F" w:rsidRDefault="00BE68B7" w:rsidP="00BE68B7">
      <w:pPr>
        <w:pStyle w:val="ListParagraph"/>
        <w:numPr>
          <w:ilvl w:val="0"/>
          <w:numId w:val="2"/>
        </w:numPr>
        <w:rPr>
          <w:color w:val="FF0000"/>
          <w:lang w:val="de-DE"/>
        </w:rPr>
      </w:pPr>
      <w:r w:rsidRPr="002F198F">
        <w:rPr>
          <w:color w:val="FF0000"/>
          <w:lang w:val="de-DE"/>
        </w:rPr>
        <w:t>zAccel: Beschleunigung in rad/s in z-Richtung</w:t>
      </w:r>
    </w:p>
    <w:p w14:paraId="778DF446" w14:textId="15CC2977" w:rsidR="00BE68B7" w:rsidRPr="002F198F" w:rsidRDefault="00BE68B7" w:rsidP="00BE68B7">
      <w:pPr>
        <w:pStyle w:val="ListParagraph"/>
        <w:numPr>
          <w:ilvl w:val="0"/>
          <w:numId w:val="2"/>
        </w:numPr>
        <w:rPr>
          <w:color w:val="FF0000"/>
          <w:lang w:val="de-DE"/>
        </w:rPr>
      </w:pPr>
      <w:r w:rsidRPr="002F198F">
        <w:rPr>
          <w:color w:val="FF0000"/>
          <w:lang w:val="de-DE"/>
        </w:rPr>
        <w:t xml:space="preserve">xGyro: </w:t>
      </w:r>
      <w:r w:rsidR="005D2A31" w:rsidRPr="002F198F">
        <w:rPr>
          <w:color w:val="FF0000"/>
          <w:lang w:val="de-DE"/>
        </w:rPr>
        <w:t>gyroskopische Daten in m/s² in x-Richtung</w:t>
      </w:r>
    </w:p>
    <w:p w14:paraId="6DF4B3EC" w14:textId="5269293D" w:rsidR="005D2A31" w:rsidRPr="002F198F" w:rsidRDefault="005D2A31" w:rsidP="005D2A31">
      <w:pPr>
        <w:pStyle w:val="ListParagraph"/>
        <w:numPr>
          <w:ilvl w:val="0"/>
          <w:numId w:val="2"/>
        </w:numPr>
        <w:rPr>
          <w:color w:val="FF0000"/>
          <w:lang w:val="de-DE"/>
        </w:rPr>
      </w:pPr>
      <w:r w:rsidRPr="002F198F">
        <w:rPr>
          <w:color w:val="FF0000"/>
          <w:lang w:val="de-DE"/>
        </w:rPr>
        <w:t>yGyro: gyroskopische Daten in m/s² in y-Richtung</w:t>
      </w:r>
    </w:p>
    <w:p w14:paraId="18418708" w14:textId="075A2BF8" w:rsidR="005D2A31" w:rsidRPr="002F198F" w:rsidRDefault="005D2A31" w:rsidP="005D2A31">
      <w:pPr>
        <w:pStyle w:val="ListParagraph"/>
        <w:numPr>
          <w:ilvl w:val="0"/>
          <w:numId w:val="2"/>
        </w:numPr>
        <w:rPr>
          <w:color w:val="FF0000"/>
          <w:lang w:val="de-DE"/>
        </w:rPr>
      </w:pPr>
      <w:r w:rsidRPr="002F198F">
        <w:rPr>
          <w:color w:val="FF0000"/>
          <w:lang w:val="de-DE"/>
        </w:rPr>
        <w:t>zGyro: gyroskopische Daten in m/s² in z-Richtung</w:t>
      </w:r>
    </w:p>
    <w:p w14:paraId="29557B99" w14:textId="09AA785E" w:rsidR="005D2A31" w:rsidRPr="00732E14" w:rsidRDefault="005D2A31" w:rsidP="005D2A31">
      <w:pPr>
        <w:pStyle w:val="Heading2"/>
        <w:rPr>
          <w:lang w:val="de-DE"/>
        </w:rPr>
      </w:pPr>
      <w:r w:rsidRPr="00732E14">
        <w:rPr>
          <w:lang w:val="de-DE"/>
        </w:rPr>
        <w:t>Accel: Beschleunigung</w:t>
      </w:r>
    </w:p>
    <w:p w14:paraId="6BD86990" w14:textId="0372E42C" w:rsidR="005D2A31" w:rsidRDefault="00732E14" w:rsidP="005D2A31">
      <w:pPr>
        <w:rPr>
          <w:lang w:val="de-DE"/>
        </w:rPr>
      </w:pPr>
      <w:r>
        <w:rPr>
          <w:lang w:val="de-DE"/>
        </w:rPr>
        <w:t>Bei einer Winkelbeschleunigung müsste die Einheit entweder in rad/s² oder °/s² sein. Ansonsten in m/s²</w:t>
      </w:r>
    </w:p>
    <w:p w14:paraId="69A80BFA" w14:textId="275CD3D6" w:rsidR="00732E14" w:rsidRDefault="00732E14" w:rsidP="00732E14">
      <w:pPr>
        <w:pStyle w:val="Heading2"/>
        <w:rPr>
          <w:lang w:val="de-DE"/>
        </w:rPr>
      </w:pPr>
      <w:r>
        <w:rPr>
          <w:lang w:val="de-DE"/>
        </w:rPr>
        <w:t>Gyro: Gyroscop (Rotationsgeschwindigkeit)</w:t>
      </w:r>
    </w:p>
    <w:p w14:paraId="3CB669A4" w14:textId="1E599212" w:rsidR="00732E14" w:rsidRDefault="00732E14" w:rsidP="00732E14">
      <w:pPr>
        <w:rPr>
          <w:lang w:val="de-DE"/>
        </w:rPr>
      </w:pPr>
      <w:r>
        <w:rPr>
          <w:lang w:val="de-DE"/>
        </w:rPr>
        <w:t xml:space="preserve">Bei Rotationsgeschwindigkeiten wird die Umdrehung um eine Achse in rad/s oder °/s gemessen. </w:t>
      </w:r>
    </w:p>
    <w:p w14:paraId="6D457987" w14:textId="32A93467" w:rsidR="002F198F" w:rsidRDefault="002F198F">
      <w:pPr>
        <w:rPr>
          <w:lang w:val="de-DE"/>
        </w:rPr>
      </w:pPr>
      <w:r>
        <w:rPr>
          <w:lang w:val="de-DE"/>
        </w:rPr>
        <w:br w:type="page"/>
      </w:r>
    </w:p>
    <w:p w14:paraId="115F89D1" w14:textId="118414B3" w:rsidR="00F37647" w:rsidRPr="00732E14" w:rsidRDefault="00F37647" w:rsidP="00F37647">
      <w:pPr>
        <w:pStyle w:val="Heading1"/>
        <w:rPr>
          <w:lang w:val="de-DE"/>
        </w:rPr>
      </w:pPr>
      <w:r w:rsidRPr="00732E14">
        <w:rPr>
          <w:lang w:val="de-DE"/>
        </w:rPr>
        <w:lastRenderedPageBreak/>
        <w:t>ExifTool von Phil Harvey</w:t>
      </w:r>
    </w:p>
    <w:p w14:paraId="73113EFF" w14:textId="77777777" w:rsidR="00F37647" w:rsidRPr="00732E14" w:rsidRDefault="00F37647">
      <w:pPr>
        <w:rPr>
          <w:lang w:val="de-DE"/>
        </w:rPr>
      </w:pPr>
    </w:p>
    <w:p w14:paraId="5C4A8623" w14:textId="77777777" w:rsidR="00F37647" w:rsidRPr="00732E14" w:rsidRDefault="00F37647">
      <w:pPr>
        <w:rPr>
          <w:lang w:val="de-DE"/>
        </w:rPr>
      </w:pPr>
    </w:p>
    <w:sectPr w:rsidR="00F37647" w:rsidRPr="0073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E5653"/>
    <w:multiLevelType w:val="hybridMultilevel"/>
    <w:tmpl w:val="F0CC6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37294"/>
    <w:multiLevelType w:val="hybridMultilevel"/>
    <w:tmpl w:val="78F0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6D"/>
    <w:rsid w:val="002A0E6D"/>
    <w:rsid w:val="002F198F"/>
    <w:rsid w:val="005D2A31"/>
    <w:rsid w:val="00732E14"/>
    <w:rsid w:val="00BE68B7"/>
    <w:rsid w:val="00C225F1"/>
    <w:rsid w:val="00C73305"/>
    <w:rsid w:val="00CA2D2A"/>
    <w:rsid w:val="00D64256"/>
    <w:rsid w:val="00F3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A9AE"/>
  <w15:chartTrackingRefBased/>
  <w15:docId w15:val="{3C1ABD84-C956-46EB-89F5-88D4AFCB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E68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2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Koschel</dc:creator>
  <cp:keywords/>
  <dc:description/>
  <cp:lastModifiedBy>Alan Koschel</cp:lastModifiedBy>
  <cp:revision>7</cp:revision>
  <dcterms:created xsi:type="dcterms:W3CDTF">2020-06-09T12:01:00Z</dcterms:created>
  <dcterms:modified xsi:type="dcterms:W3CDTF">2020-06-15T07:34:00Z</dcterms:modified>
</cp:coreProperties>
</file>