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Pr="0059496F" w:rsidRDefault="009843B9" w:rsidP="00D543B8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r>
        <w:rPr>
          <w:rFonts w:ascii="Arial" w:eastAsia="Arial" w:hAnsi="Arial" w:cs="Arial"/>
          <w:b/>
          <w:i/>
          <w:color w:val="0070C0"/>
          <w:sz w:val="40"/>
          <w:szCs w:val="40"/>
        </w:rPr>
        <w:t>Especificación de R</w:t>
      </w:r>
      <w:r w:rsidRPr="0059496F">
        <w:rPr>
          <w:rFonts w:ascii="Arial" w:eastAsia="Arial" w:hAnsi="Arial" w:cs="Arial"/>
          <w:b/>
          <w:i/>
          <w:color w:val="0070C0"/>
          <w:sz w:val="40"/>
          <w:szCs w:val="40"/>
        </w:rPr>
        <w:t>equ</w:t>
      </w:r>
      <w:r w:rsidR="00C125B8">
        <w:rPr>
          <w:rFonts w:ascii="Arial" w:eastAsia="Arial" w:hAnsi="Arial" w:cs="Arial"/>
          <w:b/>
          <w:i/>
          <w:color w:val="0070C0"/>
          <w:sz w:val="40"/>
          <w:szCs w:val="40"/>
        </w:rPr>
        <w:t>erimien</w:t>
      </w:r>
      <w:r w:rsidRPr="0059496F">
        <w:rPr>
          <w:rFonts w:ascii="Arial" w:eastAsia="Arial" w:hAnsi="Arial" w:cs="Arial"/>
          <w:b/>
          <w:i/>
          <w:color w:val="0070C0"/>
          <w:sz w:val="40"/>
          <w:szCs w:val="40"/>
        </w:rPr>
        <w:t>tos</w:t>
      </w:r>
      <w:r w:rsidR="00C125B8">
        <w:rPr>
          <w:rFonts w:ascii="Arial" w:eastAsia="Arial" w:hAnsi="Arial" w:cs="Arial"/>
          <w:b/>
          <w:i/>
          <w:color w:val="0070C0"/>
          <w:sz w:val="40"/>
          <w:szCs w:val="40"/>
        </w:rPr>
        <w:t xml:space="preserve"> de Software</w:t>
      </w:r>
    </w:p>
    <w:p w:rsidR="003653BE" w:rsidRDefault="003653BE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AD7C4B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217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1282"/>
        <w:gridCol w:w="2440"/>
        <w:gridCol w:w="1192"/>
        <w:gridCol w:w="1453"/>
        <w:gridCol w:w="1701"/>
      </w:tblGrid>
      <w:tr w:rsidR="003653BE" w:rsidTr="00DC35D0">
        <w:trPr>
          <w:trHeight w:val="400"/>
        </w:trPr>
        <w:tc>
          <w:tcPr>
            <w:tcW w:w="1149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282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440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92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453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701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3653BE" w:rsidTr="00DC35D0">
        <w:tc>
          <w:tcPr>
            <w:tcW w:w="1149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653BE" w:rsidTr="00DC35D0">
        <w:tc>
          <w:tcPr>
            <w:tcW w:w="1149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653BE" w:rsidTr="00DC35D0">
        <w:tc>
          <w:tcPr>
            <w:tcW w:w="1149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653BE" w:rsidTr="00DC35D0">
        <w:tc>
          <w:tcPr>
            <w:tcW w:w="1149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3653BE" w:rsidRDefault="003653BE"/>
    <w:p w:rsidR="003653BE" w:rsidRDefault="00AD7C4B">
      <w:r>
        <w:br w:type="page"/>
      </w:r>
    </w:p>
    <w:p w:rsidR="003653BE" w:rsidRDefault="00AD7C4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Especificación de requisitos</w:t>
      </w:r>
    </w:p>
    <w:p w:rsidR="003653BE" w:rsidRDefault="003653BE">
      <w:pPr>
        <w:spacing w:after="200" w:line="276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3653BE" w:rsidRDefault="00AD7C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b/>
          <w:i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20"/>
          <w:szCs w:val="20"/>
        </w:rPr>
        <w:t>Introducción</w:t>
      </w:r>
    </w:p>
    <w:p w:rsidR="003653BE" w:rsidRDefault="003653BE">
      <w:pPr>
        <w:spacing w:after="0" w:line="240" w:lineRule="auto"/>
        <w:ind w:left="720"/>
        <w:rPr>
          <w:rFonts w:ascii="Arial" w:eastAsia="Arial" w:hAnsi="Arial" w:cs="Arial"/>
          <w:color w:val="808080"/>
          <w:sz w:val="18"/>
          <w:szCs w:val="18"/>
        </w:rPr>
      </w:pPr>
    </w:p>
    <w:p w:rsidR="003653BE" w:rsidRDefault="00AD7C4B">
      <w:pPr>
        <w:spacing w:after="0" w:line="240" w:lineRule="auto"/>
        <w:ind w:left="720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[Descripción general de software y su uso dentro del alcance del negocio del Cliente. Si una sección de la plantilla no es utilizada para un proyecto específico, el autor debe indicarlo con la siguiente declaración: No Aplica]</w:t>
      </w:r>
    </w:p>
    <w:p w:rsidR="003653BE" w:rsidRDefault="003653B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3"/>
        <w:gridCol w:w="4641"/>
        <w:gridCol w:w="1842"/>
      </w:tblGrid>
      <w:tr w:rsidR="003653BE">
        <w:tc>
          <w:tcPr>
            <w:tcW w:w="2873" w:type="dxa"/>
            <w:shd w:val="clear" w:color="auto" w:fill="17569B"/>
          </w:tcPr>
          <w:p w:rsidR="003653BE" w:rsidRDefault="00AD7C4B">
            <w:pPr>
              <w:spacing w:after="200" w:line="276" w:lineRule="auto"/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Características</w:t>
            </w:r>
          </w:p>
        </w:tc>
        <w:tc>
          <w:tcPr>
            <w:tcW w:w="4641" w:type="dxa"/>
            <w:shd w:val="clear" w:color="auto" w:fill="17569B"/>
          </w:tcPr>
          <w:p w:rsidR="003653BE" w:rsidRDefault="00AD7C4B">
            <w:pPr>
              <w:spacing w:after="200" w:line="276" w:lineRule="auto"/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842" w:type="dxa"/>
            <w:shd w:val="clear" w:color="auto" w:fill="17569B"/>
          </w:tcPr>
          <w:p w:rsidR="003653BE" w:rsidRDefault="00AD7C4B">
            <w:pPr>
              <w:spacing w:after="200" w:line="276" w:lineRule="auto"/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[Verificado / Validado / En línea base]</w:t>
            </w: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 usuario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Interfaces externas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Confiabilidad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Eficiencia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Mantenibilidad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Portabilidad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Limitaciones/Restricciones de diseño y construcción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Interoperabilidad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Reutilización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Legal y reglamentario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653BE" w:rsidRDefault="003653B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3653BE" w:rsidRDefault="00AD7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 requisitos</w:t>
      </w:r>
    </w:p>
    <w:p w:rsidR="0059496F" w:rsidRDefault="0059496F" w:rsidP="00594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59496F" w:rsidRDefault="0059496F" w:rsidP="00594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contextualSpacing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A6A6A6"/>
          <w:sz w:val="20"/>
          <w:szCs w:val="20"/>
        </w:rPr>
        <w:t>[Link a forma 14_HistoriaUsuario]</w:t>
      </w:r>
    </w:p>
    <w:p w:rsidR="003653BE" w:rsidRDefault="003653B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3653BE" w:rsidRDefault="003653BE">
      <w:pPr>
        <w:spacing w:after="200" w:line="276" w:lineRule="auto"/>
        <w:rPr>
          <w:rFonts w:ascii="Arial" w:eastAsia="Arial" w:hAnsi="Arial" w:cs="Arial"/>
        </w:rPr>
      </w:pPr>
    </w:p>
    <w:tbl>
      <w:tblPr>
        <w:tblStyle w:val="a2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3653BE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bookmarkStart w:id="1" w:name="30j0zll" w:colFirst="0" w:colLast="0"/>
            <w:bookmarkEnd w:id="1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3653BE">
        <w:trPr>
          <w:trHeight w:val="640"/>
          <w:jc w:val="center"/>
        </w:trPr>
        <w:tc>
          <w:tcPr>
            <w:tcW w:w="3195" w:type="dxa"/>
          </w:tcPr>
          <w:p w:rsidR="003653BE" w:rsidRDefault="003653BE">
            <w:pPr>
              <w:tabs>
                <w:tab w:val="center" w:pos="4680"/>
                <w:tab w:val="right" w:pos="9360"/>
              </w:tabs>
              <w:ind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3653BE">
            <w:pPr>
              <w:tabs>
                <w:tab w:val="center" w:pos="4680"/>
                <w:tab w:val="right" w:pos="9360"/>
              </w:tabs>
              <w:ind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AD7C4B">
            <w:pPr>
              <w:tabs>
                <w:tab w:val="center" w:pos="4680"/>
                <w:tab w:val="right" w:pos="9360"/>
              </w:tabs>
              <w:ind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:rsidR="003653BE" w:rsidRDefault="003653B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3653B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:rsidR="003653BE" w:rsidRDefault="003653B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3653B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</w:tr>
      <w:tr w:rsidR="003653BE">
        <w:trPr>
          <w:trHeight w:val="280"/>
          <w:jc w:val="center"/>
        </w:trPr>
        <w:tc>
          <w:tcPr>
            <w:tcW w:w="3195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</w:tr>
      <w:tr w:rsidR="003653BE">
        <w:trPr>
          <w:trHeight w:val="440"/>
          <w:jc w:val="center"/>
        </w:trPr>
        <w:tc>
          <w:tcPr>
            <w:tcW w:w="3195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741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3292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</w:tr>
    </w:tbl>
    <w:p w:rsidR="003653BE" w:rsidRDefault="003653BE">
      <w:pPr>
        <w:spacing w:after="200" w:line="276" w:lineRule="auto"/>
        <w:rPr>
          <w:rFonts w:ascii="Arial" w:eastAsia="Arial" w:hAnsi="Arial" w:cs="Arial"/>
        </w:rPr>
      </w:pPr>
    </w:p>
    <w:sectPr w:rsidR="003653BE" w:rsidSect="00AD77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26" w:footer="5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E48" w:rsidRDefault="00EB3E48">
      <w:pPr>
        <w:spacing w:after="0" w:line="240" w:lineRule="auto"/>
      </w:pPr>
      <w:r>
        <w:separator/>
      </w:r>
    </w:p>
  </w:endnote>
  <w:endnote w:type="continuationSeparator" w:id="0">
    <w:p w:rsidR="00EB3E48" w:rsidRDefault="00EB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E765D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E765D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3653BE" w:rsidRPr="00DC35D0" w:rsidRDefault="00FE765D" w:rsidP="00FE765D">
    <w:pPr>
      <w:pStyle w:val="Sinespaciado"/>
      <w:jc w:val="center"/>
    </w:pPr>
    <w:r>
      <w:rPr>
        <w:rFonts w:ascii="Arial Rounded MT Bold" w:hAnsi="Arial Rounded MT Bold"/>
        <w:i/>
        <w:color w:val="0070C0"/>
        <w:lang w:val="es-MX"/>
      </w:rPr>
      <w:t xml:space="preserve">Centro de Desarrollo de Software e </w:t>
    </w:r>
    <w:r>
      <w:rPr>
        <w:rFonts w:ascii="Arial Rounded MT Bold" w:hAnsi="Arial Rounded MT Bold"/>
        <w:i/>
        <w:color w:val="0070C0"/>
        <w:lang w:val="es-MX"/>
      </w:rPr>
      <w:t>Investigación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E48" w:rsidRDefault="00EB3E48">
      <w:pPr>
        <w:spacing w:after="0" w:line="240" w:lineRule="auto"/>
      </w:pPr>
      <w:r>
        <w:separator/>
      </w:r>
    </w:p>
  </w:footnote>
  <w:footnote w:type="continuationSeparator" w:id="0">
    <w:p w:rsidR="00EB3E48" w:rsidRDefault="00EB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B8" w:rsidRDefault="00C125B8" w:rsidP="00C125B8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59264" behindDoc="1" locked="0" layoutInCell="1" allowOverlap="1" wp14:anchorId="3D449182" wp14:editId="0A8EF302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3653BE" w:rsidRPr="00C125B8" w:rsidRDefault="00C125B8" w:rsidP="00C125B8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Especificación de Requerimientos de 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F4020"/>
    <w:multiLevelType w:val="multilevel"/>
    <w:tmpl w:val="BB5C30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BE"/>
    <w:rsid w:val="001D4911"/>
    <w:rsid w:val="003653BE"/>
    <w:rsid w:val="0059496F"/>
    <w:rsid w:val="00672EA1"/>
    <w:rsid w:val="00885E42"/>
    <w:rsid w:val="009843B9"/>
    <w:rsid w:val="00AD773F"/>
    <w:rsid w:val="00AD7C4B"/>
    <w:rsid w:val="00BF5A85"/>
    <w:rsid w:val="00C125B8"/>
    <w:rsid w:val="00D543B8"/>
    <w:rsid w:val="00DC35D0"/>
    <w:rsid w:val="00EB3E48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F85448-319F-4D11-8B1C-68D07FFB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594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9496F"/>
  </w:style>
  <w:style w:type="paragraph" w:styleId="Piedepgina">
    <w:name w:val="footer"/>
    <w:basedOn w:val="Normal"/>
    <w:link w:val="PiedepginaCar"/>
    <w:uiPriority w:val="99"/>
    <w:unhideWhenUsed/>
    <w:rsid w:val="00594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96F"/>
  </w:style>
  <w:style w:type="paragraph" w:styleId="Sinespaciado">
    <w:name w:val="No Spacing"/>
    <w:uiPriority w:val="1"/>
    <w:qFormat/>
    <w:rsid w:val="00DC3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9</cp:revision>
  <dcterms:created xsi:type="dcterms:W3CDTF">2018-11-14T04:47:00Z</dcterms:created>
  <dcterms:modified xsi:type="dcterms:W3CDTF">2019-01-09T21:55:00Z</dcterms:modified>
</cp:coreProperties>
</file>