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E30D9" w:rsidRDefault="004E30D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4E30D9" w:rsidRDefault="00E6695D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Casos de prueba y procedimientos de prueba</w:t>
      </w:r>
    </w:p>
    <w:p w:rsidR="004E30D9" w:rsidRPr="000C2562" w:rsidRDefault="004E4494">
      <w:pP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6"/>
          <w:szCs w:val="40"/>
        </w:rPr>
      </w:pPr>
      <w:r w:rsidRPr="000C2562">
        <w:rPr>
          <w:rFonts w:ascii="Arial" w:eastAsia="Arial" w:hAnsi="Arial" w:cs="Arial"/>
          <w:b/>
          <w:i/>
          <w:color w:val="0070C0"/>
          <w:sz w:val="36"/>
          <w:szCs w:val="40"/>
        </w:rPr>
        <w:t>“nombre del proyecto”</w:t>
      </w:r>
    </w:p>
    <w:p w:rsidR="004E30D9" w:rsidRPr="000C2562" w:rsidRDefault="004E4494" w:rsidP="00E6695D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2"/>
          <w:szCs w:val="40"/>
        </w:rPr>
      </w:pPr>
      <w:bookmarkStart w:id="0" w:name="_gjdgxs" w:colFirst="0" w:colLast="0"/>
      <w:bookmarkEnd w:id="0"/>
      <w:r w:rsidRPr="000C2562">
        <w:rPr>
          <w:rFonts w:ascii="Arial" w:eastAsia="Arial" w:hAnsi="Arial" w:cs="Arial"/>
          <w:b/>
          <w:i/>
          <w:color w:val="0070C0"/>
          <w:sz w:val="32"/>
          <w:szCs w:val="40"/>
        </w:rPr>
        <w:t>“nombre de la empresa”</w:t>
      </w:r>
    </w:p>
    <w:p w:rsidR="004E30D9" w:rsidRDefault="004E30D9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:rsidR="004E30D9" w:rsidRDefault="004E30D9">
      <w:pPr>
        <w:ind w:left="-426"/>
        <w:rPr>
          <w:rFonts w:ascii="Arial" w:eastAsia="Arial" w:hAnsi="Arial" w:cs="Arial"/>
          <w:b/>
          <w:i/>
        </w:rPr>
      </w:pPr>
    </w:p>
    <w:p w:rsidR="004E30D9" w:rsidRDefault="004E4494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4E30D9">
        <w:trPr>
          <w:trHeight w:val="400"/>
        </w:trPr>
        <w:tc>
          <w:tcPr>
            <w:tcW w:w="1270" w:type="dxa"/>
            <w:shd w:val="clear" w:color="auto" w:fill="17569B"/>
          </w:tcPr>
          <w:p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4E30D9" w:rsidRDefault="004E449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4E30D9">
        <w:tc>
          <w:tcPr>
            <w:tcW w:w="1270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E30D9">
        <w:tc>
          <w:tcPr>
            <w:tcW w:w="1270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4E30D9" w:rsidRDefault="004E30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E30D9">
        <w:tc>
          <w:tcPr>
            <w:tcW w:w="1270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4E30D9" w:rsidRDefault="004E30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4E30D9" w:rsidRDefault="004E30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E30D9">
        <w:tc>
          <w:tcPr>
            <w:tcW w:w="1270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4E30D9" w:rsidRDefault="004E30D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4E30D9" w:rsidRDefault="004E30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4E30D9" w:rsidRDefault="004E30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4E30D9" w:rsidRDefault="004E30D9">
      <w:pPr>
        <w:rPr>
          <w:rFonts w:ascii="Arial" w:eastAsia="Arial" w:hAnsi="Arial" w:cs="Arial"/>
        </w:rPr>
      </w:pPr>
    </w:p>
    <w:p w:rsidR="00994F41" w:rsidRDefault="00994F41">
      <w:pPr>
        <w:rPr>
          <w:rFonts w:ascii="Arial" w:eastAsia="Arial" w:hAnsi="Arial" w:cs="Arial"/>
        </w:rPr>
      </w:pPr>
    </w:p>
    <w:p w:rsidR="00994F41" w:rsidRDefault="00994F41">
      <w:pPr>
        <w:rPr>
          <w:rFonts w:ascii="Arial" w:eastAsia="Arial" w:hAnsi="Arial" w:cs="Arial"/>
        </w:rPr>
      </w:pPr>
    </w:p>
    <w:p w:rsidR="00994F41" w:rsidRDefault="00994F41">
      <w:pPr>
        <w:rPr>
          <w:rFonts w:ascii="Arial" w:eastAsia="Arial" w:hAnsi="Arial" w:cs="Arial"/>
        </w:rPr>
      </w:pPr>
    </w:p>
    <w:p w:rsidR="00994F41" w:rsidRDefault="00994F41">
      <w:pPr>
        <w:rPr>
          <w:rFonts w:ascii="Arial" w:eastAsia="Arial" w:hAnsi="Arial" w:cs="Arial"/>
        </w:rPr>
      </w:pPr>
    </w:p>
    <w:p w:rsidR="00994F41" w:rsidRDefault="00994F41">
      <w:pPr>
        <w:rPr>
          <w:rFonts w:ascii="Arial" w:eastAsia="Arial" w:hAnsi="Arial" w:cs="Arial"/>
        </w:rPr>
      </w:pPr>
    </w:p>
    <w:p w:rsidR="004E30D9" w:rsidRDefault="004E30D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4E30D9" w:rsidRDefault="004E30D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1" w:name="_GoBack"/>
      <w:bookmarkEnd w:id="1"/>
    </w:p>
    <w:p w:rsidR="004E30D9" w:rsidRDefault="004E449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i/>
        </w:rPr>
        <w:lastRenderedPageBreak/>
        <w:t>CASOS DE PRUEBA Y PROCEDIMIENTOS DE PRUEBA</w:t>
      </w:r>
    </w:p>
    <w:p w:rsidR="004E30D9" w:rsidRDefault="004E30D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4E30D9" w:rsidRDefault="00E669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Los casos de prueba</w:t>
      </w:r>
      <w:r w:rsidR="00994F41">
        <w:rPr>
          <w:rFonts w:ascii="Arial" w:eastAsia="Arial" w:hAnsi="Arial" w:cs="Arial"/>
          <w:b/>
          <w:i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26"/>
        <w:gridCol w:w="3101"/>
        <w:gridCol w:w="3123"/>
      </w:tblGrid>
      <w:tr w:rsidR="00994F41" w:rsidTr="00994F41">
        <w:tc>
          <w:tcPr>
            <w:tcW w:w="3166" w:type="dxa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No. Caso prueba:</w:t>
            </w: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3167" w:type="dxa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Elemento a probar:</w:t>
            </w: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3167" w:type="dxa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Requisitos de procedimientos especiales:</w:t>
            </w: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994F41" w:rsidTr="007E6F33">
        <w:tc>
          <w:tcPr>
            <w:tcW w:w="3166" w:type="dxa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Especificaciones de entrada:</w:t>
            </w:r>
          </w:p>
        </w:tc>
        <w:tc>
          <w:tcPr>
            <w:tcW w:w="6334" w:type="dxa"/>
            <w:gridSpan w:val="2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994F41" w:rsidTr="009307D6">
        <w:tc>
          <w:tcPr>
            <w:tcW w:w="3166" w:type="dxa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Especificaciones de Salida:</w:t>
            </w:r>
          </w:p>
        </w:tc>
        <w:tc>
          <w:tcPr>
            <w:tcW w:w="6334" w:type="dxa"/>
            <w:gridSpan w:val="2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994F41" w:rsidTr="009307D6">
        <w:tc>
          <w:tcPr>
            <w:tcW w:w="3166" w:type="dxa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Necesidades del entorno:</w:t>
            </w:r>
          </w:p>
        </w:tc>
        <w:tc>
          <w:tcPr>
            <w:tcW w:w="6334" w:type="dxa"/>
            <w:gridSpan w:val="2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994F41" w:rsidTr="009307D6">
        <w:tc>
          <w:tcPr>
            <w:tcW w:w="3166" w:type="dxa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Dependencias de interfaz:</w:t>
            </w:r>
          </w:p>
        </w:tc>
        <w:tc>
          <w:tcPr>
            <w:tcW w:w="6334" w:type="dxa"/>
            <w:gridSpan w:val="2"/>
          </w:tcPr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  <w:p w:rsidR="00994F41" w:rsidRDefault="00994F41">
            <w:pPr>
              <w:rPr>
                <w:rFonts w:ascii="Arial" w:eastAsia="Arial" w:hAnsi="Arial" w:cs="Arial"/>
                <w:b/>
                <w:i/>
              </w:rPr>
            </w:pPr>
          </w:p>
        </w:tc>
      </w:tr>
    </w:tbl>
    <w:p w:rsidR="004E30D9" w:rsidRDefault="004E30D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:rsidR="004E30D9" w:rsidRDefault="004E449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Los procedi</w:t>
      </w:r>
      <w:r w:rsidR="00994F41">
        <w:rPr>
          <w:rFonts w:ascii="Arial" w:eastAsia="Arial" w:hAnsi="Arial" w:cs="Arial"/>
          <w:b/>
          <w:i/>
        </w:rPr>
        <w:t>mientos de prueba</w:t>
      </w:r>
      <w:r>
        <w:rPr>
          <w:rFonts w:ascii="Arial" w:eastAsia="Arial" w:hAnsi="Arial" w:cs="Arial"/>
          <w:b/>
          <w:i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2E2528" w:rsidTr="002E2528">
        <w:tc>
          <w:tcPr>
            <w:tcW w:w="4750" w:type="dxa"/>
          </w:tcPr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</w:rPr>
              <w:t>Id_prueba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>:</w:t>
            </w: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750" w:type="dxa"/>
          </w:tcPr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Descripción:</w:t>
            </w: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</w:tc>
      </w:tr>
      <w:tr w:rsidR="002E2528" w:rsidTr="002E2528">
        <w:tc>
          <w:tcPr>
            <w:tcW w:w="4750" w:type="dxa"/>
          </w:tcPr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Problemas de implementación:</w:t>
            </w: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750" w:type="dxa"/>
          </w:tcPr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Responsable:</w:t>
            </w:r>
          </w:p>
        </w:tc>
      </w:tr>
      <w:tr w:rsidR="002E2528" w:rsidTr="002E2528">
        <w:tc>
          <w:tcPr>
            <w:tcW w:w="4750" w:type="dxa"/>
          </w:tcPr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Requisitos previos:</w:t>
            </w: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4750" w:type="dxa"/>
          </w:tcPr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Procedimiento para la prueba:</w:t>
            </w:r>
          </w:p>
        </w:tc>
      </w:tr>
      <w:tr w:rsidR="002E2528" w:rsidTr="00A649A2">
        <w:tc>
          <w:tcPr>
            <w:tcW w:w="9500" w:type="dxa"/>
            <w:gridSpan w:val="2"/>
          </w:tcPr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lastRenderedPageBreak/>
              <w:t>Resultados Prueba:</w:t>
            </w: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  <w:p w:rsidR="002E2528" w:rsidRDefault="002E2528">
            <w:pPr>
              <w:rPr>
                <w:rFonts w:ascii="Arial" w:eastAsia="Arial" w:hAnsi="Arial" w:cs="Arial"/>
                <w:b/>
                <w:i/>
              </w:rPr>
            </w:pPr>
          </w:p>
        </w:tc>
      </w:tr>
    </w:tbl>
    <w:p w:rsidR="004E30D9" w:rsidRDefault="004E30D9" w:rsidP="002E252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0"/>
          <w:szCs w:val="20"/>
        </w:rPr>
      </w:pPr>
    </w:p>
    <w:sectPr w:rsidR="004E30D9" w:rsidSect="00580ABD">
      <w:headerReference w:type="default" r:id="rId7"/>
      <w:footerReference w:type="default" r:id="rId8"/>
      <w:pgSz w:w="12240" w:h="15840"/>
      <w:pgMar w:top="1440" w:right="1440" w:bottom="1440" w:left="1440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EC9" w:rsidRDefault="00574EC9">
      <w:pPr>
        <w:spacing w:after="0" w:line="240" w:lineRule="auto"/>
      </w:pPr>
      <w:r>
        <w:separator/>
      </w:r>
    </w:p>
  </w:endnote>
  <w:endnote w:type="continuationSeparator" w:id="0">
    <w:p w:rsidR="00574EC9" w:rsidRDefault="00574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ABD" w:rsidRDefault="00580ABD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2B657D" w:rsidRPr="002B657D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2B657D" w:rsidRPr="002B657D">
      <w:rPr>
        <w:noProof/>
        <w:color w:val="17365D" w:themeColor="text2" w:themeShade="BF"/>
        <w:sz w:val="24"/>
        <w:szCs w:val="24"/>
        <w:lang w:val="es-ES"/>
      </w:rPr>
      <w:t>3</w:t>
    </w:r>
    <w:r>
      <w:rPr>
        <w:color w:val="17365D" w:themeColor="text2" w:themeShade="BF"/>
        <w:sz w:val="24"/>
        <w:szCs w:val="24"/>
      </w:rPr>
      <w:fldChar w:fldCharType="end"/>
    </w:r>
  </w:p>
  <w:p w:rsidR="004E30D9" w:rsidRDefault="002B657D" w:rsidP="002B65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Nunito" w:hAnsi="Nunito"/>
        <w:b/>
        <w:bCs/>
        <w:i/>
        <w:iCs/>
        <w:color w:val="0070C0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EC9" w:rsidRDefault="00574EC9">
      <w:pPr>
        <w:spacing w:after="0" w:line="240" w:lineRule="auto"/>
      </w:pPr>
      <w:r>
        <w:separator/>
      </w:r>
    </w:p>
  </w:footnote>
  <w:footnote w:type="continuationSeparator" w:id="0">
    <w:p w:rsidR="00574EC9" w:rsidRDefault="00574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F41" w:rsidRDefault="00994F41" w:rsidP="00994F4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</w:rPr>
      <w:drawing>
        <wp:anchor distT="0" distB="0" distL="114300" distR="114300" simplePos="0" relativeHeight="251659264" behindDoc="1" locked="0" layoutInCell="1" allowOverlap="1" wp14:anchorId="572EEDF2" wp14:editId="3E6B46DD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994F41" w:rsidRPr="00B55FFE" w:rsidRDefault="00994F41" w:rsidP="00994F41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Casos de prueba y procedimientos de prueba</w:t>
    </w:r>
  </w:p>
  <w:p w:rsidR="004E30D9" w:rsidRPr="00994F41" w:rsidRDefault="004E30D9" w:rsidP="00994F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D41CE"/>
    <w:multiLevelType w:val="multilevel"/>
    <w:tmpl w:val="8E0E1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D9"/>
    <w:rsid w:val="000C2562"/>
    <w:rsid w:val="001E4202"/>
    <w:rsid w:val="002B657D"/>
    <w:rsid w:val="002E2528"/>
    <w:rsid w:val="004E30D9"/>
    <w:rsid w:val="004E4494"/>
    <w:rsid w:val="00574EC9"/>
    <w:rsid w:val="00580ABD"/>
    <w:rsid w:val="00994F41"/>
    <w:rsid w:val="00E6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0E97BD-BD87-4659-AF17-73A269E0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94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F41"/>
  </w:style>
  <w:style w:type="paragraph" w:styleId="Piedepgina">
    <w:name w:val="footer"/>
    <w:basedOn w:val="Normal"/>
    <w:link w:val="PiedepginaCar"/>
    <w:uiPriority w:val="99"/>
    <w:unhideWhenUsed/>
    <w:rsid w:val="00994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F41"/>
  </w:style>
  <w:style w:type="table" w:styleId="Tablaconcuadrcula">
    <w:name w:val="Table Grid"/>
    <w:basedOn w:val="Tablanormal"/>
    <w:uiPriority w:val="39"/>
    <w:rsid w:val="00994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Vostro 3250</cp:lastModifiedBy>
  <cp:revision>7</cp:revision>
  <dcterms:created xsi:type="dcterms:W3CDTF">2019-02-01T05:34:00Z</dcterms:created>
  <dcterms:modified xsi:type="dcterms:W3CDTF">2019-02-12T16:04:00Z</dcterms:modified>
</cp:coreProperties>
</file>