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69FB" w14:textId="77777777" w:rsidR="00D208E7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MINUTA DE REUNIÓN</w:t>
      </w:r>
    </w:p>
    <w:p w14:paraId="30898E89" w14:textId="77777777" w:rsidR="00D208E7" w:rsidRDefault="00000000">
      <w:pPr>
        <w:spacing w:after="200"/>
        <w:jc w:val="center"/>
      </w:pPr>
      <w:r>
        <w:rPr>
          <w:color w:val="2E75B6"/>
          <w:sz w:val="22"/>
          <w:szCs w:val="22"/>
        </w:rPr>
        <w:t xml:space="preserve">Estimación Evolutivo #116367 — Integración HubSpot / </w:t>
      </w:r>
      <w:proofErr w:type="spellStart"/>
      <w:r>
        <w:rPr>
          <w:color w:val="2E75B6"/>
          <w:sz w:val="22"/>
          <w:szCs w:val="22"/>
        </w:rPr>
        <w:t>Mastersoft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08E7" w14:paraId="5A0B93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FB22" w14:textId="77777777" w:rsidR="00D208E7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0745" w14:textId="77777777" w:rsidR="00D208E7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D208E7" w14:paraId="048F0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AB2E" w14:textId="77777777" w:rsidR="00D208E7" w:rsidRDefault="00000000">
            <w:r>
              <w:t>Fecha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C367" w14:textId="77777777" w:rsidR="00D208E7" w:rsidRDefault="00000000">
            <w:r>
              <w:t>9 de abril de 2026</w:t>
            </w:r>
          </w:p>
        </w:tc>
      </w:tr>
      <w:tr w:rsidR="00D208E7" w14:paraId="6E294E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3DBC" w14:textId="77777777" w:rsidR="00D208E7" w:rsidRDefault="00000000">
            <w:r>
              <w:t>Duración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6096" w14:textId="77777777" w:rsidR="00D208E7" w:rsidRDefault="00000000">
            <w:r>
              <w:t>1 hora 45 minutos</w:t>
            </w:r>
          </w:p>
        </w:tc>
      </w:tr>
      <w:tr w:rsidR="00D208E7" w14:paraId="3A7E2E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4610" w14:textId="77777777" w:rsidR="00D208E7" w:rsidRDefault="00000000">
            <w:r>
              <w:t>Participantes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AF27" w14:textId="77777777" w:rsidR="00D208E7" w:rsidRDefault="00000000">
            <w:r>
              <w:t>Alan Lipshitz, Claudio Leonel Coria, Dayana Melo</w:t>
            </w:r>
          </w:p>
        </w:tc>
      </w:tr>
      <w:tr w:rsidR="00D208E7" w14:paraId="45AB18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75D0" w14:textId="77777777" w:rsidR="00D208E7" w:rsidRDefault="00000000">
            <w:r>
              <w:t>Tema principal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5BEC" w14:textId="77777777" w:rsidR="00D208E7" w:rsidRDefault="00000000">
            <w:r>
              <w:t xml:space="preserve">Estimación y diseño técnico de integración HubSpot ↔ </w:t>
            </w:r>
            <w:proofErr w:type="spellStart"/>
            <w:r>
              <w:t>Mastersoft</w:t>
            </w:r>
            <w:proofErr w:type="spellEnd"/>
            <w:r>
              <w:t xml:space="preserve"> (Experta/Calceta)</w:t>
            </w:r>
          </w:p>
        </w:tc>
      </w:tr>
      <w:tr w:rsidR="00D208E7" w14:paraId="213077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96BD" w14:textId="77777777" w:rsidR="00D208E7" w:rsidRDefault="00000000">
            <w:r>
              <w:t>Estado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B0A5" w14:textId="77777777" w:rsidR="00D208E7" w:rsidRDefault="00000000">
            <w:r>
              <w:t>En estimación — próximos pasos definidos</w:t>
            </w:r>
          </w:p>
        </w:tc>
      </w:tr>
    </w:tbl>
    <w:p w14:paraId="5B67D668" w14:textId="77777777" w:rsidR="00D208E7" w:rsidRDefault="00D208E7">
      <w:pPr>
        <w:spacing w:after="80"/>
      </w:pPr>
    </w:p>
    <w:p w14:paraId="399940BA" w14:textId="77777777" w:rsidR="00D208E7" w:rsidRDefault="00000000">
      <w:pPr>
        <w:pStyle w:val="Ttulo1"/>
      </w:pPr>
      <w:r>
        <w:t>1. Objetivo del Desarrollo</w:t>
      </w:r>
    </w:p>
    <w:p w14:paraId="4754FD75" w14:textId="77777777" w:rsidR="00D208E7" w:rsidRDefault="00000000">
      <w:pPr>
        <w:spacing w:after="80"/>
      </w:pPr>
      <w:r>
        <w:t xml:space="preserve">Desarrollar una integración bidireccional entre HubSpot (CRM del cliente) y el sistema </w:t>
      </w:r>
      <w:proofErr w:type="spellStart"/>
      <w:r>
        <w:t>Mastersoft</w:t>
      </w:r>
      <w:proofErr w:type="spellEnd"/>
      <w:r>
        <w:t xml:space="preserve"> (Experta/Calceta), que permita:</w:t>
      </w:r>
    </w:p>
    <w:p w14:paraId="228C3BD6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Sincronizar automáticamente clientes y contactos desde HubSpot hacia </w:t>
      </w:r>
      <w:proofErr w:type="spellStart"/>
      <w:r>
        <w:t>Mastersoft</w:t>
      </w:r>
      <w:proofErr w:type="spellEnd"/>
      <w:r>
        <w:t xml:space="preserve"> cuando un prospecto se convierte en cliente real y se quiere facturar.</w:t>
      </w:r>
    </w:p>
    <w:p w14:paraId="78E03B68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Sincronizar clientes y contactos desde </w:t>
      </w:r>
      <w:proofErr w:type="spellStart"/>
      <w:r>
        <w:t>Mastersoft</w:t>
      </w:r>
      <w:proofErr w:type="spellEnd"/>
      <w:r>
        <w:t xml:space="preserve"> hacia HubSpot (flujo inverso), manteniendo el ID de HubSpot almacenado en </w:t>
      </w:r>
      <w:proofErr w:type="spellStart"/>
      <w:r>
        <w:t>Mastersoft</w:t>
      </w:r>
      <w:proofErr w:type="spellEnd"/>
      <w:r>
        <w:t>.</w:t>
      </w:r>
    </w:p>
    <w:p w14:paraId="4D540D9A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Actualizar diariamente el campo de cuenta corriente de cada cliente en HubSpot, con el saldo de deuda generado en </w:t>
      </w:r>
      <w:proofErr w:type="spellStart"/>
      <w:r>
        <w:t>Mastersoft</w:t>
      </w:r>
      <w:proofErr w:type="spellEnd"/>
      <w:r>
        <w:t>.</w:t>
      </w:r>
    </w:p>
    <w:p w14:paraId="2C9A9A7F" w14:textId="77777777" w:rsidR="00D208E7" w:rsidRDefault="00D208E7">
      <w:pPr>
        <w:spacing w:after="80"/>
      </w:pPr>
    </w:p>
    <w:p w14:paraId="4225D3E7" w14:textId="77777777" w:rsidR="00D208E7" w:rsidRDefault="00000000">
      <w:pPr>
        <w:pStyle w:val="Ttulo1"/>
      </w:pPr>
      <w:r>
        <w:t>2. Puntos a Desarrollar con sus Estimaciones</w:t>
      </w:r>
    </w:p>
    <w:p w14:paraId="403F0F9F" w14:textId="77777777" w:rsidR="00D208E7" w:rsidRDefault="00000000">
      <w:pPr>
        <w:spacing w:after="80"/>
      </w:pPr>
      <w:r>
        <w:t>Se identificaron los siguientes componentes técnicos, agrupados en 3 flujos principales:</w:t>
      </w:r>
    </w:p>
    <w:p w14:paraId="4E472446" w14:textId="77777777" w:rsidR="00D208E7" w:rsidRDefault="00D208E7">
      <w:pPr>
        <w:spacing w:after="80"/>
      </w:pPr>
    </w:p>
    <w:p w14:paraId="1A475F48" w14:textId="77777777" w:rsidR="00D208E7" w:rsidRPr="00B405CD" w:rsidRDefault="00000000">
      <w:pPr>
        <w:pStyle w:val="Ttulo2"/>
        <w:rPr>
          <w:lang w:val="en-US"/>
        </w:rPr>
      </w:pPr>
      <w:r w:rsidRPr="00B405CD">
        <w:rPr>
          <w:lang w:val="en-US"/>
        </w:rPr>
        <w:t xml:space="preserve">2A — </w:t>
      </w:r>
      <w:proofErr w:type="spellStart"/>
      <w:r w:rsidRPr="00B405CD">
        <w:rPr>
          <w:lang w:val="en-US"/>
        </w:rPr>
        <w:t>Flujo</w:t>
      </w:r>
      <w:proofErr w:type="spellEnd"/>
      <w:r w:rsidRPr="00B405CD">
        <w:rPr>
          <w:lang w:val="en-US"/>
        </w:rPr>
        <w:t xml:space="preserve">: HubSpot → </w:t>
      </w:r>
      <w:proofErr w:type="spellStart"/>
      <w:r w:rsidRPr="00B405CD">
        <w:rPr>
          <w:lang w:val="en-US"/>
        </w:rPr>
        <w:t>Mastersoft</w:t>
      </w:r>
      <w:proofErr w:type="spellEnd"/>
      <w:r w:rsidRPr="00B405CD">
        <w:rPr>
          <w:lang w:val="en-US"/>
        </w:rPr>
        <w:t xml:space="preserve"> (</w:t>
      </w:r>
      <w:proofErr w:type="spellStart"/>
      <w:r w:rsidRPr="00B405CD">
        <w:rPr>
          <w:lang w:val="en-US"/>
        </w:rPr>
        <w:t>vía</w:t>
      </w:r>
      <w:proofErr w:type="spellEnd"/>
      <w:r w:rsidRPr="00B405CD">
        <w:rPr>
          <w:lang w:val="en-US"/>
        </w:rPr>
        <w:t xml:space="preserve"> Webhook)</w:t>
      </w:r>
    </w:p>
    <w:p w14:paraId="3F1F1C6E" w14:textId="77777777" w:rsidR="00D208E7" w:rsidRDefault="00000000">
      <w:pPr>
        <w:spacing w:after="80"/>
      </w:pPr>
      <w:r>
        <w:t xml:space="preserve">Cuando HubSpot detecta que un prospecto se convierte en cliente real y hay que facturarlo, dispara un </w:t>
      </w:r>
      <w:proofErr w:type="spellStart"/>
      <w:r>
        <w:t>webhook</w:t>
      </w:r>
      <w:proofErr w:type="spellEnd"/>
      <w:r>
        <w:t xml:space="preserve"> hacia </w:t>
      </w:r>
      <w:proofErr w:type="spellStart"/>
      <w:r>
        <w:t>Mastersoft</w:t>
      </w:r>
      <w:proofErr w:type="spellEnd"/>
      <w:r>
        <w:t>.</w:t>
      </w:r>
    </w:p>
    <w:p w14:paraId="2792888C" w14:textId="77777777" w:rsidR="00D208E7" w:rsidRDefault="00D208E7">
      <w:pPr>
        <w:spacing w:after="80"/>
      </w:pPr>
    </w:p>
    <w:p w14:paraId="3B8D1B81" w14:textId="77777777" w:rsidR="00D208E7" w:rsidRDefault="00000000">
      <w:pPr>
        <w:spacing w:before="160" w:after="80"/>
      </w:pPr>
      <w:r>
        <w:rPr>
          <w:b/>
          <w:bCs/>
          <w:color w:val="2F5496"/>
          <w:sz w:val="22"/>
          <w:szCs w:val="22"/>
        </w:rPr>
        <w:t>Componentes:</w:t>
      </w:r>
    </w:p>
    <w:p w14:paraId="2F6509FE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Endpoint</w:t>
      </w:r>
      <w:proofErr w:type="spellEnd"/>
      <w:r>
        <w:t xml:space="preserve"> receptor del </w:t>
      </w:r>
      <w:proofErr w:type="spellStart"/>
      <w:r>
        <w:t>webhook</w:t>
      </w:r>
      <w:proofErr w:type="spellEnd"/>
      <w:r>
        <w:t xml:space="preserve"> (validación de firma + </w:t>
      </w:r>
      <w:proofErr w:type="spellStart"/>
      <w:r>
        <w:t>payload</w:t>
      </w:r>
      <w:proofErr w:type="spellEnd"/>
      <w:r>
        <w:t>, respuesta 200/</w:t>
      </w:r>
      <w:proofErr w:type="gramStart"/>
      <w:r>
        <w:t>error inmediata</w:t>
      </w:r>
      <w:proofErr w:type="gramEnd"/>
      <w:r>
        <w:t>)</w:t>
      </w:r>
    </w:p>
    <w:p w14:paraId="523D1EDA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Grabación del encabezado + </w:t>
      </w:r>
      <w:proofErr w:type="spellStart"/>
      <w:r>
        <w:t>payload</w:t>
      </w:r>
      <w:proofErr w:type="spellEnd"/>
      <w:r>
        <w:t xml:space="preserve"> completo en nueva tabla intermedia</w:t>
      </w:r>
    </w:p>
    <w:p w14:paraId="0DD57946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Batch </w:t>
      </w:r>
      <w:proofErr w:type="spellStart"/>
      <w:r>
        <w:t>process</w:t>
      </w:r>
      <w:proofErr w:type="spellEnd"/>
      <w:r>
        <w:t xml:space="preserve"> (cada 5 minutos aprox.) que lee la tabla y llama a los </w:t>
      </w:r>
      <w:proofErr w:type="spellStart"/>
      <w:r>
        <w:t>endpoints</w:t>
      </w:r>
      <w:proofErr w:type="spellEnd"/>
      <w:r>
        <w:t xml:space="preserve"> de HubSpot para obtener datos de la compañía y contactos</w:t>
      </w:r>
    </w:p>
    <w:p w14:paraId="519A315E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Grabación en tablas de detalle: </w:t>
      </w:r>
      <w:proofErr w:type="spellStart"/>
      <w:r>
        <w:t>detalle_cliente</w:t>
      </w:r>
      <w:proofErr w:type="spellEnd"/>
      <w:r>
        <w:t xml:space="preserve"> y </w:t>
      </w:r>
      <w:proofErr w:type="spellStart"/>
      <w:r>
        <w:t>detalle_contacto</w:t>
      </w:r>
      <w:proofErr w:type="spellEnd"/>
    </w:p>
    <w:p w14:paraId="2364D32B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Tabla de valores por defecto de clientes (para campos requeridos sin equivalente en HubSpot: zona, vendedor, lista de precios, condición de pago, categoría, etc.)</w:t>
      </w:r>
    </w:p>
    <w:p w14:paraId="6E05E14D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Llamada a nueva API de alta de cliente en Experta (POST o PATCH según si ya existe)</w:t>
      </w:r>
    </w:p>
    <w:p w14:paraId="72A12827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Llamada a nueva API de alta de contacto en Experta, vinculando el contacto a la compañía</w:t>
      </w:r>
    </w:p>
    <w:p w14:paraId="2B8E50A3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caso de error: registrar en tabla de errores + llamar al </w:t>
      </w:r>
      <w:proofErr w:type="spellStart"/>
      <w:r>
        <w:t>endpoint</w:t>
      </w:r>
      <w:proofErr w:type="spellEnd"/>
      <w:r>
        <w:t xml:space="preserve"> de HubSpot para crear nota de error</w:t>
      </w:r>
    </w:p>
    <w:p w14:paraId="0DB8496C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Si el alta fue exitosa: llamar al </w:t>
      </w:r>
      <w:proofErr w:type="spellStart"/>
      <w:r>
        <w:t>endpoint</w:t>
      </w:r>
      <w:proofErr w:type="spellEnd"/>
      <w:r>
        <w:t xml:space="preserve"> PATCH de HubSpot para grabar el ID de </w:t>
      </w:r>
      <w:proofErr w:type="spellStart"/>
      <w:r>
        <w:t>Mastersoft</w:t>
      </w:r>
      <w:proofErr w:type="spellEnd"/>
      <w:r>
        <w:t xml:space="preserve"> como propiedad de la compañía (atributo variable)</w:t>
      </w:r>
    </w:p>
    <w:p w14:paraId="71E55D4B" w14:textId="77777777" w:rsidR="00D208E7" w:rsidRDefault="00D20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08E7" w14:paraId="0143C5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F4C5" w14:textId="77777777" w:rsidR="00D208E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DA0C" w14:textId="77777777" w:rsidR="00D208E7" w:rsidRDefault="00000000">
            <w:r>
              <w:rPr>
                <w:b/>
                <w:bCs/>
                <w:color w:val="FFFFFF"/>
              </w:rPr>
              <w:t>Estimación</w:t>
            </w:r>
          </w:p>
        </w:tc>
      </w:tr>
      <w:tr w:rsidR="00D208E7" w14:paraId="4B6896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ADE3" w14:textId="77777777" w:rsidR="00D208E7" w:rsidRDefault="00000000">
            <w:proofErr w:type="spellStart"/>
            <w:r>
              <w:t>Webhook</w:t>
            </w:r>
            <w:proofErr w:type="spellEnd"/>
            <w:r>
              <w:t xml:space="preserve"> + validación firma + tabla intermedia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9CB5" w14:textId="77777777" w:rsidR="00D208E7" w:rsidRDefault="00000000">
            <w:r>
              <w:t>~1 día</w:t>
            </w:r>
          </w:p>
        </w:tc>
      </w:tr>
      <w:tr w:rsidR="00D208E7" w14:paraId="510056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7415" w14:textId="77777777" w:rsidR="00D208E7" w:rsidRDefault="00000000">
            <w:r>
              <w:t xml:space="preserve">Batch </w:t>
            </w:r>
            <w:proofErr w:type="spellStart"/>
            <w:r>
              <w:t>process</w:t>
            </w:r>
            <w:proofErr w:type="spellEnd"/>
            <w:r>
              <w:t xml:space="preserve"> (obtención datos, tablas detalle, tabla valores por defecto)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653" w14:textId="77777777" w:rsidR="00D208E7" w:rsidRDefault="00000000">
            <w:r>
              <w:t>~3 días</w:t>
            </w:r>
          </w:p>
        </w:tc>
      </w:tr>
      <w:tr w:rsidR="00D208E7" w14:paraId="585449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16A1" w14:textId="77777777" w:rsidR="00D208E7" w:rsidRDefault="00000000">
            <w:r>
              <w:t>Creación tablas nuevas (BD)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CE12" w14:textId="77777777" w:rsidR="00D208E7" w:rsidRDefault="00000000">
            <w:r>
              <w:t>~2 días</w:t>
            </w:r>
          </w:p>
        </w:tc>
      </w:tr>
      <w:tr w:rsidR="00D208E7" w14:paraId="472C5B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407E" w14:textId="77777777" w:rsidR="00D208E7" w:rsidRDefault="00000000">
            <w:r>
              <w:t>Llamada a API de alta en Experta (clientes + contactos)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02E2" w14:textId="77777777" w:rsidR="00D208E7" w:rsidRDefault="00000000">
            <w:r>
              <w:t xml:space="preserve">parte del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</w:p>
        </w:tc>
      </w:tr>
      <w:tr w:rsidR="00D208E7" w14:paraId="3E137F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238B" w14:textId="77777777" w:rsidR="00D208E7" w:rsidRDefault="00000000">
            <w:r>
              <w:t xml:space="preserve">Manejo de errores + nota en HubSpot + PATCH ID </w:t>
            </w:r>
            <w:proofErr w:type="spellStart"/>
            <w:r>
              <w:t>Mastersoft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3156" w14:textId="77777777" w:rsidR="00D208E7" w:rsidRDefault="00000000">
            <w:r>
              <w:t xml:space="preserve">incluido en </w:t>
            </w:r>
            <w:proofErr w:type="spellStart"/>
            <w:r>
              <w:t>batch</w:t>
            </w:r>
            <w:proofErr w:type="spellEnd"/>
          </w:p>
        </w:tc>
      </w:tr>
      <w:tr w:rsidR="00D208E7" w14:paraId="514EC9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8B48" w14:textId="77777777" w:rsidR="00D208E7" w:rsidRDefault="00000000">
            <w:proofErr w:type="gramStart"/>
            <w:r>
              <w:t>TOTAL</w:t>
            </w:r>
            <w:proofErr w:type="gramEnd"/>
            <w:r>
              <w:t xml:space="preserve"> estimado Flujo 2A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F990" w14:textId="77777777" w:rsidR="00D208E7" w:rsidRDefault="00000000">
            <w:r>
              <w:t>~6 días</w:t>
            </w:r>
          </w:p>
        </w:tc>
      </w:tr>
    </w:tbl>
    <w:p w14:paraId="56A18C8D" w14:textId="77777777" w:rsidR="00D208E7" w:rsidRDefault="00D208E7">
      <w:pPr>
        <w:spacing w:after="80"/>
      </w:pPr>
    </w:p>
    <w:p w14:paraId="0E99E274" w14:textId="77777777" w:rsidR="00D208E7" w:rsidRDefault="00000000">
      <w:pPr>
        <w:pStyle w:val="Ttulo2"/>
      </w:pPr>
      <w:r>
        <w:t xml:space="preserve">2B — Flujo: </w:t>
      </w:r>
      <w:proofErr w:type="spellStart"/>
      <w:r>
        <w:t>Mastersoft</w:t>
      </w:r>
      <w:proofErr w:type="spellEnd"/>
      <w:r>
        <w:t xml:space="preserve"> → HubSpot (Sincronización de Clientes)</w:t>
      </w:r>
    </w:p>
    <w:p w14:paraId="40913ED4" w14:textId="77777777" w:rsidR="00D208E7" w:rsidRDefault="00000000">
      <w:pPr>
        <w:spacing w:after="80"/>
      </w:pPr>
      <w:r>
        <w:t xml:space="preserve">Cuando se crea o modifica un cliente/contacto en </w:t>
      </w:r>
      <w:proofErr w:type="spellStart"/>
      <w:r>
        <w:t>Mastersoft</w:t>
      </w:r>
      <w:proofErr w:type="spellEnd"/>
      <w:r>
        <w:t>, se sincroniza hacia HubSpot.</w:t>
      </w:r>
    </w:p>
    <w:p w14:paraId="1F2417D2" w14:textId="77777777" w:rsidR="00D208E7" w:rsidRDefault="00D208E7">
      <w:pPr>
        <w:spacing w:after="80"/>
      </w:pPr>
    </w:p>
    <w:p w14:paraId="46B28DBC" w14:textId="77777777" w:rsidR="00D208E7" w:rsidRDefault="00000000">
      <w:pPr>
        <w:spacing w:before="160" w:after="80"/>
      </w:pPr>
      <w:r>
        <w:rPr>
          <w:b/>
          <w:bCs/>
          <w:color w:val="2F5496"/>
          <w:sz w:val="22"/>
          <w:szCs w:val="22"/>
        </w:rPr>
        <w:t>Componentes:</w:t>
      </w:r>
    </w:p>
    <w:p w14:paraId="4AF432D9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Modificar el store/evento de grabación de clientes en Calceta para registrar en nueva tabla de </w:t>
      </w:r>
      <w:proofErr w:type="spellStart"/>
      <w:r>
        <w:t>sincronización_clientes</w:t>
      </w:r>
      <w:proofErr w:type="spellEnd"/>
    </w:p>
    <w:p w14:paraId="154F8899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Tabla de </w:t>
      </w:r>
      <w:proofErr w:type="spellStart"/>
      <w:r>
        <w:t>sincronización_clientes</w:t>
      </w:r>
      <w:proofErr w:type="spellEnd"/>
      <w:r>
        <w:t xml:space="preserve"> con </w:t>
      </w:r>
      <w:proofErr w:type="spellStart"/>
      <w:r>
        <w:t>flag</w:t>
      </w:r>
      <w:proofErr w:type="spellEnd"/>
      <w:r>
        <w:t xml:space="preserve"> 'sincronizado' y fecha de actualización</w:t>
      </w:r>
    </w:p>
    <w:p w14:paraId="2738204A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Tabla de </w:t>
      </w:r>
      <w:proofErr w:type="spellStart"/>
      <w:r>
        <w:t>sincronización_contactos</w:t>
      </w:r>
      <w:proofErr w:type="spellEnd"/>
      <w:r>
        <w:t xml:space="preserve"> análoga</w:t>
      </w:r>
    </w:p>
    <w:p w14:paraId="2F3B6E08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Batch </w:t>
      </w:r>
      <w:proofErr w:type="spellStart"/>
      <w:r>
        <w:t>process</w:t>
      </w:r>
      <w:proofErr w:type="spellEnd"/>
      <w:r>
        <w:t xml:space="preserve"> (cada 5 minutos) que lee la tabla, determina si es POST o PATCH en HubSpot según si existe el Company ID</w:t>
      </w:r>
    </w:p>
    <w:p w14:paraId="15F8F6C2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Llamada a </w:t>
      </w:r>
      <w:proofErr w:type="spellStart"/>
      <w:r>
        <w:t>endpoint</w:t>
      </w:r>
      <w:proofErr w:type="spellEnd"/>
      <w:r>
        <w:t xml:space="preserve"> HubSpot (POST nueva compañía / PATCH actualización) y grabar atributo variable con HubSpot Company ID</w:t>
      </w:r>
    </w:p>
    <w:p w14:paraId="0B1F3FC1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Proceso de contactos: buscar si existe por email, crear o actualizar, y asociar a la compañía</w:t>
      </w:r>
    </w:p>
    <w:p w14:paraId="48DD8955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Manejo de errores con registro en tabla compartida</w:t>
      </w:r>
    </w:p>
    <w:p w14:paraId="75EA60E3" w14:textId="77777777" w:rsidR="00D208E7" w:rsidRDefault="00D20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08E7" w14:paraId="57A544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CA98" w14:textId="77777777" w:rsidR="00D208E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F2E0" w14:textId="77777777" w:rsidR="00D208E7" w:rsidRDefault="00000000">
            <w:r>
              <w:rPr>
                <w:b/>
                <w:bCs/>
                <w:color w:val="FFFFFF"/>
              </w:rPr>
              <w:t>Estimación</w:t>
            </w:r>
          </w:p>
        </w:tc>
      </w:tr>
      <w:tr w:rsidR="00D208E7" w14:paraId="140C1F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AE44" w14:textId="77777777" w:rsidR="00D208E7" w:rsidRDefault="00000000">
            <w:r>
              <w:t>Modificación store Calceta + nuevas tablas sincronización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5719" w14:textId="77777777" w:rsidR="00D208E7" w:rsidRDefault="00000000">
            <w:r>
              <w:t>~4 días</w:t>
            </w:r>
          </w:p>
        </w:tc>
      </w:tr>
      <w:tr w:rsidR="00D208E7" w14:paraId="103827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5A1A" w14:textId="77777777" w:rsidR="00D208E7" w:rsidRPr="00B405CD" w:rsidRDefault="00000000">
            <w:pPr>
              <w:rPr>
                <w:lang w:val="en-US"/>
              </w:rPr>
            </w:pPr>
            <w:r w:rsidRPr="00B405CD">
              <w:rPr>
                <w:lang w:val="en-US"/>
              </w:rPr>
              <w:t xml:space="preserve">Batch process </w:t>
            </w:r>
            <w:proofErr w:type="spellStart"/>
            <w:r w:rsidRPr="00B405CD">
              <w:rPr>
                <w:lang w:val="en-US"/>
              </w:rPr>
              <w:t>clientes</w:t>
            </w:r>
            <w:proofErr w:type="spellEnd"/>
            <w:r w:rsidRPr="00B405CD">
              <w:rPr>
                <w:lang w:val="en-US"/>
              </w:rPr>
              <w:t xml:space="preserve"> + </w:t>
            </w:r>
            <w:proofErr w:type="spellStart"/>
            <w:r w:rsidRPr="00B405CD">
              <w:rPr>
                <w:lang w:val="en-US"/>
              </w:rPr>
              <w:t>contactos</w:t>
            </w:r>
            <w:proofErr w:type="spellEnd"/>
            <w:r w:rsidRPr="00B405CD">
              <w:rPr>
                <w:lang w:val="en-US"/>
              </w:rPr>
              <w:t xml:space="preserve"> → HubSpot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635A" w14:textId="77777777" w:rsidR="00D208E7" w:rsidRDefault="00000000">
            <w:r>
              <w:t>~3-4 días</w:t>
            </w:r>
          </w:p>
        </w:tc>
      </w:tr>
      <w:tr w:rsidR="00D208E7" w14:paraId="6270AF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487" w14:textId="77777777" w:rsidR="00D208E7" w:rsidRDefault="00000000">
            <w:r>
              <w:t>Manejo de errores (compartido con flujo 2A)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3451" w14:textId="77777777" w:rsidR="00D208E7" w:rsidRDefault="00000000">
            <w:r>
              <w:t>incluido</w:t>
            </w:r>
          </w:p>
        </w:tc>
      </w:tr>
      <w:tr w:rsidR="00D208E7" w14:paraId="46135B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D4FE" w14:textId="77777777" w:rsidR="00D208E7" w:rsidRDefault="00000000">
            <w:proofErr w:type="gramStart"/>
            <w:r>
              <w:t>TOTAL</w:t>
            </w:r>
            <w:proofErr w:type="gramEnd"/>
            <w:r>
              <w:t xml:space="preserve"> estimado Flujo 2B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CBA6" w14:textId="77777777" w:rsidR="00D208E7" w:rsidRDefault="00000000">
            <w:r>
              <w:t>~6-8 días</w:t>
            </w:r>
          </w:p>
        </w:tc>
      </w:tr>
    </w:tbl>
    <w:p w14:paraId="6FB1A4F0" w14:textId="77777777" w:rsidR="00D208E7" w:rsidRDefault="00D208E7">
      <w:pPr>
        <w:spacing w:after="80"/>
      </w:pPr>
    </w:p>
    <w:p w14:paraId="0D116CE6" w14:textId="77777777" w:rsidR="00D208E7" w:rsidRDefault="00000000">
      <w:pPr>
        <w:pStyle w:val="Ttulo2"/>
      </w:pPr>
      <w:r>
        <w:t xml:space="preserve">2C — Flujo: Cuenta Corriente </w:t>
      </w:r>
      <w:proofErr w:type="spellStart"/>
      <w:r>
        <w:t>Mastersoft</w:t>
      </w:r>
      <w:proofErr w:type="spellEnd"/>
      <w:r>
        <w:t xml:space="preserve"> → HubSpot (Proceso Diario)</w:t>
      </w:r>
    </w:p>
    <w:p w14:paraId="708B61A2" w14:textId="77777777" w:rsidR="00D208E7" w:rsidRDefault="00000000">
      <w:pPr>
        <w:spacing w:after="80"/>
      </w:pPr>
      <w:r>
        <w:t xml:space="preserve">Proceso nocturno (propuesto: 3:00 AM) que recorre todos los clientes activos en </w:t>
      </w:r>
      <w:proofErr w:type="spellStart"/>
      <w:r>
        <w:t>Mastersoft</w:t>
      </w:r>
      <w:proofErr w:type="spellEnd"/>
      <w:r>
        <w:t xml:space="preserve"> y actualiza el campo '</w:t>
      </w:r>
      <w:proofErr w:type="spellStart"/>
      <w:r>
        <w:t>manejo_cuenta_corriente</w:t>
      </w:r>
      <w:proofErr w:type="spellEnd"/>
      <w:r>
        <w:t>' en HubSpot con el saldo de deuda.</w:t>
      </w:r>
    </w:p>
    <w:p w14:paraId="2E2D78E4" w14:textId="77777777" w:rsidR="00D208E7" w:rsidRDefault="00D208E7">
      <w:pPr>
        <w:spacing w:after="80"/>
      </w:pPr>
    </w:p>
    <w:p w14:paraId="2183922E" w14:textId="77777777" w:rsidR="00D208E7" w:rsidRDefault="00000000">
      <w:pPr>
        <w:spacing w:before="160" w:after="80"/>
      </w:pPr>
      <w:r>
        <w:rPr>
          <w:b/>
          <w:bCs/>
          <w:color w:val="2F5496"/>
          <w:sz w:val="22"/>
          <w:szCs w:val="22"/>
        </w:rPr>
        <w:lastRenderedPageBreak/>
        <w:t>Componentes:</w:t>
      </w:r>
    </w:p>
    <w:p w14:paraId="4F8BAFE6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Proceso </w:t>
      </w:r>
      <w:proofErr w:type="spellStart"/>
      <w:r>
        <w:t>batch</w:t>
      </w:r>
      <w:proofErr w:type="spellEnd"/>
      <w:r>
        <w:t xml:space="preserve"> diario: consulta interna de todos los clientes activos en </w:t>
      </w:r>
      <w:proofErr w:type="spellStart"/>
      <w:r>
        <w:t>Mastersoft</w:t>
      </w:r>
      <w:proofErr w:type="spellEnd"/>
    </w:p>
    <w:p w14:paraId="3CE7E571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Construcción del campo de texto con el formato acordado: título con fecha, sección 'Comprobantes Pendientes' (con detalle de facturas impagas), sección 'Saldos a Cuenta' (notas de crédito/anticipos en negativo) y 'Total de Cuenta Corriente'</w:t>
      </w:r>
    </w:p>
    <w:p w14:paraId="275A068E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Para clientes sin deuda: enviar un texto tipo 'Cuenta actualizada al DD/MM/YYYY. Deuda: $0' (NO vaciar el campo)</w:t>
      </w:r>
    </w:p>
    <w:p w14:paraId="43BA3BA5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Actualización en HubSpot vía </w:t>
      </w:r>
      <w:proofErr w:type="spellStart"/>
      <w:r>
        <w:t>endpoint</w:t>
      </w:r>
      <w:proofErr w:type="spellEnd"/>
      <w:r>
        <w:t xml:space="preserve"> PATCH </w:t>
      </w:r>
      <w:proofErr w:type="spellStart"/>
      <w:r>
        <w:t>batch</w:t>
      </w:r>
      <w:proofErr w:type="spellEnd"/>
      <w:r>
        <w:t xml:space="preserve"> (grupos de ~50/100 compañías por llamada para reducir </w:t>
      </w:r>
      <w:proofErr w:type="spellStart"/>
      <w:r>
        <w:t>requests</w:t>
      </w:r>
      <w:proofErr w:type="spellEnd"/>
      <w:r>
        <w:t xml:space="preserve"> y respetar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>)</w:t>
      </w:r>
    </w:p>
    <w:p w14:paraId="5A8EFC69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Delay de 200ms entre </w:t>
      </w:r>
      <w:proofErr w:type="spellStart"/>
      <w:r>
        <w:t>batches</w:t>
      </w:r>
      <w:proofErr w:type="spellEnd"/>
      <w:r>
        <w:t xml:space="preserve"> como precaución</w:t>
      </w:r>
    </w:p>
    <w:p w14:paraId="3A762F52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Log de ejecución del proceso diario (fecha, nombre proceso, resultado, errores)</w:t>
      </w:r>
    </w:p>
    <w:p w14:paraId="63023B32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Tabla de errores con: nombre de proceso, </w:t>
      </w:r>
      <w:proofErr w:type="spellStart"/>
      <w:r>
        <w:t>proceso_id</w:t>
      </w:r>
      <w:proofErr w:type="spellEnd"/>
      <w:r>
        <w:t>, detalle del error, fecha</w:t>
      </w:r>
    </w:p>
    <w:p w14:paraId="67A5E845" w14:textId="77777777" w:rsidR="00D208E7" w:rsidRDefault="00D20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08E7" w14:paraId="2A1100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899D" w14:textId="77777777" w:rsidR="00D208E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311D" w14:textId="77777777" w:rsidR="00D208E7" w:rsidRDefault="00000000">
            <w:r>
              <w:rPr>
                <w:b/>
                <w:bCs/>
                <w:color w:val="FFFFFF"/>
              </w:rPr>
              <w:t>Estimación</w:t>
            </w:r>
          </w:p>
        </w:tc>
      </w:tr>
      <w:tr w:rsidR="00D208E7" w14:paraId="24368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B559" w14:textId="77777777" w:rsidR="00D208E7" w:rsidRDefault="00000000">
            <w:r>
              <w:t>Proceso diario cuenta corriente + armado del texto/formato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F764" w14:textId="77777777" w:rsidR="00D208E7" w:rsidRDefault="00000000">
            <w:r>
              <w:t>~2 días</w:t>
            </w:r>
          </w:p>
        </w:tc>
      </w:tr>
      <w:tr w:rsidR="00D208E7" w14:paraId="703ABB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B958" w14:textId="77777777" w:rsidR="00D208E7" w:rsidRDefault="00000000">
            <w:r>
              <w:t xml:space="preserve">Implementación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HubSpot + log de ejecuciones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524B" w14:textId="77777777" w:rsidR="00D208E7" w:rsidRDefault="00000000">
            <w:r>
              <w:t>~1 día</w:t>
            </w:r>
          </w:p>
        </w:tc>
      </w:tr>
      <w:tr w:rsidR="00D208E7" w14:paraId="12C77A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3BFA" w14:textId="77777777" w:rsidR="00D208E7" w:rsidRDefault="00000000">
            <w:proofErr w:type="gramStart"/>
            <w:r>
              <w:t>TOTAL</w:t>
            </w:r>
            <w:proofErr w:type="gramEnd"/>
            <w:r>
              <w:t xml:space="preserve"> estimado Flujo 2C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A270" w14:textId="77777777" w:rsidR="00D208E7" w:rsidRDefault="00000000">
            <w:r>
              <w:t>~3 días</w:t>
            </w:r>
          </w:p>
        </w:tc>
      </w:tr>
    </w:tbl>
    <w:p w14:paraId="09B37C36" w14:textId="77777777" w:rsidR="00D208E7" w:rsidRDefault="00D20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208E7" w14:paraId="077653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D2D2" w14:textId="77777777" w:rsidR="00D208E7" w:rsidRDefault="00000000">
            <w:r>
              <w:rPr>
                <w:b/>
                <w:bCs/>
                <w:color w:val="FFFFFF"/>
              </w:rPr>
              <w:t>Flujo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ACC4" w14:textId="77777777" w:rsidR="00D208E7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92F4" w14:textId="77777777" w:rsidR="00D208E7" w:rsidRDefault="00000000">
            <w:r>
              <w:rPr>
                <w:b/>
                <w:bCs/>
                <w:color w:val="FFFFFF"/>
              </w:rPr>
              <w:t>Estimación</w:t>
            </w:r>
          </w:p>
        </w:tc>
      </w:tr>
      <w:tr w:rsidR="00D208E7" w14:paraId="01FBD5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9D42" w14:textId="77777777" w:rsidR="00D208E7" w:rsidRDefault="00000000">
            <w:r>
              <w:t>2A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E78C" w14:textId="77777777" w:rsidR="00D208E7" w:rsidRDefault="00000000">
            <w:r>
              <w:t xml:space="preserve">HubSpot → </w:t>
            </w:r>
            <w:proofErr w:type="spellStart"/>
            <w:r>
              <w:t>Mastersoft</w:t>
            </w:r>
            <w:proofErr w:type="spellEnd"/>
            <w:r>
              <w:t xml:space="preserve"> vía </w:t>
            </w:r>
            <w:proofErr w:type="spellStart"/>
            <w:r>
              <w:t>Webhook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DD13" w14:textId="77777777" w:rsidR="00D208E7" w:rsidRDefault="00000000">
            <w:r>
              <w:t>~6 días</w:t>
            </w:r>
          </w:p>
        </w:tc>
      </w:tr>
      <w:tr w:rsidR="00D208E7" w14:paraId="6F56A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3C6E" w14:textId="77777777" w:rsidR="00D208E7" w:rsidRDefault="00000000">
            <w:r>
              <w:t>2B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0B7A" w14:textId="77777777" w:rsidR="00D208E7" w:rsidRDefault="00000000">
            <w:proofErr w:type="spellStart"/>
            <w:r>
              <w:t>Mastersoft</w:t>
            </w:r>
            <w:proofErr w:type="spellEnd"/>
            <w:r>
              <w:t xml:space="preserve"> → HubSpot (sincronización clientes/contactos)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04AF" w14:textId="77777777" w:rsidR="00D208E7" w:rsidRDefault="00000000">
            <w:r>
              <w:t>~6-8 días</w:t>
            </w:r>
          </w:p>
        </w:tc>
      </w:tr>
      <w:tr w:rsidR="00D208E7" w14:paraId="7D3C7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CC3" w14:textId="77777777" w:rsidR="00D208E7" w:rsidRDefault="00000000">
            <w:r>
              <w:t>2C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9C2B" w14:textId="77777777" w:rsidR="00D208E7" w:rsidRDefault="00000000">
            <w:r>
              <w:t xml:space="preserve">Cuenta corriente </w:t>
            </w:r>
            <w:proofErr w:type="spellStart"/>
            <w:r>
              <w:t>Mastersoft</w:t>
            </w:r>
            <w:proofErr w:type="spellEnd"/>
            <w:r>
              <w:t xml:space="preserve"> → HubSpot (proceso diario)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E39B" w14:textId="77777777" w:rsidR="00D208E7" w:rsidRDefault="00000000">
            <w:r>
              <w:t>~3 días</w:t>
            </w:r>
          </w:p>
        </w:tc>
      </w:tr>
      <w:tr w:rsidR="00D208E7" w14:paraId="26A87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5980" w14:textId="77777777" w:rsidR="00D208E7" w:rsidRDefault="00000000">
            <w: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3B2C" w14:textId="77777777" w:rsidR="00D208E7" w:rsidRDefault="00D208E7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DF40" w14:textId="77777777" w:rsidR="00D208E7" w:rsidRDefault="00000000">
            <w:r>
              <w:t>~15-17 días hábiles</w:t>
            </w:r>
          </w:p>
        </w:tc>
      </w:tr>
    </w:tbl>
    <w:p w14:paraId="275229D7" w14:textId="77777777" w:rsidR="00D208E7" w:rsidRDefault="00D208E7">
      <w:pPr>
        <w:spacing w:after="80"/>
      </w:pPr>
    </w:p>
    <w:p w14:paraId="161BE377" w14:textId="77777777" w:rsidR="00D208E7" w:rsidRDefault="00000000">
      <w:pPr>
        <w:pStyle w:val="Ttulo1"/>
      </w:pPr>
      <w:r>
        <w:t>3. Preguntas a Realizar al Proveedor (HubSpot/Calceta)</w:t>
      </w:r>
    </w:p>
    <w:p w14:paraId="46F21536" w14:textId="77777777" w:rsidR="00D208E7" w:rsidRDefault="00000000">
      <w:pPr>
        <w:spacing w:after="80"/>
      </w:pPr>
      <w:r>
        <w:t>Se identificaron los siguientes puntos abiertos que requieren confirmación antes de comenzar el desarrollo:</w:t>
      </w:r>
    </w:p>
    <w:p w14:paraId="50248F4F" w14:textId="77777777" w:rsidR="00D208E7" w:rsidRDefault="00D208E7">
      <w:pPr>
        <w:spacing w:after="80"/>
      </w:pPr>
    </w:p>
    <w:p w14:paraId="259AA99C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 xml:space="preserve">¿Las credenciales de API de HubSpot provistas son de ambiente productivo o de </w:t>
      </w:r>
      <w:proofErr w:type="spellStart"/>
      <w:r>
        <w:t>testing</w:t>
      </w:r>
      <w:proofErr w:type="spellEnd"/>
      <w:r>
        <w:t>/</w:t>
      </w:r>
      <w:proofErr w:type="spellStart"/>
      <w:r>
        <w:t>sandbox</w:t>
      </w:r>
      <w:proofErr w:type="spellEnd"/>
      <w:r>
        <w:t>?</w:t>
      </w:r>
    </w:p>
    <w:p w14:paraId="39698C54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>Al realizar un PATCH de actualización de compañía en HubSpot, ¿se deben enviar TODOS los campos o solo los campos modificados?</w:t>
      </w:r>
    </w:p>
    <w:p w14:paraId="2139575F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 xml:space="preserve">¿El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de HubSpot acepta </w:t>
      </w:r>
      <w:proofErr w:type="spellStart"/>
      <w:r>
        <w:t>updates</w:t>
      </w:r>
      <w:proofErr w:type="spellEnd"/>
      <w:r>
        <w:t xml:space="preserve"> parciales (solo campos modificados) en el PATCH?</w:t>
      </w:r>
    </w:p>
    <w:p w14:paraId="2FD99DB9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>Confirmación del límite exacto del campo '</w:t>
      </w:r>
      <w:proofErr w:type="spellStart"/>
      <w:r>
        <w:t>manejo_cuenta_corriente</w:t>
      </w:r>
      <w:proofErr w:type="spellEnd"/>
      <w:r>
        <w:t>': ¿son 65.535 caracteres? ¿Es suficiente para el detalle de cuenta corriente con múltiples comprobantes?</w:t>
      </w:r>
    </w:p>
    <w:p w14:paraId="4A847D40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lastRenderedPageBreak/>
        <w:t xml:space="preserve">¿Cómo responde el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cuando hay errores parciales? (¿devuelve errores por registro o falla todo el lote?)</w:t>
      </w:r>
    </w:p>
    <w:p w14:paraId="57C5DF2F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 xml:space="preserve">¿Cuál es el documento con la explicación completa de cómo se construye/valida la firma del </w:t>
      </w:r>
      <w:proofErr w:type="spellStart"/>
      <w:r>
        <w:t>webhook</w:t>
      </w:r>
      <w:proofErr w:type="spellEnd"/>
      <w:r>
        <w:t xml:space="preserve"> (HMAC/</w:t>
      </w:r>
      <w:proofErr w:type="spellStart"/>
      <w:r>
        <w:t>secret</w:t>
      </w:r>
      <w:proofErr w:type="spellEnd"/>
      <w:r>
        <w:t>)? Se menciona que hay un documento más detallado que el actual.</w:t>
      </w:r>
    </w:p>
    <w:p w14:paraId="5D0FED3B" w14:textId="77777777" w:rsidR="00D208E7" w:rsidRDefault="00000000">
      <w:pPr>
        <w:pStyle w:val="Prrafodelista"/>
        <w:numPr>
          <w:ilvl w:val="0"/>
          <w:numId w:val="3"/>
        </w:numPr>
        <w:spacing w:after="60"/>
      </w:pPr>
      <w:r>
        <w:t>¿Calceta tiene un evento/</w:t>
      </w:r>
      <w:proofErr w:type="spellStart"/>
      <w:r>
        <w:t>hook</w:t>
      </w:r>
      <w:proofErr w:type="spellEnd"/>
      <w:r>
        <w:t xml:space="preserve"> de </w:t>
      </w:r>
      <w:proofErr w:type="spellStart"/>
      <w:r>
        <w:t>post-grabación</w:t>
      </w:r>
      <w:proofErr w:type="spellEnd"/>
      <w:r>
        <w:t xml:space="preserve"> de clientes que podamos utilizar para el Flujo 2B, o se debe implementar un </w:t>
      </w:r>
      <w:proofErr w:type="spellStart"/>
      <w:r>
        <w:t>trigger</w:t>
      </w:r>
      <w:proofErr w:type="spellEnd"/>
      <w:r>
        <w:t xml:space="preserve"> en la base de datos?</w:t>
      </w:r>
    </w:p>
    <w:p w14:paraId="470CE47F" w14:textId="77777777" w:rsidR="00D208E7" w:rsidRDefault="00D208E7">
      <w:pPr>
        <w:spacing w:after="80"/>
      </w:pPr>
    </w:p>
    <w:p w14:paraId="54A6C3D6" w14:textId="77777777" w:rsidR="00D208E7" w:rsidRDefault="00000000">
      <w:pPr>
        <w:pStyle w:val="Ttulo1"/>
      </w:pPr>
      <w:r>
        <w:t>4. Próximos Pasos</w:t>
      </w:r>
    </w:p>
    <w:p w14:paraId="1CB3D192" w14:textId="77777777" w:rsidR="00D208E7" w:rsidRDefault="00D20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208E7" w14:paraId="18D6CA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85F0" w14:textId="77777777" w:rsidR="00D208E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0EFE" w14:textId="77777777" w:rsidR="00D208E7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1910" w14:textId="77777777" w:rsidR="00D208E7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5F25" w14:textId="77777777" w:rsidR="00D208E7" w:rsidRDefault="00000000">
            <w:r>
              <w:rPr>
                <w:b/>
                <w:bCs/>
                <w:color w:val="FFFFFF"/>
              </w:rPr>
              <w:t>Plazo</w:t>
            </w:r>
          </w:p>
        </w:tc>
      </w:tr>
      <w:tr w:rsidR="00D208E7" w14:paraId="73198A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37B1" w14:textId="77777777" w:rsidR="00D208E7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373F" w14:textId="77777777" w:rsidR="00D208E7" w:rsidRDefault="00000000">
            <w:r>
              <w:t xml:space="preserve">Revisar y comparar documentación de HubSpot anterior vs. actual para recuperar sección de validación de firma del </w:t>
            </w:r>
            <w:proofErr w:type="spellStart"/>
            <w:r>
              <w:t>webhook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63B3" w14:textId="77777777" w:rsidR="00D208E7" w:rsidRDefault="00000000">
            <w:r>
              <w:t>Alan Lipshitz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A583" w14:textId="77777777" w:rsidR="00D208E7" w:rsidRDefault="00000000">
            <w:r>
              <w:t>Inmediato</w:t>
            </w:r>
          </w:p>
        </w:tc>
      </w:tr>
      <w:tr w:rsidR="00D208E7" w14:paraId="23C53C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35C6" w14:textId="77777777" w:rsidR="00D208E7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379" w14:textId="77777777" w:rsidR="00D208E7" w:rsidRDefault="00000000">
            <w:r>
              <w:t>Enviar lista de preguntas al proveedor (ver sección 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CAEE" w14:textId="77777777" w:rsidR="00D208E7" w:rsidRDefault="00000000">
            <w:r>
              <w:t>Alan Lipshitz / Dayana Melo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DB5C" w14:textId="77777777" w:rsidR="00D208E7" w:rsidRDefault="00000000">
            <w:r>
              <w:t>Esta semana</w:t>
            </w:r>
          </w:p>
        </w:tc>
      </w:tr>
      <w:tr w:rsidR="00D208E7" w14:paraId="37187F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D44B" w14:textId="77777777" w:rsidR="00D208E7" w:rsidRDefault="00000000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2580" w14:textId="77777777" w:rsidR="00D208E7" w:rsidRDefault="00000000">
            <w:r>
              <w:t>Ordenar y completar la estimación formal en el evolutivo #116367 con los 3 flujos y sus puntos detallados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7AAF" w14:textId="77777777" w:rsidR="00D208E7" w:rsidRDefault="00000000">
            <w:r>
              <w:t>Alan Lipshitz + Claudio Coria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8DF2" w14:textId="77777777" w:rsidR="00D208E7" w:rsidRDefault="00000000">
            <w:r>
              <w:t xml:space="preserve">Mañana / </w:t>
            </w:r>
            <w:proofErr w:type="gramStart"/>
            <w:r>
              <w:t>Lunes</w:t>
            </w:r>
            <w:proofErr w:type="gramEnd"/>
          </w:p>
        </w:tc>
      </w:tr>
      <w:tr w:rsidR="00D208E7" w14:paraId="6E7D23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35F3" w14:textId="77777777" w:rsidR="00D208E7" w:rsidRDefault="00000000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45E" w14:textId="77777777" w:rsidR="00D208E7" w:rsidRDefault="00000000">
            <w:r>
              <w:t xml:space="preserve">Cargar horas de la reunión de estimación (de hoy y de ayer) en el </w:t>
            </w:r>
            <w:proofErr w:type="gramStart"/>
            <w:r>
              <w:t>ticket</w:t>
            </w:r>
            <w:proofErr w:type="gramEnd"/>
            <w:r>
              <w:t xml:space="preserve"> del evolutivo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E2DC" w14:textId="77777777" w:rsidR="00D208E7" w:rsidRDefault="00000000">
            <w:r>
              <w:t>Claudio Coria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1486" w14:textId="77777777" w:rsidR="00D208E7" w:rsidRDefault="00000000">
            <w:r>
              <w:t>Hoy</w:t>
            </w:r>
          </w:p>
        </w:tc>
      </w:tr>
      <w:tr w:rsidR="00D208E7" w14:paraId="08E475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845F" w14:textId="77777777" w:rsidR="00D208E7" w:rsidRDefault="00000000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06C0" w14:textId="77777777" w:rsidR="00D208E7" w:rsidRDefault="00000000">
            <w:r>
              <w:t xml:space="preserve">Definir el mapeo completo de propiedades HubSpot ↔ campos </w:t>
            </w:r>
            <w:proofErr w:type="spellStart"/>
            <w:r>
              <w:t>Mastersoft</w:t>
            </w:r>
            <w:proofErr w:type="spellEnd"/>
            <w:r>
              <w:t xml:space="preserve"> para todos los campos requeridos del 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F694" w14:textId="77777777" w:rsidR="00D208E7" w:rsidRDefault="00000000">
            <w:r>
              <w:t>Equipo técnico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44EF" w14:textId="77777777" w:rsidR="00D208E7" w:rsidRDefault="00000000">
            <w:r>
              <w:t>Antes de comenzar desarrollo</w:t>
            </w:r>
          </w:p>
        </w:tc>
      </w:tr>
      <w:tr w:rsidR="00D208E7" w14:paraId="00E1A1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6A3F" w14:textId="77777777" w:rsidR="00D208E7" w:rsidRDefault="00000000">
            <w: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B738" w14:textId="77777777" w:rsidR="00D208E7" w:rsidRDefault="00000000">
            <w:r>
              <w:t xml:space="preserve">Confirmar con Marco si la decisión de crear </w:t>
            </w:r>
            <w:proofErr w:type="spellStart"/>
            <w:r>
              <w:t>endpoints</w:t>
            </w:r>
            <w:proofErr w:type="spellEnd"/>
            <w:r>
              <w:t xml:space="preserve"> nuevos (en lugar de reutilizar los existentes de Calceta) es aceptada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D25C" w14:textId="77777777" w:rsidR="00D208E7" w:rsidRDefault="00000000">
            <w:r>
              <w:t>Alan Lipshitz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E64B" w14:textId="77777777" w:rsidR="00D208E7" w:rsidRDefault="00000000">
            <w:r>
              <w:t>Esta semana</w:t>
            </w:r>
          </w:p>
        </w:tc>
      </w:tr>
      <w:tr w:rsidR="00D208E7" w14:paraId="2D84D2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D5A5" w14:textId="77777777" w:rsidR="00D208E7" w:rsidRDefault="00000000">
            <w: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130D" w14:textId="77777777" w:rsidR="00D208E7" w:rsidRDefault="00000000">
            <w:r>
              <w:t>Analizar cómo disparar el Flujo 2B desde todos los puntos de entrada de Calceta (no solo la API web sino también Meli u otros gestores)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C5B3" w14:textId="77777777" w:rsidR="00D208E7" w:rsidRDefault="00000000">
            <w:r>
              <w:t>Claudio Coria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0DC2" w14:textId="77777777" w:rsidR="00D208E7" w:rsidRDefault="00000000">
            <w:r>
              <w:t>Al inicio del desarrollo 2B</w:t>
            </w:r>
          </w:p>
        </w:tc>
      </w:tr>
    </w:tbl>
    <w:p w14:paraId="5B86785F" w14:textId="77777777" w:rsidR="00D208E7" w:rsidRDefault="00D208E7">
      <w:pPr>
        <w:spacing w:after="80"/>
      </w:pPr>
    </w:p>
    <w:p w14:paraId="50C4BEC2" w14:textId="77777777" w:rsidR="00D208E7" w:rsidRDefault="00000000">
      <w:pPr>
        <w:pStyle w:val="Ttulo1"/>
      </w:pPr>
      <w:r>
        <w:lastRenderedPageBreak/>
        <w:t>5. Decisiones Técnicas Tomadas en la Reunión</w:t>
      </w:r>
    </w:p>
    <w:p w14:paraId="26D7080C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crearán </w:t>
      </w:r>
      <w:proofErr w:type="spellStart"/>
      <w:r>
        <w:t>endpoints</w:t>
      </w:r>
      <w:proofErr w:type="spellEnd"/>
      <w:r>
        <w:t xml:space="preserve"> NUEVOS en Calceta para el Flujo 2A (no se reutilizará el </w:t>
      </w:r>
      <w:proofErr w:type="spellStart"/>
      <w:r>
        <w:t>endpoint</w:t>
      </w:r>
      <w:proofErr w:type="spellEnd"/>
      <w:r>
        <w:t xml:space="preserve"> existente de alta de cliente, por diferencias en contactos y lógica propia).</w:t>
      </w:r>
    </w:p>
    <w:p w14:paraId="225C7998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webhook</w:t>
      </w:r>
      <w:proofErr w:type="spellEnd"/>
      <w:r>
        <w:t xml:space="preserve"> es ASINCRÓNICO: se responde 200 inmediatamente y el procesamiento ocurre en </w:t>
      </w:r>
      <w:proofErr w:type="spellStart"/>
      <w:r>
        <w:t>background</w:t>
      </w:r>
      <w:proofErr w:type="spellEnd"/>
      <w:r>
        <w:t xml:space="preserve"> vía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50B18FC3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El Flujo 2B (</w:t>
      </w:r>
      <w:proofErr w:type="spellStart"/>
      <w:r>
        <w:t>Mastersoft</w:t>
      </w:r>
      <w:proofErr w:type="spellEnd"/>
      <w:r>
        <w:t xml:space="preserve"> → HubSpot) correrá cada 5 minutos; el Flujo 2C (cuenta corriente) correrá una vez al día, propuesto a las 3:00 AM para que esté listo antes de las 7:00 AM.</w:t>
      </w:r>
    </w:p>
    <w:p w14:paraId="46E519FC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El campo de cuenta corriente NO se vaciará cuando el cliente no tiene deuda: se enviará un texto indicando fecha de actualización y deuda $0.</w:t>
      </w:r>
    </w:p>
    <w:p w14:paraId="5E22B2D5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El formato del campo cuenta corriente será: Título con fecha → sección 'Comprobantes Pendientes' → sección 'Saldos a Cuenta' → Total. NO se enviará el listado crudo de la pantalla interna.</w:t>
      </w:r>
    </w:p>
    <w:p w14:paraId="743390DC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almacenará el HubSpot Company ID como atributo variable en </w:t>
      </w:r>
      <w:proofErr w:type="spellStart"/>
      <w:r>
        <w:t>Mastersoft</w:t>
      </w:r>
      <w:proofErr w:type="spellEnd"/>
      <w:r>
        <w:t xml:space="preserve"> para evitar buscarlo en cada ejecución diaria.</w:t>
      </w:r>
    </w:p>
    <w:p w14:paraId="79492EF2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>Se implementará log de ejecuciones del proceso de cuenta corriente (nombre proceso, fecha, resultado, errores referenciados).</w:t>
      </w:r>
    </w:p>
    <w:p w14:paraId="079AF0D4" w14:textId="77777777" w:rsidR="00D208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tabla de errores incluirá: nombre de proceso, </w:t>
      </w:r>
      <w:proofErr w:type="spellStart"/>
      <w:r>
        <w:t>proceso_id</w:t>
      </w:r>
      <w:proofErr w:type="spellEnd"/>
      <w:r>
        <w:t>, detalle del error y fecha, para poder correlacionar errores con ejecuciones específicas.</w:t>
      </w:r>
    </w:p>
    <w:p w14:paraId="5E15B2AE" w14:textId="77777777" w:rsidR="00D208E7" w:rsidRDefault="00D208E7">
      <w:pPr>
        <w:spacing w:after="80"/>
      </w:pPr>
    </w:p>
    <w:p w14:paraId="0174A9DC" w14:textId="77777777" w:rsidR="00D208E7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Fin de la minuta.</w:t>
      </w:r>
    </w:p>
    <w:sectPr w:rsidR="00D208E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661A" w14:textId="77777777" w:rsidR="008A46C7" w:rsidRDefault="008A46C7">
      <w:r>
        <w:separator/>
      </w:r>
    </w:p>
  </w:endnote>
  <w:endnote w:type="continuationSeparator" w:id="0">
    <w:p w14:paraId="4941A704" w14:textId="77777777" w:rsidR="008A46C7" w:rsidRDefault="008A4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449A" w14:textId="77777777" w:rsidR="00D208E7" w:rsidRDefault="00000000">
    <w:pPr>
      <w:pBdr>
        <w:top w:val="single" w:sz="4" w:space="1" w:color="CCCCCC"/>
      </w:pBdr>
    </w:pPr>
    <w:r>
      <w:rPr>
        <w:color w:val="888888"/>
        <w:sz w:val="16"/>
        <w:szCs w:val="16"/>
      </w:rPr>
      <w:t xml:space="preserve">Confidencial — Uso </w:t>
    </w:r>
    <w:proofErr w:type="gramStart"/>
    <w:r>
      <w:rPr>
        <w:color w:val="888888"/>
        <w:sz w:val="16"/>
        <w:szCs w:val="16"/>
      </w:rPr>
      <w:t>Interno  |</w:t>
    </w:r>
    <w:proofErr w:type="gramEnd"/>
    <w:r>
      <w:rPr>
        <w:color w:val="888888"/>
        <w:sz w:val="16"/>
        <w:szCs w:val="16"/>
      </w:rPr>
      <w:t xml:space="preserve">  Fecha de reunión: 9 de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C74B" w14:textId="77777777" w:rsidR="008A46C7" w:rsidRDefault="008A46C7">
      <w:r>
        <w:separator/>
      </w:r>
    </w:p>
  </w:footnote>
  <w:footnote w:type="continuationSeparator" w:id="0">
    <w:p w14:paraId="346BFF0E" w14:textId="77777777" w:rsidR="008A46C7" w:rsidRDefault="008A4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E0DF" w14:textId="77777777" w:rsidR="00D208E7" w:rsidRDefault="00000000">
    <w:pPr>
      <w:pBdr>
        <w:bottom w:val="single" w:sz="6" w:space="1" w:color="2E75B6"/>
      </w:pBdr>
    </w:pPr>
    <w:r>
      <w:rPr>
        <w:color w:val="888888"/>
        <w:sz w:val="18"/>
        <w:szCs w:val="18"/>
      </w:rPr>
      <w:t>MINUTA DE REUNIÓN — Estimación Evolutivo #116367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518E"/>
    <w:multiLevelType w:val="hybridMultilevel"/>
    <w:tmpl w:val="0A7EC800"/>
    <w:lvl w:ilvl="0" w:tplc="500C51C0">
      <w:start w:val="1"/>
      <w:numFmt w:val="bullet"/>
      <w:lvlText w:val="•"/>
      <w:lvlJc w:val="left"/>
      <w:pPr>
        <w:ind w:left="720" w:hanging="360"/>
      </w:pPr>
    </w:lvl>
    <w:lvl w:ilvl="1" w:tplc="B9326742">
      <w:numFmt w:val="decimal"/>
      <w:lvlText w:val=""/>
      <w:lvlJc w:val="left"/>
    </w:lvl>
    <w:lvl w:ilvl="2" w:tplc="C9900E62">
      <w:numFmt w:val="decimal"/>
      <w:lvlText w:val=""/>
      <w:lvlJc w:val="left"/>
    </w:lvl>
    <w:lvl w:ilvl="3" w:tplc="0504C760">
      <w:numFmt w:val="decimal"/>
      <w:lvlText w:val=""/>
      <w:lvlJc w:val="left"/>
    </w:lvl>
    <w:lvl w:ilvl="4" w:tplc="389AD11A">
      <w:numFmt w:val="decimal"/>
      <w:lvlText w:val=""/>
      <w:lvlJc w:val="left"/>
    </w:lvl>
    <w:lvl w:ilvl="5" w:tplc="61C2BA36">
      <w:numFmt w:val="decimal"/>
      <w:lvlText w:val=""/>
      <w:lvlJc w:val="left"/>
    </w:lvl>
    <w:lvl w:ilvl="6" w:tplc="5F501326">
      <w:numFmt w:val="decimal"/>
      <w:lvlText w:val=""/>
      <w:lvlJc w:val="left"/>
    </w:lvl>
    <w:lvl w:ilvl="7" w:tplc="03E26E50">
      <w:numFmt w:val="decimal"/>
      <w:lvlText w:val=""/>
      <w:lvlJc w:val="left"/>
    </w:lvl>
    <w:lvl w:ilvl="8" w:tplc="762E255A">
      <w:numFmt w:val="decimal"/>
      <w:lvlText w:val=""/>
      <w:lvlJc w:val="left"/>
    </w:lvl>
  </w:abstractNum>
  <w:abstractNum w:abstractNumId="1" w15:restartNumberingAfterBreak="0">
    <w:nsid w:val="71CF623C"/>
    <w:multiLevelType w:val="hybridMultilevel"/>
    <w:tmpl w:val="B72CA952"/>
    <w:lvl w:ilvl="0" w:tplc="34E47518">
      <w:start w:val="1"/>
      <w:numFmt w:val="decimal"/>
      <w:lvlText w:val="%1."/>
      <w:lvlJc w:val="left"/>
      <w:pPr>
        <w:ind w:left="720" w:hanging="360"/>
      </w:pPr>
    </w:lvl>
    <w:lvl w:ilvl="1" w:tplc="A33A85C4">
      <w:numFmt w:val="decimal"/>
      <w:lvlText w:val=""/>
      <w:lvlJc w:val="left"/>
    </w:lvl>
    <w:lvl w:ilvl="2" w:tplc="375ABE6C">
      <w:numFmt w:val="decimal"/>
      <w:lvlText w:val=""/>
      <w:lvlJc w:val="left"/>
    </w:lvl>
    <w:lvl w:ilvl="3" w:tplc="B914A958">
      <w:numFmt w:val="decimal"/>
      <w:lvlText w:val=""/>
      <w:lvlJc w:val="left"/>
    </w:lvl>
    <w:lvl w:ilvl="4" w:tplc="09BA872C">
      <w:numFmt w:val="decimal"/>
      <w:lvlText w:val=""/>
      <w:lvlJc w:val="left"/>
    </w:lvl>
    <w:lvl w:ilvl="5" w:tplc="1C8C6C60">
      <w:numFmt w:val="decimal"/>
      <w:lvlText w:val=""/>
      <w:lvlJc w:val="left"/>
    </w:lvl>
    <w:lvl w:ilvl="6" w:tplc="12140A22">
      <w:numFmt w:val="decimal"/>
      <w:lvlText w:val=""/>
      <w:lvlJc w:val="left"/>
    </w:lvl>
    <w:lvl w:ilvl="7" w:tplc="FD9CEC72">
      <w:numFmt w:val="decimal"/>
      <w:lvlText w:val=""/>
      <w:lvlJc w:val="left"/>
    </w:lvl>
    <w:lvl w:ilvl="8" w:tplc="81A63826">
      <w:numFmt w:val="decimal"/>
      <w:lvlText w:val=""/>
      <w:lvlJc w:val="left"/>
    </w:lvl>
  </w:abstractNum>
  <w:abstractNum w:abstractNumId="2" w15:restartNumberingAfterBreak="0">
    <w:nsid w:val="734F5DD7"/>
    <w:multiLevelType w:val="hybridMultilevel"/>
    <w:tmpl w:val="B7CCB9BC"/>
    <w:lvl w:ilvl="0" w:tplc="F000BFD6">
      <w:start w:val="1"/>
      <w:numFmt w:val="bullet"/>
      <w:lvlText w:val="●"/>
      <w:lvlJc w:val="left"/>
      <w:pPr>
        <w:ind w:left="720" w:hanging="360"/>
      </w:pPr>
    </w:lvl>
    <w:lvl w:ilvl="1" w:tplc="EA9C20A6">
      <w:start w:val="1"/>
      <w:numFmt w:val="bullet"/>
      <w:lvlText w:val="○"/>
      <w:lvlJc w:val="left"/>
      <w:pPr>
        <w:ind w:left="1440" w:hanging="360"/>
      </w:pPr>
    </w:lvl>
    <w:lvl w:ilvl="2" w:tplc="DB6A12A8">
      <w:start w:val="1"/>
      <w:numFmt w:val="bullet"/>
      <w:lvlText w:val="■"/>
      <w:lvlJc w:val="left"/>
      <w:pPr>
        <w:ind w:left="2160" w:hanging="360"/>
      </w:pPr>
    </w:lvl>
    <w:lvl w:ilvl="3" w:tplc="F9C80C8E">
      <w:start w:val="1"/>
      <w:numFmt w:val="bullet"/>
      <w:lvlText w:val="●"/>
      <w:lvlJc w:val="left"/>
      <w:pPr>
        <w:ind w:left="2880" w:hanging="360"/>
      </w:pPr>
    </w:lvl>
    <w:lvl w:ilvl="4" w:tplc="F5FC7570">
      <w:start w:val="1"/>
      <w:numFmt w:val="bullet"/>
      <w:lvlText w:val="○"/>
      <w:lvlJc w:val="left"/>
      <w:pPr>
        <w:ind w:left="3600" w:hanging="360"/>
      </w:pPr>
    </w:lvl>
    <w:lvl w:ilvl="5" w:tplc="E32CBACA">
      <w:start w:val="1"/>
      <w:numFmt w:val="bullet"/>
      <w:lvlText w:val="■"/>
      <w:lvlJc w:val="left"/>
      <w:pPr>
        <w:ind w:left="4320" w:hanging="360"/>
      </w:pPr>
    </w:lvl>
    <w:lvl w:ilvl="6" w:tplc="603A1650">
      <w:start w:val="1"/>
      <w:numFmt w:val="bullet"/>
      <w:lvlText w:val="●"/>
      <w:lvlJc w:val="left"/>
      <w:pPr>
        <w:ind w:left="5040" w:hanging="360"/>
      </w:pPr>
    </w:lvl>
    <w:lvl w:ilvl="7" w:tplc="6FC65B26">
      <w:start w:val="1"/>
      <w:numFmt w:val="bullet"/>
      <w:lvlText w:val="●"/>
      <w:lvlJc w:val="left"/>
      <w:pPr>
        <w:ind w:left="5760" w:hanging="360"/>
      </w:pPr>
    </w:lvl>
    <w:lvl w:ilvl="8" w:tplc="13FAA378">
      <w:start w:val="1"/>
      <w:numFmt w:val="bullet"/>
      <w:lvlText w:val="●"/>
      <w:lvlJc w:val="left"/>
      <w:pPr>
        <w:ind w:left="6480" w:hanging="360"/>
      </w:pPr>
    </w:lvl>
  </w:abstractNum>
  <w:num w:numId="1" w16cid:durableId="1400136202">
    <w:abstractNumId w:val="2"/>
    <w:lvlOverride w:ilvl="0">
      <w:startOverride w:val="1"/>
    </w:lvlOverride>
  </w:num>
  <w:num w:numId="2" w16cid:durableId="1099838055">
    <w:abstractNumId w:val="0"/>
    <w:lvlOverride w:ilvl="0">
      <w:startOverride w:val="1"/>
    </w:lvlOverride>
  </w:num>
  <w:num w:numId="3" w16cid:durableId="664477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8E7"/>
    <w:rsid w:val="008A46C7"/>
    <w:rsid w:val="00AA5DE2"/>
    <w:rsid w:val="00B405CD"/>
    <w:rsid w:val="00D2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7C0A7"/>
  <w15:docId w15:val="{ED686DD2-5600-4E60-BA22-6E296973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1303</Words>
  <Characters>7205</Characters>
  <Application>Microsoft Office Word</Application>
  <DocSecurity>0</DocSecurity>
  <Lines>248</Lines>
  <Paragraphs>151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Dayana Melo</cp:lastModifiedBy>
  <cp:revision>2</cp:revision>
  <dcterms:created xsi:type="dcterms:W3CDTF">2026-04-09T17:50:00Z</dcterms:created>
  <dcterms:modified xsi:type="dcterms:W3CDTF">2026-04-13T14:49:00Z</dcterms:modified>
</cp:coreProperties>
</file>