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43F23D" w14:textId="77777777" w:rsidR="00E15B95" w:rsidRDefault="00E15B95" w:rsidP="00E15B95">
      <w:pPr>
        <w:rPr>
          <w:b/>
          <w:bCs/>
        </w:rPr>
      </w:pPr>
      <w:r>
        <w:rPr>
          <w:b/>
          <w:bCs/>
        </w:rPr>
        <w:t>Project Title: SurfWatch — Rip Current Detection System</w:t>
      </w:r>
    </w:p>
    <w:p w14:paraId="45C296C8" w14:textId="77777777" w:rsidR="00E15B95" w:rsidRPr="00E15B95" w:rsidRDefault="00E15B95" w:rsidP="00E15B95"/>
    <w:p w14:paraId="53B0C36F" w14:textId="77777777" w:rsidR="00E15B95" w:rsidRDefault="00E15B95" w:rsidP="00E15B95">
      <w:pPr>
        <w:rPr>
          <w:b/>
          <w:bCs/>
        </w:rPr>
      </w:pPr>
      <w:r>
        <w:rPr>
          <w:b/>
          <w:bCs/>
        </w:rPr>
        <w:t>Team Members: Alan Bello, Rashmike Caldera, Tirth Mangukiya, Tharinda Lakshitha Geethmal Deegoda Gamage, Yuvindu Rashmike Caldera</w:t>
      </w:r>
    </w:p>
    <w:p w14:paraId="2FB2EF0A" w14:textId="77777777" w:rsidR="00E15B95" w:rsidRPr="00E15B95" w:rsidRDefault="00E15B95" w:rsidP="00E15B95"/>
    <w:p w14:paraId="3F4658C9" w14:textId="77777777" w:rsidR="00E15B95" w:rsidRPr="00E15B95" w:rsidRDefault="00E15B95" w:rsidP="00E15B95">
      <w:r>
        <w:rPr>
          <w:b/>
          <w:bCs/>
        </w:rPr>
        <w:t>1. Introduction:</w:t>
      </w:r>
    </w:p>
    <w:p w14:paraId="08C8DA3C" w14:textId="77777777" w:rsidR="00E15B95" w:rsidRDefault="00E15B95" w:rsidP="00E15B95">
      <w:pPr>
        <w:numPr>
          <w:ilvl w:val="0"/>
          <w:numId w:val="1"/>
        </w:numPr>
      </w:pPr>
      <w:r>
        <w:t>SurfWatch is a computer vision project aimed at automatically detecting and monitoring rip currents at beaches using drone and surf camera video analysis. My role in Sprint 2 was to complete SCRUM-54: Prototype Frame-to-Frame Motion Compensation for SurfWatch. Building on my investigation from SCRUM-47, I was responsible for designing and implementing a production-ready, reusable motion compensation module, a wave detection and danger classification system, and an image frame analyser — all structured according to the team's agreed project layout.</w:t>
      </w:r>
    </w:p>
    <w:p w14:paraId="6E0EE00D" w14:textId="77777777" w:rsidR="00E15B95" w:rsidRPr="00E15B95" w:rsidRDefault="00E15B95" w:rsidP="00E15B95">
      <w:pPr>
        <w:ind w:left="360"/>
      </w:pPr>
    </w:p>
    <w:p w14:paraId="1C68E0A7" w14:textId="77777777" w:rsidR="00E15B95" w:rsidRPr="00E15B95" w:rsidRDefault="00E15B95" w:rsidP="00E15B95">
      <w:r>
        <w:rPr>
          <w:b/>
          <w:bCs/>
        </w:rPr>
        <w:t>2. Overview of Contributions:</w:t>
      </w:r>
    </w:p>
    <w:p w14:paraId="7E7F2AA0" w14:textId="77777777" w:rsidR="00E15B95" w:rsidRPr="00E15B95" w:rsidRDefault="00E15B95" w:rsidP="00E15B95">
      <w:pPr>
        <w:numPr>
          <w:ilvl w:val="0"/>
          <w:numId w:val="2"/>
        </w:numPr>
      </w:pPr>
      <w:r>
        <w:t>My primary contribution was completing SCRUM-54 by delivering a fully reusable motion compensation module (stabiliser.py / motion_compensation.py) built around Partial Affine transforms (4 DOF) instead of full homography, which prevents perspective distortion on ocean footage. I also developed a wave detection system (wave_analyzer.py, wave_image_analyzer.py) that detects wave crest lines per frame and classifies danger as SAFE, MODERATE, or DANGEROUS. All code was structured according to the team's src/preprocessing/, scripts/, docs/experiments/, and outputs/motion_compensation/ layout.</w:t>
      </w:r>
    </w:p>
    <w:p w14:paraId="6F9332A9" w14:textId="77777777" w:rsidR="00E15B95" w:rsidRDefault="00E15B95" w:rsidP="00E15B95">
      <w:pPr>
        <w:numPr>
          <w:ilvl w:val="0"/>
          <w:numId w:val="2"/>
        </w:numPr>
      </w:pPr>
      <w:r>
        <w:t>Motion compensation is a critical preprocessing step for SurfWatch — stabilising shaky drone footage ensures the downstream rip current segmentation model receives consistent, high-quality input frames. The wave danger classification system directly contributes to SurfWatch's beach safety mission by flagging dangerous wave conditions in real time. Both components are importable modules that other team members can integrate into the main pipeline.</w:t>
      </w:r>
    </w:p>
    <w:p w14:paraId="788B337E" w14:textId="77777777" w:rsidR="00E15B95" w:rsidRPr="00E15B95" w:rsidRDefault="00E15B95" w:rsidP="00E15B95"/>
    <w:p w14:paraId="7D0B64DE" w14:textId="77777777" w:rsidR="00E15B95" w:rsidRPr="00E15B95" w:rsidRDefault="00E15B95" w:rsidP="00E15B95">
      <w:r>
        <w:rPr>
          <w:b/>
          <w:bCs/>
        </w:rPr>
        <w:t>3. Agile Tools Utilized:</w:t>
      </w:r>
    </w:p>
    <w:p w14:paraId="39299302" w14:textId="75E32357" w:rsidR="00E15B95" w:rsidRPr="00E15B95" w:rsidRDefault="00E15B95" w:rsidP="00E15B95">
      <w:pPr>
        <w:numPr>
          <w:ilvl w:val="0"/>
          <w:numId w:val="3"/>
        </w:numPr>
      </w:pPr>
      <w:r>
        <w:t>During Sprint 2 I actively used the following Agile tools:</w:t>
      </w:r>
    </w:p>
    <w:p w14:paraId="0AF97F08" w14:textId="77777777" w:rsidR="00E15B95" w:rsidRPr="00E15B95" w:rsidRDefault="00E15B95" w:rsidP="00E15B95">
      <w:pPr>
        <w:numPr>
          <w:ilvl w:val="1"/>
          <w:numId w:val="3"/>
        </w:numPr>
      </w:pPr>
      <w:r>
        <w:rPr>
          <w:b/>
          <w:bCs/>
        </w:rPr>
        <w:t>Burndown Charts:</w:t>
      </w:r>
      <w:r>
        <w:t xml:space="preserve"> I tracked SCRUM-54 on the Jira board throughout the sprint. The ticket moved from To Do to In Progress immediately after the Sprint Planning meeting on April 6, 2026. I completed all acceptance criteria within the sprint window and updated the Jira ticket status with a detailed comment including results, metrics, and attached wave analysis images.</w:t>
      </w:r>
    </w:p>
    <w:p w14:paraId="208B1E70" w14:textId="2CB4A780" w:rsidR="00E15B95" w:rsidRPr="00E15B95" w:rsidRDefault="00E15B95" w:rsidP="00E15B95">
      <w:pPr>
        <w:numPr>
          <w:ilvl w:val="1"/>
          <w:numId w:val="3"/>
        </w:numPr>
      </w:pPr>
      <w:r>
        <w:rPr>
          <w:b/>
          <w:bCs/>
        </w:rPr>
        <w:t>Task Boards:</w:t>
      </w:r>
      <w:r>
        <w:t xml:space="preserve"> The Jira task board clearly showed SCRUM-54 under the SurfWatch Dev team. I could see its relationship to the parent ticket SCRUM-46 (Motion Compensation Investigation) and sibling ticket SCRUM-47 which I completed in Sprint 1. The board helped me understand how my work fitted into the broader sprint and what the team needed next.</w:t>
      </w:r>
    </w:p>
    <w:p w14:paraId="141B81F0" w14:textId="77777777" w:rsidR="00E15B95" w:rsidRDefault="00E15B95" w:rsidP="00E15B95">
      <w:pPr>
        <w:numPr>
          <w:ilvl w:val="1"/>
          <w:numId w:val="3"/>
        </w:numPr>
      </w:pPr>
      <w:r>
        <w:rPr>
          <w:b/>
          <w:bCs/>
        </w:rPr>
        <w:t>Sprint Retrospectives:</w:t>
      </w:r>
      <w:r>
        <w:t xml:space="preserve"> The Sprint Planning meeting on April 6 via Microsoft Teams set clear expectations — Rashmike emphasised that the next 2 weeks would be heavy on implementation and that work should be completed by Sunday. This motivated me to prioritise the motion compensation module and wave analyser early in the sprint, leaving time for testing and documentation.</w:t>
      </w:r>
    </w:p>
    <w:p w14:paraId="2A02D2A8" w14:textId="77777777" w:rsidR="00E15B95" w:rsidRPr="00E15B95" w:rsidRDefault="00E15B95" w:rsidP="00E15B95"/>
    <w:p w14:paraId="7E548018" w14:textId="77777777" w:rsidR="00E15B95" w:rsidRPr="00E15B95" w:rsidRDefault="00E15B95" w:rsidP="00E15B95">
      <w:r>
        <w:rPr>
          <w:b/>
          <w:bCs/>
        </w:rPr>
        <w:t>4. Technical Contributions:</w:t>
      </w:r>
    </w:p>
    <w:p w14:paraId="0AC3037F" w14:textId="77777777" w:rsidR="00E15B95" w:rsidRPr="00E15B95" w:rsidRDefault="00E15B95" w:rsidP="00E15B95">
      <w:pPr>
        <w:numPr>
          <w:ilvl w:val="0"/>
          <w:numId w:val="4"/>
        </w:numPr>
      </w:pPr>
      <w:r>
        <w:t>I developed five Python components from scratch: (1) stabiliser.py — reusable motion compensation module with ORB feature matching, Partial Affine RANSAC estimation, trajectory smoothing, and safe fallback; (2) motion_compensation.py — same module restructured as src/preprocessing/motion_compensation.py following the team layout; (3) run_motion_compensation.py — CLI runner script in scripts/; (4) wave_analyzer.py — per-frame wave crest detection and SAFE/MODERATE/DANGEROUS classification for video; (5) wave_image_analyzer.py — wave detection on still images using adaptive thresholding. The pipeline achieved 100% success rate (0 failed, 0 fallback) on 941 frames of real 1920x1080 drone footage from the RipVIS dataset.</w:t>
      </w:r>
    </w:p>
    <w:p w14:paraId="7669CC77" w14:textId="77777777" w:rsidR="00E15B95" w:rsidRDefault="00E15B95" w:rsidP="00E15B95">
      <w:pPr>
        <w:numPr>
          <w:ilvl w:val="0"/>
          <w:numId w:val="4"/>
        </w:numPr>
      </w:pPr>
      <w:r>
        <w:t>Three key challenges arose. First, switching from full homography to partial affine required careful decomposition of the transform matrix to extract dx, dy, angle and scale correctly — resolved by using cv2.estimateAffinePartial2D with RANSAC. Second, wave line detection initially drew lines on sand and sky — resolved by using adaptive thresholding per image and restricting detection to the detected water colour region. Third, GitHub rejected mp4 files over 100MB — resolved by updating .gitignore and using git rm --cached.</w:t>
      </w:r>
    </w:p>
    <w:p w14:paraId="49D48791" w14:textId="77777777" w:rsidR="00E15B95" w:rsidRPr="00E15B95" w:rsidRDefault="00E15B95" w:rsidP="00E15B95">
      <w:pPr>
        <w:ind w:left="360"/>
      </w:pPr>
    </w:p>
    <w:p w14:paraId="53D5ED50" w14:textId="77777777" w:rsidR="00E15B95" w:rsidRPr="00E15B95" w:rsidRDefault="00E15B95" w:rsidP="00E15B95">
      <w:r>
        <w:rPr>
          <w:b/>
          <w:bCs/>
        </w:rPr>
        <w:t>5. Collaboration and Communication:</w:t>
      </w:r>
    </w:p>
    <w:p w14:paraId="50FDE81C" w14:textId="77777777" w:rsidR="00E15B95" w:rsidRPr="00E15B95" w:rsidRDefault="00E15B95" w:rsidP="00E15B95">
      <w:pPr>
        <w:numPr>
          <w:ilvl w:val="0"/>
          <w:numId w:val="5"/>
        </w:numPr>
      </w:pPr>
      <w:r>
        <w:t>I maintained active communication with the team throughout Sprint 2:</w:t>
      </w:r>
    </w:p>
    <w:p w14:paraId="37BE500A" w14:textId="77777777" w:rsidR="00E15B95" w:rsidRPr="00E15B95" w:rsidRDefault="00E15B95" w:rsidP="00E15B95">
      <w:pPr>
        <w:numPr>
          <w:ilvl w:val="1"/>
          <w:numId w:val="5"/>
        </w:numPr>
      </w:pPr>
      <w:r>
        <w:rPr>
          <w:b/>
          <w:bCs/>
        </w:rPr>
        <w:t>Daily Stand-ups:</w:t>
      </w:r>
      <w:r>
        <w:t xml:space="preserve"> I participated in the Sprint Planning meeting on April 6 and remained available for follow-up discussions with Rashmike. I proactively shared my branch link (https://github.com/COMP6002-SurfWatch/surf-watch/tree/feature/SCRUM-47-motion-compensation) with team members so they could review my work before the PR was merged.</w:t>
      </w:r>
    </w:p>
    <w:p w14:paraId="1B116F9E" w14:textId="77777777" w:rsidR="00E15B95" w:rsidRDefault="00E15B95" w:rsidP="00E15B95">
      <w:pPr>
        <w:numPr>
          <w:ilvl w:val="1"/>
          <w:numId w:val="5"/>
        </w:numPr>
      </w:pPr>
      <w:r>
        <w:rPr>
          <w:b/>
          <w:bCs/>
        </w:rPr>
        <w:t>Collaborative Tools:</w:t>
      </w:r>
      <w:r>
        <w:t xml:space="preserve"> I used Jira to manage and update SCRUM-54, adding detailed comments with results and attaching wave analysis images. I used GitHub to push all code to the feature branch and updated the Pull Request with a full description of all changes. Microsoft Teams was used for the Sprint Planning meeting.</w:t>
      </w:r>
    </w:p>
    <w:p w14:paraId="7497D0C6" w14:textId="77777777" w:rsidR="00E15B95" w:rsidRPr="00E15B95" w:rsidRDefault="00E15B95" w:rsidP="00E15B95">
      <w:pPr>
        <w:ind w:left="1080"/>
      </w:pPr>
    </w:p>
    <w:p w14:paraId="06F3CE07" w14:textId="77777777" w:rsidR="00E15B95" w:rsidRPr="00E15B95" w:rsidRDefault="00E15B95" w:rsidP="00E15B95">
      <w:r>
        <w:rPr>
          <w:b/>
          <w:bCs/>
        </w:rPr>
        <w:t>6. Problem-Solving and Decision Making:</w:t>
      </w:r>
    </w:p>
    <w:p w14:paraId="52339CE9" w14:textId="77777777" w:rsidR="00E15B95" w:rsidRPr="00E15B95" w:rsidRDefault="00E15B95" w:rsidP="00E15B95">
      <w:pPr>
        <w:numPr>
          <w:ilvl w:val="0"/>
          <w:numId w:val="6"/>
        </w:numPr>
      </w:pPr>
      <w:r>
        <w:t>I made the key technical decision to switch from full homography (8 DOF) to partial affine (4 DOF) for motion estimation. Full homography can introduce perspective distortion on ocean footage — partial affine prevents this while still correcting translation, rotation and scale. I documented this decision and its rationale in docs/experiments/motion_compensation_prototype_01.md for the team's reference.</w:t>
      </w:r>
    </w:p>
    <w:p w14:paraId="21178398" w14:textId="77777777" w:rsidR="00E15B95" w:rsidRDefault="00E15B95" w:rsidP="00E15B95">
      <w:pPr>
        <w:numPr>
          <w:ilvl w:val="0"/>
          <w:numId w:val="6"/>
        </w:numPr>
      </w:pPr>
      <w:r>
        <w:t>I proposed structuring all code according to the team's agreed project layout (src/preprocessing/, scripts/, docs/experiments/, outputs/motion_compensation/) rather than leaving scripts in the root directory. This makes the codebase more maintainable and ensures other team members can easily locate and import the motion compensation module. I also created __init__.py files so the module is properly importable as a Python package.</w:t>
      </w:r>
    </w:p>
    <w:p w14:paraId="2E4C45D0" w14:textId="77777777" w:rsidR="00E15B95" w:rsidRPr="00E15B95" w:rsidRDefault="00E15B95" w:rsidP="00E15B95">
      <w:pPr>
        <w:ind w:left="360"/>
      </w:pPr>
    </w:p>
    <w:p w14:paraId="1E2015BE" w14:textId="77777777" w:rsidR="00E15B95" w:rsidRPr="00E15B95" w:rsidRDefault="00E15B95" w:rsidP="00E15B95">
      <w:r>
        <w:rPr>
          <w:b/>
          <w:bCs/>
        </w:rPr>
        <w:t>7. Challenges Faced:</w:t>
      </w:r>
    </w:p>
    <w:p w14:paraId="4FEEE45A" w14:textId="77777777" w:rsidR="00E15B95" w:rsidRPr="00E15B95" w:rsidRDefault="00E15B95" w:rsidP="00E15B95">
      <w:pPr>
        <w:numPr>
          <w:ilvl w:val="0"/>
          <w:numId w:val="7"/>
        </w:numPr>
      </w:pPr>
      <w:r>
        <w:t>The main challenges were: (1) wave line detection placing lines on sand and beach areas instead of actual waves — required several iterations of the detection algorithm; (2) large video files exceeding GitHub's 100MB limit; (3) ensuring the module worked correctly both as a standalone script and as an importable Python module.</w:t>
      </w:r>
    </w:p>
    <w:p w14:paraId="1ABB31BB" w14:textId="77777777" w:rsidR="00E15B95" w:rsidRDefault="00E15B95" w:rsidP="00E15B95">
      <w:pPr>
        <w:numPr>
          <w:ilvl w:val="0"/>
          <w:numId w:val="7"/>
        </w:numPr>
      </w:pPr>
      <w:r>
        <w:t>Wave detection was fixed by combining adaptive thresholding with water colour detection to restrict analysis to the actual ocean area. The GitHub size issue was resolved with .gitignore. The dual-use module issue was resolved by separating concerns — the module (motion_compensation.py) contains only the reusable class, while the runner (run_motion_compensation.py) handles CLI argument parsing and output paths.</w:t>
      </w:r>
    </w:p>
    <w:p w14:paraId="52A055A0" w14:textId="77777777" w:rsidR="00E15B95" w:rsidRPr="00E15B95" w:rsidRDefault="00E15B95" w:rsidP="00E15B95">
      <w:pPr>
        <w:ind w:left="360"/>
      </w:pPr>
    </w:p>
    <w:p w14:paraId="1A6F8F07" w14:textId="77777777" w:rsidR="00E15B95" w:rsidRPr="00E15B95" w:rsidRDefault="00E15B95" w:rsidP="00E15B95">
      <w:r>
        <w:rPr>
          <w:b/>
          <w:bCs/>
        </w:rPr>
        <w:lastRenderedPageBreak/>
        <w:t>8. Lessons Learned:</w:t>
      </w:r>
    </w:p>
    <w:p w14:paraId="44CECCF2" w14:textId="77777777" w:rsidR="00E15B95" w:rsidRPr="00E15B95" w:rsidRDefault="00E15B95" w:rsidP="00E15B95">
      <w:pPr>
        <w:numPr>
          <w:ilvl w:val="0"/>
          <w:numId w:val="8"/>
        </w:numPr>
      </w:pPr>
      <w:r>
        <w:t>This sprint reinforced that breaking a complex task into small, testable components is essential. By building each component (estimator, smoother, warper) separately before combining them, I could test and verify each step independently. This made debugging much faster and the final code much cleaner and more maintainable.</w:t>
      </w:r>
    </w:p>
    <w:p w14:paraId="4C992BBE" w14:textId="77777777" w:rsidR="00E15B95" w:rsidRDefault="00E15B95" w:rsidP="00E15B95">
      <w:pPr>
        <w:numPr>
          <w:ilvl w:val="0"/>
          <w:numId w:val="8"/>
        </w:numPr>
      </w:pPr>
      <w:r>
        <w:t>In future sprints I will write unit tests for each module component before integrating them. I will also communicate progress updates more frequently during the sprint rather than only at the beginning and end. Adding scene-cut detection to the motion compensation pipeline is a clear next step before MARSP integration.</w:t>
      </w:r>
    </w:p>
    <w:p w14:paraId="21E1AFD0" w14:textId="77777777" w:rsidR="00E15B95" w:rsidRPr="00E15B95" w:rsidRDefault="00E15B95" w:rsidP="00E15B95"/>
    <w:p w14:paraId="2B2FEAF8" w14:textId="77777777" w:rsidR="00E15B95" w:rsidRPr="00E15B95" w:rsidRDefault="00E15B95" w:rsidP="00E15B95">
      <w:r>
        <w:rPr>
          <w:b/>
          <w:bCs/>
        </w:rPr>
        <w:t>9. Self-Assessment:</w:t>
      </w:r>
    </w:p>
    <w:p w14:paraId="685608DA" w14:textId="77777777" w:rsidR="00E15B95" w:rsidRPr="00E15B95" w:rsidRDefault="00E15B95" w:rsidP="00E15B95">
      <w:pPr>
        <w:numPr>
          <w:ilvl w:val="0"/>
          <w:numId w:val="9"/>
        </w:numPr>
      </w:pPr>
      <w:r>
        <w:t>I am satisfied with my Sprint 2 performance. I delivered all five acceptance criteria for SCRUM-54, produced a fully reusable module structured to the team's layout, achieved 100% success rate on real 1920x1080 research footage, and documented the approach thoroughly in an experiment markdown file. I followed proper Git practices throughout — feature branch, no direct push to develop, Pull Request with full description.</w:t>
      </w:r>
    </w:p>
    <w:p w14:paraId="479E8E74" w14:textId="77777777" w:rsidR="00E15B95" w:rsidRDefault="00E15B95" w:rsidP="00E15B95">
      <w:pPr>
        <w:numPr>
          <w:ilvl w:val="0"/>
          <w:numId w:val="9"/>
        </w:numPr>
      </w:pPr>
      <w:r>
        <w:t>Strengths: technical implementation, independent problem-solving, thorough documentation, and Git workflow discipline. Areas for growth: communicating incremental progress during the sprint rather than delivering all at once at the end, and writing automated tests alongside implementation rather than after.</w:t>
      </w:r>
    </w:p>
    <w:p w14:paraId="0D0B3F77" w14:textId="77777777" w:rsidR="00E15B95" w:rsidRPr="00E15B95" w:rsidRDefault="00E15B95" w:rsidP="00E15B95"/>
    <w:p w14:paraId="28CBCA44" w14:textId="77777777" w:rsidR="00E15B95" w:rsidRPr="00E15B95" w:rsidRDefault="00E15B95" w:rsidP="00E15B95">
      <w:r>
        <w:rPr>
          <w:b/>
          <w:bCs/>
        </w:rPr>
        <w:t>10. Team Feedback:</w:t>
      </w:r>
    </w:p>
    <w:p w14:paraId="2D1B492D" w14:textId="77777777" w:rsidR="00E15B95" w:rsidRPr="00E15B95" w:rsidRDefault="00E15B95" w:rsidP="00E15B95">
      <w:pPr>
        <w:numPr>
          <w:ilvl w:val="0"/>
          <w:numId w:val="10"/>
        </w:numPr>
      </w:pPr>
      <w:r>
        <w:t>Rashmike assigned SCRUM-54 directly to me following the successful completion of SCRUM-47 in Sprint 1, indicating confidence in my ability to deliver the more complex implementation task. The Pull Request I submitted received no blocking comments, and the wave analysis images and results were accepted as satisfying the acceptance criteria.</w:t>
      </w:r>
    </w:p>
    <w:p w14:paraId="0AD31F37" w14:textId="77777777" w:rsidR="00E15B95" w:rsidRDefault="00E15B95" w:rsidP="00E15B95">
      <w:pPr>
        <w:numPr>
          <w:ilvl w:val="0"/>
          <w:numId w:val="10"/>
        </w:numPr>
      </w:pPr>
      <w:r>
        <w:t>The team acknowledged the usefulness of structuring the motion compensation code as a reusable importable module rather than a standalone script. The experiment documentation in docs/experiments/motion_compensation_prototype_01.md was noted as helpful for understanding the technical decisions made during the prototype.</w:t>
      </w:r>
    </w:p>
    <w:p w14:paraId="32EB06C7" w14:textId="77777777" w:rsidR="00E15B95" w:rsidRPr="00E15B95" w:rsidRDefault="00E15B95" w:rsidP="00E15B95">
      <w:pPr>
        <w:ind w:left="360"/>
      </w:pPr>
    </w:p>
    <w:p w14:paraId="6061289E" w14:textId="77777777" w:rsidR="00E15B95" w:rsidRPr="00E15B95" w:rsidRDefault="00E15B95" w:rsidP="00E15B95">
      <w:r>
        <w:rPr>
          <w:b/>
          <w:bCs/>
        </w:rPr>
        <w:t>11. Future Goals:</w:t>
      </w:r>
    </w:p>
    <w:p w14:paraId="0A60129D" w14:textId="77777777" w:rsidR="00E15B95" w:rsidRPr="00E15B95" w:rsidRDefault="00E15B95" w:rsidP="00E15B95">
      <w:pPr>
        <w:numPr>
          <w:ilvl w:val="0"/>
          <w:numId w:val="11"/>
        </w:numPr>
      </w:pPr>
      <w:r>
        <w:t>In the next sprint I aim to integrate the motion compensation module into the MARSP pipeline and add a scene-cut detector to handle abrupt video transitions. I also plan to explore Git LFS for managing large video test assets, and to write unit tests for each module component.</w:t>
      </w:r>
    </w:p>
    <w:p w14:paraId="112F4051" w14:textId="5CD909AF" w:rsidR="00E15B95" w:rsidRDefault="00E15B95" w:rsidP="00E15B95">
      <w:pPr>
        <w:numPr>
          <w:ilvl w:val="0"/>
          <w:numId w:val="11"/>
        </w:numPr>
      </w:pPr>
      <w:r>
        <w:t>I will decompose future tickets into subtasks with time estimates on the Jira board, update ticket status daily, and raise blockers earlier in the sprint. I will also use the Pull Request review process more actively — requesting specific feedback from teammates on technical decisions rather than just notifying them of completion.</w:t>
      </w:r>
    </w:p>
    <w:p w14:paraId="21E52160" w14:textId="77777777" w:rsidR="00E15B95" w:rsidRPr="00E15B95" w:rsidRDefault="00E15B95" w:rsidP="00E15B95">
      <w:pPr>
        <w:ind w:left="720"/>
      </w:pPr>
    </w:p>
    <w:p w14:paraId="586429D9" w14:textId="77777777" w:rsidR="00E15B95" w:rsidRPr="00E15B95" w:rsidRDefault="00E15B95" w:rsidP="00E15B95">
      <w:r>
        <w:rPr>
          <w:b/>
          <w:bCs/>
        </w:rPr>
        <w:t>12. Conclusion:</w:t>
      </w:r>
    </w:p>
    <w:p w14:paraId="15A648EB" w14:textId="77777777" w:rsidR="00E15B95" w:rsidRPr="00E15B95" w:rsidRDefault="00E15B95" w:rsidP="00E15B95">
      <w:pPr>
        <w:numPr>
          <w:ilvl w:val="0"/>
          <w:numId w:val="12"/>
        </w:numPr>
      </w:pPr>
      <w:r>
        <w:t>In Sprint 2 I successfully delivered SCRUM-54, producing a fully functional, reusable motion compensation module tested on real 1920x1080 drone footage from the Dumitriu et al. CVPRW 2023 RipVIS dataset — achieving 100% success rate across all 941 frames with zero fallbacks. I additionally built a wave detection and danger classification system covering both video and image inputs. All code was structured to the team's agreed layout, pushed to GitHub on a feature branch, and documented with an experiment report. Through this sprint I deepened my experience with Agile tools including Jira, GitHub Pull Requests, and sprint planning. The key insight I take away is that well-structured, importable modules with clear APIs make team collaboration significantly easier — and that thorough documentation of technical decisions pays dividends when teammates need to understand and build on your work.</w:t>
      </w:r>
    </w:p>
    <w:p w14:paraId="6F5908FF" w14:textId="77777777" w:rsidR="00E15B95" w:rsidRPr="00E15B95" w:rsidRDefault="00E15B95" w:rsidP="00E15B95"/>
    <w:p w14:paraId="30169A03" w14:textId="77777777" w:rsidR="00E15B95" w:rsidRDefault="00E15B95"/>
    <w:sectPr w:rsidR="00E15B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42771"/>
    <w:multiLevelType w:val="multilevel"/>
    <w:tmpl w:val="94B2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33CA9"/>
    <w:multiLevelType w:val="multilevel"/>
    <w:tmpl w:val="D1B0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05C86"/>
    <w:multiLevelType w:val="multilevel"/>
    <w:tmpl w:val="AC1E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3499F"/>
    <w:multiLevelType w:val="multilevel"/>
    <w:tmpl w:val="554A8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CE1F5C"/>
    <w:multiLevelType w:val="multilevel"/>
    <w:tmpl w:val="6BDC71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92F07"/>
    <w:multiLevelType w:val="multilevel"/>
    <w:tmpl w:val="D31C5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673BB9"/>
    <w:multiLevelType w:val="multilevel"/>
    <w:tmpl w:val="C27E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CD6C55"/>
    <w:multiLevelType w:val="multilevel"/>
    <w:tmpl w:val="ADEA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8F406C"/>
    <w:multiLevelType w:val="multilevel"/>
    <w:tmpl w:val="8558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3F3312"/>
    <w:multiLevelType w:val="multilevel"/>
    <w:tmpl w:val="D17AD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83A8C"/>
    <w:multiLevelType w:val="multilevel"/>
    <w:tmpl w:val="73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6A367A"/>
    <w:multiLevelType w:val="multilevel"/>
    <w:tmpl w:val="282C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865790">
    <w:abstractNumId w:val="6"/>
  </w:num>
  <w:num w:numId="2" w16cid:durableId="1930967073">
    <w:abstractNumId w:val="11"/>
  </w:num>
  <w:num w:numId="3" w16cid:durableId="985205764">
    <w:abstractNumId w:val="4"/>
  </w:num>
  <w:num w:numId="4" w16cid:durableId="901210915">
    <w:abstractNumId w:val="7"/>
  </w:num>
  <w:num w:numId="5" w16cid:durableId="829175099">
    <w:abstractNumId w:val="3"/>
  </w:num>
  <w:num w:numId="6" w16cid:durableId="411969212">
    <w:abstractNumId w:val="9"/>
  </w:num>
  <w:num w:numId="7" w16cid:durableId="1205211677">
    <w:abstractNumId w:val="5"/>
  </w:num>
  <w:num w:numId="8" w16cid:durableId="1998067189">
    <w:abstractNumId w:val="1"/>
  </w:num>
  <w:num w:numId="9" w16cid:durableId="1458600404">
    <w:abstractNumId w:val="0"/>
  </w:num>
  <w:num w:numId="10" w16cid:durableId="439960819">
    <w:abstractNumId w:val="2"/>
  </w:num>
  <w:num w:numId="11" w16cid:durableId="160194005">
    <w:abstractNumId w:val="8"/>
  </w:num>
  <w:num w:numId="12" w16cid:durableId="5355831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95"/>
    <w:rsid w:val="00011E19"/>
    <w:rsid w:val="000B14D0"/>
    <w:rsid w:val="000F3F68"/>
    <w:rsid w:val="00123C3E"/>
    <w:rsid w:val="001642B0"/>
    <w:rsid w:val="0016524F"/>
    <w:rsid w:val="00196F69"/>
    <w:rsid w:val="001F100F"/>
    <w:rsid w:val="00225075"/>
    <w:rsid w:val="00247A16"/>
    <w:rsid w:val="00253C4B"/>
    <w:rsid w:val="002A666E"/>
    <w:rsid w:val="002B1E6D"/>
    <w:rsid w:val="002D3889"/>
    <w:rsid w:val="003640F1"/>
    <w:rsid w:val="003C4362"/>
    <w:rsid w:val="003E416D"/>
    <w:rsid w:val="0042673D"/>
    <w:rsid w:val="00442C0B"/>
    <w:rsid w:val="0046007D"/>
    <w:rsid w:val="004E1584"/>
    <w:rsid w:val="005301D2"/>
    <w:rsid w:val="0055209A"/>
    <w:rsid w:val="00563B33"/>
    <w:rsid w:val="005724C4"/>
    <w:rsid w:val="005C2A78"/>
    <w:rsid w:val="005C374A"/>
    <w:rsid w:val="005D1721"/>
    <w:rsid w:val="005F5DD9"/>
    <w:rsid w:val="00601883"/>
    <w:rsid w:val="00641459"/>
    <w:rsid w:val="0065056A"/>
    <w:rsid w:val="006B19BB"/>
    <w:rsid w:val="006E29F7"/>
    <w:rsid w:val="006E6648"/>
    <w:rsid w:val="007346F7"/>
    <w:rsid w:val="00762662"/>
    <w:rsid w:val="00764D3B"/>
    <w:rsid w:val="00774425"/>
    <w:rsid w:val="00822E9C"/>
    <w:rsid w:val="00835F8E"/>
    <w:rsid w:val="00893D9E"/>
    <w:rsid w:val="00902F68"/>
    <w:rsid w:val="009156D3"/>
    <w:rsid w:val="00A40CD1"/>
    <w:rsid w:val="00A51E57"/>
    <w:rsid w:val="00A67383"/>
    <w:rsid w:val="00A7673B"/>
    <w:rsid w:val="00A87371"/>
    <w:rsid w:val="00AC55B0"/>
    <w:rsid w:val="00AD53B6"/>
    <w:rsid w:val="00AE113B"/>
    <w:rsid w:val="00AF0F8B"/>
    <w:rsid w:val="00AF3AE1"/>
    <w:rsid w:val="00B07B12"/>
    <w:rsid w:val="00B8028F"/>
    <w:rsid w:val="00B95907"/>
    <w:rsid w:val="00BB7BF4"/>
    <w:rsid w:val="00C038E7"/>
    <w:rsid w:val="00C353BD"/>
    <w:rsid w:val="00C40683"/>
    <w:rsid w:val="00C7380E"/>
    <w:rsid w:val="00CD5418"/>
    <w:rsid w:val="00CF125B"/>
    <w:rsid w:val="00D44523"/>
    <w:rsid w:val="00DA64BB"/>
    <w:rsid w:val="00DF7CEA"/>
    <w:rsid w:val="00E1160A"/>
    <w:rsid w:val="00E15B95"/>
    <w:rsid w:val="00E34E2D"/>
    <w:rsid w:val="00E655DE"/>
    <w:rsid w:val="00E82C1D"/>
    <w:rsid w:val="00E97961"/>
    <w:rsid w:val="00EC0A39"/>
    <w:rsid w:val="00ED14F1"/>
    <w:rsid w:val="00F922CD"/>
    <w:rsid w:val="00FB0855"/>
    <w:rsid w:val="00FB3156"/>
    <w:rsid w:val="00FB7051"/>
    <w:rsid w:val="00FD77C2"/>
    <w:rsid w:val="00FE13C1"/>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decimalSymbol w:val="."/>
  <w:listSeparator w:val=","/>
  <w14:docId w14:val="20F3F166"/>
  <w15:chartTrackingRefBased/>
  <w15:docId w15:val="{2BE63F6C-8388-EA49-9930-7C1A5B4A7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15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5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5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5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5B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5B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5B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5B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5B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95"/>
    <w:rPr>
      <w:rFonts w:eastAsiaTheme="majorEastAsia" w:cstheme="majorBidi"/>
      <w:color w:val="272727" w:themeColor="text1" w:themeTint="D8"/>
    </w:rPr>
  </w:style>
  <w:style w:type="paragraph" w:styleId="Title">
    <w:name w:val="Title"/>
    <w:basedOn w:val="Normal"/>
    <w:next w:val="Normal"/>
    <w:link w:val="TitleChar"/>
    <w:uiPriority w:val="10"/>
    <w:qFormat/>
    <w:rsid w:val="00E15B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9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9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15B95"/>
    <w:rPr>
      <w:i/>
      <w:iCs/>
      <w:color w:val="404040" w:themeColor="text1" w:themeTint="BF"/>
    </w:rPr>
  </w:style>
  <w:style w:type="paragraph" w:styleId="ListParagraph">
    <w:name w:val="List Paragraph"/>
    <w:basedOn w:val="Normal"/>
    <w:uiPriority w:val="34"/>
    <w:qFormat/>
    <w:rsid w:val="00E15B95"/>
    <w:pPr>
      <w:ind w:left="720"/>
      <w:contextualSpacing/>
    </w:pPr>
  </w:style>
  <w:style w:type="character" w:styleId="IntenseEmphasis">
    <w:name w:val="Intense Emphasis"/>
    <w:basedOn w:val="DefaultParagraphFont"/>
    <w:uiPriority w:val="21"/>
    <w:qFormat/>
    <w:rsid w:val="00E15B95"/>
    <w:rPr>
      <w:i/>
      <w:iCs/>
      <w:color w:val="0F4761" w:themeColor="accent1" w:themeShade="BF"/>
    </w:rPr>
  </w:style>
  <w:style w:type="paragraph" w:styleId="IntenseQuote">
    <w:name w:val="Intense Quote"/>
    <w:basedOn w:val="Normal"/>
    <w:next w:val="Normal"/>
    <w:link w:val="IntenseQuoteChar"/>
    <w:uiPriority w:val="30"/>
    <w:qFormat/>
    <w:rsid w:val="00E15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95"/>
    <w:rPr>
      <w:i/>
      <w:iCs/>
      <w:color w:val="0F4761" w:themeColor="accent1" w:themeShade="BF"/>
    </w:rPr>
  </w:style>
  <w:style w:type="character" w:styleId="IntenseReference">
    <w:name w:val="Intense Reference"/>
    <w:basedOn w:val="DefaultParagraphFont"/>
    <w:uiPriority w:val="32"/>
    <w:qFormat/>
    <w:rsid w:val="00E15B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189030">
      <w:bodyDiv w:val="1"/>
      <w:marLeft w:val="0"/>
      <w:marRight w:val="0"/>
      <w:marTop w:val="0"/>
      <w:marBottom w:val="0"/>
      <w:divBdr>
        <w:top w:val="none" w:sz="0" w:space="0" w:color="auto"/>
        <w:left w:val="none" w:sz="0" w:space="0" w:color="auto"/>
        <w:bottom w:val="none" w:sz="0" w:space="0" w:color="auto"/>
        <w:right w:val="none" w:sz="0" w:space="0" w:color="auto"/>
      </w:divBdr>
    </w:div>
    <w:div w:id="945235835">
      <w:bodyDiv w:val="1"/>
      <w:marLeft w:val="0"/>
      <w:marRight w:val="0"/>
      <w:marTop w:val="0"/>
      <w:marBottom w:val="0"/>
      <w:divBdr>
        <w:top w:val="none" w:sz="0" w:space="0" w:color="auto"/>
        <w:left w:val="none" w:sz="0" w:space="0" w:color="auto"/>
        <w:bottom w:val="none" w:sz="0" w:space="0" w:color="auto"/>
        <w:right w:val="none" w:sz="0" w:space="0" w:color="auto"/>
      </w:divBdr>
    </w:div>
    <w:div w:id="20550785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Sajib Mistry</dc:creator>
  <cp:keywords/>
  <dc:description/>
  <cp:lastModifiedBy>Sajib Mistry</cp:lastModifiedBy>
  <cp:revision>2</cp:revision>
  <dcterms:created xsi:type="dcterms:W3CDTF">2024-05-05T10:54:00Z</dcterms:created>
  <dcterms:modified xsi:type="dcterms:W3CDTF">2024-05-05T11:02:00Z</dcterms:modified>
</cp:coreProperties>
</file>