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50" w:rsidRPr="006E4A50" w:rsidRDefault="006E4A50" w:rsidP="006E4A50">
      <w:pPr>
        <w:jc w:val="both"/>
        <w:rPr>
          <w:rFonts w:ascii="Arial" w:hAnsi="Arial" w:cs="Arial"/>
          <w:sz w:val="24"/>
          <w:szCs w:val="24"/>
        </w:rPr>
      </w:pPr>
      <w:r w:rsidRPr="006E4A50">
        <w:rPr>
          <w:rFonts w:ascii="Arial" w:hAnsi="Arial" w:cs="Arial"/>
          <w:sz w:val="24"/>
          <w:szCs w:val="24"/>
          <w:u w:val="single"/>
        </w:rPr>
        <w:t>Lo que se hizo:</w:t>
      </w:r>
    </w:p>
    <w:p w:rsidR="006E4A50" w:rsidRPr="006E4A50" w:rsidRDefault="006E4A50" w:rsidP="006E4A50">
      <w:pPr>
        <w:jc w:val="both"/>
        <w:rPr>
          <w:rFonts w:ascii="Arial" w:hAnsi="Arial" w:cs="Arial"/>
          <w:sz w:val="24"/>
          <w:szCs w:val="24"/>
        </w:rPr>
      </w:pPr>
      <w:r w:rsidRPr="006E4A50">
        <w:rPr>
          <w:rFonts w:ascii="Arial" w:hAnsi="Arial" w:cs="Arial"/>
          <w:sz w:val="24"/>
          <w:szCs w:val="24"/>
        </w:rPr>
        <w:t xml:space="preserve">Primero se realizó una tabla de frecuencias con las notas finales de cada alumno, separados por turno.  Luego un gráfico representando la frecuencia absoluta, tanto del turno mañana como del turno tarde. </w:t>
      </w:r>
    </w:p>
    <w:p w:rsidR="006E4A50" w:rsidRPr="006E4A50" w:rsidRDefault="006E4A50" w:rsidP="006E4A50">
      <w:pPr>
        <w:jc w:val="both"/>
        <w:rPr>
          <w:rFonts w:ascii="Arial" w:hAnsi="Arial" w:cs="Arial"/>
          <w:sz w:val="24"/>
          <w:szCs w:val="24"/>
        </w:rPr>
      </w:pPr>
      <w:r w:rsidRPr="006E4A50">
        <w:rPr>
          <w:rFonts w:ascii="Arial" w:hAnsi="Arial" w:cs="Arial"/>
          <w:sz w:val="24"/>
          <w:szCs w:val="24"/>
        </w:rPr>
        <w:t xml:space="preserve">Se sacó la media, mediana, la moda, y los cuartiles. Además  sacaron medidas de dispersión como el desvío standard, la varianza y el coeficiente de variación. </w:t>
      </w:r>
    </w:p>
    <w:p w:rsidR="006E4A50" w:rsidRPr="006E4A50" w:rsidRDefault="006E4A50" w:rsidP="006E4A50">
      <w:pPr>
        <w:jc w:val="both"/>
        <w:rPr>
          <w:rFonts w:ascii="Arial" w:hAnsi="Arial" w:cs="Arial"/>
          <w:sz w:val="24"/>
          <w:szCs w:val="24"/>
        </w:rPr>
      </w:pPr>
      <w:r w:rsidRPr="006E4A50">
        <w:rPr>
          <w:rFonts w:ascii="Arial" w:hAnsi="Arial" w:cs="Arial"/>
          <w:sz w:val="24"/>
          <w:szCs w:val="24"/>
        </w:rPr>
        <w:t>Luego se realizó un cuadro para calcular la moda separada por turno, tema y ejercicio.</w:t>
      </w:r>
    </w:p>
    <w:p w:rsidR="006E4A50" w:rsidRPr="006E4A50" w:rsidRDefault="006E4A50" w:rsidP="006E4A50">
      <w:pPr>
        <w:jc w:val="both"/>
        <w:rPr>
          <w:rFonts w:ascii="Arial" w:hAnsi="Arial" w:cs="Arial"/>
          <w:sz w:val="24"/>
          <w:szCs w:val="24"/>
        </w:rPr>
      </w:pPr>
      <w:r w:rsidRPr="006E4A50">
        <w:rPr>
          <w:rFonts w:ascii="Arial" w:hAnsi="Arial" w:cs="Arial"/>
          <w:sz w:val="24"/>
          <w:szCs w:val="24"/>
        </w:rPr>
        <w:t>Por último se realizaron 8 tablas, separadas por turnos, temas, y ejercicios, y se sacó la frecuencia absoluta con respecto a las notas posibles en cada ejercicio.</w:t>
      </w:r>
    </w:p>
    <w:p w:rsidR="006E4A50" w:rsidRPr="006E4A50" w:rsidRDefault="006E4A50" w:rsidP="006E4A50">
      <w:pPr>
        <w:jc w:val="both"/>
        <w:rPr>
          <w:rFonts w:ascii="Arial" w:hAnsi="Arial" w:cs="Arial"/>
          <w:sz w:val="24"/>
          <w:szCs w:val="24"/>
        </w:rPr>
      </w:pPr>
      <w:r w:rsidRPr="006E4A50">
        <w:rPr>
          <w:rFonts w:ascii="Arial" w:hAnsi="Arial" w:cs="Arial"/>
          <w:sz w:val="24"/>
          <w:szCs w:val="24"/>
          <w:u w:val="single"/>
        </w:rPr>
        <w:t>Lo que se analizó:</w:t>
      </w:r>
    </w:p>
    <w:p w:rsidR="006E4A50" w:rsidRPr="006E4A50" w:rsidRDefault="006E4A50" w:rsidP="006E4A50">
      <w:pPr>
        <w:jc w:val="both"/>
        <w:rPr>
          <w:rFonts w:ascii="Arial" w:hAnsi="Arial" w:cs="Arial"/>
          <w:sz w:val="24"/>
          <w:szCs w:val="24"/>
        </w:rPr>
      </w:pPr>
      <w:r w:rsidRPr="006E4A50">
        <w:rPr>
          <w:rFonts w:ascii="Arial" w:hAnsi="Arial" w:cs="Arial"/>
          <w:sz w:val="24"/>
          <w:szCs w:val="24"/>
        </w:rPr>
        <w:t>- El promedio de las notas del turno mañana fue mucho mejor que el promedio del turno tarde.</w:t>
      </w:r>
    </w:p>
    <w:p w:rsidR="006E4A50" w:rsidRPr="006E4A50" w:rsidRDefault="006E4A50" w:rsidP="006E4A50">
      <w:pPr>
        <w:jc w:val="both"/>
        <w:rPr>
          <w:rFonts w:ascii="Arial" w:hAnsi="Arial" w:cs="Arial"/>
          <w:sz w:val="24"/>
          <w:szCs w:val="24"/>
        </w:rPr>
      </w:pPr>
      <w:r w:rsidRPr="006E4A50">
        <w:rPr>
          <w:rFonts w:ascii="Arial" w:hAnsi="Arial" w:cs="Arial"/>
          <w:sz w:val="24"/>
          <w:szCs w:val="24"/>
        </w:rPr>
        <w:t xml:space="preserve">- En el turno mañana el 30,76% desaprobaron, mientras que en el turno tarde el 69,23% desaprobaron. (Esto se calculó tomando como base el total de alumnos que desaprobaron en ambos turnos). </w:t>
      </w:r>
    </w:p>
    <w:p w:rsidR="006E4A50" w:rsidRPr="006E4A50" w:rsidRDefault="006E4A50" w:rsidP="006E4A50">
      <w:pPr>
        <w:jc w:val="both"/>
        <w:rPr>
          <w:rFonts w:ascii="Arial" w:hAnsi="Arial" w:cs="Arial"/>
          <w:sz w:val="24"/>
          <w:szCs w:val="24"/>
        </w:rPr>
      </w:pPr>
      <w:r w:rsidRPr="006E4A50">
        <w:rPr>
          <w:rFonts w:ascii="Arial" w:hAnsi="Arial" w:cs="Arial"/>
          <w:sz w:val="24"/>
          <w:szCs w:val="24"/>
        </w:rPr>
        <w:t>- Tanto como en el turno mañana como en el turno tarde, la nota que más se repitió fue 3.</w:t>
      </w:r>
    </w:p>
    <w:p w:rsidR="006E4A50" w:rsidRPr="006E4A50" w:rsidRDefault="006E4A50" w:rsidP="006E4A50">
      <w:pPr>
        <w:jc w:val="both"/>
        <w:rPr>
          <w:rFonts w:ascii="Arial" w:hAnsi="Arial" w:cs="Arial"/>
          <w:sz w:val="24"/>
          <w:szCs w:val="24"/>
        </w:rPr>
      </w:pPr>
      <w:r w:rsidRPr="006E4A50">
        <w:rPr>
          <w:rFonts w:ascii="Arial" w:hAnsi="Arial" w:cs="Arial"/>
          <w:sz w:val="24"/>
          <w:szCs w:val="24"/>
        </w:rPr>
        <w:t>- En el turno mañana las notas están más alejadas de la media, mientras que en el turno tarde están más cerca a la media.</w:t>
      </w:r>
      <w:r w:rsidRPr="006E4A50">
        <w:rPr>
          <w:rFonts w:ascii="Arial" w:hAnsi="Arial" w:cs="Arial"/>
          <w:sz w:val="24"/>
          <w:szCs w:val="24"/>
        </w:rPr>
        <w:tab/>
      </w:r>
    </w:p>
    <w:p w:rsidR="006E4A50" w:rsidRPr="006E4A50" w:rsidRDefault="006E4A50" w:rsidP="006E4A50">
      <w:pPr>
        <w:jc w:val="both"/>
        <w:rPr>
          <w:rFonts w:ascii="Arial" w:hAnsi="Arial" w:cs="Arial"/>
          <w:sz w:val="24"/>
          <w:szCs w:val="24"/>
        </w:rPr>
      </w:pPr>
      <w:r w:rsidRPr="006E4A50">
        <w:rPr>
          <w:rFonts w:ascii="Arial" w:hAnsi="Arial" w:cs="Arial"/>
          <w:sz w:val="24"/>
          <w:szCs w:val="24"/>
        </w:rPr>
        <w:t>- Las notas en el turno mañana se encuentran más próximas entre sí con respecto a la media y dependiendo del coeficiente de variación.</w:t>
      </w:r>
    </w:p>
    <w:p w:rsidR="006E4A50" w:rsidRPr="006E4A50" w:rsidRDefault="006E4A50" w:rsidP="006E4A50">
      <w:pPr>
        <w:jc w:val="both"/>
        <w:rPr>
          <w:rFonts w:ascii="Arial" w:hAnsi="Arial" w:cs="Arial"/>
          <w:sz w:val="24"/>
          <w:szCs w:val="24"/>
        </w:rPr>
      </w:pPr>
      <w:r w:rsidRPr="006E4A50">
        <w:rPr>
          <w:rFonts w:ascii="Arial" w:hAnsi="Arial" w:cs="Arial"/>
          <w:sz w:val="24"/>
          <w:szCs w:val="24"/>
        </w:rPr>
        <w:t>- Las notas en el turno tarde son más dispersas entre sí con respecto a la media, dependiendo del coeficiente de variación.</w:t>
      </w:r>
    </w:p>
    <w:p w:rsidR="006E4A50" w:rsidRPr="006E4A50" w:rsidRDefault="006E4A50" w:rsidP="006E4A50">
      <w:pPr>
        <w:jc w:val="both"/>
        <w:rPr>
          <w:rFonts w:ascii="Arial" w:hAnsi="Arial" w:cs="Arial"/>
          <w:sz w:val="24"/>
          <w:szCs w:val="24"/>
        </w:rPr>
      </w:pPr>
      <w:r w:rsidRPr="006E4A50">
        <w:rPr>
          <w:rFonts w:ascii="Arial" w:hAnsi="Arial" w:cs="Arial"/>
          <w:sz w:val="24"/>
          <w:szCs w:val="24"/>
        </w:rPr>
        <w:t>- Estamos mostrando la cantidad de veces que los alumnos se sacaron determinada nota en cada ejercicio, por tema y por turno.</w:t>
      </w:r>
    </w:p>
    <w:p w:rsidR="006E4A50" w:rsidRPr="006E4A50" w:rsidRDefault="006E4A50" w:rsidP="006E4A50">
      <w:pPr>
        <w:jc w:val="both"/>
        <w:rPr>
          <w:rFonts w:ascii="Arial" w:hAnsi="Arial" w:cs="Arial"/>
          <w:sz w:val="24"/>
          <w:szCs w:val="24"/>
        </w:rPr>
      </w:pPr>
      <w:r w:rsidRPr="006E4A50">
        <w:rPr>
          <w:rFonts w:ascii="Arial" w:hAnsi="Arial" w:cs="Arial"/>
          <w:sz w:val="24"/>
          <w:szCs w:val="24"/>
          <w:u w:val="single"/>
        </w:rPr>
        <w:t>Conclusión:</w:t>
      </w:r>
    </w:p>
    <w:p w:rsidR="006E4A50" w:rsidRPr="006E4A50" w:rsidRDefault="006E4A50" w:rsidP="006E4A50">
      <w:pPr>
        <w:jc w:val="both"/>
        <w:rPr>
          <w:rFonts w:ascii="Arial" w:hAnsi="Arial" w:cs="Arial"/>
          <w:sz w:val="24"/>
          <w:szCs w:val="24"/>
        </w:rPr>
      </w:pPr>
      <w:r w:rsidRPr="006E4A50">
        <w:rPr>
          <w:rFonts w:ascii="Arial" w:hAnsi="Arial" w:cs="Arial"/>
          <w:sz w:val="24"/>
          <w:szCs w:val="24"/>
        </w:rPr>
        <w:t>A los de turno tarde les fue peor que a los del turno mañana. No se sabe si es debido a la complejidad de los ejercicios de cada tema, pero también a los del turno mañana les fue demasiado bien en algunos ejercicios.</w:t>
      </w:r>
    </w:p>
    <w:p w:rsidR="006E4A50" w:rsidRPr="006E4A50" w:rsidRDefault="006E4A50" w:rsidP="006E4A50">
      <w:pPr>
        <w:jc w:val="both"/>
        <w:rPr>
          <w:rFonts w:ascii="Arial" w:hAnsi="Arial" w:cs="Arial"/>
          <w:sz w:val="24"/>
          <w:szCs w:val="24"/>
        </w:rPr>
      </w:pPr>
      <w:r w:rsidRPr="006E4A50">
        <w:rPr>
          <w:rFonts w:ascii="Arial" w:hAnsi="Arial" w:cs="Arial"/>
          <w:sz w:val="24"/>
          <w:szCs w:val="24"/>
        </w:rPr>
        <w:t>Las notas del turno tarde giran en torno al 3, mientras que las notas del turno mañana están</w:t>
      </w:r>
      <w:r>
        <w:rPr>
          <w:rFonts w:ascii="Arial" w:hAnsi="Arial" w:cs="Arial"/>
          <w:sz w:val="24"/>
          <w:szCs w:val="24"/>
        </w:rPr>
        <w:t xml:space="preserve"> má</w:t>
      </w:r>
      <w:r w:rsidRPr="006E4A50">
        <w:rPr>
          <w:rFonts w:ascii="Arial" w:hAnsi="Arial" w:cs="Arial"/>
          <w:sz w:val="24"/>
          <w:szCs w:val="24"/>
        </w:rPr>
        <w:t>s dispersas pero la mayoría están aprobadas.</w:t>
      </w:r>
    </w:p>
    <w:p w:rsidR="006E4A50" w:rsidRPr="006E4A50" w:rsidRDefault="006E4A50" w:rsidP="006E4A50">
      <w:pPr>
        <w:jc w:val="both"/>
        <w:rPr>
          <w:rFonts w:ascii="Arial" w:hAnsi="Arial" w:cs="Arial"/>
          <w:sz w:val="24"/>
          <w:szCs w:val="24"/>
        </w:rPr>
      </w:pPr>
      <w:r w:rsidRPr="006E4A50">
        <w:rPr>
          <w:rFonts w:ascii="Arial" w:hAnsi="Arial" w:cs="Arial"/>
          <w:sz w:val="24"/>
          <w:szCs w:val="24"/>
        </w:rPr>
        <w:t>No me pareció muy conveniente la forma de distribuir los temas.</w:t>
      </w:r>
    </w:p>
    <w:p w:rsidR="006E4A50" w:rsidRPr="006E4A50" w:rsidRDefault="006E4A50" w:rsidP="006E4A50">
      <w:pPr>
        <w:jc w:val="both"/>
        <w:rPr>
          <w:rFonts w:ascii="Arial" w:hAnsi="Arial" w:cs="Arial"/>
          <w:sz w:val="24"/>
          <w:szCs w:val="24"/>
        </w:rPr>
      </w:pPr>
      <w:r w:rsidRPr="006E4A50">
        <w:rPr>
          <w:rFonts w:ascii="Arial" w:hAnsi="Arial" w:cs="Arial"/>
          <w:sz w:val="24"/>
          <w:szCs w:val="24"/>
        </w:rPr>
        <w:lastRenderedPageBreak/>
        <w:t>- ¿Por qué en el turno tarde, a solo 1 le toco el tema 4?</w:t>
      </w:r>
    </w:p>
    <w:p w:rsidR="006E4A50" w:rsidRPr="006E4A50" w:rsidRDefault="006E4A50" w:rsidP="006E4A50">
      <w:pPr>
        <w:jc w:val="both"/>
        <w:rPr>
          <w:rFonts w:ascii="Arial" w:hAnsi="Arial" w:cs="Arial"/>
          <w:sz w:val="24"/>
          <w:szCs w:val="24"/>
        </w:rPr>
      </w:pPr>
      <w:r w:rsidRPr="006E4A50">
        <w:rPr>
          <w:rFonts w:ascii="Arial" w:hAnsi="Arial" w:cs="Arial"/>
          <w:sz w:val="24"/>
          <w:szCs w:val="24"/>
        </w:rPr>
        <w:t>Habría</w:t>
      </w:r>
      <w:bookmarkStart w:id="0" w:name="_GoBack"/>
      <w:bookmarkEnd w:id="0"/>
      <w:r w:rsidRPr="006E4A50">
        <w:rPr>
          <w:rFonts w:ascii="Arial" w:hAnsi="Arial" w:cs="Arial"/>
          <w:sz w:val="24"/>
          <w:szCs w:val="24"/>
        </w:rPr>
        <w:t xml:space="preserve"> sido mucho mejor distribuir los temas de manera más equitativa.</w:t>
      </w:r>
    </w:p>
    <w:p w:rsidR="006E4A50" w:rsidRPr="006E4A50" w:rsidRDefault="006E4A50" w:rsidP="006E4A50">
      <w:pPr>
        <w:jc w:val="both"/>
        <w:rPr>
          <w:rFonts w:ascii="Arial" w:hAnsi="Arial" w:cs="Arial"/>
          <w:sz w:val="24"/>
          <w:szCs w:val="24"/>
        </w:rPr>
      </w:pPr>
      <w:r w:rsidRPr="006E4A50">
        <w:rPr>
          <w:rFonts w:ascii="Arial" w:hAnsi="Arial" w:cs="Arial"/>
          <w:sz w:val="24"/>
          <w:szCs w:val="24"/>
        </w:rPr>
        <w:t>Para mejorar las notas yo reforzaría la práctica en aquellos ejercicios en los que les fue mayormente mal.</w:t>
      </w:r>
    </w:p>
    <w:p w:rsidR="00AF7132" w:rsidRDefault="00AF7132"/>
    <w:sectPr w:rsidR="00AF7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731"/>
    <w:rsid w:val="006E4A50"/>
    <w:rsid w:val="00AF7132"/>
    <w:rsid w:val="00B2073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1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338</Words>
  <Characters>1865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2</cp:revision>
  <dcterms:created xsi:type="dcterms:W3CDTF">2019-06-02T21:21:00Z</dcterms:created>
  <dcterms:modified xsi:type="dcterms:W3CDTF">2019-06-02T21:23:00Z</dcterms:modified>
</cp:coreProperties>
</file>