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941797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:rsidR="00BC0EA4" w:rsidRDefault="00BC0EA4"/>
        <w:p w:rsidR="00BC0EA4" w:rsidRDefault="00BC0EA4"/>
        <w:p w:rsidR="00BC0EA4" w:rsidRDefault="00BC0EA4"/>
        <w:p w:rsidR="00BC0EA4" w:rsidRDefault="00BC0EA4" w:rsidP="00BC0EA4">
          <w:pPr>
            <w:pStyle w:val="Heading1"/>
            <w:tabs>
              <w:tab w:val="left" w:pos="4140"/>
            </w:tabs>
            <w:jc w:val="center"/>
          </w:pPr>
        </w:p>
        <w:p w:rsidR="00BC0EA4" w:rsidRDefault="00BC0EA4" w:rsidP="00BC0EA4">
          <w:pPr>
            <w:pStyle w:val="Heading1"/>
            <w:tabs>
              <w:tab w:val="left" w:pos="4140"/>
            </w:tabs>
            <w:jc w:val="center"/>
          </w:pPr>
          <w:r>
            <w:t xml:space="preserve">DNP Test Set </w:t>
          </w:r>
          <w:r w:rsidR="00E657A4">
            <w:t>User</w:t>
          </w:r>
          <w:r>
            <w:t xml:space="preserve"> Guide</w:t>
          </w:r>
          <w:r w:rsidRPr="00BC0EA4">
            <w:t xml:space="preserve"> </w:t>
          </w:r>
        </w:p>
        <w:p w:rsidR="00BC0EA4" w:rsidRDefault="00BC0EA4" w:rsidP="00BC0EA4">
          <w:pPr>
            <w:pStyle w:val="Heading1"/>
            <w:tabs>
              <w:tab w:val="left" w:pos="4140"/>
            </w:tabs>
            <w:jc w:val="center"/>
          </w:pPr>
        </w:p>
        <w:p w:rsidR="00BC0EA4" w:rsidRDefault="00BC0EA4" w:rsidP="00BC0EA4">
          <w:pPr>
            <w:pStyle w:val="Heading1"/>
            <w:tabs>
              <w:tab w:val="left" w:pos="4140"/>
            </w:tabs>
            <w:jc w:val="center"/>
          </w:pPr>
        </w:p>
        <w:p w:rsidR="00BC0EA4" w:rsidRPr="00552E58" w:rsidRDefault="00BC0EA4" w:rsidP="00BC0EA4">
          <w:pPr>
            <w:pStyle w:val="Non-ChapterHeading"/>
            <w:outlineLvl w:val="0"/>
            <w:rPr>
              <w:rFonts w:ascii="Times New Roman" w:hAnsi="Times New Roman"/>
            </w:rPr>
          </w:pPr>
          <w:bookmarkStart w:id="0" w:name="_Toc213486983"/>
          <w:bookmarkStart w:id="1" w:name="_Toc228935630"/>
          <w:r w:rsidRPr="0058788B">
            <w:rPr>
              <w:rFonts w:ascii="Times New Roman" w:hAnsi="Times New Roman"/>
            </w:rPr>
            <w:lastRenderedPageBreak/>
            <w:t>Revision Table</w:t>
          </w:r>
          <w:bookmarkEnd w:id="0"/>
          <w:bookmarkEnd w:id="1"/>
        </w:p>
        <w:p w:rsidR="00BC0EA4" w:rsidRPr="00552E58" w:rsidRDefault="00BC0EA4" w:rsidP="00BC0EA4">
          <w:pPr>
            <w:pStyle w:val="InstructionsTemplate"/>
            <w:rPr>
              <w:rFonts w:ascii="Times New Roman" w:hAnsi="Times New Roman"/>
            </w:rPr>
          </w:pPr>
          <w:r w:rsidRPr="0058788B">
            <w:rPr>
              <w:rFonts w:ascii="Times New Roman" w:hAnsi="Times New Roman"/>
            </w:rPr>
            <w:t xml:space="preserve">Change these bookmark definitions each time the document is revised and a Revision Entry is made in the table below. See the </w:t>
          </w:r>
          <w:r w:rsidRPr="0058788B">
            <w:rPr>
              <w:rFonts w:ascii="Times New Roman" w:hAnsi="Times New Roman"/>
              <w:b/>
            </w:rPr>
            <w:t xml:space="preserve">INSTRUCTIONS ON USING THIS DOCUMENT AS A TEMPLATE </w:t>
          </w:r>
          <w:r w:rsidRPr="0058788B">
            <w:rPr>
              <w:rFonts w:ascii="Times New Roman" w:hAnsi="Times New Roman"/>
            </w:rPr>
            <w:t>section below for instructions on how to change the bookmark definition.</w:t>
          </w:r>
        </w:p>
        <w:p w:rsidR="00BC0EA4" w:rsidRPr="00552E58" w:rsidRDefault="00BC0EA4" w:rsidP="00BC0EA4">
          <w:pPr>
            <w:pStyle w:val="BookmarkFill"/>
            <w:rPr>
              <w:rFonts w:ascii="Times New Roman" w:hAnsi="Times New Roman"/>
            </w:rPr>
          </w:pPr>
          <w:r w:rsidRPr="0058788B">
            <w:rPr>
              <w:rFonts w:ascii="Times New Roman" w:hAnsi="Times New Roman"/>
            </w:rPr>
            <w:t>Latest_Rev:</w:t>
          </w:r>
          <w:r w:rsidRPr="0058788B"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n/a</w:t>
          </w:r>
        </w:p>
        <w:p w:rsidR="00BC0EA4" w:rsidRPr="00552E58" w:rsidRDefault="00BC0EA4" w:rsidP="00BC0EA4">
          <w:pPr>
            <w:pStyle w:val="BookmarkFill"/>
            <w:rPr>
              <w:rFonts w:ascii="Times New Roman" w:hAnsi="Times New Roman"/>
            </w:rPr>
          </w:pPr>
          <w:r w:rsidRPr="0058788B">
            <w:rPr>
              <w:rFonts w:ascii="Times New Roman" w:hAnsi="Times New Roman"/>
            </w:rPr>
            <w:t>Rev_Date:</w:t>
          </w:r>
          <w:r w:rsidRPr="0058788B"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n/a</w:t>
          </w:r>
        </w:p>
        <w:p w:rsidR="00BC0EA4" w:rsidRPr="00552E58" w:rsidRDefault="00BC0EA4" w:rsidP="00BC0EA4">
          <w:pPr>
            <w:pStyle w:val="InstructionsTemplate"/>
            <w:rPr>
              <w:rFonts w:ascii="Times New Roman" w:hAnsi="Times New Roman"/>
            </w:rPr>
          </w:pPr>
          <w:r w:rsidRPr="0058788B">
            <w:rPr>
              <w:rFonts w:ascii="Times New Roman" w:hAnsi="Times New Roman"/>
            </w:rPr>
            <w:t>Entries in the revision table should be formatted with the “Revision Entry” or “Revision Entry Text” styles.</w:t>
          </w:r>
        </w:p>
        <w:p w:rsidR="00BC0EA4" w:rsidRPr="00552E58" w:rsidRDefault="00BC0EA4" w:rsidP="00BC0EA4">
          <w:pPr>
            <w:pStyle w:val="RevisionEntry"/>
            <w:rPr>
              <w:rFonts w:ascii="Times New Roman" w:hAnsi="Times New Roman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/>
          </w:tblPr>
          <w:tblGrid>
            <w:gridCol w:w="2268"/>
            <w:gridCol w:w="1980"/>
            <w:gridCol w:w="5220"/>
          </w:tblGrid>
          <w:tr w:rsidR="00BA5BAB" w:rsidRPr="00552E58" w:rsidTr="00BA5BAB">
            <w:tc>
              <w:tcPr>
                <w:tcW w:w="2268" w:type="dxa"/>
              </w:tcPr>
              <w:p w:rsidR="00BA5BAB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ind w:right="-1080"/>
                  <w:rPr>
                    <w:rFonts w:ascii="Times New Roman" w:hAnsi="Times New Roman"/>
                    <w:b/>
                  </w:rPr>
                </w:pPr>
                <w:r w:rsidRPr="0058788B">
                  <w:rPr>
                    <w:rFonts w:ascii="Times New Roman" w:hAnsi="Times New Roman"/>
                    <w:b/>
                  </w:rPr>
                  <w:t>A</w:t>
                </w:r>
                <w:r w:rsidR="00BA5BAB" w:rsidRPr="0058788B">
                  <w:rPr>
                    <w:rFonts w:ascii="Times New Roman" w:hAnsi="Times New Roman"/>
                    <w:b/>
                  </w:rPr>
                  <w:t>uthor</w:t>
                </w:r>
              </w:p>
            </w:tc>
            <w:tc>
              <w:tcPr>
                <w:tcW w:w="1980" w:type="dxa"/>
              </w:tcPr>
              <w:p w:rsidR="00BA5BAB" w:rsidRPr="00552E58" w:rsidRDefault="00BA5BAB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ind w:left="54" w:right="-1080"/>
                  <w:rPr>
                    <w:rFonts w:ascii="Times New Roman" w:hAnsi="Times New Roman"/>
                    <w:b/>
                  </w:rPr>
                </w:pPr>
                <w:r w:rsidRPr="0058788B">
                  <w:rPr>
                    <w:rFonts w:ascii="Times New Roman" w:hAnsi="Times New Roman"/>
                    <w:b/>
                  </w:rPr>
                  <w:t>Date</w:t>
                </w:r>
              </w:p>
            </w:tc>
            <w:tc>
              <w:tcPr>
                <w:tcW w:w="5220" w:type="dxa"/>
              </w:tcPr>
              <w:p w:rsidR="00BA5BAB" w:rsidRPr="00552E58" w:rsidRDefault="00BA5BAB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ind w:right="-1080"/>
                  <w:rPr>
                    <w:rFonts w:ascii="Times New Roman" w:hAnsi="Times New Roman"/>
                    <w:b/>
                  </w:rPr>
                </w:pPr>
                <w:r w:rsidRPr="0058788B">
                  <w:rPr>
                    <w:rFonts w:ascii="Times New Roman" w:hAnsi="Times New Roman"/>
                    <w:b/>
                  </w:rPr>
                  <w:t>Comments</w:t>
                </w:r>
              </w:p>
            </w:tc>
          </w:tr>
          <w:tr w:rsidR="00BA5BAB" w:rsidRPr="00552E58" w:rsidTr="00BA5BAB">
            <w:tc>
              <w:tcPr>
                <w:tcW w:w="2268" w:type="dxa"/>
              </w:tcPr>
              <w:p w:rsidR="00BA5BAB" w:rsidRPr="00552E58" w:rsidRDefault="00BA5BAB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right="-108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Matt Homovich</w:t>
                </w:r>
              </w:p>
            </w:tc>
            <w:tc>
              <w:tcPr>
                <w:tcW w:w="1980" w:type="dxa"/>
              </w:tcPr>
              <w:p w:rsidR="00BA5BAB" w:rsidRPr="00552E58" w:rsidRDefault="00BA5BAB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left="54" w:right="-108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06/16/10</w:t>
                </w:r>
              </w:p>
            </w:tc>
            <w:tc>
              <w:tcPr>
                <w:tcW w:w="5220" w:type="dxa"/>
              </w:tcPr>
              <w:p w:rsidR="00BA5BAB" w:rsidRPr="00552E58" w:rsidRDefault="00BA5BAB" w:rsidP="00362BE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left="-18" w:right="54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Initial Issue</w:t>
                </w:r>
              </w:p>
            </w:tc>
          </w:tr>
          <w:tr w:rsidR="00BA5BAB" w:rsidRPr="00552E58" w:rsidTr="00BA5BAB">
            <w:tc>
              <w:tcPr>
                <w:tcW w:w="2268" w:type="dxa"/>
              </w:tcPr>
              <w:p w:rsidR="00BA5BAB" w:rsidRPr="00552E58" w:rsidRDefault="00BA5BAB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right="-108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Adam Crain</w:t>
                </w:r>
              </w:p>
            </w:tc>
            <w:tc>
              <w:tcPr>
                <w:tcW w:w="1980" w:type="dxa"/>
              </w:tcPr>
              <w:p w:rsidR="00BA5BAB" w:rsidRPr="00552E58" w:rsidRDefault="00BA5BAB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left="54" w:right="-108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06/16/10</w:t>
                </w:r>
              </w:p>
            </w:tc>
            <w:tc>
              <w:tcPr>
                <w:tcW w:w="5220" w:type="dxa"/>
              </w:tcPr>
              <w:p w:rsidR="00BA5BAB" w:rsidRPr="00552E58" w:rsidRDefault="005D48FA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left="-18" w:right="54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Q/</w:t>
                </w:r>
                <w:r w:rsidR="00BA5BAB">
                  <w:rPr>
                    <w:rFonts w:ascii="Times New Roman" w:hAnsi="Times New Roman"/>
                  </w:rPr>
                  <w:t>A before committing to source control</w:t>
                </w:r>
              </w:p>
            </w:tc>
          </w:tr>
          <w:tr w:rsidR="00BA5BAB" w:rsidRPr="00552E58" w:rsidTr="00BA5BAB">
            <w:tc>
              <w:tcPr>
                <w:tcW w:w="2268" w:type="dxa"/>
              </w:tcPr>
              <w:p w:rsidR="00BA5BAB" w:rsidRPr="00552E58" w:rsidRDefault="00BA5BAB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right="-1080"/>
                  <w:rPr>
                    <w:rFonts w:ascii="Times New Roman" w:hAnsi="Times New Roman"/>
                  </w:rPr>
                </w:pPr>
              </w:p>
            </w:tc>
            <w:tc>
              <w:tcPr>
                <w:tcW w:w="1980" w:type="dxa"/>
              </w:tcPr>
              <w:p w:rsidR="00BA5BAB" w:rsidRPr="00552E58" w:rsidRDefault="00BA5BAB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left="54" w:right="-1080"/>
                  <w:rPr>
                    <w:rFonts w:ascii="Times New Roman" w:hAnsi="Times New Roman"/>
                  </w:rPr>
                </w:pPr>
              </w:p>
            </w:tc>
            <w:tc>
              <w:tcPr>
                <w:tcW w:w="5220" w:type="dxa"/>
              </w:tcPr>
              <w:p w:rsidR="00BA5BAB" w:rsidRPr="00552E58" w:rsidRDefault="00BA5BAB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left="-18" w:right="54"/>
                  <w:rPr>
                    <w:rFonts w:ascii="Times New Roman" w:hAnsi="Times New Roman"/>
                  </w:rPr>
                </w:pPr>
              </w:p>
            </w:tc>
          </w:tr>
        </w:tbl>
        <w:p w:rsidR="00BC0EA4" w:rsidRDefault="00F15980">
          <w:pPr>
            <w:rPr>
              <w:rFonts w:asciiTheme="majorHAnsi" w:eastAsia="Times New Roman" w:hAnsiTheme="majorHAnsi" w:cstheme="majorBidi"/>
              <w:i/>
              <w:iCs/>
              <w:color w:val="4F81BD" w:themeColor="accent1"/>
              <w:spacing w:val="15"/>
              <w:sz w:val="24"/>
              <w:szCs w:val="24"/>
            </w:rPr>
          </w:pPr>
        </w:p>
      </w:sdtContent>
    </w:sdt>
    <w:p w:rsidR="008F7176" w:rsidRPr="00BC0EA4" w:rsidRDefault="00F22DED" w:rsidP="00BC0EA4">
      <w:pPr>
        <w:pStyle w:val="Subtitle"/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</w:pPr>
      <w:r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The DNP Test Set </w:t>
      </w:r>
      <w:r w:rsidR="00C763F1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(TS) </w:t>
      </w:r>
      <w:r w:rsidR="001B5C30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is a </w:t>
      </w:r>
      <w:r w:rsidR="00687D2F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>powerful tool</w:t>
      </w:r>
      <w:r w:rsidR="001B5C30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for verifying DNP</w:t>
      </w:r>
      <w:r w:rsid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</w:t>
      </w:r>
      <w:r w:rsidR="001B5C30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>communication</w:t>
      </w:r>
      <w:r w:rsidR="00687D2F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s </w:t>
      </w:r>
      <w:r w:rsidR="00086299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>between masters</w:t>
      </w:r>
      <w:r w:rsidR="00C12157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and outstations</w:t>
      </w:r>
      <w:r w:rsidR="00EB1DF5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. The </w:t>
      </w:r>
      <w:r w:rsidR="00C763F1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>DNP TS</w:t>
      </w:r>
      <w:r w:rsidR="00EB1DF5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</w:t>
      </w:r>
      <w:r w:rsidR="00D7280D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installation includes </w:t>
      </w:r>
      <w:r w:rsidR="00C12157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default settings for </w:t>
      </w:r>
      <w:r w:rsidR="00D7280D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master and </w:t>
      </w:r>
      <w:r w:rsidR="00086299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slave </w:t>
      </w:r>
      <w:r w:rsidR="00463B94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>configurations</w:t>
      </w:r>
      <w:r w:rsidR="00166196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>.</w:t>
      </w:r>
      <w:r w:rsidR="00463B94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Custom</w:t>
      </w:r>
      <w:r w:rsidR="00C12157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configurations are performed by editing or replicating the default configuration files. </w:t>
      </w:r>
      <w:r w:rsidR="00D7280D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The TS supports communication paths via serial or TCP/IP. </w:t>
      </w:r>
      <w:r w:rsidR="004E130F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</w:t>
      </w:r>
    </w:p>
    <w:p w:rsidR="008F7176" w:rsidRPr="008F7176" w:rsidRDefault="008F7176" w:rsidP="00783C00">
      <w:pPr>
        <w:pStyle w:val="Heading1"/>
      </w:pPr>
      <w:r w:rsidRPr="008F7176">
        <w:t>Table of Contents</w:t>
      </w:r>
    </w:p>
    <w:p w:rsidR="00234834" w:rsidRPr="00234834" w:rsidRDefault="00234834" w:rsidP="00234834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234834">
        <w:rPr>
          <w:rStyle w:val="Hyperlink"/>
          <w:rFonts w:ascii="Times New Roman" w:eastAsia="Times New Roman" w:hAnsi="Times New Roman" w:cs="Times New Roman"/>
          <w:sz w:val="24"/>
          <w:szCs w:val="24"/>
        </w:rPr>
        <w:t>Requirements</w:t>
      </w:r>
    </w:p>
    <w:p w:rsidR="00234834" w:rsidRDefault="00F15980" w:rsidP="00234834">
      <w:pPr>
        <w:pStyle w:val="ListParagraph"/>
        <w:numPr>
          <w:ilvl w:val="0"/>
          <w:numId w:val="2"/>
        </w:numPr>
        <w:spacing w:after="0" w:line="240" w:lineRule="auto"/>
      </w:pPr>
      <w:hyperlink w:anchor="_Installation" w:history="1">
        <w:r w:rsidR="008F7176" w:rsidRPr="0023483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</w:t>
        </w:r>
        <w:r w:rsidR="002756CB" w:rsidRPr="0023483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stallation</w:t>
        </w:r>
      </w:hyperlink>
    </w:p>
    <w:p w:rsidR="00B765A1" w:rsidRPr="00B765A1" w:rsidRDefault="00B765A1" w:rsidP="00234834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B765A1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Using </w:t>
      </w:r>
      <w:hyperlink w:anchor="_Using_the_Command" w:history="1">
        <w:r w:rsidRPr="00B765A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The</w:t>
        </w:r>
      </w:hyperlink>
      <w:r w:rsidRPr="00B765A1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Command Line Arguments</w:t>
      </w:r>
    </w:p>
    <w:p w:rsidR="00351590" w:rsidRDefault="00F15980" w:rsidP="002348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_xml_Configuration_File" w:history="1">
        <w:r w:rsidR="00940577" w:rsidRPr="0023483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Xml Configuration File</w:t>
        </w:r>
      </w:hyperlink>
      <w:r w:rsidR="00A15FA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</w:t>
      </w:r>
      <w:r w:rsidR="00940577" w:rsidRPr="002348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590" w:rsidRDefault="00F15980" w:rsidP="002348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_Executing_the_TS" w:history="1">
        <w:r w:rsidR="00351590" w:rsidRPr="003515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Executing the TS Master and Slave</w:t>
        </w:r>
      </w:hyperlink>
    </w:p>
    <w:p w:rsidR="008F7176" w:rsidRPr="00234834" w:rsidRDefault="00F15980" w:rsidP="002348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_Test_Set_Operation_1" w:history="1">
        <w:r w:rsidR="00351590" w:rsidRPr="003515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Test Set Operation</w:t>
        </w:r>
      </w:hyperlink>
    </w:p>
    <w:p w:rsidR="00D7280D" w:rsidRDefault="00D7280D" w:rsidP="006D2EEA">
      <w:pPr>
        <w:pStyle w:val="Heading1"/>
      </w:pPr>
      <w:bookmarkStart w:id="2" w:name="_Introduction"/>
      <w:bookmarkStart w:id="3" w:name="_Installation"/>
      <w:bookmarkStart w:id="4" w:name="_Hardware_Requirements"/>
      <w:bookmarkEnd w:id="2"/>
      <w:bookmarkEnd w:id="3"/>
      <w:bookmarkEnd w:id="4"/>
      <w:r>
        <w:t>Requirements</w:t>
      </w:r>
    </w:p>
    <w:p w:rsidR="00C12157" w:rsidRDefault="001776D4" w:rsidP="006D2EEA">
      <w:pPr>
        <w:pStyle w:val="Heading1"/>
        <w:rPr>
          <w:b w:val="0"/>
          <w:bCs w:val="0"/>
          <w:kern w:val="0"/>
          <w:sz w:val="24"/>
          <w:szCs w:val="24"/>
        </w:rPr>
      </w:pPr>
      <w:r>
        <w:rPr>
          <w:b w:val="0"/>
          <w:bCs w:val="0"/>
          <w:kern w:val="0"/>
          <w:sz w:val="24"/>
          <w:szCs w:val="24"/>
        </w:rPr>
        <w:t xml:space="preserve">This user documentation </w:t>
      </w:r>
      <w:r w:rsidR="001C01AB">
        <w:rPr>
          <w:b w:val="0"/>
          <w:bCs w:val="0"/>
          <w:kern w:val="0"/>
          <w:sz w:val="24"/>
          <w:szCs w:val="24"/>
        </w:rPr>
        <w:t>focus</w:t>
      </w:r>
      <w:r w:rsidR="00C12157">
        <w:rPr>
          <w:b w:val="0"/>
          <w:bCs w:val="0"/>
          <w:kern w:val="0"/>
          <w:sz w:val="24"/>
          <w:szCs w:val="24"/>
        </w:rPr>
        <w:t>es</w:t>
      </w:r>
      <w:r w:rsidR="001C01AB">
        <w:rPr>
          <w:b w:val="0"/>
          <w:bCs w:val="0"/>
          <w:kern w:val="0"/>
          <w:sz w:val="24"/>
          <w:szCs w:val="24"/>
        </w:rPr>
        <w:t xml:space="preserve"> on the Windows installation. </w:t>
      </w:r>
      <w:r w:rsidR="00CF16DF">
        <w:rPr>
          <w:b w:val="0"/>
          <w:bCs w:val="0"/>
          <w:kern w:val="0"/>
          <w:sz w:val="24"/>
          <w:szCs w:val="24"/>
        </w:rPr>
        <w:t xml:space="preserve">The core code base </w:t>
      </w:r>
      <w:r w:rsidR="00C12157">
        <w:rPr>
          <w:b w:val="0"/>
          <w:bCs w:val="0"/>
          <w:kern w:val="0"/>
          <w:sz w:val="24"/>
          <w:szCs w:val="24"/>
        </w:rPr>
        <w:t>can be compiled for additional platforms. For more information, visit the project website:</w:t>
      </w:r>
    </w:p>
    <w:p w:rsidR="00C12157" w:rsidRDefault="00F15980" w:rsidP="006D2EEA">
      <w:pPr>
        <w:pStyle w:val="Heading1"/>
        <w:rPr>
          <w:b w:val="0"/>
          <w:bCs w:val="0"/>
          <w:kern w:val="0"/>
          <w:sz w:val="24"/>
          <w:szCs w:val="24"/>
        </w:rPr>
      </w:pPr>
      <w:hyperlink r:id="rId11" w:history="1">
        <w:r w:rsidR="00C12157" w:rsidRPr="00C12157">
          <w:rPr>
            <w:rStyle w:val="Hyperlink"/>
            <w:b w:val="0"/>
            <w:bCs w:val="0"/>
            <w:kern w:val="0"/>
            <w:sz w:val="24"/>
            <w:szCs w:val="24"/>
          </w:rPr>
          <w:t>http://code.google.com/p/dnp3</w:t>
        </w:r>
      </w:hyperlink>
    </w:p>
    <w:p w:rsidR="008F7176" w:rsidRPr="006D2EEA" w:rsidRDefault="002756CB" w:rsidP="006D2EEA">
      <w:pPr>
        <w:pStyle w:val="Heading1"/>
      </w:pPr>
      <w:bookmarkStart w:id="5" w:name="_Installation_1"/>
      <w:bookmarkEnd w:id="5"/>
      <w:r>
        <w:t>Installation</w:t>
      </w:r>
    </w:p>
    <w:p w:rsidR="005B122E" w:rsidRDefault="00657AE5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TS installation package includes the installation of the master and slave test set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>modules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well as the Microsoft C++ Libraries required to run the TS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>modules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559FC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1C01AB">
        <w:rPr>
          <w:rFonts w:ascii="Times New Roman" w:eastAsia="Times New Roman" w:hAnsi="Times New Roman" w:cs="Times New Roman"/>
          <w:sz w:val="24"/>
          <w:szCs w:val="24"/>
        </w:rPr>
        <w:t xml:space="preserve">install the TS, execute the </w:t>
      </w:r>
      <w:r w:rsidR="00F559FC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etup.exe</w:t>
      </w:r>
      <w:r w:rsidR="00F559FC">
        <w:rPr>
          <w:rFonts w:ascii="Times New Roman" w:eastAsia="Times New Roman" w:hAnsi="Times New Roman" w:cs="Times New Roman"/>
          <w:sz w:val="24"/>
          <w:szCs w:val="24"/>
        </w:rPr>
        <w:t xml:space="preserve"> file. The installer will guide </w:t>
      </w:r>
      <w:r w:rsidR="00DD48FF">
        <w:rPr>
          <w:rFonts w:ascii="Times New Roman" w:eastAsia="Times New Roman" w:hAnsi="Times New Roman" w:cs="Times New Roman"/>
          <w:sz w:val="24"/>
          <w:szCs w:val="24"/>
        </w:rPr>
        <w:t>the user</w:t>
      </w:r>
      <w:r w:rsidR="00F559FC">
        <w:rPr>
          <w:rFonts w:ascii="Times New Roman" w:eastAsia="Times New Roman" w:hAnsi="Times New Roman" w:cs="Times New Roman"/>
          <w:sz w:val="24"/>
          <w:szCs w:val="24"/>
        </w:rPr>
        <w:t xml:space="preserve"> through the installation process.</w:t>
      </w:r>
      <w:r w:rsidR="00DD48FF">
        <w:rPr>
          <w:rFonts w:ascii="Times New Roman" w:eastAsia="Times New Roman" w:hAnsi="Times New Roman" w:cs="Times New Roman"/>
          <w:sz w:val="24"/>
          <w:szCs w:val="24"/>
        </w:rPr>
        <w:t xml:space="preserve"> If it is not already present on the machine, the installer will first install the </w:t>
      </w:r>
      <w:r w:rsidR="00DD48FF" w:rsidRPr="00DD48FF">
        <w:rPr>
          <w:rFonts w:ascii="Times New Roman" w:eastAsia="Times New Roman" w:hAnsi="Times New Roman" w:cs="Times New Roman"/>
          <w:i/>
          <w:sz w:val="24"/>
          <w:szCs w:val="24"/>
        </w:rPr>
        <w:t>Microsoft Visual C</w:t>
      </w:r>
      <w:r w:rsidR="00DD48FF" w:rsidRPr="00DD48FF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 xml:space="preserve">++ </w:t>
      </w:r>
      <w:r w:rsidR="00DD48FF" w:rsidRPr="00DD48FF">
        <w:rPr>
          <w:rFonts w:ascii="Times New Roman" w:eastAsia="Times New Roman" w:hAnsi="Times New Roman" w:cs="Times New Roman"/>
          <w:i/>
          <w:sz w:val="24"/>
          <w:szCs w:val="24"/>
        </w:rPr>
        <w:t>2005 SP1 Redistributable Package</w:t>
      </w:r>
      <w:r w:rsidR="00C85C8D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C85C8D">
        <w:rPr>
          <w:rFonts w:ascii="Times New Roman" w:eastAsia="Times New Roman" w:hAnsi="Times New Roman" w:cs="Times New Roman"/>
          <w:sz w:val="24"/>
          <w:szCs w:val="24"/>
        </w:rPr>
        <w:t xml:space="preserve"> The installer </w:t>
      </w:r>
      <w:r w:rsidR="00B1453D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C85C8D">
        <w:rPr>
          <w:rFonts w:ascii="Times New Roman" w:eastAsia="Times New Roman" w:hAnsi="Times New Roman" w:cs="Times New Roman"/>
          <w:sz w:val="24"/>
          <w:szCs w:val="24"/>
        </w:rPr>
        <w:t xml:space="preserve">then load the test set and create both a master and slave shortcut in the Windows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>S</w:t>
      </w:r>
      <w:r w:rsidR="00C85C8D">
        <w:rPr>
          <w:rFonts w:ascii="Times New Roman" w:eastAsia="Times New Roman" w:hAnsi="Times New Roman" w:cs="Times New Roman"/>
          <w:sz w:val="24"/>
          <w:szCs w:val="24"/>
        </w:rPr>
        <w:t xml:space="preserve">tart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>M</w:t>
      </w:r>
      <w:r w:rsidR="00C85C8D">
        <w:rPr>
          <w:rFonts w:ascii="Times New Roman" w:eastAsia="Times New Roman" w:hAnsi="Times New Roman" w:cs="Times New Roman"/>
          <w:sz w:val="24"/>
          <w:szCs w:val="24"/>
        </w:rPr>
        <w:t>enu.</w:t>
      </w:r>
      <w:r w:rsidR="00C12157">
        <w:rPr>
          <w:rFonts w:ascii="Times New Roman" w:eastAsia="Times New Roman" w:hAnsi="Times New Roman" w:cs="Times New Roman"/>
          <w:sz w:val="24"/>
          <w:szCs w:val="24"/>
        </w:rPr>
        <w:t xml:space="preserve">  If the redistributable package does not install automatically, run </w:t>
      </w:r>
      <w:r w:rsidR="00C12157" w:rsidRPr="00C12157">
        <w:rPr>
          <w:rFonts w:ascii="Times New Roman" w:eastAsia="Times New Roman" w:hAnsi="Times New Roman" w:cs="Times New Roman"/>
          <w:sz w:val="24"/>
          <w:szCs w:val="24"/>
        </w:rPr>
        <w:t>vcredist_x86</w:t>
      </w:r>
      <w:r w:rsidR="00C12157">
        <w:rPr>
          <w:rFonts w:ascii="Times New Roman" w:eastAsia="Times New Roman" w:hAnsi="Times New Roman" w:cs="Times New Roman"/>
          <w:sz w:val="24"/>
          <w:szCs w:val="24"/>
        </w:rPr>
        <w:t>\</w:t>
      </w:r>
      <w:r w:rsidR="00C12157" w:rsidRPr="00C12157">
        <w:rPr>
          <w:rFonts w:ascii="Times New Roman" w:eastAsia="Times New Roman" w:hAnsi="Times New Roman" w:cs="Times New Roman"/>
          <w:sz w:val="24"/>
          <w:szCs w:val="24"/>
        </w:rPr>
        <w:t>vcredist_x86</w:t>
      </w:r>
      <w:r w:rsidR="00C12157">
        <w:rPr>
          <w:rFonts w:ascii="Times New Roman" w:eastAsia="Times New Roman" w:hAnsi="Times New Roman" w:cs="Times New Roman"/>
          <w:sz w:val="24"/>
          <w:szCs w:val="24"/>
        </w:rPr>
        <w:t>.exe</w:t>
      </w:r>
      <w:r w:rsidR="0078116E">
        <w:rPr>
          <w:rFonts w:ascii="Times New Roman" w:eastAsia="Times New Roman" w:hAnsi="Times New Roman" w:cs="Times New Roman"/>
          <w:sz w:val="24"/>
          <w:szCs w:val="24"/>
        </w:rPr>
        <w:t xml:space="preserve"> manually.</w:t>
      </w:r>
    </w:p>
    <w:p w:rsidR="00B1453D" w:rsidRDefault="00B1453D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TS is a versatile application that us</w:t>
      </w:r>
      <w:r w:rsidR="0097628E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an xml configuration file for its parameters. There is an xml configuration file for both the master and slave</w:t>
      </w:r>
      <w:r w:rsidR="0097628E">
        <w:rPr>
          <w:rFonts w:ascii="Times New Roman" w:eastAsia="Times New Roman" w:hAnsi="Times New Roman" w:cs="Times New Roman"/>
          <w:sz w:val="24"/>
          <w:szCs w:val="24"/>
        </w:rPr>
        <w:t xml:space="preserve">. The installer does not create the xml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configuration </w:t>
      </w:r>
      <w:r w:rsidR="0097628E">
        <w:rPr>
          <w:rFonts w:ascii="Times New Roman" w:eastAsia="Times New Roman" w:hAnsi="Times New Roman" w:cs="Times New Roman"/>
          <w:sz w:val="24"/>
          <w:szCs w:val="24"/>
        </w:rPr>
        <w:t xml:space="preserve">files,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 xml:space="preserve">default files are created for the </w:t>
      </w:r>
      <w:r w:rsidR="006A40B1">
        <w:rPr>
          <w:rFonts w:ascii="Times New Roman" w:eastAsia="Times New Roman" w:hAnsi="Times New Roman" w:cs="Times New Roman"/>
          <w:sz w:val="24"/>
          <w:szCs w:val="24"/>
        </w:rPr>
        <w:t xml:space="preserve">master and slave when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 xml:space="preserve">the master and slave modules are executed </w:t>
      </w:r>
      <w:r w:rsidR="006A40B1">
        <w:rPr>
          <w:rFonts w:ascii="Times New Roman" w:eastAsia="Times New Roman" w:hAnsi="Times New Roman" w:cs="Times New Roman"/>
          <w:sz w:val="24"/>
          <w:szCs w:val="24"/>
        </w:rPr>
        <w:t xml:space="preserve">for the first time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 xml:space="preserve">from the Windows Start Menu. The default location for the TS </w:t>
      </w:r>
      <w:r w:rsidR="0078116E">
        <w:rPr>
          <w:rFonts w:ascii="Times New Roman" w:eastAsia="Times New Roman" w:hAnsi="Times New Roman" w:cs="Times New Roman"/>
          <w:sz w:val="24"/>
          <w:szCs w:val="24"/>
        </w:rPr>
        <w:t>executable and configuration f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 xml:space="preserve">iles is </w:t>
      </w:r>
      <w:r w:rsidR="0078116E">
        <w:rPr>
          <w:rFonts w:ascii="Times New Roman" w:eastAsia="Times New Roman" w:hAnsi="Times New Roman" w:cs="Times New Roman"/>
          <w:i/>
          <w:sz w:val="24"/>
          <w:szCs w:val="24"/>
        </w:rPr>
        <w:t>&lt;</w:t>
      </w:r>
      <w:r w:rsidR="00234834" w:rsidRPr="00234834">
        <w:rPr>
          <w:rFonts w:ascii="Times New Roman" w:eastAsia="Times New Roman" w:hAnsi="Times New Roman" w:cs="Times New Roman"/>
          <w:i/>
          <w:sz w:val="24"/>
          <w:szCs w:val="24"/>
        </w:rPr>
        <w:t>Program Files</w:t>
      </w:r>
      <w:r w:rsidR="0078116E">
        <w:rPr>
          <w:rFonts w:ascii="Times New Roman" w:eastAsia="Times New Roman" w:hAnsi="Times New Roman" w:cs="Times New Roman"/>
          <w:i/>
          <w:sz w:val="24"/>
          <w:szCs w:val="24"/>
        </w:rPr>
        <w:t>&gt;</w:t>
      </w:r>
      <w:r w:rsidR="00234834" w:rsidRPr="00234834">
        <w:rPr>
          <w:rFonts w:ascii="Times New Roman" w:eastAsia="Times New Roman" w:hAnsi="Times New Roman" w:cs="Times New Roman"/>
          <w:i/>
          <w:sz w:val="24"/>
          <w:szCs w:val="24"/>
        </w:rPr>
        <w:t>\</w:t>
      </w:r>
      <w:r w:rsidR="00166196">
        <w:rPr>
          <w:rFonts w:ascii="Times New Roman" w:eastAsia="Times New Roman" w:hAnsi="Times New Roman" w:cs="Times New Roman"/>
          <w:i/>
          <w:sz w:val="24"/>
          <w:szCs w:val="24"/>
        </w:rPr>
        <w:t>dnp3</w:t>
      </w:r>
      <w:r w:rsidR="00234834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:rsidR="0078116E" w:rsidRDefault="0078116E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B765A1" w:rsidRPr="008F7176" w:rsidRDefault="00B765A1" w:rsidP="00B765A1">
      <w:pPr>
        <w:pStyle w:val="Heading1"/>
      </w:pPr>
      <w:bookmarkStart w:id="6" w:name="_Using_the_Command"/>
      <w:bookmarkEnd w:id="6"/>
      <w:r>
        <w:t>Using the Command Line Arguments</w:t>
      </w:r>
    </w:p>
    <w:p w:rsidR="00B1453D" w:rsidRDefault="00CC0310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addition to the Windows Start Menu shortcuts created by the installer, the TS can be </w:t>
      </w:r>
      <w:r w:rsidR="00514AA0">
        <w:rPr>
          <w:rFonts w:ascii="Times New Roman" w:eastAsia="Times New Roman" w:hAnsi="Times New Roman" w:cs="Times New Roman"/>
          <w:sz w:val="24"/>
          <w:szCs w:val="24"/>
        </w:rPr>
        <w:t>executed and manipulated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the command line interface.</w:t>
      </w:r>
      <w:r w:rsidR="00FC7C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4AA0">
        <w:rPr>
          <w:rFonts w:ascii="Times New Roman" w:eastAsia="Times New Roman" w:hAnsi="Times New Roman" w:cs="Times New Roman"/>
          <w:sz w:val="24"/>
          <w:szCs w:val="24"/>
        </w:rPr>
        <w:t>Below is the complete list of command line arguments and their function, including some examples.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E5DEF" w:rsidTr="001E5DEF">
        <w:tc>
          <w:tcPr>
            <w:tcW w:w="11016" w:type="dxa"/>
          </w:tcPr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-H 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argument that displays the TS command line argument options.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Ex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ample: 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C:\Program Files\dnp3\Testset.exe –H </w:t>
            </w:r>
          </w:p>
        </w:tc>
      </w:tr>
      <w:tr w:rsidR="001E5DEF" w:rsidTr="001E5DEF">
        <w:tc>
          <w:tcPr>
            <w:tcW w:w="11016" w:type="dxa"/>
          </w:tcPr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514A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-F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&lt;filename&gt; </w:t>
            </w:r>
          </w:p>
          <w:p w:rsidR="001E5DEF" w:rsidRPr="00514AA0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4AA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xml configuration file to 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se. This function allows you to </w:t>
            </w:r>
            <w:r w:rsidRPr="00514AA0">
              <w:rPr>
                <w:rFonts w:ascii="Times New Roman" w:eastAsia="Times New Roman" w:hAnsi="Times New Roman" w:cs="Times New Roman"/>
                <w:sz w:val="24"/>
                <w:szCs w:val="24"/>
              </w:rPr>
              <w:t>select which configuration file the</w:t>
            </w:r>
            <w:r w:rsidRPr="00514A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A3870" w:rsidRPr="00AA3870"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  <w:r w:rsidRPr="00514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use. It allows you to configure and save multiple configuration files in the same directory.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following example executes the Master TS using the configuration file named MasterConfig.xml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 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C:\Program Files\dnp3\Testset.exe –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 MasterConfig.xml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1E5DEF" w:rsidTr="001E5DEF">
        <w:tc>
          <w:tcPr>
            <w:tcW w:w="11016" w:type="dxa"/>
          </w:tcPr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-S</w:t>
            </w:r>
          </w:p>
          <w:p w:rsidR="001E5DEF" w:rsidRPr="00514AA0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argument specifies that the slave TS will be used. The following example executes the Slave TS using the configuration file named SlaveConfig.xml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 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C:\Program Files\dnp3\Testset.exe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-S SlaveConfig.xml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1E5DEF" w:rsidTr="001E5DEF">
        <w:tc>
          <w:tcPr>
            <w:tcW w:w="11016" w:type="dxa"/>
          </w:tcPr>
          <w:p w:rsidR="001E5DEF" w:rsidRPr="00706116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70611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-G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argument generates a new default configuration file (if it doesn’t exist) and then exits. The following examples will create a default configuration files named dnp3_master_default.xml and dnp3_slave_default.xml respectively.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 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C:\Program Files\dnp3\Testset.exe –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 xml:space="preserve">     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C:\Program Files\dnp3\Testset.exe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–S 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</w:t>
            </w:r>
          </w:p>
        </w:tc>
      </w:tr>
      <w:tr w:rsidR="001E5DEF" w:rsidTr="001E5DEF">
        <w:tc>
          <w:tcPr>
            <w:tcW w:w="11016" w:type="dxa"/>
          </w:tcPr>
          <w:p w:rsidR="001E5DEF" w:rsidRPr="004E4966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E496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-E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argument is the same as the –G argument except it generates a new default configuration file (if it doesn’t exist) and then executes the TS using that </w:t>
            </w:r>
            <w:r w:rsidR="00AA3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configuration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file.</w:t>
            </w:r>
          </w:p>
        </w:tc>
      </w:tr>
      <w:tr w:rsidR="001E5DEF" w:rsidTr="001E5DEF">
        <w:tc>
          <w:tcPr>
            <w:tcW w:w="11016" w:type="dxa"/>
          </w:tcPr>
          <w:p w:rsidR="001E5DEF" w:rsidRPr="004E4966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E496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-L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&lt;log level&gt;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argument overrides the log level specified by the configuration file. Possible choices are a=ALL, d=DEBUG, i=INFO, c=COMM, p=INTERPRET, w=WARNING, e=ERROR, v=EVENT. The following example executes the Master TS using the configuration file named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MasterConfig.xml and sets the log level to INFO.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 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C:\Program Files\dnp3\Testset.exe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–F MasterConfig</w:t>
            </w:r>
            <w:r w:rsidR="006A40B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.xml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 i</w:t>
            </w:r>
          </w:p>
        </w:tc>
      </w:tr>
    </w:tbl>
    <w:p w:rsidR="001E5DEF" w:rsidRPr="001E5DEF" w:rsidRDefault="001E5DEF" w:rsidP="00A80448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8F7176" w:rsidRPr="008F7176" w:rsidRDefault="00940577" w:rsidP="006D2EEA">
      <w:pPr>
        <w:pStyle w:val="Heading1"/>
      </w:pPr>
      <w:bookmarkStart w:id="7" w:name="_Related_Work"/>
      <w:bookmarkStart w:id="8" w:name="_xml_Configuration_File"/>
      <w:bookmarkEnd w:id="7"/>
      <w:bookmarkEnd w:id="8"/>
      <w:r>
        <w:t>xml</w:t>
      </w:r>
      <w:r w:rsidR="00E13488">
        <w:t xml:space="preserve"> Configuration File</w:t>
      </w:r>
      <w:r w:rsidR="00A15FA6">
        <w:t>s</w:t>
      </w:r>
    </w:p>
    <w:p w:rsidR="00CF18FC" w:rsidRDefault="00CF18FC" w:rsidP="00CF18FC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Master and slave configuration files are created when the </w:t>
      </w:r>
      <w:r w:rsidR="00AA3870">
        <w:rPr>
          <w:rFonts w:ascii="Times New Roman" w:eastAsia="Times New Roman" w:hAnsi="Times New Roman" w:cs="Times New Roman"/>
          <w:sz w:val="24"/>
          <w:szCs w:val="24"/>
        </w:rPr>
        <w:t xml:space="preserve">corresponding </w:t>
      </w:r>
      <w:r>
        <w:rPr>
          <w:rFonts w:ascii="Times New Roman" w:eastAsia="Times New Roman" w:hAnsi="Times New Roman" w:cs="Times New Roman"/>
          <w:sz w:val="24"/>
          <w:szCs w:val="24"/>
        </w:rPr>
        <w:t>master and slave module shortcuts are executed. These configuration files are located in the folder specified during the installation of the TS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 DNP parameters required to configure the master and slave modules are located in the xml configuration files. </w:t>
      </w:r>
      <w:r w:rsidR="004E642B">
        <w:rPr>
          <w:rFonts w:ascii="Times New Roman" w:eastAsia="Times New Roman" w:hAnsi="Times New Roman" w:cs="Times New Roman"/>
          <w:sz w:val="24"/>
          <w:szCs w:val="24"/>
        </w:rPr>
        <w:t xml:space="preserve">The default master and </w:t>
      </w:r>
      <w:r w:rsidR="0039339C">
        <w:rPr>
          <w:rFonts w:ascii="Times New Roman" w:eastAsia="Times New Roman" w:hAnsi="Times New Roman" w:cs="Times New Roman"/>
          <w:sz w:val="24"/>
          <w:szCs w:val="24"/>
        </w:rPr>
        <w:t>slave</w:t>
      </w:r>
      <w:r w:rsidR="004E642B">
        <w:rPr>
          <w:rFonts w:ascii="Times New Roman" w:eastAsia="Times New Roman" w:hAnsi="Times New Roman" w:cs="Times New Roman"/>
          <w:sz w:val="24"/>
          <w:szCs w:val="24"/>
        </w:rPr>
        <w:t xml:space="preserve"> files are named </w:t>
      </w:r>
      <w:r w:rsidR="004E642B" w:rsidRPr="004E642B">
        <w:rPr>
          <w:rFonts w:ascii="Times New Roman" w:eastAsia="Times New Roman" w:hAnsi="Times New Roman" w:cs="Times New Roman"/>
          <w:b/>
          <w:sz w:val="24"/>
          <w:szCs w:val="24"/>
        </w:rPr>
        <w:t>dnp</w:t>
      </w:r>
      <w:r w:rsidR="0078116E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4E642B" w:rsidRPr="004E642B">
        <w:rPr>
          <w:rFonts w:ascii="Times New Roman" w:eastAsia="Times New Roman" w:hAnsi="Times New Roman" w:cs="Times New Roman"/>
          <w:b/>
          <w:sz w:val="24"/>
          <w:szCs w:val="24"/>
        </w:rPr>
        <w:t>_master_default.xml</w:t>
      </w:r>
      <w:r w:rsidR="004E64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E642B" w:rsidRPr="004E642B">
        <w:rPr>
          <w:rFonts w:ascii="Times New Roman" w:eastAsia="Times New Roman" w:hAnsi="Times New Roman" w:cs="Times New Roman"/>
          <w:b/>
          <w:sz w:val="24"/>
          <w:szCs w:val="24"/>
        </w:rPr>
        <w:t>dnp3_slave_default.xml</w:t>
      </w:r>
      <w:r w:rsidR="004E642B"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</w:p>
    <w:p w:rsidR="00CF18FC" w:rsidRPr="00CF18FC" w:rsidRDefault="00CF18FC" w:rsidP="00CF18FC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TS is fully functional after installation</w:t>
      </w:r>
      <w:r w:rsidR="008A736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116E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default</w:t>
      </w:r>
      <w:r w:rsidR="0078116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configuration files are configured to allow master/slave communication on the local machine</w:t>
      </w:r>
      <w:r w:rsidR="0078116E">
        <w:rPr>
          <w:rFonts w:ascii="Times New Roman" w:eastAsia="Times New Roman" w:hAnsi="Times New Roman" w:cs="Times New Roman"/>
          <w:sz w:val="24"/>
          <w:szCs w:val="24"/>
        </w:rPr>
        <w:t xml:space="preserve"> via the loopback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E642B">
        <w:rPr>
          <w:rFonts w:ascii="Times New Roman" w:eastAsia="Times New Roman" w:hAnsi="Times New Roman" w:cs="Times New Roman"/>
          <w:sz w:val="24"/>
          <w:szCs w:val="24"/>
        </w:rPr>
        <w:t xml:space="preserve">The user can become acquainted with issuing commands and monitoring DNP communication using the default configuration files. The list of Test Set commands can be found in the </w:t>
      </w:r>
      <w:r w:rsidR="004E642B" w:rsidRPr="004E642B">
        <w:rPr>
          <w:rFonts w:ascii="Times New Roman" w:eastAsia="Times New Roman" w:hAnsi="Times New Roman" w:cs="Times New Roman"/>
          <w:i/>
          <w:sz w:val="24"/>
          <w:szCs w:val="24"/>
        </w:rPr>
        <w:t>Test Set Operation</w:t>
      </w:r>
      <w:r w:rsidR="004E642B">
        <w:rPr>
          <w:rFonts w:ascii="Times New Roman" w:eastAsia="Times New Roman" w:hAnsi="Times New Roman" w:cs="Times New Roman"/>
          <w:sz w:val="24"/>
          <w:szCs w:val="24"/>
        </w:rPr>
        <w:t xml:space="preserve"> section of this document.</w:t>
      </w:r>
    </w:p>
    <w:p w:rsidR="00C9119B" w:rsidRDefault="004E642B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section details the parameters of each configuration file and their function.</w:t>
      </w:r>
    </w:p>
    <w:p w:rsidR="00CE6CFF" w:rsidRDefault="00CE6CFF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CE6CFF" w:rsidRPr="00CE6CFF" w:rsidRDefault="00CE6CFF" w:rsidP="005B122E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E6CF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Master Configuration File</w:t>
      </w:r>
    </w:p>
    <w:p w:rsidR="004B5DC7" w:rsidRDefault="004B5DC7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4B5DC7" w:rsidRPr="004B5DC7" w:rsidRDefault="004B5DC7" w:rsidP="005B122E">
      <w:pPr>
        <w:spacing w:after="1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Table 1. Master Configuration Parameters</w:t>
      </w:r>
    </w:p>
    <w:tbl>
      <w:tblPr>
        <w:tblStyle w:val="LightList1"/>
        <w:tblW w:w="0" w:type="auto"/>
        <w:tblLook w:val="04A0"/>
      </w:tblPr>
      <w:tblGrid>
        <w:gridCol w:w="3769"/>
        <w:gridCol w:w="2773"/>
        <w:gridCol w:w="3034"/>
      </w:tblGrid>
      <w:tr w:rsidR="004B5DC7" w:rsidTr="0003718C">
        <w:trPr>
          <w:cnfStyle w:val="100000000000"/>
          <w:tblHeader/>
        </w:trPr>
        <w:tc>
          <w:tcPr>
            <w:cnfStyle w:val="001000000000"/>
            <w:tcW w:w="3672" w:type="dxa"/>
          </w:tcPr>
          <w:p w:rsidR="004B5DC7" w:rsidRDefault="004B5DC7" w:rsidP="00644081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672" w:type="dxa"/>
          </w:tcPr>
          <w:p w:rsidR="004B5DC7" w:rsidRDefault="009C706D" w:rsidP="00644081">
            <w:pPr>
              <w:spacing w:after="12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672" w:type="dxa"/>
          </w:tcPr>
          <w:p w:rsidR="004B5DC7" w:rsidRDefault="009C706D" w:rsidP="00644081">
            <w:pPr>
              <w:spacing w:after="12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Pr="00644081" w:rsidRDefault="009C706D" w:rsidP="00D76E0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081">
              <w:rPr>
                <w:rFonts w:ascii="Times New Roman" w:eastAsia="Times New Roman" w:hAnsi="Times New Roman" w:cs="Times New Roman"/>
                <w:sz w:val="24"/>
                <w:szCs w:val="24"/>
              </w:rPr>
              <w:t>PhysicalLayer</w:t>
            </w:r>
          </w:p>
        </w:tc>
        <w:tc>
          <w:tcPr>
            <w:tcW w:w="3672" w:type="dxa"/>
          </w:tcPr>
          <w:p w:rsidR="009C706D" w:rsidRDefault="009C706D" w:rsidP="00055C4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the desired physical layer to be used. TCP/IP and Serial parameters are defined in the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TCPClient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Serial Name</w:t>
            </w:r>
            <w:r w:rsidR="00663C5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63C5E" w:rsidRPr="00663C5E"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  <w:r w:rsidR="00663C5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72" w:type="dxa"/>
          </w:tcPr>
          <w:p w:rsidR="009C706D" w:rsidRDefault="009C706D" w:rsidP="00663C5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name must correspond to the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TCPClient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Serial Name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63C5E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attributes specified in the PhysicalLayerList element.</w:t>
            </w:r>
          </w:p>
          <w:p w:rsidR="00663C5E" w:rsidRPr="00663C5E" w:rsidRDefault="00663C5E" w:rsidP="00663C5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</w:t>
            </w:r>
            <w:r w:rsidRPr="00663C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= tcpclient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Pr="00644081" w:rsidRDefault="009C706D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081">
              <w:rPr>
                <w:rFonts w:ascii="Times New Roman" w:eastAsia="Times New Roman" w:hAnsi="Times New Roman" w:cs="Times New Roman"/>
                <w:sz w:val="24"/>
                <w:szCs w:val="24"/>
              </w:rPr>
              <w:t>LogFile</w:t>
            </w:r>
          </w:p>
        </w:tc>
        <w:tc>
          <w:tcPr>
            <w:tcW w:w="3672" w:type="dxa"/>
          </w:tcPr>
          <w:p w:rsidR="009C706D" w:rsidRPr="009C706D" w:rsidRDefault="00663C5E" w:rsidP="00757A36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Upon initial startup of the master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 log file is created in the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directory</w:t>
            </w:r>
            <w:r w:rsidR="00757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the name specified in this attribute. </w:t>
            </w:r>
          </w:p>
        </w:tc>
        <w:tc>
          <w:tcPr>
            <w:tcW w:w="3672" w:type="dxa"/>
          </w:tcPr>
          <w:p w:rsidR="009C706D" w:rsidRDefault="00757A36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log file name. If “-“ is specified, no log file will be created.</w:t>
            </w:r>
          </w:p>
          <w:p w:rsidR="00757A36" w:rsidRPr="00757A36" w:rsidRDefault="00757A36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7A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master_testset.log</w:t>
            </w:r>
          </w:p>
        </w:tc>
      </w:tr>
      <w:tr w:rsidR="009C706D" w:rsidTr="0003718C">
        <w:trPr>
          <w:cnfStyle w:val="000000100000"/>
          <w:cantSplit/>
        </w:trPr>
        <w:tc>
          <w:tcPr>
            <w:cnfStyle w:val="001000000000"/>
            <w:tcW w:w="3672" w:type="dxa"/>
          </w:tcPr>
          <w:p w:rsidR="009C706D" w:rsidRPr="00644081" w:rsidRDefault="009C706D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0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Log Filter</w:t>
            </w:r>
          </w:p>
        </w:tc>
        <w:tc>
          <w:tcPr>
            <w:tcW w:w="3672" w:type="dxa"/>
          </w:tcPr>
          <w:p w:rsidR="009C706D" w:rsidRDefault="00102AD9" w:rsidP="00102AD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desired level of logging</w:t>
            </w:r>
            <w:r w:rsidR="007C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upon startup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72" w:type="dxa"/>
          </w:tcPr>
          <w:p w:rsidR="009C706D" w:rsidRDefault="00102AD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Acceptable values are:</w:t>
            </w:r>
          </w:p>
          <w:p w:rsidR="00102AD9" w:rsidRDefault="00055C48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LOG_EVENT</w:t>
            </w:r>
            <w:r w:rsidR="00102A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Logs only events</w:t>
            </w:r>
          </w:p>
          <w:p w:rsidR="00102AD9" w:rsidRDefault="00055C48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LOG_ERROR</w:t>
            </w:r>
            <w:r w:rsidR="00102A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Logs errors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ents</w:t>
            </w:r>
          </w:p>
          <w:p w:rsidR="00102AD9" w:rsidRDefault="00055C48" w:rsidP="00055C48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LOG_WARNING</w:t>
            </w:r>
            <w:r w:rsidR="00102A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Logs warning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rror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C6F7E" w:rsidRDefault="00055C48" w:rsidP="007C6F7E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LOG_INTERPRET</w:t>
            </w:r>
            <w:r w:rsidR="007C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Logs interpreted hexadecimal DNP line communication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w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arning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rror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&amp; 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ent</w:t>
            </w:r>
          </w:p>
          <w:p w:rsidR="007C6F7E" w:rsidRDefault="00055C48" w:rsidP="007C6F7E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</w:t>
            </w:r>
            <w:r w:rsidR="009143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</w:t>
            </w:r>
            <w:r w:rsidR="007C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Logs communication messages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interpret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w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arning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rror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&amp; 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</w:p>
          <w:p w:rsidR="007C6F7E" w:rsidRDefault="00914336" w:rsidP="007C6F7E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LOG_INFO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Logs information messages,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omm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interpret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>, 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arning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>,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rror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>, &amp;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</w:t>
            </w:r>
          </w:p>
          <w:p w:rsidR="0003718C" w:rsidRDefault="00914336" w:rsidP="0003718C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LOG_DEBUG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Logs debugging messages,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>,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omm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interpret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>, 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arning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>,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rror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3718C" w:rsidRDefault="0003718C" w:rsidP="0003718C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LOG_WARNING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6A40B1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LinkLayer.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IsMaster</w:t>
            </w:r>
          </w:p>
        </w:tc>
        <w:tc>
          <w:tcPr>
            <w:tcW w:w="3672" w:type="dxa"/>
          </w:tcPr>
          <w:p w:rsidR="009C706D" w:rsidRDefault="0078116E" w:rsidP="00A47464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Configures the link layer for master or slave mode</w:t>
            </w:r>
            <w:r w:rsidR="00A474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sets the master/slave bit on all messages accordingly. </w:t>
            </w:r>
          </w:p>
        </w:tc>
        <w:tc>
          <w:tcPr>
            <w:tcW w:w="3672" w:type="dxa"/>
          </w:tcPr>
          <w:p w:rsidR="009C706D" w:rsidRDefault="00A47464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 or false</w:t>
            </w:r>
          </w:p>
          <w:p w:rsidR="00A47464" w:rsidRPr="00A47464" w:rsidRDefault="00A47464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74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true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B809A6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LocalAddress</w:t>
            </w:r>
          </w:p>
        </w:tc>
        <w:tc>
          <w:tcPr>
            <w:tcW w:w="3672" w:type="dxa"/>
          </w:tcPr>
          <w:p w:rsidR="009C706D" w:rsidRDefault="00A47464" w:rsidP="00A47464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DNP address of the local device</w:t>
            </w:r>
          </w:p>
        </w:tc>
        <w:tc>
          <w:tcPr>
            <w:tcW w:w="3672" w:type="dxa"/>
          </w:tcPr>
          <w:p w:rsidR="009C706D" w:rsidRPr="00A47464" w:rsidRDefault="00A47464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74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100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B809A6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RemoteAddress</w:t>
            </w:r>
          </w:p>
        </w:tc>
        <w:tc>
          <w:tcPr>
            <w:tcW w:w="3672" w:type="dxa"/>
          </w:tcPr>
          <w:p w:rsidR="009C706D" w:rsidRDefault="00A47464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DNP address of the remote device</w:t>
            </w:r>
          </w:p>
        </w:tc>
        <w:tc>
          <w:tcPr>
            <w:tcW w:w="3672" w:type="dxa"/>
          </w:tcPr>
          <w:p w:rsidR="009C706D" w:rsidRPr="00A47464" w:rsidRDefault="00A47464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74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</w:t>
            </w:r>
          </w:p>
        </w:tc>
      </w:tr>
      <w:tr w:rsidR="009C706D" w:rsidTr="00E0645E">
        <w:trPr>
          <w:cnfStyle w:val="000000100000"/>
          <w:trHeight w:val="763"/>
        </w:trPr>
        <w:tc>
          <w:tcPr>
            <w:cnfStyle w:val="001000000000"/>
            <w:tcW w:w="3672" w:type="dxa"/>
          </w:tcPr>
          <w:p w:rsidR="009C706D" w:rsidRDefault="00B809A6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UseConfirmations</w:t>
            </w:r>
          </w:p>
        </w:tc>
        <w:tc>
          <w:tcPr>
            <w:tcW w:w="3672" w:type="dxa"/>
          </w:tcPr>
          <w:p w:rsidR="009C706D" w:rsidRDefault="00A47464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true</w:t>
            </w:r>
            <w:r w:rsidR="00E0645E">
              <w:rPr>
                <w:rFonts w:ascii="Times New Roman" w:eastAsia="Times New Roman" w:hAnsi="Times New Roman" w:cs="Times New Roman"/>
                <w:sz w:val="24"/>
                <w:szCs w:val="24"/>
              </w:rPr>
              <w:t>, the link layer will send data requesting confirmation</w:t>
            </w:r>
          </w:p>
        </w:tc>
        <w:tc>
          <w:tcPr>
            <w:tcW w:w="3672" w:type="dxa"/>
          </w:tcPr>
          <w:p w:rsidR="009C706D" w:rsidRPr="00E0645E" w:rsidRDefault="00E0645E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64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false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B809A6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Link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AckTimeoutMS</w:t>
            </w:r>
          </w:p>
        </w:tc>
        <w:tc>
          <w:tcPr>
            <w:tcW w:w="3672" w:type="dxa"/>
          </w:tcPr>
          <w:p w:rsidR="009C706D" w:rsidRDefault="00E0645E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response timeout in milliseconds for confirmed requests</w:t>
            </w:r>
          </w:p>
        </w:tc>
        <w:tc>
          <w:tcPr>
            <w:tcW w:w="3672" w:type="dxa"/>
          </w:tcPr>
          <w:p w:rsidR="009C706D" w:rsidRPr="00E0645E" w:rsidRDefault="00E0645E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64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1000ms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B809A6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NumRetries</w:t>
            </w:r>
          </w:p>
        </w:tc>
        <w:tc>
          <w:tcPr>
            <w:tcW w:w="3672" w:type="dxa"/>
          </w:tcPr>
          <w:p w:rsidR="009C706D" w:rsidRDefault="00E0645E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retry attempts the link will attempt after the initial try.</w:t>
            </w:r>
          </w:p>
        </w:tc>
        <w:tc>
          <w:tcPr>
            <w:tcW w:w="3672" w:type="dxa"/>
          </w:tcPr>
          <w:p w:rsidR="009C706D" w:rsidRPr="00E0645E" w:rsidRDefault="00E0645E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64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3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6A40B1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AppLayer.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Timeout</w:t>
            </w:r>
          </w:p>
        </w:tc>
        <w:tc>
          <w:tcPr>
            <w:tcW w:w="3672" w:type="dxa"/>
          </w:tcPr>
          <w:p w:rsidR="009C706D" w:rsidRDefault="001B3DA2" w:rsidP="001B3DA2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response/confirm timeout in milliseconds.</w:t>
            </w:r>
          </w:p>
        </w:tc>
        <w:tc>
          <w:tcPr>
            <w:tcW w:w="3672" w:type="dxa"/>
          </w:tcPr>
          <w:p w:rsidR="009C706D" w:rsidRPr="001B3DA2" w:rsidRDefault="001B3DA2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B3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10000</w:t>
            </w:r>
            <w:r w:rsidR="00C854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MaxFragSize</w:t>
            </w:r>
          </w:p>
        </w:tc>
        <w:tc>
          <w:tcPr>
            <w:tcW w:w="3672" w:type="dxa"/>
          </w:tcPr>
          <w:p w:rsidR="009C706D" w:rsidRDefault="00195F4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maximum </w:t>
            </w:r>
            <w:r w:rsidR="00781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allowed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 of received application layer fragments.</w:t>
            </w:r>
          </w:p>
        </w:tc>
        <w:tc>
          <w:tcPr>
            <w:tcW w:w="3672" w:type="dxa"/>
          </w:tcPr>
          <w:p w:rsidR="009C706D" w:rsidRPr="00195F49" w:rsidRDefault="00195F4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95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2048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1B3DA2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 w:rsidR="00B809A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NumRetries</w:t>
            </w:r>
          </w:p>
        </w:tc>
        <w:tc>
          <w:tcPr>
            <w:tcW w:w="3672" w:type="dxa"/>
          </w:tcPr>
          <w:p w:rsidR="009C706D" w:rsidRDefault="00195F4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retries performed for applicable frames.</w:t>
            </w:r>
          </w:p>
        </w:tc>
        <w:tc>
          <w:tcPr>
            <w:tcW w:w="3672" w:type="dxa"/>
          </w:tcPr>
          <w:p w:rsidR="009C706D" w:rsidRPr="00195F49" w:rsidRDefault="00195F4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95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3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4F4DB8" w:rsidP="00644081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MasterSettings.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AllowTimeSync</w:t>
            </w:r>
          </w:p>
        </w:tc>
        <w:tc>
          <w:tcPr>
            <w:tcW w:w="3672" w:type="dxa"/>
          </w:tcPr>
          <w:p w:rsidR="009C706D" w:rsidRDefault="00195F4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this attribute is set to “true”, the master will perform time syn</w:t>
            </w:r>
            <w:r w:rsidR="0078116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when it sees the time IIN bit from the slave</w:t>
            </w:r>
          </w:p>
        </w:tc>
        <w:tc>
          <w:tcPr>
            <w:tcW w:w="3672" w:type="dxa"/>
          </w:tcPr>
          <w:p w:rsidR="009C706D" w:rsidRPr="00C85456" w:rsidRDefault="00195F4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54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true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4F4DB8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MasterSettings.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TaskRetryMS</w:t>
            </w:r>
          </w:p>
        </w:tc>
        <w:tc>
          <w:tcPr>
            <w:tcW w:w="3672" w:type="dxa"/>
          </w:tcPr>
          <w:p w:rsidR="009C706D" w:rsidRDefault="00C85456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time delay in milliseconds between task retries</w:t>
            </w:r>
          </w:p>
        </w:tc>
        <w:tc>
          <w:tcPr>
            <w:tcW w:w="3672" w:type="dxa"/>
          </w:tcPr>
          <w:p w:rsidR="009C706D" w:rsidRPr="00C85456" w:rsidRDefault="00C85456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54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5000ms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4F4DB8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MasterSettings.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IntegrityPeriodMS</w:t>
            </w:r>
          </w:p>
        </w:tc>
        <w:tc>
          <w:tcPr>
            <w:tcW w:w="3672" w:type="dxa"/>
          </w:tcPr>
          <w:p w:rsidR="009C706D" w:rsidRDefault="00C85456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 in milliseconds for integrity (class 0) scans.</w:t>
            </w:r>
          </w:p>
        </w:tc>
        <w:tc>
          <w:tcPr>
            <w:tcW w:w="3672" w:type="dxa"/>
          </w:tcPr>
          <w:p w:rsidR="009C706D" w:rsidRDefault="00C85456" w:rsidP="00C85456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-1 to 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a single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integrity scans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startup</w:t>
            </w:r>
          </w:p>
          <w:p w:rsidR="00C85456" w:rsidRPr="00C85456" w:rsidRDefault="00C85456" w:rsidP="00C85456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54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60000ms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9C706D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ExceptionScan ClassX</w:t>
            </w:r>
          </w:p>
        </w:tc>
        <w:tc>
          <w:tcPr>
            <w:tcW w:w="3672" w:type="dxa"/>
          </w:tcPr>
          <w:p w:rsidR="009C706D" w:rsidRDefault="00C85456" w:rsidP="00545605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Determines which data class is returned during an exception scan.</w:t>
            </w:r>
            <w:r w:rsidR="00545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 changed values are returned during an exception scan.</w:t>
            </w:r>
          </w:p>
        </w:tc>
        <w:tc>
          <w:tcPr>
            <w:tcW w:w="3672" w:type="dxa"/>
          </w:tcPr>
          <w:p w:rsidR="009C706D" w:rsidRDefault="00545605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 or false</w:t>
            </w:r>
          </w:p>
          <w:p w:rsidR="00545605" w:rsidRDefault="00545605" w:rsidP="00E10A4B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true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9C706D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ExceptionScan PeriodMS</w:t>
            </w:r>
          </w:p>
        </w:tc>
        <w:tc>
          <w:tcPr>
            <w:tcW w:w="3672" w:type="dxa"/>
          </w:tcPr>
          <w:p w:rsidR="009C706D" w:rsidRDefault="00545605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scan rate in milliseconds.</w:t>
            </w:r>
          </w:p>
        </w:tc>
        <w:tc>
          <w:tcPr>
            <w:tcW w:w="3672" w:type="dxa"/>
          </w:tcPr>
          <w:p w:rsidR="009C706D" w:rsidRPr="00545605" w:rsidRDefault="00545605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2000ms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4F4DB8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Unsol.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DoTask</w:t>
            </w:r>
          </w:p>
        </w:tc>
        <w:tc>
          <w:tcPr>
            <w:tcW w:w="3672" w:type="dxa"/>
          </w:tcPr>
          <w:p w:rsidR="009C706D" w:rsidRDefault="006D3421" w:rsidP="006D342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true, the master will enable or disable unsolicited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communication based on the </w:t>
            </w: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UnsolEnable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bit</w:t>
            </w:r>
          </w:p>
        </w:tc>
        <w:tc>
          <w:tcPr>
            <w:tcW w:w="3672" w:type="dxa"/>
          </w:tcPr>
          <w:p w:rsidR="009C706D" w:rsidRPr="006D3421" w:rsidRDefault="006D3421" w:rsidP="006D342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Default = false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4F4DB8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Unsol.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Enable</w:t>
            </w:r>
          </w:p>
        </w:tc>
        <w:tc>
          <w:tcPr>
            <w:tcW w:w="3672" w:type="dxa"/>
          </w:tcPr>
          <w:p w:rsidR="009C706D" w:rsidRDefault="006D3421" w:rsidP="006D3421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Enables or disables unsolicited reporting. The master only uses this attribute if the </w:t>
            </w: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UnsolDoTask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bit equals true.</w:t>
            </w:r>
          </w:p>
        </w:tc>
        <w:tc>
          <w:tcPr>
            <w:tcW w:w="3672" w:type="dxa"/>
          </w:tcPr>
          <w:p w:rsidR="009C706D" w:rsidRPr="006D3421" w:rsidRDefault="006D3421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false</w:t>
            </w:r>
          </w:p>
        </w:tc>
      </w:tr>
      <w:tr w:rsidR="006D3421" w:rsidTr="00644081">
        <w:tc>
          <w:tcPr>
            <w:cnfStyle w:val="001000000000"/>
            <w:tcW w:w="3672" w:type="dxa"/>
          </w:tcPr>
          <w:p w:rsidR="006D3421" w:rsidRDefault="004F4DB8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Unsol.</w:t>
            </w:r>
            <w:r w:rsidR="006D3421">
              <w:rPr>
                <w:rFonts w:ascii="Times New Roman" w:eastAsia="Times New Roman" w:hAnsi="Times New Roman" w:cs="Times New Roman"/>
                <w:sz w:val="24"/>
                <w:szCs w:val="24"/>
              </w:rPr>
              <w:t>ClassX</w:t>
            </w:r>
          </w:p>
        </w:tc>
        <w:tc>
          <w:tcPr>
            <w:tcW w:w="3672" w:type="dxa"/>
          </w:tcPr>
          <w:p w:rsidR="006D3421" w:rsidRDefault="006D3421" w:rsidP="006D342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Determines which data classes are enabled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>/disabled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unsolicited reporting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master startup</w:t>
            </w:r>
          </w:p>
        </w:tc>
        <w:tc>
          <w:tcPr>
            <w:tcW w:w="3672" w:type="dxa"/>
          </w:tcPr>
          <w:p w:rsidR="006D3421" w:rsidRDefault="006D3421" w:rsidP="00F16B9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 or false</w:t>
            </w:r>
          </w:p>
          <w:p w:rsidR="006D3421" w:rsidRDefault="006D3421" w:rsidP="00E10A4B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true</w:t>
            </w:r>
          </w:p>
        </w:tc>
      </w:tr>
      <w:tr w:rsidR="006D3421" w:rsidTr="00644081">
        <w:trPr>
          <w:cnfStyle w:val="000000100000"/>
        </w:trPr>
        <w:tc>
          <w:tcPr>
            <w:cnfStyle w:val="001000000000"/>
            <w:tcW w:w="3672" w:type="dxa"/>
          </w:tcPr>
          <w:p w:rsidR="006D3421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6D3421">
              <w:rPr>
                <w:rFonts w:ascii="Times New Roman" w:eastAsia="Times New Roman" w:hAnsi="Times New Roman" w:cs="Times New Roman"/>
                <w:sz w:val="24"/>
                <w:szCs w:val="24"/>
              </w:rPr>
              <w:t>TCPClient Name</w:t>
            </w:r>
          </w:p>
        </w:tc>
        <w:tc>
          <w:tcPr>
            <w:tcW w:w="3672" w:type="dxa"/>
          </w:tcPr>
          <w:p w:rsidR="006D3421" w:rsidRDefault="00D76E0F" w:rsidP="00D76E0F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name assigned to the TCP client attribute element. Multiple TCPClient elements can be listed in the xml file. The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uses the communication parameters assigned in the PhysicalLayer attribute. </w:t>
            </w:r>
            <w:r w:rsidRPr="00D76E0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See Physical Layer</w:t>
            </w:r>
          </w:p>
        </w:tc>
        <w:tc>
          <w:tcPr>
            <w:tcW w:w="3672" w:type="dxa"/>
          </w:tcPr>
          <w:p w:rsidR="006D3421" w:rsidRDefault="00D76E0F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name assigned to the TCP Client element.</w:t>
            </w:r>
          </w:p>
          <w:p w:rsidR="00D76E0F" w:rsidRPr="00D76E0F" w:rsidRDefault="00D76E0F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6E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tcpclient</w:t>
            </w:r>
          </w:p>
        </w:tc>
      </w:tr>
      <w:tr w:rsidR="006D3421" w:rsidTr="00644081">
        <w:tc>
          <w:tcPr>
            <w:cnfStyle w:val="001000000000"/>
            <w:tcW w:w="3672" w:type="dxa"/>
          </w:tcPr>
          <w:p w:rsidR="006D3421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6D3421">
              <w:rPr>
                <w:rFonts w:ascii="Times New Roman" w:eastAsia="Times New Roman" w:hAnsi="Times New Roman" w:cs="Times New Roman"/>
                <w:sz w:val="24"/>
                <w:szCs w:val="24"/>
              </w:rPr>
              <w:t>TCP OpenRetryMS</w:t>
            </w:r>
          </w:p>
        </w:tc>
        <w:tc>
          <w:tcPr>
            <w:tcW w:w="3672" w:type="dxa"/>
          </w:tcPr>
          <w:p w:rsidR="006D3421" w:rsidRDefault="00F16B99" w:rsidP="00EA531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wait in milliseconds before trying to reconnect a socket after a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connect failure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72" w:type="dxa"/>
          </w:tcPr>
          <w:p w:rsidR="006D3421" w:rsidRPr="00F16B99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5000ms</w:t>
            </w:r>
          </w:p>
        </w:tc>
      </w:tr>
      <w:tr w:rsidR="006D3421" w:rsidTr="00644081">
        <w:trPr>
          <w:cnfStyle w:val="000000100000"/>
        </w:trPr>
        <w:tc>
          <w:tcPr>
            <w:cnfStyle w:val="001000000000"/>
            <w:tcW w:w="3672" w:type="dxa"/>
          </w:tcPr>
          <w:p w:rsidR="006D3421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6D3421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672" w:type="dxa"/>
          </w:tcPr>
          <w:p w:rsidR="006D3421" w:rsidRDefault="00F16B9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TCP/IP address of the slave device</w:t>
            </w:r>
          </w:p>
        </w:tc>
        <w:tc>
          <w:tcPr>
            <w:tcW w:w="3672" w:type="dxa"/>
          </w:tcPr>
          <w:p w:rsidR="006D3421" w:rsidRPr="00F16B99" w:rsidRDefault="00F16B9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127.0.0.1</w:t>
            </w:r>
          </w:p>
        </w:tc>
      </w:tr>
      <w:tr w:rsidR="006D3421" w:rsidTr="00644081">
        <w:tc>
          <w:tcPr>
            <w:cnfStyle w:val="001000000000"/>
            <w:tcW w:w="3672" w:type="dxa"/>
          </w:tcPr>
          <w:p w:rsidR="006D3421" w:rsidRDefault="00B809A6" w:rsidP="00644081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6D3421">
              <w:rPr>
                <w:rFonts w:ascii="Times New Roman" w:eastAsia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3672" w:type="dxa"/>
          </w:tcPr>
          <w:p w:rsidR="006D3421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TCP/IP port of the slave device</w:t>
            </w:r>
          </w:p>
        </w:tc>
        <w:tc>
          <w:tcPr>
            <w:tcW w:w="3672" w:type="dxa"/>
          </w:tcPr>
          <w:p w:rsidR="006D3421" w:rsidRPr="00F16B99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4999</w:t>
            </w:r>
          </w:p>
        </w:tc>
      </w:tr>
      <w:tr w:rsidR="00F16B99" w:rsidTr="00644081">
        <w:trPr>
          <w:cnfStyle w:val="000000100000"/>
        </w:trPr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Serial Name</w:t>
            </w:r>
          </w:p>
        </w:tc>
        <w:tc>
          <w:tcPr>
            <w:tcW w:w="3672" w:type="dxa"/>
          </w:tcPr>
          <w:p w:rsidR="00F16B99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name assigned to the serial client attribute element. Multiple serial elements can be listed in the xml file. The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uses the communication parameters assigned in the PhysicalLayer attribute. </w:t>
            </w:r>
            <w:r w:rsidRPr="00D76E0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See Physical Layer</w:t>
            </w:r>
          </w:p>
        </w:tc>
        <w:tc>
          <w:tcPr>
            <w:tcW w:w="3672" w:type="dxa"/>
          </w:tcPr>
          <w:p w:rsidR="00F16B99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name assigned to the serial client element.</w:t>
            </w:r>
          </w:p>
          <w:p w:rsidR="00F16B99" w:rsidRPr="00D76E0F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6E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serial</w:t>
            </w:r>
          </w:p>
        </w:tc>
      </w:tr>
      <w:tr w:rsidR="00F16B99" w:rsidTr="00644081"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Serial OpenRetryMS</w:t>
            </w:r>
          </w:p>
        </w:tc>
        <w:tc>
          <w:tcPr>
            <w:tcW w:w="3672" w:type="dxa"/>
          </w:tcPr>
          <w:p w:rsidR="00F16B99" w:rsidRDefault="00F16B99" w:rsidP="00F16B9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wait in milliseconds before trying to reconnect a serial link after a lost link.</w:t>
            </w:r>
          </w:p>
        </w:tc>
        <w:tc>
          <w:tcPr>
            <w:tcW w:w="3672" w:type="dxa"/>
          </w:tcPr>
          <w:p w:rsidR="00F16B99" w:rsidRPr="00F16B99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5000ms</w:t>
            </w:r>
          </w:p>
        </w:tc>
      </w:tr>
      <w:tr w:rsidR="00F16B99" w:rsidTr="00644081">
        <w:trPr>
          <w:cnfStyle w:val="000000100000"/>
        </w:trPr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3672" w:type="dxa"/>
          </w:tcPr>
          <w:p w:rsidR="00EA531E" w:rsidRDefault="00EA531E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the serial port. On Windows these </w:t>
            </w:r>
            <w:r w:rsidR="003D08A7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COMXX, on Linux /dev/ttyXX</w:t>
            </w:r>
          </w:p>
        </w:tc>
        <w:tc>
          <w:tcPr>
            <w:tcW w:w="3672" w:type="dxa"/>
          </w:tcPr>
          <w:p w:rsidR="00F16B99" w:rsidRPr="00F16B99" w:rsidRDefault="00F16B9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Value = ComX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 dev/ttyXX</w:t>
            </w:r>
          </w:p>
          <w:p w:rsidR="00F16B99" w:rsidRPr="00F16B99" w:rsidRDefault="00F16B9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Com1</w:t>
            </w:r>
          </w:p>
        </w:tc>
      </w:tr>
      <w:tr w:rsidR="00F16B99" w:rsidTr="00644081"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BaudRate</w:t>
            </w:r>
          </w:p>
        </w:tc>
        <w:tc>
          <w:tcPr>
            <w:tcW w:w="3672" w:type="dxa"/>
          </w:tcPr>
          <w:p w:rsidR="00EA531E" w:rsidRDefault="00F16B99" w:rsidP="00D417DB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Serial communication baud </w:t>
            </w:r>
            <w:r w:rsidR="00D417DB">
              <w:rPr>
                <w:rFonts w:ascii="Times New Roman" w:eastAsia="Times New Roman" w:hAnsi="Times New Roman" w:cs="Times New Roman"/>
                <w:sz w:val="24"/>
                <w:szCs w:val="24"/>
              </w:rPr>
              <w:t>rate, All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rates may not work on </w:t>
            </w:r>
            <w:r w:rsidR="00D417DB">
              <w:rPr>
                <w:rFonts w:ascii="Times New Roman" w:eastAsia="Times New Roman" w:hAnsi="Times New Roman" w:cs="Times New Roman"/>
                <w:sz w:val="24"/>
                <w:szCs w:val="24"/>
              </w:rPr>
              <w:t>all platforms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>. Check the allowed settings for your platform/port.</w:t>
            </w:r>
          </w:p>
        </w:tc>
        <w:tc>
          <w:tcPr>
            <w:tcW w:w="3672" w:type="dxa"/>
          </w:tcPr>
          <w:p w:rsidR="00263089" w:rsidRPr="00263089" w:rsidRDefault="0026308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089">
              <w:rPr>
                <w:rFonts w:ascii="Times New Roman" w:eastAsia="Times New Roman" w:hAnsi="Times New Roman" w:cs="Times New Roman"/>
                <w:sz w:val="24"/>
                <w:szCs w:val="24"/>
              </w:rPr>
              <w:t>Acceptable Values are</w:t>
            </w:r>
          </w:p>
          <w:p w:rsidR="00263089" w:rsidRPr="00263089" w:rsidRDefault="0026308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089">
              <w:rPr>
                <w:rFonts w:ascii="Times New Roman" w:eastAsia="Times New Roman" w:hAnsi="Times New Roman" w:cs="Times New Roman"/>
                <w:sz w:val="24"/>
                <w:szCs w:val="24"/>
              </w:rPr>
              <w:t>1200, 1800, 2400, 4800, 9600, 19200, 38400, 57600, 115200, &amp; 230400</w:t>
            </w:r>
          </w:p>
          <w:p w:rsidR="00F16B99" w:rsidRPr="00F16B99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9600</w:t>
            </w:r>
          </w:p>
        </w:tc>
      </w:tr>
      <w:tr w:rsidR="00F16B99" w:rsidTr="00644081">
        <w:trPr>
          <w:cnfStyle w:val="000000100000"/>
        </w:trPr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DBits</w:t>
            </w:r>
          </w:p>
        </w:tc>
        <w:tc>
          <w:tcPr>
            <w:tcW w:w="3672" w:type="dxa"/>
          </w:tcPr>
          <w:p w:rsidR="00F16B99" w:rsidRDefault="00F16B9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Databits</w:t>
            </w:r>
          </w:p>
        </w:tc>
        <w:tc>
          <w:tcPr>
            <w:tcW w:w="3672" w:type="dxa"/>
          </w:tcPr>
          <w:p w:rsidR="00F16B99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 = DATABITS_7</w:t>
            </w:r>
          </w:p>
          <w:p w:rsidR="00F16B99" w:rsidRDefault="00F16B99" w:rsidP="00F16B99">
            <w:pPr>
              <w:spacing w:after="120"/>
              <w:ind w:firstLine="84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DATABITS_8</w:t>
            </w:r>
          </w:p>
          <w:p w:rsidR="00F16B99" w:rsidRPr="00F16B99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DATABITS</w:t>
            </w: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F16B99" w:rsidTr="00644081"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StopBits</w:t>
            </w:r>
          </w:p>
        </w:tc>
        <w:tc>
          <w:tcPr>
            <w:tcW w:w="3672" w:type="dxa"/>
          </w:tcPr>
          <w:p w:rsidR="00F16B99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 Bits</w:t>
            </w:r>
          </w:p>
        </w:tc>
        <w:tc>
          <w:tcPr>
            <w:tcW w:w="3672" w:type="dxa"/>
          </w:tcPr>
          <w:p w:rsidR="00F16B99" w:rsidRDefault="00F16B99" w:rsidP="00F16B9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 = STOPBITS_0</w:t>
            </w:r>
          </w:p>
          <w:p w:rsidR="00F16B99" w:rsidRDefault="00F16B99" w:rsidP="00F16B99">
            <w:pPr>
              <w:spacing w:after="120"/>
              <w:ind w:firstLine="846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STOPBITS_1</w:t>
            </w:r>
          </w:p>
          <w:p w:rsidR="00F16B99" w:rsidRDefault="00F16B99" w:rsidP="00F16B99">
            <w:pPr>
              <w:spacing w:after="120"/>
              <w:ind w:firstLine="846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STOPBITS_2</w:t>
            </w:r>
          </w:p>
          <w:p w:rsidR="00F16B99" w:rsidRDefault="00F16B99" w:rsidP="00F16B9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STOPBITS</w:t>
            </w: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16B99" w:rsidTr="00644081">
        <w:trPr>
          <w:cnfStyle w:val="000000100000"/>
        </w:trPr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Parity</w:t>
            </w:r>
          </w:p>
        </w:tc>
        <w:tc>
          <w:tcPr>
            <w:tcW w:w="3672" w:type="dxa"/>
          </w:tcPr>
          <w:p w:rsidR="00F16B99" w:rsidRDefault="00F16B9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Parity</w:t>
            </w:r>
          </w:p>
        </w:tc>
        <w:tc>
          <w:tcPr>
            <w:tcW w:w="3672" w:type="dxa"/>
          </w:tcPr>
          <w:p w:rsidR="00F16B99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 = PARITY_NONE</w:t>
            </w:r>
          </w:p>
          <w:p w:rsidR="00F16B99" w:rsidRDefault="00F16B99" w:rsidP="00F16B99">
            <w:pPr>
              <w:spacing w:after="120"/>
              <w:ind w:firstLine="84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PARITY_ODD</w:t>
            </w:r>
          </w:p>
          <w:p w:rsidR="00F16B99" w:rsidRDefault="00F16B99" w:rsidP="00F16B99">
            <w:pPr>
              <w:spacing w:after="120"/>
              <w:ind w:firstLine="84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PARITY_EVEN</w:t>
            </w:r>
          </w:p>
          <w:p w:rsidR="00F16B99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PARITY_NONE</w:t>
            </w:r>
          </w:p>
        </w:tc>
      </w:tr>
      <w:tr w:rsidR="00F16B99" w:rsidTr="00644081"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FlowControl</w:t>
            </w:r>
          </w:p>
        </w:tc>
        <w:tc>
          <w:tcPr>
            <w:tcW w:w="3672" w:type="dxa"/>
          </w:tcPr>
          <w:p w:rsidR="00F16B99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 Control</w:t>
            </w:r>
          </w:p>
        </w:tc>
        <w:tc>
          <w:tcPr>
            <w:tcW w:w="3672" w:type="dxa"/>
          </w:tcPr>
          <w:p w:rsidR="00263089" w:rsidRDefault="00F16B99" w:rsidP="0026308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= </w:t>
            </w:r>
            <w:r w:rsidR="00263089">
              <w:rPr>
                <w:rFonts w:ascii="Times New Roman" w:eastAsia="Times New Roman" w:hAnsi="Times New Roman" w:cs="Times New Roman"/>
                <w:sz w:val="24"/>
                <w:szCs w:val="24"/>
              </w:rPr>
              <w:t>FLOW_NONE</w:t>
            </w:r>
          </w:p>
          <w:p w:rsidR="00F16B99" w:rsidRDefault="00263089" w:rsidP="00263089">
            <w:pPr>
              <w:spacing w:after="120"/>
              <w:ind w:firstLine="846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FLOW_HARDWARE</w:t>
            </w:r>
          </w:p>
          <w:p w:rsidR="00263089" w:rsidRDefault="00263089" w:rsidP="00263089">
            <w:pPr>
              <w:spacing w:after="120"/>
              <w:ind w:firstLine="846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FLOW_XONXOFF</w:t>
            </w:r>
          </w:p>
          <w:p w:rsidR="00F16B99" w:rsidRDefault="00F16B99" w:rsidP="0026308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 w:rsidR="00263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FLOW_NONE</w:t>
            </w:r>
          </w:p>
        </w:tc>
      </w:tr>
    </w:tbl>
    <w:p w:rsidR="004E642B" w:rsidRDefault="004E642B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CE6CFF" w:rsidRPr="00CE6CFF" w:rsidRDefault="00CE6CFF" w:rsidP="00CE6CFF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Slave</w:t>
      </w:r>
      <w:r w:rsidRPr="00CE6CF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Configuration File</w:t>
      </w:r>
    </w:p>
    <w:p w:rsidR="004B5DC7" w:rsidRDefault="00890D2D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Slave Configuration file is used to configure the slave module to simulate a secondary DNP device or slave, IED, RTU, etc…The following table outlines the configuration of the slave and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describes the slave xml file parameters.</w:t>
      </w:r>
      <w:r w:rsidR="00B8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0A4B">
        <w:rPr>
          <w:rFonts w:ascii="Times New Roman" w:eastAsia="Times New Roman" w:hAnsi="Times New Roman" w:cs="Times New Roman"/>
          <w:sz w:val="24"/>
          <w:szCs w:val="24"/>
        </w:rPr>
        <w:t xml:space="preserve">Refer to Table 1 for a description of the </w:t>
      </w:r>
      <w:r w:rsidR="00E10A4B" w:rsidRPr="00E10A4B">
        <w:rPr>
          <w:rFonts w:ascii="Times New Roman" w:eastAsia="Times New Roman" w:hAnsi="Times New Roman" w:cs="Times New Roman"/>
          <w:i/>
          <w:sz w:val="24"/>
          <w:szCs w:val="24"/>
        </w:rPr>
        <w:t>Link</w:t>
      </w:r>
      <w:r w:rsidR="00E10A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10A4B" w:rsidRPr="00E10A4B">
        <w:rPr>
          <w:rFonts w:ascii="Times New Roman" w:eastAsia="Times New Roman" w:hAnsi="Times New Roman" w:cs="Times New Roman"/>
          <w:i/>
          <w:sz w:val="24"/>
          <w:szCs w:val="24"/>
        </w:rPr>
        <w:t>App</w:t>
      </w:r>
      <w:r w:rsidR="00E10A4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E10A4B" w:rsidRPr="00E10A4B">
        <w:rPr>
          <w:rFonts w:ascii="Times New Roman" w:eastAsia="Times New Roman" w:hAnsi="Times New Roman" w:cs="Times New Roman"/>
          <w:i/>
          <w:sz w:val="24"/>
          <w:szCs w:val="24"/>
        </w:rPr>
        <w:t>Physical</w:t>
      </w:r>
      <w:r w:rsidR="00E10A4B">
        <w:rPr>
          <w:rFonts w:ascii="Times New Roman" w:eastAsia="Times New Roman" w:hAnsi="Times New Roman" w:cs="Times New Roman"/>
          <w:sz w:val="24"/>
          <w:szCs w:val="24"/>
        </w:rPr>
        <w:t xml:space="preserve"> slave parameters not listed Table 2. </w:t>
      </w:r>
    </w:p>
    <w:p w:rsidR="00890D2D" w:rsidRDefault="00890D2D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890D2D" w:rsidRPr="004B5DC7" w:rsidRDefault="00890D2D" w:rsidP="00890D2D">
      <w:pPr>
        <w:spacing w:after="1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Table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Slave</w:t>
      </w: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Configuration Parameters</w:t>
      </w:r>
    </w:p>
    <w:p w:rsidR="00890D2D" w:rsidRDefault="00890D2D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List1"/>
        <w:tblW w:w="0" w:type="auto"/>
        <w:tblLook w:val="04A0"/>
      </w:tblPr>
      <w:tblGrid>
        <w:gridCol w:w="3305"/>
        <w:gridCol w:w="3104"/>
        <w:gridCol w:w="3167"/>
      </w:tblGrid>
      <w:tr w:rsidR="00890D2D" w:rsidTr="00142E68">
        <w:trPr>
          <w:cnfStyle w:val="100000000000"/>
          <w:tblHeader/>
        </w:trPr>
        <w:tc>
          <w:tcPr>
            <w:cnfStyle w:val="001000000000"/>
            <w:tcW w:w="3672" w:type="dxa"/>
          </w:tcPr>
          <w:p w:rsidR="00890D2D" w:rsidRDefault="00890D2D" w:rsidP="00142E68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672" w:type="dxa"/>
          </w:tcPr>
          <w:p w:rsidR="00890D2D" w:rsidRDefault="00890D2D" w:rsidP="00142E68">
            <w:pPr>
              <w:spacing w:after="12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672" w:type="dxa"/>
          </w:tcPr>
          <w:p w:rsidR="00890D2D" w:rsidRDefault="00890D2D" w:rsidP="00142E68">
            <w:pPr>
              <w:spacing w:after="12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90D2D" w:rsidTr="00142E68">
        <w:trPr>
          <w:cnfStyle w:val="000000100000"/>
        </w:trPr>
        <w:tc>
          <w:tcPr>
            <w:cnfStyle w:val="001000000000"/>
            <w:tcW w:w="3672" w:type="dxa"/>
          </w:tcPr>
          <w:p w:rsidR="00890D2D" w:rsidRPr="00644081" w:rsidRDefault="00890D2D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081">
              <w:rPr>
                <w:rFonts w:ascii="Times New Roman" w:eastAsia="Times New Roman" w:hAnsi="Times New Roman" w:cs="Times New Roman"/>
                <w:sz w:val="24"/>
                <w:szCs w:val="24"/>
              </w:rPr>
              <w:t>PhysicalLayer</w:t>
            </w:r>
          </w:p>
        </w:tc>
        <w:tc>
          <w:tcPr>
            <w:tcW w:w="3672" w:type="dxa"/>
          </w:tcPr>
          <w:p w:rsidR="00890D2D" w:rsidRDefault="00890D2D" w:rsidP="00890D2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the desired physical layer to be used. TCP/IP and Serial parameters are defined in the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TCP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Server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Serial Name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63C5E"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72" w:type="dxa"/>
          </w:tcPr>
          <w:p w:rsidR="00890D2D" w:rsidRDefault="00890D2D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name must correspond to the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TCP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Server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Serial Name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attributes specified in the PhysicalLayerList element.</w:t>
            </w:r>
          </w:p>
          <w:p w:rsidR="00890D2D" w:rsidRPr="00663C5E" w:rsidRDefault="00890D2D" w:rsidP="00890D2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</w:t>
            </w:r>
            <w:r w:rsidRPr="00663C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= tcp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server</w:t>
            </w:r>
          </w:p>
        </w:tc>
      </w:tr>
      <w:tr w:rsidR="00890D2D" w:rsidTr="00142E68">
        <w:tc>
          <w:tcPr>
            <w:cnfStyle w:val="001000000000"/>
            <w:tcW w:w="3672" w:type="dxa"/>
          </w:tcPr>
          <w:p w:rsidR="00890D2D" w:rsidRPr="00644081" w:rsidRDefault="00890D2D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081">
              <w:rPr>
                <w:rFonts w:ascii="Times New Roman" w:eastAsia="Times New Roman" w:hAnsi="Times New Roman" w:cs="Times New Roman"/>
                <w:sz w:val="24"/>
                <w:szCs w:val="24"/>
              </w:rPr>
              <w:t>LogFile</w:t>
            </w:r>
          </w:p>
        </w:tc>
        <w:tc>
          <w:tcPr>
            <w:tcW w:w="3672" w:type="dxa"/>
          </w:tcPr>
          <w:p w:rsidR="00890D2D" w:rsidRPr="009C706D" w:rsidRDefault="00890D2D" w:rsidP="00890D2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Upon initial startup of the slave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 log file is created in the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directory with the name specified in this attribute. </w:t>
            </w:r>
          </w:p>
        </w:tc>
        <w:tc>
          <w:tcPr>
            <w:tcW w:w="3672" w:type="dxa"/>
          </w:tcPr>
          <w:p w:rsidR="00890D2D" w:rsidRDefault="00890D2D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log file name. If “-“ is specified, no log file will be created.</w:t>
            </w:r>
          </w:p>
          <w:p w:rsidR="00890D2D" w:rsidRPr="00757A36" w:rsidRDefault="00890D2D" w:rsidP="00890D2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7A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“-“ </w:t>
            </w:r>
          </w:p>
        </w:tc>
      </w:tr>
      <w:tr w:rsidR="00BA70CD" w:rsidTr="00142E68">
        <w:trPr>
          <w:cnfStyle w:val="000000100000"/>
        </w:trPr>
        <w:tc>
          <w:tcPr>
            <w:cnfStyle w:val="001000000000"/>
            <w:tcW w:w="3672" w:type="dxa"/>
          </w:tcPr>
          <w:p w:rsidR="00BA70CD" w:rsidRPr="00644081" w:rsidRDefault="002E4C19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Remote</w:t>
            </w:r>
          </w:p>
        </w:tc>
        <w:tc>
          <w:tcPr>
            <w:tcW w:w="3672" w:type="dxa"/>
          </w:tcPr>
          <w:p w:rsidR="00BA70CD" w:rsidRDefault="002E4C19" w:rsidP="00890D2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for development only</w:t>
            </w:r>
          </w:p>
        </w:tc>
        <w:tc>
          <w:tcPr>
            <w:tcW w:w="3672" w:type="dxa"/>
          </w:tcPr>
          <w:p w:rsidR="00BA70CD" w:rsidRPr="002E4C19" w:rsidRDefault="002E4C19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4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false</w:t>
            </w:r>
          </w:p>
        </w:tc>
      </w:tr>
      <w:tr w:rsidR="002E4C19" w:rsidTr="00142E68">
        <w:tc>
          <w:tcPr>
            <w:cnfStyle w:val="001000000000"/>
            <w:tcW w:w="3672" w:type="dxa"/>
          </w:tcPr>
          <w:p w:rsidR="002E4C19" w:rsidRDefault="002E4C19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RemotePort</w:t>
            </w:r>
          </w:p>
        </w:tc>
        <w:tc>
          <w:tcPr>
            <w:tcW w:w="3672" w:type="dxa"/>
          </w:tcPr>
          <w:p w:rsidR="002E4C19" w:rsidRDefault="002E4C19" w:rsidP="00890D2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for development only</w:t>
            </w:r>
          </w:p>
        </w:tc>
        <w:tc>
          <w:tcPr>
            <w:tcW w:w="3672" w:type="dxa"/>
          </w:tcPr>
          <w:p w:rsidR="002E4C19" w:rsidRPr="002E4C19" w:rsidRDefault="002E4C19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4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4998</w:t>
            </w:r>
          </w:p>
        </w:tc>
      </w:tr>
      <w:tr w:rsidR="002E4C19" w:rsidTr="00142E68">
        <w:trPr>
          <w:cnfStyle w:val="000000100000"/>
        </w:trPr>
        <w:tc>
          <w:tcPr>
            <w:cnfStyle w:val="001000000000"/>
            <w:tcW w:w="3672" w:type="dxa"/>
          </w:tcPr>
          <w:p w:rsidR="002E4C19" w:rsidRDefault="002E4C19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LinkCommandStatus</w:t>
            </w:r>
          </w:p>
        </w:tc>
        <w:tc>
          <w:tcPr>
            <w:tcW w:w="3672" w:type="dxa"/>
          </w:tcPr>
          <w:p w:rsidR="002E4C19" w:rsidRDefault="002E4C19" w:rsidP="00890D2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for development only</w:t>
            </w:r>
          </w:p>
        </w:tc>
        <w:tc>
          <w:tcPr>
            <w:tcW w:w="3672" w:type="dxa"/>
          </w:tcPr>
          <w:p w:rsidR="002E4C19" w:rsidRPr="002E4C19" w:rsidRDefault="002E4C19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4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false</w:t>
            </w:r>
          </w:p>
        </w:tc>
      </w:tr>
      <w:tr w:rsidR="002E4C19" w:rsidTr="00142E68">
        <w:tc>
          <w:tcPr>
            <w:cnfStyle w:val="001000000000"/>
            <w:tcW w:w="3672" w:type="dxa"/>
          </w:tcPr>
          <w:p w:rsidR="002E4C19" w:rsidRDefault="002E4C19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StartOnline</w:t>
            </w:r>
          </w:p>
        </w:tc>
        <w:tc>
          <w:tcPr>
            <w:tcW w:w="3672" w:type="dxa"/>
          </w:tcPr>
          <w:p w:rsidR="002E4C19" w:rsidRDefault="00EA531E" w:rsidP="00890D2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for development only</w:t>
            </w:r>
          </w:p>
        </w:tc>
        <w:tc>
          <w:tcPr>
            <w:tcW w:w="3672" w:type="dxa"/>
          </w:tcPr>
          <w:p w:rsidR="002E4C19" w:rsidRPr="00D417DB" w:rsidRDefault="00EA531E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17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fals</w:t>
            </w:r>
            <w:r w:rsidR="00D417DB" w:rsidRPr="00D417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890D2D" w:rsidTr="00142E68">
        <w:trPr>
          <w:cnfStyle w:val="000000100000"/>
          <w:cantSplit/>
        </w:trPr>
        <w:tc>
          <w:tcPr>
            <w:cnfStyle w:val="001000000000"/>
            <w:tcW w:w="3672" w:type="dxa"/>
          </w:tcPr>
          <w:p w:rsidR="00890D2D" w:rsidRPr="00644081" w:rsidRDefault="00890D2D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081">
              <w:rPr>
                <w:rFonts w:ascii="Times New Roman" w:eastAsia="Times New Roman" w:hAnsi="Times New Roman" w:cs="Times New Roman"/>
                <w:sz w:val="24"/>
                <w:szCs w:val="24"/>
              </w:rPr>
              <w:t>Log Filter</w:t>
            </w:r>
          </w:p>
        </w:tc>
        <w:tc>
          <w:tcPr>
            <w:tcW w:w="3672" w:type="dxa"/>
          </w:tcPr>
          <w:p w:rsidR="00890D2D" w:rsidRDefault="00C54EE3" w:rsidP="00C54EE3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Same as Master Config File. </w:t>
            </w:r>
            <w:r w:rsidR="00890D2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ee Table 1</w:t>
            </w:r>
          </w:p>
        </w:tc>
        <w:tc>
          <w:tcPr>
            <w:tcW w:w="3672" w:type="dxa"/>
          </w:tcPr>
          <w:p w:rsidR="00890D2D" w:rsidRDefault="00890D2D" w:rsidP="00142E68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0D2D" w:rsidTr="00142E68">
        <w:tc>
          <w:tcPr>
            <w:cnfStyle w:val="001000000000"/>
            <w:tcW w:w="3672" w:type="dxa"/>
          </w:tcPr>
          <w:p w:rsidR="00890D2D" w:rsidRDefault="00142E68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MaxBinaryEvents</w:t>
            </w:r>
          </w:p>
        </w:tc>
        <w:tc>
          <w:tcPr>
            <w:tcW w:w="3672" w:type="dxa"/>
          </w:tcPr>
          <w:p w:rsidR="00890D2D" w:rsidRDefault="00142E68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binary events the slave will buffer before overflowing</w:t>
            </w:r>
          </w:p>
        </w:tc>
        <w:tc>
          <w:tcPr>
            <w:tcW w:w="3672" w:type="dxa"/>
          </w:tcPr>
          <w:p w:rsidR="00890D2D" w:rsidRPr="00C85456" w:rsidRDefault="00142E68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100</w:t>
            </w:r>
          </w:p>
        </w:tc>
      </w:tr>
      <w:tr w:rsidR="00142E68" w:rsidTr="00142E68">
        <w:trPr>
          <w:cnfStyle w:val="000000100000"/>
        </w:trPr>
        <w:tc>
          <w:tcPr>
            <w:cnfStyle w:val="001000000000"/>
            <w:tcW w:w="3672" w:type="dxa"/>
          </w:tcPr>
          <w:p w:rsidR="00142E68" w:rsidRDefault="00142E68" w:rsidP="00142E68">
            <w:pPr>
              <w:spacing w:after="12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MaxAnalogEvents</w:t>
            </w:r>
          </w:p>
          <w:p w:rsidR="00142E68" w:rsidRPr="00142E68" w:rsidRDefault="00142E68" w:rsidP="00142E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2" w:type="dxa"/>
          </w:tcPr>
          <w:p w:rsidR="00142E68" w:rsidRDefault="00142E68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analog events the slave will buffer before overflowing</w:t>
            </w:r>
          </w:p>
        </w:tc>
        <w:tc>
          <w:tcPr>
            <w:tcW w:w="3672" w:type="dxa"/>
          </w:tcPr>
          <w:p w:rsidR="00142E68" w:rsidRPr="00C85456" w:rsidRDefault="00142E68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100</w:t>
            </w:r>
          </w:p>
        </w:tc>
      </w:tr>
      <w:tr w:rsidR="00142E68" w:rsidTr="00142E68">
        <w:tc>
          <w:tcPr>
            <w:cnfStyle w:val="001000000000"/>
            <w:tcW w:w="3672" w:type="dxa"/>
          </w:tcPr>
          <w:p w:rsidR="00142E68" w:rsidRDefault="00142E68" w:rsidP="00142E68">
            <w:pPr>
              <w:spacing w:after="12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MaxCounterEvents</w:t>
            </w:r>
          </w:p>
          <w:p w:rsidR="00142E68" w:rsidRPr="00142E68" w:rsidRDefault="00142E68" w:rsidP="00142E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2" w:type="dxa"/>
          </w:tcPr>
          <w:p w:rsidR="00142E68" w:rsidRDefault="00142E68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counter events the slave will buffer before overflowing</w:t>
            </w:r>
          </w:p>
        </w:tc>
        <w:tc>
          <w:tcPr>
            <w:tcW w:w="3672" w:type="dxa"/>
          </w:tcPr>
          <w:p w:rsidR="00142E68" w:rsidRPr="00C85456" w:rsidRDefault="00142E68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100</w:t>
            </w:r>
          </w:p>
        </w:tc>
      </w:tr>
      <w:tr w:rsidR="009462E6" w:rsidTr="00142E68">
        <w:trPr>
          <w:cnfStyle w:val="000000100000"/>
        </w:trPr>
        <w:tc>
          <w:tcPr>
            <w:cnfStyle w:val="001000000000"/>
            <w:tcW w:w="3672" w:type="dxa"/>
          </w:tcPr>
          <w:p w:rsidR="009462E6" w:rsidRPr="003E17D1" w:rsidRDefault="009462E6" w:rsidP="009109D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TimeIINTask DoTask</w:t>
            </w:r>
          </w:p>
        </w:tc>
        <w:tc>
          <w:tcPr>
            <w:tcW w:w="3672" w:type="dxa"/>
          </w:tcPr>
          <w:p w:rsidR="009462E6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True, the slave will request time synchronization on an interval</w:t>
            </w:r>
          </w:p>
        </w:tc>
        <w:tc>
          <w:tcPr>
            <w:tcW w:w="3672" w:type="dxa"/>
          </w:tcPr>
          <w:p w:rsidR="009462E6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  <w:p w:rsidR="009462E6" w:rsidRPr="003E17D1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17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false</w:t>
            </w:r>
          </w:p>
        </w:tc>
      </w:tr>
      <w:tr w:rsidR="009462E6" w:rsidTr="00142E68">
        <w:tc>
          <w:tcPr>
            <w:cnfStyle w:val="001000000000"/>
            <w:tcW w:w="3672" w:type="dxa"/>
          </w:tcPr>
          <w:p w:rsidR="009462E6" w:rsidRDefault="009462E6" w:rsidP="009109D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PeriodMS</w:t>
            </w:r>
          </w:p>
        </w:tc>
        <w:tc>
          <w:tcPr>
            <w:tcW w:w="3672" w:type="dxa"/>
          </w:tcPr>
          <w:p w:rsidR="009462E6" w:rsidRDefault="009462E6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period of time synch interval in milliseconds</w:t>
            </w:r>
          </w:p>
        </w:tc>
        <w:tc>
          <w:tcPr>
            <w:tcW w:w="3672" w:type="dxa"/>
          </w:tcPr>
          <w:p w:rsidR="009462E6" w:rsidRPr="00F16B99" w:rsidRDefault="009462E6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000ms</w:t>
            </w:r>
          </w:p>
        </w:tc>
      </w:tr>
      <w:tr w:rsidR="009462E6" w:rsidTr="00142E68">
        <w:trPr>
          <w:cnfStyle w:val="000000100000"/>
        </w:trPr>
        <w:tc>
          <w:tcPr>
            <w:cnfStyle w:val="001000000000"/>
            <w:tcW w:w="3672" w:type="dxa"/>
          </w:tcPr>
          <w:p w:rsidR="009462E6" w:rsidRDefault="009462E6" w:rsidP="009109D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UnsolDefaults DoClassX</w:t>
            </w:r>
          </w:p>
        </w:tc>
        <w:tc>
          <w:tcPr>
            <w:tcW w:w="3672" w:type="dxa"/>
          </w:tcPr>
          <w:p w:rsidR="009462E6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true, the corresponding class is enabled for unsolicited messages.</w:t>
            </w:r>
          </w:p>
        </w:tc>
        <w:tc>
          <w:tcPr>
            <w:tcW w:w="3672" w:type="dxa"/>
          </w:tcPr>
          <w:p w:rsidR="009462E6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  <w:p w:rsidR="009462E6" w:rsidRPr="00D12BE0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Defaults =  true</w:t>
            </w:r>
          </w:p>
        </w:tc>
      </w:tr>
      <w:tr w:rsidR="009462E6" w:rsidTr="00142E68">
        <w:tc>
          <w:tcPr>
            <w:cnfStyle w:val="001000000000"/>
            <w:tcW w:w="3672" w:type="dxa"/>
          </w:tcPr>
          <w:p w:rsidR="009462E6" w:rsidRDefault="009462E6" w:rsidP="009109D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PackDelayMS</w:t>
            </w:r>
          </w:p>
        </w:tc>
        <w:tc>
          <w:tcPr>
            <w:tcW w:w="3672" w:type="dxa"/>
          </w:tcPr>
          <w:p w:rsidR="009462E6" w:rsidRDefault="009462E6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amount of time in milliseconds the slave will wait before sending unsolicited data.</w:t>
            </w:r>
          </w:p>
        </w:tc>
        <w:tc>
          <w:tcPr>
            <w:tcW w:w="3672" w:type="dxa"/>
          </w:tcPr>
          <w:p w:rsidR="009462E6" w:rsidRPr="00263089" w:rsidRDefault="009462E6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&lt;= 0 == immediate</w:t>
            </w:r>
          </w:p>
          <w:p w:rsidR="009462E6" w:rsidRPr="00F16B99" w:rsidRDefault="009462E6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</w:t>
            </w:r>
          </w:p>
        </w:tc>
      </w:tr>
      <w:tr w:rsidR="009462E6" w:rsidTr="00142E68">
        <w:trPr>
          <w:cnfStyle w:val="000000100000"/>
        </w:trPr>
        <w:tc>
          <w:tcPr>
            <w:cnfStyle w:val="001000000000"/>
            <w:tcW w:w="3672" w:type="dxa"/>
          </w:tcPr>
          <w:p w:rsidR="009462E6" w:rsidRDefault="009462E6" w:rsidP="009109D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RetryMS</w:t>
            </w:r>
          </w:p>
        </w:tc>
        <w:tc>
          <w:tcPr>
            <w:tcW w:w="3672" w:type="dxa"/>
          </w:tcPr>
          <w:p w:rsidR="009462E6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delay in milliseconds that the slave will wait before retrying an unsuccessful unsolicited response</w:t>
            </w:r>
          </w:p>
        </w:tc>
        <w:tc>
          <w:tcPr>
            <w:tcW w:w="3672" w:type="dxa"/>
          </w:tcPr>
          <w:p w:rsidR="009462E6" w:rsidRPr="00D12BE0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2000ms</w:t>
            </w:r>
          </w:p>
        </w:tc>
      </w:tr>
      <w:tr w:rsidR="00180961" w:rsidTr="00142E68">
        <w:tc>
          <w:tcPr>
            <w:cnfStyle w:val="001000000000"/>
            <w:tcW w:w="3672" w:type="dxa"/>
          </w:tcPr>
          <w:p w:rsidR="00180961" w:rsidRDefault="00180961" w:rsidP="00180961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TCPServer Name</w:t>
            </w:r>
          </w:p>
        </w:tc>
        <w:tc>
          <w:tcPr>
            <w:tcW w:w="3672" w:type="dxa"/>
          </w:tcPr>
          <w:p w:rsidR="00180961" w:rsidRDefault="00180961" w:rsidP="0018096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name assigned to the TCP server attribute element. Multiple TCPServer elements can be listed in the xml file. The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uses the communication parameters assigned in the PhysicalLayer attribute. </w:t>
            </w:r>
            <w:r w:rsidRPr="00D76E0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See Physical Layer</w:t>
            </w:r>
          </w:p>
        </w:tc>
        <w:tc>
          <w:tcPr>
            <w:tcW w:w="3672" w:type="dxa"/>
          </w:tcPr>
          <w:p w:rsidR="00180961" w:rsidRDefault="00180961" w:rsidP="003048F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name assigned to the TCP Server element.</w:t>
            </w:r>
          </w:p>
          <w:p w:rsidR="00180961" w:rsidRPr="00D76E0F" w:rsidRDefault="00180961" w:rsidP="0018096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6E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tcp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server</w:t>
            </w:r>
          </w:p>
        </w:tc>
      </w:tr>
      <w:tr w:rsidR="00180961" w:rsidTr="00142E68">
        <w:trPr>
          <w:cnfStyle w:val="000000100000"/>
        </w:trPr>
        <w:tc>
          <w:tcPr>
            <w:cnfStyle w:val="001000000000"/>
            <w:tcW w:w="3672" w:type="dxa"/>
          </w:tcPr>
          <w:p w:rsidR="00180961" w:rsidRDefault="00180961" w:rsidP="003048F9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TCP OpenRetryMS</w:t>
            </w:r>
          </w:p>
        </w:tc>
        <w:tc>
          <w:tcPr>
            <w:tcW w:w="3672" w:type="dxa"/>
          </w:tcPr>
          <w:p w:rsidR="00180961" w:rsidRDefault="00180961" w:rsidP="003048F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wait in milliseconds before trying to reconnect a socket after a lost link.</w:t>
            </w:r>
          </w:p>
        </w:tc>
        <w:tc>
          <w:tcPr>
            <w:tcW w:w="3672" w:type="dxa"/>
          </w:tcPr>
          <w:p w:rsidR="00180961" w:rsidRPr="00F16B99" w:rsidRDefault="00180961" w:rsidP="003048F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5000ms</w:t>
            </w:r>
          </w:p>
        </w:tc>
      </w:tr>
      <w:tr w:rsidR="00180961" w:rsidTr="00142E68">
        <w:tc>
          <w:tcPr>
            <w:cnfStyle w:val="001000000000"/>
            <w:tcW w:w="3672" w:type="dxa"/>
          </w:tcPr>
          <w:p w:rsidR="00180961" w:rsidRDefault="00180961" w:rsidP="003048F9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3672" w:type="dxa"/>
          </w:tcPr>
          <w:p w:rsidR="00180961" w:rsidRDefault="00180961" w:rsidP="0018096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TCP/IP port of the slave device</w:t>
            </w:r>
          </w:p>
        </w:tc>
        <w:tc>
          <w:tcPr>
            <w:tcW w:w="3672" w:type="dxa"/>
          </w:tcPr>
          <w:p w:rsidR="00180961" w:rsidRPr="00F16B99" w:rsidRDefault="00180961" w:rsidP="0018096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499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180961" w:rsidTr="00142E68">
        <w:trPr>
          <w:cnfStyle w:val="000000100000"/>
        </w:trPr>
        <w:tc>
          <w:tcPr>
            <w:cnfStyle w:val="001000000000"/>
            <w:tcW w:w="3672" w:type="dxa"/>
          </w:tcPr>
          <w:p w:rsidR="00180961" w:rsidRDefault="00180961" w:rsidP="003048F9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Serial Name</w:t>
            </w:r>
          </w:p>
        </w:tc>
        <w:tc>
          <w:tcPr>
            <w:tcW w:w="3672" w:type="dxa"/>
          </w:tcPr>
          <w:p w:rsidR="00180961" w:rsidRDefault="00180961" w:rsidP="00180961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name assigned to the serial server attribute element. Multiple serial elements can be listed in the xml file. The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uses the communication parameters assigned in the PhysicalLayer attribute. </w:t>
            </w:r>
            <w:r w:rsidRPr="00D76E0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See Physical Layer</w:t>
            </w:r>
          </w:p>
        </w:tc>
        <w:tc>
          <w:tcPr>
            <w:tcW w:w="3672" w:type="dxa"/>
          </w:tcPr>
          <w:p w:rsidR="00180961" w:rsidRDefault="00180961" w:rsidP="003048F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name assigned to the serial server element.</w:t>
            </w:r>
          </w:p>
          <w:p w:rsidR="00180961" w:rsidRPr="00D76E0F" w:rsidRDefault="00180961" w:rsidP="003048F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6E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serial</w:t>
            </w:r>
          </w:p>
        </w:tc>
      </w:tr>
      <w:tr w:rsidR="00180961" w:rsidTr="00142E68">
        <w:tc>
          <w:tcPr>
            <w:cnfStyle w:val="001000000000"/>
            <w:tcW w:w="3672" w:type="dxa"/>
          </w:tcPr>
          <w:p w:rsidR="00180961" w:rsidRDefault="00180961" w:rsidP="003048F9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Serial OpenRetryMS</w:t>
            </w:r>
          </w:p>
        </w:tc>
        <w:tc>
          <w:tcPr>
            <w:tcW w:w="3672" w:type="dxa"/>
          </w:tcPr>
          <w:p w:rsidR="00180961" w:rsidRDefault="00180961" w:rsidP="003048F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wait in milliseconds before trying to reconnect a serial link after a lost link.</w:t>
            </w:r>
          </w:p>
        </w:tc>
        <w:tc>
          <w:tcPr>
            <w:tcW w:w="3672" w:type="dxa"/>
          </w:tcPr>
          <w:p w:rsidR="00180961" w:rsidRPr="00F16B99" w:rsidRDefault="00180961" w:rsidP="003048F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5000ms</w:t>
            </w:r>
          </w:p>
        </w:tc>
      </w:tr>
    </w:tbl>
    <w:p w:rsidR="00A03558" w:rsidRDefault="00A03558" w:rsidP="00A0355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03558" w:rsidRDefault="00A03558" w:rsidP="00A0355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020D2" w:rsidRDefault="00D020D2" w:rsidP="00A0355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03558" w:rsidRPr="00CE6CFF" w:rsidRDefault="00A03558" w:rsidP="00A0355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Slave</w:t>
      </w:r>
      <w:r w:rsidRPr="00CE6CF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Configuration File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– DNP Data Map Configuration</w:t>
      </w:r>
    </w:p>
    <w:p w:rsidR="00A03558" w:rsidRDefault="00A03558" w:rsidP="00A03558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slave configuration file contains all of the information required to simulate a secondary DNP device, including the DNP data map. </w:t>
      </w:r>
      <w:r w:rsidR="007361A1">
        <w:rPr>
          <w:rFonts w:ascii="Times New Roman" w:eastAsia="Times New Roman" w:hAnsi="Times New Roman" w:cs="Times New Roman"/>
          <w:sz w:val="24"/>
          <w:szCs w:val="24"/>
        </w:rPr>
        <w:t>The TS provides a DNP Level 2 implementation. Refer to the DNP3 specification for items supported within a DNP Level 2 device.</w:t>
      </w:r>
      <w:r w:rsidR="00AD1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D15E0" w:rsidRDefault="00AD15E0" w:rsidP="00A03558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following </w:t>
      </w:r>
      <w:r w:rsidR="00242819">
        <w:rPr>
          <w:rFonts w:ascii="Times New Roman" w:eastAsia="Times New Roman" w:hAnsi="Times New Roman" w:cs="Times New Roman"/>
          <w:sz w:val="24"/>
          <w:szCs w:val="24"/>
        </w:rPr>
        <w:t xml:space="preserve">table provides a description of the </w:t>
      </w:r>
      <w:r>
        <w:rPr>
          <w:rFonts w:ascii="Times New Roman" w:eastAsia="Times New Roman" w:hAnsi="Times New Roman" w:cs="Times New Roman"/>
          <w:sz w:val="24"/>
          <w:szCs w:val="24"/>
        </w:rPr>
        <w:t>attributes used to define the DNP objects that the slave module will provide to a DNP master</w:t>
      </w:r>
      <w:r w:rsidR="00242819">
        <w:rPr>
          <w:rFonts w:ascii="Times New Roman" w:eastAsia="Times New Roman" w:hAnsi="Times New Roman" w:cs="Times New Roman"/>
          <w:sz w:val="24"/>
          <w:szCs w:val="24"/>
        </w:rPr>
        <w:t xml:space="preserve"> as well as the attributes used to define the DNP data map. Refer to the DNP Slave xml file for a DNP data map examples.</w:t>
      </w:r>
    </w:p>
    <w:p w:rsidR="00242819" w:rsidRDefault="00242819" w:rsidP="00242819">
      <w:pPr>
        <w:spacing w:after="1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80961" w:rsidRDefault="00180961" w:rsidP="00242819">
      <w:pPr>
        <w:spacing w:after="1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42819" w:rsidRPr="004B5DC7" w:rsidRDefault="00242819" w:rsidP="00242819">
      <w:pPr>
        <w:spacing w:after="1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Table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DNP Data Map</w:t>
      </w: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Parameters</w:t>
      </w:r>
    </w:p>
    <w:p w:rsidR="00AD15E0" w:rsidRDefault="00AD15E0" w:rsidP="00242819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List1"/>
        <w:tblW w:w="0" w:type="auto"/>
        <w:tblLook w:val="04A0"/>
      </w:tblPr>
      <w:tblGrid>
        <w:gridCol w:w="3408"/>
        <w:gridCol w:w="3080"/>
        <w:gridCol w:w="3088"/>
      </w:tblGrid>
      <w:tr w:rsidR="00890D2D" w:rsidTr="00242819">
        <w:trPr>
          <w:cnfStyle w:val="100000000000"/>
          <w:tblHeader/>
        </w:trPr>
        <w:tc>
          <w:tcPr>
            <w:cnfStyle w:val="001000000000"/>
            <w:tcW w:w="3672" w:type="dxa"/>
          </w:tcPr>
          <w:p w:rsidR="00890D2D" w:rsidRDefault="00242819" w:rsidP="0024281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672" w:type="dxa"/>
          </w:tcPr>
          <w:p w:rsidR="00890D2D" w:rsidRDefault="00242819" w:rsidP="00242819">
            <w:pPr>
              <w:spacing w:after="12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672" w:type="dxa"/>
          </w:tcPr>
          <w:p w:rsidR="00890D2D" w:rsidRPr="00242819" w:rsidRDefault="00242819" w:rsidP="00242819">
            <w:pPr>
              <w:spacing w:after="12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819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90D2D" w:rsidTr="00142E68">
        <w:trPr>
          <w:cnfStyle w:val="000000100000"/>
        </w:trPr>
        <w:tc>
          <w:tcPr>
            <w:cnfStyle w:val="001000000000"/>
            <w:tcW w:w="3672" w:type="dxa"/>
          </w:tcPr>
          <w:p w:rsidR="00890D2D" w:rsidRDefault="00242819" w:rsidP="00242819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 BinaryGroupVar</w:t>
            </w:r>
          </w:p>
        </w:tc>
        <w:tc>
          <w:tcPr>
            <w:tcW w:w="3672" w:type="dxa"/>
          </w:tcPr>
          <w:p w:rsidR="00890D2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static binary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890D2D" w:rsidRDefault="00890D2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36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Default: Grp = 1</w:t>
            </w:r>
          </w:p>
          <w:p w:rsidR="0024361D" w:rsidRPr="006D3421" w:rsidRDefault="0024361D" w:rsidP="0024361D">
            <w:pPr>
              <w:spacing w:after="120"/>
              <w:ind w:left="1026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 = 2</w:t>
            </w:r>
          </w:p>
        </w:tc>
      </w:tr>
      <w:tr w:rsidR="0024361D" w:rsidTr="00142E68">
        <w:tc>
          <w:tcPr>
            <w:cnfStyle w:val="001000000000"/>
            <w:tcW w:w="3672" w:type="dxa"/>
          </w:tcPr>
          <w:p w:rsidR="0024361D" w:rsidRDefault="0024361D" w:rsidP="0024361D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 AnalogGroupVar</w:t>
            </w:r>
          </w:p>
        </w:tc>
        <w:tc>
          <w:tcPr>
            <w:tcW w:w="3672" w:type="dxa"/>
          </w:tcPr>
          <w:p w:rsid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static analog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Default: Grp = 30</w:t>
            </w:r>
          </w:p>
          <w:p w:rsidR="0024361D" w:rsidRDefault="0024361D" w:rsidP="0024361D">
            <w:pPr>
              <w:spacing w:after="120"/>
              <w:ind w:left="1026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 = 1</w:t>
            </w:r>
          </w:p>
          <w:p w:rsidR="0024361D" w:rsidRPr="006D3421" w:rsidRDefault="0024361D" w:rsidP="0024361D">
            <w:pPr>
              <w:spacing w:after="120"/>
              <w:ind w:left="1026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361D" w:rsidTr="00142E68">
        <w:trPr>
          <w:cnfStyle w:val="000000100000"/>
        </w:trPr>
        <w:tc>
          <w:tcPr>
            <w:cnfStyle w:val="001000000000"/>
            <w:tcW w:w="3672" w:type="dxa"/>
          </w:tcPr>
          <w:p w:rsidR="0024361D" w:rsidRDefault="0024361D" w:rsidP="0024361D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 CounterGroupVar</w:t>
            </w:r>
          </w:p>
        </w:tc>
        <w:tc>
          <w:tcPr>
            <w:tcW w:w="3672" w:type="dxa"/>
          </w:tcPr>
          <w:p w:rsid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static counter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Default: Grp = 20</w:t>
            </w:r>
          </w:p>
          <w:p w:rsidR="0024361D" w:rsidRPr="006D3421" w:rsidRDefault="0024361D" w:rsidP="0024361D">
            <w:pPr>
              <w:spacing w:after="120"/>
              <w:ind w:left="1026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 = 1</w:t>
            </w:r>
          </w:p>
        </w:tc>
      </w:tr>
      <w:tr w:rsidR="0024361D" w:rsidTr="00142E68">
        <w:tc>
          <w:tcPr>
            <w:cnfStyle w:val="001000000000"/>
            <w:tcW w:w="3672" w:type="dxa"/>
          </w:tcPr>
          <w:p w:rsidR="0024361D" w:rsidRDefault="0024361D" w:rsidP="0024361D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SetpointStatusGroupVar</w:t>
            </w:r>
          </w:p>
        </w:tc>
        <w:tc>
          <w:tcPr>
            <w:tcW w:w="3672" w:type="dxa"/>
          </w:tcPr>
          <w:p w:rsid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static setpoint status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Default: Grp = 40</w:t>
            </w:r>
          </w:p>
          <w:p w:rsidR="0024361D" w:rsidRPr="006D3421" w:rsidRDefault="0024361D" w:rsidP="0024361D">
            <w:pPr>
              <w:spacing w:after="120"/>
              <w:ind w:left="1026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 = 1</w:t>
            </w:r>
          </w:p>
        </w:tc>
      </w:tr>
      <w:tr w:rsidR="0024361D" w:rsidTr="00142E68">
        <w:trPr>
          <w:cnfStyle w:val="000000100000"/>
        </w:trPr>
        <w:tc>
          <w:tcPr>
            <w:cnfStyle w:val="001000000000"/>
            <w:tcW w:w="3672" w:type="dxa"/>
          </w:tcPr>
          <w:p w:rsidR="0024361D" w:rsidRDefault="0024361D" w:rsidP="0024361D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 BinaryGroupVar</w:t>
            </w:r>
          </w:p>
        </w:tc>
        <w:tc>
          <w:tcPr>
            <w:tcW w:w="3672" w:type="dxa"/>
          </w:tcPr>
          <w:p w:rsid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event binary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Default: Grp = </w:t>
            </w:r>
            <w:r w:rsidR="00333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24361D" w:rsidRPr="006D3421" w:rsidRDefault="0024361D" w:rsidP="0033317C">
            <w:pPr>
              <w:spacing w:after="120"/>
              <w:ind w:left="1026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Var = </w:t>
            </w:r>
            <w:r w:rsidR="00333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4361D" w:rsidTr="00142E68">
        <w:tc>
          <w:tcPr>
            <w:cnfStyle w:val="001000000000"/>
            <w:tcW w:w="3672" w:type="dxa"/>
          </w:tcPr>
          <w:p w:rsidR="0024361D" w:rsidRDefault="0024361D" w:rsidP="0024361D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Event AnalogGroupVar</w:t>
            </w:r>
          </w:p>
        </w:tc>
        <w:tc>
          <w:tcPr>
            <w:tcW w:w="3672" w:type="dxa"/>
          </w:tcPr>
          <w:p w:rsid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event analog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Default: Grp = 3</w:t>
            </w:r>
            <w:r w:rsidR="00333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24361D" w:rsidRDefault="0024361D" w:rsidP="0024361D">
            <w:pPr>
              <w:spacing w:after="120"/>
              <w:ind w:left="1026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 = 1</w:t>
            </w:r>
          </w:p>
          <w:p w:rsidR="0024361D" w:rsidRPr="006D3421" w:rsidRDefault="0024361D" w:rsidP="0024361D">
            <w:pPr>
              <w:spacing w:after="120"/>
              <w:ind w:left="1026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361D" w:rsidTr="00142E68">
        <w:trPr>
          <w:cnfStyle w:val="000000100000"/>
        </w:trPr>
        <w:tc>
          <w:tcPr>
            <w:cnfStyle w:val="001000000000"/>
            <w:tcW w:w="3672" w:type="dxa"/>
          </w:tcPr>
          <w:p w:rsidR="0024361D" w:rsidRDefault="0024361D" w:rsidP="0024361D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 CounterGroupVar</w:t>
            </w:r>
          </w:p>
        </w:tc>
        <w:tc>
          <w:tcPr>
            <w:tcW w:w="3672" w:type="dxa"/>
          </w:tcPr>
          <w:p w:rsid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event counter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Default: Grp = 2</w:t>
            </w:r>
            <w:r w:rsidR="00333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24361D" w:rsidRPr="006D3421" w:rsidRDefault="0024361D" w:rsidP="0024361D">
            <w:pPr>
              <w:spacing w:after="120"/>
              <w:ind w:left="1026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 = 1</w:t>
            </w:r>
          </w:p>
        </w:tc>
      </w:tr>
      <w:tr w:rsidR="00890D2D" w:rsidTr="00142E68">
        <w:tc>
          <w:tcPr>
            <w:cnfStyle w:val="001000000000"/>
            <w:tcW w:w="3672" w:type="dxa"/>
          </w:tcPr>
          <w:p w:rsidR="00890D2D" w:rsidRPr="003E17D1" w:rsidRDefault="009462E6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TemplateName</w:t>
            </w:r>
          </w:p>
        </w:tc>
        <w:tc>
          <w:tcPr>
            <w:tcW w:w="3672" w:type="dxa"/>
          </w:tcPr>
          <w:p w:rsidR="00890D2D" w:rsidRDefault="009462E6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name for the DNP data map.</w:t>
            </w:r>
          </w:p>
          <w:p w:rsidR="009462E6" w:rsidRDefault="009462E6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2" w:type="dxa"/>
          </w:tcPr>
          <w:p w:rsidR="003E17D1" w:rsidRPr="003E17D1" w:rsidRDefault="009462E6" w:rsidP="003E17D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default</w:t>
            </w:r>
          </w:p>
        </w:tc>
      </w:tr>
      <w:tr w:rsidR="00890D2D" w:rsidTr="00142E68">
        <w:trPr>
          <w:cnfStyle w:val="000000100000"/>
        </w:trPr>
        <w:tc>
          <w:tcPr>
            <w:cnfStyle w:val="001000000000"/>
            <w:tcW w:w="3672" w:type="dxa"/>
          </w:tcPr>
          <w:p w:rsidR="00890D2D" w:rsidRDefault="009462E6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3672" w:type="dxa"/>
          </w:tcPr>
          <w:p w:rsidR="00890D2D" w:rsidRDefault="009462E6" w:rsidP="009462E6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DNP index # for the associated data type. Multiple indexes can be listed for each data type including Binary, Analog, Counter, Setpoint, Control</w:t>
            </w:r>
            <w:r w:rsidR="006232AA">
              <w:rPr>
                <w:rFonts w:ascii="Times New Roman" w:eastAsia="Times New Roman" w:hAnsi="Times New Roman" w:cs="Times New Roman"/>
                <w:sz w:val="24"/>
                <w:szCs w:val="24"/>
              </w:rPr>
              <w:t>, Setpoint Status, Control Status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2" w:type="dxa"/>
          </w:tcPr>
          <w:p w:rsidR="00890D2D" w:rsidRPr="00F16B99" w:rsidRDefault="00890D2D" w:rsidP="003E17D1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0D2D" w:rsidTr="00142E68">
        <w:tc>
          <w:tcPr>
            <w:cnfStyle w:val="001000000000"/>
            <w:tcW w:w="3672" w:type="dxa"/>
          </w:tcPr>
          <w:p w:rsidR="00890D2D" w:rsidRDefault="006232AA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672" w:type="dxa"/>
          </w:tcPr>
          <w:p w:rsidR="00890D2D" w:rsidRDefault="006232AA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Name for the associa</w:t>
            </w:r>
            <w:r w:rsidR="009109D0">
              <w:rPr>
                <w:rFonts w:ascii="Times New Roman" w:eastAsia="Times New Roman" w:hAnsi="Times New Roman" w:cs="Times New Roman"/>
                <w:sz w:val="24"/>
                <w:szCs w:val="24"/>
              </w:rPr>
              <w:t>ted DNP point.</w:t>
            </w:r>
          </w:p>
        </w:tc>
        <w:tc>
          <w:tcPr>
            <w:tcW w:w="3672" w:type="dxa"/>
          </w:tcPr>
          <w:p w:rsidR="00D12BE0" w:rsidRPr="00D12BE0" w:rsidRDefault="00D12BE0" w:rsidP="00D12BE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0D2D" w:rsidTr="00142E68">
        <w:trPr>
          <w:cnfStyle w:val="000000100000"/>
        </w:trPr>
        <w:tc>
          <w:tcPr>
            <w:cnfStyle w:val="001000000000"/>
            <w:tcW w:w="3672" w:type="dxa"/>
          </w:tcPr>
          <w:p w:rsidR="00890D2D" w:rsidRDefault="009109D0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ClassGroup</w:t>
            </w:r>
          </w:p>
        </w:tc>
        <w:tc>
          <w:tcPr>
            <w:tcW w:w="3672" w:type="dxa"/>
          </w:tcPr>
          <w:p w:rsidR="00890D2D" w:rsidRDefault="009109D0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DNP class assigned to the associated DNP point.</w:t>
            </w:r>
          </w:p>
        </w:tc>
        <w:tc>
          <w:tcPr>
            <w:tcW w:w="3672" w:type="dxa"/>
          </w:tcPr>
          <w:p w:rsidR="00890D2D" w:rsidRDefault="009109D0" w:rsidP="00D12BE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Class, 1, 2, &amp; 3</w:t>
            </w:r>
          </w:p>
          <w:p w:rsidR="009109D0" w:rsidRPr="00F16B99" w:rsidRDefault="009109D0" w:rsidP="00D12BE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Class 1</w:t>
            </w:r>
          </w:p>
        </w:tc>
      </w:tr>
      <w:tr w:rsidR="00890D2D" w:rsidTr="00142E68">
        <w:tc>
          <w:tcPr>
            <w:cnfStyle w:val="001000000000"/>
            <w:tcW w:w="3672" w:type="dxa"/>
          </w:tcPr>
          <w:p w:rsidR="00890D2D" w:rsidRDefault="009109D0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DeadBand</w:t>
            </w:r>
          </w:p>
        </w:tc>
        <w:tc>
          <w:tcPr>
            <w:tcW w:w="3672" w:type="dxa"/>
          </w:tcPr>
          <w:p w:rsidR="00890D2D" w:rsidRDefault="009109D0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 used for analogs only. Value of analog change for which nothing is reported by the slave. Used to filter small changes in the analog value.</w:t>
            </w:r>
          </w:p>
        </w:tc>
        <w:tc>
          <w:tcPr>
            <w:tcW w:w="3672" w:type="dxa"/>
          </w:tcPr>
          <w:p w:rsidR="00890D2D" w:rsidRPr="00D12BE0" w:rsidRDefault="009109D0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0</w:t>
            </w:r>
          </w:p>
        </w:tc>
      </w:tr>
      <w:tr w:rsidR="00890D2D" w:rsidTr="00142E68">
        <w:trPr>
          <w:cnfStyle w:val="000000100000"/>
        </w:trPr>
        <w:tc>
          <w:tcPr>
            <w:cnfStyle w:val="001000000000"/>
            <w:tcW w:w="3672" w:type="dxa"/>
          </w:tcPr>
          <w:p w:rsidR="00890D2D" w:rsidRDefault="009109D0" w:rsidP="009109D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ControlMode</w:t>
            </w:r>
          </w:p>
        </w:tc>
        <w:tc>
          <w:tcPr>
            <w:tcW w:w="3672" w:type="dxa"/>
          </w:tcPr>
          <w:p w:rsidR="00890D2D" w:rsidRDefault="009109D0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DNP control type.</w:t>
            </w:r>
            <w:r w:rsidR="00153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(Used for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set points</w:t>
            </w:r>
            <w:r w:rsidR="009E5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00153A41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only)</w:t>
            </w:r>
          </w:p>
        </w:tc>
        <w:tc>
          <w:tcPr>
            <w:tcW w:w="3672" w:type="dxa"/>
          </w:tcPr>
          <w:p w:rsidR="00890D2D" w:rsidRDefault="00890D2D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= </w:t>
            </w:r>
            <w:r w:rsidR="00153A41">
              <w:rPr>
                <w:rFonts w:ascii="Times New Roman" w:eastAsia="Times New Roman" w:hAnsi="Times New Roman" w:cs="Times New Roman"/>
                <w:sz w:val="24"/>
                <w:szCs w:val="24"/>
              </w:rPr>
              <w:t>SBO</w:t>
            </w:r>
          </w:p>
          <w:p w:rsidR="00890D2D" w:rsidRDefault="00153A41" w:rsidP="00142E68">
            <w:pPr>
              <w:spacing w:after="120"/>
              <w:ind w:firstLine="84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DO_ONLY</w:t>
            </w:r>
          </w:p>
          <w:p w:rsidR="00890D2D" w:rsidRDefault="00153A41" w:rsidP="00142E68">
            <w:pPr>
              <w:spacing w:after="120"/>
              <w:ind w:firstLine="84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SBO_OR_DO</w:t>
            </w:r>
          </w:p>
          <w:p w:rsidR="00890D2D" w:rsidRDefault="00890D2D" w:rsidP="00153A41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 w:rsidR="00153A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SBO</w:t>
            </w:r>
          </w:p>
        </w:tc>
      </w:tr>
      <w:tr w:rsidR="00890D2D" w:rsidTr="00142E68">
        <w:tc>
          <w:tcPr>
            <w:cnfStyle w:val="001000000000"/>
            <w:tcW w:w="3672" w:type="dxa"/>
          </w:tcPr>
          <w:p w:rsidR="00890D2D" w:rsidRDefault="009E5949" w:rsidP="009E5949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SelectTimeoutMS</w:t>
            </w:r>
          </w:p>
        </w:tc>
        <w:tc>
          <w:tcPr>
            <w:tcW w:w="3672" w:type="dxa"/>
          </w:tcPr>
          <w:p w:rsidR="00890D2D" w:rsidRDefault="009E5949" w:rsidP="009E594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for SBO controls and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set points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Control action will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timeout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delay between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select and control is larger than this value (milliseconds).</w:t>
            </w:r>
          </w:p>
        </w:tc>
        <w:tc>
          <w:tcPr>
            <w:tcW w:w="3672" w:type="dxa"/>
          </w:tcPr>
          <w:p w:rsidR="00890D2D" w:rsidRDefault="00890D2D" w:rsidP="009E594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Default = </w:t>
            </w:r>
            <w:r w:rsidR="009E59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5000ms</w:t>
            </w:r>
          </w:p>
        </w:tc>
      </w:tr>
    </w:tbl>
    <w:p w:rsidR="00890D2D" w:rsidRDefault="00890D2D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C54EE3" w:rsidRDefault="00C54EE3" w:rsidP="006D2EEA">
      <w:pPr>
        <w:pStyle w:val="Heading1"/>
      </w:pPr>
      <w:bookmarkStart w:id="9" w:name="_Amphibious_Archetypes"/>
      <w:bookmarkStart w:id="10" w:name="_Executing_the_TS"/>
      <w:bookmarkEnd w:id="9"/>
      <w:bookmarkEnd w:id="10"/>
    </w:p>
    <w:p w:rsidR="00C54EE3" w:rsidRDefault="00C54EE3" w:rsidP="006D2EEA">
      <w:pPr>
        <w:pStyle w:val="Heading1"/>
      </w:pPr>
    </w:p>
    <w:p w:rsidR="008F7176" w:rsidRPr="008F7176" w:rsidRDefault="00E97C58" w:rsidP="006D2EEA">
      <w:pPr>
        <w:pStyle w:val="Heading1"/>
      </w:pPr>
      <w:r>
        <w:t xml:space="preserve">Executing the </w:t>
      </w:r>
      <w:r w:rsidR="00940577">
        <w:t xml:space="preserve">TS </w:t>
      </w:r>
      <w:r>
        <w:t>Master and Slave</w:t>
      </w:r>
    </w:p>
    <w:p w:rsidR="00E97C58" w:rsidRPr="00F46E92" w:rsidRDefault="00E97C58" w:rsidP="00E97C58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A446D">
        <w:rPr>
          <w:rFonts w:ascii="Times New Roman" w:eastAsia="Times New Roman" w:hAnsi="Times New Roman" w:cs="Times New Roman"/>
          <w:sz w:val="24"/>
          <w:szCs w:val="24"/>
        </w:rPr>
        <w:t xml:space="preserve">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installer </w:t>
      </w:r>
      <w:r w:rsidR="00BA446D">
        <w:rPr>
          <w:rFonts w:ascii="Times New Roman" w:eastAsia="Times New Roman" w:hAnsi="Times New Roman" w:cs="Times New Roman"/>
          <w:sz w:val="24"/>
          <w:szCs w:val="24"/>
        </w:rPr>
        <w:t xml:space="preserve">installs the Test Set application and </w:t>
      </w:r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BA446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both a master and slave shortcut in the Windows Start Menu. </w:t>
      </w:r>
      <w:r w:rsidR="00BA446D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efault </w:t>
      </w:r>
      <w:r w:rsidR="00BA446D">
        <w:rPr>
          <w:rFonts w:ascii="Times New Roman" w:eastAsia="Times New Roman" w:hAnsi="Times New Roman" w:cs="Times New Roman"/>
          <w:sz w:val="24"/>
          <w:szCs w:val="24"/>
        </w:rPr>
        <w:t xml:space="preserve">xml configuration files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created for the master and slave when each when the master and slave modules are executed from the Windows Start Menu. The default location for the TS Files is </w:t>
      </w:r>
      <w:r w:rsidRPr="00234834">
        <w:rPr>
          <w:rFonts w:ascii="Times New Roman" w:eastAsia="Times New Roman" w:hAnsi="Times New Roman" w:cs="Times New Roman"/>
          <w:i/>
          <w:sz w:val="24"/>
          <w:szCs w:val="24"/>
        </w:rPr>
        <w:t>C:\Program Files\</w:t>
      </w:r>
      <w:r w:rsidR="00C54EE3">
        <w:rPr>
          <w:rFonts w:ascii="Times New Roman" w:eastAsia="Times New Roman" w:hAnsi="Times New Roman" w:cs="Times New Roman"/>
          <w:i/>
          <w:sz w:val="24"/>
          <w:szCs w:val="24"/>
        </w:rPr>
        <w:t>dnp3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="00F46E92">
        <w:rPr>
          <w:rFonts w:ascii="Times New Roman" w:eastAsia="Times New Roman" w:hAnsi="Times New Roman" w:cs="Times New Roman"/>
          <w:sz w:val="24"/>
          <w:szCs w:val="24"/>
        </w:rPr>
        <w:t xml:space="preserve"> The xml configuration files must be located in the same directory as the testset.exe file.</w:t>
      </w:r>
    </w:p>
    <w:p w:rsidR="008F7176" w:rsidRDefault="00BA446D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execute the Master</w:t>
      </w:r>
      <w:r w:rsidR="00F46E92">
        <w:rPr>
          <w:rFonts w:ascii="Times New Roman" w:eastAsia="Times New Roman" w:hAnsi="Times New Roman" w:cs="Times New Roman"/>
          <w:sz w:val="24"/>
          <w:szCs w:val="24"/>
        </w:rPr>
        <w:t xml:space="preserve"> and Slave</w:t>
      </w:r>
      <w:r>
        <w:rPr>
          <w:rFonts w:ascii="Times New Roman" w:eastAsia="Times New Roman" w:hAnsi="Times New Roman" w:cs="Times New Roman"/>
          <w:sz w:val="24"/>
          <w:szCs w:val="24"/>
        </w:rPr>
        <w:t>, select Start =&gt; DNP3 =&gt; Default DNP3 Master</w:t>
      </w:r>
      <w:r w:rsidR="00F46E92">
        <w:rPr>
          <w:rFonts w:ascii="Times New Roman" w:eastAsia="Times New Roman" w:hAnsi="Times New Roman" w:cs="Times New Roman"/>
          <w:sz w:val="24"/>
          <w:szCs w:val="24"/>
        </w:rPr>
        <w:t xml:space="preserve"> or Default DNP3 Slave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E407EE">
        <w:rPr>
          <w:rFonts w:ascii="Times New Roman" w:eastAsia="Times New Roman" w:hAnsi="Times New Roman" w:cs="Times New Roman"/>
          <w:sz w:val="24"/>
          <w:szCs w:val="24"/>
        </w:rPr>
        <w:t xml:space="preserve"> When executed the TS command line interface appear</w:t>
      </w:r>
      <w:r w:rsidR="00F46E92">
        <w:rPr>
          <w:rFonts w:ascii="Times New Roman" w:eastAsia="Times New Roman" w:hAnsi="Times New Roman" w:cs="Times New Roman"/>
          <w:sz w:val="24"/>
          <w:szCs w:val="24"/>
        </w:rPr>
        <w:t>s</w:t>
      </w:r>
      <w:r w:rsidR="00E4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6E92">
        <w:rPr>
          <w:rFonts w:ascii="Times New Roman" w:eastAsia="Times New Roman" w:hAnsi="Times New Roman" w:cs="Times New Roman"/>
          <w:sz w:val="24"/>
          <w:szCs w:val="24"/>
        </w:rPr>
        <w:t>for both the Master and Slave.</w:t>
      </w:r>
    </w:p>
    <w:p w:rsidR="003048F9" w:rsidRDefault="003048F9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048F9" w:rsidRPr="003048F9" w:rsidRDefault="003048F9" w:rsidP="0094057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048F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Fig 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</w:t>
      </w:r>
      <w:r w:rsidRPr="003048F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Master Test Set Interface</w:t>
      </w:r>
    </w:p>
    <w:p w:rsidR="00F46E92" w:rsidRDefault="00F46E92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048F9" w:rsidRDefault="003269E4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269E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334125" cy="3200400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9E4" w:rsidRDefault="003269E4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46E92" w:rsidRPr="00CF18FC" w:rsidRDefault="00F46E92" w:rsidP="00F46E92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mentioned previously the TS is fully functional after installation, by default the configuration files are configured to allow master/slave communication on the local machine. The user can become acquainted with issuing commands and monitoring DNP communication using the default configuration files.</w:t>
      </w:r>
    </w:p>
    <w:p w:rsidR="00F46E92" w:rsidRDefault="00F46E92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54EE3" w:rsidRDefault="00C54EE3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54EE3" w:rsidRDefault="00C54EE3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46E92" w:rsidRPr="008F7176" w:rsidRDefault="00F46E92" w:rsidP="00F46E92">
      <w:pPr>
        <w:pStyle w:val="Heading1"/>
      </w:pPr>
      <w:bookmarkStart w:id="11" w:name="_Test_Set_Operation_1"/>
      <w:bookmarkEnd w:id="11"/>
      <w:r>
        <w:t>Test Set Operation</w:t>
      </w:r>
    </w:p>
    <w:p w:rsidR="003048F9" w:rsidRDefault="003048F9" w:rsidP="003048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Master and Slave test sets are both command line driven. This section lists each of the commands</w:t>
      </w:r>
      <w:r w:rsidR="00BA572A">
        <w:rPr>
          <w:rFonts w:ascii="Times New Roman" w:eastAsia="Times New Roman" w:hAnsi="Times New Roman" w:cs="Times New Roman"/>
          <w:sz w:val="24"/>
          <w:szCs w:val="24"/>
        </w:rPr>
        <w:t>, subcommands,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their respective function.</w:t>
      </w:r>
      <w:bookmarkStart w:id="12" w:name="_Pseudorandom_Methodologies"/>
      <w:bookmarkStart w:id="13" w:name="_Test_Set_Operation"/>
      <w:bookmarkEnd w:id="12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048F9" w:rsidRDefault="003048F9" w:rsidP="003048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A446D" w:rsidRPr="00885BD6" w:rsidRDefault="00885BD6" w:rsidP="003048F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85B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Master Test Set Commands</w:t>
      </w:r>
    </w:p>
    <w:p w:rsidR="00885BD6" w:rsidRDefault="00885BD6" w:rsidP="003048F9">
      <w:pPr>
        <w:spacing w:after="0"/>
        <w:rPr>
          <w:b/>
          <w:bCs/>
          <w:noProof/>
          <w:sz w:val="24"/>
          <w:szCs w:val="24"/>
          <w:u w:val="single"/>
        </w:rPr>
      </w:pPr>
    </w:p>
    <w:p w:rsidR="008462D6" w:rsidRPr="008462D6" w:rsidRDefault="008462D6" w:rsidP="008462D6">
      <w:pPr>
        <w:pStyle w:val="ListParagraph"/>
        <w:numPr>
          <w:ilvl w:val="0"/>
          <w:numId w:val="6"/>
        </w:numPr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462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help</w:t>
      </w:r>
      <w:r w:rsidRPr="008462D6">
        <w:rPr>
          <w:rFonts w:ascii="Times New Roman" w:eastAsia="Times New Roman" w:hAnsi="Times New Roman" w:cs="Times New Roman"/>
          <w:sz w:val="24"/>
          <w:szCs w:val="24"/>
        </w:rPr>
        <w:t xml:space="preserve"> – displays information for commands and subtopics</w:t>
      </w:r>
    </w:p>
    <w:p w:rsidR="008462D6" w:rsidRPr="008462D6" w:rsidRDefault="008462D6" w:rsidP="008462D6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45F9A" w:rsidRPr="00745F9A" w:rsidRDefault="00885BD6" w:rsidP="00745F9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45F9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clear</w:t>
      </w:r>
    </w:p>
    <w:p w:rsidR="00885BD6" w:rsidRPr="00BA572A" w:rsidRDefault="00885BD6" w:rsidP="00BA572A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ind w:left="3600" w:hanging="3150"/>
        <w:rPr>
          <w:rFonts w:ascii="Times New Roman" w:eastAsia="Times New Roman" w:hAnsi="Times New Roman" w:cs="Times New Roman"/>
          <w:sz w:val="24"/>
          <w:szCs w:val="24"/>
        </w:rPr>
      </w:pPr>
      <w:r w:rsidRPr="00BA572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screen – </w:t>
      </w:r>
      <w:r w:rsidRPr="00BA572A">
        <w:rPr>
          <w:rFonts w:ascii="Times New Roman" w:eastAsia="Times New Roman" w:hAnsi="Times New Roman" w:cs="Times New Roman"/>
          <w:sz w:val="24"/>
          <w:szCs w:val="24"/>
        </w:rPr>
        <w:t>Clears the test set interface screen</w:t>
      </w:r>
    </w:p>
    <w:p w:rsidR="00885BD6" w:rsidRDefault="00885BD6" w:rsidP="003048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5F9A" w:rsidRPr="00745F9A" w:rsidRDefault="00745F9A" w:rsidP="00745F9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45F9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d</w:t>
      </w:r>
      <w:r w:rsidR="00885BD6" w:rsidRPr="00745F9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ump</w:t>
      </w:r>
    </w:p>
    <w:p w:rsidR="00745F9A" w:rsidRPr="00745F9A" w:rsidRDefault="00885BD6" w:rsidP="00BA572A">
      <w:pPr>
        <w:pStyle w:val="ListParagraph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45F9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start [filename]</w:t>
      </w:r>
      <w:r w:rsidRPr="00745F9A">
        <w:rPr>
          <w:rFonts w:ascii="Times New Roman" w:eastAsia="Times New Roman" w:hAnsi="Times New Roman" w:cs="Times New Roman"/>
          <w:sz w:val="24"/>
          <w:szCs w:val="24"/>
        </w:rPr>
        <w:t xml:space="preserve"> – Starts a log file with the given file name in the test set directory.</w:t>
      </w:r>
      <w:r w:rsidRPr="00745F9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885BD6" w:rsidRPr="00745F9A" w:rsidRDefault="00885BD6" w:rsidP="00BA572A">
      <w:pPr>
        <w:pStyle w:val="ListParagraph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45F9A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 xml:space="preserve">stop – </w:t>
      </w:r>
      <w:r w:rsidRPr="00745F9A">
        <w:rPr>
          <w:rFonts w:ascii="Times New Roman" w:eastAsia="Times New Roman" w:hAnsi="Times New Roman" w:cs="Times New Roman"/>
          <w:sz w:val="24"/>
          <w:szCs w:val="24"/>
        </w:rPr>
        <w:t>Stops the TS from logging to a file.</w:t>
      </w:r>
    </w:p>
    <w:p w:rsidR="00885BD6" w:rsidRDefault="00885BD6" w:rsidP="003048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5F9A" w:rsidRPr="00745F9A" w:rsidRDefault="00745F9A" w:rsidP="00745F9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45F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echo</w:t>
      </w:r>
    </w:p>
    <w:p w:rsidR="00745F9A" w:rsidRPr="00A86913" w:rsidRDefault="00E10A4B" w:rsidP="00745F9A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913">
        <w:rPr>
          <w:rFonts w:ascii="Times New Roman" w:eastAsia="Times New Roman" w:hAnsi="Times New Roman" w:cs="Times New Roman"/>
          <w:sz w:val="24"/>
          <w:szCs w:val="24"/>
        </w:rPr>
        <w:t>&lt;argument&gt; - echoes the argument to the screen and to the log file. This is helpful for creating annotated log files.</w:t>
      </w:r>
    </w:p>
    <w:p w:rsidR="00745F9A" w:rsidRDefault="00745F9A" w:rsidP="00745F9A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45F9A" w:rsidRPr="00745F9A" w:rsidRDefault="00745F9A" w:rsidP="00745F9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45F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print</w:t>
      </w:r>
    </w:p>
    <w:p w:rsidR="00745F9A" w:rsidRDefault="00745F9A" w:rsidP="00745F9A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log [device name]</w:t>
      </w:r>
      <w:r w:rsidR="00A160B9">
        <w:rPr>
          <w:rFonts w:ascii="Times New Roman" w:eastAsia="Times New Roman" w:hAnsi="Times New Roman" w:cs="Times New Roman"/>
          <w:sz w:val="24"/>
          <w:szCs w:val="24"/>
        </w:rPr>
        <w:t xml:space="preserve"> – Prints the current contents of the log to the specified device.</w:t>
      </w:r>
    </w:p>
    <w:p w:rsidR="00745F9A" w:rsidRDefault="008462D6" w:rsidP="00745F9A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loggers</w:t>
      </w:r>
      <w:r w:rsidR="00A160B9">
        <w:rPr>
          <w:rFonts w:ascii="Times New Roman" w:eastAsia="Times New Roman" w:hAnsi="Times New Roman" w:cs="Times New Roman"/>
          <w:sz w:val="24"/>
          <w:szCs w:val="24"/>
        </w:rPr>
        <w:t xml:space="preserve"> – Prints out all registered logger names</w:t>
      </w:r>
    </w:p>
    <w:p w:rsidR="00745F9A" w:rsidRDefault="008462D6" w:rsidP="00745F9A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vars</w:t>
      </w:r>
      <w:r w:rsidR="00A160B9">
        <w:rPr>
          <w:rFonts w:ascii="Times New Roman" w:eastAsia="Times New Roman" w:hAnsi="Times New Roman" w:cs="Times New Roman"/>
          <w:sz w:val="24"/>
          <w:szCs w:val="24"/>
        </w:rPr>
        <w:t xml:space="preserve"> – Prints non-operational information to the console</w:t>
      </w:r>
    </w:p>
    <w:p w:rsidR="00745F9A" w:rsidRDefault="00745F9A" w:rsidP="00745F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5F9A" w:rsidRDefault="008462D6" w:rsidP="00745F9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45F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</w:t>
      </w:r>
      <w:r w:rsidR="00745F9A" w:rsidRPr="00745F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it</w:t>
      </w:r>
      <w:r w:rsidR="00A160B9" w:rsidRPr="00A160B9">
        <w:rPr>
          <w:rFonts w:ascii="Times New Roman" w:eastAsia="Times New Roman" w:hAnsi="Times New Roman" w:cs="Times New Roman"/>
          <w:sz w:val="24"/>
          <w:szCs w:val="24"/>
        </w:rPr>
        <w:t xml:space="preserve"> – Closes the DNP Master Application</w:t>
      </w:r>
    </w:p>
    <w:p w:rsidR="00A160B9" w:rsidRPr="00A160B9" w:rsidRDefault="00A160B9" w:rsidP="00A160B9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45F9A" w:rsidRDefault="00745F9A" w:rsidP="00745F9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run</w:t>
      </w:r>
    </w:p>
    <w:p w:rsidR="00745F9A" w:rsidRPr="00BA572A" w:rsidRDefault="00BA572A" w:rsidP="00BA572A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log</w:t>
      </w:r>
      <w:r w:rsidR="00BE0F1C">
        <w:rPr>
          <w:rFonts w:ascii="Times New Roman" w:eastAsia="Times New Roman" w:hAnsi="Times New Roman" w:cs="Times New Roman"/>
          <w:sz w:val="24"/>
          <w:szCs w:val="24"/>
        </w:rPr>
        <w:t xml:space="preserve"> – Continuously outputs log entries to the screen as they occur. (press </w:t>
      </w:r>
      <w:r w:rsidR="00BE0F1C" w:rsidRPr="00BE0F1C">
        <w:rPr>
          <w:rFonts w:ascii="Times New Roman" w:eastAsia="Times New Roman" w:hAnsi="Times New Roman" w:cs="Times New Roman"/>
          <w:i/>
          <w:sz w:val="24"/>
          <w:szCs w:val="24"/>
        </w:rPr>
        <w:t>Enter</w:t>
      </w:r>
      <w:r w:rsidR="00BE0F1C">
        <w:rPr>
          <w:rFonts w:ascii="Times New Roman" w:eastAsia="Times New Roman" w:hAnsi="Times New Roman" w:cs="Times New Roman"/>
          <w:sz w:val="24"/>
          <w:szCs w:val="24"/>
        </w:rPr>
        <w:t xml:space="preserve"> to stop)</w:t>
      </w:r>
    </w:p>
    <w:p w:rsidR="00BA572A" w:rsidRDefault="00BA572A" w:rsidP="00BA572A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show</w:t>
      </w:r>
      <w:r w:rsidR="00BE0F1C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BE0F1C">
        <w:rPr>
          <w:rFonts w:ascii="Times New Roman" w:eastAsia="Times New Roman" w:hAnsi="Times New Roman" w:cs="Times New Roman"/>
          <w:sz w:val="24"/>
          <w:szCs w:val="24"/>
        </w:rPr>
        <w:t>– Displays data every time it changes???</w:t>
      </w:r>
    </w:p>
    <w:p w:rsidR="00BA572A" w:rsidRDefault="00BA572A" w:rsidP="00BA57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A572A" w:rsidRDefault="008462D6" w:rsidP="00BA572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A572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show</w:t>
      </w:r>
      <w:r w:rsidRPr="00BE0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0F1C" w:rsidRPr="00BE0F1C">
        <w:rPr>
          <w:rFonts w:ascii="Times New Roman" w:eastAsia="Times New Roman" w:hAnsi="Times New Roman" w:cs="Times New Roman"/>
          <w:sz w:val="24"/>
          <w:szCs w:val="24"/>
        </w:rPr>
        <w:t xml:space="preserve">– Displays all DNP data on the screen. </w:t>
      </w:r>
    </w:p>
    <w:p w:rsidR="00BA572A" w:rsidRDefault="00BA572A" w:rsidP="00BA572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A572A" w:rsidRDefault="00BA572A" w:rsidP="00BA572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A572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set</w:t>
      </w:r>
    </w:p>
    <w:p w:rsidR="00BA572A" w:rsidRDefault="00BA572A" w:rsidP="00BA572A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level</w:t>
      </w:r>
      <w:r w:rsidR="00BE0F1C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[a:d:i:c:p:w:e:v:n] &lt;</w:t>
      </w:r>
      <w:r w:rsidR="00A86913">
        <w:rPr>
          <w:rFonts w:ascii="Times New Roman" w:eastAsia="Times New Roman" w:hAnsi="Times New Roman" w:cs="Times New Roman"/>
          <w:b/>
          <w:i/>
          <w:sz w:val="24"/>
          <w:szCs w:val="24"/>
        </w:rPr>
        <w:t>logger</w:t>
      </w:r>
      <w:r w:rsidR="00BE0F1C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1&gt; &lt;</w:t>
      </w:r>
      <w:r w:rsidR="00A86913">
        <w:rPr>
          <w:rFonts w:ascii="Times New Roman" w:eastAsia="Times New Roman" w:hAnsi="Times New Roman" w:cs="Times New Roman"/>
          <w:b/>
          <w:i/>
          <w:sz w:val="24"/>
          <w:szCs w:val="24"/>
        </w:rPr>
        <w:t>logger</w:t>
      </w:r>
      <w:r w:rsidR="00BE0F1C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2&gt;</w:t>
      </w:r>
      <w:r w:rsidR="00BE0F1C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</w:p>
    <w:p w:rsidR="00BE0F1C" w:rsidRDefault="00BE0F1C" w:rsidP="00BE0F1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A=ALL, d=DEBUG, i=INFO, c=COMM, p=INTERPRET, w=WARNING, e=ERROR, v=EVENT</w:t>
      </w:r>
    </w:p>
    <w:p w:rsidR="005D6C7E" w:rsidRPr="00BE0F1C" w:rsidRDefault="005D6C7E" w:rsidP="008462D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to se</w:t>
      </w:r>
      <w:r w:rsidR="00A86913">
        <w:rPr>
          <w:rFonts w:ascii="Times New Roman" w:eastAsia="Times New Roman" w:hAnsi="Times New Roman" w:cs="Times New Roman"/>
          <w:sz w:val="24"/>
          <w:szCs w:val="24"/>
        </w:rPr>
        <w:t xml:space="preserve">t or clear log level filtering.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no </w:t>
      </w:r>
      <w:r w:rsidR="00A86913">
        <w:rPr>
          <w:rFonts w:ascii="Times New Roman" w:eastAsia="Times New Roman" w:hAnsi="Times New Roman" w:cs="Times New Roman"/>
          <w:sz w:val="24"/>
          <w:szCs w:val="24"/>
        </w:rPr>
        <w:t>loggers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specified, all </w:t>
      </w:r>
      <w:r w:rsidR="00A86913">
        <w:rPr>
          <w:rFonts w:ascii="Times New Roman" w:eastAsia="Times New Roman" w:hAnsi="Times New Roman" w:cs="Times New Roman"/>
          <w:sz w:val="24"/>
          <w:szCs w:val="24"/>
        </w:rPr>
        <w:t>loggers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affected.</w:t>
      </w:r>
    </w:p>
    <w:p w:rsidR="00BA572A" w:rsidRPr="008462D6" w:rsidRDefault="00242468" w:rsidP="00BA572A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l</w:t>
      </w:r>
      <w:r w:rsidR="00BA572A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ogcol</w:t>
      </w:r>
      <w:r w:rsidR="00F86CC0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[t:f:d:l:m]</w:t>
      </w:r>
    </w:p>
    <w:p w:rsidR="00F86CC0" w:rsidRDefault="00F86CC0" w:rsidP="00F86CC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T=Time, f=Filter, d=Device, l=Location, m=Message</w:t>
      </w:r>
    </w:p>
    <w:p w:rsidR="00F86CC0" w:rsidRPr="00F86CC0" w:rsidRDefault="00F86CC0" w:rsidP="00F86CC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to set the order</w:t>
      </w:r>
      <w:r w:rsidR="00DE698E">
        <w:rPr>
          <w:rFonts w:ascii="Times New Roman" w:eastAsia="Times New Roman" w:hAnsi="Times New Roman" w:cs="Times New Roman"/>
          <w:sz w:val="24"/>
          <w:szCs w:val="24"/>
        </w:rPr>
        <w:t>/presence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columns for displaying log entries. </w:t>
      </w:r>
    </w:p>
    <w:p w:rsidR="00BA572A" w:rsidRPr="008462D6" w:rsidRDefault="00F86CC0" w:rsidP="00BA572A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S</w:t>
      </w:r>
      <w:r w:rsidR="00BA572A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how</w:t>
      </w: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&lt;all:bi:</w:t>
      </w:r>
      <w:r w:rsidR="00C617F5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ai:c:cs:ss&gt; &lt;index start&gt; &lt;index stop&gt;</w:t>
      </w:r>
    </w:p>
    <w:p w:rsidR="00C617F5" w:rsidRDefault="00C617F5" w:rsidP="00C617F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Bi=Binary Input, ai=Analog Input, c=Control, cs=Control Status, ss=Setpoint Status</w:t>
      </w:r>
    </w:p>
    <w:p w:rsidR="00C617F5" w:rsidRPr="00C617F5" w:rsidRDefault="00C617F5" w:rsidP="00C617F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to display a range when the show command is executed. </w:t>
      </w:r>
    </w:p>
    <w:p w:rsidR="00BA572A" w:rsidRDefault="00BA572A" w:rsidP="00BA57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A572A" w:rsidRDefault="00BA572A" w:rsidP="00BA572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A572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issue</w:t>
      </w:r>
    </w:p>
    <w:p w:rsidR="00BA572A" w:rsidRPr="008462D6" w:rsidRDefault="00BA572A" w:rsidP="00BA572A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bo</w:t>
      </w:r>
      <w:r w:rsidR="00C617F5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&lt;index&gt; &lt;code&gt; &lt;on time&gt; &lt;off time&gt; &lt;count&gt;</w:t>
      </w:r>
    </w:p>
    <w:p w:rsidR="00C617F5" w:rsidRDefault="00C617F5" w:rsidP="00C617F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17F5"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</w:rPr>
        <w:t>= pon (pulse on), lon, (latch on), loff(latch off), pclose(relay output close), ptrip, (relay output trip)</w:t>
      </w:r>
    </w:p>
    <w:p w:rsidR="00C617F5" w:rsidRDefault="00C617F5" w:rsidP="00C617F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17F5">
        <w:rPr>
          <w:rFonts w:ascii="Times New Roman" w:eastAsia="Times New Roman" w:hAnsi="Times New Roman" w:cs="Times New Roman"/>
          <w:b/>
          <w:sz w:val="24"/>
          <w:szCs w:val="24"/>
        </w:rPr>
        <w:t>on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pulse on time</w:t>
      </w:r>
      <w:r w:rsidR="0000581E">
        <w:rPr>
          <w:rFonts w:ascii="Times New Roman" w:eastAsia="Times New Roman" w:hAnsi="Times New Roman" w:cs="Times New Roman"/>
          <w:sz w:val="24"/>
          <w:szCs w:val="24"/>
        </w:rPr>
        <w:t xml:space="preserve">  (not required for lon &amp; loff. Default =100ms)</w:t>
      </w:r>
    </w:p>
    <w:p w:rsidR="0000581E" w:rsidRDefault="00C617F5" w:rsidP="0000581E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17F5">
        <w:rPr>
          <w:rFonts w:ascii="Times New Roman" w:eastAsia="Times New Roman" w:hAnsi="Times New Roman" w:cs="Times New Roman"/>
          <w:b/>
          <w:sz w:val="24"/>
          <w:szCs w:val="24"/>
        </w:rPr>
        <w:t>off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pulse off time</w:t>
      </w:r>
      <w:r w:rsidR="0000581E">
        <w:rPr>
          <w:rFonts w:ascii="Times New Roman" w:eastAsia="Times New Roman" w:hAnsi="Times New Roman" w:cs="Times New Roman"/>
          <w:sz w:val="24"/>
          <w:szCs w:val="24"/>
        </w:rPr>
        <w:t xml:space="preserve"> (not required for lon &amp; loff. Default =100ms)</w:t>
      </w:r>
    </w:p>
    <w:p w:rsidR="00C617F5" w:rsidRDefault="00C617F5" w:rsidP="00C617F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17F5">
        <w:rPr>
          <w:rFonts w:ascii="Times New Roman" w:eastAsia="Times New Roman" w:hAnsi="Times New Roman" w:cs="Times New Roman"/>
          <w:b/>
          <w:sz w:val="24"/>
          <w:szCs w:val="24"/>
        </w:rPr>
        <w:t>count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number of control operations to perform</w:t>
      </w:r>
      <w:r w:rsidR="0000581E">
        <w:rPr>
          <w:rFonts w:ascii="Times New Roman" w:eastAsia="Times New Roman" w:hAnsi="Times New Roman" w:cs="Times New Roman"/>
          <w:sz w:val="24"/>
          <w:szCs w:val="24"/>
        </w:rPr>
        <w:t xml:space="preserve"> (Default = 1)</w:t>
      </w:r>
    </w:p>
    <w:p w:rsidR="008462D6" w:rsidRPr="008462D6" w:rsidRDefault="008462D6" w:rsidP="00C617F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sz w:val="24"/>
          <w:szCs w:val="24"/>
        </w:rPr>
        <w:t>Used to issue a binary output</w:t>
      </w:r>
    </w:p>
    <w:p w:rsidR="00BA572A" w:rsidRPr="008462D6" w:rsidRDefault="00BA572A" w:rsidP="00BA572A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st</w:t>
      </w:r>
      <w:r w:rsidR="00C617F5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&lt;index&gt; &lt;value&gt;</w:t>
      </w:r>
    </w:p>
    <w:p w:rsidR="008462D6" w:rsidRPr="008462D6" w:rsidRDefault="008462D6" w:rsidP="008462D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Used to issue a setpoint output</w:t>
      </w:r>
    </w:p>
    <w:p w:rsidR="00BA572A" w:rsidRDefault="00BA572A" w:rsidP="00BA57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A572A" w:rsidRDefault="00BA572A" w:rsidP="00BA57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4A2" w:rsidRPr="00885BD6" w:rsidRDefault="007654A2" w:rsidP="007654A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Slave</w:t>
      </w:r>
      <w:r w:rsidRPr="00885B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Test Set Commands</w:t>
      </w:r>
    </w:p>
    <w:p w:rsidR="007654A2" w:rsidRDefault="007654A2" w:rsidP="007654A2">
      <w:pPr>
        <w:spacing w:after="0"/>
        <w:rPr>
          <w:b/>
          <w:bCs/>
          <w:noProof/>
          <w:sz w:val="24"/>
          <w:szCs w:val="24"/>
          <w:u w:val="single"/>
        </w:rPr>
      </w:pPr>
    </w:p>
    <w:p w:rsidR="007654A2" w:rsidRPr="008462D6" w:rsidRDefault="007654A2" w:rsidP="007654A2">
      <w:pPr>
        <w:pStyle w:val="ListParagraph"/>
        <w:numPr>
          <w:ilvl w:val="0"/>
          <w:numId w:val="6"/>
        </w:numPr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462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help</w:t>
      </w:r>
      <w:r w:rsidRPr="008462D6">
        <w:rPr>
          <w:rFonts w:ascii="Times New Roman" w:eastAsia="Times New Roman" w:hAnsi="Times New Roman" w:cs="Times New Roman"/>
          <w:sz w:val="24"/>
          <w:szCs w:val="24"/>
        </w:rPr>
        <w:t xml:space="preserve"> – displays information for commands and subtopics</w:t>
      </w:r>
    </w:p>
    <w:p w:rsidR="007654A2" w:rsidRPr="008462D6" w:rsidRDefault="007654A2" w:rsidP="007654A2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654A2" w:rsidRPr="00745F9A" w:rsidRDefault="007654A2" w:rsidP="007654A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45F9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clear</w:t>
      </w:r>
    </w:p>
    <w:p w:rsidR="007654A2" w:rsidRPr="00BA572A" w:rsidRDefault="007654A2" w:rsidP="007654A2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ind w:left="3600" w:hanging="3150"/>
        <w:rPr>
          <w:rFonts w:ascii="Times New Roman" w:eastAsia="Times New Roman" w:hAnsi="Times New Roman" w:cs="Times New Roman"/>
          <w:sz w:val="24"/>
          <w:szCs w:val="24"/>
        </w:rPr>
      </w:pPr>
      <w:r w:rsidRPr="00BA572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screen – </w:t>
      </w:r>
      <w:r w:rsidRPr="00BA572A">
        <w:rPr>
          <w:rFonts w:ascii="Times New Roman" w:eastAsia="Times New Roman" w:hAnsi="Times New Roman" w:cs="Times New Roman"/>
          <w:sz w:val="24"/>
          <w:szCs w:val="24"/>
        </w:rPr>
        <w:t>Clears the test set interface screen</w:t>
      </w:r>
    </w:p>
    <w:p w:rsidR="007654A2" w:rsidRDefault="007654A2" w:rsidP="007654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4A2" w:rsidRPr="00745F9A" w:rsidRDefault="007654A2" w:rsidP="007654A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45F9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dump</w:t>
      </w:r>
    </w:p>
    <w:p w:rsidR="007654A2" w:rsidRPr="00745F9A" w:rsidRDefault="007654A2" w:rsidP="007654A2">
      <w:pPr>
        <w:pStyle w:val="ListParagraph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45F9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start [filename]</w:t>
      </w:r>
      <w:r w:rsidRPr="00745F9A">
        <w:rPr>
          <w:rFonts w:ascii="Times New Roman" w:eastAsia="Times New Roman" w:hAnsi="Times New Roman" w:cs="Times New Roman"/>
          <w:sz w:val="24"/>
          <w:szCs w:val="24"/>
        </w:rPr>
        <w:t xml:space="preserve"> – Starts a log file with the given file name in the test set directory.</w:t>
      </w:r>
      <w:r w:rsidRPr="00745F9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7654A2" w:rsidRPr="00745F9A" w:rsidRDefault="007654A2" w:rsidP="007654A2">
      <w:pPr>
        <w:pStyle w:val="ListParagraph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45F9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stop – </w:t>
      </w:r>
      <w:r w:rsidRPr="00745F9A">
        <w:rPr>
          <w:rFonts w:ascii="Times New Roman" w:eastAsia="Times New Roman" w:hAnsi="Times New Roman" w:cs="Times New Roman"/>
          <w:sz w:val="24"/>
          <w:szCs w:val="24"/>
        </w:rPr>
        <w:t>Stops the TS from logging to a file.</w:t>
      </w:r>
    </w:p>
    <w:p w:rsidR="007654A2" w:rsidRDefault="007654A2" w:rsidP="007654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4A2" w:rsidRPr="00745F9A" w:rsidRDefault="007654A2" w:rsidP="007654A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45F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echo</w:t>
      </w:r>
    </w:p>
    <w:p w:rsidR="00A86913" w:rsidRPr="00A86913" w:rsidRDefault="00A86913" w:rsidP="00A86913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913">
        <w:rPr>
          <w:rFonts w:ascii="Times New Roman" w:eastAsia="Times New Roman" w:hAnsi="Times New Roman" w:cs="Times New Roman"/>
          <w:sz w:val="24"/>
          <w:szCs w:val="24"/>
        </w:rPr>
        <w:t>&lt;argument&gt; - echoes the argument to the screen and to the log file. This is helpful for creating annotated log files.</w:t>
      </w:r>
    </w:p>
    <w:p w:rsidR="007654A2" w:rsidRDefault="007654A2" w:rsidP="007654A2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654A2" w:rsidRPr="00745F9A" w:rsidRDefault="007654A2" w:rsidP="007654A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45F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print</w:t>
      </w:r>
    </w:p>
    <w:p w:rsidR="007654A2" w:rsidRDefault="007654A2" w:rsidP="007654A2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log [device name]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Prints the current contents of the log to the specified device.</w:t>
      </w:r>
    </w:p>
    <w:p w:rsidR="007654A2" w:rsidRDefault="007654A2" w:rsidP="007654A2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loggers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Prints out all registered logger names</w:t>
      </w:r>
    </w:p>
    <w:p w:rsidR="007654A2" w:rsidRDefault="007654A2" w:rsidP="007654A2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vars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Prints non-operational information to the console</w:t>
      </w:r>
    </w:p>
    <w:p w:rsidR="007654A2" w:rsidRDefault="007654A2" w:rsidP="007654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4A2" w:rsidRDefault="007654A2" w:rsidP="007654A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45F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quit</w:t>
      </w:r>
      <w:r w:rsidRPr="00A160B9">
        <w:rPr>
          <w:rFonts w:ascii="Times New Roman" w:eastAsia="Times New Roman" w:hAnsi="Times New Roman" w:cs="Times New Roman"/>
          <w:sz w:val="24"/>
          <w:szCs w:val="24"/>
        </w:rPr>
        <w:t xml:space="preserve"> – Closes the DNP Master Application</w:t>
      </w:r>
    </w:p>
    <w:p w:rsidR="007654A2" w:rsidRPr="00A160B9" w:rsidRDefault="007654A2" w:rsidP="007654A2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654A2" w:rsidRDefault="007654A2" w:rsidP="007654A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run</w:t>
      </w:r>
    </w:p>
    <w:p w:rsidR="007654A2" w:rsidRPr="00BA572A" w:rsidRDefault="007654A2" w:rsidP="007654A2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Continuously outputs log entries to the screen as they occur. (press </w:t>
      </w:r>
      <w:r w:rsidRPr="00BE0F1C">
        <w:rPr>
          <w:rFonts w:ascii="Times New Roman" w:eastAsia="Times New Roman" w:hAnsi="Times New Roman" w:cs="Times New Roman"/>
          <w:i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stop)</w:t>
      </w:r>
    </w:p>
    <w:p w:rsidR="007654A2" w:rsidRDefault="007654A2" w:rsidP="007654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4A2" w:rsidRDefault="007654A2" w:rsidP="007654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4A2" w:rsidRDefault="007654A2" w:rsidP="007654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4A2" w:rsidRDefault="007654A2" w:rsidP="007654A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A572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set</w:t>
      </w:r>
    </w:p>
    <w:p w:rsidR="007654A2" w:rsidRDefault="007654A2" w:rsidP="007654A2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level [a:d:i:c:p:w:e:v:n] &lt;</w:t>
      </w:r>
      <w:r w:rsidR="00A86913">
        <w:rPr>
          <w:rFonts w:ascii="Times New Roman" w:eastAsia="Times New Roman" w:hAnsi="Times New Roman" w:cs="Times New Roman"/>
          <w:b/>
          <w:i/>
          <w:sz w:val="24"/>
          <w:szCs w:val="24"/>
        </w:rPr>
        <w:t>logger</w:t>
      </w: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1&gt; &lt;</w:t>
      </w:r>
      <w:r w:rsidR="00A86913">
        <w:rPr>
          <w:rFonts w:ascii="Times New Roman" w:eastAsia="Times New Roman" w:hAnsi="Times New Roman" w:cs="Times New Roman"/>
          <w:b/>
          <w:i/>
          <w:sz w:val="24"/>
          <w:szCs w:val="24"/>
        </w:rPr>
        <w:t>logger</w:t>
      </w: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2&gt;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</w:p>
    <w:p w:rsidR="007654A2" w:rsidRDefault="007654A2" w:rsidP="007654A2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A=ALL, d=DEBUG, i=INFO, c=COMM, p=INTERPRET, w=WARNING, e=ERROR, v=EVENT</w:t>
      </w:r>
    </w:p>
    <w:p w:rsidR="007654A2" w:rsidRPr="00BE0F1C" w:rsidRDefault="007654A2" w:rsidP="00B01BC4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to set or clear log level filtering. If no </w:t>
      </w:r>
      <w:r w:rsidR="00A86913">
        <w:rPr>
          <w:rFonts w:ascii="Times New Roman" w:eastAsia="Times New Roman" w:hAnsi="Times New Roman" w:cs="Times New Roman"/>
          <w:sz w:val="24"/>
          <w:szCs w:val="24"/>
        </w:rPr>
        <w:t>loggers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specified, all </w:t>
      </w:r>
      <w:r w:rsidR="00A86913">
        <w:rPr>
          <w:rFonts w:ascii="Times New Roman" w:eastAsia="Times New Roman" w:hAnsi="Times New Roman" w:cs="Times New Roman"/>
          <w:sz w:val="24"/>
          <w:szCs w:val="24"/>
        </w:rPr>
        <w:t>loggers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affected. </w:t>
      </w:r>
    </w:p>
    <w:p w:rsidR="007654A2" w:rsidRPr="008462D6" w:rsidRDefault="002765D3" w:rsidP="007654A2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lo</w:t>
      </w:r>
      <w:r w:rsidR="007654A2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gcol [t:f:d:l:m]</w:t>
      </w:r>
    </w:p>
    <w:p w:rsidR="007654A2" w:rsidRDefault="007654A2" w:rsidP="007654A2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T=Time, f=Filter, d=Device, l=Location, m=Message</w:t>
      </w:r>
    </w:p>
    <w:p w:rsidR="007654A2" w:rsidRPr="00F86CC0" w:rsidRDefault="007654A2" w:rsidP="007654A2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to set the order of columns for displaying log entries. </w:t>
      </w:r>
    </w:p>
    <w:p w:rsidR="007654A2" w:rsidRDefault="002765D3" w:rsidP="007654A2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response</w:t>
      </w:r>
      <w:r w:rsidR="007654A2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[</w:t>
      </w:r>
      <w:r w:rsidR="007654A2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all:b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</w:t>
      </w:r>
      <w:r w:rsidR="007654A2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st] [all:index#] [code]</w:t>
      </w:r>
    </w:p>
    <w:p w:rsidR="007654A2" w:rsidRDefault="00B01BC4" w:rsidP="007654A2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Code=SUCCESS, TIMEOUT, NO_SELECT, FORMAT_ERROR, NOT_SUPPORTED, ALREADY_ACTIVE, HARDWARE_ERROR, LOCAL, TOO_MANY_OPS, NOT_AUTHORIZED</w:t>
      </w:r>
    </w:p>
    <w:p w:rsidR="007654A2" w:rsidRPr="00C617F5" w:rsidRDefault="007654A2" w:rsidP="007654A2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="00B01BC4">
        <w:rPr>
          <w:rFonts w:ascii="Times New Roman" w:eastAsia="Times New Roman" w:hAnsi="Times New Roman" w:cs="Times New Roman"/>
          <w:sz w:val="24"/>
          <w:szCs w:val="24"/>
        </w:rPr>
        <w:t>set the response code that the slave returns for incoming binary output (bo) and setpoint (st) commands.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54A2" w:rsidRDefault="007654A2" w:rsidP="007654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86C4B" w:rsidRDefault="00E86C4B" w:rsidP="007654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4A2" w:rsidRDefault="00B01BC4" w:rsidP="007654A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queue</w:t>
      </w:r>
    </w:p>
    <w:p w:rsidR="007654A2" w:rsidRPr="008462D6" w:rsidRDefault="00B01BC4" w:rsidP="007654A2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ai</w:t>
      </w:r>
      <w:r w:rsidR="007654A2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&lt;index&gt; &lt;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value</w:t>
      </w:r>
      <w:r w:rsidR="007654A2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quality</w:t>
      </w:r>
      <w:r w:rsidR="004E04FC">
        <w:rPr>
          <w:rFonts w:ascii="Times New Roman" w:eastAsia="Times New Roman" w:hAnsi="Times New Roman" w:cs="Times New Roman"/>
          <w:b/>
          <w:i/>
          <w:sz w:val="24"/>
          <w:szCs w:val="24"/>
        </w:rPr>
        <w:t>*</w:t>
      </w:r>
      <w:r w:rsidR="007654A2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&gt;</w:t>
      </w:r>
    </w:p>
    <w:p w:rsidR="007654A2" w:rsidRPr="008462D6" w:rsidRDefault="007654A2" w:rsidP="007654A2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="00B01BC4">
        <w:rPr>
          <w:rFonts w:ascii="Times New Roman" w:eastAsia="Times New Roman" w:hAnsi="Times New Roman" w:cs="Times New Roman"/>
          <w:sz w:val="24"/>
          <w:szCs w:val="24"/>
        </w:rPr>
        <w:t>queue an analog input value into the transaction buffer.</w:t>
      </w:r>
    </w:p>
    <w:p w:rsidR="007654A2" w:rsidRPr="008462D6" w:rsidRDefault="00B01BC4" w:rsidP="007654A2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bi</w:t>
      </w:r>
      <w:r w:rsidR="007654A2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&lt;index&gt; &lt;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value</w:t>
      </w:r>
      <w:r w:rsidR="007654A2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&lt;quality&gt;</w:t>
      </w:r>
    </w:p>
    <w:p w:rsidR="00B01BC4" w:rsidRDefault="00B01BC4" w:rsidP="00B01BC4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1BC4">
        <w:rPr>
          <w:rFonts w:ascii="Times New Roman" w:eastAsia="Times New Roman" w:hAnsi="Times New Roman" w:cs="Times New Roman"/>
          <w:sz w:val="24"/>
          <w:szCs w:val="24"/>
        </w:rPr>
        <w:t xml:space="preserve">Used to queue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binary </w:t>
      </w:r>
      <w:r w:rsidRPr="00B01BC4">
        <w:rPr>
          <w:rFonts w:ascii="Times New Roman" w:eastAsia="Times New Roman" w:hAnsi="Times New Roman" w:cs="Times New Roman"/>
          <w:sz w:val="24"/>
          <w:szCs w:val="24"/>
        </w:rPr>
        <w:t xml:space="preserve">input value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(0 or 1) </w:t>
      </w:r>
      <w:r w:rsidRPr="00B01BC4">
        <w:rPr>
          <w:rFonts w:ascii="Times New Roman" w:eastAsia="Times New Roman" w:hAnsi="Times New Roman" w:cs="Times New Roman"/>
          <w:sz w:val="24"/>
          <w:szCs w:val="24"/>
        </w:rPr>
        <w:t>into the transaction buffer.</w:t>
      </w:r>
    </w:p>
    <w:p w:rsidR="00B658B1" w:rsidRPr="008462D6" w:rsidRDefault="00B658B1" w:rsidP="00B658B1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</w:t>
      </w: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&lt;index&gt; &lt;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value</w:t>
      </w: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&lt;quality&gt;</w:t>
      </w:r>
    </w:p>
    <w:p w:rsidR="00B658B1" w:rsidRDefault="00B658B1" w:rsidP="00B658B1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1BC4">
        <w:rPr>
          <w:rFonts w:ascii="Times New Roman" w:eastAsia="Times New Roman" w:hAnsi="Times New Roman" w:cs="Times New Roman"/>
          <w:sz w:val="24"/>
          <w:szCs w:val="24"/>
        </w:rPr>
        <w:t xml:space="preserve">Used to queue a </w:t>
      </w:r>
      <w:r>
        <w:rPr>
          <w:rFonts w:ascii="Times New Roman" w:eastAsia="Times New Roman" w:hAnsi="Times New Roman" w:cs="Times New Roman"/>
          <w:sz w:val="24"/>
          <w:szCs w:val="24"/>
        </w:rPr>
        <w:t>counter</w:t>
      </w:r>
      <w:r w:rsidRPr="00B01BC4">
        <w:rPr>
          <w:rFonts w:ascii="Times New Roman" w:eastAsia="Times New Roman" w:hAnsi="Times New Roman" w:cs="Times New Roman"/>
          <w:sz w:val="24"/>
          <w:szCs w:val="24"/>
        </w:rPr>
        <w:t xml:space="preserve"> value into the transaction buffer.</w:t>
      </w:r>
    </w:p>
    <w:p w:rsidR="00B01BC4" w:rsidRDefault="00B01BC4" w:rsidP="00B01BC4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4E04FC" w:rsidRPr="004E04FC" w:rsidRDefault="004E04FC" w:rsidP="004E04FC">
      <w:pPr>
        <w:spacing w:after="0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E04FC">
        <w:rPr>
          <w:rFonts w:ascii="Times New Roman" w:eastAsia="Times New Roman" w:hAnsi="Times New Roman" w:cs="Times New Roman"/>
          <w:i/>
          <w:sz w:val="24"/>
          <w:szCs w:val="24"/>
        </w:rPr>
        <w:t>*Quality codes can be generated using the flag octet information for each DNP3 object. Refer to the DNP3 Specification for more information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4E04FC" w:rsidRPr="00B01BC4" w:rsidRDefault="004E04FC" w:rsidP="00B01BC4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658B1" w:rsidRDefault="00B658B1" w:rsidP="00B658B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flush</w:t>
      </w:r>
      <w:r w:rsidRPr="00A160B9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Flushes the data in the transaction buffer to the</w:t>
      </w:r>
      <w:r w:rsidR="00DE698E">
        <w:rPr>
          <w:rFonts w:ascii="Times New Roman" w:eastAsia="Times New Roman" w:hAnsi="Times New Roman" w:cs="Times New Roman"/>
          <w:sz w:val="24"/>
          <w:szCs w:val="24"/>
        </w:rPr>
        <w:t xml:space="preserve"> slave stack</w:t>
      </w:r>
      <w:r>
        <w:rPr>
          <w:rFonts w:ascii="Times New Roman" w:eastAsia="Times New Roman" w:hAnsi="Times New Roman" w:cs="Times New Roman"/>
          <w:sz w:val="24"/>
          <w:szCs w:val="24"/>
        </w:rPr>
        <w:t>. (Used with the queue command)</w:t>
      </w:r>
    </w:p>
    <w:p w:rsidR="007654A2" w:rsidRDefault="007654A2" w:rsidP="007654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7654A2" w:rsidSect="0016619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887" w:rsidRDefault="00ED4887" w:rsidP="005B122E">
      <w:pPr>
        <w:spacing w:after="0" w:line="240" w:lineRule="auto"/>
      </w:pPr>
      <w:r>
        <w:separator/>
      </w:r>
    </w:p>
  </w:endnote>
  <w:endnote w:type="continuationSeparator" w:id="0">
    <w:p w:rsidR="00ED4887" w:rsidRDefault="00ED4887" w:rsidP="005B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887" w:rsidRDefault="00ED4887" w:rsidP="005B122E">
      <w:pPr>
        <w:spacing w:after="0" w:line="240" w:lineRule="auto"/>
      </w:pPr>
      <w:r>
        <w:separator/>
      </w:r>
    </w:p>
  </w:footnote>
  <w:footnote w:type="continuationSeparator" w:id="0">
    <w:p w:rsidR="00ED4887" w:rsidRDefault="00ED4887" w:rsidP="005B1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335689"/>
      <w:docPartObj>
        <w:docPartGallery w:val="Page Numbers (Top of Page)"/>
        <w:docPartUnique/>
      </w:docPartObj>
    </w:sdtPr>
    <w:sdtContent>
      <w:p w:rsidR="00E10A4B" w:rsidRDefault="00F15980">
        <w:pPr>
          <w:pStyle w:val="Header"/>
          <w:jc w:val="center"/>
        </w:pPr>
        <w:fldSimple w:instr=" PAGE   \* MERGEFORMAT ">
          <w:r w:rsidR="005D48FA">
            <w:rPr>
              <w:noProof/>
            </w:rPr>
            <w:t>2</w:t>
          </w:r>
        </w:fldSimple>
      </w:p>
    </w:sdtContent>
  </w:sdt>
  <w:p w:rsidR="00E10A4B" w:rsidRDefault="00E10A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A0"/>
      </v:shape>
    </w:pict>
  </w:numPicBullet>
  <w:abstractNum w:abstractNumId="0">
    <w:nsid w:val="0D07790D"/>
    <w:multiLevelType w:val="multilevel"/>
    <w:tmpl w:val="7E4474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6C14B08"/>
    <w:multiLevelType w:val="multilevel"/>
    <w:tmpl w:val="2648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9A3B46"/>
    <w:multiLevelType w:val="hybridMultilevel"/>
    <w:tmpl w:val="769CCCE6"/>
    <w:lvl w:ilvl="0" w:tplc="3B94216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C33DA"/>
    <w:multiLevelType w:val="hybridMultilevel"/>
    <w:tmpl w:val="F4F03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973BC"/>
    <w:multiLevelType w:val="multilevel"/>
    <w:tmpl w:val="3A3426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EF73DEF"/>
    <w:multiLevelType w:val="hybridMultilevel"/>
    <w:tmpl w:val="71566AC8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11AC"/>
    <w:rsid w:val="00002F70"/>
    <w:rsid w:val="0000581E"/>
    <w:rsid w:val="000306EF"/>
    <w:rsid w:val="0003718C"/>
    <w:rsid w:val="00055C48"/>
    <w:rsid w:val="00072D5F"/>
    <w:rsid w:val="00081C24"/>
    <w:rsid w:val="00086299"/>
    <w:rsid w:val="000B6E0C"/>
    <w:rsid w:val="000C49D7"/>
    <w:rsid w:val="000E2BA8"/>
    <w:rsid w:val="00102AD9"/>
    <w:rsid w:val="00117E66"/>
    <w:rsid w:val="00135530"/>
    <w:rsid w:val="00142E68"/>
    <w:rsid w:val="00153A41"/>
    <w:rsid w:val="00166196"/>
    <w:rsid w:val="001776D4"/>
    <w:rsid w:val="00180961"/>
    <w:rsid w:val="00195F49"/>
    <w:rsid w:val="001A3D2E"/>
    <w:rsid w:val="001B3DA2"/>
    <w:rsid w:val="001B5C30"/>
    <w:rsid w:val="001C01AB"/>
    <w:rsid w:val="001D7FA6"/>
    <w:rsid w:val="001E5DEF"/>
    <w:rsid w:val="00200217"/>
    <w:rsid w:val="00201304"/>
    <w:rsid w:val="00231E5D"/>
    <w:rsid w:val="00234834"/>
    <w:rsid w:val="00242468"/>
    <w:rsid w:val="00242819"/>
    <w:rsid w:val="0024361D"/>
    <w:rsid w:val="00263089"/>
    <w:rsid w:val="002756CB"/>
    <w:rsid w:val="002765D3"/>
    <w:rsid w:val="002E4C19"/>
    <w:rsid w:val="003048F9"/>
    <w:rsid w:val="003269E4"/>
    <w:rsid w:val="00332283"/>
    <w:rsid w:val="0033317C"/>
    <w:rsid w:val="00343AF3"/>
    <w:rsid w:val="00351590"/>
    <w:rsid w:val="0035771E"/>
    <w:rsid w:val="00362BE6"/>
    <w:rsid w:val="0039339C"/>
    <w:rsid w:val="0039500F"/>
    <w:rsid w:val="003B42BA"/>
    <w:rsid w:val="003D0414"/>
    <w:rsid w:val="003D08A7"/>
    <w:rsid w:val="003D2875"/>
    <w:rsid w:val="003E17D1"/>
    <w:rsid w:val="00463B94"/>
    <w:rsid w:val="004670BA"/>
    <w:rsid w:val="00472BD9"/>
    <w:rsid w:val="004811AC"/>
    <w:rsid w:val="004B0620"/>
    <w:rsid w:val="004B5DC7"/>
    <w:rsid w:val="004E04FC"/>
    <w:rsid w:val="004E130F"/>
    <w:rsid w:val="004E4966"/>
    <w:rsid w:val="004E642B"/>
    <w:rsid w:val="004F1D31"/>
    <w:rsid w:val="004F4DB8"/>
    <w:rsid w:val="00514AA0"/>
    <w:rsid w:val="0053665E"/>
    <w:rsid w:val="00545605"/>
    <w:rsid w:val="005B122E"/>
    <w:rsid w:val="005B4705"/>
    <w:rsid w:val="005D48FA"/>
    <w:rsid w:val="005D64A1"/>
    <w:rsid w:val="005D6C7E"/>
    <w:rsid w:val="006232AA"/>
    <w:rsid w:val="00644081"/>
    <w:rsid w:val="00657AE5"/>
    <w:rsid w:val="00663C5E"/>
    <w:rsid w:val="00687D2F"/>
    <w:rsid w:val="006A159F"/>
    <w:rsid w:val="006A40B1"/>
    <w:rsid w:val="006A5F36"/>
    <w:rsid w:val="006C3C68"/>
    <w:rsid w:val="006D2EEA"/>
    <w:rsid w:val="006D3421"/>
    <w:rsid w:val="006E4347"/>
    <w:rsid w:val="00706116"/>
    <w:rsid w:val="00725797"/>
    <w:rsid w:val="00732E62"/>
    <w:rsid w:val="007361A1"/>
    <w:rsid w:val="00745F9A"/>
    <w:rsid w:val="00757A36"/>
    <w:rsid w:val="007654A2"/>
    <w:rsid w:val="0078116E"/>
    <w:rsid w:val="00783C00"/>
    <w:rsid w:val="00795E08"/>
    <w:rsid w:val="007C6F7E"/>
    <w:rsid w:val="00803852"/>
    <w:rsid w:val="0083770A"/>
    <w:rsid w:val="008462D6"/>
    <w:rsid w:val="00885BD6"/>
    <w:rsid w:val="00890D2D"/>
    <w:rsid w:val="008A7366"/>
    <w:rsid w:val="008B4BC2"/>
    <w:rsid w:val="008F7176"/>
    <w:rsid w:val="009109D0"/>
    <w:rsid w:val="00914336"/>
    <w:rsid w:val="00933FD7"/>
    <w:rsid w:val="00940577"/>
    <w:rsid w:val="009462E6"/>
    <w:rsid w:val="009559F5"/>
    <w:rsid w:val="0097628E"/>
    <w:rsid w:val="009A12FB"/>
    <w:rsid w:val="009C706D"/>
    <w:rsid w:val="009E4362"/>
    <w:rsid w:val="009E5949"/>
    <w:rsid w:val="00A03558"/>
    <w:rsid w:val="00A10854"/>
    <w:rsid w:val="00A15FA6"/>
    <w:rsid w:val="00A160B9"/>
    <w:rsid w:val="00A47464"/>
    <w:rsid w:val="00A5058D"/>
    <w:rsid w:val="00A51A0D"/>
    <w:rsid w:val="00A715B2"/>
    <w:rsid w:val="00A80448"/>
    <w:rsid w:val="00A8050D"/>
    <w:rsid w:val="00A86913"/>
    <w:rsid w:val="00AA3870"/>
    <w:rsid w:val="00AD15E0"/>
    <w:rsid w:val="00B01BC4"/>
    <w:rsid w:val="00B1453D"/>
    <w:rsid w:val="00B17C87"/>
    <w:rsid w:val="00B27BB6"/>
    <w:rsid w:val="00B658B1"/>
    <w:rsid w:val="00B765A1"/>
    <w:rsid w:val="00B809A6"/>
    <w:rsid w:val="00BA446D"/>
    <w:rsid w:val="00BA572A"/>
    <w:rsid w:val="00BA5BAB"/>
    <w:rsid w:val="00BA70CD"/>
    <w:rsid w:val="00BC0EA4"/>
    <w:rsid w:val="00BE0F1C"/>
    <w:rsid w:val="00BE7A5D"/>
    <w:rsid w:val="00C12157"/>
    <w:rsid w:val="00C31DFB"/>
    <w:rsid w:val="00C54EE3"/>
    <w:rsid w:val="00C617F5"/>
    <w:rsid w:val="00C763F1"/>
    <w:rsid w:val="00C85456"/>
    <w:rsid w:val="00C85C8D"/>
    <w:rsid w:val="00C9083C"/>
    <w:rsid w:val="00C9119B"/>
    <w:rsid w:val="00CC0310"/>
    <w:rsid w:val="00CC384E"/>
    <w:rsid w:val="00CE6CFF"/>
    <w:rsid w:val="00CF082A"/>
    <w:rsid w:val="00CF16DF"/>
    <w:rsid w:val="00CF18FC"/>
    <w:rsid w:val="00CF21B0"/>
    <w:rsid w:val="00D020D2"/>
    <w:rsid w:val="00D12BE0"/>
    <w:rsid w:val="00D417DB"/>
    <w:rsid w:val="00D7280D"/>
    <w:rsid w:val="00D76E0F"/>
    <w:rsid w:val="00DD2A73"/>
    <w:rsid w:val="00DD48FF"/>
    <w:rsid w:val="00DE36E7"/>
    <w:rsid w:val="00DE698E"/>
    <w:rsid w:val="00E0645E"/>
    <w:rsid w:val="00E10A4B"/>
    <w:rsid w:val="00E13488"/>
    <w:rsid w:val="00E35C95"/>
    <w:rsid w:val="00E407EE"/>
    <w:rsid w:val="00E657A4"/>
    <w:rsid w:val="00E80A48"/>
    <w:rsid w:val="00E86C4B"/>
    <w:rsid w:val="00E97C58"/>
    <w:rsid w:val="00EA531E"/>
    <w:rsid w:val="00EB1DF5"/>
    <w:rsid w:val="00ED4887"/>
    <w:rsid w:val="00EF6E82"/>
    <w:rsid w:val="00F03A6D"/>
    <w:rsid w:val="00F15980"/>
    <w:rsid w:val="00F16B99"/>
    <w:rsid w:val="00F22DED"/>
    <w:rsid w:val="00F46E92"/>
    <w:rsid w:val="00F46EE9"/>
    <w:rsid w:val="00F559FC"/>
    <w:rsid w:val="00F55C3D"/>
    <w:rsid w:val="00F86CC0"/>
    <w:rsid w:val="00F96A7D"/>
    <w:rsid w:val="00FC6387"/>
    <w:rsid w:val="00FC7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2BA"/>
  </w:style>
  <w:style w:type="paragraph" w:styleId="Heading1">
    <w:name w:val="heading 1"/>
    <w:basedOn w:val="Normal"/>
    <w:link w:val="Heading1Char"/>
    <w:uiPriority w:val="9"/>
    <w:qFormat/>
    <w:rsid w:val="008F71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71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7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1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71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71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F717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F717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17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2E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E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E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2E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55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5C3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12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12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122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12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12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B122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17E6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17E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5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C30"/>
  </w:style>
  <w:style w:type="paragraph" w:styleId="Footer">
    <w:name w:val="footer"/>
    <w:basedOn w:val="Normal"/>
    <w:link w:val="FooterChar"/>
    <w:uiPriority w:val="99"/>
    <w:unhideWhenUsed/>
    <w:rsid w:val="001B5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C30"/>
  </w:style>
  <w:style w:type="paragraph" w:styleId="ListParagraph">
    <w:name w:val="List Paragraph"/>
    <w:basedOn w:val="Normal"/>
    <w:uiPriority w:val="34"/>
    <w:qFormat/>
    <w:rsid w:val="00234834"/>
    <w:pPr>
      <w:ind w:left="720"/>
      <w:contextualSpacing/>
    </w:pPr>
  </w:style>
  <w:style w:type="table" w:styleId="TableGrid">
    <w:name w:val="Table Grid"/>
    <w:basedOn w:val="TableNormal"/>
    <w:uiPriority w:val="59"/>
    <w:rsid w:val="004B5D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4B5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4B5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4B5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BC0EA4"/>
    <w:pPr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BC0E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C0EA4"/>
    <w:rPr>
      <w:rFonts w:eastAsiaTheme="minorEastAsia"/>
    </w:rPr>
  </w:style>
  <w:style w:type="paragraph" w:customStyle="1" w:styleId="InstructionsTemplate">
    <w:name w:val="Instructions: Template"/>
    <w:basedOn w:val="Normal"/>
    <w:rsid w:val="00BC0EA4"/>
    <w:pPr>
      <w:spacing w:before="120" w:after="0" w:line="240" w:lineRule="auto"/>
    </w:pPr>
    <w:rPr>
      <w:rFonts w:ascii="Helv" w:eastAsia="SimSun" w:hAnsi="Helv" w:cs="Times New Roman"/>
      <w:vanish/>
      <w:color w:val="008000"/>
      <w:sz w:val="20"/>
      <w:szCs w:val="20"/>
    </w:rPr>
  </w:style>
  <w:style w:type="paragraph" w:customStyle="1" w:styleId="BookmarkFill">
    <w:name w:val="BookmarkFill"/>
    <w:basedOn w:val="InstructionsTemplate"/>
    <w:next w:val="InstructionsTemplate"/>
    <w:rsid w:val="00BC0EA4"/>
    <w:pPr>
      <w:ind w:left="720"/>
    </w:pPr>
    <w:rPr>
      <w:color w:val="000080"/>
    </w:rPr>
  </w:style>
  <w:style w:type="paragraph" w:customStyle="1" w:styleId="RevisionEntry">
    <w:name w:val="Revision Entry"/>
    <w:basedOn w:val="Normal"/>
    <w:next w:val="Normal"/>
    <w:rsid w:val="00BC0EA4"/>
    <w:pPr>
      <w:tabs>
        <w:tab w:val="center" w:pos="2160"/>
        <w:tab w:val="left" w:pos="3600"/>
        <w:tab w:val="left" w:pos="5040"/>
      </w:tabs>
      <w:spacing w:before="120" w:after="0" w:line="240" w:lineRule="auto"/>
    </w:pPr>
    <w:rPr>
      <w:rFonts w:ascii="Helv" w:eastAsia="SimSun" w:hAnsi="Helv" w:cs="Times New Roman"/>
      <w:sz w:val="20"/>
      <w:szCs w:val="20"/>
    </w:rPr>
  </w:style>
  <w:style w:type="paragraph" w:customStyle="1" w:styleId="Non-ChapterHeading">
    <w:name w:val="Non-Chapter Heading"/>
    <w:basedOn w:val="Heading1"/>
    <w:rsid w:val="00BC0EA4"/>
    <w:pPr>
      <w:pageBreakBefore/>
      <w:pBdr>
        <w:top w:val="single" w:sz="6" w:space="1" w:color="auto"/>
        <w:bottom w:val="double" w:sz="6" w:space="1" w:color="auto"/>
      </w:pBdr>
      <w:spacing w:before="120" w:beforeAutospacing="0" w:after="120" w:afterAutospacing="0"/>
      <w:ind w:left="504" w:hanging="504"/>
      <w:outlineLvl w:val="9"/>
    </w:pPr>
    <w:rPr>
      <w:rFonts w:ascii="Helv" w:eastAsia="SimSun" w:hAnsi="Helv"/>
      <w:bCs w:val="0"/>
      <w:caps/>
      <w:kern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7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ode.google.com/p/dnp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tt\Application%20Data\Microsoft\Templates\TP03000046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23B16-E9FA-45F7-BF24-152FC1F8750B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6F0CDAD8-8B07-40F4-B486-453BA3D052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881AB2-B940-4A5E-A52A-A75E05900F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D1E958-5B96-4891-A611-3EB121ECA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TP030000465.dotx</Template>
  <TotalTime>1</TotalTime>
  <Pages>17</Pages>
  <Words>3118</Words>
  <Characters>17774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DNP Test Set Application Guide</vt:lpstr>
    </vt:vector>
  </TitlesOfParts>
  <Company/>
  <LinksUpToDate>false</LinksUpToDate>
  <CharactersWithSpaces>20851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DNP Test Set Application Guide</dc:title>
  <dc:subject/>
  <dc:creator>Matt Homovich</dc:creator>
  <cp:keywords/>
  <dc:description/>
  <cp:lastModifiedBy>J Adam Crain</cp:lastModifiedBy>
  <cp:revision>4</cp:revision>
  <dcterms:created xsi:type="dcterms:W3CDTF">2010-06-16T21:00:00Z</dcterms:created>
  <dcterms:modified xsi:type="dcterms:W3CDTF">2010-06-16T21:09:00Z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TC300004659990</vt:lpwstr>
  </property>
</Properties>
</file>