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53A" w:rsidRDefault="00FD1452" w:rsidP="00927EAF">
      <w:pPr>
        <w:pStyle w:val="NoSpacing"/>
      </w:pPr>
      <w:r>
        <w:t>Pre-Lab 4 Report</w:t>
      </w:r>
      <w:r>
        <w:tab/>
      </w:r>
      <w:r>
        <w:tab/>
      </w:r>
      <w:r>
        <w:tab/>
      </w:r>
      <w:r>
        <w:tab/>
      </w:r>
      <w:r>
        <w:tab/>
      </w:r>
      <w:r>
        <w:tab/>
        <w:t xml:space="preserve">       </w:t>
      </w:r>
      <w:r>
        <w:tab/>
      </w:r>
      <w:r>
        <w:tab/>
        <w:t xml:space="preserve">       </w:t>
      </w:r>
      <w:r>
        <w:t>J</w:t>
      </w:r>
      <w:bookmarkStart w:id="0" w:name="_GoBack"/>
      <w:bookmarkEnd w:id="0"/>
      <w:r>
        <w:t>ohn Santiago</w:t>
      </w:r>
    </w:p>
    <w:p w:rsidR="0075453A" w:rsidRDefault="00FD1452">
      <w:pPr>
        <w:rPr>
          <w:rFonts w:ascii="Times New Roman" w:eastAsia="Times New Roman" w:hAnsi="Times New Roman" w:cs="Times New Roman"/>
          <w:sz w:val="24"/>
          <w:szCs w:val="24"/>
        </w:rPr>
      </w:pPr>
      <w:r>
        <w:rPr>
          <w:rFonts w:ascii="Times New Roman" w:eastAsia="Times New Roman" w:hAnsi="Times New Roman" w:cs="Times New Roman"/>
          <w:sz w:val="24"/>
          <w:szCs w:val="24"/>
        </w:rPr>
        <w:t>ECE 100-001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Teammates:       </w:t>
      </w:r>
    </w:p>
    <w:p w:rsidR="0075453A" w:rsidRDefault="00FD14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 </w:t>
      </w:r>
      <w:proofErr w:type="spellStart"/>
      <w:r>
        <w:rPr>
          <w:rFonts w:ascii="Times New Roman" w:eastAsia="Times New Roman" w:hAnsi="Times New Roman" w:cs="Times New Roman"/>
          <w:sz w:val="24"/>
          <w:szCs w:val="24"/>
        </w:rPr>
        <w:t>Oruklu</w:t>
      </w:r>
      <w:proofErr w:type="spellEnd"/>
      <w:r>
        <w:rPr>
          <w:rFonts w:ascii="Times New Roman" w:eastAsia="Times New Roman" w:hAnsi="Times New Roman" w:cs="Times New Roman"/>
          <w:sz w:val="24"/>
          <w:szCs w:val="24"/>
        </w:rPr>
        <w:t xml:space="preserve">                                                                                                           Lab Date 9/26/17              </w:t>
      </w:r>
    </w:p>
    <w:p w:rsidR="0075453A" w:rsidRDefault="00FD1452">
      <w:pPr>
        <w:rPr>
          <w:rFonts w:ascii="Times New Roman" w:eastAsia="Times New Roman" w:hAnsi="Times New Roman" w:cs="Times New Roman"/>
          <w:sz w:val="24"/>
          <w:szCs w:val="24"/>
        </w:rPr>
      </w:pPr>
      <w:r>
        <w:rPr>
          <w:rFonts w:ascii="Times New Roman" w:eastAsia="Times New Roman" w:hAnsi="Times New Roman" w:cs="Times New Roman"/>
          <w:sz w:val="24"/>
          <w:szCs w:val="24"/>
        </w:rPr>
        <w:t>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Due Date 9/30/17</w:t>
      </w:r>
    </w:p>
    <w:p w:rsidR="0075453A" w:rsidRDefault="0075453A">
      <w:pPr>
        <w:rPr>
          <w:rFonts w:ascii="Times New Roman" w:eastAsia="Times New Roman" w:hAnsi="Times New Roman" w:cs="Times New Roman"/>
          <w:sz w:val="24"/>
          <w:szCs w:val="24"/>
        </w:rPr>
      </w:pPr>
    </w:p>
    <w:p w:rsidR="0075453A" w:rsidRDefault="00FD145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Problem Statement</w:t>
      </w:r>
    </w:p>
    <w:p w:rsidR="0075453A" w:rsidRDefault="0075453A">
      <w:pPr>
        <w:ind w:left="720"/>
        <w:rPr>
          <w:rFonts w:ascii="Times New Roman" w:eastAsia="Times New Roman" w:hAnsi="Times New Roman" w:cs="Times New Roman"/>
          <w:b/>
        </w:rPr>
      </w:pPr>
    </w:p>
    <w:p w:rsidR="0075453A" w:rsidRDefault="00FD1452">
      <w:pPr>
        <w:ind w:left="720"/>
        <w:rPr>
          <w:rFonts w:ascii="Times New Roman" w:eastAsia="Times New Roman" w:hAnsi="Times New Roman" w:cs="Times New Roman"/>
        </w:rPr>
      </w:pPr>
      <w:r>
        <w:rPr>
          <w:rFonts w:ascii="Times New Roman" w:eastAsia="Times New Roman" w:hAnsi="Times New Roman" w:cs="Times New Roman"/>
        </w:rPr>
        <w:t>The goal is to create a robot to find its way thr</w:t>
      </w:r>
      <w:r>
        <w:rPr>
          <w:rFonts w:ascii="Times New Roman" w:eastAsia="Times New Roman" w:hAnsi="Times New Roman" w:cs="Times New Roman"/>
        </w:rPr>
        <w:t>ough the maze using light sensors efficiently which can be useful for search and rescue missions. To start, the robot should complete the maze by following a tape path.</w:t>
      </w:r>
    </w:p>
    <w:p w:rsidR="0075453A" w:rsidRDefault="0075453A">
      <w:pPr>
        <w:ind w:left="720"/>
        <w:rPr>
          <w:rFonts w:ascii="Times New Roman" w:eastAsia="Times New Roman" w:hAnsi="Times New Roman" w:cs="Times New Roman"/>
        </w:rPr>
      </w:pPr>
    </w:p>
    <w:p w:rsidR="0075453A" w:rsidRDefault="00FD1452">
      <w:pPr>
        <w:ind w:left="720" w:hanging="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Investigation/Research</w:t>
      </w:r>
    </w:p>
    <w:p w:rsidR="0075453A" w:rsidRDefault="0075453A">
      <w:pPr>
        <w:ind w:left="720"/>
        <w:rPr>
          <w:rFonts w:ascii="Times New Roman" w:eastAsia="Times New Roman" w:hAnsi="Times New Roman" w:cs="Times New Roman"/>
          <w:b/>
        </w:rPr>
      </w:pPr>
    </w:p>
    <w:p w:rsidR="0075453A" w:rsidRDefault="00FD1452">
      <w:pPr>
        <w:ind w:left="720"/>
        <w:rPr>
          <w:rFonts w:ascii="Times New Roman" w:eastAsia="Times New Roman" w:hAnsi="Times New Roman" w:cs="Times New Roman"/>
        </w:rPr>
      </w:pPr>
      <w:r>
        <w:rPr>
          <w:rFonts w:ascii="Times New Roman" w:eastAsia="Times New Roman" w:hAnsi="Times New Roman" w:cs="Times New Roman"/>
        </w:rPr>
        <w:t xml:space="preserve">In the book, Robotic Explorations by Fred G </w:t>
      </w:r>
      <w:proofErr w:type="gramStart"/>
      <w:r>
        <w:rPr>
          <w:rFonts w:ascii="Times New Roman" w:eastAsia="Times New Roman" w:hAnsi="Times New Roman" w:cs="Times New Roman"/>
        </w:rPr>
        <w:t>Martin,</w:t>
      </w:r>
      <w:proofErr w:type="gramEnd"/>
      <w:r>
        <w:rPr>
          <w:rFonts w:ascii="Times New Roman" w:eastAsia="Times New Roman" w:hAnsi="Times New Roman" w:cs="Times New Roman"/>
        </w:rPr>
        <w:t xml:space="preserve"> explains h</w:t>
      </w:r>
      <w:r>
        <w:rPr>
          <w:rFonts w:ascii="Times New Roman" w:eastAsia="Times New Roman" w:hAnsi="Times New Roman" w:cs="Times New Roman"/>
        </w:rPr>
        <w:t>ow to code a robot to follow a tape path using light sensors. However, before coding, the way light sensors work should be understood. To understand how light sensors work, a situation must be provided. Say, the robot is following a straight tape path that</w:t>
      </w:r>
      <w:r>
        <w:rPr>
          <w:rFonts w:ascii="Times New Roman" w:eastAsia="Times New Roman" w:hAnsi="Times New Roman" w:cs="Times New Roman"/>
        </w:rPr>
        <w:t xml:space="preserve"> suddenly curves to the right. The amount of light hitting the right sensor should be greater than that of the left sensor. The Handy Bug should start turning to the right by slowing the right motor down. For the Handy Bug to perform such actions, a combin</w:t>
      </w:r>
      <w:r>
        <w:rPr>
          <w:rFonts w:ascii="Times New Roman" w:eastAsia="Times New Roman" w:hAnsi="Times New Roman" w:cs="Times New Roman"/>
        </w:rPr>
        <w:t xml:space="preserve">ation </w:t>
      </w:r>
      <w:proofErr w:type="gramStart"/>
      <w:r>
        <w:rPr>
          <w:rFonts w:ascii="Times New Roman" w:eastAsia="Times New Roman" w:hAnsi="Times New Roman" w:cs="Times New Roman"/>
        </w:rPr>
        <w:t>of  “</w:t>
      </w:r>
      <w:proofErr w:type="spellStart"/>
      <w:proofErr w:type="gramEnd"/>
      <w:r>
        <w:rPr>
          <w:rFonts w:ascii="Times New Roman" w:eastAsia="Times New Roman" w:hAnsi="Times New Roman" w:cs="Times New Roman"/>
        </w:rPr>
        <w:t>normal.ic</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motor.ic</w:t>
      </w:r>
      <w:proofErr w:type="spellEnd"/>
      <w:r>
        <w:rPr>
          <w:rFonts w:ascii="Times New Roman" w:eastAsia="Times New Roman" w:hAnsi="Times New Roman" w:cs="Times New Roman"/>
        </w:rPr>
        <w:t>” programs can be used as shown in Figure 1. The program, “</w:t>
      </w:r>
      <w:proofErr w:type="spellStart"/>
      <w:r>
        <w:rPr>
          <w:rFonts w:ascii="Times New Roman" w:eastAsia="Times New Roman" w:hAnsi="Times New Roman" w:cs="Times New Roman"/>
        </w:rPr>
        <w:t>normal.ic</w:t>
      </w:r>
      <w:proofErr w:type="spellEnd"/>
      <w:r>
        <w:rPr>
          <w:rFonts w:ascii="Times New Roman" w:eastAsia="Times New Roman" w:hAnsi="Times New Roman" w:cs="Times New Roman"/>
        </w:rPr>
        <w:t xml:space="preserve">” Figure 2 (Martin 2001, p.84), assigns an integer value to each sensor indicating how much light there is. If the value for the </w:t>
      </w:r>
      <w:proofErr w:type="spellStart"/>
      <w:r>
        <w:rPr>
          <w:rFonts w:ascii="Times New Roman" w:eastAsia="Times New Roman" w:hAnsi="Times New Roman" w:cs="Times New Roman"/>
        </w:rPr>
        <w:t>leftEye</w:t>
      </w:r>
      <w:proofErr w:type="spellEnd"/>
      <w:r>
        <w:rPr>
          <w:rFonts w:ascii="Times New Roman" w:eastAsia="Times New Roman" w:hAnsi="Times New Roman" w:cs="Times New Roman"/>
        </w:rPr>
        <w:t xml:space="preserve"> is greater than </w:t>
      </w:r>
      <w:r>
        <w:rPr>
          <w:rFonts w:ascii="Times New Roman" w:eastAsia="Times New Roman" w:hAnsi="Times New Roman" w:cs="Times New Roman"/>
        </w:rPr>
        <w:t xml:space="preserve">the </w:t>
      </w:r>
      <w:proofErr w:type="spellStart"/>
      <w:r>
        <w:rPr>
          <w:rFonts w:ascii="Times New Roman" w:eastAsia="Times New Roman" w:hAnsi="Times New Roman" w:cs="Times New Roman"/>
        </w:rPr>
        <w:t>rightEye</w:t>
      </w:r>
      <w:proofErr w:type="spellEnd"/>
      <w:r>
        <w:rPr>
          <w:rFonts w:ascii="Times New Roman" w:eastAsia="Times New Roman" w:hAnsi="Times New Roman" w:cs="Times New Roman"/>
        </w:rPr>
        <w:t>, then “</w:t>
      </w:r>
      <w:proofErr w:type="spellStart"/>
      <w:r>
        <w:rPr>
          <w:rFonts w:ascii="Times New Roman" w:eastAsia="Times New Roman" w:hAnsi="Times New Roman" w:cs="Times New Roman"/>
        </w:rPr>
        <w:t>motor.ic</w:t>
      </w:r>
      <w:proofErr w:type="spellEnd"/>
      <w:r>
        <w:rPr>
          <w:rFonts w:ascii="Times New Roman" w:eastAsia="Times New Roman" w:hAnsi="Times New Roman" w:cs="Times New Roman"/>
        </w:rPr>
        <w:t xml:space="preserve">” Figure 3 (Martin 2001, p.85) will respond by slowing down the left motor and vice versa. </w:t>
      </w:r>
    </w:p>
    <w:p w:rsidR="0075453A" w:rsidRDefault="00FD1452">
      <w:pPr>
        <w:ind w:left="72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1928813" cy="169422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37500" t="21634" r="15544" b="16586"/>
                    <a:stretch>
                      <a:fillRect/>
                    </a:stretch>
                  </pic:blipFill>
                  <pic:spPr>
                    <a:xfrm>
                      <a:off x="0" y="0"/>
                      <a:ext cx="1928813" cy="1694227"/>
                    </a:xfrm>
                    <a:prstGeom prst="rect">
                      <a:avLst/>
                    </a:prstGeom>
                    <a:ln/>
                  </pic:spPr>
                </pic:pic>
              </a:graphicData>
            </a:graphic>
          </wp:inline>
        </w:drawing>
      </w:r>
      <w:r>
        <w:rPr>
          <w:rFonts w:ascii="Times New Roman" w:eastAsia="Times New Roman" w:hAnsi="Times New Roman" w:cs="Times New Roman"/>
          <w:noProof/>
          <w:lang w:val="en-US"/>
        </w:rPr>
        <w:drawing>
          <wp:inline distT="114300" distB="114300" distL="114300" distR="114300">
            <wp:extent cx="1736384" cy="14049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29487" t="15625" r="14262" b="16105"/>
                    <a:stretch>
                      <a:fillRect/>
                    </a:stretch>
                  </pic:blipFill>
                  <pic:spPr>
                    <a:xfrm>
                      <a:off x="0" y="0"/>
                      <a:ext cx="1736384" cy="1404938"/>
                    </a:xfrm>
                    <a:prstGeom prst="rect">
                      <a:avLst/>
                    </a:prstGeom>
                    <a:ln/>
                  </pic:spPr>
                </pic:pic>
              </a:graphicData>
            </a:graphic>
          </wp:inline>
        </w:drawing>
      </w:r>
      <w:r>
        <w:rPr>
          <w:rFonts w:ascii="Times New Roman" w:eastAsia="Times New Roman" w:hAnsi="Times New Roman" w:cs="Times New Roman"/>
          <w:noProof/>
          <w:lang w:val="en-US"/>
        </w:rPr>
        <w:drawing>
          <wp:inline distT="114300" distB="114300" distL="114300" distR="114300">
            <wp:extent cx="1890713" cy="154116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39743" t="20913" r="22115" b="32451"/>
                    <a:stretch>
                      <a:fillRect/>
                    </a:stretch>
                  </pic:blipFill>
                  <pic:spPr>
                    <a:xfrm>
                      <a:off x="0" y="0"/>
                      <a:ext cx="1890713" cy="1541169"/>
                    </a:xfrm>
                    <a:prstGeom prst="rect">
                      <a:avLst/>
                    </a:prstGeom>
                    <a:ln/>
                  </pic:spPr>
                </pic:pic>
              </a:graphicData>
            </a:graphic>
          </wp:inline>
        </w:drawing>
      </w:r>
    </w:p>
    <w:p w:rsidR="0075453A" w:rsidRDefault="0075453A">
      <w:pPr>
        <w:ind w:left="720"/>
        <w:rPr>
          <w:rFonts w:ascii="Times New Roman" w:eastAsia="Times New Roman" w:hAnsi="Times New Roman" w:cs="Times New Roman"/>
        </w:rPr>
      </w:pPr>
    </w:p>
    <w:p w:rsidR="0075453A" w:rsidRDefault="00FD145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Proposal</w:t>
      </w:r>
    </w:p>
    <w:p w:rsidR="0075453A" w:rsidRDefault="0075453A">
      <w:pPr>
        <w:ind w:left="720"/>
        <w:rPr>
          <w:rFonts w:ascii="Times New Roman" w:eastAsia="Times New Roman" w:hAnsi="Times New Roman" w:cs="Times New Roman"/>
          <w:b/>
        </w:rPr>
      </w:pPr>
    </w:p>
    <w:p w:rsidR="0075453A" w:rsidRDefault="00FD1452">
      <w:pPr>
        <w:ind w:left="720"/>
        <w:rPr>
          <w:rFonts w:ascii="Times New Roman" w:eastAsia="Times New Roman" w:hAnsi="Times New Roman" w:cs="Times New Roman"/>
        </w:rPr>
      </w:pPr>
      <w:r>
        <w:rPr>
          <w:rFonts w:ascii="Times New Roman" w:eastAsia="Times New Roman" w:hAnsi="Times New Roman" w:cs="Times New Roman"/>
        </w:rPr>
        <w:t>For the robot to navigate the maze using light sensors, the Handy Board should use the programs “</w:t>
      </w:r>
      <w:proofErr w:type="spellStart"/>
      <w:r>
        <w:rPr>
          <w:rFonts w:ascii="Times New Roman" w:eastAsia="Times New Roman" w:hAnsi="Times New Roman" w:cs="Times New Roman"/>
        </w:rPr>
        <w:t>motor.ic</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normal.ic</w:t>
      </w:r>
      <w:proofErr w:type="spellEnd"/>
      <w:r>
        <w:rPr>
          <w:rFonts w:ascii="Times New Roman" w:eastAsia="Times New Roman" w:hAnsi="Times New Roman" w:cs="Times New Roman"/>
        </w:rPr>
        <w:t>” but more complex.</w:t>
      </w:r>
      <w:r w:rsidR="00927EAF">
        <w:rPr>
          <w:rFonts w:ascii="Times New Roman" w:eastAsia="Times New Roman" w:hAnsi="Times New Roman" w:cs="Times New Roman"/>
        </w:rPr>
        <w:t xml:space="preserve"> Some goals to accomplish this </w:t>
      </w:r>
      <w:proofErr w:type="gramStart"/>
      <w:r w:rsidR="00927EAF">
        <w:rPr>
          <w:rFonts w:ascii="Times New Roman" w:eastAsia="Times New Roman" w:hAnsi="Times New Roman" w:cs="Times New Roman"/>
        </w:rPr>
        <w:t>is</w:t>
      </w:r>
      <w:proofErr w:type="gramEnd"/>
      <w:r w:rsidR="00927EAF">
        <w:rPr>
          <w:rFonts w:ascii="Times New Roman" w:eastAsia="Times New Roman" w:hAnsi="Times New Roman" w:cs="Times New Roman"/>
        </w:rPr>
        <w:t xml:space="preserve"> to first run the Handy Bug with </w:t>
      </w:r>
      <w:proofErr w:type="spellStart"/>
      <w:r w:rsidR="00927EAF">
        <w:rPr>
          <w:rFonts w:ascii="Times New Roman" w:eastAsia="Times New Roman" w:hAnsi="Times New Roman" w:cs="Times New Roman"/>
        </w:rPr>
        <w:t>motor.ic</w:t>
      </w:r>
      <w:proofErr w:type="spellEnd"/>
      <w:r w:rsidR="00927EAF">
        <w:rPr>
          <w:rFonts w:ascii="Times New Roman" w:eastAsia="Times New Roman" w:hAnsi="Times New Roman" w:cs="Times New Roman"/>
        </w:rPr>
        <w:t xml:space="preserve"> and </w:t>
      </w:r>
      <w:proofErr w:type="spellStart"/>
      <w:r w:rsidR="00927EAF">
        <w:rPr>
          <w:rFonts w:ascii="Times New Roman" w:eastAsia="Times New Roman" w:hAnsi="Times New Roman" w:cs="Times New Roman"/>
        </w:rPr>
        <w:t>normal.ic</w:t>
      </w:r>
      <w:proofErr w:type="spellEnd"/>
      <w:r w:rsidR="00927EAF">
        <w:rPr>
          <w:rFonts w:ascii="Times New Roman" w:eastAsia="Times New Roman" w:hAnsi="Times New Roman" w:cs="Times New Roman"/>
        </w:rPr>
        <w:t>. Then work on its reliability by editing the code and the framework of the robot. Finally, we perfect the robot’s efficiency with the coding and make any modifications to its hardware.</w:t>
      </w:r>
    </w:p>
    <w:p w:rsidR="0075453A" w:rsidRDefault="0075453A">
      <w:pPr>
        <w:ind w:left="720"/>
        <w:rPr>
          <w:rFonts w:ascii="Times New Roman" w:eastAsia="Times New Roman" w:hAnsi="Times New Roman" w:cs="Times New Roman"/>
          <w:b/>
        </w:rPr>
      </w:pPr>
    </w:p>
    <w:p w:rsidR="0075453A" w:rsidRDefault="00FD145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References</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Martin, Fred G. 2001. Robotic Explorations: A Hands-On Introduction to Engineering. New Jersey: Prentice Hall.</w:t>
      </w:r>
    </w:p>
    <w:p w:rsidR="0075453A" w:rsidRDefault="00FD1452">
      <w:pPr>
        <w:ind w:left="720"/>
        <w:rPr>
          <w:rFonts w:ascii="Times New Roman" w:eastAsia="Times New Roman" w:hAnsi="Times New Roman" w:cs="Times New Roman"/>
          <w:b/>
        </w:rPr>
      </w:pPr>
      <w:proofErr w:type="gramStart"/>
      <w:r>
        <w:rPr>
          <w:rFonts w:ascii="Times New Roman" w:eastAsia="Times New Roman" w:hAnsi="Times New Roman" w:cs="Times New Roman"/>
          <w:sz w:val="24"/>
          <w:szCs w:val="24"/>
        </w:rPr>
        <w:t>2.Oruklu</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Erdal</w:t>
      </w:r>
      <w:proofErr w:type="spellEnd"/>
      <w:r>
        <w:rPr>
          <w:rFonts w:ascii="Times New Roman" w:eastAsia="Times New Roman" w:hAnsi="Times New Roman" w:cs="Times New Roman"/>
          <w:sz w:val="24"/>
          <w:szCs w:val="24"/>
        </w:rPr>
        <w:t xml:space="preserve">. 2017. </w:t>
      </w:r>
      <w:r>
        <w:rPr>
          <w:rFonts w:ascii="Times New Roman" w:eastAsia="Times New Roman" w:hAnsi="Times New Roman" w:cs="Times New Roman"/>
          <w:i/>
          <w:sz w:val="24"/>
          <w:szCs w:val="24"/>
        </w:rPr>
        <w:t>ECE 100 Lecture Notes.</w:t>
      </w:r>
      <w:r>
        <w:rPr>
          <w:rFonts w:ascii="Times New Roman" w:eastAsia="Times New Roman" w:hAnsi="Times New Roman" w:cs="Times New Roman"/>
          <w:sz w:val="24"/>
          <w:szCs w:val="24"/>
        </w:rPr>
        <w:t xml:space="preserve"> Chicago: Illinois Institute of Technology, Electrical and Comput</w:t>
      </w:r>
      <w:r>
        <w:rPr>
          <w:rFonts w:ascii="Times New Roman" w:eastAsia="Times New Roman" w:hAnsi="Times New Roman" w:cs="Times New Roman"/>
          <w:sz w:val="24"/>
          <w:szCs w:val="24"/>
        </w:rPr>
        <w:t>er Engineering Department.</w:t>
      </w:r>
    </w:p>
    <w:p w:rsidR="0075453A" w:rsidRDefault="00FD1452">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Appendix</w:t>
      </w:r>
    </w:p>
    <w:p w:rsidR="0075453A" w:rsidRDefault="00FD1452">
      <w:pPr>
        <w:ind w:left="72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Normal.ic</w:t>
      </w:r>
      <w:proofErr w:type="spellEnd"/>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normal.ic</w:t>
      </w:r>
      <w:proofErr w:type="spellEnd"/>
      <w:r>
        <w:rPr>
          <w:rFonts w:ascii="Times New Roman" w:eastAsia="Times New Roman" w:hAnsi="Times New Roman" w:cs="Times New Roman"/>
          <w:sz w:val="24"/>
          <w:szCs w:val="24"/>
        </w:rPr>
        <w:t xml:space="preserve"> original</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//converts light sensor readings to 0-100 power levels</w:t>
      </w:r>
    </w:p>
    <w:p w:rsidR="0075453A" w:rsidRDefault="00FD1452">
      <w:pPr>
        <w:ind w:left="72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normalize(</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light)</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MAX_LIGHT=10;</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MIN_LIGHT=200;</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proofErr w:type="gramEnd"/>
      <w:r>
        <w:rPr>
          <w:rFonts w:ascii="Times New Roman" w:eastAsia="Times New Roman" w:hAnsi="Times New Roman" w:cs="Times New Roman"/>
          <w:sz w:val="24"/>
          <w:szCs w:val="24"/>
        </w:rPr>
        <w:t xml:space="preserve"> output=100-((MAX_LIGHT-light)/(MAX_LIGHT-MIN_LIGHT))*100;</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(output&lt;0)</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0;</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(output&gt;100)</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100;</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 xml:space="preserve"> output;</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5453A" w:rsidRDefault="00FD1452">
      <w:pPr>
        <w:ind w:left="72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Motor.ic</w:t>
      </w:r>
      <w:proofErr w:type="spellEnd"/>
    </w:p>
    <w:p w:rsidR="0075453A" w:rsidRDefault="00FD1452">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void</w:t>
      </w:r>
      <w:proofErr w:type="gramEnd"/>
      <w:r>
        <w:rPr>
          <w:rFonts w:ascii="Times New Roman" w:eastAsia="Times New Roman" w:hAnsi="Times New Roman" w:cs="Times New Roman"/>
          <w:sz w:val="24"/>
          <w:szCs w:val="24"/>
        </w:rPr>
        <w:t xml:space="preserve"> main()</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5453A" w:rsidRDefault="00FD1452">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1)</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motor(</w:t>
      </w:r>
      <w:proofErr w:type="gramEnd"/>
      <w:r>
        <w:rPr>
          <w:rFonts w:ascii="Times New Roman" w:eastAsia="Times New Roman" w:hAnsi="Times New Roman" w:cs="Times New Roman"/>
          <w:sz w:val="24"/>
          <w:szCs w:val="24"/>
        </w:rPr>
        <w:t>LEFT_MOTOR, normalize(</w:t>
      </w:r>
      <w:proofErr w:type="spellStart"/>
      <w:r>
        <w:rPr>
          <w:rFonts w:ascii="Times New Roman" w:eastAsia="Times New Roman" w:hAnsi="Times New Roman" w:cs="Times New Roman"/>
          <w:sz w:val="24"/>
          <w:szCs w:val="24"/>
        </w:rPr>
        <w:t>rightEye</w:t>
      </w:r>
      <w:proofErr w:type="spellEnd"/>
      <w:r>
        <w:rPr>
          <w:rFonts w:ascii="Times New Roman" w:eastAsia="Times New Roman" w:hAnsi="Times New Roman" w:cs="Times New Roman"/>
          <w:sz w:val="24"/>
          <w:szCs w:val="24"/>
        </w:rPr>
        <w:t>);</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motor(</w:t>
      </w:r>
      <w:proofErr w:type="gramEnd"/>
      <w:r>
        <w:rPr>
          <w:rFonts w:ascii="Times New Roman" w:eastAsia="Times New Roman" w:hAnsi="Times New Roman" w:cs="Times New Roman"/>
          <w:sz w:val="24"/>
          <w:szCs w:val="24"/>
        </w:rPr>
        <w:t>RIGHT_MOTOR, normalize(analog((</w:t>
      </w:r>
      <w:proofErr w:type="spellStart"/>
      <w:r>
        <w:rPr>
          <w:rFonts w:ascii="Times New Roman" w:eastAsia="Times New Roman" w:hAnsi="Times New Roman" w:cs="Times New Roman"/>
          <w:sz w:val="24"/>
          <w:szCs w:val="24"/>
        </w:rPr>
        <w:t>leftEye</w:t>
      </w:r>
      <w:proofErr w:type="spellEnd"/>
      <w:r>
        <w:rPr>
          <w:rFonts w:ascii="Times New Roman" w:eastAsia="Times New Roman" w:hAnsi="Times New Roman" w:cs="Times New Roman"/>
          <w:sz w:val="24"/>
          <w:szCs w:val="24"/>
        </w:rPr>
        <w:t>));</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5453A" w:rsidRDefault="00FD145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5453A" w:rsidRDefault="0075453A">
      <w:pPr>
        <w:ind w:left="720"/>
        <w:rPr>
          <w:rFonts w:ascii="Times New Roman" w:eastAsia="Times New Roman" w:hAnsi="Times New Roman" w:cs="Times New Roman"/>
        </w:rPr>
      </w:pPr>
    </w:p>
    <w:sectPr w:rsidR="0075453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75453A"/>
    <w:rsid w:val="0075453A"/>
    <w:rsid w:val="00927EAF"/>
    <w:rsid w:val="00FD1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27E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EAF"/>
    <w:rPr>
      <w:rFonts w:ascii="Tahoma" w:hAnsi="Tahoma" w:cs="Tahoma"/>
      <w:sz w:val="16"/>
      <w:szCs w:val="16"/>
    </w:rPr>
  </w:style>
  <w:style w:type="paragraph" w:styleId="NoSpacing">
    <w:name w:val="No Spacing"/>
    <w:uiPriority w:val="1"/>
    <w:qFormat/>
    <w:rsid w:val="00927EAF"/>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27E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EAF"/>
    <w:rPr>
      <w:rFonts w:ascii="Tahoma" w:hAnsi="Tahoma" w:cs="Tahoma"/>
      <w:sz w:val="16"/>
      <w:szCs w:val="16"/>
    </w:rPr>
  </w:style>
  <w:style w:type="paragraph" w:styleId="NoSpacing">
    <w:name w:val="No Spacing"/>
    <w:uiPriority w:val="1"/>
    <w:qFormat/>
    <w:rsid w:val="00927EA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394</Words>
  <Characters>2249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Santiago</dc:creator>
  <cp:lastModifiedBy>John Santiago</cp:lastModifiedBy>
  <cp:revision>2</cp:revision>
  <cp:lastPrinted>2017-09-26T16:13:00Z</cp:lastPrinted>
  <dcterms:created xsi:type="dcterms:W3CDTF">2017-09-26T16:15:00Z</dcterms:created>
  <dcterms:modified xsi:type="dcterms:W3CDTF">2017-09-26T16:15:00Z</dcterms:modified>
</cp:coreProperties>
</file>