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ECE 441 Fall 2021 </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WEEK #3 GROUP MEETING LOG </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w:cs="Times" w:eastAsia="Times" w:hAnsi="Times"/>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Lab Session: 2     </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Group Number: 2 </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Instructor: Dr. Jafar Saniie </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Due Date: 02-02-2022 </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Acknowledgment: I acknowledge all of the work (including figures and codes) belongs to me and/or persons who are referenced. </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Member 1: Alan Palayil </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Member 2: Fabian Garcia</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Member 3: Gabriel Gutierrez</w:t>
      </w:r>
      <w:r w:rsidDel="00000000" w:rsidR="00000000" w:rsidRPr="00000000">
        <w:br w:type="page"/>
      </w:r>
      <w:r w:rsidDel="00000000" w:rsidR="00000000" w:rsidRPr="00000000">
        <w:rPr>
          <w:rtl w:val="0"/>
        </w:rPr>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w:cs="Times" w:eastAsia="Times" w:hAnsi="Times"/>
          <w:sz w:val="48"/>
          <w:szCs w:val="48"/>
        </w:rPr>
      </w:pPr>
      <w:r w:rsidDel="00000000" w:rsidR="00000000" w:rsidRPr="00000000">
        <w:rPr>
          <w:rFonts w:ascii="Times" w:cs="Times" w:eastAsia="Times" w:hAnsi="Times"/>
          <w:sz w:val="48"/>
          <w:szCs w:val="48"/>
          <w:rtl w:val="0"/>
        </w:rPr>
        <w:t xml:space="preserve">[Smart Mirror - </w:t>
      </w:r>
      <w:r w:rsidDel="00000000" w:rsidR="00000000" w:rsidRPr="00000000">
        <w:rPr>
          <w:rFonts w:ascii="Times" w:cs="Times" w:eastAsia="Times" w:hAnsi="Times"/>
          <w:i w:val="1"/>
          <w:sz w:val="48"/>
          <w:szCs w:val="48"/>
          <w:rtl w:val="0"/>
        </w:rPr>
        <w:t xml:space="preserve">Through the Speculum</w:t>
      </w:r>
      <w:r w:rsidDel="00000000" w:rsidR="00000000" w:rsidRPr="00000000">
        <w:rPr>
          <w:rFonts w:ascii="Times" w:cs="Times" w:eastAsia="Times" w:hAnsi="Times"/>
          <w:sz w:val="48"/>
          <w:szCs w:val="48"/>
          <w:rtl w:val="0"/>
        </w:rPr>
        <w:t xml:space="preserve">] </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Project Goal: </w:t>
      </w:r>
    </w:p>
    <w:p w:rsidR="00000000" w:rsidDel="00000000" w:rsidP="00000000" w:rsidRDefault="00000000" w:rsidRPr="00000000" w14:paraId="00000019">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App integration</w:t>
      </w:r>
      <w:r w:rsidDel="00000000" w:rsidR="00000000" w:rsidRPr="00000000">
        <w:rPr>
          <w:rFonts w:ascii="Times" w:cs="Times" w:eastAsia="Times" w:hAnsi="Times"/>
          <w:i w:val="1"/>
          <w:sz w:val="24"/>
          <w:szCs w:val="24"/>
          <w:rtl w:val="0"/>
        </w:rPr>
        <w:t xml:space="preserve"> </w:t>
      </w:r>
      <w:r w:rsidDel="00000000" w:rsidR="00000000" w:rsidRPr="00000000">
        <w:rPr>
          <w:rFonts w:ascii="Times" w:cs="Times" w:eastAsia="Times" w:hAnsi="Times"/>
          <w:sz w:val="24"/>
          <w:szCs w:val="24"/>
          <w:rtl w:val="0"/>
        </w:rPr>
        <w:t xml:space="preserve"> (Using platforms like IFTT, FireFly, etc.)</w:t>
      </w:r>
    </w:p>
    <w:p w:rsidR="00000000" w:rsidDel="00000000" w:rsidP="00000000" w:rsidRDefault="00000000" w:rsidRPr="00000000" w14:paraId="0000001A">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Bluetooth</w:t>
      </w:r>
    </w:p>
    <w:p w:rsidR="00000000" w:rsidDel="00000000" w:rsidP="00000000" w:rsidRDefault="00000000" w:rsidRPr="00000000" w14:paraId="0000001B">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Beneficial to an individual or group of people</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Standards used in Project: </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Not applicable during this stage of the project</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System Constraints: </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Budget (TBD)</w:t>
      </w:r>
      <w:r w:rsidDel="00000000" w:rsidR="00000000" w:rsidRPr="00000000">
        <w:rPr>
          <w:rtl w:val="0"/>
        </w:rPr>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Prior Knowledge Acquired Critical to Design Project: </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ECE 100, </w:t>
      </w:r>
      <w:r w:rsidDel="00000000" w:rsidR="00000000" w:rsidRPr="00000000">
        <w:rPr>
          <w:rFonts w:ascii="Times" w:cs="Times" w:eastAsia="Times" w:hAnsi="Times"/>
          <w:sz w:val="24"/>
          <w:szCs w:val="24"/>
          <w:rtl w:val="0"/>
        </w:rPr>
        <w:t xml:space="preserve">ECE 211</w:t>
      </w: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sz w:val="24"/>
          <w:szCs w:val="24"/>
          <w:rtl w:val="0"/>
        </w:rPr>
        <w:t xml:space="preserve">ECE 213</w:t>
      </w:r>
      <w:r w:rsidDel="00000000" w:rsidR="00000000" w:rsidRPr="00000000">
        <w:rPr>
          <w:rFonts w:ascii="Times" w:cs="Times" w:eastAsia="Times" w:hAnsi="Times"/>
          <w:sz w:val="24"/>
          <w:szCs w:val="24"/>
          <w:rtl w:val="0"/>
        </w:rPr>
        <w:t xml:space="preserve">, ECE 218, ECE 242, ECE 307, ECE 308, ECE 311, ECE 319, ECE 407, ECE 411, ECE 436, ECE 438, ECE 485, CS 115, CS 116, CS 330, </w:t>
      </w:r>
      <w:r w:rsidDel="00000000" w:rsidR="00000000" w:rsidRPr="00000000">
        <w:rPr>
          <w:rFonts w:ascii="Times" w:cs="Times" w:eastAsia="Times" w:hAnsi="Times"/>
          <w:sz w:val="24"/>
          <w:szCs w:val="24"/>
          <w:highlight w:val="yellow"/>
          <w:rtl w:val="0"/>
        </w:rPr>
        <w:t xml:space="preserve">CS 331</w:t>
      </w:r>
      <w:r w:rsidDel="00000000" w:rsidR="00000000" w:rsidRPr="00000000">
        <w:rPr>
          <w:rFonts w:ascii="Times" w:cs="Times" w:eastAsia="Times" w:hAnsi="Times"/>
          <w:sz w:val="24"/>
          <w:szCs w:val="24"/>
          <w:rtl w:val="0"/>
        </w:rPr>
        <w:t xml:space="preserve">, CS 350, CS 351, CS 450 </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Note: CS 331- Data Structures and Algorithms (Python Programming)</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ind w:left="3600" w:firstLine="72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ind w:left="3600" w:firstLine="72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ind w:left="3600" w:firstLine="72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ind w:left="3600" w:firstLine="72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ind w:left="3600" w:firstLine="72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ind w:left="3600" w:firstLine="72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ind w:left="3600" w:firstLine="72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ind w:left="3600" w:firstLine="72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ind w:left="3600" w:firstLine="72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ind w:left="3600" w:firstLine="72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ind w:left="3600" w:firstLine="72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ind w:left="3600" w:firstLine="72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ind w:left="3600" w:firstLine="72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Meeting 1 </w:t>
      </w:r>
    </w:p>
    <w:tbl>
      <w:tblPr>
        <w:tblStyle w:val="Table1"/>
        <w:tblW w:w="9360.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2343.6619718309857"/>
        <w:gridCol w:w="7016.338028169013"/>
        <w:tblGridChange w:id="0">
          <w:tblGrid>
            <w:gridCol w:w="2343.6619718309857"/>
            <w:gridCol w:w="7016.338028169013"/>
          </w:tblGrid>
        </w:tblGridChange>
      </w:tblGrid>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pacing w:after="40" w:before="40" w:line="480" w:lineRule="auto"/>
              <w:ind w:left="-8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Date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pacing w:after="40" w:before="40" w:line="480" w:lineRule="auto"/>
              <w:ind w:left="-8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1/31/2022 </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pacing w:after="40" w:before="40" w:line="480" w:lineRule="auto"/>
              <w:ind w:left="-8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Start Time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pacing w:after="40" w:before="40" w:line="480" w:lineRule="auto"/>
              <w:ind w:left="-8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1:00 PM </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pacing w:after="40" w:before="40" w:line="480" w:lineRule="auto"/>
              <w:ind w:left="-8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Duration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pacing w:after="40" w:before="40" w:line="480" w:lineRule="auto"/>
              <w:ind w:left="-8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 hours</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pacing w:after="40" w:before="40" w:line="480" w:lineRule="auto"/>
              <w:ind w:left="-8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Attendance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pacing w:after="40" w:before="40" w:line="480" w:lineRule="auto"/>
              <w:ind w:left="-8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All attended</w:t>
            </w:r>
          </w:p>
        </w:tc>
      </w:tr>
    </w:tbl>
    <w:p w:rsidR="00000000" w:rsidDel="00000000" w:rsidP="00000000" w:rsidRDefault="00000000" w:rsidRPr="00000000" w14:paraId="00000042">
      <w:pPr>
        <w:pBdr>
          <w:top w:color="auto" w:space="0" w:sz="0" w:val="none"/>
          <w:bottom w:color="auto" w:space="0" w:sz="0" w:val="none"/>
          <w:right w:color="auto" w:space="0" w:sz="0" w:val="none"/>
          <w:between w:color="auto" w:space="0" w:sz="0" w:val="none"/>
        </w:pBdr>
        <w:ind w:left="720" w:firstLine="0"/>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43">
      <w:pPr>
        <w:numPr>
          <w:ilvl w:val="0"/>
          <w:numId w:val="4"/>
        </w:numPr>
        <w:pBdr>
          <w:top w:color="auto" w:space="0" w:sz="0" w:val="none"/>
          <w:bottom w:color="auto" w:space="0" w:sz="0" w:val="none"/>
          <w:right w:color="auto" w:space="0" w:sz="0" w:val="none"/>
          <w:between w:color="auto" w:space="0" w:sz="0" w:val="none"/>
        </w:pBdr>
        <w:ind w:left="720" w:hanging="360"/>
        <w:rPr>
          <w:sz w:val="24"/>
          <w:szCs w:val="24"/>
        </w:rPr>
      </w:pPr>
      <w:r w:rsidDel="00000000" w:rsidR="00000000" w:rsidRPr="00000000">
        <w:rPr>
          <w:rFonts w:ascii="Times" w:cs="Times" w:eastAsia="Times" w:hAnsi="Times"/>
          <w:b w:val="1"/>
          <w:sz w:val="24"/>
          <w:szCs w:val="24"/>
          <w:rtl w:val="0"/>
        </w:rPr>
        <w:t xml:space="preserve">Agenda</w:t>
      </w: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044">
      <w:pPr>
        <w:pBdr>
          <w:top w:color="auto" w:space="0" w:sz="0" w:val="none"/>
          <w:bottom w:color="auto" w:space="0" w:sz="0" w:val="none"/>
          <w:right w:color="auto" w:space="0" w:sz="0" w:val="none"/>
          <w:between w:color="auto" w:space="0" w:sz="0" w:val="none"/>
        </w:pBd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Discuss:</w:t>
      </w:r>
    </w:p>
    <w:p w:rsidR="00000000" w:rsidDel="00000000" w:rsidP="00000000" w:rsidRDefault="00000000" w:rsidRPr="00000000" w14:paraId="00000045">
      <w:pPr>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further research done on Smart Mirror.</w:t>
      </w:r>
    </w:p>
    <w:p w:rsidR="00000000" w:rsidDel="00000000" w:rsidP="00000000" w:rsidRDefault="00000000" w:rsidRPr="00000000" w14:paraId="00000046">
      <w:pPr>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Design limitations and constraints including budget</w:t>
      </w:r>
    </w:p>
    <w:p w:rsidR="00000000" w:rsidDel="00000000" w:rsidP="00000000" w:rsidRDefault="00000000" w:rsidRPr="00000000" w14:paraId="00000047">
      <w:pPr>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Project scope</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Finish by assigning new task</w:t>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Fabian</w:t>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User Interface:</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ind w:left="0" w:firstLine="720"/>
        <w:rPr>
          <w:rFonts w:ascii="Times" w:cs="Times" w:eastAsia="Times" w:hAnsi="Times"/>
          <w:color w:val="ff0000"/>
          <w:sz w:val="24"/>
          <w:szCs w:val="24"/>
        </w:rPr>
      </w:pPr>
      <w:r w:rsidDel="00000000" w:rsidR="00000000" w:rsidRPr="00000000">
        <w:rPr>
          <w:rFonts w:ascii="Times" w:cs="Times" w:eastAsia="Times" w:hAnsi="Times"/>
          <w:color w:val="ff0000"/>
          <w:sz w:val="24"/>
          <w:szCs w:val="24"/>
          <w:rtl w:val="0"/>
        </w:rPr>
        <w:t xml:space="preserve">AirBar($70)</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w:cs="Times" w:eastAsia="Times" w:hAnsi="Times"/>
          <w:sz w:val="24"/>
          <w:szCs w:val="24"/>
        </w:rPr>
      </w:pPr>
      <w:r w:rsidDel="00000000" w:rsidR="00000000" w:rsidRPr="00000000">
        <w:rPr>
          <w:rFonts w:ascii="Times" w:cs="Times" w:eastAsia="Times" w:hAnsi="Times"/>
          <w:sz w:val="24"/>
          <w:szCs w:val="24"/>
          <w:rtl w:val="0"/>
        </w:rPr>
        <w:tab/>
        <w:tab/>
        <w:t xml:space="preserve">-Converts a regular display to a touchscreen display through infrared beams of light shined across the display's surface. Allows for direct control of whatever is on the screen. Relatively expensive considering our budget but another option may be available instead of the airbar. May result in smudges and fingerprints on the mirror’s surface. </w:t>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ind w:left="0" w:firstLine="720"/>
        <w:rPr>
          <w:rFonts w:ascii="Times" w:cs="Times" w:eastAsia="Times" w:hAnsi="Times"/>
          <w:color w:val="ff0000"/>
          <w:sz w:val="24"/>
          <w:szCs w:val="24"/>
        </w:rPr>
      </w:pPr>
      <w:r w:rsidDel="00000000" w:rsidR="00000000" w:rsidRPr="00000000">
        <w:rPr>
          <w:rFonts w:ascii="Times" w:cs="Times" w:eastAsia="Times" w:hAnsi="Times"/>
          <w:color w:val="ff0000"/>
          <w:sz w:val="24"/>
          <w:szCs w:val="24"/>
          <w:rtl w:val="0"/>
        </w:rPr>
        <w:t xml:space="preserve">Voice Control ($40)</w:t>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ind w:left="0" w:firstLine="720"/>
        <w:rPr>
          <w:rFonts w:ascii="Times" w:cs="Times" w:eastAsia="Times" w:hAnsi="Times"/>
          <w:sz w:val="24"/>
          <w:szCs w:val="24"/>
        </w:rPr>
      </w:pPr>
      <w:r w:rsidDel="00000000" w:rsidR="00000000" w:rsidRPr="00000000">
        <w:rPr>
          <w:rFonts w:ascii="Times" w:cs="Times" w:eastAsia="Times" w:hAnsi="Times"/>
          <w:sz w:val="24"/>
          <w:szCs w:val="24"/>
          <w:rtl w:val="0"/>
        </w:rPr>
        <w:tab/>
        <w:t xml:space="preserve">-Use the microphone to pick up specific phrases that allow the user to move around the menu and access various options and settings of the mirror. Could also use an alexa or google home to simplify this process.</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ind w:left="0" w:firstLine="72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ind w:left="0" w:firstLine="720"/>
        <w:rPr>
          <w:rFonts w:ascii="Times" w:cs="Times" w:eastAsia="Times" w:hAnsi="Times"/>
          <w:color w:val="ff0000"/>
          <w:sz w:val="24"/>
          <w:szCs w:val="24"/>
        </w:rPr>
      </w:pPr>
      <w:r w:rsidDel="00000000" w:rsidR="00000000" w:rsidRPr="00000000">
        <w:rPr>
          <w:rFonts w:ascii="Times" w:cs="Times" w:eastAsia="Times" w:hAnsi="Times"/>
          <w:color w:val="ff0000"/>
          <w:sz w:val="24"/>
          <w:szCs w:val="24"/>
          <w:rtl w:val="0"/>
        </w:rPr>
        <w:t xml:space="preserve">TrackPad ($27)</w:t>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ind w:left="0" w:firstLine="720"/>
        <w:rPr>
          <w:rFonts w:ascii="Times" w:cs="Times" w:eastAsia="Times" w:hAnsi="Times"/>
          <w:sz w:val="24"/>
          <w:szCs w:val="24"/>
        </w:rPr>
      </w:pPr>
      <w:r w:rsidDel="00000000" w:rsidR="00000000" w:rsidRPr="00000000">
        <w:rPr>
          <w:rFonts w:ascii="Times" w:cs="Times" w:eastAsia="Times" w:hAnsi="Times"/>
          <w:sz w:val="24"/>
          <w:szCs w:val="24"/>
          <w:rtl w:val="0"/>
        </w:rPr>
        <w:tab/>
        <w:t xml:space="preserve">-Would be an additional piece separate from the mirror. Could be wired or bluetooth and could allow the user to control the mirror from a distance. Could also be mounted next to the mirror or somewhere along the bezzle. </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ind w:left="0" w:firstLine="72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ind w:left="0" w:firstLine="720"/>
        <w:rPr>
          <w:rFonts w:ascii="Times" w:cs="Times" w:eastAsia="Times" w:hAnsi="Times"/>
          <w:color w:val="ff0000"/>
          <w:sz w:val="24"/>
          <w:szCs w:val="24"/>
        </w:rPr>
      </w:pPr>
      <w:r w:rsidDel="00000000" w:rsidR="00000000" w:rsidRPr="00000000">
        <w:rPr>
          <w:rFonts w:ascii="Times" w:cs="Times" w:eastAsia="Times" w:hAnsi="Times"/>
          <w:color w:val="ff0000"/>
          <w:sz w:val="24"/>
          <w:szCs w:val="24"/>
          <w:rtl w:val="0"/>
        </w:rPr>
        <w:t xml:space="preserve">Gestures</w:t>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ind w:left="0" w:firstLine="720"/>
        <w:rPr>
          <w:rFonts w:ascii="Times" w:cs="Times" w:eastAsia="Times" w:hAnsi="Times"/>
          <w:sz w:val="24"/>
          <w:szCs w:val="24"/>
        </w:rPr>
      </w:pPr>
      <w:r w:rsidDel="00000000" w:rsidR="00000000" w:rsidRPr="00000000">
        <w:rPr>
          <w:rFonts w:ascii="Times" w:cs="Times" w:eastAsia="Times" w:hAnsi="Times"/>
          <w:sz w:val="24"/>
          <w:szCs w:val="24"/>
          <w:rtl w:val="0"/>
        </w:rPr>
        <w:tab/>
        <w:t xml:space="preserve">-Camera Module($27)</w:t>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hd w:fill="ffffff" w:val="clear"/>
        <w:ind w:left="0" w:firstLine="720"/>
        <w:rPr>
          <w:rFonts w:ascii="Times" w:cs="Times" w:eastAsia="Times" w:hAnsi="Times"/>
          <w:sz w:val="24"/>
          <w:szCs w:val="24"/>
        </w:rPr>
      </w:pPr>
      <w:r w:rsidDel="00000000" w:rsidR="00000000" w:rsidRPr="00000000">
        <w:rPr>
          <w:rFonts w:ascii="Times" w:cs="Times" w:eastAsia="Times" w:hAnsi="Times"/>
          <w:sz w:val="24"/>
          <w:szCs w:val="24"/>
          <w:rtl w:val="0"/>
        </w:rPr>
        <w:tab/>
        <w:t xml:space="preserve">-Kinect($60)</w:t>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ind w:left="0" w:firstLine="720"/>
        <w:rPr>
          <w:rFonts w:ascii="Times" w:cs="Times" w:eastAsia="Times" w:hAnsi="Times"/>
          <w:sz w:val="24"/>
          <w:szCs w:val="24"/>
        </w:rPr>
      </w:pPr>
      <w:r w:rsidDel="00000000" w:rsidR="00000000" w:rsidRPr="00000000">
        <w:rPr>
          <w:rFonts w:ascii="Times" w:cs="Times" w:eastAsia="Times" w:hAnsi="Times"/>
          <w:sz w:val="24"/>
          <w:szCs w:val="24"/>
          <w:rtl w:val="0"/>
        </w:rPr>
        <w:tab/>
        <w:t xml:space="preserve">-Program specific gestures and use the camera to pick these up. Could control scrolling left and right, up and down, or selecting a specific option on the screen. Could also be useful for detection features that could possibly turn on the LEDs of the mirror or wake it if we have any.</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ind w:left="0" w:firstLine="72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Gabriel</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Smart mirror cost</w:t>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w:cs="Times" w:eastAsia="Times" w:hAnsi="Times"/>
          <w:color w:val="0000ff"/>
          <w:sz w:val="24"/>
          <w:szCs w:val="24"/>
        </w:rPr>
      </w:pPr>
      <w:r w:rsidDel="00000000" w:rsidR="00000000" w:rsidRPr="00000000">
        <w:rPr>
          <w:rFonts w:ascii="Times" w:cs="Times" w:eastAsia="Times" w:hAnsi="Times"/>
          <w:b w:val="1"/>
          <w:sz w:val="24"/>
          <w:szCs w:val="24"/>
          <w:rtl w:val="0"/>
        </w:rPr>
        <w:tab/>
      </w:r>
      <w:r w:rsidDel="00000000" w:rsidR="00000000" w:rsidRPr="00000000">
        <w:rPr>
          <w:rFonts w:ascii="Times" w:cs="Times" w:eastAsia="Times" w:hAnsi="Times"/>
          <w:color w:val="0000ff"/>
          <w:sz w:val="24"/>
          <w:szCs w:val="24"/>
          <w:rtl w:val="0"/>
        </w:rPr>
        <w:t xml:space="preserve">LCD screen ($70)</w:t>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The LCD screen has the ability to be free if we obtain one that is no longer being used; however, if the team does have to purchase one, there are small Raspberry PI screens that have a $70 range.</w:t>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w:cs="Times" w:eastAsia="Times" w:hAnsi="Times"/>
          <w:color w:val="0000ff"/>
          <w:sz w:val="24"/>
          <w:szCs w:val="24"/>
        </w:rPr>
      </w:pPr>
      <w:r w:rsidDel="00000000" w:rsidR="00000000" w:rsidRPr="00000000">
        <w:rPr>
          <w:rFonts w:ascii="Times" w:cs="Times" w:eastAsia="Times" w:hAnsi="Times"/>
          <w:sz w:val="24"/>
          <w:szCs w:val="24"/>
          <w:rtl w:val="0"/>
        </w:rPr>
        <w:tab/>
      </w:r>
      <w:r w:rsidDel="00000000" w:rsidR="00000000" w:rsidRPr="00000000">
        <w:rPr>
          <w:rFonts w:ascii="Times" w:cs="Times" w:eastAsia="Times" w:hAnsi="Times"/>
          <w:color w:val="0000ff"/>
          <w:sz w:val="24"/>
          <w:szCs w:val="24"/>
          <w:rtl w:val="0"/>
        </w:rPr>
        <w:t xml:space="preserve">2 Way mirror ($35 - $75)</w:t>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A square foot 2-way mirror glass can cost as much as $75 if purchased through Amazon</w:t>
      </w:r>
      <w:hyperlink r:id="rId6">
        <w:r w:rsidDel="00000000" w:rsidR="00000000" w:rsidRPr="00000000">
          <w:rPr>
            <w:rFonts w:ascii="Times" w:cs="Times" w:eastAsia="Times" w:hAnsi="Times"/>
            <w:color w:val="1155cc"/>
            <w:sz w:val="24"/>
            <w:szCs w:val="24"/>
            <w:u w:val="single"/>
            <w:rtl w:val="0"/>
          </w:rPr>
          <w:t xml:space="preserve">(link)</w:t>
        </w:r>
      </w:hyperlink>
      <w:r w:rsidDel="00000000" w:rsidR="00000000" w:rsidRPr="00000000">
        <w:rPr>
          <w:rFonts w:ascii="Times" w:cs="Times" w:eastAsia="Times" w:hAnsi="Times"/>
          <w:sz w:val="24"/>
          <w:szCs w:val="24"/>
          <w:rtl w:val="0"/>
        </w:rPr>
        <w:t xml:space="preserve">, but as little as $35 if it's bought through a small seller website such as speedyorders</w:t>
      </w:r>
      <w:hyperlink r:id="rId7">
        <w:r w:rsidDel="00000000" w:rsidR="00000000" w:rsidRPr="00000000">
          <w:rPr>
            <w:rFonts w:ascii="Times" w:cs="Times" w:eastAsia="Times" w:hAnsi="Times"/>
            <w:color w:val="1155cc"/>
            <w:sz w:val="24"/>
            <w:szCs w:val="24"/>
            <w:u w:val="single"/>
            <w:rtl w:val="0"/>
          </w:rPr>
          <w:t xml:space="preserve">(link)</w:t>
        </w:r>
      </w:hyperlink>
      <w:r w:rsidDel="00000000" w:rsidR="00000000" w:rsidRPr="00000000">
        <w:rPr>
          <w:rFonts w:ascii="Times" w:cs="Times" w:eastAsia="Times" w:hAnsi="Times"/>
          <w:sz w:val="24"/>
          <w:szCs w:val="24"/>
          <w:rtl w:val="0"/>
        </w:rPr>
        <w:t xml:space="preserve">.</w:t>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We will discuss the size of our smart mirror.</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ind w:firstLine="720"/>
        <w:rPr>
          <w:rFonts w:ascii="Times" w:cs="Times" w:eastAsia="Times" w:hAnsi="Times"/>
          <w:color w:val="0000ff"/>
          <w:sz w:val="24"/>
          <w:szCs w:val="24"/>
        </w:rPr>
      </w:pPr>
      <w:r w:rsidDel="00000000" w:rsidR="00000000" w:rsidRPr="00000000">
        <w:rPr>
          <w:rFonts w:ascii="Times" w:cs="Times" w:eastAsia="Times" w:hAnsi="Times"/>
          <w:color w:val="0000ff"/>
          <w:sz w:val="24"/>
          <w:szCs w:val="24"/>
          <w:rtl w:val="0"/>
        </w:rPr>
        <w:t xml:space="preserve">Raspberry PI (Free-$35)</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rPr>
          <w:rFonts w:ascii="Times" w:cs="Times" w:eastAsia="Times" w:hAnsi="Times"/>
          <w:sz w:val="24"/>
          <w:szCs w:val="24"/>
        </w:rPr>
      </w:pPr>
      <w:r w:rsidDel="00000000" w:rsidR="00000000" w:rsidRPr="00000000">
        <w:rPr>
          <w:rFonts w:ascii="Times" w:cs="Times" w:eastAsia="Times" w:hAnsi="Times"/>
          <w:sz w:val="24"/>
          <w:szCs w:val="24"/>
          <w:rtl w:val="0"/>
        </w:rPr>
        <w:t xml:space="preserve">The Raspberry PI 3 is sufficient when it comes to designing the smart mirror. However, it was previously mentioned that some members in the team already have one, which can help lower the cost.</w:t>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rPr>
          <w:rFonts w:ascii="Times" w:cs="Times" w:eastAsia="Times" w:hAnsi="Times"/>
          <w:color w:val="0000ff"/>
          <w:sz w:val="24"/>
          <w:szCs w:val="24"/>
        </w:rPr>
      </w:pPr>
      <w:r w:rsidDel="00000000" w:rsidR="00000000" w:rsidRPr="00000000">
        <w:rPr>
          <w:rFonts w:ascii="Times" w:cs="Times" w:eastAsia="Times" w:hAnsi="Times"/>
          <w:sz w:val="24"/>
          <w:szCs w:val="24"/>
          <w:rtl w:val="0"/>
        </w:rPr>
        <w:tab/>
      </w:r>
      <w:r w:rsidDel="00000000" w:rsidR="00000000" w:rsidRPr="00000000">
        <w:rPr>
          <w:rFonts w:ascii="Times" w:cs="Times" w:eastAsia="Times" w:hAnsi="Times"/>
          <w:color w:val="0000ff"/>
          <w:sz w:val="24"/>
          <w:szCs w:val="24"/>
          <w:rtl w:val="0"/>
        </w:rPr>
        <w:t xml:space="preserve">Arduino (Free-$30)</w:t>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rPr>
          <w:rFonts w:ascii="Times" w:cs="Times" w:eastAsia="Times" w:hAnsi="Times"/>
          <w:sz w:val="24"/>
          <w:szCs w:val="24"/>
        </w:rPr>
      </w:pPr>
      <w:r w:rsidDel="00000000" w:rsidR="00000000" w:rsidRPr="00000000">
        <w:rPr>
          <w:rFonts w:ascii="Times" w:cs="Times" w:eastAsia="Times" w:hAnsi="Times"/>
          <w:sz w:val="24"/>
          <w:szCs w:val="24"/>
          <w:rtl w:val="0"/>
        </w:rPr>
        <w:t xml:space="preserve">An Arduino Uno starter kit costs $30, but similar to the Raspberry Pi, members of the group already have their own one.</w:t>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Raspberry PI and Arduino communication</w:t>
      </w:r>
    </w:p>
    <w:p w:rsidR="00000000" w:rsidDel="00000000" w:rsidP="00000000" w:rsidRDefault="00000000" w:rsidRPr="00000000" w14:paraId="00000067">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Serial: Serial communication can be the form of communication between both devices since only a USB-USB connector has to be purchased, and the Arduino has pre-existing libraries to allow for this.</w:t>
      </w:r>
    </w:p>
    <w:p w:rsidR="00000000" w:rsidDel="00000000" w:rsidP="00000000" w:rsidRDefault="00000000" w:rsidRPr="00000000" w14:paraId="00000068">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Wireless: A separate module has to be bought (NRF24l01+) to allow for wireless communication. </w:t>
      </w:r>
    </w:p>
    <w:p w:rsidR="00000000" w:rsidDel="00000000" w:rsidP="00000000" w:rsidRDefault="00000000" w:rsidRPr="00000000" w14:paraId="00000069">
      <w:pPr>
        <w:numPr>
          <w:ilvl w:val="1"/>
          <w:numId w:val="11"/>
        </w:numPr>
        <w:pBdr>
          <w:top w:color="auto" w:space="0" w:sz="0" w:val="none"/>
          <w:left w:color="auto" w:space="0" w:sz="0" w:val="none"/>
          <w:bottom w:color="auto" w:space="0" w:sz="0" w:val="none"/>
          <w:right w:color="auto" w:space="0" w:sz="0" w:val="none"/>
          <w:between w:color="auto" w:space="0" w:sz="0" w:val="none"/>
        </w:pBdr>
        <w:shd w:fill="ffffff" w:val="clear"/>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Depending on the design choices, this can be beneficial. For example, the Arduino can serve as a smart hub where all smart devices are connected to it via wires, and it can transmit any data received from the Raspberry Pi.</w:t>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hd w:fill="ffffff" w:val="clear"/>
        <w:ind w:left="0" w:firstLine="72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fffff" w:val="clea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Alan</w:t>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Voice Integration</w:t>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rPr>
          <w:rFonts w:ascii="Times" w:cs="Times" w:eastAsia="Times" w:hAnsi="Times"/>
          <w:sz w:val="24"/>
          <w:szCs w:val="24"/>
        </w:rPr>
      </w:pPr>
      <w:r w:rsidDel="00000000" w:rsidR="00000000" w:rsidRPr="00000000">
        <w:rPr>
          <w:rFonts w:ascii="Times" w:cs="Times" w:eastAsia="Times" w:hAnsi="Times"/>
          <w:b w:val="1"/>
          <w:sz w:val="24"/>
          <w:szCs w:val="24"/>
          <w:rtl w:val="0"/>
        </w:rPr>
        <w:t xml:space="preserve">        </w:t>
        <w:tab/>
      </w:r>
      <w:r w:rsidDel="00000000" w:rsidR="00000000" w:rsidRPr="00000000">
        <w:rPr>
          <w:rFonts w:ascii="Times" w:cs="Times" w:eastAsia="Times" w:hAnsi="Times"/>
          <w:color w:val="0000ff"/>
          <w:sz w:val="24"/>
          <w:szCs w:val="24"/>
          <w:rtl w:val="0"/>
        </w:rPr>
        <w:t xml:space="preserve">Amazon Developer Account for Alexa API</w:t>
      </w:r>
      <w:r w:rsidDel="00000000" w:rsidR="00000000" w:rsidRPr="00000000">
        <w:rPr>
          <w:rtl w:val="0"/>
        </w:rPr>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w:t>
        <w:tab/>
        <w:t xml:space="preserve">The Alexa Voice API set-up can begin using the Amazon Developer Services. After setting up the account, we can create a new product since Amazon Developer services allows the integration of Voice Services to prototypes. After creating a product description, the .json file can be downloaded which will help in connecting the mirror to the Amazon API. The Alexa voice service will be running in the background of the Pi using python scripts.</w:t>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ffffff" w:val="clear"/>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Researching the set up of the python script to enable on start-up.</w:t>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w:cs="Times" w:eastAsia="Times" w:hAnsi="Times"/>
          <w:color w:val="0000ff"/>
          <w:sz w:val="24"/>
          <w:szCs w:val="24"/>
        </w:rPr>
      </w:pPr>
      <w:r w:rsidDel="00000000" w:rsidR="00000000" w:rsidRPr="00000000">
        <w:rPr>
          <w:rFonts w:ascii="Times" w:cs="Times" w:eastAsia="Times" w:hAnsi="Times"/>
          <w:sz w:val="24"/>
          <w:szCs w:val="24"/>
          <w:rtl w:val="0"/>
        </w:rPr>
        <w:tab/>
      </w:r>
      <w:r w:rsidDel="00000000" w:rsidR="00000000" w:rsidRPr="00000000">
        <w:rPr>
          <w:rFonts w:ascii="Times" w:cs="Times" w:eastAsia="Times" w:hAnsi="Times"/>
          <w:color w:val="0000ff"/>
          <w:sz w:val="24"/>
          <w:szCs w:val="24"/>
          <w:rtl w:val="0"/>
        </w:rPr>
        <w:t xml:space="preserve">Google Developer Account for Google Assistant API</w:t>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w:cs="Times" w:eastAsia="Times" w:hAnsi="Times"/>
          <w:sz w:val="24"/>
          <w:szCs w:val="24"/>
        </w:rPr>
      </w:pPr>
      <w:r w:rsidDel="00000000" w:rsidR="00000000" w:rsidRPr="00000000">
        <w:rPr>
          <w:rFonts w:ascii="Times" w:cs="Times" w:eastAsia="Times" w:hAnsi="Times"/>
          <w:sz w:val="24"/>
          <w:szCs w:val="24"/>
          <w:rtl w:val="0"/>
        </w:rPr>
        <w:tab/>
        <w:tab/>
        <w:t xml:space="preserve">The Google Assistant API set-up can be activated by going to Google Console Actions dashboard and creating a project named smart mirror prototype. Since we are developing the raspberry pi from scratch, we’ll be registering a new model while enabling Google Assistant API. After completing the product description, the .json file can be downloaded which will help in connecting the mirror to the Google API. The Google voice service will be running in the background of the Pi using python scripts.</w:t>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hd w:fill="ffffff" w:val="clear"/>
        <w:rPr>
          <w:rFonts w:ascii="Times" w:cs="Times" w:eastAsia="Times" w:hAnsi="Times"/>
          <w:sz w:val="24"/>
          <w:szCs w:val="24"/>
        </w:rPr>
      </w:pPr>
      <w:r w:rsidDel="00000000" w:rsidR="00000000" w:rsidRPr="00000000">
        <w:rPr>
          <w:rFonts w:ascii="Times" w:cs="Times" w:eastAsia="Times" w:hAnsi="Times"/>
          <w:i w:val="1"/>
          <w:sz w:val="24"/>
          <w:szCs w:val="24"/>
          <w:rtl w:val="0"/>
        </w:rPr>
        <w:t xml:space="preserve">Researching the set up of the python script to enable on start-up.</w:t>
      </w:r>
      <w:r w:rsidDel="00000000" w:rsidR="00000000" w:rsidRPr="00000000">
        <w:rPr>
          <w:rtl w:val="0"/>
        </w:rPr>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Hardware List:</w:t>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ffffff" w:val="clear"/>
        <w:ind w:left="0"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Raspberry PI</w:t>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fffff" w:val="clear"/>
        <w:ind w:left="0"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Display</w:t>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ffffff" w:val="clear"/>
        <w:ind w:left="720"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Unknown Dimensions atm. </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Camera Module</w:t>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Airbar/IR Touch Frame/Kinect</w:t>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Speaker System</w:t>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Microphone</w:t>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Sensors</w:t>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Times" w:cs="Times" w:eastAsia="Times" w:hAnsi="Times"/>
          <w:sz w:val="24"/>
          <w:szCs w:val="24"/>
        </w:rPr>
      </w:pPr>
      <w:r w:rsidDel="00000000" w:rsidR="00000000" w:rsidRPr="00000000">
        <w:rPr>
          <w:rFonts w:ascii="Times" w:cs="Times" w:eastAsia="Times" w:hAnsi="Times"/>
          <w:sz w:val="24"/>
          <w:szCs w:val="24"/>
          <w:rtl w:val="0"/>
        </w:rPr>
        <w:tab/>
        <w:t xml:space="preserve">Temperature, Pressure</w:t>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LEDs</w:t>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0">
      <w:pPr>
        <w:numPr>
          <w:ilvl w:val="0"/>
          <w:numId w:val="5"/>
        </w:numPr>
        <w:pBdr>
          <w:top w:color="auto" w:space="0" w:sz="0" w:val="none"/>
          <w:bottom w:color="auto" w:space="0" w:sz="0" w:val="none"/>
          <w:right w:color="auto" w:space="0" w:sz="0" w:val="none"/>
          <w:between w:color="auto" w:space="0" w:sz="0" w:val="none"/>
        </w:pBdr>
        <w:ind w:left="720" w:hanging="360"/>
        <w:rPr>
          <w:sz w:val="24"/>
          <w:szCs w:val="24"/>
        </w:rPr>
      </w:pPr>
      <w:r w:rsidDel="00000000" w:rsidR="00000000" w:rsidRPr="00000000">
        <w:rPr>
          <w:rFonts w:ascii="Times" w:cs="Times" w:eastAsia="Times" w:hAnsi="Times"/>
          <w:b w:val="1"/>
          <w:sz w:val="24"/>
          <w:szCs w:val="24"/>
          <w:rtl w:val="0"/>
        </w:rPr>
        <w:t xml:space="preserve">Tasks</w:t>
      </w:r>
      <w:r w:rsidDel="00000000" w:rsidR="00000000" w:rsidRPr="00000000">
        <w:rPr>
          <w:rFonts w:ascii="Times" w:cs="Times" w:eastAsia="Times" w:hAnsi="Times"/>
          <w:sz w:val="24"/>
          <w:szCs w:val="24"/>
          <w:rtl w:val="0"/>
        </w:rPr>
        <w:t xml:space="preserve"> </w:t>
      </w:r>
    </w:p>
    <w:tbl>
      <w:tblPr>
        <w:tblStyle w:val="Table2"/>
        <w:tblW w:w="900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3000"/>
        <w:gridCol w:w="3000"/>
        <w:tblGridChange w:id="0">
          <w:tblGrid>
            <w:gridCol w:w="3000"/>
            <w:gridCol w:w="3000"/>
            <w:gridCol w:w="3000"/>
          </w:tblGrid>
        </w:tblGridChange>
      </w:tblGrid>
      <w:tr>
        <w:trPr>
          <w:cantSplit w:val="0"/>
          <w:trHeight w:val="420" w:hRule="atLeast"/>
          <w:tblHeader w:val="0"/>
        </w:trPr>
        <w:tc>
          <w:tcPr>
            <w:gridSpan w:val="3"/>
            <w:tcBorders>
              <w:top w:color="ffffff" w:space="0" w:sz="8" w:val="single"/>
              <w:left w:color="ffffff" w:space="0" w:sz="8" w:val="single"/>
              <w:bottom w:color="ffffff" w:space="0" w:sz="8" w:val="single"/>
              <w:right w:color="ffffff" w:space="0" w:sz="8" w:val="single"/>
            </w:tcBorders>
            <w:shd w:fill="6aa84f"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1 - Idea development</w:t>
            </w:r>
          </w:p>
        </w:tc>
      </w:tr>
      <w:tr>
        <w:trPr>
          <w:cantSplit w:val="0"/>
          <w:trHeight w:val="447.978515625" w:hRule="atLeast"/>
          <w:tblHeader w:val="0"/>
        </w:trPr>
        <w:tc>
          <w:tcPr>
            <w:tcBorders>
              <w:top w:color="ffffff" w:space="0" w:sz="8" w:val="single"/>
              <w:left w:color="ffffff" w:space="0" w:sz="8" w:val="single"/>
              <w:bottom w:color="ffffff" w:space="0" w:sz="8" w:val="single"/>
              <w:right w:color="ffffff" w:space="0" w:sz="8" w:val="single"/>
            </w:tcBorders>
            <w:shd w:fill="93c47d"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Task</w:t>
            </w:r>
          </w:p>
        </w:tc>
        <w:tc>
          <w:tcPr>
            <w:tcBorders>
              <w:top w:color="ffffff" w:space="0" w:sz="8" w:val="single"/>
              <w:left w:color="ffffff" w:space="0" w:sz="8" w:val="single"/>
              <w:bottom w:color="ffffff" w:space="0" w:sz="8" w:val="single"/>
              <w:right w:color="ffffff" w:space="0" w:sz="8" w:val="single"/>
            </w:tcBorders>
            <w:shd w:fill="93c47d"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Assigned to</w:t>
            </w:r>
          </w:p>
        </w:tc>
        <w:tc>
          <w:tcPr>
            <w:tcBorders>
              <w:top w:color="ffffff" w:space="0" w:sz="8" w:val="single"/>
              <w:left w:color="ffffff" w:space="0" w:sz="8" w:val="single"/>
              <w:bottom w:color="ffffff" w:space="0" w:sz="8" w:val="single"/>
              <w:right w:color="ffffff" w:space="0" w:sz="8" w:val="single"/>
            </w:tcBorders>
            <w:shd w:fill="93c47d"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Due Date</w:t>
            </w:r>
          </w:p>
        </w:tc>
      </w:tr>
      <w:tr>
        <w:trPr>
          <w:cantSplit w:val="0"/>
          <w:trHeight w:val="447.978515625" w:hRule="atLeast"/>
          <w:tblHeader w:val="0"/>
        </w:trPr>
        <w:tc>
          <w:tcPr>
            <w:tcBorders>
              <w:top w:color="ffffff" w:space="0" w:sz="8" w:val="single"/>
              <w:left w:color="ffffff" w:space="0" w:sz="8" w:val="single"/>
              <w:bottom w:color="ffffff" w:space="0" w:sz="8" w:val="single"/>
              <w:right w:color="fffff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2-way mirror</w:t>
            </w:r>
          </w:p>
          <w:p w:rsidR="00000000" w:rsidDel="00000000" w:rsidP="00000000" w:rsidRDefault="00000000" w:rsidRPr="00000000" w14:paraId="00000088">
            <w:pPr>
              <w:widowControl w:val="0"/>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-Acrylic sheet</w:t>
            </w:r>
          </w:p>
          <w:p w:rsidR="00000000" w:rsidDel="00000000" w:rsidP="00000000" w:rsidRDefault="00000000" w:rsidRPr="00000000" w14:paraId="00000089">
            <w:pPr>
              <w:widowControl w:val="0"/>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-Window film</w:t>
            </w:r>
          </w:p>
        </w:tc>
        <w:tc>
          <w:tcPr>
            <w:tcBorders>
              <w:top w:color="ffffff" w:space="0" w:sz="8" w:val="single"/>
              <w:left w:color="ffffff" w:space="0" w:sz="8" w:val="single"/>
              <w:bottom w:color="ffffff" w:space="0" w:sz="8" w:val="single"/>
              <w:right w:color="fffff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Gabriel</w:t>
            </w:r>
          </w:p>
        </w:tc>
        <w:tc>
          <w:tcPr>
            <w:tcBorders>
              <w:top w:color="ffffff" w:space="0" w:sz="8" w:val="single"/>
              <w:left w:color="ffffff" w:space="0" w:sz="8" w:val="single"/>
              <w:bottom w:color="ffffff" w:space="0" w:sz="8" w:val="single"/>
              <w:right w:color="fffff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2/1</w:t>
            </w:r>
          </w:p>
        </w:tc>
      </w:tr>
      <w:tr>
        <w:trPr>
          <w:cantSplit w:val="0"/>
          <w:trHeight w:val="447.978515625" w:hRule="atLeast"/>
          <w:tblHeader w:val="0"/>
        </w:trPr>
        <w:tc>
          <w:tcPr>
            <w:tcBorders>
              <w:top w:color="ffffff" w:space="0" w:sz="8" w:val="single"/>
              <w:left w:color="ffffff" w:space="0" w:sz="8" w:val="single"/>
              <w:bottom w:color="ffffff" w:space="0" w:sz="8" w:val="single"/>
              <w:right w:color="fffff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Kinect</w:t>
            </w:r>
          </w:p>
          <w:p w:rsidR="00000000" w:rsidDel="00000000" w:rsidP="00000000" w:rsidRDefault="00000000" w:rsidRPr="00000000" w14:paraId="0000008D">
            <w:pPr>
              <w:widowControl w:val="0"/>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-Look into the versatility of device</w:t>
            </w:r>
          </w:p>
          <w:p w:rsidR="00000000" w:rsidDel="00000000" w:rsidP="00000000" w:rsidRDefault="00000000" w:rsidRPr="00000000" w14:paraId="0000008E">
            <w:pPr>
              <w:widowControl w:val="0"/>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Touchscreen</w:t>
            </w:r>
          </w:p>
          <w:p w:rsidR="00000000" w:rsidDel="00000000" w:rsidP="00000000" w:rsidRDefault="00000000" w:rsidRPr="00000000" w14:paraId="0000008F">
            <w:pPr>
              <w:widowControl w:val="0"/>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-Look further into various options</w:t>
            </w:r>
          </w:p>
        </w:tc>
        <w:tc>
          <w:tcPr>
            <w:tcBorders>
              <w:top w:color="ffffff" w:space="0" w:sz="8" w:val="single"/>
              <w:left w:color="ffffff" w:space="0" w:sz="8" w:val="single"/>
              <w:bottom w:color="ffffff" w:space="0" w:sz="8" w:val="single"/>
              <w:right w:color="fffff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Fabian</w:t>
            </w:r>
          </w:p>
        </w:tc>
        <w:tc>
          <w:tcPr>
            <w:tcBorders>
              <w:top w:color="ffffff" w:space="0" w:sz="8" w:val="single"/>
              <w:left w:color="ffffff" w:space="0" w:sz="8" w:val="single"/>
              <w:bottom w:color="ffffff" w:space="0" w:sz="8" w:val="single"/>
              <w:right w:color="fffff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2/1</w:t>
            </w:r>
          </w:p>
        </w:tc>
      </w:tr>
      <w:tr>
        <w:trPr>
          <w:cantSplit w:val="0"/>
          <w:trHeight w:val="447.978515625" w:hRule="atLeast"/>
          <w:tblHeader w:val="0"/>
        </w:trPr>
        <w:tc>
          <w:tcPr>
            <w:tcBorders>
              <w:top w:color="ffffff" w:space="0" w:sz="8" w:val="single"/>
              <w:left w:color="ffffff" w:space="0" w:sz="8" w:val="single"/>
              <w:bottom w:color="ffffff" w:space="0" w:sz="8" w:val="single"/>
              <w:right w:color="fffff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Continue to work on Voice Integrations on python script.</w:t>
            </w:r>
          </w:p>
          <w:p w:rsidR="00000000" w:rsidDel="00000000" w:rsidP="00000000" w:rsidRDefault="00000000" w:rsidRPr="00000000" w14:paraId="00000093">
            <w:pPr>
              <w:widowControl w:val="0"/>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-Finish setting up the voice API for the sample process.</w:t>
            </w:r>
          </w:p>
          <w:p w:rsidR="00000000" w:rsidDel="00000000" w:rsidP="00000000" w:rsidRDefault="00000000" w:rsidRPr="00000000" w14:paraId="00000094">
            <w:pPr>
              <w:widowControl w:val="0"/>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-UI setup to include various features including layout, casting, ambient lighting.</w:t>
            </w:r>
          </w:p>
        </w:tc>
        <w:tc>
          <w:tcPr>
            <w:tcBorders>
              <w:top w:color="ffffff" w:space="0" w:sz="8" w:val="single"/>
              <w:left w:color="ffffff" w:space="0" w:sz="8" w:val="single"/>
              <w:bottom w:color="ffffff" w:space="0" w:sz="8" w:val="single"/>
              <w:right w:color="fffff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Alan</w:t>
            </w:r>
          </w:p>
        </w:tc>
        <w:tc>
          <w:tcPr>
            <w:tcBorders>
              <w:top w:color="ffffff" w:space="0" w:sz="8" w:val="single"/>
              <w:left w:color="ffffff" w:space="0" w:sz="8" w:val="single"/>
              <w:bottom w:color="ffffff" w:space="0" w:sz="8" w:val="single"/>
              <w:right w:color="fffff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2/1</w:t>
            </w:r>
          </w:p>
        </w:tc>
      </w:tr>
      <w:tr>
        <w:trPr>
          <w:cantSplit w:val="0"/>
          <w:trHeight w:val="447.978515625" w:hRule="atLeast"/>
          <w:tblHeader w:val="0"/>
        </w:trPr>
        <w:tc>
          <w:tcPr>
            <w:tcBorders>
              <w:top w:color="ffffff" w:space="0" w:sz="8" w:val="single"/>
              <w:left w:color="ffffff" w:space="0" w:sz="8" w:val="single"/>
              <w:bottom w:color="ffffff" w:space="0" w:sz="8" w:val="single"/>
              <w:right w:color="fffff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Ask about available items/budget</w:t>
            </w:r>
          </w:p>
        </w:tc>
        <w:tc>
          <w:tcPr>
            <w:tcBorders>
              <w:top w:color="ffffff" w:space="0" w:sz="8" w:val="single"/>
              <w:left w:color="ffffff" w:space="0" w:sz="8" w:val="single"/>
              <w:bottom w:color="ffffff" w:space="0" w:sz="8" w:val="single"/>
              <w:right w:color="fffff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Team</w:t>
            </w:r>
          </w:p>
        </w:tc>
        <w:tc>
          <w:tcPr>
            <w:tcBorders>
              <w:top w:color="ffffff" w:space="0" w:sz="8" w:val="single"/>
              <w:left w:color="ffffff" w:space="0" w:sz="8" w:val="single"/>
              <w:bottom w:color="ffffff" w:space="0" w:sz="8" w:val="single"/>
              <w:right w:color="fffff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rFonts w:ascii="Times" w:cs="Times" w:eastAsia="Times" w:hAnsi="Times"/>
                <w:sz w:val="24"/>
                <w:szCs w:val="24"/>
              </w:rPr>
            </w:pPr>
            <w:r w:rsidDel="00000000" w:rsidR="00000000" w:rsidRPr="00000000">
              <w:rPr>
                <w:rtl w:val="0"/>
              </w:rPr>
            </w:r>
          </w:p>
        </w:tc>
      </w:tr>
    </w:tbl>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hd w:fill="ffffff" w:val="clear"/>
        <w:ind w:left="36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9B">
      <w:pPr>
        <w:numPr>
          <w:ilvl w:val="0"/>
          <w:numId w:val="1"/>
        </w:numPr>
        <w:pBdr>
          <w:top w:color="auto" w:space="0" w:sz="0" w:val="none"/>
          <w:bottom w:color="auto" w:space="0" w:sz="0" w:val="none"/>
          <w:right w:color="auto" w:space="0" w:sz="0" w:val="none"/>
          <w:between w:color="auto" w:space="0" w:sz="0" w:val="none"/>
        </w:pBdr>
        <w:ind w:left="720" w:hanging="360"/>
        <w:rPr>
          <w:sz w:val="24"/>
          <w:szCs w:val="24"/>
        </w:rPr>
      </w:pPr>
      <w:r w:rsidDel="00000000" w:rsidR="00000000" w:rsidRPr="00000000">
        <w:rPr>
          <w:rFonts w:ascii="Times" w:cs="Times" w:eastAsia="Times" w:hAnsi="Times"/>
          <w:b w:val="1"/>
          <w:sz w:val="24"/>
          <w:szCs w:val="24"/>
          <w:rtl w:val="0"/>
        </w:rPr>
        <w:t xml:space="preserve">Work Distribution</w:t>
      </w:r>
      <w:r w:rsidDel="00000000" w:rsidR="00000000" w:rsidRPr="00000000">
        <w:rPr>
          <w:rFonts w:ascii="Times" w:cs="Times" w:eastAsia="Times" w:hAnsi="Times"/>
          <w:sz w:val="24"/>
          <w:szCs w:val="24"/>
          <w:rtl w:val="0"/>
        </w:rPr>
        <w:t xml:space="preserve"> </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7230"/>
        <w:tblGridChange w:id="0">
          <w:tblGrid>
            <w:gridCol w:w="2130"/>
            <w:gridCol w:w="72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w:cs="Times" w:eastAsia="Times" w:hAnsi="Times"/>
                <w:sz w:val="24"/>
                <w:szCs w:val="24"/>
              </w:rPr>
            </w:pPr>
            <w:r w:rsidDel="00000000" w:rsidR="00000000" w:rsidRPr="00000000">
              <w:rPr>
                <w:rFonts w:ascii="Times" w:cs="Times" w:eastAsia="Times" w:hAnsi="Times"/>
                <w:b w:val="1"/>
                <w:sz w:val="24"/>
                <w:szCs w:val="24"/>
                <w:rtl w:val="0"/>
              </w:rPr>
              <w:t xml:space="preserve">Alan Palayil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Worked on completing the voice integration on Raspberry Pi, complete the initial set-up and work on autoload python scripts during start-up.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Fabian Garcia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Looked into the user interface and the cost of various possibilities. Will Research further into Kinect and touchscreen options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w:cs="Times" w:eastAsia="Times" w:hAnsi="Times"/>
                <w:sz w:val="24"/>
                <w:szCs w:val="24"/>
              </w:rPr>
            </w:pPr>
            <w:r w:rsidDel="00000000" w:rsidR="00000000" w:rsidRPr="00000000">
              <w:rPr>
                <w:rFonts w:ascii="Times" w:cs="Times" w:eastAsia="Times" w:hAnsi="Times"/>
                <w:b w:val="1"/>
                <w:sz w:val="24"/>
                <w:szCs w:val="24"/>
                <w:rtl w:val="0"/>
              </w:rPr>
              <w:t xml:space="preserve">Gabriel Gutierrez</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Looked into the cost of the screen, raspberry pi, and arduino.</w:t>
            </w:r>
          </w:p>
        </w:tc>
      </w:tr>
    </w:tbl>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0A4">
      <w:pPr>
        <w:numPr>
          <w:ilvl w:val="0"/>
          <w:numId w:val="6"/>
        </w:numPr>
        <w:pBdr>
          <w:top w:color="auto" w:space="0" w:sz="0" w:val="none"/>
          <w:bottom w:color="auto" w:space="0" w:sz="0" w:val="none"/>
          <w:right w:color="auto" w:space="0" w:sz="0" w:val="none"/>
          <w:between w:color="auto" w:space="0" w:sz="0" w:val="none"/>
        </w:pBdr>
        <w:ind w:left="720" w:hanging="360"/>
        <w:rPr>
          <w:sz w:val="24"/>
          <w:szCs w:val="24"/>
        </w:rPr>
      </w:pPr>
      <w:r w:rsidDel="00000000" w:rsidR="00000000" w:rsidRPr="00000000">
        <w:rPr>
          <w:rFonts w:ascii="Times" w:cs="Times" w:eastAsia="Times" w:hAnsi="Times"/>
          <w:b w:val="1"/>
          <w:sz w:val="24"/>
          <w:szCs w:val="24"/>
          <w:rtl w:val="0"/>
        </w:rPr>
        <w:t xml:space="preserve">Progress and Milestones</w:t>
      </w: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0A5">
      <w:pPr>
        <w:pBdr>
          <w:top w:color="auto" w:space="0" w:sz="0" w:val="none"/>
          <w:bottom w:color="auto" w:space="0" w:sz="0" w:val="none"/>
          <w:right w:color="auto" w:space="0" w:sz="0" w:val="none"/>
          <w:between w:color="auto" w:space="0" w:sz="0" w:val="none"/>
        </w:pBdr>
        <w:ind w:left="0" w:firstLine="720"/>
        <w:rPr>
          <w:rFonts w:ascii="Times" w:cs="Times" w:eastAsia="Times" w:hAnsi="Times"/>
          <w:b w:val="1"/>
          <w:sz w:val="24"/>
          <w:szCs w:val="24"/>
        </w:rPr>
      </w:pPr>
      <w:r w:rsidDel="00000000" w:rsidR="00000000" w:rsidRPr="00000000">
        <w:rPr>
          <w:rFonts w:ascii="Times" w:cs="Times" w:eastAsia="Times" w:hAnsi="Times"/>
          <w:sz w:val="24"/>
          <w:szCs w:val="24"/>
          <w:rtl w:val="0"/>
        </w:rPr>
        <w:t xml:space="preserve">We gathered a substantial amount of resources that can be helpful in the completion of the project. In addition to tutorials or instructional videos, we listed out and linked possible items that we will need to purchase. These items were then given a priority as to which we would need to purchase or which required a decision to be made to continue the project. </w:t>
      </w:r>
      <w:r w:rsidDel="00000000" w:rsidR="00000000" w:rsidRPr="00000000">
        <w:rPr>
          <w:rtl w:val="0"/>
        </w:rPr>
      </w:r>
    </w:p>
    <w:p w:rsidR="00000000" w:rsidDel="00000000" w:rsidP="00000000" w:rsidRDefault="00000000" w:rsidRPr="00000000" w14:paraId="000000A6">
      <w:pPr>
        <w:pBdr>
          <w:top w:color="auto" w:space="0" w:sz="0" w:val="none"/>
          <w:bottom w:color="auto" w:space="0" w:sz="0" w:val="none"/>
          <w:right w:color="auto" w:space="0" w:sz="0" w:val="none"/>
          <w:between w:color="auto" w:space="0" w:sz="0" w:val="none"/>
        </w:pBdr>
        <w:ind w:left="0" w:firstLine="720"/>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A7">
      <w:pPr>
        <w:numPr>
          <w:ilvl w:val="0"/>
          <w:numId w:val="8"/>
        </w:numPr>
        <w:pBdr>
          <w:top w:color="auto" w:space="0" w:sz="0" w:val="none"/>
          <w:bottom w:color="auto" w:space="0" w:sz="0" w:val="none"/>
          <w:right w:color="auto" w:space="0" w:sz="0" w:val="none"/>
          <w:between w:color="auto" w:space="0" w:sz="0" w:val="none"/>
        </w:pBdr>
        <w:ind w:left="720" w:hanging="360"/>
        <w:rPr>
          <w:sz w:val="24"/>
          <w:szCs w:val="24"/>
        </w:rPr>
      </w:pPr>
      <w:r w:rsidDel="00000000" w:rsidR="00000000" w:rsidRPr="00000000">
        <w:rPr>
          <w:rFonts w:ascii="Times" w:cs="Times" w:eastAsia="Times" w:hAnsi="Times"/>
          <w:b w:val="1"/>
          <w:sz w:val="24"/>
          <w:szCs w:val="24"/>
          <w:rtl w:val="0"/>
        </w:rPr>
        <w:t xml:space="preserve">Next Steps</w:t>
      </w: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w:cs="Times" w:eastAsia="Times" w:hAnsi="Times"/>
          <w:color w:val="666666"/>
          <w:sz w:val="24"/>
          <w:szCs w:val="24"/>
        </w:rPr>
      </w:pPr>
      <w:r w:rsidDel="00000000" w:rsidR="00000000" w:rsidRPr="00000000">
        <w:rPr>
          <w:rFonts w:ascii="Times" w:cs="Times" w:eastAsia="Times" w:hAnsi="Times"/>
          <w:sz w:val="24"/>
          <w:szCs w:val="24"/>
          <w:rtl w:val="0"/>
        </w:rPr>
        <w:t xml:space="preserve">We must talk to the TAs and ask them about everything that’s available for us to use. And also get an estimate of the budget so we can begin planning Our next meeting for Week 3 will be February 1, 2022, but beginning next week they'll be on Saturday’s from 12 to 1PM</w:t>
      </w:r>
      <w:r w:rsidDel="00000000" w:rsidR="00000000" w:rsidRPr="00000000">
        <w:br w:type="page"/>
      </w:r>
      <w:r w:rsidDel="00000000" w:rsidR="00000000" w:rsidRPr="00000000">
        <w:rPr>
          <w:rtl w:val="0"/>
        </w:rPr>
      </w:r>
    </w:p>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Meeting 2 </w:t>
      </w:r>
    </w:p>
    <w:tbl>
      <w:tblPr>
        <w:tblStyle w:val="Table4"/>
        <w:tblW w:w="9360.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2343.6619718309857"/>
        <w:gridCol w:w="7016.338028169013"/>
        <w:tblGridChange w:id="0">
          <w:tblGrid>
            <w:gridCol w:w="2343.6619718309857"/>
            <w:gridCol w:w="7016.338028169013"/>
          </w:tblGrid>
        </w:tblGridChange>
      </w:tblGrid>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pacing w:after="40" w:before="40" w:line="480" w:lineRule="auto"/>
              <w:ind w:left="-8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Date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pacing w:after="40" w:before="40" w:line="480" w:lineRule="auto"/>
              <w:ind w:left="-8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02/01/2022 </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pacing w:after="40" w:before="40" w:line="480" w:lineRule="auto"/>
              <w:ind w:left="-8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Start Time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pacing w:after="40" w:before="40" w:line="480" w:lineRule="auto"/>
              <w:ind w:left="-8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9:00 PM </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pacing w:after="40" w:before="40" w:line="480" w:lineRule="auto"/>
              <w:ind w:left="-8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Duration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pacing w:after="40" w:before="40" w:line="480" w:lineRule="auto"/>
              <w:ind w:left="-8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 hours</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pacing w:after="40" w:before="40" w:line="480" w:lineRule="auto"/>
              <w:ind w:left="-8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Attendance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pacing w:after="40" w:before="40" w:line="480" w:lineRule="auto"/>
              <w:ind w:left="-8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All attended</w:t>
            </w:r>
          </w:p>
        </w:tc>
      </w:tr>
    </w:tbl>
    <w:p w:rsidR="00000000" w:rsidDel="00000000" w:rsidP="00000000" w:rsidRDefault="00000000" w:rsidRPr="00000000" w14:paraId="000000B2">
      <w:pPr>
        <w:pBdr>
          <w:top w:color="auto" w:space="0" w:sz="0" w:val="none"/>
          <w:bottom w:color="auto" w:space="0" w:sz="0" w:val="none"/>
          <w:right w:color="auto" w:space="0" w:sz="0" w:val="none"/>
          <w:between w:color="auto" w:space="0" w:sz="0" w:val="none"/>
        </w:pBdr>
        <w:ind w:left="0" w:firstLine="0"/>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B3">
      <w:pPr>
        <w:numPr>
          <w:ilvl w:val="0"/>
          <w:numId w:val="9"/>
        </w:numPr>
        <w:pBdr>
          <w:top w:color="auto" w:space="0" w:sz="0" w:val="none"/>
          <w:bottom w:color="auto" w:space="0" w:sz="0" w:val="none"/>
          <w:right w:color="auto" w:space="0" w:sz="0" w:val="none"/>
          <w:between w:color="auto" w:space="0" w:sz="0" w:val="none"/>
        </w:pBdr>
        <w:ind w:left="720" w:hanging="360"/>
        <w:rPr>
          <w:rFonts w:ascii="Times New Roman" w:cs="Times New Roman" w:eastAsia="Times New Roman" w:hAnsi="Times New Roman"/>
          <w:sz w:val="24"/>
          <w:szCs w:val="24"/>
          <w:u w:val="none"/>
        </w:rPr>
      </w:pPr>
      <w:r w:rsidDel="00000000" w:rsidR="00000000" w:rsidRPr="00000000">
        <w:rPr>
          <w:rFonts w:ascii="Times" w:cs="Times" w:eastAsia="Times" w:hAnsi="Times"/>
          <w:b w:val="1"/>
          <w:sz w:val="24"/>
          <w:szCs w:val="24"/>
          <w:rtl w:val="0"/>
        </w:rPr>
        <w:t xml:space="preserve">Agenda</w:t>
      </w: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0B4">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Discuss updates on our task</w:t>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w:cs="Times" w:eastAsia="Times" w:hAnsi="Times"/>
          <w:color w:val="0000ff"/>
          <w:sz w:val="24"/>
          <w:szCs w:val="24"/>
        </w:rPr>
      </w:pPr>
      <w:r w:rsidDel="00000000" w:rsidR="00000000" w:rsidRPr="00000000">
        <w:rPr>
          <w:rFonts w:ascii="Times" w:cs="Times" w:eastAsia="Times" w:hAnsi="Times"/>
          <w:color w:val="0000ff"/>
          <w:sz w:val="24"/>
          <w:szCs w:val="24"/>
          <w:rtl w:val="0"/>
        </w:rPr>
        <w:t xml:space="preserve">2-way mirror</w:t>
      </w:r>
    </w:p>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w:cs="Times" w:eastAsia="Times" w:hAnsi="Times"/>
          <w:sz w:val="24"/>
          <w:szCs w:val="24"/>
        </w:rPr>
      </w:pPr>
      <w:hyperlink r:id="rId8">
        <w:r w:rsidDel="00000000" w:rsidR="00000000" w:rsidRPr="00000000">
          <w:rPr>
            <w:rFonts w:ascii="Times" w:cs="Times" w:eastAsia="Times" w:hAnsi="Times"/>
            <w:color w:val="1155cc"/>
            <w:sz w:val="24"/>
            <w:szCs w:val="24"/>
            <w:u w:val="single"/>
            <w:rtl w:val="0"/>
          </w:rPr>
          <w:t xml:space="preserve">This video</w:t>
        </w:r>
      </w:hyperlink>
      <w:r w:rsidDel="00000000" w:rsidR="00000000" w:rsidRPr="00000000">
        <w:rPr>
          <w:rFonts w:ascii="Times" w:cs="Times" w:eastAsia="Times" w:hAnsi="Times"/>
          <w:sz w:val="24"/>
          <w:szCs w:val="24"/>
          <w:rtl w:val="0"/>
        </w:rPr>
        <w:t xml:space="preserve"> shows the pros and cons of going with an acrylic sheet with reflective film vs a mirror; however, the video creator prioritizes quality over cost.</w:t>
      </w:r>
    </w:p>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w:cs="Times" w:eastAsia="Times" w:hAnsi="Times"/>
          <w:color w:val="0000ff"/>
          <w:sz w:val="24"/>
          <w:szCs w:val="24"/>
        </w:rPr>
      </w:pPr>
      <w:r w:rsidDel="00000000" w:rsidR="00000000" w:rsidRPr="00000000">
        <w:rPr>
          <w:rtl w:val="0"/>
        </w:rPr>
      </w:r>
    </w:p>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From the cost below, it would be beneficial to go with the pre-made acrylic film. A respectable size of 12x24 inches can be purchased at $25. This size should be sufficient for a regular 24 inch LCD screen. (example dimensions shown below)</w:t>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hd w:fill="ffffff" w:val="clear"/>
        <w:ind w:left="0" w:firstLine="0"/>
        <w:jc w:val="center"/>
        <w:rPr>
          <w:rFonts w:ascii="Times" w:cs="Times" w:eastAsia="Times" w:hAnsi="Times"/>
          <w:b w:val="1"/>
          <w:sz w:val="24"/>
          <w:szCs w:val="24"/>
        </w:rPr>
      </w:pPr>
      <w:r w:rsidDel="00000000" w:rsidR="00000000" w:rsidRPr="00000000">
        <w:rPr>
          <w:rFonts w:ascii="Times" w:cs="Times" w:eastAsia="Times" w:hAnsi="Times"/>
          <w:b w:val="1"/>
          <w:sz w:val="24"/>
          <w:szCs w:val="24"/>
        </w:rPr>
        <w:drawing>
          <wp:inline distB="114300" distT="114300" distL="114300" distR="114300">
            <wp:extent cx="3152775" cy="1682727"/>
            <wp:effectExtent b="0" l="0" r="0" t="0"/>
            <wp:docPr id="5" name="image4.png"/>
            <a:graphic>
              <a:graphicData uri="http://schemas.openxmlformats.org/drawingml/2006/picture">
                <pic:pic>
                  <pic:nvPicPr>
                    <pic:cNvPr id="0" name="image4.png"/>
                    <pic:cNvPicPr preferRelativeResize="0"/>
                  </pic:nvPicPr>
                  <pic:blipFill>
                    <a:blip r:embed="rId9"/>
                    <a:srcRect b="27084" l="-34061" r="-10480" t="37400"/>
                    <a:stretch>
                      <a:fillRect/>
                    </a:stretch>
                  </pic:blipFill>
                  <pic:spPr>
                    <a:xfrm>
                      <a:off x="0" y="0"/>
                      <a:ext cx="3152775" cy="1682727"/>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Acrylic film</w:t>
      </w:r>
    </w:p>
    <w:p w:rsidR="00000000" w:rsidDel="00000000" w:rsidP="00000000" w:rsidRDefault="00000000" w:rsidRPr="00000000" w14:paraId="000000BC">
      <w:pPr>
        <w:numPr>
          <w:ilvl w:val="1"/>
          <w:numId w:val="10"/>
        </w:numPr>
        <w:pBdr>
          <w:top w:color="auto" w:space="0" w:sz="0" w:val="none"/>
          <w:left w:color="auto" w:space="0" w:sz="0" w:val="none"/>
          <w:bottom w:color="auto" w:space="0" w:sz="0" w:val="none"/>
          <w:right w:color="auto" w:space="0" w:sz="0" w:val="none"/>
          <w:between w:color="auto" w:space="0" w:sz="0" w:val="none"/>
        </w:pBdr>
        <w:shd w:fill="ffffff" w:val="clear"/>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Custom</w:t>
      </w:r>
    </w:p>
    <w:p w:rsidR="00000000" w:rsidDel="00000000" w:rsidP="00000000" w:rsidRDefault="00000000" w:rsidRPr="00000000" w14:paraId="000000BD">
      <w:pPr>
        <w:numPr>
          <w:ilvl w:val="2"/>
          <w:numId w:val="10"/>
        </w:numPr>
        <w:pBdr>
          <w:top w:color="auto" w:space="0" w:sz="0" w:val="none"/>
          <w:left w:color="auto" w:space="0" w:sz="0" w:val="none"/>
          <w:bottom w:color="auto" w:space="0" w:sz="0" w:val="none"/>
          <w:right w:color="auto" w:space="0" w:sz="0" w:val="none"/>
          <w:between w:color="auto" w:space="0" w:sz="0" w:val="none"/>
        </w:pBdr>
        <w:shd w:fill="ffffff" w:val="clear"/>
        <w:ind w:left="216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individual film would have to be purchased in bulk from </w:t>
      </w:r>
      <w:hyperlink r:id="rId10">
        <w:r w:rsidDel="00000000" w:rsidR="00000000" w:rsidRPr="00000000">
          <w:rPr>
            <w:rFonts w:ascii="Times" w:cs="Times" w:eastAsia="Times" w:hAnsi="Times"/>
            <w:color w:val="1155cc"/>
            <w:sz w:val="24"/>
            <w:szCs w:val="24"/>
            <w:u w:val="single"/>
            <w:rtl w:val="0"/>
          </w:rPr>
          <w:t xml:space="preserve">(link)</w:t>
        </w:r>
      </w:hyperlink>
      <w:r w:rsidDel="00000000" w:rsidR="00000000" w:rsidRPr="00000000">
        <w:rPr>
          <w:rFonts w:ascii="Times" w:cs="Times" w:eastAsia="Times" w:hAnsi="Times"/>
          <w:sz w:val="24"/>
          <w:szCs w:val="24"/>
          <w:rtl w:val="0"/>
        </w:rPr>
        <w:t xml:space="preserve"> 36in x 24ft at $162.11</w:t>
      </w:r>
    </w:p>
    <w:p w:rsidR="00000000" w:rsidDel="00000000" w:rsidP="00000000" w:rsidRDefault="00000000" w:rsidRPr="00000000" w14:paraId="000000BE">
      <w:pPr>
        <w:numPr>
          <w:ilvl w:val="2"/>
          <w:numId w:val="10"/>
        </w:numPr>
        <w:pBdr>
          <w:top w:color="auto" w:space="0" w:sz="0" w:val="none"/>
          <w:left w:color="auto" w:space="0" w:sz="0" w:val="none"/>
          <w:bottom w:color="auto" w:space="0" w:sz="0" w:val="none"/>
          <w:right w:color="auto" w:space="0" w:sz="0" w:val="none"/>
          <w:between w:color="auto" w:space="0" w:sz="0" w:val="none"/>
        </w:pBdr>
        <w:shd w:fill="ffffff" w:val="clear"/>
        <w:ind w:left="216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1 way film will not work for this project</w:t>
      </w:r>
      <w:r w:rsidDel="00000000" w:rsidR="00000000" w:rsidRPr="00000000">
        <w:rPr>
          <w:rtl w:val="0"/>
        </w:rPr>
      </w:r>
    </w:p>
    <w:p w:rsidR="00000000" w:rsidDel="00000000" w:rsidP="00000000" w:rsidRDefault="00000000" w:rsidRPr="00000000" w14:paraId="000000BF">
      <w:pPr>
        <w:numPr>
          <w:ilvl w:val="1"/>
          <w:numId w:val="10"/>
        </w:numPr>
        <w:pBdr>
          <w:top w:color="auto" w:space="0" w:sz="0" w:val="none"/>
          <w:left w:color="auto" w:space="0" w:sz="0" w:val="none"/>
          <w:bottom w:color="auto" w:space="0" w:sz="0" w:val="none"/>
          <w:right w:color="auto" w:space="0" w:sz="0" w:val="none"/>
          <w:between w:color="auto" w:space="0" w:sz="0" w:val="none"/>
        </w:pBdr>
        <w:shd w:fill="ffffff" w:val="clear"/>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Pre-made</w:t>
      </w:r>
      <w:hyperlink r:id="rId11">
        <w:r w:rsidDel="00000000" w:rsidR="00000000" w:rsidRPr="00000000">
          <w:rPr>
            <w:rFonts w:ascii="Times" w:cs="Times" w:eastAsia="Times" w:hAnsi="Times"/>
            <w:color w:val="1155cc"/>
            <w:sz w:val="24"/>
            <w:szCs w:val="24"/>
            <w:u w:val="single"/>
            <w:rtl w:val="0"/>
          </w:rPr>
          <w:t xml:space="preserve">(link)</w:t>
        </w:r>
      </w:hyperlink>
      <w:r w:rsidDel="00000000" w:rsidR="00000000" w:rsidRPr="00000000">
        <w:rPr>
          <w:rtl w:val="0"/>
        </w:rPr>
      </w:r>
    </w:p>
    <w:p w:rsidR="00000000" w:rsidDel="00000000" w:rsidP="00000000" w:rsidRDefault="00000000" w:rsidRPr="00000000" w14:paraId="000000C0">
      <w:pPr>
        <w:numPr>
          <w:ilvl w:val="2"/>
          <w:numId w:val="10"/>
        </w:numPr>
        <w:pBdr>
          <w:top w:color="auto" w:space="0" w:sz="0" w:val="none"/>
          <w:left w:color="auto" w:space="0" w:sz="0" w:val="none"/>
          <w:bottom w:color="auto" w:space="0" w:sz="0" w:val="none"/>
          <w:right w:color="auto" w:space="0" w:sz="0" w:val="none"/>
          <w:between w:color="auto" w:space="0" w:sz="0" w:val="none"/>
        </w:pBdr>
        <w:shd w:fill="ffffff" w:val="clear"/>
        <w:ind w:left="216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12x12 has a $15 cost</w:t>
      </w:r>
    </w:p>
    <w:p w:rsidR="00000000" w:rsidDel="00000000" w:rsidP="00000000" w:rsidRDefault="00000000" w:rsidRPr="00000000" w14:paraId="000000C1">
      <w:pPr>
        <w:numPr>
          <w:ilvl w:val="2"/>
          <w:numId w:val="10"/>
        </w:numPr>
        <w:pBdr>
          <w:top w:color="auto" w:space="0" w:sz="0" w:val="none"/>
          <w:left w:color="auto" w:space="0" w:sz="0" w:val="none"/>
          <w:bottom w:color="auto" w:space="0" w:sz="0" w:val="none"/>
          <w:right w:color="auto" w:space="0" w:sz="0" w:val="none"/>
          <w:between w:color="auto" w:space="0" w:sz="0" w:val="none"/>
        </w:pBdr>
        <w:shd w:fill="ffffff" w:val="clear"/>
        <w:ind w:left="216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12x24 has a $25 cost</w:t>
      </w:r>
      <w:r w:rsidDel="00000000" w:rsidR="00000000" w:rsidRPr="00000000">
        <w:rPr>
          <w:rtl w:val="0"/>
        </w:rPr>
      </w:r>
    </w:p>
    <w:p w:rsidR="00000000" w:rsidDel="00000000" w:rsidP="00000000" w:rsidRDefault="00000000" w:rsidRPr="00000000" w14:paraId="000000C2">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Mirror glass</w:t>
      </w:r>
    </w:p>
    <w:p w:rsidR="00000000" w:rsidDel="00000000" w:rsidP="00000000" w:rsidRDefault="00000000" w:rsidRPr="00000000" w14:paraId="000000C3">
      <w:pPr>
        <w:numPr>
          <w:ilvl w:val="1"/>
          <w:numId w:val="10"/>
        </w:numPr>
        <w:pBdr>
          <w:top w:color="auto" w:space="0" w:sz="0" w:val="none"/>
          <w:left w:color="auto" w:space="0" w:sz="0" w:val="none"/>
          <w:bottom w:color="auto" w:space="0" w:sz="0" w:val="none"/>
          <w:right w:color="auto" w:space="0" w:sz="0" w:val="none"/>
          <w:between w:color="auto" w:space="0" w:sz="0" w:val="none"/>
        </w:pBdr>
        <w:shd w:fill="ffffff" w:val="clear"/>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12x12 has a $75 cost</w:t>
      </w:r>
      <w:hyperlink r:id="rId12">
        <w:r w:rsidDel="00000000" w:rsidR="00000000" w:rsidRPr="00000000">
          <w:rPr>
            <w:rFonts w:ascii="Times" w:cs="Times" w:eastAsia="Times" w:hAnsi="Times"/>
            <w:color w:val="1155cc"/>
            <w:sz w:val="24"/>
            <w:szCs w:val="24"/>
            <w:u w:val="single"/>
            <w:rtl w:val="0"/>
          </w:rPr>
          <w:t xml:space="preserve">(link)</w:t>
        </w:r>
      </w:hyperlink>
      <w:r w:rsidDel="00000000" w:rsidR="00000000" w:rsidRPr="00000000">
        <w:rPr>
          <w:rtl w:val="0"/>
        </w:rPr>
      </w:r>
    </w:p>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hd w:fill="ffffff" w:val="clea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hd w:fill="ffffff" w:val="clear"/>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5395913" cy="3039077"/>
            <wp:effectExtent b="0" l="0" r="0" t="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395913" cy="3039077"/>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XBox One Kinect </w:t>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w:cs="Times" w:eastAsia="Times" w:hAnsi="Times"/>
          <w:sz w:val="24"/>
          <w:szCs w:val="24"/>
        </w:rPr>
      </w:pPr>
      <w:r w:rsidDel="00000000" w:rsidR="00000000" w:rsidRPr="00000000">
        <w:rPr>
          <w:rFonts w:ascii="Times" w:cs="Times" w:eastAsia="Times" w:hAnsi="Times"/>
          <w:sz w:val="24"/>
          <w:szCs w:val="24"/>
          <w:rtl w:val="0"/>
        </w:rPr>
        <w:tab/>
        <w:t xml:space="preserve">-Refurbished ($84.99)</w:t>
      </w:r>
    </w:p>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w:cs="Times" w:eastAsia="Times" w:hAnsi="Times"/>
          <w:sz w:val="24"/>
          <w:szCs w:val="24"/>
        </w:rPr>
      </w:pPr>
      <w:r w:rsidDel="00000000" w:rsidR="00000000" w:rsidRPr="00000000">
        <w:rPr>
          <w:rFonts w:ascii="Times" w:cs="Times" w:eastAsia="Times" w:hAnsi="Times"/>
          <w:sz w:val="24"/>
          <w:szCs w:val="24"/>
          <w:rtl w:val="0"/>
        </w:rPr>
        <w:tab/>
        <w:t xml:space="preserve">-Used ($49.99)</w:t>
      </w:r>
    </w:p>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w:cs="Times" w:eastAsia="Times" w:hAnsi="Times"/>
          <w:sz w:val="24"/>
          <w:szCs w:val="24"/>
        </w:rPr>
      </w:pPr>
      <w:r w:rsidDel="00000000" w:rsidR="00000000" w:rsidRPr="00000000">
        <w:rPr>
          <w:rFonts w:ascii="Times" w:cs="Times" w:eastAsia="Times" w:hAnsi="Times"/>
          <w:sz w:val="24"/>
          <w:szCs w:val="24"/>
          <w:rtl w:val="0"/>
        </w:rPr>
        <w:tab/>
        <w:t xml:space="preserve">-Adapter($10.99)</w:t>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w:cs="Times" w:eastAsia="Times" w:hAnsi="Times"/>
          <w:sz w:val="24"/>
          <w:szCs w:val="24"/>
        </w:rPr>
      </w:pPr>
      <w:r w:rsidDel="00000000" w:rsidR="00000000" w:rsidRPr="00000000">
        <w:rPr>
          <w:rFonts w:ascii="Times" w:cs="Times" w:eastAsia="Times" w:hAnsi="Times"/>
          <w:sz w:val="24"/>
          <w:szCs w:val="24"/>
          <w:rtl w:val="0"/>
        </w:rPr>
        <w:tab/>
        <w:t xml:space="preserve">The best option for us here would be moving forward with a used model. There’s no reason to acquire a new or refurbished model and it would save us a substantial amount of the budget. </w:t>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w:cs="Times" w:eastAsia="Times" w:hAnsi="Times"/>
          <w:sz w:val="24"/>
          <w:szCs w:val="24"/>
        </w:rPr>
      </w:pPr>
      <w:r w:rsidDel="00000000" w:rsidR="00000000" w:rsidRPr="00000000">
        <w:rPr>
          <w:rFonts w:ascii="Times" w:cs="Times" w:eastAsia="Times" w:hAnsi="Times"/>
          <w:sz w:val="24"/>
          <w:szCs w:val="24"/>
          <w:rtl w:val="0"/>
        </w:rPr>
        <w:tab/>
        <w:t xml:space="preserve">The kinect encompasses a few of the necessary components that would be needed to move forward with the smart mirror. We can even remove it from the XBox housing and take the internals and place them wherever we would like on the mirror. </w:t>
      </w:r>
    </w:p>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w:cs="Times" w:eastAsia="Times" w:hAnsi="Times"/>
          <w:sz w:val="24"/>
          <w:szCs w:val="24"/>
        </w:rPr>
      </w:pPr>
      <w:r w:rsidDel="00000000" w:rsidR="00000000" w:rsidRPr="00000000">
        <w:rPr>
          <w:rFonts w:ascii="Times" w:cs="Times" w:eastAsia="Times" w:hAnsi="Times"/>
          <w:sz w:val="24"/>
          <w:szCs w:val="24"/>
          <w:rtl w:val="0"/>
        </w:rPr>
        <w:tab/>
        <w:t xml:space="preserve">-IR Emitters</w:t>
      </w:r>
    </w:p>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w:cs="Times" w:eastAsia="Times" w:hAnsi="Times"/>
          <w:sz w:val="24"/>
          <w:szCs w:val="24"/>
        </w:rPr>
      </w:pPr>
      <w:r w:rsidDel="00000000" w:rsidR="00000000" w:rsidRPr="00000000">
        <w:rPr>
          <w:rFonts w:ascii="Times" w:cs="Times" w:eastAsia="Times" w:hAnsi="Times"/>
          <w:sz w:val="24"/>
          <w:szCs w:val="24"/>
          <w:rtl w:val="0"/>
        </w:rPr>
        <w:tab/>
        <w:tab/>
        <w:t xml:space="preserve">-Help with detection in low light situations</w:t>
      </w:r>
    </w:p>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w:cs="Times" w:eastAsia="Times" w:hAnsi="Times"/>
          <w:sz w:val="24"/>
          <w:szCs w:val="24"/>
        </w:rPr>
      </w:pPr>
      <w:r w:rsidDel="00000000" w:rsidR="00000000" w:rsidRPr="00000000">
        <w:rPr>
          <w:rFonts w:ascii="Times" w:cs="Times" w:eastAsia="Times" w:hAnsi="Times"/>
          <w:sz w:val="24"/>
          <w:szCs w:val="24"/>
          <w:rtl w:val="0"/>
        </w:rPr>
        <w:tab/>
        <w:t xml:space="preserve">-Depth Sensor</w:t>
      </w:r>
    </w:p>
    <w:p w:rsidR="00000000" w:rsidDel="00000000" w:rsidP="00000000" w:rsidRDefault="00000000" w:rsidRPr="00000000" w14:paraId="000000D2">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w:cs="Times" w:eastAsia="Times" w:hAnsi="Times"/>
          <w:sz w:val="24"/>
          <w:szCs w:val="24"/>
        </w:rPr>
      </w:pPr>
      <w:r w:rsidDel="00000000" w:rsidR="00000000" w:rsidRPr="00000000">
        <w:rPr>
          <w:rFonts w:ascii="Times" w:cs="Times" w:eastAsia="Times" w:hAnsi="Times"/>
          <w:sz w:val="24"/>
          <w:szCs w:val="24"/>
          <w:rtl w:val="0"/>
        </w:rPr>
        <w:tab/>
        <w:tab/>
        <w:t xml:space="preserve">-Could be useful for the wakening function if you step close enough</w:t>
      </w:r>
    </w:p>
    <w:p w:rsidR="00000000" w:rsidDel="00000000" w:rsidP="00000000" w:rsidRDefault="00000000" w:rsidRPr="00000000" w14:paraId="000000D3">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w:cs="Times" w:eastAsia="Times" w:hAnsi="Times"/>
          <w:sz w:val="24"/>
          <w:szCs w:val="24"/>
        </w:rPr>
      </w:pPr>
      <w:r w:rsidDel="00000000" w:rsidR="00000000" w:rsidRPr="00000000">
        <w:rPr>
          <w:rFonts w:ascii="Times" w:cs="Times" w:eastAsia="Times" w:hAnsi="Times"/>
          <w:sz w:val="24"/>
          <w:szCs w:val="24"/>
          <w:rtl w:val="0"/>
        </w:rPr>
        <w:tab/>
        <w:t xml:space="preserve">-RGB Camera</w:t>
      </w:r>
    </w:p>
    <w:p w:rsidR="00000000" w:rsidDel="00000000" w:rsidP="00000000" w:rsidRDefault="00000000" w:rsidRPr="00000000" w14:paraId="000000D4">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w:cs="Times" w:eastAsia="Times" w:hAnsi="Times"/>
          <w:sz w:val="24"/>
          <w:szCs w:val="24"/>
        </w:rPr>
      </w:pPr>
      <w:r w:rsidDel="00000000" w:rsidR="00000000" w:rsidRPr="00000000">
        <w:rPr>
          <w:rFonts w:ascii="Times" w:cs="Times" w:eastAsia="Times" w:hAnsi="Times"/>
          <w:sz w:val="24"/>
          <w:szCs w:val="24"/>
          <w:rtl w:val="0"/>
        </w:rPr>
        <w:tab/>
        <w:tab/>
        <w:t xml:space="preserve">-General use in detection and possibly motion controls</w:t>
      </w:r>
      <w:r w:rsidDel="00000000" w:rsidR="00000000" w:rsidRPr="00000000">
        <w:rPr>
          <w:rtl w:val="0"/>
        </w:rPr>
      </w:r>
    </w:p>
    <w:p w:rsidR="00000000" w:rsidDel="00000000" w:rsidP="00000000" w:rsidRDefault="00000000" w:rsidRPr="00000000" w14:paraId="000000D5">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w:cs="Times" w:eastAsia="Times" w:hAnsi="Times"/>
          <w:sz w:val="24"/>
          <w:szCs w:val="24"/>
        </w:rPr>
      </w:pPr>
      <w:r w:rsidDel="00000000" w:rsidR="00000000" w:rsidRPr="00000000">
        <w:rPr>
          <w:rFonts w:ascii="Times" w:cs="Times" w:eastAsia="Times" w:hAnsi="Times"/>
          <w:sz w:val="24"/>
          <w:szCs w:val="24"/>
          <w:rtl w:val="0"/>
        </w:rPr>
        <w:tab/>
      </w:r>
    </w:p>
    <w:p w:rsidR="00000000" w:rsidDel="00000000" w:rsidP="00000000" w:rsidRDefault="00000000" w:rsidRPr="00000000" w14:paraId="000000D6">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AirBar</w:t>
      </w:r>
    </w:p>
    <w:p w:rsidR="00000000" w:rsidDel="00000000" w:rsidP="00000000" w:rsidRDefault="00000000" w:rsidRPr="00000000" w14:paraId="000000D7">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w:cs="Times" w:eastAsia="Times" w:hAnsi="Times"/>
          <w:sz w:val="24"/>
          <w:szCs w:val="24"/>
        </w:rPr>
      </w:pPr>
      <w:r w:rsidDel="00000000" w:rsidR="00000000" w:rsidRPr="00000000">
        <w:rPr>
          <w:rFonts w:ascii="Times" w:cs="Times" w:eastAsia="Times" w:hAnsi="Times"/>
          <w:sz w:val="24"/>
          <w:szCs w:val="24"/>
          <w:rtl w:val="0"/>
        </w:rPr>
        <w:tab/>
        <w:t xml:space="preserve">-Price</w:t>
      </w:r>
    </w:p>
    <w:p w:rsidR="00000000" w:rsidDel="00000000" w:rsidP="00000000" w:rsidRDefault="00000000" w:rsidRPr="00000000" w14:paraId="000000D8">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w:cs="Times" w:eastAsia="Times" w:hAnsi="Times"/>
          <w:sz w:val="24"/>
          <w:szCs w:val="24"/>
        </w:rPr>
      </w:pPr>
      <w:r w:rsidDel="00000000" w:rsidR="00000000" w:rsidRPr="00000000">
        <w:rPr>
          <w:rFonts w:ascii="Times" w:cs="Times" w:eastAsia="Times" w:hAnsi="Times"/>
          <w:sz w:val="24"/>
          <w:szCs w:val="24"/>
          <w:rtl w:val="0"/>
        </w:rPr>
        <w:tab/>
        <w:tab/>
        <w:t xml:space="preserve">-Depends on the display size we would like.</w:t>
      </w:r>
    </w:p>
    <w:p w:rsidR="00000000" w:rsidDel="00000000" w:rsidP="00000000" w:rsidRDefault="00000000" w:rsidRPr="00000000" w14:paraId="000000D9">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w:cs="Times" w:eastAsia="Times" w:hAnsi="Times"/>
          <w:sz w:val="24"/>
          <w:szCs w:val="24"/>
        </w:rPr>
      </w:pPr>
      <w:r w:rsidDel="00000000" w:rsidR="00000000" w:rsidRPr="00000000">
        <w:rPr>
          <w:rFonts w:ascii="Times" w:cs="Times" w:eastAsia="Times" w:hAnsi="Times"/>
          <w:sz w:val="24"/>
          <w:szCs w:val="24"/>
          <w:rtl w:val="0"/>
        </w:rPr>
        <w:tab/>
        <w:tab/>
        <w:t xml:space="preserve">-15.6” ($79.41)</w:t>
      </w:r>
    </w:p>
    <w:p w:rsidR="00000000" w:rsidDel="00000000" w:rsidP="00000000" w:rsidRDefault="00000000" w:rsidRPr="00000000" w14:paraId="000000DA">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w:cs="Times" w:eastAsia="Times" w:hAnsi="Times"/>
          <w:sz w:val="24"/>
          <w:szCs w:val="24"/>
        </w:rPr>
      </w:pPr>
      <w:r w:rsidDel="00000000" w:rsidR="00000000" w:rsidRPr="00000000">
        <w:rPr>
          <w:rFonts w:ascii="Times" w:cs="Times" w:eastAsia="Times" w:hAnsi="Times"/>
          <w:sz w:val="24"/>
          <w:szCs w:val="24"/>
          <w:rtl w:val="0"/>
        </w:rPr>
        <w:tab/>
        <w:t xml:space="preserve">-Relatively compact and can be up to 15.6”</w:t>
      </w:r>
    </w:p>
    <w:p w:rsidR="00000000" w:rsidDel="00000000" w:rsidP="00000000" w:rsidRDefault="00000000" w:rsidRPr="00000000" w14:paraId="000000DB">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w:cs="Times" w:eastAsia="Times" w:hAnsi="Times"/>
          <w:sz w:val="24"/>
          <w:szCs w:val="24"/>
        </w:rPr>
      </w:pPr>
      <w:r w:rsidDel="00000000" w:rsidR="00000000" w:rsidRPr="00000000">
        <w:rPr>
          <w:rFonts w:ascii="Times" w:cs="Times" w:eastAsia="Times" w:hAnsi="Times"/>
          <w:sz w:val="24"/>
          <w:szCs w:val="24"/>
          <w:rtl w:val="0"/>
        </w:rPr>
        <w:tab/>
        <w:t xml:space="preserve">-Plugs in via USB</w:t>
      </w:r>
    </w:p>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DD">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DE">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Touch Frame</w:t>
      </w:r>
    </w:p>
    <w:p w:rsidR="00000000" w:rsidDel="00000000" w:rsidP="00000000" w:rsidRDefault="00000000" w:rsidRPr="00000000" w14:paraId="000000DF">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w:cs="Times" w:eastAsia="Times" w:hAnsi="Times"/>
          <w:sz w:val="24"/>
          <w:szCs w:val="24"/>
        </w:rPr>
      </w:pPr>
      <w:r w:rsidDel="00000000" w:rsidR="00000000" w:rsidRPr="00000000">
        <w:rPr>
          <w:rFonts w:ascii="Times" w:cs="Times" w:eastAsia="Times" w:hAnsi="Times"/>
          <w:sz w:val="24"/>
          <w:szCs w:val="24"/>
          <w:rtl w:val="0"/>
        </w:rPr>
        <w:tab/>
        <w:t xml:space="preserve">-Price</w:t>
      </w:r>
    </w:p>
    <w:p w:rsidR="00000000" w:rsidDel="00000000" w:rsidP="00000000" w:rsidRDefault="00000000" w:rsidRPr="00000000" w14:paraId="000000E0">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w:cs="Times" w:eastAsia="Times" w:hAnsi="Times"/>
          <w:sz w:val="24"/>
          <w:szCs w:val="24"/>
        </w:rPr>
      </w:pPr>
      <w:r w:rsidDel="00000000" w:rsidR="00000000" w:rsidRPr="00000000">
        <w:rPr>
          <w:rFonts w:ascii="Times" w:cs="Times" w:eastAsia="Times" w:hAnsi="Times"/>
          <w:sz w:val="24"/>
          <w:szCs w:val="24"/>
          <w:rtl w:val="0"/>
        </w:rPr>
        <w:tab/>
        <w:tab/>
        <w:t xml:space="preserve">-Depends on the size of the display that we are using. Relatively expensive</w:t>
      </w:r>
    </w:p>
    <w:p w:rsidR="00000000" w:rsidDel="00000000" w:rsidP="00000000" w:rsidRDefault="00000000" w:rsidRPr="00000000" w14:paraId="000000E1">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w:cs="Times" w:eastAsia="Times" w:hAnsi="Times"/>
          <w:sz w:val="24"/>
          <w:szCs w:val="24"/>
        </w:rPr>
      </w:pPr>
      <w:r w:rsidDel="00000000" w:rsidR="00000000" w:rsidRPr="00000000">
        <w:rPr>
          <w:rFonts w:ascii="Times" w:cs="Times" w:eastAsia="Times" w:hAnsi="Times"/>
          <w:sz w:val="24"/>
          <w:szCs w:val="24"/>
          <w:rtl w:val="0"/>
        </w:rPr>
        <w:tab/>
        <w:t xml:space="preserve">-Functionality</w:t>
      </w:r>
    </w:p>
    <w:p w:rsidR="00000000" w:rsidDel="00000000" w:rsidP="00000000" w:rsidRDefault="00000000" w:rsidRPr="00000000" w14:paraId="000000E2">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w:cs="Times" w:eastAsia="Times" w:hAnsi="Times"/>
          <w:sz w:val="24"/>
          <w:szCs w:val="24"/>
        </w:rPr>
      </w:pPr>
      <w:r w:rsidDel="00000000" w:rsidR="00000000" w:rsidRPr="00000000">
        <w:rPr>
          <w:rFonts w:ascii="Times" w:cs="Times" w:eastAsia="Times" w:hAnsi="Times"/>
          <w:sz w:val="24"/>
          <w:szCs w:val="24"/>
          <w:rtl w:val="0"/>
        </w:rPr>
        <w:tab/>
        <w:tab/>
        <w:t xml:space="preserve">-Plugs into PC or Raspberry Pi through USB</w:t>
      </w:r>
    </w:p>
    <w:p w:rsidR="00000000" w:rsidDel="00000000" w:rsidP="00000000" w:rsidRDefault="00000000" w:rsidRPr="00000000" w14:paraId="000000E3">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AdaFruit Touchscreen Overlays</w:t>
      </w:r>
    </w:p>
    <w:p w:rsidR="00000000" w:rsidDel="00000000" w:rsidP="00000000" w:rsidRDefault="00000000" w:rsidRPr="00000000" w14:paraId="000000E5">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w:cs="Times" w:eastAsia="Times" w:hAnsi="Times"/>
          <w:sz w:val="24"/>
          <w:szCs w:val="24"/>
        </w:rPr>
      </w:pPr>
      <w:r w:rsidDel="00000000" w:rsidR="00000000" w:rsidRPr="00000000">
        <w:rPr>
          <w:rFonts w:ascii="Times" w:cs="Times" w:eastAsia="Times" w:hAnsi="Times"/>
          <w:sz w:val="24"/>
          <w:szCs w:val="24"/>
          <w:rtl w:val="0"/>
        </w:rPr>
        <w:tab/>
        <w:t xml:space="preserve">-Probably the cheapest option. Starting at $5.</w:t>
      </w:r>
    </w:p>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Voice Integration</w:t>
      </w:r>
    </w:p>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w:cs="Times" w:eastAsia="Times" w:hAnsi="Times"/>
          <w:sz w:val="24"/>
          <w:szCs w:val="24"/>
        </w:rPr>
      </w:pPr>
      <w:r w:rsidDel="00000000" w:rsidR="00000000" w:rsidRPr="00000000">
        <w:rPr>
          <w:rFonts w:ascii="Times" w:cs="Times" w:eastAsia="Times" w:hAnsi="Times"/>
          <w:sz w:val="24"/>
          <w:szCs w:val="24"/>
          <w:rtl w:val="0"/>
        </w:rPr>
        <w:tab/>
        <w:t xml:space="preserve">I have added the files on my GitHub will enable us to install Alexa and Google assistant on Raspbian through the git repository:</w:t>
      </w:r>
    </w:p>
    <w:p w:rsidR="00000000" w:rsidDel="00000000" w:rsidP="00000000" w:rsidRDefault="00000000" w:rsidRPr="00000000" w14:paraId="000000E9">
      <w:pPr>
        <w:pBdr>
          <w:top w:color="auto" w:space="0" w:sz="0" w:val="none"/>
          <w:left w:color="auto" w:space="0" w:sz="0" w:val="none"/>
          <w:bottom w:color="auto" w:space="0" w:sz="0" w:val="none"/>
          <w:right w:color="auto" w:space="0" w:sz="0" w:val="none"/>
          <w:between w:color="auto" w:space="0" w:sz="0" w:val="none"/>
        </w:pBdr>
        <w:shd w:fill="ffffff" w:val="clear"/>
        <w:ind w:left="0"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git clone https://https://github.com/AlanP13/SmartMirrorPi</w:t>
      </w:r>
    </w:p>
    <w:p w:rsidR="00000000" w:rsidDel="00000000" w:rsidP="00000000" w:rsidRDefault="00000000" w:rsidRPr="00000000" w14:paraId="000000EA">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Running the scripts and rebooting the Pi completes the install. After running the command to boot the repository on start-up, Alexa and Google Assistant start running in the background.</w:t>
      </w:r>
    </w:p>
    <w:p w:rsidR="00000000" w:rsidDel="00000000" w:rsidP="00000000" w:rsidRDefault="00000000" w:rsidRPr="00000000" w14:paraId="000000EB">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sz w:val="24"/>
          <w:szCs w:val="24"/>
        </w:rPr>
        <w:drawing>
          <wp:inline distB="114300" distT="114300" distL="114300" distR="114300">
            <wp:extent cx="4795705" cy="2704147"/>
            <wp:effectExtent b="0" l="0" r="0" t="0"/>
            <wp:docPr id="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795705" cy="2704147"/>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Started researching on the User Interface that will be displayed on the mirror using open source MagicMirror, which in theory should help us add the widgets and place them accordingly. For synchronization of the LEDs for creating ambient effects while running various applications such as Spotify, Youtube, etc. It can be done using Hyperion.</w:t>
      </w:r>
    </w:p>
    <w:p w:rsidR="00000000" w:rsidDel="00000000" w:rsidP="00000000" w:rsidRDefault="00000000" w:rsidRPr="00000000" w14:paraId="000000E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3043238" cy="2486025"/>
            <wp:effectExtent b="0" l="0" r="0" t="0"/>
            <wp:docPr id="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043238" cy="2486025"/>
                    </a:xfrm>
                    <a:prstGeom prst="rect"/>
                    <a:ln/>
                  </pic:spPr>
                </pic:pic>
              </a:graphicData>
            </a:graphic>
          </wp:inline>
        </w:drawing>
      </w: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sz w:val="24"/>
          <w:szCs w:val="24"/>
        </w:rPr>
        <w:drawing>
          <wp:inline distB="114300" distT="114300" distL="114300" distR="114300">
            <wp:extent cx="2338388" cy="2510690"/>
            <wp:effectExtent b="0" l="0" r="0" t="0"/>
            <wp:docPr id="4"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2338388" cy="251069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EF">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F0">
      <w:pPr>
        <w:numPr>
          <w:ilvl w:val="0"/>
          <w:numId w:val="9"/>
        </w:numPr>
        <w:pBdr>
          <w:top w:color="auto" w:space="0" w:sz="0" w:val="none"/>
          <w:bottom w:color="auto" w:space="0" w:sz="0" w:val="none"/>
          <w:right w:color="auto" w:space="0" w:sz="0" w:val="none"/>
          <w:between w:color="auto" w:space="0" w:sz="0" w:val="none"/>
        </w:pBdr>
        <w:ind w:left="720" w:hanging="360"/>
        <w:rPr>
          <w:rFonts w:ascii="Times New Roman" w:cs="Times New Roman" w:eastAsia="Times New Roman" w:hAnsi="Times New Roman"/>
          <w:sz w:val="24"/>
          <w:szCs w:val="24"/>
          <w:u w:val="none"/>
        </w:rPr>
      </w:pPr>
      <w:r w:rsidDel="00000000" w:rsidR="00000000" w:rsidRPr="00000000">
        <w:rPr>
          <w:rFonts w:ascii="Times" w:cs="Times" w:eastAsia="Times" w:hAnsi="Times"/>
          <w:b w:val="1"/>
          <w:sz w:val="24"/>
          <w:szCs w:val="24"/>
          <w:rtl w:val="0"/>
        </w:rPr>
        <w:t xml:space="preserve">Tasks</w:t>
      </w:r>
      <w:r w:rsidDel="00000000" w:rsidR="00000000" w:rsidRPr="00000000">
        <w:rPr>
          <w:rFonts w:ascii="Times" w:cs="Times" w:eastAsia="Times" w:hAnsi="Times"/>
          <w:sz w:val="24"/>
          <w:szCs w:val="24"/>
          <w:rtl w:val="0"/>
        </w:rPr>
        <w:t xml:space="preserve"> </w:t>
      </w:r>
    </w:p>
    <w:tbl>
      <w:tblPr>
        <w:tblStyle w:val="Table5"/>
        <w:tblW w:w="900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3000"/>
        <w:gridCol w:w="3000"/>
        <w:tblGridChange w:id="0">
          <w:tblGrid>
            <w:gridCol w:w="3000"/>
            <w:gridCol w:w="3000"/>
            <w:gridCol w:w="3000"/>
          </w:tblGrid>
        </w:tblGridChange>
      </w:tblGrid>
      <w:tr>
        <w:trPr>
          <w:cantSplit w:val="0"/>
          <w:trHeight w:val="420" w:hRule="atLeast"/>
          <w:tblHeader w:val="0"/>
        </w:trPr>
        <w:tc>
          <w:tcPr>
            <w:gridSpan w:val="3"/>
            <w:tcBorders>
              <w:top w:color="ffffff" w:space="0" w:sz="8" w:val="single"/>
              <w:left w:color="ffffff" w:space="0" w:sz="8" w:val="single"/>
              <w:bottom w:color="ffffff" w:space="0" w:sz="8" w:val="single"/>
              <w:right w:color="ffffff" w:space="0" w:sz="8" w:val="single"/>
            </w:tcBorders>
            <w:shd w:fill="6aa84f"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ind w:left="72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1 - Idea development</w:t>
            </w:r>
          </w:p>
        </w:tc>
      </w:tr>
      <w:tr>
        <w:trPr>
          <w:cantSplit w:val="0"/>
          <w:trHeight w:val="447.978515625" w:hRule="atLeast"/>
          <w:tblHeader w:val="0"/>
        </w:trPr>
        <w:tc>
          <w:tcPr>
            <w:tcBorders>
              <w:top w:color="ffffff" w:space="0" w:sz="8" w:val="single"/>
              <w:left w:color="ffffff" w:space="0" w:sz="8" w:val="single"/>
              <w:bottom w:color="ffffff" w:space="0" w:sz="8" w:val="single"/>
              <w:right w:color="ffffff" w:space="0" w:sz="8" w:val="single"/>
            </w:tcBorders>
            <w:shd w:fill="93c47d"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Task</w:t>
            </w:r>
          </w:p>
        </w:tc>
        <w:tc>
          <w:tcPr>
            <w:tcBorders>
              <w:top w:color="ffffff" w:space="0" w:sz="8" w:val="single"/>
              <w:left w:color="ffffff" w:space="0" w:sz="8" w:val="single"/>
              <w:bottom w:color="ffffff" w:space="0" w:sz="8" w:val="single"/>
              <w:right w:color="ffffff" w:space="0" w:sz="8" w:val="single"/>
            </w:tcBorders>
            <w:shd w:fill="93c47d"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Assigned to</w:t>
            </w:r>
          </w:p>
        </w:tc>
        <w:tc>
          <w:tcPr>
            <w:tcBorders>
              <w:top w:color="ffffff" w:space="0" w:sz="8" w:val="single"/>
              <w:left w:color="ffffff" w:space="0" w:sz="8" w:val="single"/>
              <w:bottom w:color="ffffff" w:space="0" w:sz="8" w:val="single"/>
              <w:right w:color="ffffff" w:space="0" w:sz="8" w:val="single"/>
            </w:tcBorders>
            <w:shd w:fill="93c47d"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Due Date</w:t>
            </w:r>
          </w:p>
        </w:tc>
      </w:tr>
      <w:tr>
        <w:trPr>
          <w:cantSplit w:val="0"/>
          <w:trHeight w:val="447.978515625" w:hRule="atLeast"/>
          <w:tblHeader w:val="0"/>
        </w:trPr>
        <w:tc>
          <w:tcPr>
            <w:tcBorders>
              <w:top w:color="ffffff" w:space="0" w:sz="8" w:val="single"/>
              <w:left w:color="ffffff" w:space="0" w:sz="8" w:val="single"/>
              <w:bottom w:color="ffffff" w:space="0" w:sz="8" w:val="single"/>
              <w:right w:color="fffff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ind w:lef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Self-inventory check</w:t>
            </w:r>
          </w:p>
          <w:p w:rsidR="00000000" w:rsidDel="00000000" w:rsidP="00000000" w:rsidRDefault="00000000" w:rsidRPr="00000000" w14:paraId="000000F8">
            <w:pPr>
              <w:widowControl w:val="0"/>
              <w:spacing w:line="240" w:lineRule="auto"/>
              <w:ind w:left="720" w:firstLine="0"/>
              <w:jc w:val="center"/>
              <w:rPr>
                <w:rFonts w:ascii="Times" w:cs="Times" w:eastAsia="Times" w:hAnsi="Times"/>
                <w:sz w:val="24"/>
                <w:szCs w:val="24"/>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ind w:left="72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Everyone</w:t>
            </w:r>
          </w:p>
        </w:tc>
        <w:tc>
          <w:tcPr>
            <w:tcBorders>
              <w:top w:color="ffffff" w:space="0" w:sz="8" w:val="single"/>
              <w:left w:color="ffffff" w:space="0" w:sz="8" w:val="single"/>
              <w:bottom w:color="ffffff" w:space="0" w:sz="8" w:val="single"/>
              <w:right w:color="fffff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ind w:lef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2/5</w:t>
            </w:r>
          </w:p>
        </w:tc>
      </w:tr>
      <w:tr>
        <w:trPr>
          <w:cantSplit w:val="0"/>
          <w:trHeight w:val="290.9765625" w:hRule="atLeast"/>
          <w:tblHeader w:val="0"/>
        </w:trPr>
        <w:tc>
          <w:tcPr>
            <w:tcBorders>
              <w:top w:color="ffffff" w:space="0" w:sz="8" w:val="single"/>
              <w:left w:color="ffffff" w:space="0" w:sz="8" w:val="single"/>
              <w:bottom w:color="ffffff" w:space="0" w:sz="8" w:val="single"/>
              <w:right w:color="fffff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ind w:lef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Ask TA about the materials available</w:t>
            </w:r>
          </w:p>
        </w:tc>
        <w:tc>
          <w:tcPr>
            <w:tcBorders>
              <w:top w:color="ffffff" w:space="0" w:sz="8" w:val="single"/>
              <w:left w:color="ffffff" w:space="0" w:sz="8" w:val="single"/>
              <w:bottom w:color="ffffff" w:space="0" w:sz="8" w:val="single"/>
              <w:right w:color="fffff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ind w:lef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Team</w:t>
            </w:r>
          </w:p>
        </w:tc>
        <w:tc>
          <w:tcPr>
            <w:tcBorders>
              <w:top w:color="ffffff" w:space="0" w:sz="8" w:val="single"/>
              <w:left w:color="ffffff" w:space="0" w:sz="8" w:val="single"/>
              <w:bottom w:color="ffffff" w:space="0" w:sz="8" w:val="single"/>
              <w:right w:color="fffff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ind w:lef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2/3</w:t>
            </w:r>
          </w:p>
        </w:tc>
      </w:tr>
      <w:tr>
        <w:trPr>
          <w:cantSplit w:val="0"/>
          <w:trHeight w:val="290.9765625" w:hRule="atLeast"/>
          <w:tblHeader w:val="0"/>
        </w:trPr>
        <w:tc>
          <w:tcPr>
            <w:tcBorders>
              <w:top w:color="ffffff" w:space="0" w:sz="8" w:val="single"/>
              <w:left w:color="ffffff" w:space="0" w:sz="8" w:val="single"/>
              <w:bottom w:color="ffffff" w:space="0" w:sz="8" w:val="single"/>
              <w:right w:color="fffff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ind w:lef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Look more into hand tracking Gesture Control With Raspberry Pi</w:t>
            </w:r>
          </w:p>
        </w:tc>
        <w:tc>
          <w:tcPr>
            <w:tcBorders>
              <w:top w:color="ffffff" w:space="0" w:sz="8" w:val="single"/>
              <w:left w:color="ffffff" w:space="0" w:sz="8" w:val="single"/>
              <w:bottom w:color="ffffff" w:space="0" w:sz="8" w:val="single"/>
              <w:right w:color="fffff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ind w:lef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Fabian + Gabriel</w:t>
            </w:r>
          </w:p>
        </w:tc>
        <w:tc>
          <w:tcPr>
            <w:tcBorders>
              <w:top w:color="ffffff" w:space="0" w:sz="8" w:val="single"/>
              <w:left w:color="ffffff" w:space="0" w:sz="8" w:val="single"/>
              <w:bottom w:color="ffffff" w:space="0" w:sz="8" w:val="single"/>
              <w:right w:color="fffff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ind w:lef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2/10</w:t>
            </w:r>
          </w:p>
        </w:tc>
      </w:tr>
      <w:tr>
        <w:trPr>
          <w:cantSplit w:val="0"/>
          <w:trHeight w:val="290.9765625" w:hRule="atLeast"/>
          <w:tblHeader w:val="0"/>
        </w:trPr>
        <w:tc>
          <w:tcPr>
            <w:tcBorders>
              <w:top w:color="ffffff" w:space="0" w:sz="8" w:val="single"/>
              <w:left w:color="ffffff" w:space="0" w:sz="8" w:val="single"/>
              <w:bottom w:color="ffffff" w:space="0" w:sz="8" w:val="single"/>
              <w:right w:color="fffff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ind w:lef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Work on User Interface and light configurations</w:t>
            </w:r>
          </w:p>
        </w:tc>
        <w:tc>
          <w:tcPr>
            <w:tcBorders>
              <w:top w:color="ffffff" w:space="0" w:sz="8" w:val="single"/>
              <w:left w:color="ffffff" w:space="0" w:sz="8" w:val="single"/>
              <w:bottom w:color="ffffff" w:space="0" w:sz="8" w:val="single"/>
              <w:right w:color="fffff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ind w:lef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Alan</w:t>
            </w:r>
          </w:p>
        </w:tc>
        <w:tc>
          <w:tcPr>
            <w:tcBorders>
              <w:top w:color="ffffff" w:space="0" w:sz="8" w:val="single"/>
              <w:left w:color="ffffff" w:space="0" w:sz="8" w:val="single"/>
              <w:bottom w:color="ffffff" w:space="0" w:sz="8" w:val="single"/>
              <w:right w:color="fffff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ind w:lef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2/10</w:t>
            </w:r>
          </w:p>
        </w:tc>
      </w:tr>
    </w:tbl>
    <w:p w:rsidR="00000000" w:rsidDel="00000000" w:rsidP="00000000" w:rsidRDefault="00000000" w:rsidRPr="00000000" w14:paraId="00000104">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05">
      <w:pPr>
        <w:numPr>
          <w:ilvl w:val="0"/>
          <w:numId w:val="9"/>
        </w:numPr>
        <w:pBdr>
          <w:top w:color="auto" w:space="0" w:sz="0" w:val="none"/>
          <w:bottom w:color="auto" w:space="0" w:sz="0" w:val="none"/>
          <w:right w:color="auto" w:space="0" w:sz="0" w:val="none"/>
          <w:between w:color="auto" w:space="0" w:sz="0" w:val="none"/>
        </w:pBdr>
        <w:ind w:left="720" w:hanging="360"/>
        <w:rPr>
          <w:rFonts w:ascii="Times New Roman" w:cs="Times New Roman" w:eastAsia="Times New Roman" w:hAnsi="Times New Roman"/>
          <w:sz w:val="24"/>
          <w:szCs w:val="24"/>
          <w:u w:val="none"/>
        </w:rPr>
      </w:pPr>
      <w:r w:rsidDel="00000000" w:rsidR="00000000" w:rsidRPr="00000000">
        <w:rPr>
          <w:rFonts w:ascii="Times" w:cs="Times" w:eastAsia="Times" w:hAnsi="Times"/>
          <w:b w:val="1"/>
          <w:sz w:val="24"/>
          <w:szCs w:val="24"/>
          <w:rtl w:val="0"/>
        </w:rPr>
        <w:t xml:space="preserve">Work Distribution</w:t>
      </w:r>
      <w:r w:rsidDel="00000000" w:rsidR="00000000" w:rsidRPr="00000000">
        <w:rPr>
          <w:rFonts w:ascii="Times" w:cs="Times" w:eastAsia="Times" w:hAnsi="Times"/>
          <w:sz w:val="24"/>
          <w:szCs w:val="24"/>
          <w:rtl w:val="0"/>
        </w:rPr>
        <w:t xml:space="preserve"> </w:t>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7260"/>
        <w:tblGridChange w:id="0">
          <w:tblGrid>
            <w:gridCol w:w="2100"/>
            <w:gridCol w:w="72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Times" w:cs="Times" w:eastAsia="Times" w:hAnsi="Times"/>
                <w:sz w:val="24"/>
                <w:szCs w:val="24"/>
              </w:rPr>
            </w:pPr>
            <w:r w:rsidDel="00000000" w:rsidR="00000000" w:rsidRPr="00000000">
              <w:rPr>
                <w:rFonts w:ascii="Times" w:cs="Times" w:eastAsia="Times" w:hAnsi="Times"/>
                <w:b w:val="1"/>
                <w:sz w:val="24"/>
                <w:szCs w:val="24"/>
                <w:rtl w:val="0"/>
              </w:rPr>
              <w:t xml:space="preserve">Alan Palayil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Start working on the research for Magic Mirror and Hyperion. Similar sources on setting up a minimalistic Layout and App integrations.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ind w:left="72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Fabian Garcia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Gather materials that are readily available to us for use and begin acquiring the remainder of the materials. Look into hand gesture integration.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ind w:left="720" w:firstLine="0"/>
              <w:rPr>
                <w:rFonts w:ascii="Times" w:cs="Times" w:eastAsia="Times" w:hAnsi="Times"/>
                <w:sz w:val="24"/>
                <w:szCs w:val="24"/>
              </w:rPr>
            </w:pPr>
            <w:r w:rsidDel="00000000" w:rsidR="00000000" w:rsidRPr="00000000">
              <w:rPr>
                <w:rFonts w:ascii="Times" w:cs="Times" w:eastAsia="Times" w:hAnsi="Times"/>
                <w:b w:val="1"/>
                <w:sz w:val="24"/>
                <w:szCs w:val="24"/>
                <w:rtl w:val="0"/>
              </w:rPr>
              <w:t xml:space="preserve">Gabriel Gutierrez</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For the meeting: Looked more into the display</w:t>
            </w:r>
          </w:p>
          <w:p w:rsidR="00000000" w:rsidDel="00000000" w:rsidP="00000000" w:rsidRDefault="00000000" w:rsidRPr="00000000" w14:paraId="0000010C">
            <w:pPr>
              <w:widowControl w:val="0"/>
              <w:spacing w:line="240" w:lineRule="auto"/>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Order a personal Raspberry Pi to begin testing and also look for items that can be useful for us.</w:t>
            </w:r>
          </w:p>
        </w:tc>
      </w:tr>
    </w:tbl>
    <w:p w:rsidR="00000000" w:rsidDel="00000000" w:rsidP="00000000" w:rsidRDefault="00000000" w:rsidRPr="00000000" w14:paraId="0000010D">
      <w:pPr>
        <w:pBdr>
          <w:top w:color="auto" w:space="0" w:sz="0" w:val="none"/>
          <w:bottom w:color="auto" w:space="0" w:sz="0" w:val="none"/>
          <w:right w:color="auto" w:space="0" w:sz="0" w:val="none"/>
          <w:between w:color="auto" w:space="0" w:sz="0" w:val="none"/>
        </w:pBdr>
        <w:ind w:left="0" w:firstLine="0"/>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10E">
      <w:pPr>
        <w:numPr>
          <w:ilvl w:val="0"/>
          <w:numId w:val="9"/>
        </w:numPr>
        <w:pBdr>
          <w:top w:color="auto" w:space="0" w:sz="0" w:val="none"/>
          <w:bottom w:color="auto" w:space="0" w:sz="0" w:val="none"/>
          <w:right w:color="auto" w:space="0" w:sz="0" w:val="none"/>
          <w:between w:color="auto" w:space="0" w:sz="0" w:val="none"/>
        </w:pBdr>
        <w:ind w:left="720" w:hanging="360"/>
        <w:rPr>
          <w:rFonts w:ascii="Times New Roman" w:cs="Times New Roman" w:eastAsia="Times New Roman" w:hAnsi="Times New Roman"/>
          <w:sz w:val="24"/>
          <w:szCs w:val="24"/>
          <w:u w:val="none"/>
        </w:rPr>
      </w:pPr>
      <w:r w:rsidDel="00000000" w:rsidR="00000000" w:rsidRPr="00000000">
        <w:rPr>
          <w:rFonts w:ascii="Times" w:cs="Times" w:eastAsia="Times" w:hAnsi="Times"/>
          <w:b w:val="1"/>
          <w:sz w:val="24"/>
          <w:szCs w:val="24"/>
          <w:rtl w:val="0"/>
        </w:rPr>
        <w:t xml:space="preserve">Progress and Milestones</w:t>
      </w: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10F">
      <w:pPr>
        <w:numPr>
          <w:ilvl w:val="0"/>
          <w:numId w:val="2"/>
        </w:numPr>
        <w:pBdr>
          <w:top w:color="auto" w:space="0" w:sz="0" w:val="none"/>
          <w:bottom w:color="auto" w:space="0" w:sz="0" w:val="none"/>
          <w:right w:color="auto" w:space="0" w:sz="0" w:val="none"/>
          <w:between w:color="auto" w:space="0" w:sz="0" w:val="none"/>
        </w:pBdr>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Alexa and Google Assistant are running in the background on Alan’s Raspberry PI</w:t>
      </w:r>
    </w:p>
    <w:p w:rsidR="00000000" w:rsidDel="00000000" w:rsidP="00000000" w:rsidRDefault="00000000" w:rsidRPr="00000000" w14:paraId="00000110">
      <w:pPr>
        <w:pBdr>
          <w:top w:color="auto" w:space="0" w:sz="0" w:val="none"/>
          <w:bottom w:color="auto" w:space="0" w:sz="0" w:val="none"/>
          <w:right w:color="auto" w:space="0" w:sz="0" w:val="none"/>
          <w:between w:color="auto" w:space="0" w:sz="0" w:val="none"/>
        </w:pBdr>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11">
      <w:pPr>
        <w:numPr>
          <w:ilvl w:val="0"/>
          <w:numId w:val="9"/>
        </w:numPr>
        <w:pBdr>
          <w:top w:color="auto" w:space="0" w:sz="0" w:val="none"/>
          <w:bottom w:color="auto" w:space="0" w:sz="0" w:val="none"/>
          <w:right w:color="auto" w:space="0" w:sz="0" w:val="none"/>
          <w:between w:color="auto" w:space="0" w:sz="0" w:val="none"/>
        </w:pBdr>
        <w:ind w:left="720" w:hanging="360"/>
        <w:rPr>
          <w:rFonts w:ascii="Times New Roman" w:cs="Times New Roman" w:eastAsia="Times New Roman" w:hAnsi="Times New Roman"/>
          <w:sz w:val="24"/>
          <w:szCs w:val="24"/>
          <w:u w:val="none"/>
        </w:rPr>
      </w:pPr>
      <w:r w:rsidDel="00000000" w:rsidR="00000000" w:rsidRPr="00000000">
        <w:rPr>
          <w:rFonts w:ascii="Times" w:cs="Times" w:eastAsia="Times" w:hAnsi="Times"/>
          <w:b w:val="1"/>
          <w:sz w:val="24"/>
          <w:szCs w:val="24"/>
          <w:rtl w:val="0"/>
        </w:rPr>
        <w:t xml:space="preserve">Next Steps</w:t>
      </w: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112">
      <w:pPr>
        <w:rPr>
          <w:rFonts w:ascii="Times" w:cs="Times" w:eastAsia="Times" w:hAnsi="Times"/>
          <w:sz w:val="24"/>
          <w:szCs w:val="24"/>
        </w:rPr>
      </w:pPr>
      <w:r w:rsidDel="00000000" w:rsidR="00000000" w:rsidRPr="00000000">
        <w:rPr>
          <w:rFonts w:ascii="Times" w:cs="Times" w:eastAsia="Times" w:hAnsi="Times"/>
          <w:sz w:val="24"/>
          <w:szCs w:val="24"/>
          <w:rtl w:val="0"/>
        </w:rPr>
        <w:tab/>
        <w:tab/>
        <w:t xml:space="preserve">To proceed further with the Smart Mirror, we need to discuss what monitors are available to us through IIT. Otherwise, we must acquire a monitor ourselves that will be the base for the smart mirror profile. We have also begun gathering the Raspberry Pi and looking further into computer vision, more specifically, recognition of gestures.</w:t>
      </w:r>
    </w:p>
    <w:p w:rsidR="00000000" w:rsidDel="00000000" w:rsidP="00000000" w:rsidRDefault="00000000" w:rsidRPr="00000000" w14:paraId="00000113">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114">
      <w:pPr>
        <w:rPr>
          <w:rFonts w:ascii="Times" w:cs="Times" w:eastAsia="Times" w:hAnsi="Times"/>
          <w:sz w:val="24"/>
          <w:szCs w:val="24"/>
        </w:rPr>
      </w:pPr>
      <w:r w:rsidDel="00000000" w:rsidR="00000000" w:rsidRPr="00000000">
        <w:rPr>
          <w:rFonts w:ascii="Times" w:cs="Times" w:eastAsia="Times" w:hAnsi="Times"/>
          <w:sz w:val="24"/>
          <w:szCs w:val="24"/>
          <w:rtl w:val="0"/>
        </w:rPr>
        <w:t xml:space="preserve">We will meet on 02/05/2022 at 12pm.</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Time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3"/>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4"/>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5"/>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amazon.com/0-04-Acrylic-See-Through-Mirror-Transparent/dp/B01CZ35XWY?th=1" TargetMode="External"/><Relationship Id="rId10" Type="http://schemas.openxmlformats.org/officeDocument/2006/relationships/hyperlink" Target="https://www.twowaymirrors.com/two-way-mirror-film/" TargetMode="External"/><Relationship Id="rId13" Type="http://schemas.openxmlformats.org/officeDocument/2006/relationships/image" Target="media/image2.png"/><Relationship Id="rId12" Type="http://schemas.openxmlformats.org/officeDocument/2006/relationships/hyperlink" Target="https://www.amazon.com/Two-Way-Glass-Mirror-Surveillance/dp/B07173L96J/ref=sr_1_8?crid=2ICHO07PJB30T&amp;keywords=two+way+mirror+glass&amp;qid=1643649193&amp;sprefix=two+way+mirror+%2Caps%2C78&amp;sr=8-8"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5.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www.amazon.com/Two-Way-Glass-Mirror-Surveillance/dp/B07173L96J/ref=sr_1_8?crid=2ICHO07PJB30T&amp;keywords=two+way+mirror+glass&amp;qid=1643649193&amp;sprefix=two+way+mirror+%2Caps%2C78&amp;sr=8-8" TargetMode="External"/><Relationship Id="rId7" Type="http://schemas.openxmlformats.org/officeDocument/2006/relationships/hyperlink" Target="https://speedyorders.com/1-8-two-way-mirror-2-way-acrylic-mirror-sheet-see-through-mirror.html?select=68887" TargetMode="External"/><Relationship Id="rId8" Type="http://schemas.openxmlformats.org/officeDocument/2006/relationships/hyperlink" Target="https://www.youtube.com/watch?v=i4jJgWqoEZ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