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What was the experience of getting fitted for golf clubs before/after COVID 19?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Golf clubs certainly aren't cheap, so if you're going to </w:t>
      </w:r>
      <w:r w:rsidDel="00000000" w:rsidR="00000000" w:rsidRPr="00000000">
        <w:rPr>
          <w:b w:val="1"/>
          <w:rtl w:val="0"/>
        </w:rPr>
        <w:t xml:space="preserve">invest your hard-earned money into new clubs then it's crucial that you get custom fitted, as different players need different specifications due to factors such as height and swing type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highly skilled fitting technicians and retailers will find you the right combination of equipment to optimize your performance within the ultimate club fitting experience</w:t>
      </w:r>
      <w:r w:rsidDel="00000000" w:rsidR="00000000" w:rsidRPr="00000000">
        <w:rPr>
          <w:rtl w:val="0"/>
        </w:rPr>
        <w:t xml:space="preserve">. Accessing the </w:t>
      </w:r>
      <w:r w:rsidDel="00000000" w:rsidR="00000000" w:rsidRPr="00000000">
        <w:rPr>
          <w:b w:val="1"/>
          <w:rtl w:val="0"/>
        </w:rPr>
        <w:t xml:space="preserve">Custom Fit for better performance for fitting days is the perfect opportunity to see how dialing in your equipment with one of the company’s certified fitters can optimize your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golf company’s fitting days are equipped with </w:t>
      </w:r>
      <w:r w:rsidDel="00000000" w:rsidR="00000000" w:rsidRPr="00000000">
        <w:rPr>
          <w:b w:val="1"/>
          <w:rtl w:val="0"/>
        </w:rPr>
        <w:t xml:space="preserve">Trackman launch monitors and a full range of Select Fit parts to allow our technicians to give you the widest possible choice of head and shaft combinations</w:t>
      </w:r>
      <w:r w:rsidDel="00000000" w:rsidR="00000000" w:rsidRPr="00000000">
        <w:rPr>
          <w:rtl w:val="0"/>
        </w:rPr>
        <w:t xml:space="preserve">. Whether it’s a particular part of your game you want to focus on, or looking to improve your whole bag, the c</w:t>
      </w:r>
      <w:r w:rsidDel="00000000" w:rsidR="00000000" w:rsidRPr="00000000">
        <w:rPr>
          <w:b w:val="1"/>
          <w:rtl w:val="0"/>
        </w:rPr>
        <w:t xml:space="preserve">ompany fitters have industry leading knowledge and can help you in any area of your game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accessing the golf course range, certain COVID 19 instructions have to be followed for safety.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Controlled entry points to manage numbers accessing the range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Divided corridors to maximize social distancing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distancing reminders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 sanitizer stations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Fitting staff wear gloves and masks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Grips not handled; all adjustments made touching the head only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club wiped down and cleaned after use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Balls pre-washed and placed in position ahead of fitting beginning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https://golfweek.usatoday.com/2020/03/30/proper-club-fitting-gain-yards-improve-game/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https://www.youtube.com/watch?v=rsdQpPBychA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90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905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lfweek.usatoday.com/2020/03/30/proper-club-fitting-gain-yards-improve-game/" TargetMode="External"/><Relationship Id="rId8" Type="http://schemas.openxmlformats.org/officeDocument/2006/relationships/hyperlink" Target="https://www.youtube.com/watch?v=rsdQpPBy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GO8Cr1jUmeyzJjKvHo2uTDI6w==">AMUW2mXWfaYGycn6s797V8OIMdeWHk5vZaxY+upZkpjMIIaP3wuheGSw/c8gJqWAsfwSs5gRK0n9Ei4v7ZeKyB9XJcDjx3IVh+azf5gLgpQtFif9alz9TJY=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2021-09-16T23:37:00Z</dcterms:created>
  <dc:creator>Yeshwanth Vemula</dc:creator>
</cp:coreProperties>
</file>