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5D0A6" w14:textId="50610DA2" w:rsidR="00344051" w:rsidRDefault="00A60E89" w:rsidP="006D40EA">
      <w:pPr>
        <w:pStyle w:val="Heading3"/>
      </w:pPr>
      <w:r>
        <w:t>Unsubscribing a User</w:t>
      </w:r>
      <w:r w:rsidR="006D40EA">
        <w:t xml:space="preserve"> Design</w:t>
      </w:r>
    </w:p>
    <w:p w14:paraId="62AFE702" w14:textId="47154A18" w:rsidR="00A60E89" w:rsidRDefault="00A60E89">
      <w:r>
        <w:t>Acme Entertainment require the development of a suitable user interface for the administrator so they can enter an email address for removal.</w:t>
      </w:r>
    </w:p>
    <w:p w14:paraId="16C84546" w14:textId="75C01F56" w:rsidR="00A60E89" w:rsidRDefault="00A60E89">
      <w:r>
        <w:t>The interface will use a form presented in a web page. The form will present a text input element allowing input of a filtering string along with a list of current email addresses matching the filter. The list of email addresses will be limited to 20 values</w:t>
      </w:r>
      <w:r w:rsidR="00D92D37">
        <w:t>. Where more addresses are matched a message will be displayed. If there are no matching email addresses a message will be displayed.</w:t>
      </w:r>
    </w:p>
    <w:p w14:paraId="667F1B34" w14:textId="67A33657" w:rsidR="00D92D37" w:rsidRDefault="00D92D37">
      <w:r>
        <w:t>The form queries the database to extract a list of active email addresses. As characters are entered into the filter text box the list is refreshed using the filter text to select records. Records will be selected if they include the filter text.</w:t>
      </w:r>
    </w:p>
    <w:p w14:paraId="5C4AE428" w14:textId="5C432439" w:rsidR="00D92D37" w:rsidRDefault="00D92D37">
      <w:r>
        <w:t>Once the administrator has selected one or more email addresses the “unsubscribe” button is enabled.</w:t>
      </w:r>
    </w:p>
    <w:p w14:paraId="16D181FD" w14:textId="1C65B18F" w:rsidR="00D92D37" w:rsidRDefault="00D92D37">
      <w:r>
        <w:t>Clicking the button runs an SQL script flagging the selected records as inactive.</w:t>
      </w:r>
    </w:p>
    <w:p w14:paraId="04596D3B" w14:textId="0284FB08" w:rsidR="00D92D37" w:rsidRDefault="00D92D37">
      <w:r>
        <w:t>To preserve the integrity of the database the user records will not be deleted, the records in the user table will be flagged as inactive by setting the “active” field to false.</w:t>
      </w:r>
    </w:p>
    <w:p w14:paraId="53EAB52A" w14:textId="7C7FE9BE" w:rsidR="00A60E89" w:rsidRDefault="007666CF">
      <w:r>
        <w:t>A screen dump of the form is presented below:</w:t>
      </w:r>
    </w:p>
    <w:p w14:paraId="52371635" w14:textId="28DE4D02" w:rsidR="007666CF" w:rsidRDefault="007666CF">
      <w:r w:rsidRPr="007666CF">
        <w:drawing>
          <wp:inline distT="0" distB="0" distL="0" distR="0" wp14:anchorId="733D0723" wp14:editId="65A48A5D">
            <wp:extent cx="3916800" cy="3207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6800" cy="3207600"/>
                    </a:xfrm>
                    <a:prstGeom prst="rect">
                      <a:avLst/>
                    </a:prstGeom>
                  </pic:spPr>
                </pic:pic>
              </a:graphicData>
            </a:graphic>
          </wp:inline>
        </w:drawing>
      </w:r>
    </w:p>
    <w:p w14:paraId="2C43D81D" w14:textId="2B0209F6" w:rsidR="007666CF" w:rsidRDefault="007666CF" w:rsidP="007666CF">
      <w:pPr>
        <w:pStyle w:val="Caption"/>
      </w:pPr>
      <w:bookmarkStart w:id="0" w:name="_Ref42507464"/>
      <w:r>
        <w:t xml:space="preserve">Figure </w:t>
      </w:r>
      <w:fldSimple w:instr=" SEQ Figure \* ARABIC ">
        <w:r w:rsidR="00262339">
          <w:rPr>
            <w:noProof/>
          </w:rPr>
          <w:t>1</w:t>
        </w:r>
      </w:fldSimple>
      <w:bookmarkEnd w:id="0"/>
      <w:r>
        <w:t>: unsubscribe form design</w:t>
      </w:r>
    </w:p>
    <w:p w14:paraId="79AE5A84" w14:textId="77777777" w:rsidR="006D40EA" w:rsidRPr="006D40EA" w:rsidRDefault="006D40EA" w:rsidP="006D40EA"/>
    <w:p w14:paraId="78E1210D" w14:textId="77777777" w:rsidR="006D40EA" w:rsidRDefault="006D40EA">
      <w:pPr>
        <w:rPr>
          <w:rFonts w:asciiTheme="majorHAnsi" w:eastAsiaTheme="majorEastAsia" w:hAnsiTheme="majorHAnsi" w:cstheme="majorBidi"/>
          <w:color w:val="1F3763" w:themeColor="accent1" w:themeShade="7F"/>
          <w:sz w:val="24"/>
          <w:szCs w:val="24"/>
        </w:rPr>
      </w:pPr>
      <w:r>
        <w:br w:type="page"/>
      </w:r>
    </w:p>
    <w:p w14:paraId="68E7E619" w14:textId="6D51DEE6" w:rsidR="00D92D37" w:rsidRDefault="006D40EA" w:rsidP="006D40EA">
      <w:pPr>
        <w:pStyle w:val="Heading3"/>
      </w:pPr>
      <w:r>
        <w:lastRenderedPageBreak/>
        <w:t>Unsubscribing a User Testing</w:t>
      </w:r>
    </w:p>
    <w:p w14:paraId="6EE9D0EF" w14:textId="1DAA691D" w:rsidR="006D40EA" w:rsidRDefault="006D40EA">
      <w:r>
        <w:t>To allow testing of the form 100 random names and email addresses were created and added to the user table.</w:t>
      </w:r>
    </w:p>
    <w:p w14:paraId="2D8F45FE" w14:textId="6CF8BA01" w:rsidR="006D40EA" w:rsidRDefault="006D40EA">
      <w:r>
        <w:t>The following testing table was used to test the operation of the form:</w:t>
      </w:r>
    </w:p>
    <w:tbl>
      <w:tblPr>
        <w:tblStyle w:val="GridTable4-Accent1"/>
        <w:tblW w:w="0" w:type="auto"/>
        <w:tblLook w:val="04A0" w:firstRow="1" w:lastRow="0" w:firstColumn="1" w:lastColumn="0" w:noHBand="0" w:noVBand="1"/>
      </w:tblPr>
      <w:tblGrid>
        <w:gridCol w:w="2263"/>
        <w:gridCol w:w="3747"/>
        <w:gridCol w:w="3006"/>
      </w:tblGrid>
      <w:tr w:rsidR="006D40EA" w14:paraId="5815B21A" w14:textId="77777777" w:rsidTr="006D4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56CE60" w14:textId="0BBCCD20" w:rsidR="006D40EA" w:rsidRDefault="006D40EA">
            <w:r>
              <w:t>Test</w:t>
            </w:r>
          </w:p>
        </w:tc>
        <w:tc>
          <w:tcPr>
            <w:tcW w:w="3747" w:type="dxa"/>
          </w:tcPr>
          <w:p w14:paraId="6137F172" w14:textId="517BFF89" w:rsidR="006D40EA" w:rsidRDefault="006D40EA">
            <w:pPr>
              <w:cnfStyle w:val="100000000000" w:firstRow="1" w:lastRow="0" w:firstColumn="0" w:lastColumn="0" w:oddVBand="0" w:evenVBand="0" w:oddHBand="0" w:evenHBand="0" w:firstRowFirstColumn="0" w:firstRowLastColumn="0" w:lastRowFirstColumn="0" w:lastRowLastColumn="0"/>
            </w:pPr>
            <w:r>
              <w:t>Expected Outcome</w:t>
            </w:r>
          </w:p>
        </w:tc>
        <w:tc>
          <w:tcPr>
            <w:tcW w:w="3006" w:type="dxa"/>
          </w:tcPr>
          <w:p w14:paraId="3A368193" w14:textId="2480EE8F" w:rsidR="006D40EA" w:rsidRDefault="006D40EA">
            <w:pPr>
              <w:cnfStyle w:val="100000000000" w:firstRow="1" w:lastRow="0" w:firstColumn="0" w:lastColumn="0" w:oddVBand="0" w:evenVBand="0" w:oddHBand="0" w:evenHBand="0" w:firstRowFirstColumn="0" w:firstRowLastColumn="0" w:lastRowFirstColumn="0" w:lastRowLastColumn="0"/>
            </w:pPr>
            <w:r>
              <w:t>Observed Outcome</w:t>
            </w:r>
          </w:p>
        </w:tc>
      </w:tr>
      <w:tr w:rsidR="006D40EA" w14:paraId="56827CF3" w14:textId="77777777" w:rsidTr="006D4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97478A" w14:textId="6D15FE22" w:rsidR="006D40EA" w:rsidRPr="006D40EA" w:rsidRDefault="006D40EA">
            <w:pPr>
              <w:rPr>
                <w:b w:val="0"/>
                <w:bCs w:val="0"/>
              </w:rPr>
            </w:pPr>
            <w:r>
              <w:rPr>
                <w:b w:val="0"/>
                <w:bCs w:val="0"/>
              </w:rPr>
              <w:t>Initial display</w:t>
            </w:r>
          </w:p>
        </w:tc>
        <w:tc>
          <w:tcPr>
            <w:tcW w:w="3747" w:type="dxa"/>
          </w:tcPr>
          <w:p w14:paraId="33C6CD09" w14:textId="77777777" w:rsidR="006D40EA" w:rsidRDefault="006D40EA">
            <w:pPr>
              <w:cnfStyle w:val="000000100000" w:firstRow="0" w:lastRow="0" w:firstColumn="0" w:lastColumn="0" w:oddVBand="0" w:evenVBand="0" w:oddHBand="1" w:evenHBand="0" w:firstRowFirstColumn="0" w:firstRowLastColumn="0" w:lastRowFirstColumn="0" w:lastRowLastColumn="0"/>
            </w:pPr>
            <w:r>
              <w:t>The form should be displayed</w:t>
            </w:r>
          </w:p>
          <w:p w14:paraId="66252EEB" w14:textId="77777777" w:rsidR="006D40EA" w:rsidRDefault="006D40EA">
            <w:pPr>
              <w:cnfStyle w:val="000000100000" w:firstRow="0" w:lastRow="0" w:firstColumn="0" w:lastColumn="0" w:oddVBand="0" w:evenVBand="0" w:oddHBand="1" w:evenHBand="0" w:firstRowFirstColumn="0" w:firstRowLastColumn="0" w:lastRowFirstColumn="0" w:lastRowLastColumn="0"/>
            </w:pPr>
            <w:r>
              <w:t>The email list should display “too many records”</w:t>
            </w:r>
          </w:p>
          <w:p w14:paraId="3239441C" w14:textId="77777777" w:rsidR="006D40EA" w:rsidRDefault="006D40EA">
            <w:pPr>
              <w:cnfStyle w:val="000000100000" w:firstRow="0" w:lastRow="0" w:firstColumn="0" w:lastColumn="0" w:oddVBand="0" w:evenVBand="0" w:oddHBand="1" w:evenHBand="0" w:firstRowFirstColumn="0" w:firstRowLastColumn="0" w:lastRowFirstColumn="0" w:lastRowLastColumn="0"/>
            </w:pPr>
            <w:r>
              <w:t>The “unsubscribe” button should be disabled.</w:t>
            </w:r>
          </w:p>
          <w:p w14:paraId="1CA04590" w14:textId="603A28BA" w:rsidR="006D40EA" w:rsidRDefault="006D40EA">
            <w:pPr>
              <w:cnfStyle w:val="000000100000" w:firstRow="0" w:lastRow="0" w:firstColumn="0" w:lastColumn="0" w:oddVBand="0" w:evenVBand="0" w:oddHBand="1" w:evenHBand="0" w:firstRowFirstColumn="0" w:firstRowLastColumn="0" w:lastRowFirstColumn="0" w:lastRowLastColumn="0"/>
            </w:pPr>
          </w:p>
        </w:tc>
        <w:tc>
          <w:tcPr>
            <w:tcW w:w="3006" w:type="dxa"/>
          </w:tcPr>
          <w:p w14:paraId="476C2B13" w14:textId="05DBA53B" w:rsidR="006D40EA" w:rsidRDefault="006D40EA">
            <w:pPr>
              <w:cnfStyle w:val="000000100000" w:firstRow="0" w:lastRow="0" w:firstColumn="0" w:lastColumn="0" w:oddVBand="0" w:evenVBand="0" w:oddHBand="1" w:evenHBand="0" w:firstRowFirstColumn="0" w:firstRowLastColumn="0" w:lastRowFirstColumn="0" w:lastRowLastColumn="0"/>
            </w:pPr>
            <w:r>
              <w:t>The form is displayed</w:t>
            </w:r>
          </w:p>
          <w:p w14:paraId="4B996347" w14:textId="3F76B61B" w:rsidR="006D40EA" w:rsidRDefault="006D40EA">
            <w:pPr>
              <w:cnfStyle w:val="000000100000" w:firstRow="0" w:lastRow="0" w:firstColumn="0" w:lastColumn="0" w:oddVBand="0" w:evenVBand="0" w:oddHBand="1" w:evenHBand="0" w:firstRowFirstColumn="0" w:firstRowLastColumn="0" w:lastRowFirstColumn="0" w:lastRowLastColumn="0"/>
            </w:pPr>
            <w:r>
              <w:t xml:space="preserve">Ref: </w:t>
            </w:r>
            <w:r>
              <w:fldChar w:fldCharType="begin"/>
            </w:r>
            <w:r>
              <w:instrText xml:space="preserve"> REF _Ref42507464 \h </w:instrText>
            </w:r>
            <w:r>
              <w:fldChar w:fldCharType="separate"/>
            </w:r>
            <w:r>
              <w:t xml:space="preserve">Figure </w:t>
            </w:r>
            <w:r>
              <w:rPr>
                <w:noProof/>
              </w:rPr>
              <w:t>1</w:t>
            </w:r>
            <w:r>
              <w:fldChar w:fldCharType="end"/>
            </w:r>
          </w:p>
        </w:tc>
      </w:tr>
      <w:tr w:rsidR="006D40EA" w14:paraId="036DB72A" w14:textId="77777777" w:rsidTr="006D40EA">
        <w:tc>
          <w:tcPr>
            <w:cnfStyle w:val="001000000000" w:firstRow="0" w:lastRow="0" w:firstColumn="1" w:lastColumn="0" w:oddVBand="0" w:evenVBand="0" w:oddHBand="0" w:evenHBand="0" w:firstRowFirstColumn="0" w:firstRowLastColumn="0" w:lastRowFirstColumn="0" w:lastRowLastColumn="0"/>
            <w:tcW w:w="2263" w:type="dxa"/>
          </w:tcPr>
          <w:p w14:paraId="75FCEA7B" w14:textId="77777777" w:rsidR="006D40EA" w:rsidRDefault="006D40EA">
            <w:r>
              <w:rPr>
                <w:b w:val="0"/>
                <w:bCs w:val="0"/>
              </w:rPr>
              <w:t>Text entered in filter box</w:t>
            </w:r>
          </w:p>
          <w:p w14:paraId="32C016EA" w14:textId="0D75A9BA" w:rsidR="006D40EA" w:rsidRPr="006D40EA" w:rsidRDefault="006D40EA">
            <w:pPr>
              <w:rPr>
                <w:b w:val="0"/>
                <w:bCs w:val="0"/>
              </w:rPr>
            </w:pPr>
          </w:p>
        </w:tc>
        <w:tc>
          <w:tcPr>
            <w:tcW w:w="3747" w:type="dxa"/>
          </w:tcPr>
          <w:p w14:paraId="5A6543D8" w14:textId="77777777" w:rsidR="006D40EA" w:rsidRDefault="006D40EA">
            <w:pPr>
              <w:cnfStyle w:val="000000000000" w:firstRow="0" w:lastRow="0" w:firstColumn="0" w:lastColumn="0" w:oddVBand="0" w:evenVBand="0" w:oddHBand="0" w:evenHBand="0" w:firstRowFirstColumn="0" w:firstRowLastColumn="0" w:lastRowFirstColumn="0" w:lastRowLastColumn="0"/>
            </w:pPr>
            <w:r>
              <w:t>The form should update</w:t>
            </w:r>
          </w:p>
          <w:p w14:paraId="23B77ACF" w14:textId="77777777" w:rsidR="006D40EA" w:rsidRDefault="006D40EA">
            <w:pPr>
              <w:cnfStyle w:val="000000000000" w:firstRow="0" w:lastRow="0" w:firstColumn="0" w:lastColumn="0" w:oddVBand="0" w:evenVBand="0" w:oddHBand="0" w:evenHBand="0" w:firstRowFirstColumn="0" w:firstRowLastColumn="0" w:lastRowFirstColumn="0" w:lastRowLastColumn="0"/>
            </w:pPr>
            <w:r>
              <w:t>When the number of matching email addresses in &lt; 20 the list is displayed.</w:t>
            </w:r>
          </w:p>
          <w:p w14:paraId="0E3BE999" w14:textId="3B50BEE0" w:rsidR="006D40EA" w:rsidRDefault="006D40EA">
            <w:pPr>
              <w:cnfStyle w:val="000000000000" w:firstRow="0" w:lastRow="0" w:firstColumn="0" w:lastColumn="0" w:oddVBand="0" w:evenVBand="0" w:oddHBand="0" w:evenHBand="0" w:firstRowFirstColumn="0" w:firstRowLastColumn="0" w:lastRowFirstColumn="0" w:lastRowLastColumn="0"/>
            </w:pPr>
          </w:p>
        </w:tc>
        <w:tc>
          <w:tcPr>
            <w:tcW w:w="3006" w:type="dxa"/>
          </w:tcPr>
          <w:p w14:paraId="708F925F" w14:textId="32B2444A" w:rsidR="006D40EA" w:rsidRDefault="006F42D7">
            <w:pPr>
              <w:cnfStyle w:val="000000000000" w:firstRow="0" w:lastRow="0" w:firstColumn="0" w:lastColumn="0" w:oddVBand="0" w:evenVBand="0" w:oddHBand="0" w:evenHBand="0" w:firstRowFirstColumn="0" w:firstRowLastColumn="0" w:lastRowFirstColumn="0" w:lastRowLastColumn="0"/>
            </w:pPr>
            <w:r>
              <w:t xml:space="preserve">Filter too many records Ref: </w:t>
            </w:r>
            <w:r>
              <w:fldChar w:fldCharType="begin"/>
            </w:r>
            <w:r>
              <w:instrText xml:space="preserve"> REF _Ref42507704 \h </w:instrText>
            </w:r>
            <w:r>
              <w:fldChar w:fldCharType="separate"/>
            </w:r>
            <w:r>
              <w:t xml:space="preserve">Figure </w:t>
            </w:r>
            <w:r>
              <w:rPr>
                <w:noProof/>
              </w:rPr>
              <w:t>2</w:t>
            </w:r>
            <w:r>
              <w:fldChar w:fldCharType="end"/>
            </w:r>
          </w:p>
          <w:p w14:paraId="25784C76" w14:textId="7CB12E69" w:rsidR="006F42D7" w:rsidRDefault="006F42D7">
            <w:pPr>
              <w:cnfStyle w:val="000000000000" w:firstRow="0" w:lastRow="0" w:firstColumn="0" w:lastColumn="0" w:oddVBand="0" w:evenVBand="0" w:oddHBand="0" w:evenHBand="0" w:firstRowFirstColumn="0" w:firstRowLastColumn="0" w:lastRowFirstColumn="0" w:lastRowLastColumn="0"/>
            </w:pPr>
            <w:r>
              <w:t xml:space="preserve">Filter applied records displayed Ref: </w:t>
            </w:r>
            <w:r>
              <w:fldChar w:fldCharType="begin"/>
            </w:r>
            <w:r>
              <w:instrText xml:space="preserve"> REF _Ref42507862 \h </w:instrText>
            </w:r>
            <w:r>
              <w:fldChar w:fldCharType="separate"/>
            </w:r>
            <w:r>
              <w:t xml:space="preserve">Figure </w:t>
            </w:r>
            <w:r>
              <w:rPr>
                <w:noProof/>
              </w:rPr>
              <w:t>3</w:t>
            </w:r>
            <w:r>
              <w:fldChar w:fldCharType="end"/>
            </w:r>
          </w:p>
          <w:p w14:paraId="2B7D5D36" w14:textId="7BF29CDA" w:rsidR="006F42D7" w:rsidRDefault="006F42D7">
            <w:pPr>
              <w:cnfStyle w:val="000000000000" w:firstRow="0" w:lastRow="0" w:firstColumn="0" w:lastColumn="0" w:oddVBand="0" w:evenVBand="0" w:oddHBand="0" w:evenHBand="0" w:firstRowFirstColumn="0" w:firstRowLastColumn="0" w:lastRowFirstColumn="0" w:lastRowLastColumn="0"/>
            </w:pPr>
          </w:p>
        </w:tc>
      </w:tr>
      <w:tr w:rsidR="006D40EA" w14:paraId="0F4E9B22" w14:textId="77777777" w:rsidTr="006D4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9F38D0" w14:textId="77777777" w:rsidR="006D40EA" w:rsidRDefault="006F42D7">
            <w:r>
              <w:rPr>
                <w:b w:val="0"/>
                <w:bCs w:val="0"/>
              </w:rPr>
              <w:t>Button activated when a record is selected</w:t>
            </w:r>
          </w:p>
          <w:p w14:paraId="706996FB" w14:textId="64ADFBBC" w:rsidR="006F42D7" w:rsidRPr="006D40EA" w:rsidRDefault="006F42D7">
            <w:pPr>
              <w:rPr>
                <w:b w:val="0"/>
                <w:bCs w:val="0"/>
              </w:rPr>
            </w:pPr>
          </w:p>
        </w:tc>
        <w:tc>
          <w:tcPr>
            <w:tcW w:w="3747" w:type="dxa"/>
          </w:tcPr>
          <w:p w14:paraId="1DD1FF71" w14:textId="5E95D7A1" w:rsidR="006D40EA" w:rsidRDefault="006F42D7">
            <w:pPr>
              <w:cnfStyle w:val="000000100000" w:firstRow="0" w:lastRow="0" w:firstColumn="0" w:lastColumn="0" w:oddVBand="0" w:evenVBand="0" w:oddHBand="1" w:evenHBand="0" w:firstRowFirstColumn="0" w:firstRowLastColumn="0" w:lastRowFirstColumn="0" w:lastRowLastColumn="0"/>
            </w:pPr>
            <w:r>
              <w:t>The “unsubscribe” button is active when a record is selected</w:t>
            </w:r>
          </w:p>
        </w:tc>
        <w:tc>
          <w:tcPr>
            <w:tcW w:w="3006" w:type="dxa"/>
          </w:tcPr>
          <w:p w14:paraId="1C414707" w14:textId="15CBA813" w:rsidR="006D40EA" w:rsidRDefault="006F42D7">
            <w:pPr>
              <w:cnfStyle w:val="000000100000" w:firstRow="0" w:lastRow="0" w:firstColumn="0" w:lastColumn="0" w:oddVBand="0" w:evenVBand="0" w:oddHBand="1" w:evenHBand="0" w:firstRowFirstColumn="0" w:firstRowLastColumn="0" w:lastRowFirstColumn="0" w:lastRowLastColumn="0"/>
            </w:pPr>
            <w:r>
              <w:t xml:space="preserve">Button active Ref: </w:t>
            </w:r>
            <w:r>
              <w:fldChar w:fldCharType="begin"/>
            </w:r>
            <w:r>
              <w:instrText xml:space="preserve"> REF _Ref42507997 \h </w:instrText>
            </w:r>
            <w:r>
              <w:fldChar w:fldCharType="separate"/>
            </w:r>
            <w:r>
              <w:t xml:space="preserve">Figure </w:t>
            </w:r>
            <w:r>
              <w:rPr>
                <w:noProof/>
              </w:rPr>
              <w:t>4</w:t>
            </w:r>
            <w:r>
              <w:fldChar w:fldCharType="end"/>
            </w:r>
          </w:p>
        </w:tc>
      </w:tr>
      <w:tr w:rsidR="006D40EA" w14:paraId="31F25A49" w14:textId="77777777" w:rsidTr="006D40EA">
        <w:tc>
          <w:tcPr>
            <w:cnfStyle w:val="001000000000" w:firstRow="0" w:lastRow="0" w:firstColumn="1" w:lastColumn="0" w:oddVBand="0" w:evenVBand="0" w:oddHBand="0" w:evenHBand="0" w:firstRowFirstColumn="0" w:firstRowLastColumn="0" w:lastRowFirstColumn="0" w:lastRowLastColumn="0"/>
            <w:tcW w:w="2263" w:type="dxa"/>
          </w:tcPr>
          <w:p w14:paraId="2597B11E" w14:textId="52066AA8" w:rsidR="006D40EA" w:rsidRPr="006D40EA" w:rsidRDefault="006F42D7">
            <w:pPr>
              <w:rPr>
                <w:b w:val="0"/>
                <w:bCs w:val="0"/>
              </w:rPr>
            </w:pPr>
            <w:r>
              <w:rPr>
                <w:b w:val="0"/>
                <w:bCs w:val="0"/>
              </w:rPr>
              <w:t>The selected records are flagged as inactive when the button is clicked</w:t>
            </w:r>
          </w:p>
        </w:tc>
        <w:tc>
          <w:tcPr>
            <w:tcW w:w="3747" w:type="dxa"/>
          </w:tcPr>
          <w:p w14:paraId="5B82DC30" w14:textId="77777777" w:rsidR="006D40EA" w:rsidRDefault="006F42D7">
            <w:pPr>
              <w:cnfStyle w:val="000000000000" w:firstRow="0" w:lastRow="0" w:firstColumn="0" w:lastColumn="0" w:oddVBand="0" w:evenVBand="0" w:oddHBand="0" w:evenHBand="0" w:firstRowFirstColumn="0" w:firstRowLastColumn="0" w:lastRowFirstColumn="0" w:lastRowLastColumn="0"/>
            </w:pPr>
            <w:r>
              <w:t>Records flagged in the database</w:t>
            </w:r>
          </w:p>
          <w:p w14:paraId="47728585" w14:textId="3DF40825" w:rsidR="006F42D7" w:rsidRDefault="006F42D7">
            <w:pPr>
              <w:cnfStyle w:val="000000000000" w:firstRow="0" w:lastRow="0" w:firstColumn="0" w:lastColumn="0" w:oddVBand="0" w:evenVBand="0" w:oddHBand="0" w:evenHBand="0" w:firstRowFirstColumn="0" w:firstRowLastColumn="0" w:lastRowFirstColumn="0" w:lastRowLastColumn="0"/>
            </w:pPr>
            <w:r>
              <w:t>No longer displayed in the form.</w:t>
            </w:r>
          </w:p>
        </w:tc>
        <w:tc>
          <w:tcPr>
            <w:tcW w:w="3006" w:type="dxa"/>
          </w:tcPr>
          <w:p w14:paraId="0F790CF2" w14:textId="64D55DD5" w:rsidR="006D40EA" w:rsidRDefault="006F42D7">
            <w:pPr>
              <w:cnfStyle w:val="000000000000" w:firstRow="0" w:lastRow="0" w:firstColumn="0" w:lastColumn="0" w:oddVBand="0" w:evenVBand="0" w:oddHBand="0" w:evenHBand="0" w:firstRowFirstColumn="0" w:firstRowLastColumn="0" w:lastRowFirstColumn="0" w:lastRowLastColumn="0"/>
            </w:pPr>
            <w:r>
              <w:t xml:space="preserve">Records flagged as inactive and no longer displayed Ref: </w:t>
            </w:r>
            <w:r w:rsidR="00DF3999">
              <w:fldChar w:fldCharType="begin"/>
            </w:r>
            <w:r w:rsidR="00DF3999">
              <w:instrText xml:space="preserve"> REF _Ref42508308 \h </w:instrText>
            </w:r>
            <w:r w:rsidR="00DF3999">
              <w:fldChar w:fldCharType="separate"/>
            </w:r>
            <w:r w:rsidR="00DF3999">
              <w:t xml:space="preserve">Figure </w:t>
            </w:r>
            <w:r w:rsidR="00DF3999">
              <w:rPr>
                <w:noProof/>
              </w:rPr>
              <w:t>5</w:t>
            </w:r>
            <w:r w:rsidR="00DF3999">
              <w:fldChar w:fldCharType="end"/>
            </w:r>
            <w:r w:rsidR="00DF3999">
              <w:t xml:space="preserve">, </w:t>
            </w:r>
            <w:r w:rsidR="00DF3999">
              <w:fldChar w:fldCharType="begin"/>
            </w:r>
            <w:r w:rsidR="00DF3999">
              <w:instrText xml:space="preserve"> REF _Ref42508314 \h </w:instrText>
            </w:r>
            <w:r w:rsidR="00DF3999">
              <w:fldChar w:fldCharType="separate"/>
            </w:r>
            <w:r w:rsidR="00DF3999">
              <w:t xml:space="preserve">Figure </w:t>
            </w:r>
            <w:r w:rsidR="00DF3999">
              <w:rPr>
                <w:noProof/>
              </w:rPr>
              <w:t>6</w:t>
            </w:r>
            <w:r w:rsidR="00DF3999">
              <w:fldChar w:fldCharType="end"/>
            </w:r>
            <w:r w:rsidR="00DF3999">
              <w:t xml:space="preserve"> &amp; </w:t>
            </w:r>
            <w:r w:rsidR="00DF3999">
              <w:fldChar w:fldCharType="begin"/>
            </w:r>
            <w:r w:rsidR="00DF3999">
              <w:instrText xml:space="preserve"> REF _Ref42508322 \h </w:instrText>
            </w:r>
            <w:r w:rsidR="00DF3999">
              <w:fldChar w:fldCharType="separate"/>
            </w:r>
            <w:r w:rsidR="00DF3999">
              <w:t xml:space="preserve">Figure </w:t>
            </w:r>
            <w:r w:rsidR="00DF3999">
              <w:rPr>
                <w:noProof/>
              </w:rPr>
              <w:t>7</w:t>
            </w:r>
            <w:r w:rsidR="00DF3999">
              <w:fldChar w:fldCharType="end"/>
            </w:r>
          </w:p>
        </w:tc>
      </w:tr>
      <w:tr w:rsidR="00DF3999" w14:paraId="7712C274" w14:textId="77777777" w:rsidTr="006D4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8D2732" w14:textId="77777777" w:rsidR="00DF3999" w:rsidRDefault="00DF3999">
            <w:r>
              <w:rPr>
                <w:b w:val="0"/>
                <w:bCs w:val="0"/>
              </w:rPr>
              <w:t>The filter string does not match any records</w:t>
            </w:r>
          </w:p>
          <w:p w14:paraId="01BE32DD" w14:textId="44F43B20" w:rsidR="00DF3999" w:rsidRDefault="00DF3999">
            <w:pPr>
              <w:rPr>
                <w:b w:val="0"/>
                <w:bCs w:val="0"/>
              </w:rPr>
            </w:pPr>
          </w:p>
        </w:tc>
        <w:tc>
          <w:tcPr>
            <w:tcW w:w="3747" w:type="dxa"/>
          </w:tcPr>
          <w:p w14:paraId="78B1EBB9" w14:textId="4A7C2491" w:rsidR="00DF3999" w:rsidRDefault="00DF3999">
            <w:pPr>
              <w:cnfStyle w:val="000000100000" w:firstRow="0" w:lastRow="0" w:firstColumn="0" w:lastColumn="0" w:oddVBand="0" w:evenVBand="0" w:oddHBand="1" w:evenHBand="0" w:firstRowFirstColumn="0" w:firstRowLastColumn="0" w:lastRowFirstColumn="0" w:lastRowLastColumn="0"/>
            </w:pPr>
            <w:r>
              <w:t>No matching record message displayed</w:t>
            </w:r>
          </w:p>
        </w:tc>
        <w:tc>
          <w:tcPr>
            <w:tcW w:w="3006" w:type="dxa"/>
          </w:tcPr>
          <w:p w14:paraId="5CAD1530" w14:textId="3B4184B3" w:rsidR="00DF3999" w:rsidRDefault="00DF3999">
            <w:pPr>
              <w:cnfStyle w:val="000000100000" w:firstRow="0" w:lastRow="0" w:firstColumn="0" w:lastColumn="0" w:oddVBand="0" w:evenVBand="0" w:oddHBand="1" w:evenHBand="0" w:firstRowFirstColumn="0" w:firstRowLastColumn="0" w:lastRowFirstColumn="0" w:lastRowLastColumn="0"/>
            </w:pPr>
            <w:r>
              <w:t xml:space="preserve">Message displayed Ref: </w:t>
            </w:r>
            <w:r w:rsidR="00761CE2">
              <w:fldChar w:fldCharType="begin"/>
            </w:r>
            <w:r w:rsidR="00761CE2">
              <w:instrText xml:space="preserve"> REF _Ref42508483 \h </w:instrText>
            </w:r>
            <w:r w:rsidR="00761CE2">
              <w:fldChar w:fldCharType="separate"/>
            </w:r>
            <w:r w:rsidR="00761CE2">
              <w:t xml:space="preserve">Figure </w:t>
            </w:r>
            <w:r w:rsidR="00761CE2">
              <w:rPr>
                <w:noProof/>
              </w:rPr>
              <w:t>8</w:t>
            </w:r>
            <w:r w:rsidR="00761CE2">
              <w:fldChar w:fldCharType="end"/>
            </w:r>
          </w:p>
        </w:tc>
      </w:tr>
    </w:tbl>
    <w:p w14:paraId="1D04ADC7" w14:textId="0D50B4CF" w:rsidR="006D40EA" w:rsidRDefault="006F42D7" w:rsidP="006F42D7">
      <w:pPr>
        <w:pStyle w:val="Caption"/>
      </w:pPr>
      <w:r>
        <w:t xml:space="preserve">Table </w:t>
      </w:r>
      <w:fldSimple w:instr=" SEQ Table \* ARABIC ">
        <w:r>
          <w:rPr>
            <w:noProof/>
          </w:rPr>
          <w:t>1</w:t>
        </w:r>
      </w:fldSimple>
      <w:r>
        <w:t>: unsubscribe form testing table</w:t>
      </w:r>
    </w:p>
    <w:p w14:paraId="63683754" w14:textId="52BE3A9A" w:rsidR="006D40EA" w:rsidRDefault="006F42D7">
      <w:r w:rsidRPr="006F42D7">
        <w:drawing>
          <wp:inline distT="0" distB="0" distL="0" distR="0" wp14:anchorId="66DB0434" wp14:editId="74D02E3D">
            <wp:extent cx="3697200" cy="29448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7200" cy="2944800"/>
                    </a:xfrm>
                    <a:prstGeom prst="rect">
                      <a:avLst/>
                    </a:prstGeom>
                  </pic:spPr>
                </pic:pic>
              </a:graphicData>
            </a:graphic>
          </wp:inline>
        </w:drawing>
      </w:r>
    </w:p>
    <w:p w14:paraId="41914648" w14:textId="716D7D18" w:rsidR="006D40EA" w:rsidRDefault="006F42D7" w:rsidP="006F42D7">
      <w:pPr>
        <w:pStyle w:val="Caption"/>
      </w:pPr>
      <w:bookmarkStart w:id="1" w:name="_Ref42507704"/>
      <w:r>
        <w:t xml:space="preserve">Figure </w:t>
      </w:r>
      <w:fldSimple w:instr=" SEQ Figure \* ARABIC ">
        <w:r w:rsidR="00262339">
          <w:rPr>
            <w:noProof/>
          </w:rPr>
          <w:t>2</w:t>
        </w:r>
      </w:fldSimple>
      <w:bookmarkEnd w:id="1"/>
      <w:r>
        <w:t>: filter applied too many records</w:t>
      </w:r>
    </w:p>
    <w:p w14:paraId="69AB0177" w14:textId="46CC9564" w:rsidR="006D40EA" w:rsidRDefault="006F42D7">
      <w:r w:rsidRPr="006F42D7">
        <w:lastRenderedPageBreak/>
        <w:drawing>
          <wp:inline distT="0" distB="0" distL="0" distR="0" wp14:anchorId="318C07A7" wp14:editId="16CC5C96">
            <wp:extent cx="3837600" cy="29448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7600" cy="2944800"/>
                    </a:xfrm>
                    <a:prstGeom prst="rect">
                      <a:avLst/>
                    </a:prstGeom>
                  </pic:spPr>
                </pic:pic>
              </a:graphicData>
            </a:graphic>
          </wp:inline>
        </w:drawing>
      </w:r>
    </w:p>
    <w:p w14:paraId="774B66EA" w14:textId="09F95654" w:rsidR="00A60E89" w:rsidRDefault="006F42D7" w:rsidP="006F42D7">
      <w:pPr>
        <w:pStyle w:val="Caption"/>
      </w:pPr>
      <w:bookmarkStart w:id="2" w:name="_Ref42507862"/>
      <w:r>
        <w:t xml:space="preserve">Figure </w:t>
      </w:r>
      <w:fldSimple w:instr=" SEQ Figure \* ARABIC ">
        <w:r w:rsidR="00262339">
          <w:rPr>
            <w:noProof/>
          </w:rPr>
          <w:t>3</w:t>
        </w:r>
      </w:fldSimple>
      <w:bookmarkEnd w:id="2"/>
      <w:r>
        <w:t xml:space="preserve">: </w:t>
      </w:r>
      <w:r w:rsidRPr="00BC06F6">
        <w:t>filter applied records displayed</w:t>
      </w:r>
    </w:p>
    <w:p w14:paraId="1CBA1617" w14:textId="65298B79" w:rsidR="006F42D7" w:rsidRDefault="006F42D7">
      <w:r w:rsidRPr="006F42D7">
        <w:drawing>
          <wp:inline distT="0" distB="0" distL="0" distR="0" wp14:anchorId="05D89686" wp14:editId="3B6E9E97">
            <wp:extent cx="3862800" cy="3027600"/>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2800" cy="3027600"/>
                    </a:xfrm>
                    <a:prstGeom prst="rect">
                      <a:avLst/>
                    </a:prstGeom>
                  </pic:spPr>
                </pic:pic>
              </a:graphicData>
            </a:graphic>
          </wp:inline>
        </w:drawing>
      </w:r>
    </w:p>
    <w:p w14:paraId="2F577A42" w14:textId="01C0C774" w:rsidR="006F42D7" w:rsidRDefault="006F42D7" w:rsidP="006F42D7">
      <w:pPr>
        <w:pStyle w:val="Caption"/>
      </w:pPr>
      <w:bookmarkStart w:id="3" w:name="_Ref42507997"/>
      <w:r>
        <w:t xml:space="preserve">Figure </w:t>
      </w:r>
      <w:fldSimple w:instr=" SEQ Figure \* ARABIC ">
        <w:r w:rsidR="00262339">
          <w:rPr>
            <w:noProof/>
          </w:rPr>
          <w:t>4</w:t>
        </w:r>
      </w:fldSimple>
      <w:bookmarkEnd w:id="3"/>
      <w:r>
        <w:t>: button active when record selected</w:t>
      </w:r>
    </w:p>
    <w:p w14:paraId="00E242AE" w14:textId="77777777" w:rsidR="00D1373C" w:rsidRPr="00D1373C" w:rsidRDefault="00D1373C" w:rsidP="00D1373C"/>
    <w:p w14:paraId="0E07DB8E" w14:textId="4DDD37A3" w:rsidR="00A60E89" w:rsidRDefault="00D1373C">
      <w:r w:rsidRPr="00D1373C">
        <w:drawing>
          <wp:inline distT="0" distB="0" distL="0" distR="0" wp14:anchorId="3AAC4D25" wp14:editId="4349409C">
            <wp:extent cx="5731510" cy="11772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77290"/>
                    </a:xfrm>
                    <a:prstGeom prst="rect">
                      <a:avLst/>
                    </a:prstGeom>
                  </pic:spPr>
                </pic:pic>
              </a:graphicData>
            </a:graphic>
          </wp:inline>
        </w:drawing>
      </w:r>
    </w:p>
    <w:p w14:paraId="4D3B6074" w14:textId="0380BEEF" w:rsidR="00D1373C" w:rsidRDefault="00D1373C" w:rsidP="00D1373C">
      <w:pPr>
        <w:pStyle w:val="Caption"/>
      </w:pPr>
      <w:bookmarkStart w:id="4" w:name="_Ref42508308"/>
      <w:r>
        <w:t xml:space="preserve">Figure </w:t>
      </w:r>
      <w:fldSimple w:instr=" SEQ Figure \* ARABIC ">
        <w:r w:rsidR="00262339">
          <w:rPr>
            <w:noProof/>
          </w:rPr>
          <w:t>5</w:t>
        </w:r>
      </w:fldSimple>
      <w:bookmarkEnd w:id="4"/>
      <w:r>
        <w:t>: selected records before flagging</w:t>
      </w:r>
    </w:p>
    <w:p w14:paraId="0954B60B" w14:textId="63D44C51" w:rsidR="00D1373C" w:rsidRDefault="002A18B1">
      <w:r w:rsidRPr="002A18B1">
        <w:lastRenderedPageBreak/>
        <w:drawing>
          <wp:inline distT="0" distB="0" distL="0" distR="0" wp14:anchorId="6280BA9B" wp14:editId="7917EA3B">
            <wp:extent cx="5731510" cy="1075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75690"/>
                    </a:xfrm>
                    <a:prstGeom prst="rect">
                      <a:avLst/>
                    </a:prstGeom>
                  </pic:spPr>
                </pic:pic>
              </a:graphicData>
            </a:graphic>
          </wp:inline>
        </w:drawing>
      </w:r>
    </w:p>
    <w:p w14:paraId="7100E66D" w14:textId="7FF0EA3C" w:rsidR="006F42D7" w:rsidRDefault="002A18B1" w:rsidP="002A18B1">
      <w:pPr>
        <w:pStyle w:val="Caption"/>
      </w:pPr>
      <w:bookmarkStart w:id="5" w:name="_Ref42508314"/>
      <w:r>
        <w:t xml:space="preserve">Figure </w:t>
      </w:r>
      <w:fldSimple w:instr=" SEQ Figure \* ARABIC ">
        <w:r w:rsidR="00262339">
          <w:rPr>
            <w:noProof/>
          </w:rPr>
          <w:t>6</w:t>
        </w:r>
      </w:fldSimple>
      <w:bookmarkEnd w:id="5"/>
      <w:r>
        <w:t>: selected records after flagging</w:t>
      </w:r>
    </w:p>
    <w:p w14:paraId="4C3C097F" w14:textId="493E7DE2" w:rsidR="006F42D7" w:rsidRDefault="002A18B1">
      <w:r w:rsidRPr="002A18B1">
        <w:drawing>
          <wp:inline distT="0" distB="0" distL="0" distR="0" wp14:anchorId="7D7020F0" wp14:editId="63FF573F">
            <wp:extent cx="3808800" cy="2937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8800" cy="2937600"/>
                    </a:xfrm>
                    <a:prstGeom prst="rect">
                      <a:avLst/>
                    </a:prstGeom>
                  </pic:spPr>
                </pic:pic>
              </a:graphicData>
            </a:graphic>
          </wp:inline>
        </w:drawing>
      </w:r>
    </w:p>
    <w:p w14:paraId="3721015D" w14:textId="69209D57" w:rsidR="002A18B1" w:rsidRDefault="002A18B1" w:rsidP="002A18B1">
      <w:pPr>
        <w:pStyle w:val="Caption"/>
      </w:pPr>
      <w:bookmarkStart w:id="6" w:name="_Ref42508322"/>
      <w:r>
        <w:t xml:space="preserve">Figure </w:t>
      </w:r>
      <w:fldSimple w:instr=" SEQ Figure \* ARABIC ">
        <w:r w:rsidR="00262339">
          <w:rPr>
            <w:noProof/>
          </w:rPr>
          <w:t>7</w:t>
        </w:r>
      </w:fldSimple>
      <w:bookmarkEnd w:id="6"/>
      <w:r>
        <w:t>: updated form after flagging</w:t>
      </w:r>
    </w:p>
    <w:p w14:paraId="543CCFB5" w14:textId="338A68D6" w:rsidR="002A18B1" w:rsidRDefault="00262339">
      <w:r w:rsidRPr="00262339">
        <w:drawing>
          <wp:inline distT="0" distB="0" distL="0" distR="0" wp14:anchorId="5FE49802" wp14:editId="58ED5619">
            <wp:extent cx="3736800"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6800" cy="2880000"/>
                    </a:xfrm>
                    <a:prstGeom prst="rect">
                      <a:avLst/>
                    </a:prstGeom>
                  </pic:spPr>
                </pic:pic>
              </a:graphicData>
            </a:graphic>
          </wp:inline>
        </w:drawing>
      </w:r>
    </w:p>
    <w:p w14:paraId="4B7304A2" w14:textId="5F082EC9" w:rsidR="002A18B1" w:rsidRDefault="00262339" w:rsidP="00262339">
      <w:pPr>
        <w:pStyle w:val="Caption"/>
      </w:pPr>
      <w:bookmarkStart w:id="7" w:name="_Ref42508483"/>
      <w:r>
        <w:t xml:space="preserve">Figure </w:t>
      </w:r>
      <w:fldSimple w:instr=" SEQ Figure \* ARABIC ">
        <w:r>
          <w:rPr>
            <w:noProof/>
          </w:rPr>
          <w:t>8</w:t>
        </w:r>
      </w:fldSimple>
      <w:bookmarkEnd w:id="7"/>
      <w:r>
        <w:t>: filter no matching records</w:t>
      </w:r>
    </w:p>
    <w:p w14:paraId="1C13AE15" w14:textId="77777777" w:rsidR="002A18B1" w:rsidRDefault="002A18B1"/>
    <w:p w14:paraId="16373385" w14:textId="77777777" w:rsidR="006F42D7" w:rsidRDefault="006F42D7"/>
    <w:sectPr w:rsidR="006F4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58E4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3C1F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6826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B26C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C0BD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74E1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64C8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C63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2C6A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B6AFC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FB"/>
    <w:rsid w:val="00262339"/>
    <w:rsid w:val="002A18B1"/>
    <w:rsid w:val="00344051"/>
    <w:rsid w:val="006D40EA"/>
    <w:rsid w:val="006F42D7"/>
    <w:rsid w:val="00727B1C"/>
    <w:rsid w:val="00761CE2"/>
    <w:rsid w:val="007666CF"/>
    <w:rsid w:val="00A35B5E"/>
    <w:rsid w:val="00A60E89"/>
    <w:rsid w:val="00D1373C"/>
    <w:rsid w:val="00D92D37"/>
    <w:rsid w:val="00DF3999"/>
    <w:rsid w:val="00F14F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DFAE"/>
  <w15:chartTrackingRefBased/>
  <w15:docId w15:val="{3DA37A42-5B09-4C5A-8892-7B696BDE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0EA"/>
  </w:style>
  <w:style w:type="paragraph" w:styleId="Heading3">
    <w:name w:val="heading 3"/>
    <w:basedOn w:val="Normal"/>
    <w:next w:val="Normal"/>
    <w:link w:val="Heading3Char"/>
    <w:uiPriority w:val="9"/>
    <w:unhideWhenUsed/>
    <w:qFormat/>
    <w:rsid w:val="006D4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666C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D40E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D4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40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A6654-0B1E-4940-83EA-A7B5C23D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8</cp:revision>
  <dcterms:created xsi:type="dcterms:W3CDTF">2020-06-08T02:45:00Z</dcterms:created>
  <dcterms:modified xsi:type="dcterms:W3CDTF">2020-06-08T03:34:00Z</dcterms:modified>
</cp:coreProperties>
</file>