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3087"/>
          <w:sz w:val="40"/>
        </w:rPr>
        <w:t>GUIA DE PROVISIONAMENTO AWS</w:t>
      </w:r>
    </w:p>
    <w:p>
      <w:pPr>
        <w:spacing w:before="0" w:after="120"/>
        <w:jc w:val="center"/>
      </w:pPr>
      <w:r>
        <w:rPr>
          <w:rFonts w:ascii="Arial" w:hAnsi="Arial"/>
          <w:b/>
          <w:color w:val="003087"/>
          <w:sz w:val="28"/>
        </w:rPr>
        <w:t>Deploy do Projeto 3W Petrobras na Nuvem com Terraform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424242"/>
          <w:sz w:val="20"/>
        </w:rPr>
        <w:t>Alan Pinheiro da Silva  |  USP Escola Politécnica  |  eEDB-007  |  Jun 2026</w:t>
      </w:r>
    </w:p>
    <w:p>
      <w:pPr>
        <w:spacing w:before="80" w:after="80"/>
        <w:ind w:left="170"/>
        <w:shd w:val="clear" w:color="auto" w:fill="E3F2FD"/>
      </w:pPr>
      <w:r>
        <w:rPr>
          <w:rFonts w:ascii="Arial" w:hAnsi="Arial"/>
          <w:sz w:val="19"/>
        </w:rPr>
        <w:t xml:space="preserve">  ℹ  Este guia cobre todos os passos necessários, do zero ao deploy, com foco em segurança e menor impacto possível.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0  </w:t>
      </w:r>
      <w:r>
        <w:rPr>
          <w:rFonts w:ascii="Arial" w:hAnsi="Arial"/>
          <w:b/>
          <w:color w:val="FFFFFF"/>
          <w:sz w:val="26"/>
        </w:rPr>
        <w:t>ARQUITETURA ALVO NA AWS</w:t>
      </w:r>
    </w:p>
    <w:p>
      <w:pPr>
        <w:spacing w:before="0" w:after="60"/>
        <w:ind w:left="0"/>
      </w:pPr>
      <w:r>
        <w:rPr>
          <w:rFonts w:ascii="Arial" w:hAnsi="Arial"/>
          <w:b/>
          <w:color w:val="003087"/>
          <w:sz w:val="20"/>
        </w:rPr>
        <w:t>Componentes provisionados via Terraform: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5103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Custo Estimado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EC2 t3.large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sz w:val="18"/>
              </w:rPr>
              <w:t>Docker host — Airflow 2.9.2 + Jupyter + Streamlit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color w:val="1B5E20"/>
                <w:sz w:val="18"/>
              </w:rPr>
              <w:t>~$60/mês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RDS PostgreSQL 15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sz w:val="18"/>
              </w:rPr>
              <w:t>Metastore do Airflow (db.t3.micro)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color w:val="1B5E20"/>
                <w:sz w:val="18"/>
              </w:rPr>
              <w:t>~$15/mês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S3 (6 buckets)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sz w:val="18"/>
              </w:rPr>
              <w:t>raw / bronze / silver / gold / models / logs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color w:val="1B5E20"/>
                <w:sz w:val="18"/>
              </w:rPr>
              <w:t>~$2-5/mês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Elastic IP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sz w:val="18"/>
              </w:rPr>
              <w:t>IP fixo para EC2 (não muda no reinício)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color w:val="1B5E20"/>
                <w:sz w:val="18"/>
              </w:rPr>
              <w:t>~$0 quando associado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VPC + Subnets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sz w:val="18"/>
              </w:rPr>
              <w:t>Rede isolada: EC2 pública, RDS privada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color w:val="1B5E20"/>
                <w:sz w:val="18"/>
              </w:rPr>
              <w:t>Grátis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IAM Role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sz w:val="18"/>
              </w:rPr>
              <w:t>EC2 acessa S3 sem chaves hardcoded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color w:val="1B5E20"/>
                <w:sz w:val="18"/>
              </w:rPr>
              <w:t>Grátis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Security Groups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sz w:val="18"/>
              </w:rPr>
              <w:t>Firewall: SSH/UI apenas do seu IP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color w:val="1B5E20"/>
                <w:sz w:val="18"/>
              </w:rPr>
              <w:t>Grátis</w:t>
            </w:r>
          </w:p>
        </w:tc>
      </w:tr>
    </w:tbl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  Custo total estimado: ~$80-90/mês. Para o TCC, desligue a EC2 quando não estiver usando (Stop, não Terminate). RDS pode ficar rodando para não perder o estado do Airflow.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1  </w:t>
      </w:r>
      <w:r>
        <w:rPr>
          <w:rFonts w:ascii="Arial" w:hAnsi="Arial"/>
          <w:b/>
          <w:color w:val="FFFFFF"/>
          <w:sz w:val="26"/>
        </w:rPr>
        <w:t>PRÉ-REQUISITOS — O QUE INSTALAR ANTES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🔧 PASSO 1.1 — </w:t>
      </w:r>
      <w:r>
        <w:rPr>
          <w:rFonts w:ascii="Arial" w:hAnsi="Arial"/>
          <w:b/>
          <w:color w:val="FFFFFF"/>
          <w:sz w:val="22"/>
        </w:rPr>
        <w:t>Instalar Terraform CLI (Windows)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Baixe e instale o Terraform no seu computador Windows: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Opção A — via Chocolatey (recomendado):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choco install terraform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Opção B — Manual: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1. Acesse: https://developer.hashicorp.com/terraform/downloads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2. Baixe o ZIP para Windows AMD64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3. Extraia terraform.exe para C:\Windows\System32\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Verificar instalação: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terraform version</w:t>
      </w:r>
    </w:p>
    <w:p>
      <w:pPr>
        <w:spacing w:before="80" w:after="80"/>
        <w:ind w:left="170"/>
        <w:shd w:val="clear" w:color="auto" w:fill="E3F2FD"/>
      </w:pPr>
      <w:r>
        <w:rPr>
          <w:rFonts w:ascii="Arial" w:hAnsi="Arial"/>
          <w:sz w:val="19"/>
        </w:rPr>
        <w:t xml:space="preserve">  ℹ  Versão mínima exigida: &gt;= 1.6.0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🔧 PASSO 1.2 — </w:t>
      </w:r>
      <w:r>
        <w:rPr>
          <w:rFonts w:ascii="Arial" w:hAnsi="Arial"/>
          <w:b/>
          <w:color w:val="FFFFFF"/>
          <w:sz w:val="22"/>
        </w:rPr>
        <w:t>Instalar AWS CLI v2 (Windows)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Baixe e execute o instalador: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https://awscli.amazonaws.com/AWSCLIV2.msi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Verificar instalação: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--version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👤 PASSO 1.3 — </w:t>
      </w:r>
      <w:r>
        <w:rPr>
          <w:rFonts w:ascii="Arial" w:hAnsi="Arial"/>
          <w:b/>
          <w:color w:val="FFFFFF"/>
          <w:sz w:val="22"/>
        </w:rPr>
        <w:t>Criar Conta AWS e Usuário IAM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Se ainda não tem conta AWS: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Acesse: https://aws.amazon.com → Create an AWS Account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Use o Free Tier (12 meses gratuitos para db.t3.micro e 750h de EC2 t2.micro)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IMPORTANTE: habilite MFA na conta root imediatamente após criar</w:t>
      </w:r>
    </w:p>
    <w:p>
      <w:pPr>
        <w:spacing w:before="40" w:after="40"/>
      </w:pPr>
    </w:p>
    <w:p>
      <w:pPr>
        <w:spacing w:before="80" w:after="60"/>
        <w:ind w:left="0"/>
      </w:pPr>
      <w:r>
        <w:rPr>
          <w:rFonts w:ascii="Arial" w:hAnsi="Arial"/>
          <w:b/>
          <w:color w:val="003087"/>
          <w:sz w:val="20"/>
        </w:rPr>
        <w:t>Criar usuário IAM para o Terraform (NÃO use a conta root):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AWS Console → IAM → Users → Create User → nome: terraform-tcc-3w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Permissões: AdministratorAccess (suficiente para TCC — em produção use least privilege)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Security credentials → Create access key → Application running outside AWS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SALVE o Access Key ID e Secret Access Key — só aparecem UMA vez</w:t>
      </w:r>
    </w:p>
    <w:p>
      <w:pPr>
        <w:spacing w:before="80" w:after="80"/>
        <w:ind w:left="170"/>
        <w:shd w:val="clear" w:color="auto" w:fill="FFEBEE"/>
      </w:pPr>
      <w:r>
        <w:rPr>
          <w:rFonts w:ascii="Arial" w:hAnsi="Arial"/>
          <w:color w:val="B71C1C"/>
          <w:sz w:val="19"/>
        </w:rPr>
        <w:t xml:space="preserve">  ⛔  SEGURANÇA: Nunca coloque as chaves AWS no código, .env commitado ou arquivos Terraform. Use apenas aws configure ou variáveis de ambiente.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🔑 PASSO 1.4 — </w:t>
      </w:r>
      <w:r>
        <w:rPr>
          <w:rFonts w:ascii="Arial" w:hAnsi="Arial"/>
          <w:b/>
          <w:color w:val="FFFFFF"/>
          <w:sz w:val="22"/>
        </w:rPr>
        <w:t>Configurar Credenciais AWS no Windows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No PowerShell — configure as credenciais: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configure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Preencha quando solicitado: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AWS Access Key ID: [sua-key-id]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AWS Secret Access Key: [sua-secret-key]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Default region name: us-east-1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Default output format: json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Verificar se funcionou: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sts get-caller-identity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18"/>
        </w:rPr>
        <w:t>Resultado esperado: JSON com seu UserId, Account e ARN.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🔐 PASSO 1.5 — </w:t>
      </w:r>
      <w:r>
        <w:rPr>
          <w:rFonts w:ascii="Arial" w:hAnsi="Arial"/>
          <w:b/>
          <w:color w:val="FFFFFF"/>
          <w:sz w:val="22"/>
        </w:rPr>
        <w:t>Criar Key Pair SSH na AWS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O Key Pair é necessário para acessar a EC2 via SSH: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Via AWS CLI (gera e salva automaticamente):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ec2 create-key-pair --key-name alan-3w-key --region us-east-1 \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    --query 'KeyMaterial' --output text &gt; ~/.ssh/alan-3w-key.pem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Ajustar permissões do arquivo (obrigatório para SSH):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No Git Bash / WSL: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chmod 400 ~/.ssh/alan-3w-key.pem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No PowerShell (equivalente):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icacls $env:USERPROFILE\.ssh\alan-3w-key.pem /inheritance:r /grant:r $env:USERNAME:R</w:t>
      </w:r>
    </w:p>
    <w:p>
      <w:pPr>
        <w:spacing w:before="80" w:after="80"/>
        <w:ind w:left="170"/>
        <w:shd w:val="clear" w:color="auto" w:fill="FFEBEE"/>
      </w:pPr>
      <w:r>
        <w:rPr>
          <w:rFonts w:ascii="Arial" w:hAnsi="Arial"/>
          <w:color w:val="B71C1C"/>
          <w:sz w:val="19"/>
        </w:rPr>
        <w:t xml:space="preserve">  ⛔  Guarde o arquivo .pem em lugar seguro. Se perder, não há como recuperar — precisará criar um novo Key Pair e recriar a EC2.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🌐 PASSO 1.6 — </w:t>
      </w:r>
      <w:r>
        <w:rPr>
          <w:rFonts w:ascii="Arial" w:hAnsi="Arial"/>
          <w:b/>
          <w:color w:val="FFFFFF"/>
          <w:sz w:val="22"/>
        </w:rPr>
        <w:t>Descobrir seu IP Público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No PowerShell ou navegador, acesse: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curl https://ifconfig.me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Resultado: ex. 177.100.200.50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Anote este IP — será usado no allowed_ssh_cidr como: 177.100.200.50/32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  Provedores residenciais podem mudar seu IP. Se perder acesso SSH, atualize o Security Group via Console AWS ou refaça o terraform apply com o novo IP.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2  </w:t>
      </w:r>
      <w:r>
        <w:rPr>
          <w:rFonts w:ascii="Arial" w:hAnsi="Arial"/>
          <w:b/>
          <w:color w:val="FFFFFF"/>
          <w:sz w:val="26"/>
        </w:rPr>
        <w:t>CONFIGURAR O TERRAFORM DO PROJETO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📝 PASSO 2.1 — </w:t>
      </w:r>
      <w:r>
        <w:rPr>
          <w:rFonts w:ascii="Arial" w:hAnsi="Arial"/>
          <w:b/>
          <w:color w:val="FFFFFF"/>
          <w:sz w:val="22"/>
        </w:rPr>
        <w:t>Criar o arquivo terraform.tfvars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NUNCA versione este arquivo — ele contém senhas (já está no .gitignore):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No PowerShell, dentro da pasta do projeto: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cd D:\Alan\Alan\Pos GRADUAÇÂO USP\eEDB-007 - Trabalho de Conclusão\projeto-3w-aws\terraform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Copiar o exemplo e editar: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copy terraform.tfvars.example terraform.tfvars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notepad terraform.tfvars</w:t>
      </w:r>
    </w:p>
    <w:p>
      <w:pPr>
        <w:spacing w:before="40" w:after="40"/>
      </w:pPr>
    </w:p>
    <w:p>
      <w:pPr>
        <w:spacing w:before="80" w:after="60"/>
        <w:ind w:left="0"/>
      </w:pPr>
      <w:r>
        <w:rPr>
          <w:rFonts w:ascii="Arial" w:hAnsi="Arial"/>
          <w:b/>
          <w:color w:val="003087"/>
          <w:sz w:val="20"/>
        </w:rPr>
        <w:t>Preencha OBRIGATORIAMENTE os seguintes campos: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255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255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Valor de Exemplo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969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Courier New" w:hAnsi="Courier New"/>
                <w:b/>
                <w:sz w:val="18"/>
              </w:rPr>
              <w:t>key_pair_name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color w:val="424242"/>
                <w:sz w:val="18"/>
              </w:rPr>
              <w:t>alan-3w-key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9" w:type="dxa"/>
          </w:tcPr>
          <w:p>
            <w:r>
              <w:rPr>
                <w:rFonts w:ascii="Arial" w:hAnsi="Arial"/>
                <w:color w:val="424242"/>
                <w:sz w:val="18"/>
              </w:rPr>
              <w:t>Nome exato do Key Pair criado no Passo 1.5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Courier New" w:hAnsi="Courier New"/>
                <w:b/>
                <w:sz w:val="18"/>
              </w:rPr>
              <w:t>allowed_ssh_cidr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color w:val="424242"/>
                <w:sz w:val="18"/>
              </w:rPr>
              <w:t>177.100.200.50/32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9" w:type="dxa"/>
          </w:tcPr>
          <w:p>
            <w:r>
              <w:rPr>
                <w:rFonts w:ascii="Arial" w:hAnsi="Arial"/>
                <w:color w:val="424242"/>
                <w:sz w:val="18"/>
              </w:rPr>
              <w:t>Seu IP público do Passo 1.6 + /32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Courier New" w:hAnsi="Courier New"/>
                <w:b/>
                <w:sz w:val="18"/>
              </w:rPr>
              <w:t>s3_bucket_prefix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color w:val="424242"/>
                <w:sz w:val="18"/>
              </w:rPr>
              <w:t>3w-tcc-alan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9" w:type="dxa"/>
          </w:tcPr>
          <w:p>
            <w:r>
              <w:rPr>
                <w:rFonts w:ascii="Arial" w:hAnsi="Arial"/>
                <w:color w:val="424242"/>
                <w:sz w:val="18"/>
              </w:rPr>
              <w:t>Prefixo globalmente único — adicione seu nome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Courier New" w:hAnsi="Courier New"/>
                <w:b/>
                <w:sz w:val="18"/>
              </w:rPr>
              <w:t>rds_username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color w:val="424242"/>
                <w:sz w:val="18"/>
              </w:rPr>
              <w:t>airflow_user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9" w:type="dxa"/>
          </w:tcPr>
          <w:p>
            <w:r>
              <w:rPr>
                <w:rFonts w:ascii="Arial" w:hAnsi="Arial"/>
                <w:color w:val="424242"/>
                <w:sz w:val="18"/>
              </w:rPr>
              <w:t>Usuário do PostgreSQL — sem caracteres especiais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Courier New" w:hAnsi="Courier New"/>
                <w:b/>
                <w:sz w:val="18"/>
              </w:rPr>
              <w:t>rds_password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color w:val="424242"/>
                <w:sz w:val="18"/>
              </w:rPr>
              <w:t>MinhaS3nha2026!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9" w:type="dxa"/>
          </w:tcPr>
          <w:p>
            <w:r>
              <w:rPr>
                <w:rFonts w:ascii="Arial" w:hAnsi="Arial"/>
                <w:color w:val="424242"/>
                <w:sz w:val="18"/>
              </w:rPr>
              <w:t>Mín. 8 chars, sem @ ou / (quebraria a connection string)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Courier New" w:hAnsi="Courier New"/>
                <w:b/>
                <w:sz w:val="18"/>
              </w:rPr>
              <w:t>airflow_admin_password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color w:val="424242"/>
                <w:sz w:val="18"/>
              </w:rPr>
              <w:t>AirflowAdmin2026!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9" w:type="dxa"/>
          </w:tcPr>
          <w:p>
            <w:r>
              <w:rPr>
                <w:rFonts w:ascii="Arial" w:hAnsi="Arial"/>
                <w:color w:val="424242"/>
                <w:sz w:val="18"/>
              </w:rPr>
              <w:t>Senha do painel Airflow</w:t>
            </w:r>
          </w:p>
        </w:tc>
      </w:tr>
    </w:tbl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🔍 PASSO 2.2 — </w:t>
      </w:r>
      <w:r>
        <w:rPr>
          <w:rFonts w:ascii="Arial" w:hAnsi="Arial"/>
          <w:b/>
          <w:color w:val="FFFFFF"/>
          <w:sz w:val="22"/>
        </w:rPr>
        <w:t>Verificar a AMI mais recente do Ubuntu 22.04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A AMI padrão no variables.tf é de jan/2025. Confirme a mais recente: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ec2 describe-images \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  --owners 099720109477 \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  --filters 'Name=name,Values=ubuntu/images/hvm-ssd/ubuntu-jammy-22.04-amd64-server-*' \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            'Name=state,Values=available' \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  --query 'sort_by(Images,&amp;CreationDate)[-1].ImageId' \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  --region us-east-1 --output text</w:t>
      </w:r>
    </w:p>
    <w:p>
      <w:pPr>
        <w:spacing w:before="80" w:after="60"/>
        <w:ind w:left="0"/>
      </w:pPr>
      <w:r>
        <w:rPr>
          <w:rFonts w:ascii="Arial" w:hAnsi="Arial"/>
          <w:b/>
          <w:color w:val="B45309"/>
          <w:sz w:val="18"/>
        </w:rPr>
        <w:t>Atualize o valor no terraform.tfvars: ec2_ami_id = "ami-XXXXXXXXXXXXXXX"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🪣 PASSO 2.3 — </w:t>
      </w:r>
      <w:r>
        <w:rPr>
          <w:rFonts w:ascii="Arial" w:hAnsi="Arial"/>
          <w:b/>
          <w:color w:val="FFFFFF"/>
          <w:sz w:val="22"/>
        </w:rPr>
        <w:t>Verificar os buckets S3 disponíveis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  Nomes de buckets S3 são globalmente únicos na AWS. Se o nome já existe, o terraform apply falhará.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Verificar se o prefixo já está em uso: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ls | grep 3w-tcc-alan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Se retornar resultados, mude o s3_bucket_prefix no .tfvars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3  </w:t>
      </w:r>
      <w:r>
        <w:rPr>
          <w:rFonts w:ascii="Arial" w:hAnsi="Arial"/>
          <w:b/>
          <w:color w:val="FFFFFF"/>
          <w:sz w:val="26"/>
        </w:rPr>
        <w:t>EXECUTAR O TERRAFORM — PROVISIONAMENTO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⚙️ PASSO 3.1 — </w:t>
      </w:r>
      <w:r>
        <w:rPr>
          <w:rFonts w:ascii="Arial" w:hAnsi="Arial"/>
          <w:b/>
          <w:color w:val="FFFFFF"/>
          <w:sz w:val="22"/>
        </w:rPr>
        <w:t>terraform init — Inicializar providers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cd D:\...\projeto-3w-aws\terraform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terraform init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18"/>
        </w:rPr>
        <w:t>O que acontece: Terraform baixa o provider AWS (~20MB). Deve aparecer: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Terraform has been successfully initialized!</w:t>
      </w:r>
    </w:p>
    <w:p>
      <w:pPr>
        <w:spacing w:before="80" w:after="80"/>
        <w:ind w:left="170"/>
        <w:shd w:val="clear" w:color="auto" w:fill="E3F2FD"/>
      </w:pPr>
      <w:r>
        <w:rPr>
          <w:rFonts w:ascii="Arial" w:hAnsi="Arial"/>
          <w:sz w:val="19"/>
        </w:rPr>
        <w:t xml:space="preserve">  ℹ  Execute terraform init toda vez que clonar o repositório ou adicionar novos providers.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✅ PASSO 3.2 — </w:t>
      </w:r>
      <w:r>
        <w:rPr>
          <w:rFonts w:ascii="Arial" w:hAnsi="Arial"/>
          <w:b/>
          <w:color w:val="FFFFFF"/>
          <w:sz w:val="22"/>
        </w:rPr>
        <w:t>terraform validate — Validar sintaxe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terraform validate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Esperado: Success! The configuration is valid.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  Se aparecer erros, corrija antes de continuar. Erros comuns: variáveis não definidas no .tfvars, tipos incorretos.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📋 PASSO 3.3 — </w:t>
      </w:r>
      <w:r>
        <w:rPr>
          <w:rFonts w:ascii="Arial" w:hAnsi="Arial"/>
          <w:b/>
          <w:color w:val="FFFFFF"/>
          <w:sz w:val="22"/>
        </w:rPr>
        <w:t>terraform plan — Revisar o que será criado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terraform plan -out=plano_deploy.tfplan</w:t>
      </w:r>
    </w:p>
    <w:p>
      <w:pPr>
        <w:spacing w:before="80" w:after="60"/>
        <w:ind w:left="0"/>
      </w:pPr>
      <w:r>
        <w:rPr>
          <w:rFonts w:ascii="Arial" w:hAnsi="Arial"/>
          <w:b/>
          <w:color w:val="003087"/>
          <w:sz w:val="20"/>
        </w:rPr>
        <w:t>Este comando NÃO cria nada — apenas mostra o que será feito. Revise: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14 recursos a criar (+): VPC, subnets (4), IGW, route tables, SGs (2), S3 (6), RDS, EC2, EIP, IAM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0 recursos a destruir (✘): confirm que não há nada sendo deletado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Verifique os Security Groups: allowed_ssh_cidr deve ser SEU IP, não 0.0.0.0/0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Verifique os nomes dos buckets S3: devem ter seu prefixo único</w:t>
      </w:r>
    </w:p>
    <w:p>
      <w:pPr>
        <w:spacing w:before="80" w:after="80"/>
        <w:ind w:left="170"/>
        <w:shd w:val="clear" w:color="auto" w:fill="FFEBEE"/>
      </w:pPr>
      <w:r>
        <w:rPr>
          <w:rFonts w:ascii="Arial" w:hAnsi="Arial"/>
          <w:color w:val="B71C1C"/>
          <w:sz w:val="19"/>
        </w:rPr>
        <w:t xml:space="preserve">  ⛔  Se o plan mostrar recursos sendo destruídos sem você esperar isso, NÃO execute o apply. Revise o que mudou.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🚀 PASSO 3.4 — </w:t>
      </w:r>
      <w:r>
        <w:rPr>
          <w:rFonts w:ascii="Arial" w:hAnsi="Arial"/>
          <w:b/>
          <w:color w:val="FFFFFF"/>
          <w:sz w:val="22"/>
        </w:rPr>
        <w:t>terraform apply — Provisionar a infraestrutura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  Este passo CRIA recursos na AWS e GERA CUSTOS. Verifique o plan antes.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terraform apply plano_deploy.tfplan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Aguarde ~10-15 minutos. Progresso: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aws_vpc.main: Creating...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aws_s3_bucket.data["raw"]: Creating... (x6)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aws_db_instance.airflow: Still creating... [5m elapsed]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aws_instance.main: Creation complete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Ao final, outputs serão exibidos: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ec2_public_ip = "54.x.x.x"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airflow_url   = "http://54.x.x.x:8080"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ssh_command   = "ssh -i ~/.ssh/alan-3w-key.pem ubuntu@54.x.x.x"</w:t>
      </w:r>
    </w:p>
    <w:p>
      <w:pPr>
        <w:spacing w:before="80" w:after="60"/>
        <w:ind w:left="0"/>
      </w:pPr>
      <w:r>
        <w:rPr>
          <w:rFonts w:ascii="Arial" w:hAnsi="Arial"/>
          <w:b/>
          <w:color w:val="B45309"/>
          <w:sz w:val="20"/>
        </w:rPr>
        <w:t>ANOTE o IP da EC2 (ec2_public_ip) — você vai usar em todos os próximos passos.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🔍 PASSO 3.5 — </w:t>
      </w:r>
      <w:r>
        <w:rPr>
          <w:rFonts w:ascii="Arial" w:hAnsi="Arial"/>
          <w:b/>
          <w:color w:val="FFFFFF"/>
          <w:sz w:val="22"/>
        </w:rPr>
        <w:t>Verificar recursos criados no Console AWS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Após o apply, confirme no Console AWS (https://console.aws.amazon.com):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EC2 → Instances: instância 3w-petrobras-tcc-ec2 com status Running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S3: 6 buckets criados (raw, bronze, silver, gold, models, logs)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RDS → Databases: instância airflow com status Available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VPC → Your VPCs: VPC 3w-petrobras-tcc-vpc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EC2 → Elastic IPs: um IP associado à instância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4  </w:t>
      </w:r>
      <w:r>
        <w:rPr>
          <w:rFonts w:ascii="Arial" w:hAnsi="Arial"/>
          <w:b/>
          <w:color w:val="FFFFFF"/>
          <w:sz w:val="26"/>
        </w:rPr>
        <w:t>VALIDAR O AMBIENTE APÓS O DEPLOY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🔗 PASSO 4.1 — </w:t>
      </w:r>
      <w:r>
        <w:rPr>
          <w:rFonts w:ascii="Arial" w:hAnsi="Arial"/>
          <w:b/>
          <w:color w:val="FFFFFF"/>
          <w:sz w:val="22"/>
        </w:rPr>
        <w:t>Conectar na EC2 via SSH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Pegar o IP da EC2 (se não anotou):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terraform output ec2_public_ip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Conectar via SSH (Git Bash / WSL / PowerShell):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ssh -i ~/.ssh/alan-3w-key.pem ubuntu@SEU-IP-EC2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Primeira conexão: aceite o fingerprint digitando 'yes'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  Se receber 'Permission denied (publickey)': verifique se o arquivo .pem tem permissão 400 (chmod 400) e se está usando o IP correto.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🐳 PASSO 4.2 — </w:t>
      </w:r>
      <w:r>
        <w:rPr>
          <w:rFonts w:ascii="Arial" w:hAnsi="Arial"/>
          <w:b/>
          <w:color w:val="FFFFFF"/>
          <w:sz w:val="22"/>
        </w:rPr>
        <w:t>Verificar bootstrap Docker dentro da EC2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Dentro da EC2 via SSH: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cat /var/log/user_data.log | tail -20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Linha final esperada: === Bootstrap concluído: [data] ===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Verificar Docker rodando: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docker ps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Esperado: airflow-webserver, airflow-scheduler, postgres, jupyter, etc.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Ver logs do Airflow se precisar debugar: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cd /opt/projeto-3w &amp;&amp; docker compose logs airflow-webserver --tail=50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🌐 PASSO 4.3 — </w:t>
      </w:r>
      <w:r>
        <w:rPr>
          <w:rFonts w:ascii="Arial" w:hAnsi="Arial"/>
          <w:b/>
          <w:color w:val="FFFFFF"/>
          <w:sz w:val="22"/>
        </w:rPr>
        <w:t>Verificar acesso ao Airflow Web UI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No seu navegador Windows: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http://SEU-IP-EC2:8080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Login: admin / [airflow_admin_password do terraform.tfvars]</w:t>
      </w:r>
    </w:p>
    <w:p>
      <w:pPr>
        <w:spacing w:before="80" w:after="80"/>
        <w:ind w:left="170"/>
        <w:shd w:val="clear" w:color="auto" w:fill="E3F2FD"/>
      </w:pPr>
      <w:r>
        <w:rPr>
          <w:rFonts w:ascii="Arial" w:hAnsi="Arial"/>
          <w:sz w:val="19"/>
        </w:rPr>
        <w:t xml:space="preserve">  ℹ  Se não abrir: verifique o Security Group na AWS → EC2 → Security Groups → regra na porta 8080 com seu IP.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🪣 PASSO 4.4 — </w:t>
      </w:r>
      <w:r>
        <w:rPr>
          <w:rFonts w:ascii="Arial" w:hAnsi="Arial"/>
          <w:b/>
          <w:color w:val="FFFFFF"/>
          <w:sz w:val="22"/>
        </w:rPr>
        <w:t>Testar acesso ao S3 da EC2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Dentro da EC2 via SSH: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ls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Deve listar os 6 buckets criados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Testar escrita: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echo 'teste-3w' | aws s3 cp - s3://3w-tcc-alan-raw/teste.txt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ls s3://3w-tcc-alan-raw/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rm s3://3w-tcc-alan-raw/teste.txt</w:t>
      </w:r>
    </w:p>
    <w:p>
      <w:pPr>
        <w:spacing w:before="80" w:after="80"/>
        <w:ind w:left="170"/>
        <w:shd w:val="clear" w:color="auto" w:fill="E8F5E9"/>
      </w:pPr>
      <w:r>
        <w:rPr>
          <w:rFonts w:ascii="Arial" w:hAnsi="Arial"/>
          <w:color w:val="1B5E20"/>
          <w:sz w:val="19"/>
        </w:rPr>
        <w:t xml:space="preserve">  ✅  O acesso S3 usa a IAM Role da EC2 automaticamente — sem chaves hardcoded. Se falhar, verifique o Instance Profile no Console AWS → EC2 → Actions → Security.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🗄️ PASSO 4.5 — </w:t>
      </w:r>
      <w:r>
        <w:rPr>
          <w:rFonts w:ascii="Arial" w:hAnsi="Arial"/>
          <w:b/>
          <w:color w:val="FFFFFF"/>
          <w:sz w:val="22"/>
        </w:rPr>
        <w:t>Verificar conexão com o RDS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Dentro da EC2 via SSH: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psql -h SEU-ENDPOINT-RDS -U airflow_user -d airflow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Digite a senha do rds_password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Prompt esperado: airflow=#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Para sair: \q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Pegar o endpoint RDS: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terraform output rds_endpoint  (no seu PC)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18"/>
        </w:rPr>
        <w:t>O Airflow já deve estar conectado ao RDS automaticamente (configurado no .env via bootstrap).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5  </w:t>
      </w:r>
      <w:r>
        <w:rPr>
          <w:rFonts w:ascii="Arial" w:hAnsi="Arial"/>
          <w:b/>
          <w:color w:val="FFFFFF"/>
          <w:sz w:val="26"/>
        </w:rPr>
        <w:t>PRÓXIMOS PASSOS APÓS AMBIENTE VALIDADO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📦 PASSO 5.1 — </w:t>
      </w:r>
      <w:r>
        <w:rPr>
          <w:rFonts w:ascii="Arial" w:hAnsi="Arial"/>
          <w:b/>
          <w:color w:val="FFFFFF"/>
          <w:sz w:val="22"/>
        </w:rPr>
        <w:t>Migrar dados locais para o S3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No seu PC Windows (PowerShell), sincronizar dados para S3: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sync data/bronze/ s3://3w-tcc-alan-bronze/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sync data/silver/ s3://3w-tcc-alan-silver/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sync data/gold/   s3://3w-tcc-alan-gold/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sync models/       s3://3w-tcc-alan-models/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Verificar tamanho dos dados migrados: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ls s3://3w-tcc-alan-gold/ --recursive --human-readable --summarize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🔄 PASSO 5.2 — </w:t>
      </w:r>
      <w:r>
        <w:rPr>
          <w:rFonts w:ascii="Arial" w:hAnsi="Arial"/>
          <w:b/>
          <w:color w:val="FFFFFF"/>
          <w:sz w:val="22"/>
        </w:rPr>
        <w:t>Ajustar DAGs para usar S3 (não MinIO local)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Os DAGs precisam de ajuste: substituir caminhos MinIO → S3: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config/spark_config.py: trocar minio:// por s3://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scripts/etl_bronze_silver_gold.py: trocar paths locais por s3://BUCKET/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dags/dag_etl_3w_pipeline.py: variáveis de bucket via os.environ.get('S3_BUCKET_GOLD')</w:t>
      </w:r>
    </w:p>
    <w:p>
      <w:pPr>
        <w:spacing w:before="80" w:after="80"/>
        <w:ind w:left="170"/>
        <w:shd w:val="clear" w:color="auto" w:fill="E8F5E9"/>
      </w:pPr>
      <w:r>
        <w:rPr>
          <w:rFonts w:ascii="Arial" w:hAnsi="Arial"/>
          <w:color w:val="1B5E20"/>
          <w:sz w:val="19"/>
        </w:rPr>
        <w:t xml:space="preserve">  ✅  Use sempre os.environ.get() para ler os nomes dos buckets — nunca hardcode 'meu-bucket' no código.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▶️ PASSO 5.3 — </w:t>
      </w:r>
      <w:r>
        <w:rPr>
          <w:rFonts w:ascii="Arial" w:hAnsi="Arial"/>
          <w:b/>
          <w:color w:val="FFFFFF"/>
          <w:sz w:val="22"/>
        </w:rPr>
        <w:t>Trigger DAG dag_etl_3w_pipeline na AWS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Airflow UI: http://SEU-IP-EC2:8080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DAGs → dag_etl_3w_pipeline → Trigger DAG ▶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Monitorar execução: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Graph View → cada task deve ficar verde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Verificar Gold layer no S3 após execução: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ls s3://3w-tcc-alan-gold/ --human-readable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🤖 PASSO 5.4 — </w:t>
      </w:r>
      <w:r>
        <w:rPr>
          <w:rFonts w:ascii="Arial" w:hAnsi="Arial"/>
          <w:b/>
          <w:color w:val="FFFFFF"/>
          <w:sz w:val="22"/>
        </w:rPr>
        <w:t>Rodar modelos ML na AWS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Dentro da EC2 via SSH: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cd /opt/projeto-3w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source .venv/bin/activate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Verificar Gold layer disponível: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s3 ls s3://3w-tcc-alan-gold/train.parquet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Treinar LightGBM (modelo principal):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python scripts/train_lgb_baseline.py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Ou disparar via Airflow: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DAGs → dag_ml_training → Trigger DAG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6  </w:t>
      </w:r>
      <w:r>
        <w:rPr>
          <w:rFonts w:ascii="Arial" w:hAnsi="Arial"/>
          <w:b/>
          <w:color w:val="FFFFFF"/>
          <w:sz w:val="26"/>
        </w:rPr>
        <w:t>GERENCIAMENTO DE CUSTOS E SEGURANÇA</w:t>
      </w:r>
    </w:p>
    <w:p>
      <w:pPr>
        <w:spacing w:before="0" w:after="60"/>
        <w:ind w:left="0"/>
      </w:pPr>
      <w:r>
        <w:rPr>
          <w:rFonts w:ascii="Arial" w:hAnsi="Arial"/>
          <w:b/>
          <w:color w:val="003087"/>
          <w:sz w:val="20"/>
        </w:rPr>
        <w:t>Dicas para manter o custo baixo durante o TCC: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Desligue a EC2 quando não usar: Console AWS → EC2 → Stop (NÃO Terminate)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O Elastic IP gera custo apenas quando NÃO está associado a uma EC2 rodando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Configure AWS Budget Alerts: Billing → Budgets → $100/mês para alertas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Ao final do TCC: terraform destroy para destruir TUDO e zerar os custos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Use AWS Cost Explorer para monitorar gastos em tempo real</w:t>
      </w:r>
    </w:p>
    <w:p>
      <w:pPr>
        <w:spacing w:before="40" w:after="40"/>
      </w:pPr>
    </w:p>
    <w:p>
      <w:pPr>
        <w:spacing w:before="0" w:after="60"/>
        <w:ind w:left="0"/>
      </w:pPr>
      <w:r>
        <w:rPr>
          <w:rFonts w:ascii="Arial" w:hAnsi="Arial"/>
          <w:b/>
          <w:color w:val="003087"/>
          <w:sz w:val="20"/>
        </w:rPr>
        <w:t>Comandos úteis para o dia a dia: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Iniciar EC2 (manhã de trabalho):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ec2 start-instances --instance-ids i-XXXXXXXXXXXX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Parar EC2 (fim do dia):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aws ec2 stop-instances --instance-ids i-XXXXXXXXXXXX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Pegar ID da instância: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terraform output ec2_instance_id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# Destruir tudo ao final do TCC:</w:t>
      </w:r>
    </w:p>
    <w:p>
      <w:pPr>
        <w:spacing w:before="60" w:after="60"/>
        <w:ind w:left="283"/>
        <w:shd w:val="clear" w:color="auto" w:fill="263238"/>
      </w:pPr>
      <w:r>
        <w:rPr>
          <w:rFonts w:ascii="Courier New" w:hAnsi="Courier New"/>
          <w:color w:val="80FFB0"/>
          <w:sz w:val="18"/>
        </w:rPr>
        <w:t xml:space="preserve">  terraform destroy  # digitar 'yes' para confirmar</w:t>
      </w:r>
    </w:p>
    <w:p>
      <w:pPr>
        <w:spacing w:before="80" w:after="80"/>
        <w:ind w:left="170"/>
        <w:shd w:val="clear" w:color="auto" w:fill="E3F2FD"/>
      </w:pPr>
      <w:r>
        <w:rPr>
          <w:rFonts w:ascii="Arial" w:hAnsi="Arial"/>
          <w:sz w:val="19"/>
        </w:rPr>
        <w:t xml:space="preserve">  ℹ  Custo estimado TCC (2 meses): ~$160-180 total se EC2 ficar ligada 24h. Desligando 16h/dia: ~$60-80 total.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7  </w:t>
      </w:r>
      <w:r>
        <w:rPr>
          <w:rFonts w:ascii="Arial" w:hAnsi="Arial"/>
          <w:b/>
          <w:color w:val="FFFFFF"/>
          <w:sz w:val="26"/>
        </w:rPr>
        <w:t>CHECKLIST — PRÉ-DEPLOY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118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5273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Detalhe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Terraform CLI instalado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terraform version &gt;= 1.6.0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AWS CLI instalado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aws --version retorna versão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Conta AWS criada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MFA habilitado na conta root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Usuário IAM criado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terraform-tcc-3w com AdministratorAccess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aws configure executado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aws sts get-caller-identity retorna seu ID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Key Pair SSH criado na AWS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alan-3w-key.pem salvo com chmod 400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IP público anotado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curl https://ifconfig.me — ex: 177.x.x.x/32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terraform.tfvars preenchido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Todos os campos obrigatórios preenchidos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s3_bucket_prefix único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Verificar que não existe bucket com esse nome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AMI Ubuntu 22.04 verificada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AMI ID atualizada para região us-east-1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terraform init executado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Provider AWS baixado com sucesso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terraform validate OK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The configuration is valid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terraform plan revisado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14 recursos a criar, 0 a destruir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terraform apply executado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Todos os recursos criados sem erro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SSH na EC2 funcionando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Conectado com sucesso pela porta 22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Docker rodando na EC2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docker ps mostra containers ativos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Airflow UI acessível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http://IP:8080 abre o painel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S3 acessível da EC2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aws s3 ls lista os 6 buckets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sz w:val="19"/>
              </w:rPr>
              <w:t>RDS conectável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273" w:type="dxa"/>
          </w:tcPr>
          <w:p>
            <w:r>
              <w:rPr>
                <w:rFonts w:ascii="Arial" w:hAnsi="Arial"/>
                <w:color w:val="424242"/>
                <w:sz w:val="18"/>
              </w:rPr>
              <w:t>psql na EC2 acessa o PostgreSQL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hAnsi="Arial"/>
          <w:color w:val="424242"/>
          <w:sz w:val="16"/>
        </w:rPr>
        <w:t>Guia gerado por Claude (Cowork)  |  TCC eEDB-007  |  USP Escola Politécnica  |  23/06/2026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