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>Crear BD Mysql 3306</w:t>
      </w:r>
    </w:p>
    <w:p>
      <w:pPr/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800000"/>
        </w:rPr>
        <w:t xml:space="preserve">CREATE</w:t>
      </w:r>
      <w:r>
        <w:rPr>
          <w:rFonts w:ascii="Menlo" w:hAnsi="Menlo" w:cs="Menlo"/>
          <w:sz w:val="24"/>
          <w:sz-cs w:val="24"/>
        </w:rPr>
        <w:t xml:space="preserve"> </w:t>
      </w:r>
      <w:r>
        <w:rPr>
          <w:rFonts w:ascii="Menlo" w:hAnsi="Menlo" w:cs="Menlo"/>
          <w:sz w:val="24"/>
          <w:sz-cs w:val="24"/>
          <w:b/>
          <w:color w:val="800000"/>
        </w:rPr>
        <w:t xml:space="preserve">DATABASE</w:t>
      </w:r>
      <w:r>
        <w:rPr>
          <w:rFonts w:ascii="Menlo" w:hAnsi="Menlo" w:cs="Menlo"/>
          <w:sz w:val="24"/>
          <w:sz-cs w:val="24"/>
        </w:rPr>
        <w:t xml:space="preserve">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`bd_nexus`</w:t>
      </w:r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>—Ejecutar las sentencias para darle permisos a la BD</w:t>
      </w:r>
    </w:p>
    <w:p>
      <w:pPr/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>CREATE</w:t>
      </w:r>
      <w:r>
        <w:rPr>
          <w:rFonts w:ascii="Menlo" w:hAnsi="Menlo" w:cs="Menlo"/>
          <w:sz w:val="24"/>
          <w:sz-cs w:val="24"/>
          <w:u w:val="single"/>
        </w:rPr>
        <w:t xml:space="preserve"> </w:t>
      </w:r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>USER</w:t>
      </w:r>
      <w:r>
        <w:rPr>
          <w:rFonts w:ascii="Menlo" w:hAnsi="Menlo" w:cs="Menlo"/>
          <w:sz w:val="24"/>
          <w:sz-cs w:val="24"/>
          <w:u w:val="single"/>
        </w:rPr>
        <w:t xml:space="preserve"> </w:t>
      </w:r>
      <w:r>
        <w:rPr>
          <w:rFonts w:ascii="Menlo" w:hAnsi="Menlo" w:cs="Menlo"/>
          <w:sz w:val="24"/>
          <w:sz-cs w:val="24"/>
          <w:b/>
          <w:u w:val="single"/>
          <w:color w:val="008000"/>
        </w:rPr>
        <w:t xml:space="preserve">'conexion'</w:t>
      </w:r>
      <w:r>
        <w:rPr>
          <w:rFonts w:ascii="Menlo" w:hAnsi="Menlo" w:cs="Menlo"/>
          <w:sz w:val="24"/>
          <w:sz-cs w:val="24"/>
          <w:u w:val="single"/>
        </w:rPr>
        <w:t xml:space="preserve">@</w:t>
      </w:r>
      <w:r>
        <w:rPr>
          <w:rFonts w:ascii="Menlo" w:hAnsi="Menlo" w:cs="Menlo"/>
          <w:sz w:val="24"/>
          <w:sz-cs w:val="24"/>
          <w:b/>
          <w:u w:val="single"/>
          <w:color w:val="008000"/>
        </w:rPr>
        <w:t xml:space="preserve">'localhost'</w:t>
      </w:r>
      <w:r>
        <w:rPr>
          <w:rFonts w:ascii="Menlo" w:hAnsi="Menlo" w:cs="Menlo"/>
          <w:sz w:val="24"/>
          <w:sz-cs w:val="24"/>
          <w:u w:val="single"/>
        </w:rPr>
        <w:t xml:space="preserve"> IDENTIFIED </w:t>
      </w:r>
      <w:r>
        <w:rPr>
          <w:rFonts w:ascii="Menlo" w:hAnsi="Menlo" w:cs="Menlo"/>
          <w:sz w:val="24"/>
          <w:sz-cs w:val="24"/>
          <w:b/>
          <w:u w:val="single"/>
          <w:color w:val="800000"/>
        </w:rPr>
        <w:t xml:space="preserve">BY</w:t>
      </w:r>
      <w:r>
        <w:rPr>
          <w:rFonts w:ascii="Menlo" w:hAnsi="Menlo" w:cs="Menlo"/>
          <w:sz w:val="24"/>
          <w:sz-cs w:val="24"/>
          <w:u w:val="single"/>
        </w:rPr>
        <w:t xml:space="preserve"> </w:t>
      </w:r>
      <w:r>
        <w:rPr>
          <w:rFonts w:ascii="Menlo" w:hAnsi="Menlo" w:cs="Menlo"/>
          <w:sz w:val="24"/>
          <w:sz-cs w:val="24"/>
          <w:b/>
          <w:u w:val="single"/>
          <w:color w:val="008000"/>
        </w:rPr>
        <w:t xml:space="preserve">'1234'</w:t>
      </w:r>
      <w:r>
        <w:rPr>
          <w:rFonts w:ascii="Menlo" w:hAnsi="Menlo" w:cs="Menlo"/>
          <w:sz w:val="24"/>
          <w:sz-cs w:val="24"/>
          <w:u w:val="single"/>
          <w:color w:val="FF0000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800000"/>
        </w:rPr>
        <w:t xml:space="preserve">GRANT</w:t>
      </w:r>
      <w:r>
        <w:rPr>
          <w:rFonts w:ascii="Menlo" w:hAnsi="Menlo" w:cs="Menlo"/>
          <w:sz w:val="24"/>
          <w:sz-cs w:val="24"/>
        </w:rPr>
        <w:t xml:space="preserve"> </w:t>
      </w:r>
      <w:r>
        <w:rPr>
          <w:rFonts w:ascii="Menlo" w:hAnsi="Menlo" w:cs="Menlo"/>
          <w:sz w:val="24"/>
          <w:sz-cs w:val="24"/>
          <w:b/>
          <w:color w:val="800000"/>
        </w:rPr>
        <w:t xml:space="preserve">ALL</w:t>
      </w:r>
      <w:r>
        <w:rPr>
          <w:rFonts w:ascii="Menlo" w:hAnsi="Menlo" w:cs="Menlo"/>
          <w:sz w:val="24"/>
          <w:sz-cs w:val="24"/>
        </w:rPr>
        <w:t xml:space="preserve"> </w:t>
      </w:r>
      <w:r>
        <w:rPr>
          <w:rFonts w:ascii="Menlo" w:hAnsi="Menlo" w:cs="Menlo"/>
          <w:sz w:val="24"/>
          <w:sz-cs w:val="24"/>
          <w:b/>
          <w:color w:val="800000"/>
        </w:rPr>
        <w:t xml:space="preserve">PRIVILEGES</w:t>
      </w:r>
      <w:r>
        <w:rPr>
          <w:rFonts w:ascii="Menlo" w:hAnsi="Menlo" w:cs="Menlo"/>
          <w:sz w:val="24"/>
          <w:sz-cs w:val="24"/>
        </w:rPr>
        <w:t xml:space="preserve"> </w:t>
      </w:r>
      <w:r>
        <w:rPr>
          <w:rFonts w:ascii="Menlo" w:hAnsi="Menlo" w:cs="Menlo"/>
          <w:sz w:val="24"/>
          <w:sz-cs w:val="24"/>
          <w:b/>
          <w:color w:val="800000"/>
        </w:rPr>
        <w:t xml:space="preserve">ON</w:t>
      </w:r>
      <w:r>
        <w:rPr>
          <w:rFonts w:ascii="Menlo" w:hAnsi="Menlo" w:cs="Menlo"/>
          <w:sz w:val="24"/>
          <w:sz-cs w:val="24"/>
        </w:rPr>
        <w:t xml:space="preserve"> bd_nexus.* </w:t>
      </w:r>
      <w:r>
        <w:rPr>
          <w:rFonts w:ascii="Menlo" w:hAnsi="Menlo" w:cs="Menlo"/>
          <w:sz w:val="24"/>
          <w:sz-cs w:val="24"/>
          <w:b/>
          <w:color w:val="800000"/>
        </w:rPr>
        <w:t xml:space="preserve">TO</w:t>
      </w:r>
      <w:r>
        <w:rPr>
          <w:rFonts w:ascii="Menlo" w:hAnsi="Menlo" w:cs="Menlo"/>
          <w:sz w:val="24"/>
          <w:sz-cs w:val="24"/>
        </w:rPr>
        <w:t xml:space="preserve">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'conexion'</w:t>
      </w:r>
      <w:r>
        <w:rPr>
          <w:rFonts w:ascii="Menlo" w:hAnsi="Menlo" w:cs="Menlo"/>
          <w:sz w:val="24"/>
          <w:sz-cs w:val="24"/>
        </w:rPr>
        <w:t xml:space="preserve">@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'localhost'</w:t>
      </w:r>
      <w:r>
        <w:rPr>
          <w:rFonts w:ascii="Menlo" w:hAnsi="Menlo" w:cs="Menlo"/>
          <w:sz w:val="24"/>
          <w:sz-cs w:val="24"/>
          <w:color w:val="FF0000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FLUSH </w:t>
      </w:r>
      <w:r>
        <w:rPr>
          <w:rFonts w:ascii="Menlo" w:hAnsi="Menlo" w:cs="Menlo"/>
          <w:sz w:val="24"/>
          <w:sz-cs w:val="24"/>
          <w:b/>
          <w:color w:val="800000"/>
        </w:rPr>
        <w:t xml:space="preserve">PRIVILEGES</w:t>
      </w:r>
      <w:r>
        <w:rPr>
          <w:rFonts w:ascii="Menlo" w:hAnsi="Menlo" w:cs="Menlo"/>
          <w:sz w:val="24"/>
          <w:sz-cs w:val="24"/>
          <w:color w:val="FF0000"/>
        </w:rPr>
        <w:t xml:space="preserve">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