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2C04" w14:textId="7C3B3353" w:rsidR="007C1B86" w:rsidRPr="00953EEB" w:rsidRDefault="007C1B86" w:rsidP="007C1B8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53EE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Alan Staie </w:t>
      </w:r>
    </w:p>
    <w:p w14:paraId="5E881962" w14:textId="66FD4A76" w:rsidR="007C1B86" w:rsidRPr="00953EEB" w:rsidRDefault="007C1B86" w:rsidP="007C1B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EEB">
        <w:rPr>
          <w:rFonts w:ascii="Times New Roman" w:eastAsia="Times New Roman" w:hAnsi="Times New Roman" w:cs="Times New Roman"/>
          <w:color w:val="000000"/>
          <w:sz w:val="24"/>
          <w:szCs w:val="24"/>
        </w:rPr>
        <w:t>Tucson, AZ 85710</w:t>
      </w:r>
    </w:p>
    <w:p w14:paraId="26429A8C" w14:textId="25B792C0" w:rsidR="007C1B86" w:rsidRPr="00953EEB" w:rsidRDefault="007C1B86" w:rsidP="007C1B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Phone</w:t>
      </w:r>
      <w:r w:rsidRPr="00953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(520) 312-2170 | </w:t>
      </w:r>
      <w:r w:rsidRPr="00953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</w:t>
      </w:r>
      <w:r w:rsidRPr="00953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alanstaie11@gmail.com</w:t>
      </w:r>
    </w:p>
    <w:p w14:paraId="5DAF2AD3" w14:textId="6309A443" w:rsidR="00100223" w:rsidRDefault="007C1B86" w:rsidP="001002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3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LinkedIn:</w:t>
      </w:r>
      <w:r w:rsidRPr="00953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53E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Write out Link</w:t>
      </w:r>
    </w:p>
    <w:p w14:paraId="03EF85E5" w14:textId="77777777" w:rsidR="008F4D1E" w:rsidRDefault="008F4D1E" w:rsidP="0010022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A526241" w14:textId="77777777" w:rsidR="00953EEB" w:rsidRDefault="00953EEB" w:rsidP="0010022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DF41F2A" w14:textId="701E2A6E" w:rsidR="00100223" w:rsidRPr="00953EEB" w:rsidRDefault="00106039" w:rsidP="00100223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</w:pPr>
      <w:r w:rsidRPr="00953EEB"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>Summary</w:t>
      </w:r>
      <w:r w:rsidR="005C5F55" w:rsidRPr="00953EEB"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 xml:space="preserve"> &amp; Education</w:t>
      </w:r>
    </w:p>
    <w:p w14:paraId="504EBB2A" w14:textId="77777777" w:rsidR="0011359E" w:rsidRPr="0043575C" w:rsidRDefault="0011359E" w:rsidP="001002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489EA" w14:textId="740B49E1" w:rsidR="0011359E" w:rsidRPr="0043575C" w:rsidRDefault="00B37A47" w:rsidP="0011359E">
      <w:pPr>
        <w:spacing w:after="0" w:line="240" w:lineRule="auto"/>
        <w:jc w:val="both"/>
        <w:rPr>
          <w:rFonts w:ascii="Arial" w:eastAsia="Times New Roman" w:hAnsi="Arial" w:cs="Times New Roman"/>
          <w:color w:val="000000"/>
          <w:sz w:val="24"/>
          <w:szCs w:val="24"/>
        </w:rPr>
      </w:pP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>Recent graduate of University of Arizona Data Analytics</w:t>
      </w:r>
      <w:r w:rsidR="00BC3CD3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bootcamp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.  </w:t>
      </w:r>
      <w:r w:rsidR="00467CFC" w:rsidRPr="0043575C">
        <w:rPr>
          <w:rFonts w:ascii="Arial" w:eastAsia="Times New Roman" w:hAnsi="Arial" w:cs="Times New Roman"/>
          <w:color w:val="000000"/>
          <w:sz w:val="24"/>
          <w:szCs w:val="24"/>
        </w:rPr>
        <w:t>S</w:t>
      </w:r>
      <w:r w:rsidR="00BC3CD3" w:rsidRPr="0043575C">
        <w:rPr>
          <w:rFonts w:ascii="Arial" w:eastAsia="Times New Roman" w:hAnsi="Arial" w:cs="Times New Roman"/>
          <w:color w:val="000000"/>
          <w:sz w:val="24"/>
          <w:szCs w:val="24"/>
        </w:rPr>
        <w:t>eeking a position with a prominent and distinguished company to further develop and utilize my experience, skills, and education</w:t>
      </w:r>
      <w:r w:rsidR="004744BA" w:rsidRPr="0043575C">
        <w:rPr>
          <w:rFonts w:ascii="Arial" w:eastAsia="Times New Roman" w:hAnsi="Arial" w:cs="Times New Roman"/>
          <w:color w:val="000000"/>
          <w:sz w:val="24"/>
          <w:szCs w:val="24"/>
        </w:rPr>
        <w:t>.</w:t>
      </w:r>
      <w:r w:rsidR="00467CFC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 Extensive experience working with data and providing accurate reports for critical business decisions and </w:t>
      </w:r>
      <w:r w:rsidR="0011359E" w:rsidRPr="0043575C">
        <w:rPr>
          <w:rFonts w:ascii="Arial" w:eastAsia="Times New Roman" w:hAnsi="Arial" w:cs="Times New Roman"/>
          <w:color w:val="000000"/>
          <w:sz w:val="24"/>
          <w:szCs w:val="24"/>
        </w:rPr>
        <w:t>analytics</w:t>
      </w:r>
      <w:r w:rsidR="00467CFC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.  Educated with a comprehensive understanding of business with an emphasis in accounting and finance.  </w:t>
      </w:r>
      <w:r w:rsidR="00FD74AB" w:rsidRPr="0043575C">
        <w:rPr>
          <w:rFonts w:ascii="Arial" w:eastAsia="Times New Roman" w:hAnsi="Arial" w:cs="Times New Roman"/>
          <w:color w:val="000000"/>
          <w:sz w:val="24"/>
          <w:szCs w:val="24"/>
        </w:rPr>
        <w:t>Highly motivated with experience working in diverse work environments</w:t>
      </w:r>
      <w:r w:rsidR="00467CFC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and industries</w:t>
      </w:r>
      <w:r w:rsidR="00FD74AB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with various teams</w:t>
      </w:r>
      <w:r w:rsidR="0011359E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FD74AB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using problem solving abilities and </w:t>
      </w:r>
      <w:r w:rsidR="0011359E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effective </w:t>
      </w:r>
      <w:r w:rsidR="00FD74AB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communication to </w:t>
      </w:r>
      <w:r w:rsidR="0011359E" w:rsidRPr="0043575C">
        <w:rPr>
          <w:rFonts w:ascii="Arial" w:eastAsia="Times New Roman" w:hAnsi="Arial" w:cs="Times New Roman"/>
          <w:color w:val="000000"/>
          <w:sz w:val="24"/>
          <w:szCs w:val="24"/>
        </w:rPr>
        <w:t>produce</w:t>
      </w:r>
      <w:r w:rsidR="00FD74AB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results</w:t>
      </w:r>
      <w:r w:rsidR="0011359E" w:rsidRPr="0043575C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0B589310" w14:textId="77777777" w:rsidR="00D973C9" w:rsidRPr="0043575C" w:rsidRDefault="00D973C9" w:rsidP="00B37A47">
      <w:pPr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</w:p>
    <w:p w14:paraId="671B506C" w14:textId="05333114" w:rsidR="003E3DEE" w:rsidRPr="0043575C" w:rsidRDefault="00E35BF0" w:rsidP="0011359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 xml:space="preserve">Data Analytics and </w:t>
      </w:r>
      <w:r w:rsidR="00D973C9"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>Visualization</w:t>
      </w:r>
      <w:r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 xml:space="preserve"> </w:t>
      </w:r>
      <w:r w:rsidR="00B37A47"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>Bootcamp Certificate:</w:t>
      </w:r>
      <w:r w:rsidR="00B37A47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</w:p>
    <w:p w14:paraId="5EF316B4" w14:textId="4C958119" w:rsidR="00B37A47" w:rsidRPr="0043575C" w:rsidRDefault="00B37A47" w:rsidP="0011359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>University</w:t>
      </w:r>
      <w:r w:rsidR="00E35BF0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of Arizona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, </w:t>
      </w:r>
      <w:r w:rsidR="00E35BF0" w:rsidRPr="0043575C">
        <w:rPr>
          <w:rFonts w:ascii="Arial" w:eastAsia="Times New Roman" w:hAnsi="Arial" w:cs="Times New Roman"/>
          <w:color w:val="000000"/>
          <w:sz w:val="24"/>
          <w:szCs w:val="24"/>
        </w:rPr>
        <w:t>Phoenix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>,</w:t>
      </w:r>
      <w:r w:rsidR="00E35BF0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AZ</w:t>
      </w:r>
      <w:r w:rsidR="003E3DEE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– Graduated 2019</w:t>
      </w:r>
    </w:p>
    <w:p w14:paraId="4169AE4C" w14:textId="77777777" w:rsidR="003E3DEE" w:rsidRPr="0043575C" w:rsidRDefault="00E35BF0" w:rsidP="0011359E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Times New Roman"/>
          <w:color w:val="000000"/>
          <w:sz w:val="24"/>
          <w:szCs w:val="24"/>
        </w:rPr>
      </w:pPr>
      <w:r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>Bachelor of Science Business/Accounting</w:t>
      </w:r>
      <w:r w:rsidR="00B37A47"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>:</w:t>
      </w:r>
      <w:r w:rsidR="00B37A47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</w:p>
    <w:p w14:paraId="6B0BD562" w14:textId="2FDFD81C" w:rsidR="00953EEB" w:rsidRPr="008F4D1E" w:rsidRDefault="00E35BF0" w:rsidP="008F4D1E">
      <w:pPr>
        <w:pStyle w:val="ListParagraph"/>
        <w:numPr>
          <w:ilvl w:val="1"/>
          <w:numId w:val="7"/>
        </w:numPr>
        <w:spacing w:after="0"/>
        <w:rPr>
          <w:rFonts w:ascii="Calisto MT" w:hAnsi="Calisto MT"/>
          <w:b/>
          <w:sz w:val="24"/>
        </w:rPr>
      </w:pP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>University of Phoenix, Phoenix, AZ</w:t>
      </w:r>
      <w:r w:rsidR="003E3DEE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– </w:t>
      </w:r>
      <w:r w:rsidR="00467CFC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Graduated </w:t>
      </w:r>
      <w:r w:rsidR="003E3DEE" w:rsidRPr="0043575C">
        <w:rPr>
          <w:rFonts w:ascii="Arial" w:eastAsia="Times New Roman" w:hAnsi="Arial" w:cs="Times New Roman"/>
          <w:color w:val="000000"/>
          <w:sz w:val="24"/>
          <w:szCs w:val="24"/>
        </w:rPr>
        <w:t>2015</w:t>
      </w:r>
    </w:p>
    <w:p w14:paraId="39726E5B" w14:textId="5A666FE6" w:rsidR="008F4D1E" w:rsidRDefault="008F4D1E" w:rsidP="008F4D1E">
      <w:pPr>
        <w:spacing w:after="0"/>
        <w:rPr>
          <w:rFonts w:ascii="Calisto MT" w:hAnsi="Calisto MT"/>
          <w:b/>
          <w:sz w:val="24"/>
        </w:rPr>
      </w:pPr>
    </w:p>
    <w:p w14:paraId="26DFB7E0" w14:textId="77777777" w:rsidR="008F4D1E" w:rsidRPr="008F4D1E" w:rsidRDefault="008F4D1E" w:rsidP="008F4D1E">
      <w:pPr>
        <w:spacing w:after="0"/>
        <w:rPr>
          <w:rFonts w:ascii="Calisto MT" w:hAnsi="Calisto MT"/>
          <w:b/>
          <w:sz w:val="24"/>
        </w:rPr>
      </w:pPr>
    </w:p>
    <w:p w14:paraId="66FD6983" w14:textId="515CAAA8" w:rsidR="0011359E" w:rsidRPr="00953EEB" w:rsidRDefault="005C5F55" w:rsidP="005C5F55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</w:pPr>
      <w:r w:rsidRPr="00953EEB"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>Work Experience</w:t>
      </w:r>
    </w:p>
    <w:p w14:paraId="51CE2034" w14:textId="3087DB86" w:rsidR="005C5F55" w:rsidRPr="0011359E" w:rsidRDefault="005C5F55" w:rsidP="005C5F55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32"/>
          <w:szCs w:val="32"/>
        </w:rPr>
      </w:pPr>
      <w:r w:rsidRPr="0011359E"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 </w:t>
      </w:r>
    </w:p>
    <w:p w14:paraId="0DEA880A" w14:textId="313A843B" w:rsidR="00103B9A" w:rsidRPr="0043575C" w:rsidRDefault="00103B9A" w:rsidP="00103B9A">
      <w:pPr>
        <w:spacing w:after="0" w:line="240" w:lineRule="auto"/>
        <w:jc w:val="both"/>
        <w:rPr>
          <w:rFonts w:ascii="Arial" w:eastAsia="Times New Roman" w:hAnsi="Arial" w:cs="Times New Roman"/>
          <w:color w:val="000000"/>
          <w:sz w:val="24"/>
          <w:szCs w:val="24"/>
        </w:rPr>
      </w:pPr>
      <w:r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>Production Data Coordinator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, Nestle Purina. Flagstaff, AZ 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  <w:t>2015-2019</w:t>
      </w:r>
    </w:p>
    <w:p w14:paraId="71E3CC26" w14:textId="77777777" w:rsidR="0043575C" w:rsidRPr="0043575C" w:rsidRDefault="0043575C" w:rsidP="0043575C">
      <w:pPr>
        <w:spacing w:after="0"/>
        <w:ind w:left="360"/>
        <w:rPr>
          <w:rFonts w:ascii="Arial" w:hAnsi="Arial" w:cs="Arial"/>
          <w:sz w:val="24"/>
        </w:rPr>
      </w:pPr>
      <w:r w:rsidRPr="0043575C">
        <w:rPr>
          <w:rFonts w:ascii="Arial" w:hAnsi="Arial" w:cs="Arial"/>
          <w:bCs/>
          <w:sz w:val="24"/>
        </w:rPr>
        <w:t>Investigated and corrected</w:t>
      </w:r>
      <w:r w:rsidRPr="0043575C">
        <w:rPr>
          <w:rFonts w:ascii="Arial" w:hAnsi="Arial" w:cs="Arial"/>
          <w:b/>
          <w:sz w:val="24"/>
        </w:rPr>
        <w:t xml:space="preserve"> </w:t>
      </w:r>
      <w:r w:rsidRPr="0043575C">
        <w:rPr>
          <w:rFonts w:ascii="Arial" w:hAnsi="Arial" w:cs="Arial"/>
          <w:sz w:val="24"/>
        </w:rPr>
        <w:t xml:space="preserve">inventory issues using numerous data software programs.  Reconciled data from all facets of production to maintain accurate inventory levels and to ensure the traceability of materials during production. </w:t>
      </w:r>
    </w:p>
    <w:p w14:paraId="1E674FB9" w14:textId="28B3D0A9" w:rsidR="00ED493B" w:rsidRDefault="00ED493B" w:rsidP="0043575C">
      <w:pPr>
        <w:pStyle w:val="ListParagraph"/>
        <w:numPr>
          <w:ilvl w:val="0"/>
          <w:numId w:val="9"/>
        </w:numPr>
        <w:spacing w:after="0"/>
        <w:rPr>
          <w:rFonts w:ascii="Calisto MT" w:hAnsi="Calisto MT"/>
          <w:i/>
          <w:iCs/>
          <w:sz w:val="24"/>
        </w:rPr>
      </w:pPr>
      <w:r>
        <w:rPr>
          <w:rFonts w:ascii="Calisto MT" w:hAnsi="Calisto MT"/>
          <w:i/>
          <w:iCs/>
          <w:sz w:val="24"/>
        </w:rPr>
        <w:t xml:space="preserve">Member of the Focus Improvement (FI) Pillar committee to ensure control during production.  </w:t>
      </w:r>
    </w:p>
    <w:p w14:paraId="080D66EA" w14:textId="0D9EC139" w:rsidR="0043575C" w:rsidRPr="0043575C" w:rsidRDefault="0043575C" w:rsidP="0043575C">
      <w:pPr>
        <w:pStyle w:val="ListParagraph"/>
        <w:numPr>
          <w:ilvl w:val="0"/>
          <w:numId w:val="9"/>
        </w:numPr>
        <w:spacing w:after="0"/>
        <w:rPr>
          <w:rFonts w:ascii="Calisto MT" w:hAnsi="Calisto MT"/>
          <w:i/>
          <w:iCs/>
          <w:sz w:val="24"/>
        </w:rPr>
      </w:pPr>
      <w:r w:rsidRPr="0043575C">
        <w:rPr>
          <w:rFonts w:ascii="Calisto MT" w:hAnsi="Calisto MT"/>
          <w:i/>
          <w:iCs/>
          <w:sz w:val="24"/>
        </w:rPr>
        <w:t>Helped develop the process to audit bank stoppages and downtime codes to better record machine runtime; then, track trends to improve efficiency</w:t>
      </w:r>
    </w:p>
    <w:p w14:paraId="63C66C52" w14:textId="77777777" w:rsidR="0043575C" w:rsidRPr="0043575C" w:rsidRDefault="0043575C" w:rsidP="0043575C">
      <w:pPr>
        <w:pStyle w:val="ListParagraph"/>
        <w:numPr>
          <w:ilvl w:val="0"/>
          <w:numId w:val="9"/>
        </w:numPr>
        <w:spacing w:after="0"/>
        <w:rPr>
          <w:rFonts w:ascii="Calisto MT" w:hAnsi="Calisto MT"/>
          <w:i/>
          <w:iCs/>
          <w:sz w:val="24"/>
        </w:rPr>
      </w:pPr>
      <w:r w:rsidRPr="0043575C">
        <w:rPr>
          <w:rFonts w:ascii="Calisto MT" w:hAnsi="Calisto MT"/>
          <w:i/>
          <w:iCs/>
          <w:sz w:val="24"/>
        </w:rPr>
        <w:t>Recommended a new order to daily shift reconciliation process.  This reduced the number of Process Orders adjusted after closed, improved communication, and produced more accurate reports for Materials department.</w:t>
      </w:r>
    </w:p>
    <w:p w14:paraId="731623B4" w14:textId="453FE5F8" w:rsidR="00103B9A" w:rsidRPr="0043575C" w:rsidRDefault="00103B9A" w:rsidP="005C5F55">
      <w:pPr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</w:p>
    <w:p w14:paraId="504CF36B" w14:textId="55609490" w:rsidR="00103B9A" w:rsidRPr="0043575C" w:rsidRDefault="0043575C" w:rsidP="00103B9A">
      <w:pPr>
        <w:spacing w:after="0" w:line="240" w:lineRule="auto"/>
        <w:jc w:val="both"/>
        <w:rPr>
          <w:rFonts w:ascii="Arial" w:eastAsia="Times New Roman" w:hAnsi="Arial" w:cs="Times New Roman"/>
          <w:color w:val="000000"/>
          <w:sz w:val="24"/>
          <w:szCs w:val="24"/>
        </w:rPr>
      </w:pPr>
      <w:r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>Night Auditor</w:t>
      </w:r>
      <w:r w:rsidR="00103B9A"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>,</w:t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>Days Inn &amp; Suites</w:t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>. Flagstaff, AZ</w:t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>201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>0</w:t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>-201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>5</w:t>
      </w:r>
    </w:p>
    <w:p w14:paraId="52D3E7F1" w14:textId="6554E21E" w:rsidR="0043575C" w:rsidRPr="0043575C" w:rsidRDefault="0043575C" w:rsidP="0043575C">
      <w:pPr>
        <w:spacing w:after="0"/>
        <w:ind w:left="360"/>
        <w:jc w:val="both"/>
        <w:rPr>
          <w:rFonts w:ascii="Calisto MT" w:hAnsi="Calisto MT"/>
          <w:sz w:val="24"/>
        </w:rPr>
      </w:pPr>
      <w:r w:rsidRPr="0043575C">
        <w:rPr>
          <w:rFonts w:ascii="Calisto MT" w:hAnsi="Calisto MT"/>
          <w:bCs/>
          <w:sz w:val="24"/>
        </w:rPr>
        <w:t>Resourceful and informed</w:t>
      </w:r>
      <w:r w:rsidRPr="0043575C">
        <w:rPr>
          <w:rFonts w:ascii="Calisto MT" w:hAnsi="Calisto MT"/>
          <w:b/>
          <w:sz w:val="24"/>
        </w:rPr>
        <w:t xml:space="preserve"> </w:t>
      </w:r>
      <w:r w:rsidRPr="0043575C">
        <w:rPr>
          <w:rFonts w:ascii="Calisto MT" w:hAnsi="Calisto MT"/>
          <w:sz w:val="24"/>
        </w:rPr>
        <w:t>to advise and answer questions about local community for tourists.  Interacted with a diversity of guests upon check-in and check-outs to meet customer’s needs and maintain value of hotel during their stay.  Verified guest information for accuracy and analyzed transaction reports to perform nightly audit.</w:t>
      </w:r>
    </w:p>
    <w:p w14:paraId="04738F37" w14:textId="0E74439C" w:rsidR="0043575C" w:rsidRDefault="0043575C" w:rsidP="0043575C">
      <w:pPr>
        <w:spacing w:after="0"/>
        <w:ind w:left="360"/>
        <w:jc w:val="both"/>
        <w:rPr>
          <w:rFonts w:ascii="Calisto MT" w:hAnsi="Calisto MT"/>
          <w:sz w:val="24"/>
        </w:rPr>
      </w:pPr>
    </w:p>
    <w:p w14:paraId="1D527950" w14:textId="0004AA0A" w:rsidR="00953EEB" w:rsidRDefault="00953EEB" w:rsidP="0043575C">
      <w:pPr>
        <w:spacing w:after="0"/>
        <w:ind w:left="360"/>
        <w:jc w:val="both"/>
        <w:rPr>
          <w:rFonts w:ascii="Calisto MT" w:hAnsi="Calisto MT"/>
          <w:sz w:val="24"/>
        </w:rPr>
      </w:pPr>
    </w:p>
    <w:p w14:paraId="4DFBE90B" w14:textId="542839AA" w:rsidR="00953EEB" w:rsidRDefault="00953EEB" w:rsidP="0043575C">
      <w:pPr>
        <w:spacing w:after="0"/>
        <w:ind w:left="360"/>
        <w:jc w:val="both"/>
        <w:rPr>
          <w:rFonts w:ascii="Calisto MT" w:hAnsi="Calisto MT"/>
          <w:sz w:val="24"/>
        </w:rPr>
      </w:pPr>
    </w:p>
    <w:p w14:paraId="55AAA37C" w14:textId="0C732735" w:rsidR="00103B9A" w:rsidRPr="0043575C" w:rsidRDefault="0043575C" w:rsidP="00103B9A">
      <w:pPr>
        <w:spacing w:after="0" w:line="240" w:lineRule="auto"/>
        <w:jc w:val="both"/>
        <w:rPr>
          <w:rFonts w:ascii="Arial" w:eastAsia="Times New Roman" w:hAnsi="Arial" w:cs="Times New Roman"/>
          <w:color w:val="000000"/>
          <w:sz w:val="24"/>
          <w:szCs w:val="24"/>
        </w:rPr>
      </w:pPr>
      <w:bookmarkStart w:id="0" w:name="_GoBack"/>
      <w:bookmarkEnd w:id="0"/>
      <w:r w:rsidRPr="0043575C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lastRenderedPageBreak/>
        <w:t>Personal Banker</w:t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 xml:space="preserve">, National Bank of Arizona. </w:t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>Flagstaff, AZ</w:t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Pr="0043575C">
        <w:rPr>
          <w:rFonts w:ascii="Arial" w:eastAsia="Times New Roman" w:hAnsi="Arial" w:cs="Times New Roman"/>
          <w:color w:val="000000"/>
          <w:sz w:val="24"/>
          <w:szCs w:val="24"/>
        </w:rPr>
        <w:tab/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>20</w:t>
      </w:r>
      <w:r w:rsidR="00E67E8D">
        <w:rPr>
          <w:rFonts w:ascii="Arial" w:eastAsia="Times New Roman" w:hAnsi="Arial" w:cs="Times New Roman"/>
          <w:color w:val="000000"/>
          <w:sz w:val="24"/>
          <w:szCs w:val="24"/>
        </w:rPr>
        <w:t>07</w:t>
      </w:r>
      <w:r w:rsidR="00103B9A" w:rsidRPr="0043575C">
        <w:rPr>
          <w:rFonts w:ascii="Arial" w:eastAsia="Times New Roman" w:hAnsi="Arial" w:cs="Times New Roman"/>
          <w:color w:val="000000"/>
          <w:sz w:val="24"/>
          <w:szCs w:val="24"/>
        </w:rPr>
        <w:t>-201</w:t>
      </w:r>
      <w:r w:rsidR="00E67E8D">
        <w:rPr>
          <w:rFonts w:ascii="Arial" w:eastAsia="Times New Roman" w:hAnsi="Arial" w:cs="Times New Roman"/>
          <w:color w:val="000000"/>
          <w:sz w:val="24"/>
          <w:szCs w:val="24"/>
        </w:rPr>
        <w:t>0</w:t>
      </w:r>
    </w:p>
    <w:p w14:paraId="073E1BDC" w14:textId="77777777" w:rsidR="00524413" w:rsidRDefault="0043575C" w:rsidP="0043575C">
      <w:pPr>
        <w:spacing w:after="0"/>
        <w:ind w:left="360"/>
        <w:jc w:val="both"/>
        <w:rPr>
          <w:rFonts w:ascii="Calisto MT" w:hAnsi="Calisto MT"/>
          <w:sz w:val="24"/>
        </w:rPr>
      </w:pPr>
      <w:r w:rsidRPr="0043575C">
        <w:rPr>
          <w:rFonts w:ascii="Calisto MT" w:hAnsi="Calisto MT"/>
          <w:sz w:val="24"/>
        </w:rPr>
        <w:t xml:space="preserve">Prioritized and managed multiple requests and transactions for both customers and bank </w:t>
      </w:r>
    </w:p>
    <w:p w14:paraId="76458D91" w14:textId="5CAD8116" w:rsidR="0043575C" w:rsidRPr="00BD20F5" w:rsidRDefault="0043575C" w:rsidP="0043575C">
      <w:pPr>
        <w:spacing w:after="0"/>
        <w:ind w:left="360"/>
        <w:jc w:val="both"/>
        <w:rPr>
          <w:rFonts w:ascii="Calisto MT" w:hAnsi="Calisto MT"/>
          <w:szCs w:val="20"/>
        </w:rPr>
      </w:pPr>
      <w:r w:rsidRPr="0043575C">
        <w:rPr>
          <w:rFonts w:ascii="Calisto MT" w:hAnsi="Calisto MT"/>
          <w:sz w:val="24"/>
        </w:rPr>
        <w:t xml:space="preserve">officers.  Balanced a cash drawer while interacting with customers to enhance relations and cross-sell bank products.  Generated daily, weekly, and monthly reports. Opened bank accounts and banking products </w:t>
      </w:r>
      <w:r w:rsidRPr="00BD20F5">
        <w:rPr>
          <w:rFonts w:ascii="Calisto MT" w:hAnsi="Calisto MT"/>
          <w:szCs w:val="20"/>
        </w:rPr>
        <w:t>in accordance to federal regulations</w:t>
      </w:r>
      <w:r>
        <w:rPr>
          <w:rFonts w:ascii="Calisto MT" w:hAnsi="Calisto MT"/>
          <w:szCs w:val="20"/>
        </w:rPr>
        <w:t>.</w:t>
      </w:r>
    </w:p>
    <w:p w14:paraId="14340757" w14:textId="77777777" w:rsidR="00953EEB" w:rsidRDefault="00953EEB" w:rsidP="00106039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44B2BCD8" w14:textId="77777777" w:rsidR="00953EEB" w:rsidRDefault="00953EEB" w:rsidP="00106039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7620BB3E" w14:textId="2B0A4982" w:rsidR="00106039" w:rsidRPr="00953EEB" w:rsidRDefault="00953EEB" w:rsidP="0010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>P</w:t>
      </w:r>
      <w:r w:rsidR="00106039" w:rsidRPr="00953EEB"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>rojects</w:t>
      </w:r>
      <w:r w:rsidR="005C5F55" w:rsidRPr="00953EEB"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 xml:space="preserve"> and Relevant Experience</w:t>
      </w:r>
      <w:r w:rsidR="00106039" w:rsidRPr="00953EEB">
        <w:rPr>
          <w:rFonts w:ascii="Arial" w:eastAsia="Times New Roman" w:hAnsi="Arial" w:cs="Times New Roman"/>
          <w:b/>
          <w:bCs/>
          <w:color w:val="000000"/>
          <w:u w:val="single"/>
        </w:rPr>
        <w:br/>
      </w:r>
    </w:p>
    <w:p w14:paraId="01F2BFBB" w14:textId="77777777" w:rsidR="00180ECF" w:rsidRPr="00847D47" w:rsidRDefault="00180ECF" w:rsidP="00180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color w:val="000000"/>
        </w:rPr>
        <w:t>Nestle Purina Bad Tag Project</w:t>
      </w:r>
    </w:p>
    <w:p w14:paraId="39D9B51E" w14:textId="1ECD35C3" w:rsidR="00180ECF" w:rsidRDefault="00180ECF" w:rsidP="00180ECF">
      <w:pPr>
        <w:spacing w:after="0" w:line="240" w:lineRule="auto"/>
        <w:rPr>
          <w:rFonts w:ascii="Arial" w:eastAsia="Times New Roman" w:hAnsi="Arial" w:cs="Times New Roman"/>
          <w:i/>
          <w:iCs/>
          <w:color w:val="000000"/>
        </w:rPr>
      </w:pPr>
      <w:r>
        <w:rPr>
          <w:rFonts w:ascii="Arial" w:eastAsia="Times New Roman" w:hAnsi="Arial" w:cs="Times New Roman"/>
          <w:i/>
          <w:iCs/>
          <w:color w:val="000000"/>
        </w:rPr>
        <w:t xml:space="preserve">Reconciling data over time, one day I noticed a steady rise of ‘bad tags’ reaching the warehouse during production.  Using </w:t>
      </w:r>
      <w:r>
        <w:rPr>
          <w:rFonts w:ascii="Arial" w:eastAsia="Times New Roman" w:hAnsi="Arial" w:cs="Times New Roman"/>
          <w:i/>
          <w:iCs/>
          <w:color w:val="000000"/>
        </w:rPr>
        <w:t>Excel,</w:t>
      </w:r>
      <w:r>
        <w:rPr>
          <w:rFonts w:ascii="Arial" w:eastAsia="Times New Roman" w:hAnsi="Arial" w:cs="Times New Roman"/>
          <w:i/>
          <w:iCs/>
          <w:color w:val="000000"/>
        </w:rPr>
        <w:t xml:space="preserve"> I was able to record the information and reason for ‘bad tag’</w:t>
      </w:r>
      <w:r>
        <w:rPr>
          <w:rFonts w:ascii="Arial" w:eastAsia="Times New Roman" w:hAnsi="Arial" w:cs="Times New Roman"/>
          <w:i/>
          <w:iCs/>
          <w:color w:val="000000"/>
        </w:rPr>
        <w:t>.  Once</w:t>
      </w:r>
      <w:r>
        <w:rPr>
          <w:rFonts w:ascii="Arial" w:eastAsia="Times New Roman" w:hAnsi="Arial" w:cs="Times New Roman"/>
          <w:i/>
          <w:iCs/>
          <w:color w:val="000000"/>
        </w:rPr>
        <w:t xml:space="preserve"> determining the top causes,</w:t>
      </w:r>
      <w:r>
        <w:rPr>
          <w:rFonts w:ascii="Arial" w:eastAsia="Times New Roman" w:hAnsi="Arial" w:cs="Times New Roman"/>
          <w:i/>
          <w:iCs/>
          <w:color w:val="000000"/>
        </w:rPr>
        <w:t xml:space="preserve"> I</w:t>
      </w:r>
      <w:r>
        <w:rPr>
          <w:rFonts w:ascii="Arial" w:eastAsia="Times New Roman" w:hAnsi="Arial" w:cs="Times New Roman"/>
          <w:i/>
          <w:iCs/>
          <w:color w:val="000000"/>
        </w:rPr>
        <w:t xml:space="preserve"> then use</w:t>
      </w:r>
      <w:r>
        <w:rPr>
          <w:rFonts w:ascii="Arial" w:eastAsia="Times New Roman" w:hAnsi="Arial" w:cs="Times New Roman"/>
          <w:i/>
          <w:iCs/>
          <w:color w:val="000000"/>
        </w:rPr>
        <w:t>d</w:t>
      </w:r>
      <w:r>
        <w:rPr>
          <w:rFonts w:ascii="Arial" w:eastAsia="Times New Roman" w:hAnsi="Arial" w:cs="Times New Roman"/>
          <w:i/>
          <w:iCs/>
          <w:color w:val="000000"/>
        </w:rPr>
        <w:t xml:space="preserve"> pivot tables to display the results.   </w:t>
      </w:r>
    </w:p>
    <w:p w14:paraId="0DEB9A73" w14:textId="77777777" w:rsidR="00180ECF" w:rsidRDefault="00180ECF" w:rsidP="00180E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  <w:sectPr w:rsidR="00180E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AF635A" w14:textId="21C2B68B" w:rsidR="00180ECF" w:rsidRDefault="00180ECF" w:rsidP="00180E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</w:t>
      </w:r>
      <w:r>
        <w:rPr>
          <w:rFonts w:ascii="Arial" w:eastAsia="Times New Roman" w:hAnsi="Arial" w:cs="Times New Roman"/>
          <w:color w:val="000000"/>
        </w:rPr>
        <w:t>AP</w:t>
      </w:r>
    </w:p>
    <w:p w14:paraId="5E8346DD" w14:textId="77777777" w:rsidR="00180ECF" w:rsidRPr="00847D47" w:rsidRDefault="00180ECF" w:rsidP="00180E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Excel</w:t>
      </w:r>
    </w:p>
    <w:p w14:paraId="2ADF0F22" w14:textId="77777777" w:rsidR="00180ECF" w:rsidRDefault="00180ECF" w:rsidP="00180ECF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000000"/>
        </w:rPr>
        <w:sectPr w:rsidR="00180ECF" w:rsidSect="00180ECF">
          <w:type w:val="continuous"/>
          <w:pgSz w:w="12240" w:h="15840"/>
          <w:pgMar w:top="1440" w:right="6120" w:bottom="1440" w:left="1440" w:header="720" w:footer="720" w:gutter="0"/>
          <w:cols w:num="2" w:space="90"/>
          <w:docGrid w:linePitch="360"/>
        </w:sectPr>
      </w:pPr>
    </w:p>
    <w:p w14:paraId="028BE093" w14:textId="2290DF9B" w:rsidR="00180ECF" w:rsidRPr="00180ECF" w:rsidRDefault="00180ECF" w:rsidP="00180ECF">
      <w:pPr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000000"/>
        </w:rPr>
      </w:pPr>
    </w:p>
    <w:p w14:paraId="60BC2F16" w14:textId="7247D5D4" w:rsidR="00106039" w:rsidRPr="00847D47" w:rsidRDefault="00B96013" w:rsidP="0010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color w:val="000000"/>
        </w:rPr>
        <w:t>Employee Database: SQL</w:t>
      </w:r>
    </w:p>
    <w:p w14:paraId="2E6738AF" w14:textId="690B32A8" w:rsidR="00106039" w:rsidRPr="00847D47" w:rsidRDefault="00B96013" w:rsidP="0010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i/>
          <w:iCs/>
          <w:color w:val="000000"/>
        </w:rPr>
        <w:t>Using csv files Departments, Employees, Managers, Salaries, Titles</w:t>
      </w:r>
      <w:r w:rsidR="00ED493B">
        <w:rPr>
          <w:rFonts w:ascii="Arial" w:eastAsia="Times New Roman" w:hAnsi="Arial" w:cs="Times New Roman"/>
          <w:i/>
          <w:iCs/>
          <w:color w:val="000000"/>
        </w:rPr>
        <w:t xml:space="preserve">, I built a database using SQL.  In addition to creating tables and assigning Primary Keys for each csv file, I developed queries to retrieve relevant data. A visual ERD and Github is available upon request. </w:t>
      </w:r>
      <w:r w:rsidR="00106039" w:rsidRPr="00847D47">
        <w:rPr>
          <w:rFonts w:ascii="Arial" w:eastAsia="Times New Roman" w:hAnsi="Arial" w:cs="Times New Roman"/>
          <w:i/>
          <w:iCs/>
          <w:color w:val="000000"/>
        </w:rPr>
        <w:t>  </w:t>
      </w:r>
    </w:p>
    <w:p w14:paraId="10A768BD" w14:textId="77777777" w:rsidR="00B96013" w:rsidRDefault="00B96013" w:rsidP="001060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  <w:sectPr w:rsidR="00B96013" w:rsidSect="00180E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F6554F" w14:textId="4259F8B7" w:rsidR="00106039" w:rsidRDefault="00B96013" w:rsidP="001060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SQL</w:t>
      </w:r>
    </w:p>
    <w:p w14:paraId="512B8839" w14:textId="4E2C2C78" w:rsidR="008F4D1E" w:rsidRDefault="00B96013" w:rsidP="008F4D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Excel</w:t>
      </w:r>
    </w:p>
    <w:p w14:paraId="67A34BF9" w14:textId="77777777" w:rsidR="008F4D1E" w:rsidRDefault="008F4D1E" w:rsidP="008F4D1E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  <w:sectPr w:rsidR="008F4D1E" w:rsidSect="008F4D1E">
          <w:type w:val="continuous"/>
          <w:pgSz w:w="12240" w:h="15840"/>
          <w:pgMar w:top="1440" w:right="6750" w:bottom="1440" w:left="1440" w:header="720" w:footer="720" w:gutter="0"/>
          <w:cols w:num="2" w:space="900"/>
          <w:docGrid w:linePitch="360"/>
        </w:sectPr>
      </w:pPr>
    </w:p>
    <w:p w14:paraId="0A95CD81" w14:textId="77777777" w:rsidR="008F4D1E" w:rsidRPr="00847D47" w:rsidRDefault="008F4D1E" w:rsidP="008F4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E1F5B" w14:textId="2EC378F6" w:rsidR="00106039" w:rsidRPr="00847D47" w:rsidRDefault="00ED493B" w:rsidP="0010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color w:val="000000"/>
        </w:rPr>
        <w:t>NBA Season Projections: Machine Learning</w:t>
      </w:r>
    </w:p>
    <w:p w14:paraId="7A55B8DA" w14:textId="0941A0A5" w:rsidR="00106039" w:rsidRPr="00847D47" w:rsidRDefault="00E11C89" w:rsidP="0010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i/>
          <w:iCs/>
          <w:color w:val="000000"/>
        </w:rPr>
        <w:t xml:space="preserve">Taking charge of our final team project, I helped create goals, develop a plan, and delegate responsibilities.  A teammate developed code to run projections using NBA statistics to simulate the 2020 season.  Using the 4 key factors in determining an outcome from the projections, I pulled the teams that won a championship within the timeframe and displayed in Tableau the trends of those statistics.  Tableau file is available upon request </w:t>
      </w:r>
      <w:r w:rsidR="00106039" w:rsidRPr="00847D47">
        <w:rPr>
          <w:rFonts w:ascii="Arial" w:eastAsia="Times New Roman" w:hAnsi="Arial" w:cs="Times New Roman"/>
          <w:i/>
          <w:iCs/>
          <w:color w:val="000000"/>
        </w:rPr>
        <w:t>  </w:t>
      </w:r>
    </w:p>
    <w:p w14:paraId="7C1BF75F" w14:textId="0448212E" w:rsidR="00D76945" w:rsidRDefault="00E11C89" w:rsidP="001060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Python – Machine Learning</w:t>
      </w:r>
    </w:p>
    <w:p w14:paraId="28466F47" w14:textId="77777777" w:rsidR="00E11C89" w:rsidRDefault="00E11C89" w:rsidP="001060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  <w:sectPr w:rsidR="00E11C89" w:rsidSect="00B960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D2092" w14:textId="61201EB2" w:rsidR="00E11C89" w:rsidRDefault="00E11C89" w:rsidP="001060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Tableau</w:t>
      </w:r>
    </w:p>
    <w:p w14:paraId="5CA7491D" w14:textId="25A9C012" w:rsidR="00E11C89" w:rsidRPr="008F4D1E" w:rsidRDefault="00E11C89" w:rsidP="00D769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  <w:sectPr w:rsidR="00E11C89" w:rsidRPr="008F4D1E" w:rsidSect="00E11C89">
          <w:type w:val="continuous"/>
          <w:pgSz w:w="12240" w:h="15840"/>
          <w:pgMar w:top="1440" w:right="648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Times New Roman"/>
          <w:color w:val="000000"/>
        </w:rPr>
        <w:t>Excel</w:t>
      </w:r>
    </w:p>
    <w:p w14:paraId="69C996DA" w14:textId="382D9302" w:rsidR="00953EEB" w:rsidRDefault="00106039" w:rsidP="00953EEB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847D47">
        <w:rPr>
          <w:rFonts w:ascii="Arial" w:eastAsia="Times New Roman" w:hAnsi="Arial" w:cs="Times New Roman"/>
          <w:color w:val="000000"/>
        </w:rPr>
        <w:br/>
      </w:r>
    </w:p>
    <w:p w14:paraId="0BD8653C" w14:textId="77777777" w:rsidR="00953EEB" w:rsidRDefault="00953EEB" w:rsidP="00953EEB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</w:p>
    <w:p w14:paraId="0AAECD8A" w14:textId="75AD13AA" w:rsidR="00106039" w:rsidRPr="00953EEB" w:rsidRDefault="00106039" w:rsidP="00953EEB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953EEB"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>Skills</w:t>
      </w:r>
      <w:r w:rsidR="005C5F55" w:rsidRPr="00953EEB"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 xml:space="preserve"> &amp; </w:t>
      </w:r>
      <w:r w:rsidR="00145AF5" w:rsidRPr="00953EEB">
        <w:rPr>
          <w:rFonts w:ascii="Arial" w:eastAsia="Times New Roman" w:hAnsi="Arial" w:cs="Times New Roman"/>
          <w:b/>
          <w:bCs/>
          <w:color w:val="000000"/>
          <w:sz w:val="32"/>
          <w:szCs w:val="32"/>
          <w:u w:val="single"/>
        </w:rPr>
        <w:t>Proficiencies</w:t>
      </w:r>
    </w:p>
    <w:p w14:paraId="1451DA7F" w14:textId="77777777" w:rsidR="0011359E" w:rsidRPr="0011359E" w:rsidRDefault="0011359E" w:rsidP="00106039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32"/>
          <w:szCs w:val="32"/>
        </w:rPr>
      </w:pPr>
    </w:p>
    <w:p w14:paraId="513BA59A" w14:textId="77777777" w:rsidR="0011359E" w:rsidRDefault="0011359E" w:rsidP="0011359E">
      <w:p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</w:rPr>
        <w:sectPr w:rsidR="0011359E" w:rsidSect="00B960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6FB102" w14:textId="77777777" w:rsidR="00B11B3C" w:rsidRPr="00B11B3C" w:rsidRDefault="00145AF5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M</w:t>
      </w:r>
      <w:r w:rsidR="0011359E" w:rsidRPr="00B11B3C">
        <w:rPr>
          <w:rFonts w:ascii="Arial" w:eastAsia="Times New Roman" w:hAnsi="Arial" w:cs="Times New Roman"/>
          <w:color w:val="000000"/>
          <w:sz w:val="24"/>
          <w:szCs w:val="24"/>
        </w:rPr>
        <w:t>icrosoft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860E06" w:rsidRPr="00B11B3C">
        <w:rPr>
          <w:rFonts w:ascii="Arial" w:eastAsia="Times New Roman" w:hAnsi="Arial" w:cs="Times New Roman"/>
          <w:color w:val="000000"/>
          <w:sz w:val="24"/>
          <w:szCs w:val="24"/>
        </w:rPr>
        <w:t>O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ffice</w:t>
      </w:r>
    </w:p>
    <w:p w14:paraId="47C1A954" w14:textId="6F6FCF46" w:rsidR="0011359E" w:rsidRPr="00B11B3C" w:rsidRDefault="00145AF5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Word, Excel, </w:t>
      </w:r>
      <w:r w:rsidR="00103B9A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VBA, </w:t>
      </w:r>
      <w:r w:rsidR="00860E06" w:rsidRPr="00B11B3C">
        <w:rPr>
          <w:rFonts w:ascii="Arial" w:eastAsia="Times New Roman" w:hAnsi="Arial" w:cs="Times New Roman"/>
          <w:color w:val="000000"/>
          <w:sz w:val="24"/>
          <w:szCs w:val="24"/>
        </w:rPr>
        <w:t>P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ower</w:t>
      </w:r>
      <w:r w:rsidR="00860E06" w:rsidRPr="00B11B3C">
        <w:rPr>
          <w:rFonts w:ascii="Arial" w:eastAsia="Times New Roman" w:hAnsi="Arial" w:cs="Times New Roman"/>
          <w:color w:val="000000"/>
          <w:sz w:val="24"/>
          <w:szCs w:val="24"/>
        </w:rPr>
        <w:t>P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oint, </w:t>
      </w:r>
      <w:r w:rsidR="00860E06" w:rsidRPr="00B11B3C">
        <w:rPr>
          <w:rFonts w:ascii="Arial" w:eastAsia="Times New Roman" w:hAnsi="Arial" w:cs="Times New Roman"/>
          <w:color w:val="000000"/>
          <w:sz w:val="24"/>
          <w:szCs w:val="24"/>
        </w:rPr>
        <w:t>O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utlook</w:t>
      </w:r>
    </w:p>
    <w:p w14:paraId="01877EDE" w14:textId="77777777" w:rsidR="0011359E" w:rsidRPr="00B11B3C" w:rsidRDefault="00860E06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P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ython, 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P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>andas</w:t>
      </w:r>
    </w:p>
    <w:p w14:paraId="0F6C49DB" w14:textId="77777777" w:rsidR="0011359E" w:rsidRPr="00B11B3C" w:rsidRDefault="00145AF5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SQL, MySQL</w:t>
      </w:r>
    </w:p>
    <w:p w14:paraId="773D462E" w14:textId="77777777" w:rsidR="0011359E" w:rsidRPr="00B11B3C" w:rsidRDefault="00145AF5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ind w:right="-330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Tableau </w:t>
      </w:r>
    </w:p>
    <w:p w14:paraId="7AEC0E19" w14:textId="4ED48038" w:rsidR="0011359E" w:rsidRPr="00B11B3C" w:rsidRDefault="00145AF5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HTML, CSS, JavaScript</w:t>
      </w:r>
    </w:p>
    <w:p w14:paraId="5D32B110" w14:textId="38E445EC" w:rsidR="0011359E" w:rsidRPr="00B11B3C" w:rsidRDefault="0011359E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SAP</w:t>
      </w:r>
    </w:p>
    <w:p w14:paraId="0F55AAFB" w14:textId="14F779F7" w:rsidR="0011359E" w:rsidRPr="00B11B3C" w:rsidRDefault="00860E06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D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ata 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C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ollection and 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S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>craping,</w:t>
      </w:r>
      <w:r w:rsidR="0011359E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 ETL </w:t>
      </w:r>
    </w:p>
    <w:p w14:paraId="4E9734E1" w14:textId="5F9FC501" w:rsidR="0011359E" w:rsidRPr="00B11B3C" w:rsidRDefault="0011359E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Data Analytics</w:t>
      </w:r>
    </w:p>
    <w:p w14:paraId="0E511D02" w14:textId="77777777" w:rsidR="0011359E" w:rsidRPr="00B11B3C" w:rsidRDefault="00860E06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E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ffective 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W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ritten and 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O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ral 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C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>ommunication</w:t>
      </w:r>
    </w:p>
    <w:p w14:paraId="44FA7552" w14:textId="77777777" w:rsidR="0011359E" w:rsidRPr="00B11B3C" w:rsidRDefault="00860E06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M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>ulti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-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>tasking</w:t>
      </w:r>
    </w:p>
    <w:p w14:paraId="0D969170" w14:textId="285B4CFF" w:rsidR="0011359E" w:rsidRPr="00B11B3C" w:rsidRDefault="00860E06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D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etail 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O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>riented</w:t>
      </w:r>
    </w:p>
    <w:p w14:paraId="51A59971" w14:textId="244D7CC8" w:rsidR="00B11B3C" w:rsidRPr="00B11B3C" w:rsidRDefault="00B11B3C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Creative</w:t>
      </w:r>
    </w:p>
    <w:p w14:paraId="36BE25B2" w14:textId="7CBFA812" w:rsidR="0011359E" w:rsidRPr="00B11B3C" w:rsidRDefault="00860E06" w:rsidP="00B11B3C">
      <w:pPr>
        <w:pStyle w:val="ListParagraph"/>
        <w:numPr>
          <w:ilvl w:val="0"/>
          <w:numId w:val="8"/>
        </w:numPr>
        <w:tabs>
          <w:tab w:val="left" w:pos="4680"/>
        </w:tabs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  <w:sectPr w:rsidR="0011359E" w:rsidRPr="00B11B3C" w:rsidSect="00B11B3C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H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onest and </w:t>
      </w:r>
      <w:r w:rsidRPr="00B11B3C">
        <w:rPr>
          <w:rFonts w:ascii="Arial" w:eastAsia="Times New Roman" w:hAnsi="Arial" w:cs="Times New Roman"/>
          <w:color w:val="000000"/>
          <w:sz w:val="24"/>
          <w:szCs w:val="24"/>
        </w:rPr>
        <w:t>R</w:t>
      </w:r>
      <w:r w:rsidR="00145AF5" w:rsidRPr="00B11B3C">
        <w:rPr>
          <w:rFonts w:ascii="Arial" w:eastAsia="Times New Roman" w:hAnsi="Arial" w:cs="Times New Roman"/>
          <w:color w:val="000000"/>
          <w:sz w:val="24"/>
          <w:szCs w:val="24"/>
        </w:rPr>
        <w:t xml:space="preserve">eliable </w:t>
      </w:r>
    </w:p>
    <w:p w14:paraId="6F3F124B" w14:textId="6CBE437B" w:rsidR="003F5AD2" w:rsidRPr="0011359E" w:rsidRDefault="003F5AD2" w:rsidP="003F5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F5AD2" w:rsidRPr="0011359E" w:rsidSect="001135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FC82B" w14:textId="61ADC6FF" w:rsidR="003F5AD2" w:rsidRDefault="003F5AD2" w:rsidP="0011359E">
      <w:pPr>
        <w:spacing w:after="0" w:line="240" w:lineRule="auto"/>
      </w:pPr>
    </w:p>
    <w:sectPr w:rsidR="003F5AD2" w:rsidSect="003F5A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249"/>
    <w:multiLevelType w:val="multilevel"/>
    <w:tmpl w:val="0EB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38E1"/>
    <w:multiLevelType w:val="hybridMultilevel"/>
    <w:tmpl w:val="9DC63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4FB6B83"/>
    <w:multiLevelType w:val="multilevel"/>
    <w:tmpl w:val="90F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F40B4"/>
    <w:multiLevelType w:val="hybridMultilevel"/>
    <w:tmpl w:val="0886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2214F"/>
    <w:multiLevelType w:val="multilevel"/>
    <w:tmpl w:val="3112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824E1"/>
    <w:multiLevelType w:val="hybridMultilevel"/>
    <w:tmpl w:val="02B2E0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9C4142"/>
    <w:multiLevelType w:val="multilevel"/>
    <w:tmpl w:val="8C6C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E7E64"/>
    <w:multiLevelType w:val="hybridMultilevel"/>
    <w:tmpl w:val="167E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0B93"/>
    <w:multiLevelType w:val="multilevel"/>
    <w:tmpl w:val="89C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86"/>
    <w:rsid w:val="00035FCC"/>
    <w:rsid w:val="00082A8B"/>
    <w:rsid w:val="00100223"/>
    <w:rsid w:val="00103B9A"/>
    <w:rsid w:val="00106039"/>
    <w:rsid w:val="0011359E"/>
    <w:rsid w:val="00145AF5"/>
    <w:rsid w:val="00180ECF"/>
    <w:rsid w:val="003E3DEE"/>
    <w:rsid w:val="003F5AD2"/>
    <w:rsid w:val="0043575C"/>
    <w:rsid w:val="00467CFC"/>
    <w:rsid w:val="004744BA"/>
    <w:rsid w:val="00524413"/>
    <w:rsid w:val="005C5F55"/>
    <w:rsid w:val="007C1B86"/>
    <w:rsid w:val="00860E06"/>
    <w:rsid w:val="008F4D1E"/>
    <w:rsid w:val="00953EEB"/>
    <w:rsid w:val="00B11B3C"/>
    <w:rsid w:val="00B37A47"/>
    <w:rsid w:val="00B84D65"/>
    <w:rsid w:val="00B96013"/>
    <w:rsid w:val="00BC3CD3"/>
    <w:rsid w:val="00D76945"/>
    <w:rsid w:val="00D973C9"/>
    <w:rsid w:val="00E11C89"/>
    <w:rsid w:val="00E35BF0"/>
    <w:rsid w:val="00E67E8D"/>
    <w:rsid w:val="00ED493B"/>
    <w:rsid w:val="00FD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DBF0"/>
  <w15:chartTrackingRefBased/>
  <w15:docId w15:val="{DBDC69F5-5039-4C43-8A49-4FF594EB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Staie</dc:creator>
  <cp:keywords/>
  <dc:description/>
  <cp:lastModifiedBy>Alan Staie</cp:lastModifiedBy>
  <cp:revision>3</cp:revision>
  <dcterms:created xsi:type="dcterms:W3CDTF">2020-03-04T23:10:00Z</dcterms:created>
  <dcterms:modified xsi:type="dcterms:W3CDTF">2020-03-05T21:31:00Z</dcterms:modified>
</cp:coreProperties>
</file>