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6CE9" w14:textId="6BF2EDD1" w:rsidR="00E90C3E" w:rsidRPr="00E90C3E" w:rsidRDefault="00E90C3E" w:rsidP="00E90C3E">
      <w:pPr>
        <w:jc w:val="center"/>
        <w:rPr>
          <w:rFonts w:ascii="Arial" w:hAnsi="Arial" w:cs="Arial"/>
          <w:color w:val="202124"/>
          <w:sz w:val="32"/>
          <w:szCs w:val="32"/>
          <w:shd w:val="clear" w:color="auto" w:fill="FFFFFF"/>
        </w:rPr>
      </w:pPr>
      <w:r w:rsidRPr="00E90C3E">
        <w:rPr>
          <w:noProof/>
          <w:sz w:val="24"/>
          <w:szCs w:val="24"/>
        </w:rPr>
        <w:drawing>
          <wp:anchor distT="0" distB="0" distL="114300" distR="114300" simplePos="0" relativeHeight="251658240" behindDoc="0" locked="0" layoutInCell="1" allowOverlap="1" wp14:anchorId="3E8690B5" wp14:editId="265A2966">
            <wp:simplePos x="0" y="0"/>
            <wp:positionH relativeFrom="margin">
              <wp:posOffset>-678180</wp:posOffset>
            </wp:positionH>
            <wp:positionV relativeFrom="paragraph">
              <wp:posOffset>-526415</wp:posOffset>
            </wp:positionV>
            <wp:extent cx="1249680" cy="1249680"/>
            <wp:effectExtent l="0" t="0" r="7620" b="7620"/>
            <wp:wrapNone/>
            <wp:docPr id="1" name="Picture 1" descr="Instituto Tecnológico y de Estudios Superiores de Monterre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C3E">
        <w:rPr>
          <w:rFonts w:ascii="Arial" w:hAnsi="Arial" w:cs="Arial"/>
          <w:color w:val="202124"/>
          <w:sz w:val="32"/>
          <w:szCs w:val="32"/>
          <w:shd w:val="clear" w:color="auto" w:fill="FFFFFF"/>
        </w:rPr>
        <w:t>Instituto Tecnológico y de Estudios Superiores</w:t>
      </w:r>
    </w:p>
    <w:p w14:paraId="0E1B4051" w14:textId="21B26C38" w:rsidR="0066398A" w:rsidRPr="00E90C3E" w:rsidRDefault="00E90C3E" w:rsidP="00E90C3E">
      <w:pPr>
        <w:jc w:val="center"/>
        <w:rPr>
          <w:rFonts w:ascii="Arial" w:hAnsi="Arial" w:cs="Arial"/>
          <w:color w:val="202124"/>
          <w:sz w:val="32"/>
          <w:szCs w:val="32"/>
          <w:shd w:val="clear" w:color="auto" w:fill="FFFFFF"/>
        </w:rPr>
      </w:pPr>
      <w:r w:rsidRPr="00E90C3E">
        <w:rPr>
          <w:rFonts w:ascii="Arial" w:hAnsi="Arial" w:cs="Arial"/>
          <w:color w:val="202124"/>
          <w:sz w:val="32"/>
          <w:szCs w:val="32"/>
          <w:shd w:val="clear" w:color="auto" w:fill="FFFFFF"/>
        </w:rPr>
        <w:t>de Monterrey</w:t>
      </w:r>
    </w:p>
    <w:p w14:paraId="54EE5D7C" w14:textId="44ECC1BE" w:rsidR="00E90C3E" w:rsidRDefault="00E90C3E" w:rsidP="00E90C3E">
      <w:pPr>
        <w:jc w:val="center"/>
        <w:rPr>
          <w:rFonts w:ascii="Arial" w:hAnsi="Arial" w:cs="Arial"/>
          <w:color w:val="202124"/>
          <w:sz w:val="28"/>
          <w:szCs w:val="28"/>
          <w:shd w:val="clear" w:color="auto" w:fill="FFFFFF"/>
        </w:rPr>
      </w:pPr>
    </w:p>
    <w:p w14:paraId="49D17D59" w14:textId="04C2ABAF" w:rsidR="00E90C3E" w:rsidRDefault="00E90C3E" w:rsidP="00E90C3E">
      <w:pPr>
        <w:jc w:val="center"/>
        <w:rPr>
          <w:rFonts w:ascii="Arial" w:hAnsi="Arial" w:cs="Arial"/>
          <w:color w:val="202124"/>
          <w:sz w:val="28"/>
          <w:szCs w:val="28"/>
          <w:shd w:val="clear" w:color="auto" w:fill="FFFFFF"/>
        </w:rPr>
      </w:pPr>
    </w:p>
    <w:p w14:paraId="3B40FEB7" w14:textId="4778776A" w:rsidR="00E90C3E" w:rsidRDefault="00E90C3E" w:rsidP="00E90C3E">
      <w:pPr>
        <w:jc w:val="center"/>
        <w:rPr>
          <w:rFonts w:ascii="Arial" w:hAnsi="Arial" w:cs="Arial"/>
          <w:color w:val="202124"/>
          <w:sz w:val="28"/>
          <w:szCs w:val="28"/>
          <w:shd w:val="clear" w:color="auto" w:fill="FFFFFF"/>
        </w:rPr>
      </w:pPr>
    </w:p>
    <w:p w14:paraId="7389FB8A" w14:textId="0F83DBC4" w:rsidR="00E90C3E" w:rsidRDefault="00E90C3E" w:rsidP="00E90C3E">
      <w:pPr>
        <w:jc w:val="center"/>
        <w:rPr>
          <w:rFonts w:ascii="Arial" w:hAnsi="Arial" w:cs="Arial"/>
          <w:color w:val="202124"/>
          <w:sz w:val="28"/>
          <w:szCs w:val="28"/>
          <w:shd w:val="clear" w:color="auto" w:fill="FFFFFF"/>
        </w:rPr>
      </w:pPr>
    </w:p>
    <w:p w14:paraId="5092A0C7" w14:textId="242EE370" w:rsidR="00E90C3E" w:rsidRDefault="00E90C3E" w:rsidP="00E90C3E">
      <w:pPr>
        <w:jc w:val="center"/>
        <w:rPr>
          <w:rFonts w:ascii="Arial" w:hAnsi="Arial" w:cs="Arial"/>
          <w:color w:val="202124"/>
          <w:sz w:val="28"/>
          <w:szCs w:val="28"/>
          <w:shd w:val="clear" w:color="auto" w:fill="FFFFFF"/>
        </w:rPr>
      </w:pPr>
    </w:p>
    <w:p w14:paraId="35D7FDCE" w14:textId="6625C757" w:rsidR="00E90C3E" w:rsidRDefault="00E90C3E" w:rsidP="00E90C3E">
      <w:pPr>
        <w:jc w:val="center"/>
        <w:rPr>
          <w:rFonts w:ascii="Arial" w:hAnsi="Arial" w:cs="Arial"/>
          <w:color w:val="202124"/>
          <w:sz w:val="28"/>
          <w:szCs w:val="28"/>
          <w:shd w:val="clear" w:color="auto" w:fill="FFFFFF"/>
        </w:rPr>
      </w:pPr>
    </w:p>
    <w:p w14:paraId="525D5110" w14:textId="60FBA156" w:rsidR="00E90C3E" w:rsidRPr="00E90C3E" w:rsidRDefault="00E90C3E" w:rsidP="00E90C3E">
      <w:pPr>
        <w:jc w:val="center"/>
        <w:rPr>
          <w:rFonts w:ascii="Arial" w:hAnsi="Arial" w:cs="Arial"/>
          <w:color w:val="202124"/>
          <w:sz w:val="32"/>
          <w:szCs w:val="32"/>
          <w:shd w:val="clear" w:color="auto" w:fill="FFFFFF"/>
        </w:rPr>
      </w:pPr>
    </w:p>
    <w:p w14:paraId="306947DF" w14:textId="64252E20" w:rsidR="00E90C3E" w:rsidRDefault="001F6079" w:rsidP="00E90C3E">
      <w:pPr>
        <w:jc w:val="center"/>
        <w:rPr>
          <w:rFonts w:ascii="Arial" w:hAnsi="Arial" w:cs="Arial"/>
          <w:i/>
          <w:iCs/>
          <w:color w:val="202124"/>
          <w:sz w:val="32"/>
          <w:szCs w:val="32"/>
          <w:u w:val="single"/>
          <w:shd w:val="clear" w:color="auto" w:fill="FFFFFF"/>
        </w:rPr>
      </w:pPr>
      <w:r>
        <w:rPr>
          <w:rFonts w:ascii="Arial" w:hAnsi="Arial" w:cs="Arial"/>
          <w:i/>
          <w:iCs/>
          <w:color w:val="202124"/>
          <w:sz w:val="32"/>
          <w:szCs w:val="32"/>
          <w:u w:val="single"/>
          <w:shd w:val="clear" w:color="auto" w:fill="FFFFFF"/>
        </w:rPr>
        <w:t>Caso Integrador</w:t>
      </w:r>
    </w:p>
    <w:p w14:paraId="799CDEDF" w14:textId="121F0441" w:rsidR="00E90C3E" w:rsidRDefault="00E90C3E" w:rsidP="00E90C3E">
      <w:pPr>
        <w:jc w:val="center"/>
        <w:rPr>
          <w:rFonts w:ascii="Arial" w:hAnsi="Arial" w:cs="Arial"/>
          <w:i/>
          <w:iCs/>
          <w:color w:val="202124"/>
          <w:sz w:val="32"/>
          <w:szCs w:val="32"/>
          <w:u w:val="single"/>
          <w:shd w:val="clear" w:color="auto" w:fill="FFFFFF"/>
        </w:rPr>
      </w:pPr>
    </w:p>
    <w:p w14:paraId="4AF2F32D" w14:textId="6567DCB6" w:rsidR="00E90C3E" w:rsidRDefault="00E90C3E" w:rsidP="00E90C3E">
      <w:pPr>
        <w:jc w:val="center"/>
        <w:rPr>
          <w:rFonts w:ascii="Arial" w:hAnsi="Arial" w:cs="Arial"/>
          <w:i/>
          <w:iCs/>
          <w:color w:val="202124"/>
          <w:sz w:val="32"/>
          <w:szCs w:val="32"/>
          <w:u w:val="single"/>
          <w:shd w:val="clear" w:color="auto" w:fill="FFFFFF"/>
        </w:rPr>
      </w:pPr>
    </w:p>
    <w:p w14:paraId="5C8B2A60" w14:textId="61E5932B" w:rsidR="00E90C3E" w:rsidRDefault="00E90C3E" w:rsidP="00E90C3E">
      <w:pPr>
        <w:jc w:val="center"/>
        <w:rPr>
          <w:rFonts w:ascii="Arial" w:hAnsi="Arial" w:cs="Arial"/>
          <w:i/>
          <w:iCs/>
          <w:color w:val="202124"/>
          <w:sz w:val="32"/>
          <w:szCs w:val="32"/>
          <w:u w:val="single"/>
          <w:shd w:val="clear" w:color="auto" w:fill="FFFFFF"/>
        </w:rPr>
      </w:pPr>
    </w:p>
    <w:p w14:paraId="3F4BC0D9" w14:textId="583211B5" w:rsidR="00E90C3E" w:rsidRDefault="00E90C3E" w:rsidP="00E90C3E">
      <w:pPr>
        <w:jc w:val="center"/>
        <w:rPr>
          <w:rFonts w:ascii="Arial" w:hAnsi="Arial" w:cs="Arial"/>
          <w:i/>
          <w:iCs/>
          <w:color w:val="202124"/>
          <w:sz w:val="32"/>
          <w:szCs w:val="32"/>
          <w:u w:val="single"/>
          <w:shd w:val="clear" w:color="auto" w:fill="FFFFFF"/>
        </w:rPr>
      </w:pPr>
    </w:p>
    <w:p w14:paraId="13DE3488" w14:textId="4E920ED6" w:rsidR="00E90C3E" w:rsidRDefault="00E90C3E" w:rsidP="00E90C3E">
      <w:pPr>
        <w:jc w:val="center"/>
        <w:rPr>
          <w:rFonts w:ascii="Arial" w:hAnsi="Arial" w:cs="Arial"/>
          <w:i/>
          <w:iCs/>
          <w:color w:val="202124"/>
          <w:sz w:val="32"/>
          <w:szCs w:val="32"/>
          <w:u w:val="single"/>
          <w:shd w:val="clear" w:color="auto" w:fill="FFFFFF"/>
        </w:rPr>
      </w:pPr>
    </w:p>
    <w:p w14:paraId="545001E1" w14:textId="1C650249" w:rsidR="00E90C3E" w:rsidRDefault="00E90C3E" w:rsidP="00E90C3E">
      <w:pPr>
        <w:jc w:val="center"/>
        <w:rPr>
          <w:rFonts w:ascii="Arial" w:hAnsi="Arial" w:cs="Arial"/>
          <w:i/>
          <w:iCs/>
          <w:color w:val="202124"/>
          <w:sz w:val="32"/>
          <w:szCs w:val="32"/>
          <w:u w:val="single"/>
          <w:shd w:val="clear" w:color="auto" w:fill="FFFFFF"/>
        </w:rPr>
      </w:pPr>
    </w:p>
    <w:p w14:paraId="6A15736C" w14:textId="53F9EC52" w:rsidR="00E90C3E" w:rsidRDefault="00E90C3E" w:rsidP="00E90C3E">
      <w:pPr>
        <w:jc w:val="center"/>
        <w:rPr>
          <w:rFonts w:ascii="Arial" w:hAnsi="Arial" w:cs="Arial"/>
          <w:i/>
          <w:iCs/>
          <w:color w:val="202124"/>
          <w:sz w:val="32"/>
          <w:szCs w:val="32"/>
          <w:u w:val="single"/>
          <w:shd w:val="clear" w:color="auto" w:fill="FFFFFF"/>
        </w:rPr>
      </w:pPr>
    </w:p>
    <w:p w14:paraId="5027F929" w14:textId="01676A74" w:rsidR="00E90C3E" w:rsidRDefault="00E90C3E" w:rsidP="00E90C3E">
      <w:pPr>
        <w:jc w:val="center"/>
        <w:rPr>
          <w:rFonts w:ascii="Arial" w:hAnsi="Arial" w:cs="Arial"/>
          <w:i/>
          <w:iCs/>
          <w:color w:val="202124"/>
          <w:sz w:val="32"/>
          <w:szCs w:val="32"/>
          <w:u w:val="single"/>
          <w:shd w:val="clear" w:color="auto" w:fill="FFFFFF"/>
        </w:rPr>
      </w:pPr>
    </w:p>
    <w:p w14:paraId="275AB118" w14:textId="77777777" w:rsidR="001F6079" w:rsidRDefault="001F6079" w:rsidP="00E90C3E">
      <w:pPr>
        <w:jc w:val="center"/>
        <w:rPr>
          <w:rFonts w:ascii="Arial" w:hAnsi="Arial" w:cs="Arial"/>
          <w:i/>
          <w:iCs/>
          <w:color w:val="202124"/>
          <w:sz w:val="32"/>
          <w:szCs w:val="32"/>
          <w:u w:val="single"/>
          <w:shd w:val="clear" w:color="auto" w:fill="FFFFFF"/>
        </w:rPr>
      </w:pPr>
    </w:p>
    <w:p w14:paraId="7339C41F" w14:textId="2B0610E7"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Materia: </w:t>
      </w:r>
      <w:r w:rsidR="002A6A0C" w:rsidRPr="002A6A0C">
        <w:rPr>
          <w:rFonts w:ascii="Arial" w:hAnsi="Arial" w:cs="Arial"/>
          <w:color w:val="202124"/>
          <w:sz w:val="28"/>
          <w:szCs w:val="28"/>
          <w:shd w:val="clear" w:color="auto" w:fill="FFFFFF"/>
        </w:rPr>
        <w:t>Sistema musculoesquelético</w:t>
      </w:r>
    </w:p>
    <w:p w14:paraId="39D1AC22" w14:textId="2D2D4827" w:rsidR="00E90C3E" w:rsidRPr="002A6A0C"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Docente:</w:t>
      </w:r>
      <w:r w:rsidR="002A6A0C">
        <w:rPr>
          <w:rFonts w:ascii="Arial" w:hAnsi="Arial" w:cs="Arial"/>
          <w:b/>
          <w:bCs/>
          <w:color w:val="202124"/>
          <w:sz w:val="28"/>
          <w:szCs w:val="28"/>
          <w:shd w:val="clear" w:color="auto" w:fill="FFFFFF"/>
        </w:rPr>
        <w:t xml:space="preserve"> </w:t>
      </w:r>
      <w:r w:rsidR="002A6A0C">
        <w:rPr>
          <w:rFonts w:ascii="Arial" w:hAnsi="Arial" w:cs="Arial"/>
          <w:color w:val="202124"/>
          <w:sz w:val="28"/>
          <w:szCs w:val="28"/>
          <w:shd w:val="clear" w:color="auto" w:fill="FFFFFF"/>
        </w:rPr>
        <w:t>Dr. José Navarro Partida</w:t>
      </w:r>
    </w:p>
    <w:p w14:paraId="6B7ACFEF" w14:textId="625B0154"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Alumno: </w:t>
      </w:r>
      <w:r>
        <w:rPr>
          <w:rFonts w:ascii="Arial" w:hAnsi="Arial" w:cs="Arial"/>
          <w:color w:val="202124"/>
          <w:sz w:val="28"/>
          <w:szCs w:val="28"/>
          <w:shd w:val="clear" w:color="auto" w:fill="FFFFFF"/>
        </w:rPr>
        <w:t>Alán Tapia Parada</w:t>
      </w:r>
    </w:p>
    <w:p w14:paraId="584EDDEA" w14:textId="6B8B6D4A" w:rsidR="00E90C3E" w:rsidRDefault="00E90C3E" w:rsidP="00E90C3E">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A00227840</w:t>
      </w:r>
    </w:p>
    <w:p w14:paraId="1FB593B3" w14:textId="77777777" w:rsidR="001F6079" w:rsidRDefault="00E90C3E" w:rsidP="001F6079">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31 de agosto del 2022</w:t>
      </w:r>
    </w:p>
    <w:p w14:paraId="41F9FA4E" w14:textId="4DFD82B7" w:rsidR="001133A0" w:rsidRPr="001133A0" w:rsidRDefault="001133A0" w:rsidP="001133A0">
      <w:pPr>
        <w:jc w:val="center"/>
        <w:rPr>
          <w:rFonts w:ascii="Arial" w:hAnsi="Arial" w:cs="Arial"/>
          <w:b/>
          <w:bCs/>
          <w:color w:val="202124"/>
          <w:sz w:val="28"/>
          <w:szCs w:val="28"/>
          <w:shd w:val="clear" w:color="auto" w:fill="FFFFFF"/>
        </w:rPr>
      </w:pPr>
      <w:r w:rsidRPr="001133A0">
        <w:rPr>
          <w:rFonts w:ascii="Arial" w:hAnsi="Arial" w:cs="Arial"/>
          <w:b/>
          <w:bCs/>
          <w:color w:val="202124"/>
          <w:sz w:val="28"/>
          <w:szCs w:val="28"/>
          <w:shd w:val="clear" w:color="auto" w:fill="FFFFFF"/>
        </w:rPr>
        <w:lastRenderedPageBreak/>
        <w:t>ÍNDICE</w:t>
      </w:r>
    </w:p>
    <w:p w14:paraId="118C9813" w14:textId="59B2D277" w:rsidR="001133A0" w:rsidRDefault="001133A0" w:rsidP="001133A0">
      <w:pPr>
        <w:jc w:val="center"/>
        <w:rPr>
          <w:rFonts w:ascii="Arial" w:hAnsi="Arial" w:cs="Arial"/>
          <w:b/>
          <w:bCs/>
          <w:color w:val="202124"/>
          <w:sz w:val="32"/>
          <w:szCs w:val="32"/>
          <w:shd w:val="clear" w:color="auto" w:fill="FFFFFF"/>
        </w:rPr>
      </w:pPr>
    </w:p>
    <w:p w14:paraId="3C40F699" w14:textId="23411D7B" w:rsidR="001133A0" w:rsidRDefault="001133A0" w:rsidP="001133A0">
      <w:pPr>
        <w:jc w:val="center"/>
        <w:rPr>
          <w:rFonts w:ascii="Arial" w:hAnsi="Arial" w:cs="Arial"/>
          <w:b/>
          <w:bCs/>
          <w:color w:val="202124"/>
          <w:sz w:val="32"/>
          <w:szCs w:val="32"/>
          <w:shd w:val="clear" w:color="auto" w:fill="FFFFFF"/>
        </w:rPr>
      </w:pPr>
    </w:p>
    <w:p w14:paraId="1414BF9E" w14:textId="7B07D242" w:rsidR="001133A0" w:rsidRDefault="001133A0" w:rsidP="001133A0">
      <w:pPr>
        <w:jc w:val="center"/>
        <w:rPr>
          <w:rFonts w:ascii="Arial" w:hAnsi="Arial" w:cs="Arial"/>
          <w:b/>
          <w:bCs/>
          <w:color w:val="202124"/>
          <w:sz w:val="32"/>
          <w:szCs w:val="32"/>
          <w:shd w:val="clear" w:color="auto" w:fill="FFFFFF"/>
        </w:rPr>
      </w:pPr>
    </w:p>
    <w:p w14:paraId="761A2137" w14:textId="637922E7" w:rsidR="001133A0" w:rsidRDefault="001133A0" w:rsidP="001133A0">
      <w:pPr>
        <w:jc w:val="center"/>
        <w:rPr>
          <w:rFonts w:ascii="Arial" w:hAnsi="Arial" w:cs="Arial"/>
          <w:b/>
          <w:bCs/>
          <w:color w:val="202124"/>
          <w:sz w:val="32"/>
          <w:szCs w:val="32"/>
          <w:shd w:val="clear" w:color="auto" w:fill="FFFFFF"/>
        </w:rPr>
      </w:pPr>
    </w:p>
    <w:p w14:paraId="393CF5B9" w14:textId="72AB9312" w:rsidR="001133A0" w:rsidRDefault="001133A0" w:rsidP="001133A0">
      <w:pPr>
        <w:jc w:val="center"/>
        <w:rPr>
          <w:rFonts w:ascii="Arial" w:hAnsi="Arial" w:cs="Arial"/>
          <w:b/>
          <w:bCs/>
          <w:color w:val="202124"/>
          <w:sz w:val="32"/>
          <w:szCs w:val="32"/>
          <w:shd w:val="clear" w:color="auto" w:fill="FFFFFF"/>
        </w:rPr>
      </w:pPr>
    </w:p>
    <w:p w14:paraId="3B3603B7" w14:textId="223945CB" w:rsidR="001133A0" w:rsidRDefault="001133A0" w:rsidP="001133A0">
      <w:pPr>
        <w:jc w:val="center"/>
        <w:rPr>
          <w:rFonts w:ascii="Arial" w:hAnsi="Arial" w:cs="Arial"/>
          <w:b/>
          <w:bCs/>
          <w:color w:val="202124"/>
          <w:sz w:val="32"/>
          <w:szCs w:val="32"/>
          <w:shd w:val="clear" w:color="auto" w:fill="FFFFFF"/>
        </w:rPr>
      </w:pPr>
    </w:p>
    <w:p w14:paraId="0A374D13" w14:textId="06947A98" w:rsidR="001133A0" w:rsidRDefault="001133A0" w:rsidP="001133A0">
      <w:pPr>
        <w:jc w:val="center"/>
        <w:rPr>
          <w:rFonts w:ascii="Arial" w:hAnsi="Arial" w:cs="Arial"/>
          <w:b/>
          <w:bCs/>
          <w:color w:val="202124"/>
          <w:sz w:val="32"/>
          <w:szCs w:val="32"/>
          <w:shd w:val="clear" w:color="auto" w:fill="FFFFFF"/>
        </w:rPr>
      </w:pPr>
    </w:p>
    <w:p w14:paraId="092FBE89" w14:textId="07AD52C8" w:rsidR="001133A0" w:rsidRDefault="001133A0" w:rsidP="001133A0">
      <w:pPr>
        <w:jc w:val="center"/>
        <w:rPr>
          <w:rFonts w:ascii="Arial" w:hAnsi="Arial" w:cs="Arial"/>
          <w:b/>
          <w:bCs/>
          <w:color w:val="202124"/>
          <w:sz w:val="32"/>
          <w:szCs w:val="32"/>
          <w:shd w:val="clear" w:color="auto" w:fill="FFFFFF"/>
        </w:rPr>
      </w:pPr>
    </w:p>
    <w:p w14:paraId="1F4D814C" w14:textId="7B6614C0" w:rsidR="001133A0" w:rsidRDefault="001133A0" w:rsidP="001133A0">
      <w:pPr>
        <w:jc w:val="center"/>
        <w:rPr>
          <w:rFonts w:ascii="Arial" w:hAnsi="Arial" w:cs="Arial"/>
          <w:b/>
          <w:bCs/>
          <w:color w:val="202124"/>
          <w:sz w:val="32"/>
          <w:szCs w:val="32"/>
          <w:shd w:val="clear" w:color="auto" w:fill="FFFFFF"/>
        </w:rPr>
      </w:pPr>
    </w:p>
    <w:p w14:paraId="16370948" w14:textId="586BC8A0" w:rsidR="001133A0" w:rsidRDefault="001133A0" w:rsidP="001133A0">
      <w:pPr>
        <w:jc w:val="center"/>
        <w:rPr>
          <w:rFonts w:ascii="Arial" w:hAnsi="Arial" w:cs="Arial"/>
          <w:b/>
          <w:bCs/>
          <w:color w:val="202124"/>
          <w:sz w:val="32"/>
          <w:szCs w:val="32"/>
          <w:shd w:val="clear" w:color="auto" w:fill="FFFFFF"/>
        </w:rPr>
      </w:pPr>
    </w:p>
    <w:p w14:paraId="39FC882E" w14:textId="28010F53" w:rsidR="001133A0" w:rsidRDefault="001133A0" w:rsidP="001133A0">
      <w:pPr>
        <w:jc w:val="center"/>
        <w:rPr>
          <w:rFonts w:ascii="Arial" w:hAnsi="Arial" w:cs="Arial"/>
          <w:b/>
          <w:bCs/>
          <w:color w:val="202124"/>
          <w:sz w:val="32"/>
          <w:szCs w:val="32"/>
          <w:shd w:val="clear" w:color="auto" w:fill="FFFFFF"/>
        </w:rPr>
      </w:pPr>
    </w:p>
    <w:p w14:paraId="4BB5A8FC" w14:textId="1320B07A" w:rsidR="001133A0" w:rsidRDefault="001133A0" w:rsidP="001133A0">
      <w:pPr>
        <w:jc w:val="center"/>
        <w:rPr>
          <w:rFonts w:ascii="Arial" w:hAnsi="Arial" w:cs="Arial"/>
          <w:b/>
          <w:bCs/>
          <w:color w:val="202124"/>
          <w:sz w:val="32"/>
          <w:szCs w:val="32"/>
          <w:shd w:val="clear" w:color="auto" w:fill="FFFFFF"/>
        </w:rPr>
      </w:pPr>
    </w:p>
    <w:p w14:paraId="681F057F" w14:textId="0922B66D" w:rsidR="001133A0" w:rsidRDefault="001133A0" w:rsidP="001133A0">
      <w:pPr>
        <w:jc w:val="center"/>
        <w:rPr>
          <w:rFonts w:ascii="Arial" w:hAnsi="Arial" w:cs="Arial"/>
          <w:b/>
          <w:bCs/>
          <w:color w:val="202124"/>
          <w:sz w:val="32"/>
          <w:szCs w:val="32"/>
          <w:shd w:val="clear" w:color="auto" w:fill="FFFFFF"/>
        </w:rPr>
      </w:pPr>
    </w:p>
    <w:p w14:paraId="13BD2C8C" w14:textId="5B62AC22" w:rsidR="001133A0" w:rsidRDefault="001133A0" w:rsidP="001133A0">
      <w:pPr>
        <w:jc w:val="center"/>
        <w:rPr>
          <w:rFonts w:ascii="Arial" w:hAnsi="Arial" w:cs="Arial"/>
          <w:b/>
          <w:bCs/>
          <w:color w:val="202124"/>
          <w:sz w:val="32"/>
          <w:szCs w:val="32"/>
          <w:shd w:val="clear" w:color="auto" w:fill="FFFFFF"/>
        </w:rPr>
      </w:pPr>
    </w:p>
    <w:p w14:paraId="737273CF" w14:textId="08D1B5C7" w:rsidR="001133A0" w:rsidRDefault="001133A0" w:rsidP="001133A0">
      <w:pPr>
        <w:jc w:val="center"/>
        <w:rPr>
          <w:rFonts w:ascii="Arial" w:hAnsi="Arial" w:cs="Arial"/>
          <w:b/>
          <w:bCs/>
          <w:color w:val="202124"/>
          <w:sz w:val="32"/>
          <w:szCs w:val="32"/>
          <w:shd w:val="clear" w:color="auto" w:fill="FFFFFF"/>
        </w:rPr>
      </w:pPr>
    </w:p>
    <w:p w14:paraId="70374438" w14:textId="134109A3" w:rsidR="001133A0" w:rsidRDefault="001133A0" w:rsidP="001133A0">
      <w:pPr>
        <w:jc w:val="center"/>
        <w:rPr>
          <w:rFonts w:ascii="Arial" w:hAnsi="Arial" w:cs="Arial"/>
          <w:b/>
          <w:bCs/>
          <w:color w:val="202124"/>
          <w:sz w:val="32"/>
          <w:szCs w:val="32"/>
          <w:shd w:val="clear" w:color="auto" w:fill="FFFFFF"/>
        </w:rPr>
      </w:pPr>
    </w:p>
    <w:p w14:paraId="411B7E44" w14:textId="56C7DE8D" w:rsidR="001133A0" w:rsidRDefault="001133A0" w:rsidP="001133A0">
      <w:pPr>
        <w:jc w:val="center"/>
        <w:rPr>
          <w:rFonts w:ascii="Arial" w:hAnsi="Arial" w:cs="Arial"/>
          <w:b/>
          <w:bCs/>
          <w:color w:val="202124"/>
          <w:sz w:val="32"/>
          <w:szCs w:val="32"/>
          <w:shd w:val="clear" w:color="auto" w:fill="FFFFFF"/>
        </w:rPr>
      </w:pPr>
    </w:p>
    <w:p w14:paraId="4CB1BDFC" w14:textId="59D24290" w:rsidR="001133A0" w:rsidRDefault="001133A0" w:rsidP="001133A0">
      <w:pPr>
        <w:jc w:val="center"/>
        <w:rPr>
          <w:rFonts w:ascii="Arial" w:hAnsi="Arial" w:cs="Arial"/>
          <w:b/>
          <w:bCs/>
          <w:color w:val="202124"/>
          <w:sz w:val="32"/>
          <w:szCs w:val="32"/>
          <w:shd w:val="clear" w:color="auto" w:fill="FFFFFF"/>
        </w:rPr>
      </w:pPr>
    </w:p>
    <w:p w14:paraId="72507C3B" w14:textId="14BACF2F" w:rsidR="001133A0" w:rsidRDefault="001133A0" w:rsidP="001133A0">
      <w:pPr>
        <w:jc w:val="center"/>
        <w:rPr>
          <w:rFonts w:ascii="Arial" w:hAnsi="Arial" w:cs="Arial"/>
          <w:b/>
          <w:bCs/>
          <w:color w:val="202124"/>
          <w:sz w:val="32"/>
          <w:szCs w:val="32"/>
          <w:shd w:val="clear" w:color="auto" w:fill="FFFFFF"/>
        </w:rPr>
      </w:pPr>
    </w:p>
    <w:p w14:paraId="5DAAF957" w14:textId="032C7273" w:rsidR="001133A0" w:rsidRDefault="001133A0" w:rsidP="001133A0">
      <w:pPr>
        <w:jc w:val="center"/>
        <w:rPr>
          <w:rFonts w:ascii="Arial" w:hAnsi="Arial" w:cs="Arial"/>
          <w:b/>
          <w:bCs/>
          <w:color w:val="202124"/>
          <w:sz w:val="32"/>
          <w:szCs w:val="32"/>
          <w:shd w:val="clear" w:color="auto" w:fill="FFFFFF"/>
        </w:rPr>
      </w:pPr>
    </w:p>
    <w:p w14:paraId="5B2F5235" w14:textId="4171B072" w:rsidR="001133A0" w:rsidRDefault="001133A0" w:rsidP="001133A0">
      <w:pPr>
        <w:jc w:val="center"/>
        <w:rPr>
          <w:rFonts w:ascii="Arial" w:hAnsi="Arial" w:cs="Arial"/>
          <w:b/>
          <w:bCs/>
          <w:color w:val="202124"/>
          <w:sz w:val="32"/>
          <w:szCs w:val="32"/>
          <w:shd w:val="clear" w:color="auto" w:fill="FFFFFF"/>
        </w:rPr>
      </w:pPr>
    </w:p>
    <w:p w14:paraId="70667E9C" w14:textId="77777777" w:rsidR="001133A0" w:rsidRDefault="001133A0" w:rsidP="001133A0">
      <w:pPr>
        <w:rPr>
          <w:rFonts w:ascii="Arial" w:hAnsi="Arial" w:cs="Arial"/>
          <w:b/>
          <w:bCs/>
          <w:color w:val="202124"/>
          <w:sz w:val="32"/>
          <w:szCs w:val="32"/>
          <w:shd w:val="clear" w:color="auto" w:fill="FFFFFF"/>
        </w:rPr>
      </w:pPr>
    </w:p>
    <w:p w14:paraId="4EE73B83" w14:textId="78F1A809" w:rsidR="001133A0" w:rsidRDefault="001133A0" w:rsidP="001133A0">
      <w:pPr>
        <w:jc w:val="center"/>
        <w:rPr>
          <w:rFonts w:ascii="Arial" w:hAnsi="Arial" w:cs="Arial"/>
          <w:b/>
          <w:bCs/>
          <w:color w:val="202124"/>
          <w:sz w:val="28"/>
          <w:szCs w:val="28"/>
          <w:shd w:val="clear" w:color="auto" w:fill="FFFFFF"/>
        </w:rPr>
      </w:pPr>
      <w:r w:rsidRPr="001133A0">
        <w:rPr>
          <w:rFonts w:ascii="Arial" w:hAnsi="Arial" w:cs="Arial"/>
          <w:b/>
          <w:bCs/>
          <w:color w:val="202124"/>
          <w:sz w:val="28"/>
          <w:szCs w:val="28"/>
          <w:shd w:val="clear" w:color="auto" w:fill="FFFFFF"/>
        </w:rPr>
        <w:lastRenderedPageBreak/>
        <w:t>CASO INTEGRADOR</w:t>
      </w:r>
    </w:p>
    <w:p w14:paraId="1AA2DD16" w14:textId="77777777" w:rsidR="001133A0" w:rsidRPr="001133A0" w:rsidRDefault="001133A0" w:rsidP="001133A0">
      <w:p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Joven ciclista varón de 23 años que sufre una aparatosa caída yendo a 90 km/</w:t>
      </w:r>
      <w:proofErr w:type="spellStart"/>
      <w:r w:rsidRPr="001133A0">
        <w:rPr>
          <w:rFonts w:ascii="Arial" w:hAnsi="Arial" w:cs="Arial"/>
          <w:color w:val="202124"/>
          <w:sz w:val="24"/>
          <w:szCs w:val="24"/>
          <w:shd w:val="clear" w:color="auto" w:fill="FFFFFF"/>
        </w:rPr>
        <w:t>hra</w:t>
      </w:r>
      <w:proofErr w:type="spellEnd"/>
      <w:r w:rsidRPr="001133A0">
        <w:rPr>
          <w:rFonts w:ascii="Arial" w:hAnsi="Arial" w:cs="Arial"/>
          <w:color w:val="202124"/>
          <w:sz w:val="24"/>
          <w:szCs w:val="24"/>
          <w:shd w:val="clear" w:color="auto" w:fill="FFFFFF"/>
        </w:rPr>
        <w:t>. En seguida se presenta una lista de lesiones:</w:t>
      </w:r>
    </w:p>
    <w:p w14:paraId="75086610" w14:textId="77777777" w:rsidR="001133A0" w:rsidRPr="001133A0" w:rsidRDefault="001133A0" w:rsidP="001133A0">
      <w:pPr>
        <w:jc w:val="both"/>
        <w:rPr>
          <w:rFonts w:ascii="Arial" w:hAnsi="Arial" w:cs="Arial"/>
          <w:color w:val="202124"/>
          <w:sz w:val="24"/>
          <w:szCs w:val="24"/>
          <w:shd w:val="clear" w:color="auto" w:fill="FFFFFF"/>
        </w:rPr>
      </w:pPr>
    </w:p>
    <w:p w14:paraId="5E40622E" w14:textId="57760D1D"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Enfisema y equimosis orbitarias</w:t>
      </w:r>
    </w:p>
    <w:p w14:paraId="67036DFA"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transversal del cuerpo mandibular</w:t>
      </w:r>
    </w:p>
    <w:p w14:paraId="099F05E9"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Rectificación de la columna cervical</w:t>
      </w:r>
    </w:p>
    <w:p w14:paraId="34B27950"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transversal del cuerpo esternal</w:t>
      </w:r>
    </w:p>
    <w:p w14:paraId="3DE4B858"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múltiple de pelvis (rama isquiopúbica derecha, de cresta iliaca izquierda y transversal del sacro) con incapacidad para orinar</w:t>
      </w:r>
    </w:p>
    <w:p w14:paraId="0A80F059"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del cuello quirúrgico humeral izquierdo</w:t>
      </w:r>
    </w:p>
    <w:p w14:paraId="0F913AC9"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Luxación anterior del semilunar derecho</w:t>
      </w:r>
    </w:p>
    <w:p w14:paraId="5188EA30"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del cuello peroneal derecho</w:t>
      </w:r>
    </w:p>
    <w:p w14:paraId="0C8D23FC"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Herida penetrante en región glútea supero-lateral derecha</w:t>
      </w:r>
    </w:p>
    <w:p w14:paraId="1DAA2748" w14:textId="77777777" w:rsidR="001133A0" w:rsidRPr="001133A0" w:rsidRDefault="001133A0" w:rsidP="001133A0">
      <w:p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Se observan los siguientes déficits motores.</w:t>
      </w:r>
    </w:p>
    <w:p w14:paraId="23B1B97E" w14:textId="77777777" w:rsidR="001133A0" w:rsidRPr="001133A0" w:rsidRDefault="001133A0" w:rsidP="001133A0">
      <w:pPr>
        <w:jc w:val="both"/>
        <w:rPr>
          <w:rFonts w:ascii="Arial" w:hAnsi="Arial" w:cs="Arial"/>
          <w:color w:val="202124"/>
          <w:sz w:val="24"/>
          <w:szCs w:val="24"/>
          <w:shd w:val="clear" w:color="auto" w:fill="FFFFFF"/>
        </w:rPr>
      </w:pPr>
    </w:p>
    <w:p w14:paraId="7425E36C" w14:textId="77777777"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Incapacidad para flexionar hombro izquierdo y solo puede abducir 20 grados</w:t>
      </w:r>
    </w:p>
    <w:p w14:paraId="6C929F77" w14:textId="77777777"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Debilidad para flexionar, abducir y oponer el pulgar derecho; no puede tocarse la punta del pulgar con el meñique</w:t>
      </w:r>
    </w:p>
    <w:p w14:paraId="4FFC9489" w14:textId="35A97B2B"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Incapacidad para la dorsiflexión del tobillo derecho (pie caído), incapacidad para caminar con el talón, aunque sí puede pararse de punta; dice que la marcha de ese lado está rara</w:t>
      </w:r>
    </w:p>
    <w:p w14:paraId="4A8623B3" w14:textId="5398E752"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Marcha péndula (de Trendelemburg) notoria, pero al mover la extremidad inferior CONTRARIA</w:t>
      </w:r>
    </w:p>
    <w:p w14:paraId="5FA3127F" w14:textId="77777777" w:rsidR="001133A0" w:rsidRDefault="001133A0" w:rsidP="001F6079">
      <w:pPr>
        <w:jc w:val="center"/>
        <w:rPr>
          <w:rFonts w:ascii="Arial" w:hAnsi="Arial" w:cs="Arial"/>
          <w:b/>
          <w:bCs/>
          <w:color w:val="202124"/>
          <w:sz w:val="28"/>
          <w:szCs w:val="28"/>
          <w:shd w:val="clear" w:color="auto" w:fill="FFFFFF"/>
        </w:rPr>
      </w:pPr>
    </w:p>
    <w:p w14:paraId="79848E2E" w14:textId="77777777" w:rsidR="001133A0" w:rsidRDefault="001133A0" w:rsidP="001F6079">
      <w:pPr>
        <w:jc w:val="center"/>
        <w:rPr>
          <w:rFonts w:ascii="Arial" w:hAnsi="Arial" w:cs="Arial"/>
          <w:b/>
          <w:bCs/>
          <w:color w:val="202124"/>
          <w:sz w:val="28"/>
          <w:szCs w:val="28"/>
          <w:shd w:val="clear" w:color="auto" w:fill="FFFFFF"/>
        </w:rPr>
      </w:pPr>
    </w:p>
    <w:p w14:paraId="1A42B62D" w14:textId="77777777" w:rsidR="001133A0" w:rsidRDefault="001133A0" w:rsidP="001F6079">
      <w:pPr>
        <w:jc w:val="center"/>
        <w:rPr>
          <w:rFonts w:ascii="Arial" w:hAnsi="Arial" w:cs="Arial"/>
          <w:b/>
          <w:bCs/>
          <w:color w:val="202124"/>
          <w:sz w:val="28"/>
          <w:szCs w:val="28"/>
          <w:shd w:val="clear" w:color="auto" w:fill="FFFFFF"/>
        </w:rPr>
      </w:pPr>
    </w:p>
    <w:p w14:paraId="016D2D87" w14:textId="77777777" w:rsidR="001133A0" w:rsidRDefault="001133A0" w:rsidP="001F6079">
      <w:pPr>
        <w:jc w:val="center"/>
        <w:rPr>
          <w:rFonts w:ascii="Arial" w:hAnsi="Arial" w:cs="Arial"/>
          <w:b/>
          <w:bCs/>
          <w:color w:val="202124"/>
          <w:sz w:val="28"/>
          <w:szCs w:val="28"/>
          <w:shd w:val="clear" w:color="auto" w:fill="FFFFFF"/>
        </w:rPr>
      </w:pPr>
    </w:p>
    <w:p w14:paraId="27173713" w14:textId="77777777" w:rsidR="001133A0" w:rsidRDefault="001133A0" w:rsidP="001F6079">
      <w:pPr>
        <w:jc w:val="center"/>
        <w:rPr>
          <w:rFonts w:ascii="Arial" w:hAnsi="Arial" w:cs="Arial"/>
          <w:b/>
          <w:bCs/>
          <w:color w:val="202124"/>
          <w:sz w:val="28"/>
          <w:szCs w:val="28"/>
          <w:shd w:val="clear" w:color="auto" w:fill="FFFFFF"/>
        </w:rPr>
      </w:pPr>
    </w:p>
    <w:p w14:paraId="20A594A4" w14:textId="77777777" w:rsidR="001133A0" w:rsidRDefault="001133A0" w:rsidP="001F6079">
      <w:pPr>
        <w:jc w:val="center"/>
        <w:rPr>
          <w:rFonts w:ascii="Arial" w:hAnsi="Arial" w:cs="Arial"/>
          <w:b/>
          <w:bCs/>
          <w:color w:val="202124"/>
          <w:sz w:val="28"/>
          <w:szCs w:val="28"/>
          <w:shd w:val="clear" w:color="auto" w:fill="FFFFFF"/>
        </w:rPr>
      </w:pPr>
    </w:p>
    <w:p w14:paraId="4CC205C0" w14:textId="77777777" w:rsidR="001133A0" w:rsidRDefault="001133A0" w:rsidP="001F6079">
      <w:pPr>
        <w:jc w:val="center"/>
        <w:rPr>
          <w:rFonts w:ascii="Arial" w:hAnsi="Arial" w:cs="Arial"/>
          <w:b/>
          <w:bCs/>
          <w:color w:val="202124"/>
          <w:sz w:val="28"/>
          <w:szCs w:val="28"/>
          <w:shd w:val="clear" w:color="auto" w:fill="FFFFFF"/>
        </w:rPr>
      </w:pPr>
    </w:p>
    <w:p w14:paraId="61EC1928" w14:textId="77777777" w:rsidR="001133A0" w:rsidRDefault="001133A0" w:rsidP="001F6079">
      <w:pPr>
        <w:jc w:val="center"/>
        <w:rPr>
          <w:rFonts w:ascii="Arial" w:hAnsi="Arial" w:cs="Arial"/>
          <w:b/>
          <w:bCs/>
          <w:color w:val="202124"/>
          <w:sz w:val="28"/>
          <w:szCs w:val="28"/>
          <w:shd w:val="clear" w:color="auto" w:fill="FFFFFF"/>
        </w:rPr>
      </w:pPr>
    </w:p>
    <w:p w14:paraId="195E9311" w14:textId="6953CCE6" w:rsidR="001133A0" w:rsidRDefault="001133A0" w:rsidP="001F6079">
      <w:pPr>
        <w:jc w:val="center"/>
        <w:rPr>
          <w:rFonts w:ascii="Arial" w:hAnsi="Arial" w:cs="Arial"/>
          <w:b/>
          <w:bCs/>
          <w:color w:val="202124"/>
          <w:sz w:val="28"/>
          <w:szCs w:val="28"/>
          <w:shd w:val="clear" w:color="auto" w:fill="FFFFFF"/>
        </w:rPr>
      </w:pPr>
    </w:p>
    <w:p w14:paraId="4EE89362" w14:textId="25881A1A" w:rsidR="001133A0" w:rsidRDefault="001133A0" w:rsidP="001133A0">
      <w:pPr>
        <w:jc w:val="cente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lastRenderedPageBreak/>
        <w:t>GLOSARIO</w:t>
      </w:r>
    </w:p>
    <w:p w14:paraId="715E2C30" w14:textId="1297814B" w:rsidR="001133A0" w:rsidRPr="00BA3354" w:rsidRDefault="008D0DE1"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Enfisema orbitario</w:t>
      </w:r>
      <w:r w:rsidR="00CD68BB" w:rsidRPr="00BA3354">
        <w:rPr>
          <w:rFonts w:ascii="Arial" w:hAnsi="Arial" w:cs="Arial"/>
          <w:b/>
          <w:bCs/>
          <w:color w:val="000000" w:themeColor="text1"/>
          <w:sz w:val="24"/>
          <w:szCs w:val="24"/>
          <w:shd w:val="clear" w:color="auto" w:fill="FFFFFF"/>
        </w:rPr>
        <w:t xml:space="preserve">: </w:t>
      </w:r>
      <w:r w:rsidR="00CD68BB" w:rsidRPr="00BA3354">
        <w:rPr>
          <w:rFonts w:ascii="Arial" w:hAnsi="Arial" w:cs="Arial"/>
          <w:color w:val="000000" w:themeColor="text1"/>
          <w:sz w:val="24"/>
          <w:szCs w:val="24"/>
          <w:shd w:val="clear" w:color="auto" w:fill="FFFFFF"/>
        </w:rPr>
        <w:t>Se define el enfisema orbitario como la presencia de aire en la órbita.</w:t>
      </w:r>
    </w:p>
    <w:p w14:paraId="588DD7CD" w14:textId="608D6E70" w:rsidR="00CD68BB" w:rsidRPr="00BA3354" w:rsidRDefault="008D0DE1"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Equimosis orbitaria: </w:t>
      </w:r>
      <w:r w:rsidRPr="00BA3354">
        <w:rPr>
          <w:rFonts w:ascii="Arial" w:hAnsi="Arial" w:cs="Arial"/>
          <w:color w:val="000000" w:themeColor="text1"/>
          <w:sz w:val="24"/>
          <w:szCs w:val="24"/>
          <w:shd w:val="clear" w:color="auto" w:fill="FFFFFF"/>
        </w:rPr>
        <w:t>La equimosis, también conocida como "ojo morado" u "ojo amoratado", normalmente se produce por algún tipo de traumatismo en el ojo, lo que provoca que el tejido de alrededor del ojo se ponga morado a causa de un hematoma</w:t>
      </w:r>
      <w:r w:rsidR="00990B48" w:rsidRPr="00BA3354">
        <w:rPr>
          <w:rFonts w:ascii="Arial" w:hAnsi="Arial" w:cs="Arial"/>
          <w:color w:val="000000" w:themeColor="text1"/>
          <w:sz w:val="24"/>
          <w:szCs w:val="24"/>
          <w:shd w:val="clear" w:color="auto" w:fill="FFFFFF"/>
        </w:rPr>
        <w:t>.</w:t>
      </w:r>
    </w:p>
    <w:p w14:paraId="2CD298D4" w14:textId="031164E3" w:rsidR="00990B48" w:rsidRPr="00BA3354" w:rsidRDefault="00990B48"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Fractura transversal del cuerpo mandibular: </w:t>
      </w:r>
      <w:r w:rsidRPr="00BA3354">
        <w:rPr>
          <w:rFonts w:ascii="Arial" w:hAnsi="Arial" w:cs="Arial"/>
          <w:color w:val="000000" w:themeColor="text1"/>
          <w:sz w:val="24"/>
          <w:szCs w:val="24"/>
          <w:shd w:val="clear" w:color="auto" w:fill="FFFFFF"/>
        </w:rPr>
        <w:t>Fractura de la mandíbula en la cual el trayecto de la fractura es perpendicular al eje mayor del hueso. Suele ser provocada por un golpe directo.</w:t>
      </w:r>
    </w:p>
    <w:p w14:paraId="4D581827" w14:textId="029BD836" w:rsidR="00990B48" w:rsidRPr="00BA3354" w:rsidRDefault="00596839"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Rectificación de la columna cervical: </w:t>
      </w:r>
      <w:r w:rsidRPr="00BA3354">
        <w:rPr>
          <w:rFonts w:ascii="Arial" w:hAnsi="Arial" w:cs="Arial"/>
          <w:color w:val="000000" w:themeColor="text1"/>
          <w:sz w:val="24"/>
          <w:szCs w:val="24"/>
          <w:shd w:val="clear" w:color="auto" w:fill="FFFFFF"/>
        </w:rPr>
        <w:t>La rectificación cervical o rectificación de la lordosis cervical consiste en la pérdida de la lordosis fisiológica (curvatura natural) de esta región de la columna.</w:t>
      </w:r>
      <w:r w:rsidRPr="00BA3354">
        <w:rPr>
          <w:color w:val="000000" w:themeColor="text1"/>
        </w:rPr>
        <w:t xml:space="preserve"> </w:t>
      </w:r>
      <w:r w:rsidRPr="00BA3354">
        <w:rPr>
          <w:rFonts w:ascii="Arial" w:hAnsi="Arial" w:cs="Arial"/>
          <w:color w:val="000000" w:themeColor="text1"/>
          <w:sz w:val="24"/>
          <w:szCs w:val="24"/>
          <w:shd w:val="clear" w:color="auto" w:fill="FFFFFF"/>
        </w:rPr>
        <w:t>Muchos de los pacientes acuden a la consulta con un diagnóstico de “rectificación cervical”, post accidente de tráfico.</w:t>
      </w:r>
    </w:p>
    <w:p w14:paraId="600ECA11" w14:textId="472EA01D" w:rsidR="00596839" w:rsidRPr="00BA3354" w:rsidRDefault="00596839" w:rsidP="00596839">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Fractura transversal del cuerpo esternal: </w:t>
      </w:r>
      <w:r w:rsidRPr="00BA3354">
        <w:rPr>
          <w:rFonts w:ascii="Arial" w:hAnsi="Arial" w:cs="Arial"/>
          <w:color w:val="000000" w:themeColor="text1"/>
          <w:sz w:val="24"/>
          <w:szCs w:val="24"/>
          <w:shd w:val="clear" w:color="auto" w:fill="FFFFFF"/>
        </w:rPr>
        <w:t>Fractura del esternón en la cual el trayecto de la fractura es perpendicular al eje mayor del hueso. Suele ser provocada por un golpe directo.</w:t>
      </w:r>
    </w:p>
    <w:p w14:paraId="62C159F1" w14:textId="0ADFA821" w:rsidR="00596839" w:rsidRPr="00BA3354" w:rsidRDefault="00ED269D" w:rsidP="00596839">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Luxación: </w:t>
      </w:r>
      <w:r w:rsidRPr="00BA3354">
        <w:rPr>
          <w:rFonts w:ascii="Arial" w:hAnsi="Arial" w:cs="Arial"/>
          <w:color w:val="000000" w:themeColor="text1"/>
          <w:sz w:val="24"/>
          <w:szCs w:val="24"/>
          <w:shd w:val="clear" w:color="auto" w:fill="FFFFFF"/>
        </w:rPr>
        <w:t>Es una separación de dos huesos en el lugar donde se encuentran en una articulación.</w:t>
      </w:r>
    </w:p>
    <w:p w14:paraId="4141B4A8" w14:textId="04EF23A4" w:rsidR="00ED269D" w:rsidRPr="00BA3354" w:rsidRDefault="00ED269D" w:rsidP="00596839">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Herida penetrante: </w:t>
      </w:r>
      <w:r w:rsidRPr="00BA3354">
        <w:rPr>
          <w:rFonts w:ascii="Arial" w:hAnsi="Arial" w:cs="Arial"/>
          <w:color w:val="000000" w:themeColor="text1"/>
          <w:sz w:val="24"/>
          <w:szCs w:val="24"/>
          <w:shd w:val="clear" w:color="auto" w:fill="FFFFFF"/>
        </w:rPr>
        <w:t>Una herida penetrante es una herida profunda causada con un objeto de punta, como un clavo o un trozo de madera o metal con terminación en punta.</w:t>
      </w:r>
    </w:p>
    <w:p w14:paraId="2FC24B09" w14:textId="09F21303" w:rsidR="00596839" w:rsidRPr="00BA3354" w:rsidRDefault="00ED269D" w:rsidP="001133A0">
      <w:pPr>
        <w:jc w:val="both"/>
        <w:rPr>
          <w:rFonts w:ascii="Arial" w:hAnsi="Arial" w:cs="Arial"/>
          <w:b/>
          <w:bCs/>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Abducción: </w:t>
      </w:r>
      <w:r w:rsidR="00760C41" w:rsidRPr="00BA3354">
        <w:rPr>
          <w:rFonts w:ascii="Arial" w:hAnsi="Arial" w:cs="Arial"/>
          <w:color w:val="000000" w:themeColor="text1"/>
          <w:sz w:val="24"/>
          <w:szCs w:val="24"/>
          <w:shd w:val="clear" w:color="auto" w:fill="FFFFFF"/>
        </w:rPr>
        <w:t>Movimiento de un miembro o un segmento del miembro al separarse de la línea media del cuerpo.</w:t>
      </w:r>
    </w:p>
    <w:p w14:paraId="7DAF84A3" w14:textId="443EBA69" w:rsidR="00ED269D" w:rsidRPr="00BA3354" w:rsidRDefault="00ED269D" w:rsidP="001133A0">
      <w:pPr>
        <w:jc w:val="both"/>
        <w:rPr>
          <w:rFonts w:ascii="Arial" w:hAnsi="Arial" w:cs="Arial"/>
          <w:b/>
          <w:bCs/>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Aducción:</w:t>
      </w:r>
      <w:r w:rsidR="00760C41" w:rsidRPr="00BA3354">
        <w:rPr>
          <w:color w:val="000000" w:themeColor="text1"/>
        </w:rPr>
        <w:t xml:space="preserve"> </w:t>
      </w:r>
      <w:r w:rsidR="00760C41" w:rsidRPr="00BA3354">
        <w:rPr>
          <w:rFonts w:ascii="Arial" w:hAnsi="Arial" w:cs="Arial"/>
          <w:color w:val="000000" w:themeColor="text1"/>
          <w:sz w:val="24"/>
          <w:szCs w:val="24"/>
          <w:shd w:val="clear" w:color="auto" w:fill="FFFFFF"/>
        </w:rPr>
        <w:t>Movimiento por el cual un miembro o un órgano cualquiera se acerca al plano medio del cuerpo; en el caso de los dedos, a la línea axial del miembro, y en el caso del ojo, hacia la nariz.</w:t>
      </w:r>
    </w:p>
    <w:p w14:paraId="1AA4E5B9" w14:textId="467CB1EF" w:rsidR="00ED269D" w:rsidRPr="00BA3354" w:rsidRDefault="00ED269D"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Cuello quirúrgico del húmero:</w:t>
      </w:r>
      <w:r w:rsidR="00A63152" w:rsidRPr="00BA3354">
        <w:rPr>
          <w:color w:val="000000" w:themeColor="text1"/>
        </w:rPr>
        <w:t xml:space="preserve"> </w:t>
      </w:r>
      <w:r w:rsidR="00A63152" w:rsidRPr="00BA3354">
        <w:rPr>
          <w:rFonts w:ascii="Arial" w:hAnsi="Arial" w:cs="Arial"/>
          <w:color w:val="000000" w:themeColor="text1"/>
          <w:sz w:val="24"/>
          <w:szCs w:val="24"/>
          <w:shd w:val="clear" w:color="auto" w:fill="FFFFFF"/>
        </w:rPr>
        <w:t>Aquí es donde el extremo proximal del húmero se une con su eje mayor.</w:t>
      </w:r>
    </w:p>
    <w:p w14:paraId="07320FE0" w14:textId="6B0A9A34" w:rsidR="00760C41" w:rsidRPr="00BA3354" w:rsidRDefault="00760C41" w:rsidP="001133A0">
      <w:pPr>
        <w:jc w:val="both"/>
        <w:rPr>
          <w:rFonts w:ascii="Arial" w:hAnsi="Arial" w:cs="Arial"/>
          <w:b/>
          <w:bCs/>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Dorsiflexión:</w:t>
      </w:r>
      <w:r w:rsidR="00A63152" w:rsidRPr="00BA3354">
        <w:rPr>
          <w:color w:val="000000" w:themeColor="text1"/>
        </w:rPr>
        <w:t xml:space="preserve"> </w:t>
      </w:r>
      <w:r w:rsidR="00A63152" w:rsidRPr="00BA3354">
        <w:rPr>
          <w:rFonts w:ascii="Arial" w:hAnsi="Arial" w:cs="Arial"/>
          <w:color w:val="000000" w:themeColor="text1"/>
          <w:sz w:val="24"/>
          <w:szCs w:val="24"/>
          <w:shd w:val="clear" w:color="auto" w:fill="FFFFFF"/>
        </w:rPr>
        <w:t>consiste en aproximar la cara dorsal del pie hacia la parte anterior de la pierna.</w:t>
      </w:r>
    </w:p>
    <w:p w14:paraId="4F8EBAD2" w14:textId="337243D4" w:rsidR="00ED269D" w:rsidRPr="00BA3354" w:rsidRDefault="00760C41"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Marcha péndula de </w:t>
      </w:r>
      <w:r w:rsidR="00A63152" w:rsidRPr="00BA3354">
        <w:rPr>
          <w:rFonts w:ascii="Arial" w:hAnsi="Arial" w:cs="Arial"/>
          <w:b/>
          <w:bCs/>
          <w:color w:val="000000" w:themeColor="text1"/>
          <w:sz w:val="24"/>
          <w:szCs w:val="24"/>
          <w:shd w:val="clear" w:color="auto" w:fill="FFFFFF"/>
        </w:rPr>
        <w:t>Trendelemburg</w:t>
      </w:r>
      <w:r w:rsidRPr="00BA3354">
        <w:rPr>
          <w:rFonts w:ascii="Arial" w:hAnsi="Arial" w:cs="Arial"/>
          <w:b/>
          <w:bCs/>
          <w:color w:val="000000" w:themeColor="text1"/>
          <w:sz w:val="24"/>
          <w:szCs w:val="24"/>
          <w:shd w:val="clear" w:color="auto" w:fill="FFFFFF"/>
        </w:rPr>
        <w:t>:</w:t>
      </w:r>
      <w:r w:rsidR="00BA3354" w:rsidRPr="00BA3354">
        <w:rPr>
          <w:color w:val="000000" w:themeColor="text1"/>
        </w:rPr>
        <w:t xml:space="preserve"> </w:t>
      </w:r>
      <w:r w:rsidR="00BA3354" w:rsidRPr="00BA3354">
        <w:rPr>
          <w:rFonts w:ascii="Arial" w:hAnsi="Arial" w:cs="Arial"/>
          <w:color w:val="000000" w:themeColor="text1"/>
          <w:sz w:val="24"/>
          <w:szCs w:val="24"/>
          <w:shd w:val="clear" w:color="auto" w:fill="FFFFFF"/>
        </w:rPr>
        <w:t>es una marcha anormal que se observa en pacientes que tienen músculos abductores de cadera débiles</w:t>
      </w:r>
    </w:p>
    <w:p w14:paraId="1184C176" w14:textId="77777777" w:rsidR="00760C41" w:rsidRPr="00BA3354" w:rsidRDefault="00760C41" w:rsidP="001133A0">
      <w:pPr>
        <w:jc w:val="both"/>
        <w:rPr>
          <w:rFonts w:ascii="Arial" w:hAnsi="Arial" w:cs="Arial"/>
          <w:b/>
          <w:bCs/>
          <w:color w:val="000000" w:themeColor="text1"/>
          <w:sz w:val="24"/>
          <w:szCs w:val="24"/>
          <w:shd w:val="clear" w:color="auto" w:fill="FFFFFF"/>
        </w:rPr>
      </w:pPr>
    </w:p>
    <w:p w14:paraId="43D54F66" w14:textId="77777777" w:rsidR="001133A0" w:rsidRDefault="001133A0" w:rsidP="001133A0">
      <w:pPr>
        <w:rPr>
          <w:rFonts w:ascii="Arial" w:hAnsi="Arial" w:cs="Arial"/>
          <w:b/>
          <w:bCs/>
          <w:color w:val="202124"/>
          <w:sz w:val="28"/>
          <w:szCs w:val="28"/>
          <w:shd w:val="clear" w:color="auto" w:fill="FFFFFF"/>
        </w:rPr>
      </w:pPr>
    </w:p>
    <w:p w14:paraId="65D3059E" w14:textId="0EE2BA92" w:rsidR="00E90C3E" w:rsidRDefault="001133A0" w:rsidP="001F6079">
      <w:pPr>
        <w:jc w:val="center"/>
        <w:rPr>
          <w:rFonts w:ascii="Arial" w:hAnsi="Arial" w:cs="Arial"/>
          <w:b/>
          <w:bCs/>
          <w:color w:val="202124"/>
          <w:sz w:val="28"/>
          <w:szCs w:val="28"/>
          <w:shd w:val="clear" w:color="auto" w:fill="FFFFFF"/>
        </w:rPr>
      </w:pPr>
      <w:r w:rsidRPr="00DC7317">
        <w:rPr>
          <w:rFonts w:ascii="Arial" w:hAnsi="Arial" w:cs="Arial"/>
          <w:b/>
          <w:bCs/>
          <w:color w:val="202124"/>
          <w:sz w:val="28"/>
          <w:szCs w:val="28"/>
          <w:shd w:val="clear" w:color="auto" w:fill="FFFFFF"/>
        </w:rPr>
        <w:lastRenderedPageBreak/>
        <w:t>REPASO ANATÓMICO</w:t>
      </w:r>
    </w:p>
    <w:tbl>
      <w:tblPr>
        <w:tblStyle w:val="TableGrid"/>
        <w:tblW w:w="11199" w:type="dxa"/>
        <w:tblInd w:w="-1139" w:type="dxa"/>
        <w:tblLook w:val="04A0" w:firstRow="1" w:lastRow="0" w:firstColumn="1" w:lastColumn="0" w:noHBand="0" w:noVBand="1"/>
      </w:tblPr>
      <w:tblGrid>
        <w:gridCol w:w="1961"/>
        <w:gridCol w:w="2410"/>
        <w:gridCol w:w="3151"/>
        <w:gridCol w:w="3677"/>
      </w:tblGrid>
      <w:tr w:rsidR="00EE0AD2" w:rsidRPr="00EE0AD2" w14:paraId="5CCF1CF1" w14:textId="77777777" w:rsidTr="00AB5041">
        <w:trPr>
          <w:trHeight w:val="758"/>
        </w:trPr>
        <w:tc>
          <w:tcPr>
            <w:tcW w:w="1982" w:type="dxa"/>
          </w:tcPr>
          <w:p w14:paraId="32AAF461" w14:textId="032070C3" w:rsidR="00EE0AD2" w:rsidRPr="00EE0AD2" w:rsidRDefault="00EE0AD2" w:rsidP="00EE0AD2">
            <w:pPr>
              <w:spacing w:line="360" w:lineRule="auto"/>
              <w:jc w:val="center"/>
              <w:rPr>
                <w:rFonts w:ascii="Arial" w:eastAsia="Calibri" w:hAnsi="Arial" w:cs="Arial"/>
                <w:b/>
                <w:bCs/>
                <w:sz w:val="24"/>
                <w:szCs w:val="24"/>
              </w:rPr>
            </w:pPr>
            <w:r>
              <w:rPr>
                <w:rFonts w:ascii="Arial" w:eastAsia="Calibri" w:hAnsi="Arial" w:cs="Arial"/>
                <w:b/>
                <w:bCs/>
                <w:sz w:val="24"/>
                <w:szCs w:val="24"/>
              </w:rPr>
              <w:t>Huesos del cráneo y la cara</w:t>
            </w:r>
          </w:p>
        </w:tc>
        <w:tc>
          <w:tcPr>
            <w:tcW w:w="2413" w:type="dxa"/>
          </w:tcPr>
          <w:p w14:paraId="636E0068" w14:textId="73EFE61E" w:rsidR="00EE0AD2" w:rsidRPr="00EE0AD2" w:rsidRDefault="00EE0AD2" w:rsidP="00EE0AD2">
            <w:pPr>
              <w:spacing w:line="360" w:lineRule="auto"/>
              <w:jc w:val="center"/>
              <w:rPr>
                <w:rFonts w:ascii="Arial" w:eastAsia="Calibri" w:hAnsi="Arial" w:cs="Arial"/>
                <w:b/>
                <w:bCs/>
                <w:sz w:val="24"/>
                <w:szCs w:val="24"/>
              </w:rPr>
            </w:pPr>
            <w:r w:rsidRPr="00EE0AD2">
              <w:rPr>
                <w:rFonts w:ascii="Arial" w:eastAsia="Calibri" w:hAnsi="Arial" w:cs="Arial"/>
                <w:b/>
                <w:bCs/>
                <w:sz w:val="24"/>
                <w:szCs w:val="24"/>
              </w:rPr>
              <w:t>L</w:t>
            </w:r>
            <w:r>
              <w:rPr>
                <w:rFonts w:ascii="Arial" w:eastAsia="Calibri" w:hAnsi="Arial" w:cs="Arial"/>
                <w:b/>
                <w:bCs/>
                <w:sz w:val="24"/>
                <w:szCs w:val="24"/>
              </w:rPr>
              <w:t>ímites</w:t>
            </w:r>
          </w:p>
        </w:tc>
        <w:tc>
          <w:tcPr>
            <w:tcW w:w="3062" w:type="dxa"/>
          </w:tcPr>
          <w:p w14:paraId="0E128773" w14:textId="7AAEFBEF" w:rsidR="00EE0AD2" w:rsidRPr="00EE0AD2" w:rsidRDefault="00EE0AD2" w:rsidP="00EE0AD2">
            <w:pPr>
              <w:spacing w:line="360" w:lineRule="auto"/>
              <w:jc w:val="center"/>
              <w:rPr>
                <w:rFonts w:ascii="Arial" w:eastAsia="Calibri" w:hAnsi="Arial" w:cs="Arial"/>
                <w:b/>
                <w:bCs/>
                <w:sz w:val="24"/>
                <w:szCs w:val="24"/>
              </w:rPr>
            </w:pPr>
            <w:r w:rsidRPr="00EE0AD2">
              <w:rPr>
                <w:rFonts w:ascii="Arial" w:eastAsia="Calibri" w:hAnsi="Arial" w:cs="Arial"/>
                <w:b/>
                <w:bCs/>
                <w:sz w:val="24"/>
                <w:szCs w:val="24"/>
              </w:rPr>
              <w:t>A</w:t>
            </w:r>
            <w:r>
              <w:rPr>
                <w:rFonts w:ascii="Arial" w:eastAsia="Calibri" w:hAnsi="Arial" w:cs="Arial"/>
                <w:b/>
                <w:bCs/>
                <w:sz w:val="24"/>
                <w:szCs w:val="24"/>
              </w:rPr>
              <w:t>rticulaciones</w:t>
            </w:r>
          </w:p>
        </w:tc>
        <w:tc>
          <w:tcPr>
            <w:tcW w:w="3742" w:type="dxa"/>
          </w:tcPr>
          <w:p w14:paraId="77E30F4E" w14:textId="52820CC4" w:rsidR="00EE0AD2" w:rsidRPr="00EE0AD2" w:rsidRDefault="00EE0AD2" w:rsidP="00EE0AD2">
            <w:pPr>
              <w:spacing w:line="360" w:lineRule="auto"/>
              <w:jc w:val="center"/>
              <w:rPr>
                <w:rFonts w:ascii="Arial" w:eastAsia="Calibri" w:hAnsi="Arial" w:cs="Arial"/>
                <w:b/>
                <w:bCs/>
                <w:sz w:val="24"/>
                <w:szCs w:val="24"/>
              </w:rPr>
            </w:pPr>
            <w:r w:rsidRPr="00EE0AD2">
              <w:rPr>
                <w:rFonts w:ascii="Arial" w:eastAsia="Calibri" w:hAnsi="Arial" w:cs="Arial"/>
                <w:b/>
                <w:bCs/>
                <w:sz w:val="24"/>
                <w:szCs w:val="24"/>
              </w:rPr>
              <w:t>C</w:t>
            </w:r>
            <w:r>
              <w:rPr>
                <w:rFonts w:ascii="Arial" w:eastAsia="Calibri" w:hAnsi="Arial" w:cs="Arial"/>
                <w:b/>
                <w:bCs/>
                <w:sz w:val="24"/>
                <w:szCs w:val="24"/>
              </w:rPr>
              <w:t>aracterísticas</w:t>
            </w:r>
          </w:p>
        </w:tc>
      </w:tr>
      <w:tr w:rsidR="00EE0AD2" w:rsidRPr="00EE0AD2" w14:paraId="3BA83F7D" w14:textId="77777777" w:rsidTr="00AB5041">
        <w:tc>
          <w:tcPr>
            <w:tcW w:w="1982" w:type="dxa"/>
          </w:tcPr>
          <w:p w14:paraId="10964243"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Frontal</w:t>
            </w:r>
          </w:p>
        </w:tc>
        <w:tc>
          <w:tcPr>
            <w:tcW w:w="2413" w:type="dxa"/>
          </w:tcPr>
          <w:p w14:paraId="6F78CFB7"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Su límite está dado por 7 huesos, los cuales son:</w:t>
            </w:r>
          </w:p>
          <w:p w14:paraId="08C59559"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Lagrimal</w:t>
            </w:r>
          </w:p>
          <w:p w14:paraId="1EFF202C"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Nasal</w:t>
            </w:r>
          </w:p>
          <w:p w14:paraId="3C81EB3C"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Etmoides</w:t>
            </w:r>
          </w:p>
          <w:p w14:paraId="5F2A3FED"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Maxilar</w:t>
            </w:r>
          </w:p>
          <w:p w14:paraId="72E34CD9"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Cigomático</w:t>
            </w:r>
          </w:p>
          <w:p w14:paraId="1508144D"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Esfenoides</w:t>
            </w:r>
          </w:p>
          <w:p w14:paraId="71FF7E00"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Parietales</w:t>
            </w:r>
          </w:p>
        </w:tc>
        <w:tc>
          <w:tcPr>
            <w:tcW w:w="3062" w:type="dxa"/>
          </w:tcPr>
          <w:p w14:paraId="7191B065"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 xml:space="preserve">El hueso está rodeado por al menos 7 huesos con los que se articula. </w:t>
            </w:r>
          </w:p>
          <w:p w14:paraId="7D291031"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lagrimal:</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frontolagrimal</w:t>
            </w:r>
            <w:proofErr w:type="spellEnd"/>
          </w:p>
          <w:p w14:paraId="2B5F3198"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nasal</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frontonasal</w:t>
            </w:r>
            <w:proofErr w:type="spellEnd"/>
          </w:p>
          <w:p w14:paraId="7DFE6F8E"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etmoides:</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frontoetmoidal</w:t>
            </w:r>
            <w:proofErr w:type="spellEnd"/>
          </w:p>
          <w:p w14:paraId="250A8489"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maxilar</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frontomaxilar</w:t>
            </w:r>
            <w:proofErr w:type="spellEnd"/>
          </w:p>
          <w:p w14:paraId="1F8B4F9E"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cigomático:</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cigomaticofrontal</w:t>
            </w:r>
            <w:proofErr w:type="spellEnd"/>
          </w:p>
          <w:p w14:paraId="3E7A1DB1"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 xml:space="preserve">Hueso esfenoides: </w:t>
            </w:r>
            <w:r w:rsidRPr="00EE0AD2">
              <w:rPr>
                <w:rFonts w:ascii="Arial" w:eastAsia="Calibri" w:hAnsi="Arial" w:cs="Arial"/>
                <w:sz w:val="24"/>
                <w:szCs w:val="24"/>
              </w:rPr>
              <w:t xml:space="preserve">sutura </w:t>
            </w:r>
            <w:proofErr w:type="spellStart"/>
            <w:r w:rsidRPr="00EE0AD2">
              <w:rPr>
                <w:rFonts w:ascii="Arial" w:eastAsia="Calibri" w:hAnsi="Arial" w:cs="Arial"/>
                <w:sz w:val="24"/>
                <w:szCs w:val="24"/>
              </w:rPr>
              <w:t>esfenofrontal</w:t>
            </w:r>
            <w:proofErr w:type="spellEnd"/>
          </w:p>
          <w:p w14:paraId="6DD1D91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Huesos parietales:</w:t>
            </w:r>
            <w:r w:rsidRPr="00EE0AD2">
              <w:rPr>
                <w:rFonts w:ascii="Arial" w:eastAsia="Calibri" w:hAnsi="Arial" w:cs="Arial"/>
                <w:sz w:val="24"/>
                <w:szCs w:val="24"/>
              </w:rPr>
              <w:t xml:space="preserve"> sutura coronal</w:t>
            </w:r>
          </w:p>
        </w:tc>
        <w:tc>
          <w:tcPr>
            <w:tcW w:w="3742" w:type="dxa"/>
          </w:tcPr>
          <w:p w14:paraId="2682B76D"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El hueso frontal es uno de los huesos del cráneo que rodean al encéfalo (neurocráneo) y consta de tres partes:</w:t>
            </w:r>
          </w:p>
          <w:p w14:paraId="7FC3A989" w14:textId="77777777" w:rsidR="00EE0AD2" w:rsidRPr="00EE0AD2" w:rsidRDefault="00EE0AD2" w:rsidP="00EE0AD2">
            <w:pPr>
              <w:numPr>
                <w:ilvl w:val="0"/>
                <w:numId w:val="3"/>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Escama</w:t>
            </w:r>
          </w:p>
          <w:p w14:paraId="104BDDEA" w14:textId="77777777" w:rsidR="00EE0AD2" w:rsidRPr="00EE0AD2" w:rsidRDefault="00EE0AD2" w:rsidP="00EE0AD2">
            <w:pPr>
              <w:numPr>
                <w:ilvl w:val="0"/>
                <w:numId w:val="3"/>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Porción orbitaria</w:t>
            </w:r>
          </w:p>
          <w:p w14:paraId="498D1846" w14:textId="77777777" w:rsidR="00EE0AD2" w:rsidRPr="00EE0AD2" w:rsidRDefault="00EE0AD2" w:rsidP="00EE0AD2">
            <w:pPr>
              <w:numPr>
                <w:ilvl w:val="0"/>
                <w:numId w:val="3"/>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Porción nasal</w:t>
            </w:r>
          </w:p>
          <w:p w14:paraId="44E90D19" w14:textId="77777777" w:rsidR="00EE0AD2" w:rsidRPr="00EE0AD2" w:rsidRDefault="00EE0AD2" w:rsidP="00EE0AD2">
            <w:pPr>
              <w:spacing w:line="360" w:lineRule="auto"/>
              <w:jc w:val="both"/>
              <w:rPr>
                <w:rFonts w:ascii="Arial" w:eastAsia="Calibri" w:hAnsi="Arial" w:cs="Arial"/>
                <w:sz w:val="24"/>
                <w:szCs w:val="24"/>
              </w:rPr>
            </w:pPr>
          </w:p>
        </w:tc>
      </w:tr>
      <w:tr w:rsidR="00EE0AD2" w:rsidRPr="00EE0AD2" w14:paraId="5C0FDE6A" w14:textId="77777777" w:rsidTr="00AB5041">
        <w:tc>
          <w:tcPr>
            <w:tcW w:w="1982" w:type="dxa"/>
          </w:tcPr>
          <w:p w14:paraId="40987C38"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Parietal (2)</w:t>
            </w:r>
          </w:p>
        </w:tc>
        <w:tc>
          <w:tcPr>
            <w:tcW w:w="2413" w:type="dxa"/>
          </w:tcPr>
          <w:p w14:paraId="34E25A12"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Hueso parietal contralateral: sutura sagital;</w:t>
            </w:r>
          </w:p>
          <w:p w14:paraId="6AA62354"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Hueso frontal: sutura coronal;</w:t>
            </w:r>
          </w:p>
          <w:p w14:paraId="02A62F9A"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lastRenderedPageBreak/>
              <w:t>Hueso temporal y parte del esfenoides: sutura escamosa;</w:t>
            </w:r>
          </w:p>
          <w:p w14:paraId="3C7CD181"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Hueso occipital: sutura lambdoidea.</w:t>
            </w:r>
          </w:p>
        </w:tc>
        <w:tc>
          <w:tcPr>
            <w:tcW w:w="3062" w:type="dxa"/>
          </w:tcPr>
          <w:p w14:paraId="1B7E224D"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El hueso parietal tiene cuatro bordes que se articulan con los huesos adyacentes del cráneo por medio de varias suturas, formando así las fontanelas.</w:t>
            </w:r>
          </w:p>
          <w:p w14:paraId="50F6A5AF"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Borde Sagital</w:t>
            </w:r>
          </w:p>
          <w:p w14:paraId="213F0FE1"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Borde escamoso</w:t>
            </w:r>
          </w:p>
          <w:p w14:paraId="0B50F465"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lastRenderedPageBreak/>
              <w:t>Borde frontal</w:t>
            </w:r>
          </w:p>
          <w:p w14:paraId="3BBC8F5F"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Borde occipital</w:t>
            </w:r>
          </w:p>
          <w:p w14:paraId="4BD510B1"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Y cuatro ángulos.</w:t>
            </w:r>
          </w:p>
          <w:p w14:paraId="47EE46B1"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Frontal</w:t>
            </w:r>
          </w:p>
          <w:p w14:paraId="1B1ADFD3"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Esfenoidal</w:t>
            </w:r>
          </w:p>
          <w:p w14:paraId="71096E3A"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Occipital</w:t>
            </w:r>
          </w:p>
          <w:p w14:paraId="11D69957"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Mastoideo</w:t>
            </w:r>
          </w:p>
        </w:tc>
        <w:tc>
          <w:tcPr>
            <w:tcW w:w="3742" w:type="dxa"/>
          </w:tcPr>
          <w:p w14:paraId="70C5523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Huesos pareados del cráneo que forman sus paredes superior y lateral. Se encuentran por encima de los lóbulos parietales del encéfalo y están cubiertos superficialmente por la galea aponeurótica.</w:t>
            </w:r>
          </w:p>
          <w:p w14:paraId="5CF0810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Se clasifica como hueso plano.</w:t>
            </w:r>
          </w:p>
          <w:p w14:paraId="11935426"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 xml:space="preserve">Presenta dos caras, cuatro bordes y cuatro ángulos. Los </w:t>
            </w:r>
            <w:r w:rsidRPr="00EE0AD2">
              <w:rPr>
                <w:rFonts w:ascii="Arial" w:eastAsia="Calibri" w:hAnsi="Arial" w:cs="Arial"/>
                <w:sz w:val="24"/>
                <w:szCs w:val="24"/>
              </w:rPr>
              <w:lastRenderedPageBreak/>
              <w:t>bordes se articulan con los huesos adyacentes del cráneo para formar varias estructuras craneales.</w:t>
            </w:r>
          </w:p>
        </w:tc>
      </w:tr>
      <w:tr w:rsidR="00EE0AD2" w:rsidRPr="00EE0AD2" w14:paraId="13C611BD" w14:textId="77777777" w:rsidTr="00AB5041">
        <w:tc>
          <w:tcPr>
            <w:tcW w:w="1982" w:type="dxa"/>
          </w:tcPr>
          <w:p w14:paraId="67D47394"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Temporal (2)</w:t>
            </w:r>
          </w:p>
        </w:tc>
        <w:tc>
          <w:tcPr>
            <w:tcW w:w="2413" w:type="dxa"/>
          </w:tcPr>
          <w:p w14:paraId="5C62E442"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Parietales</w:t>
            </w:r>
          </w:p>
          <w:p w14:paraId="58DB9C9B"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Occipital</w:t>
            </w:r>
          </w:p>
          <w:p w14:paraId="7C13BDF9"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Esfenoides</w:t>
            </w:r>
          </w:p>
          <w:p w14:paraId="1C6BE73B"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Cigomático</w:t>
            </w:r>
          </w:p>
          <w:p w14:paraId="729279F4"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Mandibular</w:t>
            </w:r>
          </w:p>
        </w:tc>
        <w:tc>
          <w:tcPr>
            <w:tcW w:w="3062" w:type="dxa"/>
          </w:tcPr>
          <w:p w14:paraId="785D7654"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Arriba con el parietal.</w:t>
            </w:r>
          </w:p>
          <w:p w14:paraId="34917BE9"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Atrás con el hueso occipital.</w:t>
            </w:r>
          </w:p>
          <w:p w14:paraId="4C4B7C2D"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 delante y por dentro con el esfenoides.</w:t>
            </w:r>
          </w:p>
          <w:p w14:paraId="06E79EB9"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 delante y por fuera con el malar.</w:t>
            </w:r>
          </w:p>
          <w:p w14:paraId="7EC0C08C"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 abajo con la mandíbula (Articulación temporomandibular).</w:t>
            </w:r>
          </w:p>
        </w:tc>
        <w:tc>
          <w:tcPr>
            <w:tcW w:w="3742" w:type="dxa"/>
          </w:tcPr>
          <w:p w14:paraId="43A7B48B"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Es un hueso par, irregular, neumático, situado en la parte lateral, media e inferior del cráneo.</w:t>
            </w:r>
          </w:p>
        </w:tc>
      </w:tr>
      <w:tr w:rsidR="00EE0AD2" w:rsidRPr="00EE0AD2" w14:paraId="428AFBB3" w14:textId="77777777" w:rsidTr="00AB5041">
        <w:tc>
          <w:tcPr>
            <w:tcW w:w="1982" w:type="dxa"/>
          </w:tcPr>
          <w:p w14:paraId="30A33FF3"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Occipital</w:t>
            </w:r>
          </w:p>
        </w:tc>
        <w:tc>
          <w:tcPr>
            <w:tcW w:w="2413" w:type="dxa"/>
          </w:tcPr>
          <w:p w14:paraId="5DD70B8A" w14:textId="77777777" w:rsidR="00EE0AD2"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Parietales</w:t>
            </w:r>
          </w:p>
          <w:p w14:paraId="0CF99FD2" w14:textId="479F286F" w:rsidR="0093171D"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Temporal</w:t>
            </w:r>
            <w:r w:rsidR="00467BE3">
              <w:rPr>
                <w:rFonts w:ascii="Arial" w:eastAsia="Calibri" w:hAnsi="Arial" w:cs="Arial"/>
                <w:sz w:val="24"/>
                <w:szCs w:val="24"/>
              </w:rPr>
              <w:t>es</w:t>
            </w:r>
          </w:p>
          <w:p w14:paraId="489D9C0A" w14:textId="77777777" w:rsidR="0093171D"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Esfenoides</w:t>
            </w:r>
          </w:p>
          <w:p w14:paraId="01D92147" w14:textId="20BDE26D" w:rsidR="0093171D" w:rsidRPr="0093171D"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Atlas</w:t>
            </w:r>
          </w:p>
        </w:tc>
        <w:tc>
          <w:tcPr>
            <w:tcW w:w="3062" w:type="dxa"/>
          </w:tcPr>
          <w:p w14:paraId="67713502" w14:textId="77777777" w:rsidR="00EE0AD2" w:rsidRDefault="00467BE3" w:rsidP="00467BE3">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S</w:t>
            </w:r>
            <w:r w:rsidRPr="00467BE3">
              <w:rPr>
                <w:rFonts w:ascii="Arial" w:eastAsia="Calibri" w:hAnsi="Arial" w:cs="Arial"/>
                <w:sz w:val="24"/>
                <w:szCs w:val="24"/>
              </w:rPr>
              <w:t>utura lambdoidea</w:t>
            </w:r>
          </w:p>
          <w:p w14:paraId="38925275" w14:textId="77777777" w:rsidR="00467BE3" w:rsidRDefault="00467BE3" w:rsidP="00467BE3">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 xml:space="preserve">Sutura </w:t>
            </w:r>
            <w:proofErr w:type="spellStart"/>
            <w:r w:rsidRPr="00467BE3">
              <w:rPr>
                <w:rFonts w:ascii="Arial" w:eastAsia="Calibri" w:hAnsi="Arial" w:cs="Arial"/>
                <w:sz w:val="24"/>
                <w:szCs w:val="24"/>
              </w:rPr>
              <w:t>occipitomastoidea</w:t>
            </w:r>
            <w:proofErr w:type="spellEnd"/>
          </w:p>
          <w:p w14:paraId="01DE45A9" w14:textId="7BD26233" w:rsidR="00467BE3" w:rsidRPr="00467BE3" w:rsidRDefault="00467BE3" w:rsidP="00467BE3">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S</w:t>
            </w:r>
            <w:r w:rsidRPr="00467BE3">
              <w:rPr>
                <w:rFonts w:ascii="Arial" w:eastAsia="Calibri" w:hAnsi="Arial" w:cs="Arial"/>
                <w:sz w:val="24"/>
                <w:szCs w:val="24"/>
              </w:rPr>
              <w:t xml:space="preserve">utura </w:t>
            </w:r>
            <w:proofErr w:type="spellStart"/>
            <w:r w:rsidRPr="00467BE3">
              <w:rPr>
                <w:rFonts w:ascii="Arial" w:eastAsia="Calibri" w:hAnsi="Arial" w:cs="Arial"/>
                <w:sz w:val="24"/>
                <w:szCs w:val="24"/>
              </w:rPr>
              <w:t>petrooccipital</w:t>
            </w:r>
            <w:proofErr w:type="spellEnd"/>
          </w:p>
        </w:tc>
        <w:tc>
          <w:tcPr>
            <w:tcW w:w="3742" w:type="dxa"/>
          </w:tcPr>
          <w:p w14:paraId="472325F6"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El hueso occipital es un hueso no pareado que cubre la parte posterior de la cabeza. Forma gran parte de la porción basilar del neurocráneo y se encarga de albergar por completo al cerebelo.</w:t>
            </w:r>
          </w:p>
          <w:p w14:paraId="2A74165F" w14:textId="076152E4" w:rsidR="00EE0AD2" w:rsidRPr="00EE0AD2" w:rsidRDefault="00EE0AD2" w:rsidP="00EE0AD2">
            <w:pPr>
              <w:spacing w:line="360" w:lineRule="auto"/>
              <w:jc w:val="both"/>
              <w:rPr>
                <w:rFonts w:ascii="Arial" w:eastAsia="Calibri" w:hAnsi="Arial" w:cs="Arial"/>
                <w:sz w:val="24"/>
                <w:szCs w:val="24"/>
              </w:rPr>
            </w:pPr>
          </w:p>
        </w:tc>
      </w:tr>
      <w:tr w:rsidR="00EE0AD2" w:rsidRPr="00EE0AD2" w14:paraId="3ED2C7FA" w14:textId="77777777" w:rsidTr="00AB5041">
        <w:tc>
          <w:tcPr>
            <w:tcW w:w="1982" w:type="dxa"/>
          </w:tcPr>
          <w:p w14:paraId="68E6DCE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Esfenoides</w:t>
            </w:r>
          </w:p>
        </w:tc>
        <w:tc>
          <w:tcPr>
            <w:tcW w:w="2413" w:type="dxa"/>
          </w:tcPr>
          <w:p w14:paraId="17B8552D" w14:textId="77777777" w:rsidR="00EE0AD2"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Frontal</w:t>
            </w:r>
          </w:p>
          <w:p w14:paraId="6B9DFAAF"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Parietales</w:t>
            </w:r>
          </w:p>
          <w:p w14:paraId="57D07E89"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Temporales</w:t>
            </w:r>
          </w:p>
          <w:p w14:paraId="7C26BA1B"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Occipital</w:t>
            </w:r>
          </w:p>
          <w:p w14:paraId="37DF3CFE" w14:textId="7AC1E084"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Cigomáticos</w:t>
            </w:r>
          </w:p>
          <w:p w14:paraId="36715AAE"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Etmoides</w:t>
            </w:r>
          </w:p>
          <w:p w14:paraId="0D345861"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Palatinos</w:t>
            </w:r>
          </w:p>
          <w:p w14:paraId="7BB5E382" w14:textId="135DA20E" w:rsidR="00467BE3" w:rsidRP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Vómer</w:t>
            </w:r>
          </w:p>
        </w:tc>
        <w:tc>
          <w:tcPr>
            <w:tcW w:w="3062" w:type="dxa"/>
          </w:tcPr>
          <w:p w14:paraId="42B56C4E" w14:textId="77777777" w:rsidR="00EE0AD2"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esfeno-frontal</w:t>
            </w:r>
          </w:p>
          <w:p w14:paraId="350E9196" w14:textId="77777777" w:rsidR="009E154A"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esfeno-parietal</w:t>
            </w:r>
          </w:p>
          <w:p w14:paraId="658F2F0F" w14:textId="77777777" w:rsidR="009E154A"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esfeno-escamosa</w:t>
            </w:r>
          </w:p>
          <w:p w14:paraId="0BE5DEA7" w14:textId="256D60BC" w:rsidR="009E154A" w:rsidRPr="009E154A"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esfeno-occipital</w:t>
            </w:r>
          </w:p>
        </w:tc>
        <w:tc>
          <w:tcPr>
            <w:tcW w:w="3742" w:type="dxa"/>
          </w:tcPr>
          <w:p w14:paraId="0C9B59DA" w14:textId="4F8A5895" w:rsidR="00EE0AD2" w:rsidRPr="00EE0AD2" w:rsidRDefault="009E154A" w:rsidP="00EE0AD2">
            <w:pPr>
              <w:spacing w:line="360" w:lineRule="auto"/>
              <w:jc w:val="both"/>
              <w:rPr>
                <w:rFonts w:ascii="Arial" w:eastAsia="Calibri" w:hAnsi="Arial" w:cs="Arial"/>
                <w:sz w:val="24"/>
                <w:szCs w:val="24"/>
              </w:rPr>
            </w:pPr>
            <w:r>
              <w:rPr>
                <w:rFonts w:ascii="Arial" w:eastAsia="Calibri" w:hAnsi="Arial" w:cs="Arial"/>
                <w:sz w:val="24"/>
                <w:szCs w:val="24"/>
              </w:rPr>
              <w:t>Cuerpo, alas mayor y menor, láminas medial y lateral de la apófisis pterigoides, silla turca y apófisis clinoides anterior y posterior.</w:t>
            </w:r>
          </w:p>
        </w:tc>
      </w:tr>
      <w:tr w:rsidR="00EE0AD2" w:rsidRPr="00EE0AD2" w14:paraId="31876EE3" w14:textId="77777777" w:rsidTr="00AB5041">
        <w:tc>
          <w:tcPr>
            <w:tcW w:w="1982" w:type="dxa"/>
          </w:tcPr>
          <w:p w14:paraId="374E9C1C"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Etmoides</w:t>
            </w:r>
          </w:p>
        </w:tc>
        <w:tc>
          <w:tcPr>
            <w:tcW w:w="2413" w:type="dxa"/>
          </w:tcPr>
          <w:p w14:paraId="76546C27" w14:textId="7E7B38C7" w:rsidR="00EE0AD2"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Frontal</w:t>
            </w:r>
          </w:p>
          <w:p w14:paraId="5B145159" w14:textId="6C246273"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Esfenoides</w:t>
            </w:r>
          </w:p>
          <w:p w14:paraId="54B571B0"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Maxilares</w:t>
            </w:r>
          </w:p>
          <w:p w14:paraId="0107350A"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Palatinos</w:t>
            </w:r>
          </w:p>
          <w:p w14:paraId="60DF3AB4"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Lagrimales</w:t>
            </w:r>
          </w:p>
          <w:p w14:paraId="6B220852"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Nasales</w:t>
            </w:r>
          </w:p>
          <w:p w14:paraId="22321B86"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Cornetes</w:t>
            </w:r>
          </w:p>
          <w:p w14:paraId="5DC7B34A" w14:textId="6552AED7" w:rsidR="00AB5041" w:rsidRP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Vómer</w:t>
            </w:r>
          </w:p>
        </w:tc>
        <w:tc>
          <w:tcPr>
            <w:tcW w:w="3062" w:type="dxa"/>
          </w:tcPr>
          <w:p w14:paraId="1BF44FA3" w14:textId="77777777" w:rsidR="00EE0AD2"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Lagrimal</w:t>
            </w:r>
          </w:p>
          <w:p w14:paraId="132F439F" w14:textId="77777777" w:rsidR="00A33FF8"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Frontal</w:t>
            </w:r>
          </w:p>
          <w:p w14:paraId="7CB45A43" w14:textId="77777777" w:rsidR="00A33FF8"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Palatinos</w:t>
            </w:r>
          </w:p>
          <w:p w14:paraId="513604E9" w14:textId="613B7F56" w:rsidR="00A33FF8" w:rsidRPr="00AB5041"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Esfenoides</w:t>
            </w:r>
          </w:p>
        </w:tc>
        <w:tc>
          <w:tcPr>
            <w:tcW w:w="3742" w:type="dxa"/>
          </w:tcPr>
          <w:p w14:paraId="20672F1F" w14:textId="573A4153" w:rsidR="00EE0AD2" w:rsidRPr="00EE0AD2" w:rsidRDefault="00A33FF8" w:rsidP="00EE0AD2">
            <w:pPr>
              <w:spacing w:line="360" w:lineRule="auto"/>
              <w:jc w:val="both"/>
              <w:rPr>
                <w:rFonts w:ascii="Arial" w:eastAsia="Calibri" w:hAnsi="Arial" w:cs="Arial"/>
                <w:sz w:val="24"/>
                <w:szCs w:val="24"/>
              </w:rPr>
            </w:pPr>
            <w:proofErr w:type="gramStart"/>
            <w:r>
              <w:rPr>
                <w:rFonts w:ascii="Arial" w:eastAsia="Calibri" w:hAnsi="Arial" w:cs="Arial"/>
                <w:sz w:val="24"/>
                <w:szCs w:val="24"/>
              </w:rPr>
              <w:t>Láminas cribosa</w:t>
            </w:r>
            <w:proofErr w:type="gramEnd"/>
            <w:r>
              <w:rPr>
                <w:rFonts w:ascii="Arial" w:eastAsia="Calibri" w:hAnsi="Arial" w:cs="Arial"/>
                <w:sz w:val="24"/>
                <w:szCs w:val="24"/>
              </w:rPr>
              <w:t xml:space="preserve">, perpendicular y orbitarias, laberinto etmoidal, apófisis crista </w:t>
            </w:r>
            <w:proofErr w:type="spellStart"/>
            <w:r>
              <w:rPr>
                <w:rFonts w:ascii="Arial" w:eastAsia="Calibri" w:hAnsi="Arial" w:cs="Arial"/>
                <w:sz w:val="24"/>
                <w:szCs w:val="24"/>
              </w:rPr>
              <w:t>galli</w:t>
            </w:r>
            <w:proofErr w:type="spellEnd"/>
            <w:r>
              <w:rPr>
                <w:rFonts w:ascii="Arial" w:eastAsia="Calibri" w:hAnsi="Arial" w:cs="Arial"/>
                <w:sz w:val="24"/>
                <w:szCs w:val="24"/>
              </w:rPr>
              <w:t xml:space="preserve"> y cornetes nasales superiores y medios.</w:t>
            </w:r>
          </w:p>
        </w:tc>
      </w:tr>
    </w:tbl>
    <w:p w14:paraId="499D77DA" w14:textId="390BC22C" w:rsidR="00A33FF8" w:rsidRDefault="00A33FF8" w:rsidP="00EE0AD2">
      <w:pPr>
        <w:jc w:val="both"/>
        <w:rPr>
          <w:rFonts w:ascii="Arial" w:hAnsi="Arial" w:cs="Arial"/>
          <w:color w:val="202124"/>
          <w:sz w:val="28"/>
          <w:szCs w:val="28"/>
          <w:shd w:val="clear" w:color="auto" w:fill="FFFFFF"/>
        </w:rPr>
      </w:pPr>
    </w:p>
    <w:p w14:paraId="1324D739" w14:textId="77777777" w:rsidR="00A33FF8" w:rsidRPr="001F6079" w:rsidRDefault="00A33FF8" w:rsidP="00EE0AD2">
      <w:pPr>
        <w:jc w:val="both"/>
        <w:rPr>
          <w:rFonts w:ascii="Arial" w:hAnsi="Arial" w:cs="Arial"/>
          <w:color w:val="202124"/>
          <w:sz w:val="28"/>
          <w:szCs w:val="28"/>
          <w:shd w:val="clear" w:color="auto" w:fill="FFFFFF"/>
        </w:rPr>
      </w:pPr>
    </w:p>
    <w:tbl>
      <w:tblPr>
        <w:tblStyle w:val="TableGrid"/>
        <w:tblW w:w="11199" w:type="dxa"/>
        <w:tblInd w:w="-1139" w:type="dxa"/>
        <w:tblLook w:val="04A0" w:firstRow="1" w:lastRow="0" w:firstColumn="1" w:lastColumn="0" w:noHBand="0" w:noVBand="1"/>
      </w:tblPr>
      <w:tblGrid>
        <w:gridCol w:w="3098"/>
        <w:gridCol w:w="1938"/>
        <w:gridCol w:w="2728"/>
        <w:gridCol w:w="1786"/>
        <w:gridCol w:w="1649"/>
      </w:tblGrid>
      <w:tr w:rsidR="00421A1B" w14:paraId="08CFDA1D" w14:textId="745DF2D1" w:rsidTr="00FD4DD4">
        <w:tc>
          <w:tcPr>
            <w:tcW w:w="3098" w:type="dxa"/>
          </w:tcPr>
          <w:p w14:paraId="44706241" w14:textId="6DE454F7"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Músculos de la cabeza y cuello</w:t>
            </w:r>
          </w:p>
        </w:tc>
        <w:tc>
          <w:tcPr>
            <w:tcW w:w="1938" w:type="dxa"/>
          </w:tcPr>
          <w:p w14:paraId="26762265" w14:textId="760DFAB1"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Origen</w:t>
            </w:r>
          </w:p>
        </w:tc>
        <w:tc>
          <w:tcPr>
            <w:tcW w:w="2728" w:type="dxa"/>
          </w:tcPr>
          <w:p w14:paraId="1D123ACF" w14:textId="1E52A12F"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Inserción</w:t>
            </w:r>
          </w:p>
        </w:tc>
        <w:tc>
          <w:tcPr>
            <w:tcW w:w="1786" w:type="dxa"/>
          </w:tcPr>
          <w:p w14:paraId="5F66E0ED" w14:textId="3DD9F017"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 xml:space="preserve">Inervación </w:t>
            </w:r>
          </w:p>
        </w:tc>
        <w:tc>
          <w:tcPr>
            <w:tcW w:w="1649" w:type="dxa"/>
          </w:tcPr>
          <w:p w14:paraId="5339304A" w14:textId="1C8E9230"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Funciones</w:t>
            </w:r>
          </w:p>
        </w:tc>
      </w:tr>
      <w:tr w:rsidR="00421A1B" w14:paraId="747D5116" w14:textId="53FE642B" w:rsidTr="00FD4DD4">
        <w:tc>
          <w:tcPr>
            <w:tcW w:w="3098" w:type="dxa"/>
          </w:tcPr>
          <w:p w14:paraId="28EF413C" w14:textId="3CED2DAD"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 xml:space="preserve">Temporal </w:t>
            </w:r>
          </w:p>
        </w:tc>
        <w:tc>
          <w:tcPr>
            <w:tcW w:w="1938" w:type="dxa"/>
          </w:tcPr>
          <w:p w14:paraId="7DA66532" w14:textId="7B27876D"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Fosa temporal</w:t>
            </w:r>
          </w:p>
        </w:tc>
        <w:tc>
          <w:tcPr>
            <w:tcW w:w="2728" w:type="dxa"/>
          </w:tcPr>
          <w:p w14:paraId="73853D86" w14:textId="6A65ECE1"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Por arriba en la línea temporal inferior y toda la fosa temporal en la cara profunda de la aponeurosis temporal y en la parte media del arco zigomático y por abajo en las apófisis coronoides de la mandíbula</w:t>
            </w:r>
          </w:p>
        </w:tc>
        <w:tc>
          <w:tcPr>
            <w:tcW w:w="1786" w:type="dxa"/>
          </w:tcPr>
          <w:p w14:paraId="59964260" w14:textId="19A7272E" w:rsidR="00643F77" w:rsidRPr="00421A1B" w:rsidRDefault="00421A1B" w:rsidP="002A6A0C">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Mandibular</w:t>
            </w:r>
          </w:p>
        </w:tc>
        <w:tc>
          <w:tcPr>
            <w:tcW w:w="1649" w:type="dxa"/>
          </w:tcPr>
          <w:p w14:paraId="6155A4EE" w14:textId="0076C583" w:rsidR="00643F77" w:rsidRPr="00421A1B" w:rsidRDefault="00421A1B" w:rsidP="00421A1B">
            <w:pPr>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Elevación de la mandíbula y masticatorio</w:t>
            </w:r>
          </w:p>
        </w:tc>
      </w:tr>
      <w:tr w:rsidR="00421A1B" w14:paraId="640C9FE5" w14:textId="2DA51A1A" w:rsidTr="00FD4DD4">
        <w:tc>
          <w:tcPr>
            <w:tcW w:w="3098" w:type="dxa"/>
          </w:tcPr>
          <w:p w14:paraId="069CAEA2" w14:textId="78F2712F" w:rsidR="00643F77" w:rsidRDefault="00421A1B" w:rsidP="002A6A0C">
            <w:pPr>
              <w:jc w:val="both"/>
              <w:rPr>
                <w:rFonts w:ascii="Arial" w:hAnsi="Arial" w:cs="Arial"/>
                <w:color w:val="202124"/>
                <w:sz w:val="28"/>
                <w:szCs w:val="28"/>
                <w:shd w:val="clear" w:color="auto" w:fill="FFFFFF"/>
              </w:rPr>
            </w:pPr>
            <w:r w:rsidRPr="00421A1B">
              <w:rPr>
                <w:rFonts w:ascii="Arial" w:hAnsi="Arial" w:cs="Arial"/>
                <w:color w:val="202124"/>
                <w:sz w:val="24"/>
                <w:szCs w:val="24"/>
                <w:shd w:val="clear" w:color="auto" w:fill="FFFFFF"/>
              </w:rPr>
              <w:t>Supraciliar</w:t>
            </w:r>
          </w:p>
        </w:tc>
        <w:tc>
          <w:tcPr>
            <w:tcW w:w="1938" w:type="dxa"/>
          </w:tcPr>
          <w:p w14:paraId="43E43739" w14:textId="75F5A174" w:rsidR="00643F77" w:rsidRDefault="00421A1B" w:rsidP="002A6A0C">
            <w:pPr>
              <w:jc w:val="both"/>
              <w:rPr>
                <w:rFonts w:ascii="Arial" w:hAnsi="Arial" w:cs="Arial"/>
                <w:color w:val="202124"/>
                <w:sz w:val="28"/>
                <w:szCs w:val="28"/>
                <w:shd w:val="clear" w:color="auto" w:fill="FFFFFF"/>
              </w:rPr>
            </w:pPr>
            <w:r w:rsidRPr="00421A1B">
              <w:rPr>
                <w:rFonts w:ascii="Arial" w:hAnsi="Arial" w:cs="Arial"/>
                <w:color w:val="202124"/>
                <w:sz w:val="24"/>
                <w:szCs w:val="24"/>
                <w:shd w:val="clear" w:color="auto" w:fill="FFFFFF"/>
              </w:rPr>
              <w:t>En la parte interna del arco superciliar</w:t>
            </w:r>
          </w:p>
        </w:tc>
        <w:tc>
          <w:tcPr>
            <w:tcW w:w="2728" w:type="dxa"/>
          </w:tcPr>
          <w:p w14:paraId="25274C4B" w14:textId="0382C5A1"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Por dentro en la porción interna del arco superciliar; por fuera en la cara profunda de las cejas</w:t>
            </w:r>
          </w:p>
        </w:tc>
        <w:tc>
          <w:tcPr>
            <w:tcW w:w="1786" w:type="dxa"/>
          </w:tcPr>
          <w:p w14:paraId="6FA690C4" w14:textId="5E216E58" w:rsidR="00643F77" w:rsidRDefault="00421A1B" w:rsidP="002A6A0C">
            <w:pPr>
              <w:jc w:val="both"/>
              <w:rPr>
                <w:rFonts w:ascii="Arial" w:hAnsi="Arial" w:cs="Arial"/>
                <w:color w:val="202124"/>
                <w:sz w:val="28"/>
                <w:szCs w:val="28"/>
                <w:shd w:val="clear" w:color="auto" w:fill="FFFFFF"/>
              </w:rPr>
            </w:pPr>
            <w:r w:rsidRPr="00421A1B">
              <w:rPr>
                <w:rFonts w:ascii="Arial" w:hAnsi="Arial" w:cs="Arial"/>
                <w:color w:val="202124"/>
                <w:sz w:val="24"/>
                <w:szCs w:val="24"/>
                <w:shd w:val="clear" w:color="auto" w:fill="FFFFFF"/>
              </w:rPr>
              <w:t>Facial</w:t>
            </w:r>
          </w:p>
        </w:tc>
        <w:tc>
          <w:tcPr>
            <w:tcW w:w="1649" w:type="dxa"/>
          </w:tcPr>
          <w:p w14:paraId="31E7108B" w14:textId="50F99FDC" w:rsidR="00643F77" w:rsidRPr="00421A1B" w:rsidRDefault="00421A1B" w:rsidP="00421A1B">
            <w:pPr>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Arrugador del entrecejo</w:t>
            </w:r>
          </w:p>
        </w:tc>
      </w:tr>
      <w:tr w:rsidR="00421A1B" w:rsidRPr="00421A1B" w14:paraId="27E5A743" w14:textId="77777777" w:rsidTr="00FD4DD4">
        <w:tc>
          <w:tcPr>
            <w:tcW w:w="3098" w:type="dxa"/>
            <w:hideMark/>
          </w:tcPr>
          <w:p w14:paraId="12425C5A" w14:textId="74CB07A6"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lastRenderedPageBreak/>
              <w:t>Orbicular de los ojos </w:t>
            </w:r>
          </w:p>
        </w:tc>
        <w:tc>
          <w:tcPr>
            <w:tcW w:w="1938" w:type="dxa"/>
            <w:hideMark/>
          </w:tcPr>
          <w:p w14:paraId="16DD9D86"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Por delante de la órbita</w:t>
            </w:r>
          </w:p>
        </w:tc>
        <w:tc>
          <w:tcPr>
            <w:tcW w:w="2728" w:type="dxa"/>
            <w:hideMark/>
          </w:tcPr>
          <w:p w14:paraId="4EF0D354"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Por dentro, origen en el tendón orbicular y por fuera en la cara profunda de la piel</w:t>
            </w:r>
          </w:p>
        </w:tc>
        <w:tc>
          <w:tcPr>
            <w:tcW w:w="1786" w:type="dxa"/>
            <w:hideMark/>
          </w:tcPr>
          <w:p w14:paraId="07E81975"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Facial</w:t>
            </w:r>
          </w:p>
        </w:tc>
        <w:tc>
          <w:tcPr>
            <w:tcW w:w="1649" w:type="dxa"/>
            <w:hideMark/>
          </w:tcPr>
          <w:p w14:paraId="6E254C1B"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Cierra el ojo</w:t>
            </w:r>
          </w:p>
        </w:tc>
      </w:tr>
      <w:tr w:rsidR="0096648C" w:rsidRPr="0096648C" w14:paraId="6B2456DF" w14:textId="77777777" w:rsidTr="00FD4DD4">
        <w:trPr>
          <w:trHeight w:val="360"/>
        </w:trPr>
        <w:tc>
          <w:tcPr>
            <w:tcW w:w="3098" w:type="dxa"/>
            <w:hideMark/>
          </w:tcPr>
          <w:p w14:paraId="6F6B7AFC" w14:textId="7E8CD519" w:rsidR="0096648C" w:rsidRPr="0096648C" w:rsidRDefault="0071545B" w:rsidP="0096648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C</w:t>
            </w:r>
            <w:r w:rsidR="0096648C" w:rsidRPr="0096648C">
              <w:rPr>
                <w:rFonts w:ascii="Arial" w:eastAsia="Times New Roman" w:hAnsi="Arial" w:cs="Arial"/>
                <w:color w:val="000000" w:themeColor="text1"/>
                <w:sz w:val="24"/>
                <w:szCs w:val="24"/>
                <w:lang w:eastAsia="es-MX"/>
              </w:rPr>
              <w:t>igomático menor </w:t>
            </w:r>
          </w:p>
        </w:tc>
        <w:tc>
          <w:tcPr>
            <w:tcW w:w="1938" w:type="dxa"/>
            <w:hideMark/>
          </w:tcPr>
          <w:p w14:paraId="095A099D"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mejilla en forma de cinta</w:t>
            </w:r>
          </w:p>
        </w:tc>
        <w:tc>
          <w:tcPr>
            <w:tcW w:w="2728" w:type="dxa"/>
            <w:hideMark/>
          </w:tcPr>
          <w:p w14:paraId="5E2F8D7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Inicio en la parte inferior de la cara externa del zigomático; por abajo en la piel del labio superior</w:t>
            </w:r>
          </w:p>
        </w:tc>
        <w:tc>
          <w:tcPr>
            <w:tcW w:w="1786" w:type="dxa"/>
            <w:hideMark/>
          </w:tcPr>
          <w:p w14:paraId="61523E35"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2B295165"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la parte media del labio superior</w:t>
            </w:r>
          </w:p>
        </w:tc>
      </w:tr>
      <w:tr w:rsidR="0096648C" w:rsidRPr="0096648C" w14:paraId="2CCC8188" w14:textId="77777777" w:rsidTr="00FD4DD4">
        <w:trPr>
          <w:trHeight w:val="360"/>
        </w:trPr>
        <w:tc>
          <w:tcPr>
            <w:tcW w:w="3098" w:type="dxa"/>
            <w:hideMark/>
          </w:tcPr>
          <w:p w14:paraId="6C259847" w14:textId="2A8702DC" w:rsidR="0096648C" w:rsidRPr="0096648C" w:rsidRDefault="0071545B" w:rsidP="0096648C">
            <w:pPr>
              <w:rPr>
                <w:rFonts w:ascii="Arial" w:eastAsia="Times New Roman" w:hAnsi="Arial" w:cs="Arial"/>
                <w:color w:val="000000" w:themeColor="text1"/>
                <w:sz w:val="24"/>
                <w:szCs w:val="24"/>
                <w:lang w:eastAsia="es-MX"/>
              </w:rPr>
            </w:pPr>
            <w:bookmarkStart w:id="0" w:name="zigomatico_mayor"/>
            <w:bookmarkEnd w:id="0"/>
            <w:r>
              <w:rPr>
                <w:rFonts w:ascii="Arial" w:eastAsia="Times New Roman" w:hAnsi="Arial" w:cs="Arial"/>
                <w:color w:val="000000" w:themeColor="text1"/>
                <w:sz w:val="24"/>
                <w:szCs w:val="24"/>
                <w:lang w:eastAsia="es-MX"/>
              </w:rPr>
              <w:t>C</w:t>
            </w:r>
            <w:r w:rsidR="0096648C" w:rsidRPr="0096648C">
              <w:rPr>
                <w:rFonts w:ascii="Arial" w:eastAsia="Times New Roman" w:hAnsi="Arial" w:cs="Arial"/>
                <w:color w:val="000000" w:themeColor="text1"/>
                <w:sz w:val="24"/>
                <w:szCs w:val="24"/>
                <w:lang w:eastAsia="es-MX"/>
              </w:rPr>
              <w:t>igomático mayor </w:t>
            </w:r>
          </w:p>
        </w:tc>
        <w:tc>
          <w:tcPr>
            <w:tcW w:w="1938" w:type="dxa"/>
            <w:hideMark/>
          </w:tcPr>
          <w:p w14:paraId="794FD1F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mejilla en forma de triángulo</w:t>
            </w:r>
          </w:p>
        </w:tc>
        <w:tc>
          <w:tcPr>
            <w:tcW w:w="2728" w:type="dxa"/>
            <w:hideMark/>
          </w:tcPr>
          <w:p w14:paraId="063668B8"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cara externa del zigomático; abajo: comisura labial</w:t>
            </w:r>
          </w:p>
        </w:tc>
        <w:tc>
          <w:tcPr>
            <w:tcW w:w="1786" w:type="dxa"/>
            <w:hideMark/>
          </w:tcPr>
          <w:p w14:paraId="705BFDA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14200E2D"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la comisura labial</w:t>
            </w:r>
          </w:p>
        </w:tc>
      </w:tr>
      <w:tr w:rsidR="0096648C" w:rsidRPr="0096648C" w14:paraId="0BF7AF08" w14:textId="77777777" w:rsidTr="00FD4DD4">
        <w:trPr>
          <w:trHeight w:val="324"/>
        </w:trPr>
        <w:tc>
          <w:tcPr>
            <w:tcW w:w="3098" w:type="dxa"/>
            <w:hideMark/>
          </w:tcPr>
          <w:p w14:paraId="3C920630" w14:textId="2DA3CAE5" w:rsidR="0096648C" w:rsidRPr="0096648C" w:rsidRDefault="0096648C" w:rsidP="0096648C">
            <w:pPr>
              <w:rPr>
                <w:rFonts w:ascii="Arial" w:eastAsia="Times New Roman" w:hAnsi="Arial" w:cs="Arial"/>
                <w:color w:val="000000" w:themeColor="text1"/>
                <w:sz w:val="24"/>
                <w:szCs w:val="24"/>
                <w:lang w:eastAsia="es-MX"/>
              </w:rPr>
            </w:pPr>
            <w:bookmarkStart w:id="1" w:name="risorio"/>
            <w:bookmarkEnd w:id="1"/>
            <w:r w:rsidRPr="0096648C">
              <w:rPr>
                <w:rFonts w:ascii="Arial" w:eastAsia="Times New Roman" w:hAnsi="Arial" w:cs="Arial"/>
                <w:color w:val="000000" w:themeColor="text1"/>
                <w:sz w:val="24"/>
                <w:szCs w:val="24"/>
                <w:lang w:eastAsia="es-MX"/>
              </w:rPr>
              <w:t>Risorio </w:t>
            </w:r>
          </w:p>
        </w:tc>
        <w:tc>
          <w:tcPr>
            <w:tcW w:w="1938" w:type="dxa"/>
            <w:hideMark/>
          </w:tcPr>
          <w:p w14:paraId="490439BA"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el lado de la cara</w:t>
            </w:r>
          </w:p>
        </w:tc>
        <w:tc>
          <w:tcPr>
            <w:tcW w:w="2728" w:type="dxa"/>
            <w:hideMark/>
          </w:tcPr>
          <w:p w14:paraId="422769B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en la región parotídea; termina en la piel y mucosa de la comisura</w:t>
            </w:r>
          </w:p>
        </w:tc>
        <w:tc>
          <w:tcPr>
            <w:tcW w:w="1786" w:type="dxa"/>
            <w:hideMark/>
          </w:tcPr>
          <w:p w14:paraId="7D0E6BF6"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2D50B33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Retrae la comisura labial</w:t>
            </w:r>
          </w:p>
        </w:tc>
      </w:tr>
      <w:tr w:rsidR="0096648C" w:rsidRPr="0096648C" w14:paraId="7645A42C" w14:textId="77777777" w:rsidTr="00FD4DD4">
        <w:trPr>
          <w:trHeight w:val="360"/>
        </w:trPr>
        <w:tc>
          <w:tcPr>
            <w:tcW w:w="3098" w:type="dxa"/>
            <w:hideMark/>
          </w:tcPr>
          <w:p w14:paraId="380270EA" w14:textId="18856EB1" w:rsidR="0096648C" w:rsidRPr="0096648C" w:rsidRDefault="0096648C" w:rsidP="0096648C">
            <w:pPr>
              <w:rPr>
                <w:rFonts w:ascii="Arial" w:eastAsia="Times New Roman" w:hAnsi="Arial" w:cs="Arial"/>
                <w:color w:val="000000" w:themeColor="text1"/>
                <w:sz w:val="24"/>
                <w:szCs w:val="24"/>
                <w:lang w:eastAsia="es-MX"/>
              </w:rPr>
            </w:pPr>
            <w:bookmarkStart w:id="2" w:name="buccinador1"/>
            <w:bookmarkEnd w:id="2"/>
            <w:r w:rsidRPr="0096648C">
              <w:rPr>
                <w:rFonts w:ascii="Arial" w:eastAsia="Times New Roman" w:hAnsi="Arial" w:cs="Arial"/>
                <w:color w:val="000000" w:themeColor="text1"/>
                <w:sz w:val="24"/>
                <w:szCs w:val="24"/>
                <w:lang w:eastAsia="es-MX"/>
              </w:rPr>
              <w:t>Buc</w:t>
            </w:r>
            <w:r w:rsidR="0071545B">
              <w:rPr>
                <w:rFonts w:ascii="Arial" w:eastAsia="Times New Roman" w:hAnsi="Arial" w:cs="Arial"/>
                <w:color w:val="000000" w:themeColor="text1"/>
                <w:sz w:val="24"/>
                <w:szCs w:val="24"/>
                <w:lang w:eastAsia="es-MX"/>
              </w:rPr>
              <w:t>c</w:t>
            </w:r>
            <w:r w:rsidRPr="0096648C">
              <w:rPr>
                <w:rFonts w:ascii="Arial" w:eastAsia="Times New Roman" w:hAnsi="Arial" w:cs="Arial"/>
                <w:color w:val="000000" w:themeColor="text1"/>
                <w:sz w:val="24"/>
                <w:szCs w:val="24"/>
                <w:lang w:eastAsia="es-MX"/>
              </w:rPr>
              <w:t>inador </w:t>
            </w:r>
          </w:p>
        </w:tc>
        <w:tc>
          <w:tcPr>
            <w:tcW w:w="1938" w:type="dxa"/>
            <w:hideMark/>
          </w:tcPr>
          <w:p w14:paraId="50B2A4E3"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las mejillas, delante del masetero</w:t>
            </w:r>
          </w:p>
        </w:tc>
        <w:tc>
          <w:tcPr>
            <w:tcW w:w="2728" w:type="dxa"/>
            <w:hideMark/>
          </w:tcPr>
          <w:p w14:paraId="706C772C"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detrás, origen en el borde alveolar plano del maxilar y la mandíbula; en el ala interna de la apófisis pterigoides y en el ligamento pterigomandibular; por delante mucosa de la comisura labial</w:t>
            </w:r>
          </w:p>
        </w:tc>
        <w:tc>
          <w:tcPr>
            <w:tcW w:w="1786" w:type="dxa"/>
            <w:hideMark/>
          </w:tcPr>
          <w:p w14:paraId="0C24C39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Ramos temporofacial y cervicofacial del facial</w:t>
            </w:r>
          </w:p>
        </w:tc>
        <w:tc>
          <w:tcPr>
            <w:tcW w:w="1649" w:type="dxa"/>
            <w:hideMark/>
          </w:tcPr>
          <w:p w14:paraId="7970C515" w14:textId="196D8FB8" w:rsidR="0096648C" w:rsidRPr="0096648C" w:rsidRDefault="00E1151A"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Retrae</w:t>
            </w:r>
            <w:r w:rsidR="0096648C" w:rsidRPr="0096648C">
              <w:rPr>
                <w:rFonts w:ascii="Arial" w:eastAsia="Times New Roman" w:hAnsi="Arial" w:cs="Arial"/>
                <w:color w:val="000000" w:themeColor="text1"/>
                <w:sz w:val="24"/>
                <w:szCs w:val="24"/>
                <w:lang w:eastAsia="es-MX"/>
              </w:rPr>
              <w:t xml:space="preserve"> los ángulos de la boca; contribuye a la masticación</w:t>
            </w:r>
          </w:p>
        </w:tc>
      </w:tr>
      <w:tr w:rsidR="0096648C" w:rsidRPr="0096648C" w14:paraId="52A61D7F" w14:textId="77777777" w:rsidTr="00FD4DD4">
        <w:trPr>
          <w:trHeight w:val="360"/>
        </w:trPr>
        <w:tc>
          <w:tcPr>
            <w:tcW w:w="3098" w:type="dxa"/>
            <w:hideMark/>
          </w:tcPr>
          <w:p w14:paraId="68B81B67" w14:textId="5E51442F" w:rsidR="0096648C" w:rsidRPr="0096648C" w:rsidRDefault="0096648C" w:rsidP="0096648C">
            <w:pPr>
              <w:rPr>
                <w:rFonts w:ascii="Arial" w:eastAsia="Times New Roman" w:hAnsi="Arial" w:cs="Arial"/>
                <w:color w:val="000000" w:themeColor="text1"/>
                <w:sz w:val="24"/>
                <w:szCs w:val="24"/>
                <w:lang w:eastAsia="es-MX"/>
              </w:rPr>
            </w:pPr>
            <w:bookmarkStart w:id="3" w:name="orbicular_labios1"/>
            <w:bookmarkEnd w:id="3"/>
            <w:r w:rsidRPr="0096648C">
              <w:rPr>
                <w:rFonts w:ascii="Arial" w:eastAsia="Times New Roman" w:hAnsi="Arial" w:cs="Arial"/>
                <w:color w:val="000000" w:themeColor="text1"/>
                <w:sz w:val="24"/>
                <w:szCs w:val="24"/>
                <w:lang w:eastAsia="es-MX"/>
              </w:rPr>
              <w:t>Orbicular de los labios </w:t>
            </w:r>
          </w:p>
        </w:tc>
        <w:tc>
          <w:tcPr>
            <w:tcW w:w="1938" w:type="dxa"/>
            <w:hideMark/>
          </w:tcPr>
          <w:p w14:paraId="7A001C26"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Alrededor de la boca</w:t>
            </w:r>
          </w:p>
        </w:tc>
        <w:tc>
          <w:tcPr>
            <w:tcW w:w="2728" w:type="dxa"/>
            <w:hideMark/>
          </w:tcPr>
          <w:p w14:paraId="7144E6EC"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Piel y mucosa de los labios, </w:t>
            </w:r>
            <w:proofErr w:type="spellStart"/>
            <w:r w:rsidRPr="0096648C">
              <w:rPr>
                <w:rFonts w:ascii="Arial" w:eastAsia="Times New Roman" w:hAnsi="Arial" w:cs="Arial"/>
                <w:color w:val="000000" w:themeColor="text1"/>
                <w:sz w:val="24"/>
                <w:szCs w:val="24"/>
                <w:lang w:eastAsia="es-MX"/>
              </w:rPr>
              <w:t>subtabique</w:t>
            </w:r>
            <w:proofErr w:type="spellEnd"/>
            <w:r w:rsidRPr="0096648C">
              <w:rPr>
                <w:rFonts w:ascii="Arial" w:eastAsia="Times New Roman" w:hAnsi="Arial" w:cs="Arial"/>
                <w:color w:val="000000" w:themeColor="text1"/>
                <w:sz w:val="24"/>
                <w:szCs w:val="24"/>
                <w:lang w:eastAsia="es-MX"/>
              </w:rPr>
              <w:t xml:space="preserve"> en su origen y comisura de los labios en su terminación</w:t>
            </w:r>
          </w:p>
        </w:tc>
        <w:tc>
          <w:tcPr>
            <w:tcW w:w="1786" w:type="dxa"/>
            <w:hideMark/>
          </w:tcPr>
          <w:p w14:paraId="7B5BD528"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Ramos temporofacial y cervicofacial del facial</w:t>
            </w:r>
          </w:p>
        </w:tc>
        <w:tc>
          <w:tcPr>
            <w:tcW w:w="1649" w:type="dxa"/>
            <w:hideMark/>
          </w:tcPr>
          <w:p w14:paraId="0D0D4F4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Esfínter de la boca. Proyecta los labios</w:t>
            </w:r>
          </w:p>
        </w:tc>
      </w:tr>
      <w:tr w:rsidR="0096648C" w:rsidRPr="0096648C" w14:paraId="003310C6" w14:textId="77777777" w:rsidTr="00FD4DD4">
        <w:trPr>
          <w:trHeight w:val="360"/>
        </w:trPr>
        <w:tc>
          <w:tcPr>
            <w:tcW w:w="3098" w:type="dxa"/>
            <w:hideMark/>
          </w:tcPr>
          <w:p w14:paraId="49C66368" w14:textId="7B833BA3" w:rsidR="0096648C" w:rsidRPr="0096648C" w:rsidRDefault="0096648C" w:rsidP="0096648C">
            <w:pPr>
              <w:rPr>
                <w:rFonts w:ascii="Arial" w:eastAsia="Times New Roman" w:hAnsi="Arial" w:cs="Arial"/>
                <w:color w:val="000000" w:themeColor="text1"/>
                <w:sz w:val="24"/>
                <w:szCs w:val="24"/>
                <w:lang w:eastAsia="es-MX"/>
              </w:rPr>
            </w:pPr>
            <w:bookmarkStart w:id="4" w:name="elevador_del_labio"/>
            <w:bookmarkEnd w:id="4"/>
            <w:r w:rsidRPr="0096648C">
              <w:rPr>
                <w:rFonts w:ascii="Arial" w:eastAsia="Times New Roman" w:hAnsi="Arial" w:cs="Arial"/>
                <w:color w:val="000000" w:themeColor="text1"/>
                <w:sz w:val="24"/>
                <w:szCs w:val="24"/>
                <w:lang w:eastAsia="es-MX"/>
              </w:rPr>
              <w:t>Elevador del labio </w:t>
            </w:r>
          </w:p>
        </w:tc>
        <w:tc>
          <w:tcPr>
            <w:tcW w:w="1938" w:type="dxa"/>
            <w:hideMark/>
          </w:tcPr>
          <w:p w14:paraId="5AE0778E"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Delante del maxilar</w:t>
            </w:r>
          </w:p>
        </w:tc>
        <w:tc>
          <w:tcPr>
            <w:tcW w:w="2728" w:type="dxa"/>
            <w:hideMark/>
          </w:tcPr>
          <w:p w14:paraId="7057563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arriba, origen en el borde de la órbita; por abajo en la mucosa del labio</w:t>
            </w:r>
          </w:p>
        </w:tc>
        <w:tc>
          <w:tcPr>
            <w:tcW w:w="1786" w:type="dxa"/>
            <w:hideMark/>
          </w:tcPr>
          <w:p w14:paraId="6192FE0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5F27429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 el labio</w:t>
            </w:r>
          </w:p>
        </w:tc>
      </w:tr>
      <w:tr w:rsidR="0096648C" w:rsidRPr="0096648C" w14:paraId="1B1EB64C" w14:textId="77777777" w:rsidTr="00FD4DD4">
        <w:trPr>
          <w:trHeight w:val="360"/>
        </w:trPr>
        <w:tc>
          <w:tcPr>
            <w:tcW w:w="3098" w:type="dxa"/>
            <w:hideMark/>
          </w:tcPr>
          <w:p w14:paraId="421734F3" w14:textId="6FB908F2" w:rsidR="0096648C" w:rsidRPr="0096648C" w:rsidRDefault="0096648C" w:rsidP="0096648C">
            <w:pPr>
              <w:rPr>
                <w:rFonts w:ascii="Arial" w:eastAsia="Times New Roman" w:hAnsi="Arial" w:cs="Arial"/>
                <w:color w:val="000000" w:themeColor="text1"/>
                <w:sz w:val="24"/>
                <w:szCs w:val="24"/>
                <w:lang w:eastAsia="es-MX"/>
              </w:rPr>
            </w:pPr>
            <w:bookmarkStart w:id="5" w:name="masetero1"/>
            <w:bookmarkEnd w:id="5"/>
            <w:r w:rsidRPr="0096648C">
              <w:rPr>
                <w:rFonts w:ascii="Arial" w:eastAsia="Times New Roman" w:hAnsi="Arial" w:cs="Arial"/>
                <w:color w:val="000000" w:themeColor="text1"/>
                <w:sz w:val="24"/>
                <w:szCs w:val="24"/>
                <w:lang w:eastAsia="es-MX"/>
              </w:rPr>
              <w:t>Masetero </w:t>
            </w:r>
          </w:p>
        </w:tc>
        <w:tc>
          <w:tcPr>
            <w:tcW w:w="1938" w:type="dxa"/>
            <w:hideMark/>
          </w:tcPr>
          <w:p w14:paraId="0F5730E3"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cara externa de la rama mandibular</w:t>
            </w:r>
          </w:p>
        </w:tc>
        <w:tc>
          <w:tcPr>
            <w:tcW w:w="2728" w:type="dxa"/>
            <w:hideMark/>
          </w:tcPr>
          <w:p w14:paraId="2C201C3D" w14:textId="77777777" w:rsid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en el borde inferior del arco zigomático; por abajo en la porción inferior de la cara externa de la rama mandibular</w:t>
            </w:r>
          </w:p>
          <w:p w14:paraId="7269A1A3" w14:textId="77777777" w:rsidR="004D1A29" w:rsidRDefault="004D1A29" w:rsidP="0096648C">
            <w:pPr>
              <w:rPr>
                <w:rFonts w:ascii="Arial" w:eastAsia="Times New Roman" w:hAnsi="Arial" w:cs="Arial"/>
                <w:color w:val="000000" w:themeColor="text1"/>
                <w:sz w:val="24"/>
                <w:szCs w:val="24"/>
                <w:lang w:eastAsia="es-MX"/>
              </w:rPr>
            </w:pPr>
          </w:p>
          <w:p w14:paraId="1EFB37D4" w14:textId="66E821E8" w:rsidR="004D1A29" w:rsidRPr="0096648C" w:rsidRDefault="004D1A29" w:rsidP="0096648C">
            <w:pPr>
              <w:rPr>
                <w:rFonts w:ascii="Arial" w:eastAsia="Times New Roman" w:hAnsi="Arial" w:cs="Arial"/>
                <w:color w:val="000000" w:themeColor="text1"/>
                <w:sz w:val="24"/>
                <w:szCs w:val="24"/>
                <w:lang w:eastAsia="es-MX"/>
              </w:rPr>
            </w:pPr>
          </w:p>
        </w:tc>
        <w:tc>
          <w:tcPr>
            <w:tcW w:w="1786" w:type="dxa"/>
            <w:hideMark/>
          </w:tcPr>
          <w:p w14:paraId="26997EC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Ramo </w:t>
            </w:r>
            <w:proofErr w:type="spellStart"/>
            <w:r w:rsidRPr="0096648C">
              <w:rPr>
                <w:rFonts w:ascii="Arial" w:eastAsia="Times New Roman" w:hAnsi="Arial" w:cs="Arial"/>
                <w:color w:val="000000" w:themeColor="text1"/>
                <w:sz w:val="24"/>
                <w:szCs w:val="24"/>
                <w:lang w:eastAsia="es-MX"/>
              </w:rPr>
              <w:t>masetérica</w:t>
            </w:r>
            <w:proofErr w:type="spellEnd"/>
            <w:r w:rsidRPr="0096648C">
              <w:rPr>
                <w:rFonts w:ascii="Arial" w:eastAsia="Times New Roman" w:hAnsi="Arial" w:cs="Arial"/>
                <w:color w:val="000000" w:themeColor="text1"/>
                <w:sz w:val="24"/>
                <w:szCs w:val="24"/>
                <w:lang w:eastAsia="es-MX"/>
              </w:rPr>
              <w:t xml:space="preserve"> del mandibular</w:t>
            </w:r>
          </w:p>
        </w:tc>
        <w:tc>
          <w:tcPr>
            <w:tcW w:w="1649" w:type="dxa"/>
            <w:hideMark/>
          </w:tcPr>
          <w:p w14:paraId="69A286EA"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de la mandíbula; masticatorio</w:t>
            </w:r>
          </w:p>
        </w:tc>
      </w:tr>
      <w:tr w:rsidR="0096648C" w:rsidRPr="0096648C" w14:paraId="75984223" w14:textId="77777777" w:rsidTr="00FD4DD4">
        <w:trPr>
          <w:trHeight w:val="360"/>
        </w:trPr>
        <w:tc>
          <w:tcPr>
            <w:tcW w:w="3098" w:type="dxa"/>
            <w:hideMark/>
          </w:tcPr>
          <w:p w14:paraId="04443BAF" w14:textId="0B6C00B8" w:rsidR="0096648C" w:rsidRPr="0096648C" w:rsidRDefault="0096648C" w:rsidP="0096648C">
            <w:pPr>
              <w:rPr>
                <w:rFonts w:ascii="Arial" w:eastAsia="Times New Roman" w:hAnsi="Arial" w:cs="Arial"/>
                <w:color w:val="000000" w:themeColor="text1"/>
                <w:sz w:val="24"/>
                <w:szCs w:val="24"/>
                <w:lang w:eastAsia="es-MX"/>
              </w:rPr>
            </w:pPr>
            <w:bookmarkStart w:id="6" w:name="depresor_del_labio_inferior1"/>
            <w:bookmarkEnd w:id="6"/>
            <w:r w:rsidRPr="0096648C">
              <w:rPr>
                <w:rFonts w:ascii="Arial" w:eastAsia="Times New Roman" w:hAnsi="Arial" w:cs="Arial"/>
                <w:color w:val="000000" w:themeColor="text1"/>
                <w:sz w:val="24"/>
                <w:szCs w:val="24"/>
                <w:lang w:eastAsia="es-MX"/>
              </w:rPr>
              <w:lastRenderedPageBreak/>
              <w:t>Depresor del labio inferior </w:t>
            </w:r>
          </w:p>
        </w:tc>
        <w:tc>
          <w:tcPr>
            <w:tcW w:w="1938" w:type="dxa"/>
            <w:hideMark/>
          </w:tcPr>
          <w:p w14:paraId="48B25348"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barba, por debajo del ángulo de la boca</w:t>
            </w:r>
          </w:p>
        </w:tc>
        <w:tc>
          <w:tcPr>
            <w:tcW w:w="2728" w:type="dxa"/>
            <w:hideMark/>
          </w:tcPr>
          <w:p w14:paraId="7C31DF86" w14:textId="014BC736"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debajo en el tercio interno de la línea </w:t>
            </w:r>
            <w:r w:rsidR="00E1151A" w:rsidRPr="0096648C">
              <w:rPr>
                <w:rFonts w:ascii="Arial" w:eastAsia="Times New Roman" w:hAnsi="Arial" w:cs="Arial"/>
                <w:color w:val="000000" w:themeColor="text1"/>
                <w:sz w:val="24"/>
                <w:szCs w:val="24"/>
                <w:lang w:eastAsia="es-MX"/>
              </w:rPr>
              <w:t>oblicua</w:t>
            </w:r>
            <w:r w:rsidRPr="0096648C">
              <w:rPr>
                <w:rFonts w:ascii="Arial" w:eastAsia="Times New Roman" w:hAnsi="Arial" w:cs="Arial"/>
                <w:color w:val="000000" w:themeColor="text1"/>
                <w:sz w:val="24"/>
                <w:szCs w:val="24"/>
                <w:lang w:eastAsia="es-MX"/>
              </w:rPr>
              <w:t xml:space="preserve"> externa de la mandíbula, por arriba en la piel del labio inferior</w:t>
            </w:r>
          </w:p>
        </w:tc>
        <w:tc>
          <w:tcPr>
            <w:tcW w:w="1786" w:type="dxa"/>
            <w:hideMark/>
          </w:tcPr>
          <w:p w14:paraId="205906E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1269882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del labio inferior</w:t>
            </w:r>
          </w:p>
        </w:tc>
      </w:tr>
      <w:tr w:rsidR="0096648C" w:rsidRPr="0096648C" w14:paraId="03E602F3" w14:textId="77777777" w:rsidTr="00FD4DD4">
        <w:trPr>
          <w:trHeight w:val="360"/>
        </w:trPr>
        <w:tc>
          <w:tcPr>
            <w:tcW w:w="3098" w:type="dxa"/>
            <w:hideMark/>
          </w:tcPr>
          <w:p w14:paraId="25240F61" w14:textId="179E82D2" w:rsidR="0096648C" w:rsidRPr="0096648C" w:rsidRDefault="00E1151A" w:rsidP="0096648C">
            <w:pPr>
              <w:rPr>
                <w:rFonts w:ascii="Arial" w:eastAsia="Times New Roman" w:hAnsi="Arial" w:cs="Arial"/>
                <w:color w:val="000000" w:themeColor="text1"/>
                <w:sz w:val="24"/>
                <w:szCs w:val="24"/>
                <w:lang w:eastAsia="es-MX"/>
              </w:rPr>
            </w:pPr>
            <w:bookmarkStart w:id="7" w:name="mentoniano1"/>
            <w:bookmarkStart w:id="8" w:name="omohiodeo1"/>
            <w:bookmarkEnd w:id="7"/>
            <w:bookmarkEnd w:id="8"/>
            <w:r w:rsidRPr="0096648C">
              <w:rPr>
                <w:rFonts w:ascii="Arial" w:eastAsia="Times New Roman" w:hAnsi="Arial" w:cs="Arial"/>
                <w:color w:val="000000" w:themeColor="text1"/>
                <w:sz w:val="24"/>
                <w:szCs w:val="24"/>
                <w:lang w:eastAsia="es-MX"/>
              </w:rPr>
              <w:t>Omohioideo</w:t>
            </w:r>
            <w:r w:rsidR="0096648C" w:rsidRPr="0096648C">
              <w:rPr>
                <w:rFonts w:ascii="Arial" w:eastAsia="Times New Roman" w:hAnsi="Arial" w:cs="Arial"/>
                <w:color w:val="000000" w:themeColor="text1"/>
                <w:sz w:val="24"/>
                <w:szCs w:val="24"/>
                <w:lang w:eastAsia="es-MX"/>
              </w:rPr>
              <w:t> </w:t>
            </w:r>
          </w:p>
        </w:tc>
        <w:tc>
          <w:tcPr>
            <w:tcW w:w="1938" w:type="dxa"/>
            <w:hideMark/>
          </w:tcPr>
          <w:p w14:paraId="736ECF85" w14:textId="61EB0284"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los lados del </w:t>
            </w:r>
            <w:r w:rsidR="00E1151A" w:rsidRPr="0096648C">
              <w:rPr>
                <w:rFonts w:ascii="Arial" w:eastAsia="Times New Roman" w:hAnsi="Arial" w:cs="Arial"/>
                <w:color w:val="000000" w:themeColor="text1"/>
                <w:sz w:val="24"/>
                <w:szCs w:val="24"/>
                <w:lang w:eastAsia="es-MX"/>
              </w:rPr>
              <w:t>cuello. Tiene</w:t>
            </w:r>
            <w:r w:rsidRPr="0096648C">
              <w:rPr>
                <w:rFonts w:ascii="Arial" w:eastAsia="Times New Roman" w:hAnsi="Arial" w:cs="Arial"/>
                <w:color w:val="000000" w:themeColor="text1"/>
                <w:sz w:val="24"/>
                <w:szCs w:val="24"/>
                <w:lang w:eastAsia="es-MX"/>
              </w:rPr>
              <w:t xml:space="preserve"> dos porciones carnosas, vientre anterior y vientre posterior</w:t>
            </w:r>
          </w:p>
        </w:tc>
        <w:tc>
          <w:tcPr>
            <w:tcW w:w="2728" w:type="dxa"/>
            <w:hideMark/>
          </w:tcPr>
          <w:p w14:paraId="7D1C0A40" w14:textId="2DE3A6F8"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el vientre posterior, origen en el borde superior de la escápula; por el vientre superior en la porción externa del cuerpo y asta del </w:t>
            </w:r>
            <w:r w:rsidR="00E1151A" w:rsidRPr="0096648C">
              <w:rPr>
                <w:rFonts w:ascii="Arial" w:eastAsia="Times New Roman" w:hAnsi="Arial" w:cs="Arial"/>
                <w:color w:val="000000" w:themeColor="text1"/>
                <w:sz w:val="24"/>
                <w:szCs w:val="24"/>
                <w:lang w:eastAsia="es-MX"/>
              </w:rPr>
              <w:t>hioides</w:t>
            </w:r>
          </w:p>
        </w:tc>
        <w:tc>
          <w:tcPr>
            <w:tcW w:w="1786" w:type="dxa"/>
            <w:hideMark/>
          </w:tcPr>
          <w:p w14:paraId="37C2354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Asa del hipogloso</w:t>
            </w:r>
          </w:p>
        </w:tc>
        <w:tc>
          <w:tcPr>
            <w:tcW w:w="1649" w:type="dxa"/>
            <w:hideMark/>
          </w:tcPr>
          <w:p w14:paraId="3081F02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del hueso hioides</w:t>
            </w:r>
          </w:p>
        </w:tc>
      </w:tr>
      <w:tr w:rsidR="0096648C" w:rsidRPr="0096648C" w14:paraId="5BBC2E9F" w14:textId="77777777" w:rsidTr="00FD4DD4">
        <w:trPr>
          <w:trHeight w:val="360"/>
        </w:trPr>
        <w:tc>
          <w:tcPr>
            <w:tcW w:w="3098" w:type="dxa"/>
            <w:hideMark/>
          </w:tcPr>
          <w:p w14:paraId="61DA2437" w14:textId="77777777" w:rsidR="0096648C" w:rsidRDefault="0096648C" w:rsidP="0096648C">
            <w:pPr>
              <w:rPr>
                <w:rFonts w:ascii="Arial" w:eastAsia="Times New Roman" w:hAnsi="Arial" w:cs="Arial"/>
                <w:color w:val="000000" w:themeColor="text1"/>
                <w:sz w:val="24"/>
                <w:szCs w:val="24"/>
                <w:lang w:eastAsia="es-MX"/>
              </w:rPr>
            </w:pPr>
            <w:bookmarkStart w:id="9" w:name="esternocleidomastoideo1"/>
            <w:bookmarkEnd w:id="9"/>
            <w:r w:rsidRPr="0096648C">
              <w:rPr>
                <w:rFonts w:ascii="Arial" w:eastAsia="Times New Roman" w:hAnsi="Arial" w:cs="Arial"/>
                <w:color w:val="000000" w:themeColor="text1"/>
                <w:sz w:val="24"/>
                <w:szCs w:val="24"/>
                <w:lang w:eastAsia="es-MX"/>
              </w:rPr>
              <w:t>Esternocleidomastoideo </w:t>
            </w:r>
          </w:p>
          <w:p w14:paraId="5358A396" w14:textId="77777777" w:rsidR="0096648C" w:rsidRDefault="0096648C" w:rsidP="0096648C">
            <w:pPr>
              <w:rPr>
                <w:rFonts w:ascii="Arial" w:eastAsia="Times New Roman" w:hAnsi="Arial" w:cs="Arial"/>
                <w:color w:val="000000" w:themeColor="text1"/>
                <w:sz w:val="24"/>
                <w:szCs w:val="24"/>
                <w:lang w:eastAsia="es-MX"/>
              </w:rPr>
            </w:pPr>
          </w:p>
          <w:p w14:paraId="3302B14D" w14:textId="77777777" w:rsidR="0096648C" w:rsidRDefault="0096648C" w:rsidP="0096648C">
            <w:pPr>
              <w:rPr>
                <w:rFonts w:ascii="Arial" w:eastAsia="Times New Roman" w:hAnsi="Arial" w:cs="Arial"/>
                <w:color w:val="000000" w:themeColor="text1"/>
                <w:sz w:val="24"/>
                <w:szCs w:val="24"/>
                <w:lang w:eastAsia="es-MX"/>
              </w:rPr>
            </w:pPr>
          </w:p>
          <w:p w14:paraId="2B1C4662" w14:textId="77777777" w:rsidR="0096648C" w:rsidRDefault="0096648C" w:rsidP="0096648C">
            <w:pPr>
              <w:rPr>
                <w:rFonts w:ascii="Arial" w:eastAsia="Times New Roman" w:hAnsi="Arial" w:cs="Arial"/>
                <w:color w:val="000000" w:themeColor="text1"/>
                <w:sz w:val="24"/>
                <w:szCs w:val="24"/>
                <w:lang w:eastAsia="es-MX"/>
              </w:rPr>
            </w:pPr>
          </w:p>
          <w:p w14:paraId="7947CA68" w14:textId="77777777" w:rsidR="0096648C" w:rsidRDefault="0096648C" w:rsidP="0096648C">
            <w:pPr>
              <w:rPr>
                <w:rFonts w:ascii="Arial" w:eastAsia="Times New Roman" w:hAnsi="Arial" w:cs="Arial"/>
                <w:color w:val="000000" w:themeColor="text1"/>
                <w:sz w:val="24"/>
                <w:szCs w:val="24"/>
                <w:lang w:eastAsia="es-MX"/>
              </w:rPr>
            </w:pPr>
          </w:p>
          <w:p w14:paraId="20DF1F8E" w14:textId="77777777" w:rsidR="0096648C" w:rsidRDefault="0096648C" w:rsidP="0096648C">
            <w:pPr>
              <w:rPr>
                <w:rFonts w:ascii="Arial" w:eastAsia="Times New Roman" w:hAnsi="Arial" w:cs="Arial"/>
                <w:color w:val="000000" w:themeColor="text1"/>
                <w:sz w:val="24"/>
                <w:szCs w:val="24"/>
                <w:lang w:eastAsia="es-MX"/>
              </w:rPr>
            </w:pPr>
          </w:p>
          <w:p w14:paraId="3098657D" w14:textId="77777777" w:rsidR="0096648C" w:rsidRDefault="0096648C" w:rsidP="0096648C">
            <w:pPr>
              <w:rPr>
                <w:rFonts w:ascii="Arial" w:eastAsia="Times New Roman" w:hAnsi="Arial" w:cs="Arial"/>
                <w:color w:val="000000" w:themeColor="text1"/>
                <w:sz w:val="24"/>
                <w:szCs w:val="24"/>
                <w:lang w:eastAsia="es-MX"/>
              </w:rPr>
            </w:pPr>
          </w:p>
          <w:p w14:paraId="27E099B6" w14:textId="77777777" w:rsidR="0096648C" w:rsidRDefault="0096648C" w:rsidP="0096648C">
            <w:pPr>
              <w:rPr>
                <w:rFonts w:ascii="Arial" w:eastAsia="Times New Roman" w:hAnsi="Arial" w:cs="Arial"/>
                <w:color w:val="000000" w:themeColor="text1"/>
                <w:sz w:val="24"/>
                <w:szCs w:val="24"/>
                <w:lang w:eastAsia="es-MX"/>
              </w:rPr>
            </w:pPr>
          </w:p>
          <w:p w14:paraId="3402544F" w14:textId="77777777" w:rsidR="0096648C" w:rsidRDefault="0096648C" w:rsidP="0096648C">
            <w:pPr>
              <w:rPr>
                <w:rFonts w:ascii="Arial" w:eastAsia="Times New Roman" w:hAnsi="Arial" w:cs="Arial"/>
                <w:color w:val="000000" w:themeColor="text1"/>
                <w:sz w:val="24"/>
                <w:szCs w:val="24"/>
                <w:lang w:eastAsia="es-MX"/>
              </w:rPr>
            </w:pPr>
          </w:p>
          <w:p w14:paraId="2A0BD967" w14:textId="6E75B088" w:rsidR="0096648C" w:rsidRPr="0096648C" w:rsidRDefault="0096648C" w:rsidP="0096648C">
            <w:pPr>
              <w:rPr>
                <w:rFonts w:ascii="Arial" w:eastAsia="Times New Roman" w:hAnsi="Arial" w:cs="Arial"/>
                <w:color w:val="000000" w:themeColor="text1"/>
                <w:sz w:val="24"/>
                <w:szCs w:val="24"/>
                <w:lang w:eastAsia="es-MX"/>
              </w:rPr>
            </w:pPr>
          </w:p>
        </w:tc>
        <w:tc>
          <w:tcPr>
            <w:tcW w:w="1938" w:type="dxa"/>
            <w:hideMark/>
          </w:tcPr>
          <w:p w14:paraId="23A015F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región anterolateral del cuello</w:t>
            </w:r>
          </w:p>
        </w:tc>
        <w:tc>
          <w:tcPr>
            <w:tcW w:w="2728" w:type="dxa"/>
            <w:hideMark/>
          </w:tcPr>
          <w:p w14:paraId="4F768A0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abajo, origen en la cara posterior del manubrio del esternón y cuarto interno de la clavícula. Por arriba, en la cara externa de la apófisis mastoides</w:t>
            </w:r>
          </w:p>
        </w:tc>
        <w:tc>
          <w:tcPr>
            <w:tcW w:w="1786" w:type="dxa"/>
            <w:hideMark/>
          </w:tcPr>
          <w:p w14:paraId="11991ED5"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Accesorio, nervio CIII</w:t>
            </w:r>
          </w:p>
        </w:tc>
        <w:tc>
          <w:tcPr>
            <w:tcW w:w="1649" w:type="dxa"/>
            <w:hideMark/>
          </w:tcPr>
          <w:p w14:paraId="3A409C6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Flexor, inclinador y rotador de la cabeza</w:t>
            </w:r>
          </w:p>
        </w:tc>
      </w:tr>
      <w:tr w:rsidR="0096648C" w:rsidRPr="0096648C" w14:paraId="1BF4C23A" w14:textId="77777777" w:rsidTr="00FD4DD4">
        <w:trPr>
          <w:trHeight w:val="360"/>
        </w:trPr>
        <w:tc>
          <w:tcPr>
            <w:tcW w:w="3098" w:type="dxa"/>
            <w:hideMark/>
          </w:tcPr>
          <w:p w14:paraId="4449650F" w14:textId="77777777" w:rsidR="0096648C" w:rsidRPr="0096648C" w:rsidRDefault="0096648C" w:rsidP="0096648C">
            <w:pPr>
              <w:rPr>
                <w:rFonts w:ascii="Arial" w:eastAsia="Times New Roman" w:hAnsi="Arial" w:cs="Arial"/>
                <w:color w:val="000000" w:themeColor="text1"/>
                <w:sz w:val="24"/>
                <w:szCs w:val="24"/>
                <w:lang w:eastAsia="es-MX"/>
              </w:rPr>
            </w:pPr>
            <w:bookmarkStart w:id="10" w:name="esternohiodeo1"/>
            <w:bookmarkEnd w:id="10"/>
            <w:proofErr w:type="spellStart"/>
            <w:r w:rsidRPr="0096648C">
              <w:rPr>
                <w:rFonts w:ascii="Arial" w:eastAsia="Times New Roman" w:hAnsi="Arial" w:cs="Arial"/>
                <w:color w:val="000000" w:themeColor="text1"/>
                <w:sz w:val="24"/>
                <w:szCs w:val="24"/>
                <w:lang w:eastAsia="es-MX"/>
              </w:rPr>
              <w:t>Esternohiodeo</w:t>
            </w:r>
            <w:proofErr w:type="spellEnd"/>
            <w:r w:rsidRPr="0096648C">
              <w:rPr>
                <w:rFonts w:ascii="Arial" w:eastAsia="Times New Roman" w:hAnsi="Arial" w:cs="Arial"/>
                <w:color w:val="000000" w:themeColor="text1"/>
                <w:sz w:val="24"/>
                <w:szCs w:val="24"/>
                <w:lang w:eastAsia="es-MX"/>
              </w:rPr>
              <w:t> </w:t>
            </w:r>
          </w:p>
          <w:p w14:paraId="57E82E9E" w14:textId="77777777" w:rsidR="0096648C" w:rsidRPr="0096648C" w:rsidRDefault="0096648C" w:rsidP="0096648C">
            <w:pPr>
              <w:rPr>
                <w:rFonts w:ascii="Arial" w:eastAsia="Times New Roman" w:hAnsi="Arial" w:cs="Arial"/>
                <w:color w:val="000000" w:themeColor="text1"/>
                <w:sz w:val="24"/>
                <w:szCs w:val="24"/>
                <w:lang w:eastAsia="es-MX"/>
              </w:rPr>
            </w:pPr>
          </w:p>
          <w:p w14:paraId="292AAAD8" w14:textId="77777777" w:rsidR="0096648C" w:rsidRPr="0096648C" w:rsidRDefault="0096648C" w:rsidP="0096648C">
            <w:pPr>
              <w:rPr>
                <w:rFonts w:ascii="Arial" w:eastAsia="Times New Roman" w:hAnsi="Arial" w:cs="Arial"/>
                <w:color w:val="000000" w:themeColor="text1"/>
                <w:sz w:val="24"/>
                <w:szCs w:val="24"/>
                <w:lang w:eastAsia="es-MX"/>
              </w:rPr>
            </w:pPr>
          </w:p>
          <w:p w14:paraId="57B812CE" w14:textId="77777777" w:rsidR="0096648C" w:rsidRPr="0096648C" w:rsidRDefault="0096648C" w:rsidP="0096648C">
            <w:pPr>
              <w:rPr>
                <w:rFonts w:ascii="Arial" w:eastAsia="Times New Roman" w:hAnsi="Arial" w:cs="Arial"/>
                <w:color w:val="000000" w:themeColor="text1"/>
                <w:sz w:val="24"/>
                <w:szCs w:val="24"/>
                <w:lang w:eastAsia="es-MX"/>
              </w:rPr>
            </w:pPr>
          </w:p>
          <w:p w14:paraId="2ACC9126" w14:textId="77777777" w:rsidR="0096648C" w:rsidRPr="0096648C" w:rsidRDefault="0096648C" w:rsidP="0096648C">
            <w:pPr>
              <w:rPr>
                <w:rFonts w:ascii="Arial" w:eastAsia="Times New Roman" w:hAnsi="Arial" w:cs="Arial"/>
                <w:color w:val="000000" w:themeColor="text1"/>
                <w:sz w:val="24"/>
                <w:szCs w:val="24"/>
                <w:lang w:eastAsia="es-MX"/>
              </w:rPr>
            </w:pPr>
          </w:p>
          <w:p w14:paraId="01688C8A" w14:textId="77777777" w:rsidR="0096648C" w:rsidRPr="0096648C" w:rsidRDefault="0096648C" w:rsidP="0096648C">
            <w:pPr>
              <w:rPr>
                <w:rFonts w:ascii="Arial" w:eastAsia="Times New Roman" w:hAnsi="Arial" w:cs="Arial"/>
                <w:color w:val="000000" w:themeColor="text1"/>
                <w:sz w:val="24"/>
                <w:szCs w:val="24"/>
                <w:lang w:eastAsia="es-MX"/>
              </w:rPr>
            </w:pPr>
          </w:p>
          <w:p w14:paraId="2B69A0D6" w14:textId="77777777" w:rsidR="0096648C" w:rsidRPr="0096648C" w:rsidRDefault="0096648C" w:rsidP="0096648C">
            <w:pPr>
              <w:rPr>
                <w:rFonts w:ascii="Arial" w:eastAsia="Times New Roman" w:hAnsi="Arial" w:cs="Arial"/>
                <w:color w:val="000000" w:themeColor="text1"/>
                <w:sz w:val="24"/>
                <w:szCs w:val="24"/>
                <w:lang w:eastAsia="es-MX"/>
              </w:rPr>
            </w:pPr>
          </w:p>
          <w:p w14:paraId="122DC55E" w14:textId="77777777" w:rsidR="0096648C" w:rsidRPr="0096648C" w:rsidRDefault="0096648C" w:rsidP="0096648C">
            <w:pPr>
              <w:rPr>
                <w:rFonts w:ascii="Arial" w:eastAsia="Times New Roman" w:hAnsi="Arial" w:cs="Arial"/>
                <w:color w:val="000000" w:themeColor="text1"/>
                <w:sz w:val="24"/>
                <w:szCs w:val="24"/>
                <w:lang w:eastAsia="es-MX"/>
              </w:rPr>
            </w:pPr>
          </w:p>
          <w:p w14:paraId="5D556D7D" w14:textId="0E4BEF73" w:rsidR="0096648C" w:rsidRPr="0096648C" w:rsidRDefault="0096648C" w:rsidP="0096648C">
            <w:pPr>
              <w:rPr>
                <w:rFonts w:ascii="Arial" w:eastAsia="Times New Roman" w:hAnsi="Arial" w:cs="Arial"/>
                <w:color w:val="000000" w:themeColor="text1"/>
                <w:sz w:val="24"/>
                <w:szCs w:val="24"/>
                <w:lang w:eastAsia="es-MX"/>
              </w:rPr>
            </w:pPr>
          </w:p>
        </w:tc>
        <w:tc>
          <w:tcPr>
            <w:tcW w:w="1938" w:type="dxa"/>
            <w:hideMark/>
          </w:tcPr>
          <w:p w14:paraId="31564B8C" w14:textId="09E43AFD"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la región </w:t>
            </w:r>
            <w:r w:rsidR="00E1151A" w:rsidRPr="0096648C">
              <w:rPr>
                <w:rFonts w:ascii="Arial" w:eastAsia="Times New Roman" w:hAnsi="Arial" w:cs="Arial"/>
                <w:color w:val="000000" w:themeColor="text1"/>
                <w:sz w:val="24"/>
                <w:szCs w:val="24"/>
                <w:lang w:eastAsia="es-MX"/>
              </w:rPr>
              <w:t>infrahioidea</w:t>
            </w:r>
          </w:p>
        </w:tc>
        <w:tc>
          <w:tcPr>
            <w:tcW w:w="2728" w:type="dxa"/>
            <w:hideMark/>
          </w:tcPr>
          <w:p w14:paraId="569D0C5B" w14:textId="606F13E8"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Origen en el extremo de la clavícula, esternón y I cartílago costal; por arriba, borde inferior del hueso </w:t>
            </w:r>
            <w:r w:rsidR="00E1151A" w:rsidRPr="0096648C">
              <w:rPr>
                <w:rFonts w:ascii="Arial" w:eastAsia="Times New Roman" w:hAnsi="Arial" w:cs="Arial"/>
                <w:color w:val="000000" w:themeColor="text1"/>
                <w:sz w:val="24"/>
                <w:szCs w:val="24"/>
                <w:lang w:eastAsia="es-MX"/>
              </w:rPr>
              <w:t>hioides</w:t>
            </w:r>
          </w:p>
        </w:tc>
        <w:tc>
          <w:tcPr>
            <w:tcW w:w="1786" w:type="dxa"/>
            <w:hideMark/>
          </w:tcPr>
          <w:p w14:paraId="61EFD85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Ramos anteriores de los tres nervios cervicales CI a CIII</w:t>
            </w:r>
          </w:p>
        </w:tc>
        <w:tc>
          <w:tcPr>
            <w:tcW w:w="1649" w:type="dxa"/>
            <w:hideMark/>
          </w:tcPr>
          <w:p w14:paraId="494CA22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del hueso hioides</w:t>
            </w:r>
          </w:p>
        </w:tc>
      </w:tr>
      <w:tr w:rsidR="0096648C" w:rsidRPr="0096648C" w14:paraId="3A9DD54D" w14:textId="77777777" w:rsidTr="00FD4DD4">
        <w:tc>
          <w:tcPr>
            <w:tcW w:w="3098" w:type="dxa"/>
            <w:hideMark/>
          </w:tcPr>
          <w:p w14:paraId="2C63E156" w14:textId="6146CF49"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color w:val="000000" w:themeColor="text1"/>
                <w:sz w:val="24"/>
                <w:szCs w:val="24"/>
                <w:lang w:eastAsia="es-MX"/>
              </w:rPr>
              <w:t>Occipitofrontal </w:t>
            </w:r>
          </w:p>
        </w:tc>
        <w:tc>
          <w:tcPr>
            <w:tcW w:w="1938" w:type="dxa"/>
            <w:hideMark/>
          </w:tcPr>
          <w:p w14:paraId="0EC8633B" w14:textId="37CEB8A9"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 xml:space="preserve">Encima del cráneo, debajo de la piel formado por dos partes, </w:t>
            </w:r>
            <w:r w:rsidR="00E1151A" w:rsidRPr="0096648C">
              <w:rPr>
                <w:rFonts w:ascii="Arial" w:eastAsia="Times New Roman" w:hAnsi="Arial" w:cs="Arial"/>
                <w:sz w:val="24"/>
                <w:szCs w:val="24"/>
                <w:lang w:eastAsia="es-MX"/>
              </w:rPr>
              <w:t>occipital</w:t>
            </w:r>
            <w:r w:rsidRPr="0096648C">
              <w:rPr>
                <w:rFonts w:ascii="Arial" w:eastAsia="Times New Roman" w:hAnsi="Arial" w:cs="Arial"/>
                <w:sz w:val="24"/>
                <w:szCs w:val="24"/>
                <w:lang w:eastAsia="es-MX"/>
              </w:rPr>
              <w:t xml:space="preserve"> y frontal unidas por la aponeurosis</w:t>
            </w:r>
          </w:p>
        </w:tc>
        <w:tc>
          <w:tcPr>
            <w:tcW w:w="2728" w:type="dxa"/>
            <w:hideMark/>
          </w:tcPr>
          <w:p w14:paraId="389390BF" w14:textId="7B4A8301"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 xml:space="preserve">Por detrás en </w:t>
            </w:r>
            <w:r w:rsidR="00E1151A" w:rsidRPr="0096648C">
              <w:rPr>
                <w:rFonts w:ascii="Arial" w:eastAsia="Times New Roman" w:hAnsi="Arial" w:cs="Arial"/>
                <w:sz w:val="24"/>
                <w:szCs w:val="24"/>
                <w:lang w:eastAsia="es-MX"/>
              </w:rPr>
              <w:t>la nuca</w:t>
            </w:r>
            <w:r w:rsidRPr="0096648C">
              <w:rPr>
                <w:rFonts w:ascii="Arial" w:eastAsia="Times New Roman" w:hAnsi="Arial" w:cs="Arial"/>
                <w:sz w:val="24"/>
                <w:szCs w:val="24"/>
                <w:lang w:eastAsia="es-MX"/>
              </w:rPr>
              <w:t xml:space="preserve"> y apófisis mastoidea; por delante en el reborde superior de la órbita y cara profunda de la piel</w:t>
            </w:r>
          </w:p>
        </w:tc>
        <w:tc>
          <w:tcPr>
            <w:tcW w:w="1786" w:type="dxa"/>
            <w:hideMark/>
          </w:tcPr>
          <w:p w14:paraId="1024BFB7" w14:textId="77777777"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Facial</w:t>
            </w:r>
          </w:p>
        </w:tc>
        <w:tc>
          <w:tcPr>
            <w:tcW w:w="1649" w:type="dxa"/>
            <w:hideMark/>
          </w:tcPr>
          <w:p w14:paraId="6CDB782A" w14:textId="77777777"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Mueve el cuero cabelludo, arruga la frente, eleva las cejas</w:t>
            </w:r>
          </w:p>
        </w:tc>
      </w:tr>
      <w:tr w:rsidR="0096648C" w:rsidRPr="0096648C" w14:paraId="75501CC9" w14:textId="77777777" w:rsidTr="00FD4DD4">
        <w:tc>
          <w:tcPr>
            <w:tcW w:w="3098" w:type="dxa"/>
            <w:hideMark/>
          </w:tcPr>
          <w:p w14:paraId="6FA951DA" w14:textId="229064D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Auricular posterior </w:t>
            </w:r>
          </w:p>
        </w:tc>
        <w:tc>
          <w:tcPr>
            <w:tcW w:w="1938" w:type="dxa"/>
            <w:hideMark/>
          </w:tcPr>
          <w:p w14:paraId="4DB5FAE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parte trasera del oído</w:t>
            </w:r>
          </w:p>
        </w:tc>
        <w:tc>
          <w:tcPr>
            <w:tcW w:w="2728" w:type="dxa"/>
            <w:hideMark/>
          </w:tcPr>
          <w:p w14:paraId="596645C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la periferia en la aponeurosis </w:t>
            </w:r>
            <w:proofErr w:type="spellStart"/>
            <w:r w:rsidRPr="0096648C">
              <w:rPr>
                <w:rFonts w:ascii="Arial" w:eastAsia="Times New Roman" w:hAnsi="Arial" w:cs="Arial"/>
                <w:color w:val="000000" w:themeColor="text1"/>
                <w:sz w:val="24"/>
                <w:szCs w:val="24"/>
                <w:lang w:eastAsia="es-MX"/>
              </w:rPr>
              <w:t>epicraneána</w:t>
            </w:r>
            <w:proofErr w:type="spellEnd"/>
            <w:r w:rsidRPr="0096648C">
              <w:rPr>
                <w:rFonts w:ascii="Arial" w:eastAsia="Times New Roman" w:hAnsi="Arial" w:cs="Arial"/>
                <w:color w:val="000000" w:themeColor="text1"/>
                <w:sz w:val="24"/>
                <w:szCs w:val="24"/>
                <w:lang w:eastAsia="es-MX"/>
              </w:rPr>
              <w:t>; en el pabellón en la convexidad de la concha</w:t>
            </w:r>
          </w:p>
        </w:tc>
        <w:tc>
          <w:tcPr>
            <w:tcW w:w="1786" w:type="dxa"/>
            <w:hideMark/>
          </w:tcPr>
          <w:p w14:paraId="438EE9E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5CB05F9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Mueve la oreja</w:t>
            </w:r>
          </w:p>
        </w:tc>
      </w:tr>
      <w:tr w:rsidR="0096648C" w:rsidRPr="0096648C" w14:paraId="2CF0AE53" w14:textId="77777777" w:rsidTr="00FD4DD4">
        <w:trPr>
          <w:trHeight w:val="360"/>
        </w:trPr>
        <w:tc>
          <w:tcPr>
            <w:tcW w:w="3098" w:type="dxa"/>
            <w:hideMark/>
          </w:tcPr>
          <w:p w14:paraId="7A999800" w14:textId="3C92A9DB" w:rsidR="0096648C" w:rsidRPr="0096648C" w:rsidRDefault="0096648C" w:rsidP="0096648C">
            <w:pPr>
              <w:rPr>
                <w:rFonts w:ascii="Arial" w:eastAsia="Times New Roman" w:hAnsi="Arial" w:cs="Arial"/>
                <w:color w:val="000000" w:themeColor="text1"/>
                <w:sz w:val="24"/>
                <w:szCs w:val="24"/>
                <w:lang w:eastAsia="es-MX"/>
              </w:rPr>
            </w:pPr>
            <w:bookmarkStart w:id="11" w:name="orbicular_ojos2"/>
            <w:bookmarkStart w:id="12" w:name="nasal"/>
            <w:bookmarkEnd w:id="11"/>
            <w:bookmarkEnd w:id="12"/>
            <w:r w:rsidRPr="0096648C">
              <w:rPr>
                <w:rFonts w:ascii="Arial" w:eastAsia="Times New Roman" w:hAnsi="Arial" w:cs="Arial"/>
                <w:color w:val="000000" w:themeColor="text1"/>
                <w:sz w:val="24"/>
                <w:szCs w:val="24"/>
                <w:lang w:eastAsia="es-MX"/>
              </w:rPr>
              <w:lastRenderedPageBreak/>
              <w:t>Nasal </w:t>
            </w:r>
          </w:p>
        </w:tc>
        <w:tc>
          <w:tcPr>
            <w:tcW w:w="1938" w:type="dxa"/>
            <w:hideMark/>
          </w:tcPr>
          <w:p w14:paraId="71693FE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Ocupa el ala de la nariz</w:t>
            </w:r>
          </w:p>
        </w:tc>
        <w:tc>
          <w:tcPr>
            <w:tcW w:w="2728" w:type="dxa"/>
            <w:hideMark/>
          </w:tcPr>
          <w:p w14:paraId="6DC6076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eminencia alveolar del incisivo lateral superior; termina en el dorso de la nariz</w:t>
            </w:r>
          </w:p>
        </w:tc>
        <w:tc>
          <w:tcPr>
            <w:tcW w:w="1786" w:type="dxa"/>
            <w:hideMark/>
          </w:tcPr>
          <w:p w14:paraId="61166C4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3443ED3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Ensancha las partes blandas de la nariz</w:t>
            </w:r>
          </w:p>
        </w:tc>
      </w:tr>
      <w:tr w:rsidR="00502C45" w:rsidRPr="00502C45" w14:paraId="09141048" w14:textId="77777777" w:rsidTr="00FD4DD4">
        <w:trPr>
          <w:trHeight w:val="360"/>
        </w:trPr>
        <w:tc>
          <w:tcPr>
            <w:tcW w:w="3098" w:type="dxa"/>
            <w:hideMark/>
          </w:tcPr>
          <w:p w14:paraId="25C8E0D1" w14:textId="76334D31" w:rsidR="0096648C" w:rsidRPr="0096648C" w:rsidRDefault="0096648C" w:rsidP="0096648C">
            <w:pPr>
              <w:rPr>
                <w:rFonts w:ascii="Arial" w:eastAsia="Times New Roman" w:hAnsi="Arial" w:cs="Arial"/>
                <w:color w:val="000000" w:themeColor="text1"/>
                <w:sz w:val="24"/>
                <w:szCs w:val="24"/>
                <w:lang w:eastAsia="es-MX"/>
              </w:rPr>
            </w:pPr>
            <w:bookmarkStart w:id="13" w:name="orbicular_labios"/>
            <w:bookmarkStart w:id="14" w:name="masetero"/>
            <w:bookmarkStart w:id="15" w:name="depresor_del_labio_inferior"/>
            <w:bookmarkStart w:id="16" w:name="depresor_boca"/>
            <w:bookmarkEnd w:id="13"/>
            <w:bookmarkEnd w:id="14"/>
            <w:bookmarkEnd w:id="15"/>
            <w:bookmarkEnd w:id="16"/>
            <w:r w:rsidRPr="0096648C">
              <w:rPr>
                <w:rFonts w:ascii="Arial" w:eastAsia="Times New Roman" w:hAnsi="Arial" w:cs="Arial"/>
                <w:color w:val="000000" w:themeColor="text1"/>
                <w:sz w:val="24"/>
                <w:szCs w:val="24"/>
                <w:lang w:eastAsia="es-MX"/>
              </w:rPr>
              <w:t>Depresor del ángulo de la boca </w:t>
            </w:r>
          </w:p>
        </w:tc>
        <w:tc>
          <w:tcPr>
            <w:tcW w:w="1938" w:type="dxa"/>
            <w:hideMark/>
          </w:tcPr>
          <w:p w14:paraId="26657D3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parte inferior de la cara</w:t>
            </w:r>
          </w:p>
        </w:tc>
        <w:tc>
          <w:tcPr>
            <w:tcW w:w="2728" w:type="dxa"/>
            <w:hideMark/>
          </w:tcPr>
          <w:p w14:paraId="1E8208F7" w14:textId="355769A3"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Origen en la línea oblicua externa de la </w:t>
            </w:r>
            <w:r w:rsidR="00E1151A" w:rsidRPr="0096648C">
              <w:rPr>
                <w:rFonts w:ascii="Arial" w:eastAsia="Times New Roman" w:hAnsi="Arial" w:cs="Arial"/>
                <w:color w:val="000000" w:themeColor="text1"/>
                <w:sz w:val="24"/>
                <w:szCs w:val="24"/>
                <w:lang w:eastAsia="es-MX"/>
              </w:rPr>
              <w:t>mandíbula</w:t>
            </w:r>
            <w:r w:rsidRPr="0096648C">
              <w:rPr>
                <w:rFonts w:ascii="Arial" w:eastAsia="Times New Roman" w:hAnsi="Arial" w:cs="Arial"/>
                <w:color w:val="000000" w:themeColor="text1"/>
                <w:sz w:val="24"/>
                <w:szCs w:val="24"/>
                <w:lang w:eastAsia="es-MX"/>
              </w:rPr>
              <w:t>; por arriba en las comisuras labiales</w:t>
            </w:r>
          </w:p>
        </w:tc>
        <w:tc>
          <w:tcPr>
            <w:tcW w:w="1786" w:type="dxa"/>
            <w:hideMark/>
          </w:tcPr>
          <w:p w14:paraId="7D9EBEF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4E114F1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 la comisura labial</w:t>
            </w:r>
          </w:p>
        </w:tc>
      </w:tr>
      <w:tr w:rsidR="00502C45" w:rsidRPr="00502C45" w14:paraId="5994B758" w14:textId="77777777" w:rsidTr="00FD4DD4">
        <w:trPr>
          <w:trHeight w:val="360"/>
        </w:trPr>
        <w:tc>
          <w:tcPr>
            <w:tcW w:w="3098" w:type="dxa"/>
            <w:hideMark/>
          </w:tcPr>
          <w:p w14:paraId="61C15559" w14:textId="517A2EA5" w:rsidR="0096648C" w:rsidRPr="0096648C" w:rsidRDefault="0096648C" w:rsidP="0096648C">
            <w:pPr>
              <w:rPr>
                <w:rFonts w:ascii="Arial" w:eastAsia="Times New Roman" w:hAnsi="Arial" w:cs="Arial"/>
                <w:color w:val="000000" w:themeColor="text1"/>
                <w:sz w:val="24"/>
                <w:szCs w:val="24"/>
                <w:lang w:eastAsia="es-MX"/>
              </w:rPr>
            </w:pPr>
            <w:bookmarkStart w:id="17" w:name="mentoniano"/>
            <w:bookmarkEnd w:id="17"/>
            <w:r w:rsidRPr="0096648C">
              <w:rPr>
                <w:rFonts w:ascii="Arial" w:eastAsia="Times New Roman" w:hAnsi="Arial" w:cs="Arial"/>
                <w:color w:val="000000" w:themeColor="text1"/>
                <w:sz w:val="24"/>
                <w:szCs w:val="24"/>
                <w:lang w:eastAsia="es-MX"/>
              </w:rPr>
              <w:t>Mentoniano </w:t>
            </w:r>
          </w:p>
        </w:tc>
        <w:tc>
          <w:tcPr>
            <w:tcW w:w="1938" w:type="dxa"/>
            <w:hideMark/>
          </w:tcPr>
          <w:p w14:paraId="50F42434" w14:textId="72BA7441"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la barba, entre la parte superior de la sínfisis y la eminencia </w:t>
            </w:r>
            <w:r w:rsidR="00E1151A" w:rsidRPr="0096648C">
              <w:rPr>
                <w:rFonts w:ascii="Arial" w:eastAsia="Times New Roman" w:hAnsi="Arial" w:cs="Arial"/>
                <w:color w:val="000000" w:themeColor="text1"/>
                <w:sz w:val="24"/>
                <w:szCs w:val="24"/>
                <w:lang w:eastAsia="es-MX"/>
              </w:rPr>
              <w:t>mentoniana</w:t>
            </w:r>
          </w:p>
        </w:tc>
        <w:tc>
          <w:tcPr>
            <w:tcW w:w="2728" w:type="dxa"/>
            <w:hideMark/>
          </w:tcPr>
          <w:p w14:paraId="411DB5C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arriba, en la mandíbula por debajo de las encías; por abajo en la piel de la barbilla</w:t>
            </w:r>
          </w:p>
        </w:tc>
        <w:tc>
          <w:tcPr>
            <w:tcW w:w="1786" w:type="dxa"/>
            <w:hideMark/>
          </w:tcPr>
          <w:p w14:paraId="2BD494A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155784F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de la barbilla</w:t>
            </w:r>
          </w:p>
        </w:tc>
      </w:tr>
      <w:tr w:rsidR="00502C45" w:rsidRPr="00502C45" w14:paraId="7EDCCA5E" w14:textId="77777777" w:rsidTr="00FD4DD4">
        <w:trPr>
          <w:trHeight w:val="360"/>
        </w:trPr>
        <w:tc>
          <w:tcPr>
            <w:tcW w:w="3098" w:type="dxa"/>
            <w:hideMark/>
          </w:tcPr>
          <w:p w14:paraId="20420B98" w14:textId="44459D31" w:rsidR="0096648C" w:rsidRPr="0096648C" w:rsidRDefault="0096648C" w:rsidP="0096648C">
            <w:pPr>
              <w:rPr>
                <w:rFonts w:ascii="Arial" w:eastAsia="Times New Roman" w:hAnsi="Arial" w:cs="Arial"/>
                <w:color w:val="000000" w:themeColor="text1"/>
                <w:sz w:val="24"/>
                <w:szCs w:val="24"/>
                <w:lang w:eastAsia="es-MX"/>
              </w:rPr>
            </w:pPr>
            <w:bookmarkStart w:id="18" w:name="esternocleidomastoideo"/>
            <w:bookmarkStart w:id="19" w:name="trapecio"/>
            <w:bookmarkEnd w:id="18"/>
            <w:bookmarkEnd w:id="19"/>
            <w:r w:rsidRPr="0096648C">
              <w:rPr>
                <w:rFonts w:ascii="Arial" w:eastAsia="Times New Roman" w:hAnsi="Arial" w:cs="Arial"/>
                <w:color w:val="000000" w:themeColor="text1"/>
                <w:sz w:val="24"/>
                <w:szCs w:val="24"/>
                <w:lang w:eastAsia="es-MX"/>
              </w:rPr>
              <w:t>Trapecio </w:t>
            </w:r>
          </w:p>
        </w:tc>
        <w:tc>
          <w:tcPr>
            <w:tcW w:w="1938" w:type="dxa"/>
            <w:hideMark/>
          </w:tcPr>
          <w:p w14:paraId="20C392F3"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región posterior del cuello y el tronco</w:t>
            </w:r>
          </w:p>
        </w:tc>
        <w:tc>
          <w:tcPr>
            <w:tcW w:w="2728" w:type="dxa"/>
            <w:hideMark/>
          </w:tcPr>
          <w:p w14:paraId="09E927C2" w14:textId="0E6832F0"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dentro, origen en la línea nucal superior, protuberancia occipital externa, ligamento nucal y </w:t>
            </w:r>
            <w:r w:rsidR="00E1151A" w:rsidRPr="0096648C">
              <w:rPr>
                <w:rFonts w:ascii="Arial" w:eastAsia="Times New Roman" w:hAnsi="Arial" w:cs="Arial"/>
                <w:color w:val="000000" w:themeColor="text1"/>
                <w:sz w:val="24"/>
                <w:szCs w:val="24"/>
                <w:lang w:eastAsia="es-MX"/>
              </w:rPr>
              <w:t>vértice</w:t>
            </w:r>
            <w:r w:rsidRPr="0096648C">
              <w:rPr>
                <w:rFonts w:ascii="Arial" w:eastAsia="Times New Roman" w:hAnsi="Arial" w:cs="Arial"/>
                <w:color w:val="000000" w:themeColor="text1"/>
                <w:sz w:val="24"/>
                <w:szCs w:val="24"/>
                <w:lang w:eastAsia="es-MX"/>
              </w:rPr>
              <w:t xml:space="preserve"> de las apófisis torácicas. Por fuera en la clavícula, </w:t>
            </w:r>
            <w:r w:rsidR="00E1151A" w:rsidRPr="0096648C">
              <w:rPr>
                <w:rFonts w:ascii="Arial" w:eastAsia="Times New Roman" w:hAnsi="Arial" w:cs="Arial"/>
                <w:color w:val="000000" w:themeColor="text1"/>
                <w:sz w:val="24"/>
                <w:szCs w:val="24"/>
                <w:lang w:eastAsia="es-MX"/>
              </w:rPr>
              <w:t>acromion</w:t>
            </w:r>
            <w:r w:rsidRPr="0096648C">
              <w:rPr>
                <w:rFonts w:ascii="Arial" w:eastAsia="Times New Roman" w:hAnsi="Arial" w:cs="Arial"/>
                <w:color w:val="000000" w:themeColor="text1"/>
                <w:sz w:val="24"/>
                <w:szCs w:val="24"/>
                <w:lang w:eastAsia="es-MX"/>
              </w:rPr>
              <w:t xml:space="preserve"> y espina de la escápula</w:t>
            </w:r>
          </w:p>
        </w:tc>
        <w:tc>
          <w:tcPr>
            <w:tcW w:w="1786" w:type="dxa"/>
            <w:hideMark/>
          </w:tcPr>
          <w:p w14:paraId="50A6E8C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Accesorio</w:t>
            </w:r>
          </w:p>
        </w:tc>
        <w:tc>
          <w:tcPr>
            <w:tcW w:w="1649" w:type="dxa"/>
            <w:hideMark/>
          </w:tcPr>
          <w:p w14:paraId="2E3D406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hombros. Rotador y elevador de la cabeza</w:t>
            </w:r>
          </w:p>
        </w:tc>
      </w:tr>
      <w:tr w:rsidR="00502C45" w:rsidRPr="00502C45" w14:paraId="7D897D7B" w14:textId="77777777" w:rsidTr="00FD4DD4">
        <w:trPr>
          <w:trHeight w:val="360"/>
        </w:trPr>
        <w:tc>
          <w:tcPr>
            <w:tcW w:w="3098" w:type="dxa"/>
            <w:hideMark/>
          </w:tcPr>
          <w:p w14:paraId="774C6A43" w14:textId="4E5F6E05" w:rsidR="0096648C" w:rsidRPr="0096648C" w:rsidRDefault="0096648C" w:rsidP="0096648C">
            <w:pPr>
              <w:rPr>
                <w:rFonts w:ascii="Arial" w:eastAsia="Times New Roman" w:hAnsi="Arial" w:cs="Arial"/>
                <w:color w:val="000000" w:themeColor="text1"/>
                <w:sz w:val="24"/>
                <w:szCs w:val="24"/>
                <w:lang w:eastAsia="es-MX"/>
              </w:rPr>
            </w:pPr>
            <w:bookmarkStart w:id="20" w:name="elevador_de_la_escapula"/>
            <w:bookmarkEnd w:id="20"/>
            <w:r w:rsidRPr="0096648C">
              <w:rPr>
                <w:rFonts w:ascii="Arial" w:eastAsia="Times New Roman" w:hAnsi="Arial" w:cs="Arial"/>
                <w:color w:val="000000" w:themeColor="text1"/>
                <w:sz w:val="24"/>
                <w:szCs w:val="24"/>
                <w:lang w:eastAsia="es-MX"/>
              </w:rPr>
              <w:t>Elevador de la escápula </w:t>
            </w:r>
          </w:p>
        </w:tc>
        <w:tc>
          <w:tcPr>
            <w:tcW w:w="1938" w:type="dxa"/>
            <w:hideMark/>
          </w:tcPr>
          <w:p w14:paraId="49957EC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parte lateral de la nuca</w:t>
            </w:r>
          </w:p>
        </w:tc>
        <w:tc>
          <w:tcPr>
            <w:tcW w:w="2728" w:type="dxa"/>
            <w:hideMark/>
          </w:tcPr>
          <w:p w14:paraId="072C9A0B" w14:textId="3EF49900"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debajo, en el </w:t>
            </w:r>
            <w:r w:rsidR="00E1151A" w:rsidRPr="0096648C">
              <w:rPr>
                <w:rFonts w:ascii="Arial" w:eastAsia="Times New Roman" w:hAnsi="Arial" w:cs="Arial"/>
                <w:color w:val="000000" w:themeColor="text1"/>
                <w:sz w:val="24"/>
                <w:szCs w:val="24"/>
                <w:lang w:eastAsia="es-MX"/>
              </w:rPr>
              <w:t>ángulo</w:t>
            </w:r>
            <w:r w:rsidRPr="0096648C">
              <w:rPr>
                <w:rFonts w:ascii="Arial" w:eastAsia="Times New Roman" w:hAnsi="Arial" w:cs="Arial"/>
                <w:color w:val="000000" w:themeColor="text1"/>
                <w:sz w:val="24"/>
                <w:szCs w:val="24"/>
                <w:lang w:eastAsia="es-MX"/>
              </w:rPr>
              <w:t xml:space="preserve"> superior de la escápula. Por arriba en las apófisis transversas de las 5 primeras vértebras</w:t>
            </w:r>
          </w:p>
        </w:tc>
        <w:tc>
          <w:tcPr>
            <w:tcW w:w="1786" w:type="dxa"/>
            <w:hideMark/>
          </w:tcPr>
          <w:p w14:paraId="551E490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Nervio dorsal de la escápula</w:t>
            </w:r>
          </w:p>
        </w:tc>
        <w:tc>
          <w:tcPr>
            <w:tcW w:w="1649" w:type="dxa"/>
            <w:hideMark/>
          </w:tcPr>
          <w:p w14:paraId="05E356E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la escápula. Inclinador de la columna vertebral</w:t>
            </w:r>
          </w:p>
        </w:tc>
      </w:tr>
      <w:tr w:rsidR="00502C45" w:rsidRPr="00502C45" w14:paraId="290B5F58" w14:textId="77777777" w:rsidTr="00FD4DD4">
        <w:trPr>
          <w:trHeight w:val="360"/>
        </w:trPr>
        <w:tc>
          <w:tcPr>
            <w:tcW w:w="3098" w:type="dxa"/>
            <w:hideMark/>
          </w:tcPr>
          <w:p w14:paraId="5B412A60" w14:textId="0E5C78CF" w:rsidR="00ED559C" w:rsidRDefault="00707AB5" w:rsidP="0096648C">
            <w:pPr>
              <w:rPr>
                <w:rFonts w:ascii="Arial" w:eastAsia="Times New Roman" w:hAnsi="Arial" w:cs="Arial"/>
                <w:color w:val="000000" w:themeColor="text1"/>
                <w:sz w:val="24"/>
                <w:szCs w:val="24"/>
                <w:lang w:eastAsia="es-MX"/>
              </w:rPr>
            </w:pPr>
            <w:bookmarkStart w:id="21" w:name="platysma"/>
            <w:bookmarkEnd w:id="21"/>
            <w:r w:rsidRPr="0096648C">
              <w:rPr>
                <w:rFonts w:ascii="Arial" w:eastAsia="Times New Roman" w:hAnsi="Arial" w:cs="Arial"/>
                <w:color w:val="000000" w:themeColor="text1"/>
                <w:sz w:val="24"/>
                <w:szCs w:val="24"/>
                <w:lang w:eastAsia="es-MX"/>
              </w:rPr>
              <w:t>Platismas mioides</w:t>
            </w:r>
          </w:p>
          <w:p w14:paraId="1E9FE646" w14:textId="0426B02C"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w:t>
            </w:r>
          </w:p>
        </w:tc>
        <w:tc>
          <w:tcPr>
            <w:tcW w:w="1938" w:type="dxa"/>
            <w:hideMark/>
          </w:tcPr>
          <w:p w14:paraId="7751D86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Músculo cutáneo del cuello. Inmediatamente debajo de la piel.</w:t>
            </w:r>
          </w:p>
        </w:tc>
        <w:tc>
          <w:tcPr>
            <w:tcW w:w="2728" w:type="dxa"/>
            <w:hideMark/>
          </w:tcPr>
          <w:p w14:paraId="19E6EFFC"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en la aponeurosis pectoral hasta el maxilar inferior y desplaza hacia afuera la comisura bucal</w:t>
            </w:r>
          </w:p>
        </w:tc>
        <w:tc>
          <w:tcPr>
            <w:tcW w:w="1786" w:type="dxa"/>
            <w:hideMark/>
          </w:tcPr>
          <w:p w14:paraId="4B915C01" w14:textId="2715A34E" w:rsidR="0096648C" w:rsidRPr="0096648C" w:rsidRDefault="00ED559C" w:rsidP="0096648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R</w:t>
            </w:r>
            <w:r w:rsidR="0096648C" w:rsidRPr="0096648C">
              <w:rPr>
                <w:rFonts w:ascii="Arial" w:eastAsia="Times New Roman" w:hAnsi="Arial" w:cs="Arial"/>
                <w:color w:val="000000" w:themeColor="text1"/>
                <w:sz w:val="24"/>
                <w:szCs w:val="24"/>
                <w:lang w:eastAsia="es-MX"/>
              </w:rPr>
              <w:t>amo cervical del facial</w:t>
            </w:r>
          </w:p>
        </w:tc>
        <w:tc>
          <w:tcPr>
            <w:tcW w:w="1649" w:type="dxa"/>
            <w:hideMark/>
          </w:tcPr>
          <w:p w14:paraId="22837AD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 la piel del cuello</w:t>
            </w:r>
          </w:p>
        </w:tc>
      </w:tr>
      <w:tr w:rsidR="003F47C9" w:rsidRPr="00ED559C" w14:paraId="747F3883" w14:textId="77777777" w:rsidTr="00FD4DD4">
        <w:trPr>
          <w:trHeight w:val="1008"/>
        </w:trPr>
        <w:tc>
          <w:tcPr>
            <w:tcW w:w="3098" w:type="dxa"/>
            <w:hideMark/>
          </w:tcPr>
          <w:p w14:paraId="001C6251" w14:textId="68AF5499" w:rsidR="00ED559C" w:rsidRPr="00ED559C" w:rsidRDefault="00ED559C" w:rsidP="00ED559C">
            <w:pPr>
              <w:rPr>
                <w:rFonts w:ascii="Arial" w:eastAsia="Times New Roman" w:hAnsi="Arial" w:cs="Arial"/>
                <w:color w:val="000000" w:themeColor="text1"/>
                <w:sz w:val="24"/>
                <w:szCs w:val="24"/>
                <w:lang w:eastAsia="es-MX"/>
              </w:rPr>
            </w:pPr>
            <w:bookmarkStart w:id="22" w:name="pterigoideo_lateral"/>
            <w:bookmarkEnd w:id="22"/>
            <w:r w:rsidRPr="00ED559C">
              <w:rPr>
                <w:rFonts w:ascii="Arial" w:eastAsia="Times New Roman" w:hAnsi="Arial" w:cs="Arial"/>
                <w:color w:val="000000" w:themeColor="text1"/>
                <w:sz w:val="24"/>
                <w:szCs w:val="24"/>
                <w:lang w:eastAsia="es-MX"/>
              </w:rPr>
              <w:t>Pterigoideo lateral </w:t>
            </w:r>
          </w:p>
        </w:tc>
        <w:tc>
          <w:tcPr>
            <w:tcW w:w="1938" w:type="dxa"/>
            <w:hideMark/>
          </w:tcPr>
          <w:p w14:paraId="5BF46B0E"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En la fosa zigomática</w:t>
            </w:r>
          </w:p>
        </w:tc>
        <w:tc>
          <w:tcPr>
            <w:tcW w:w="2728" w:type="dxa"/>
            <w:hideMark/>
          </w:tcPr>
          <w:p w14:paraId="4ABBE9AE" w14:textId="77777777" w:rsidR="00ED559C" w:rsidRPr="00ED559C" w:rsidRDefault="00ED559C" w:rsidP="00ED559C">
            <w:pPr>
              <w:spacing w:before="100" w:beforeAutospacing="1" w:after="100" w:afterAutospacing="1"/>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Por dentro en el ala mayor del esfenoides y apófisis piramidal del palatino y por fuera en el cóndilo de la mandíbula</w:t>
            </w:r>
          </w:p>
        </w:tc>
        <w:tc>
          <w:tcPr>
            <w:tcW w:w="1786" w:type="dxa"/>
            <w:hideMark/>
          </w:tcPr>
          <w:p w14:paraId="26008829"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Mandibular</w:t>
            </w:r>
          </w:p>
        </w:tc>
        <w:tc>
          <w:tcPr>
            <w:tcW w:w="1649" w:type="dxa"/>
            <w:hideMark/>
          </w:tcPr>
          <w:p w14:paraId="7D745F76"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Proyección hacia adelante y movimientos de lateralidad de la mandíbula</w:t>
            </w:r>
          </w:p>
        </w:tc>
      </w:tr>
      <w:tr w:rsidR="003F47C9" w:rsidRPr="00ED559C" w14:paraId="6847338F" w14:textId="77777777" w:rsidTr="00FD4DD4">
        <w:trPr>
          <w:trHeight w:val="360"/>
        </w:trPr>
        <w:tc>
          <w:tcPr>
            <w:tcW w:w="3098" w:type="dxa"/>
            <w:hideMark/>
          </w:tcPr>
          <w:p w14:paraId="6B603C37" w14:textId="77777777" w:rsidR="00ED559C" w:rsidRDefault="00ED559C" w:rsidP="00ED559C">
            <w:pPr>
              <w:rPr>
                <w:rFonts w:ascii="Arial" w:eastAsia="Times New Roman" w:hAnsi="Arial" w:cs="Arial"/>
                <w:color w:val="000000" w:themeColor="text1"/>
                <w:sz w:val="24"/>
                <w:szCs w:val="24"/>
                <w:lang w:eastAsia="es-MX"/>
              </w:rPr>
            </w:pPr>
            <w:bookmarkStart w:id="23" w:name="pterigoideo_medial" w:colFirst="0" w:colLast="0"/>
            <w:r w:rsidRPr="00ED559C">
              <w:rPr>
                <w:rFonts w:ascii="Arial" w:eastAsia="Times New Roman" w:hAnsi="Arial" w:cs="Arial"/>
                <w:color w:val="000000" w:themeColor="text1"/>
                <w:sz w:val="24"/>
                <w:szCs w:val="24"/>
                <w:lang w:eastAsia="es-MX"/>
              </w:rPr>
              <w:lastRenderedPageBreak/>
              <w:t>Pterigoideo medial </w:t>
            </w:r>
          </w:p>
          <w:p w14:paraId="4FA7E32A" w14:textId="24444D8F" w:rsidR="00ED559C" w:rsidRPr="00ED559C" w:rsidRDefault="00ED559C" w:rsidP="00ED559C">
            <w:pPr>
              <w:rPr>
                <w:rFonts w:ascii="Arial" w:eastAsia="Times New Roman" w:hAnsi="Arial" w:cs="Arial"/>
                <w:color w:val="000000" w:themeColor="text1"/>
                <w:sz w:val="24"/>
                <w:szCs w:val="24"/>
                <w:lang w:eastAsia="es-MX"/>
              </w:rPr>
            </w:pPr>
          </w:p>
        </w:tc>
        <w:tc>
          <w:tcPr>
            <w:tcW w:w="1938" w:type="dxa"/>
            <w:hideMark/>
          </w:tcPr>
          <w:p w14:paraId="76C2998C"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Por dentro de la rama mandibular</w:t>
            </w:r>
          </w:p>
        </w:tc>
        <w:tc>
          <w:tcPr>
            <w:tcW w:w="2728" w:type="dxa"/>
            <w:hideMark/>
          </w:tcPr>
          <w:p w14:paraId="22898127"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Por arriba, origen en toda la fosa pterigoidea y por abajo en la parte interna del ángulo de la mandíbula</w:t>
            </w:r>
          </w:p>
        </w:tc>
        <w:tc>
          <w:tcPr>
            <w:tcW w:w="1786" w:type="dxa"/>
            <w:hideMark/>
          </w:tcPr>
          <w:p w14:paraId="102C8139"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Mandibular</w:t>
            </w:r>
          </w:p>
        </w:tc>
        <w:tc>
          <w:tcPr>
            <w:tcW w:w="1649" w:type="dxa"/>
            <w:hideMark/>
          </w:tcPr>
          <w:p w14:paraId="16662932"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Elevador de la mandíbula, masticador</w:t>
            </w:r>
          </w:p>
        </w:tc>
      </w:tr>
      <w:tr w:rsidR="00ED559C" w:rsidRPr="00ED559C" w14:paraId="679CEF54" w14:textId="77777777" w:rsidTr="00FD4DD4">
        <w:tc>
          <w:tcPr>
            <w:tcW w:w="3098" w:type="dxa"/>
            <w:hideMark/>
          </w:tcPr>
          <w:p w14:paraId="3D86F6EF" w14:textId="58B34A09" w:rsidR="00ED559C" w:rsidRPr="00ED559C" w:rsidRDefault="00ED559C" w:rsidP="00ED559C">
            <w:pPr>
              <w:rPr>
                <w:rFonts w:ascii="Arial" w:eastAsia="Times New Roman" w:hAnsi="Arial" w:cs="Arial"/>
                <w:color w:val="000000" w:themeColor="text1"/>
                <w:sz w:val="24"/>
                <w:szCs w:val="24"/>
                <w:lang w:eastAsia="es-MX"/>
              </w:rPr>
            </w:pPr>
            <w:bookmarkStart w:id="24" w:name="bucinador3"/>
            <w:bookmarkEnd w:id="23"/>
            <w:bookmarkEnd w:id="24"/>
            <w:r w:rsidRPr="00ED559C">
              <w:rPr>
                <w:rFonts w:ascii="Arial" w:eastAsia="Times New Roman" w:hAnsi="Arial" w:cs="Arial"/>
                <w:color w:val="000000" w:themeColor="text1"/>
                <w:sz w:val="24"/>
                <w:szCs w:val="24"/>
                <w:lang w:eastAsia="es-MX"/>
              </w:rPr>
              <w:t>Milohioideo </w:t>
            </w:r>
          </w:p>
        </w:tc>
        <w:tc>
          <w:tcPr>
            <w:tcW w:w="1938" w:type="dxa"/>
            <w:hideMark/>
          </w:tcPr>
          <w:p w14:paraId="7DBBF4F4"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En la región </w:t>
            </w:r>
            <w:proofErr w:type="spellStart"/>
            <w:r w:rsidRPr="00ED559C">
              <w:rPr>
                <w:rFonts w:ascii="Arial" w:eastAsia="Times New Roman" w:hAnsi="Arial" w:cs="Arial"/>
                <w:color w:val="000000" w:themeColor="text1"/>
                <w:sz w:val="24"/>
                <w:szCs w:val="24"/>
                <w:lang w:eastAsia="es-MX"/>
              </w:rPr>
              <w:t>suprahiodea</w:t>
            </w:r>
            <w:proofErr w:type="spellEnd"/>
            <w:r w:rsidRPr="00ED559C">
              <w:rPr>
                <w:rFonts w:ascii="Arial" w:eastAsia="Times New Roman" w:hAnsi="Arial" w:cs="Arial"/>
                <w:color w:val="000000" w:themeColor="text1"/>
                <w:sz w:val="24"/>
                <w:szCs w:val="24"/>
                <w:lang w:eastAsia="es-MX"/>
              </w:rPr>
              <w:t>, contribuye a formar el suelo de la boca</w:t>
            </w:r>
          </w:p>
        </w:tc>
        <w:tc>
          <w:tcPr>
            <w:tcW w:w="2728" w:type="dxa"/>
            <w:hideMark/>
          </w:tcPr>
          <w:p w14:paraId="2EB13572" w14:textId="5EB7CC3D"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Origen en la línea </w:t>
            </w:r>
            <w:r w:rsidR="00E1151A" w:rsidRPr="00ED559C">
              <w:rPr>
                <w:rFonts w:ascii="Arial" w:eastAsia="Times New Roman" w:hAnsi="Arial" w:cs="Arial"/>
                <w:color w:val="000000" w:themeColor="text1"/>
                <w:sz w:val="24"/>
                <w:szCs w:val="24"/>
                <w:lang w:eastAsia="es-MX"/>
              </w:rPr>
              <w:t>milohioidea</w:t>
            </w:r>
            <w:r w:rsidRPr="00ED559C">
              <w:rPr>
                <w:rFonts w:ascii="Arial" w:eastAsia="Times New Roman" w:hAnsi="Arial" w:cs="Arial"/>
                <w:color w:val="000000" w:themeColor="text1"/>
                <w:sz w:val="24"/>
                <w:szCs w:val="24"/>
                <w:lang w:eastAsia="es-MX"/>
              </w:rPr>
              <w:t xml:space="preserve"> de la mandíbula y por abajo en la cara anterior del </w:t>
            </w:r>
            <w:r w:rsidR="00E1151A" w:rsidRPr="00ED559C">
              <w:rPr>
                <w:rFonts w:ascii="Arial" w:eastAsia="Times New Roman" w:hAnsi="Arial" w:cs="Arial"/>
                <w:color w:val="000000" w:themeColor="text1"/>
                <w:sz w:val="24"/>
                <w:szCs w:val="24"/>
                <w:lang w:eastAsia="es-MX"/>
              </w:rPr>
              <w:t>hioides</w:t>
            </w:r>
          </w:p>
        </w:tc>
        <w:tc>
          <w:tcPr>
            <w:tcW w:w="1786" w:type="dxa"/>
            <w:hideMark/>
          </w:tcPr>
          <w:p w14:paraId="5F5C132E" w14:textId="24FD3C21" w:rsidR="00ED559C" w:rsidRPr="00ED559C" w:rsidRDefault="00E1151A"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Milohioideo</w:t>
            </w:r>
          </w:p>
        </w:tc>
        <w:tc>
          <w:tcPr>
            <w:tcW w:w="1649" w:type="dxa"/>
            <w:hideMark/>
          </w:tcPr>
          <w:p w14:paraId="6A58B176" w14:textId="5382C520"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Elevador del </w:t>
            </w:r>
            <w:r w:rsidR="00E1151A" w:rsidRPr="00ED559C">
              <w:rPr>
                <w:rFonts w:ascii="Arial" w:eastAsia="Times New Roman" w:hAnsi="Arial" w:cs="Arial"/>
                <w:color w:val="000000" w:themeColor="text1"/>
                <w:sz w:val="24"/>
                <w:szCs w:val="24"/>
                <w:lang w:eastAsia="es-MX"/>
              </w:rPr>
              <w:t>hioides</w:t>
            </w:r>
            <w:r w:rsidRPr="00ED559C">
              <w:rPr>
                <w:rFonts w:ascii="Arial" w:eastAsia="Times New Roman" w:hAnsi="Arial" w:cs="Arial"/>
                <w:color w:val="000000" w:themeColor="text1"/>
                <w:sz w:val="24"/>
                <w:szCs w:val="24"/>
                <w:lang w:eastAsia="es-MX"/>
              </w:rPr>
              <w:t>: contribuye a la deglución</w:t>
            </w:r>
          </w:p>
        </w:tc>
      </w:tr>
      <w:tr w:rsidR="00ED559C" w:rsidRPr="00ED559C" w14:paraId="7860DDA1" w14:textId="77777777" w:rsidTr="00FD4DD4">
        <w:tc>
          <w:tcPr>
            <w:tcW w:w="3098" w:type="dxa"/>
            <w:hideMark/>
          </w:tcPr>
          <w:p w14:paraId="293A22E8" w14:textId="36CBAD3C" w:rsidR="00ED559C" w:rsidRPr="00ED559C" w:rsidRDefault="00ED559C" w:rsidP="00ED559C">
            <w:pPr>
              <w:rPr>
                <w:rFonts w:ascii="Arial" w:eastAsia="Times New Roman" w:hAnsi="Arial" w:cs="Arial"/>
                <w:color w:val="000000" w:themeColor="text1"/>
                <w:sz w:val="24"/>
                <w:szCs w:val="24"/>
                <w:lang w:eastAsia="es-MX"/>
              </w:rPr>
            </w:pPr>
            <w:bookmarkStart w:id="25" w:name="esternohioideo"/>
            <w:bookmarkStart w:id="26" w:name="tirohioideo2"/>
            <w:bookmarkEnd w:id="25"/>
            <w:bookmarkEnd w:id="26"/>
            <w:r w:rsidRPr="00ED559C">
              <w:rPr>
                <w:rFonts w:ascii="Arial" w:eastAsia="Times New Roman" w:hAnsi="Arial" w:cs="Arial"/>
                <w:color w:val="000000" w:themeColor="text1"/>
                <w:sz w:val="24"/>
                <w:szCs w:val="24"/>
                <w:lang w:eastAsia="es-MX"/>
              </w:rPr>
              <w:t>Tirohioideo </w:t>
            </w:r>
          </w:p>
        </w:tc>
        <w:tc>
          <w:tcPr>
            <w:tcW w:w="1938" w:type="dxa"/>
            <w:hideMark/>
          </w:tcPr>
          <w:p w14:paraId="3659DC06"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En la región infrahioidea</w:t>
            </w:r>
          </w:p>
        </w:tc>
        <w:tc>
          <w:tcPr>
            <w:tcW w:w="2728" w:type="dxa"/>
            <w:hideMark/>
          </w:tcPr>
          <w:p w14:paraId="305A9F6F" w14:textId="5ABAB403"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Por abajo: tubérculos hioideos; por arriba cuerpo y </w:t>
            </w:r>
            <w:r w:rsidR="003F47C9" w:rsidRPr="00ED559C">
              <w:rPr>
                <w:rFonts w:ascii="Arial" w:eastAsia="Times New Roman" w:hAnsi="Arial" w:cs="Arial"/>
                <w:color w:val="000000" w:themeColor="text1"/>
                <w:sz w:val="24"/>
                <w:szCs w:val="24"/>
                <w:lang w:eastAsia="es-MX"/>
              </w:rPr>
              <w:t>asta</w:t>
            </w:r>
            <w:r w:rsidRPr="00ED559C">
              <w:rPr>
                <w:rFonts w:ascii="Arial" w:eastAsia="Times New Roman" w:hAnsi="Arial" w:cs="Arial"/>
                <w:color w:val="000000" w:themeColor="text1"/>
                <w:sz w:val="24"/>
                <w:szCs w:val="24"/>
                <w:lang w:eastAsia="es-MX"/>
              </w:rPr>
              <w:t xml:space="preserve"> mayor del hioides</w:t>
            </w:r>
          </w:p>
        </w:tc>
        <w:tc>
          <w:tcPr>
            <w:tcW w:w="1786" w:type="dxa"/>
            <w:hideMark/>
          </w:tcPr>
          <w:p w14:paraId="1FA32338"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Hipogloso</w:t>
            </w:r>
          </w:p>
        </w:tc>
        <w:tc>
          <w:tcPr>
            <w:tcW w:w="1649" w:type="dxa"/>
            <w:hideMark/>
          </w:tcPr>
          <w:p w14:paraId="508AD02B"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Depresor del hioides, elevador de la laringe</w:t>
            </w:r>
          </w:p>
        </w:tc>
      </w:tr>
      <w:tr w:rsidR="00ED559C" w:rsidRPr="00ED559C" w14:paraId="23E0F29F" w14:textId="77777777" w:rsidTr="00FD4DD4">
        <w:trPr>
          <w:trHeight w:val="360"/>
        </w:trPr>
        <w:tc>
          <w:tcPr>
            <w:tcW w:w="3098" w:type="dxa"/>
            <w:hideMark/>
          </w:tcPr>
          <w:p w14:paraId="37236BCA" w14:textId="4B9CCBC8" w:rsidR="00ED559C" w:rsidRPr="00ED559C" w:rsidRDefault="00ED559C" w:rsidP="00ED559C">
            <w:pPr>
              <w:rPr>
                <w:rFonts w:ascii="Arial" w:eastAsia="Times New Roman" w:hAnsi="Arial" w:cs="Arial"/>
                <w:color w:val="000000" w:themeColor="text1"/>
                <w:sz w:val="24"/>
                <w:szCs w:val="24"/>
                <w:lang w:eastAsia="es-MX"/>
              </w:rPr>
            </w:pPr>
            <w:bookmarkStart w:id="27" w:name="genihioideo"/>
            <w:bookmarkEnd w:id="27"/>
            <w:r w:rsidRPr="00ED559C">
              <w:rPr>
                <w:rFonts w:ascii="Arial" w:eastAsia="Times New Roman" w:hAnsi="Arial" w:cs="Arial"/>
                <w:color w:val="000000" w:themeColor="text1"/>
                <w:sz w:val="24"/>
                <w:szCs w:val="24"/>
                <w:lang w:eastAsia="es-MX"/>
              </w:rPr>
              <w:t>Genihioideo </w:t>
            </w:r>
          </w:p>
        </w:tc>
        <w:tc>
          <w:tcPr>
            <w:tcW w:w="1938" w:type="dxa"/>
            <w:hideMark/>
          </w:tcPr>
          <w:p w14:paraId="64EAF96D"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En la región suprahioidea</w:t>
            </w:r>
          </w:p>
        </w:tc>
        <w:tc>
          <w:tcPr>
            <w:tcW w:w="2728" w:type="dxa"/>
            <w:hideMark/>
          </w:tcPr>
          <w:p w14:paraId="256FAAA8" w14:textId="4A17B6EF"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Origen en la apófisis geniana inferior; por abajo en el hueso </w:t>
            </w:r>
            <w:r w:rsidR="00E1151A" w:rsidRPr="00ED559C">
              <w:rPr>
                <w:rFonts w:ascii="Arial" w:eastAsia="Times New Roman" w:hAnsi="Arial" w:cs="Arial"/>
                <w:color w:val="000000" w:themeColor="text1"/>
                <w:sz w:val="24"/>
                <w:szCs w:val="24"/>
                <w:lang w:eastAsia="es-MX"/>
              </w:rPr>
              <w:t>hioides</w:t>
            </w:r>
          </w:p>
        </w:tc>
        <w:tc>
          <w:tcPr>
            <w:tcW w:w="1786" w:type="dxa"/>
            <w:hideMark/>
          </w:tcPr>
          <w:p w14:paraId="47F2C3A0"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Hipogloso</w:t>
            </w:r>
          </w:p>
        </w:tc>
        <w:tc>
          <w:tcPr>
            <w:tcW w:w="1649" w:type="dxa"/>
            <w:hideMark/>
          </w:tcPr>
          <w:p w14:paraId="4747ADBC" w14:textId="20E7396F"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Elevador del </w:t>
            </w:r>
            <w:r w:rsidR="00E1151A" w:rsidRPr="00ED559C">
              <w:rPr>
                <w:rFonts w:ascii="Arial" w:eastAsia="Times New Roman" w:hAnsi="Arial" w:cs="Arial"/>
                <w:color w:val="000000" w:themeColor="text1"/>
                <w:sz w:val="24"/>
                <w:szCs w:val="24"/>
                <w:lang w:eastAsia="es-MX"/>
              </w:rPr>
              <w:t>hioides</w:t>
            </w:r>
            <w:r w:rsidRPr="00ED559C">
              <w:rPr>
                <w:rFonts w:ascii="Arial" w:eastAsia="Times New Roman" w:hAnsi="Arial" w:cs="Arial"/>
                <w:color w:val="000000" w:themeColor="text1"/>
                <w:sz w:val="24"/>
                <w:szCs w:val="24"/>
                <w:lang w:eastAsia="es-MX"/>
              </w:rPr>
              <w:t xml:space="preserve"> y depresor de la mandíbula</w:t>
            </w:r>
          </w:p>
        </w:tc>
      </w:tr>
      <w:tr w:rsidR="00ED559C" w:rsidRPr="00ED559C" w14:paraId="5797742B" w14:textId="77777777" w:rsidTr="00FD4DD4">
        <w:trPr>
          <w:trHeight w:val="360"/>
        </w:trPr>
        <w:tc>
          <w:tcPr>
            <w:tcW w:w="3098" w:type="dxa"/>
          </w:tcPr>
          <w:p w14:paraId="2D278345" w14:textId="51A01617" w:rsidR="00ED559C" w:rsidRPr="00ED559C" w:rsidRDefault="003F47C9" w:rsidP="00ED559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Geniogloso</w:t>
            </w:r>
          </w:p>
        </w:tc>
        <w:tc>
          <w:tcPr>
            <w:tcW w:w="1938" w:type="dxa"/>
          </w:tcPr>
          <w:p w14:paraId="5FE3AE21" w14:textId="5641F014" w:rsidR="00ED559C" w:rsidRPr="00ED559C" w:rsidRDefault="003F47C9" w:rsidP="00ED559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En la lengua, par, </w:t>
            </w:r>
            <w:r w:rsidR="00E1151A">
              <w:rPr>
                <w:rFonts w:ascii="Arial" w:eastAsia="Times New Roman" w:hAnsi="Arial" w:cs="Arial"/>
                <w:color w:val="000000" w:themeColor="text1"/>
                <w:sz w:val="24"/>
                <w:szCs w:val="24"/>
                <w:lang w:eastAsia="es-MX"/>
              </w:rPr>
              <w:t>voluminoso</w:t>
            </w:r>
          </w:p>
        </w:tc>
        <w:tc>
          <w:tcPr>
            <w:tcW w:w="2728" w:type="dxa"/>
          </w:tcPr>
          <w:p w14:paraId="3C9C0D71" w14:textId="02994D4E" w:rsidR="00ED559C" w:rsidRPr="00ED559C" w:rsidRDefault="003F47C9" w:rsidP="00ED559C">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Se inserta por delante en la apófisis geniana y por detrás en el borde superior del hioides.</w:t>
            </w:r>
          </w:p>
        </w:tc>
        <w:tc>
          <w:tcPr>
            <w:tcW w:w="1786" w:type="dxa"/>
          </w:tcPr>
          <w:p w14:paraId="49BC7FA4" w14:textId="3A58630E" w:rsidR="00ED559C" w:rsidRPr="00ED559C" w:rsidRDefault="003F47C9" w:rsidP="00ED559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5F799D61" w14:textId="74C02958" w:rsidR="00ED559C" w:rsidRPr="00ED559C" w:rsidRDefault="003F47C9" w:rsidP="00ED559C">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Es proyector y depresor de la lengua</w:t>
            </w:r>
          </w:p>
        </w:tc>
      </w:tr>
      <w:tr w:rsidR="003F47C9" w:rsidRPr="003F47C9" w14:paraId="6886B7D0" w14:textId="77777777" w:rsidTr="00FD4DD4">
        <w:tc>
          <w:tcPr>
            <w:tcW w:w="3098" w:type="dxa"/>
            <w:hideMark/>
          </w:tcPr>
          <w:p w14:paraId="51E6A162" w14:textId="77777777"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Complejo mayor </w:t>
            </w:r>
          </w:p>
          <w:p w14:paraId="3F2BEEC8" w14:textId="77777777" w:rsidR="003F47C9" w:rsidRDefault="003F47C9" w:rsidP="003F47C9">
            <w:pPr>
              <w:rPr>
                <w:rFonts w:ascii="Arial" w:eastAsia="Times New Roman" w:hAnsi="Arial" w:cs="Arial"/>
                <w:color w:val="000000" w:themeColor="text1"/>
                <w:sz w:val="24"/>
                <w:szCs w:val="24"/>
                <w:lang w:eastAsia="es-MX"/>
              </w:rPr>
            </w:pPr>
          </w:p>
          <w:p w14:paraId="6BEC05E3" w14:textId="77777777" w:rsidR="003F47C9" w:rsidRDefault="003F47C9" w:rsidP="003F47C9">
            <w:pPr>
              <w:rPr>
                <w:rFonts w:ascii="Arial" w:eastAsia="Times New Roman" w:hAnsi="Arial" w:cs="Arial"/>
                <w:color w:val="000000" w:themeColor="text1"/>
                <w:sz w:val="24"/>
                <w:szCs w:val="24"/>
                <w:lang w:eastAsia="es-MX"/>
              </w:rPr>
            </w:pPr>
          </w:p>
          <w:p w14:paraId="2C9775A9" w14:textId="77777777" w:rsidR="003F47C9" w:rsidRDefault="003F47C9" w:rsidP="003F47C9">
            <w:pPr>
              <w:rPr>
                <w:rFonts w:ascii="Arial" w:eastAsia="Times New Roman" w:hAnsi="Arial" w:cs="Arial"/>
                <w:color w:val="000000" w:themeColor="text1"/>
                <w:sz w:val="24"/>
                <w:szCs w:val="24"/>
                <w:lang w:eastAsia="es-MX"/>
              </w:rPr>
            </w:pPr>
          </w:p>
          <w:p w14:paraId="3FAC3F77" w14:textId="77777777" w:rsidR="003F47C9" w:rsidRDefault="003F47C9" w:rsidP="003F47C9">
            <w:pPr>
              <w:rPr>
                <w:rFonts w:ascii="Arial" w:eastAsia="Times New Roman" w:hAnsi="Arial" w:cs="Arial"/>
                <w:color w:val="000000" w:themeColor="text1"/>
                <w:sz w:val="24"/>
                <w:szCs w:val="24"/>
                <w:lang w:eastAsia="es-MX"/>
              </w:rPr>
            </w:pPr>
          </w:p>
          <w:p w14:paraId="2A858A05" w14:textId="77777777" w:rsidR="003F47C9" w:rsidRDefault="003F47C9" w:rsidP="003F47C9">
            <w:pPr>
              <w:rPr>
                <w:rFonts w:ascii="Arial" w:eastAsia="Times New Roman" w:hAnsi="Arial" w:cs="Arial"/>
                <w:color w:val="000000" w:themeColor="text1"/>
                <w:sz w:val="24"/>
                <w:szCs w:val="24"/>
                <w:lang w:eastAsia="es-MX"/>
              </w:rPr>
            </w:pPr>
          </w:p>
          <w:p w14:paraId="5E43CA5B" w14:textId="77777777" w:rsidR="003F47C9" w:rsidRDefault="003F47C9" w:rsidP="003F47C9">
            <w:pPr>
              <w:rPr>
                <w:rFonts w:ascii="Arial" w:eastAsia="Times New Roman" w:hAnsi="Arial" w:cs="Arial"/>
                <w:color w:val="000000" w:themeColor="text1"/>
                <w:sz w:val="24"/>
                <w:szCs w:val="24"/>
                <w:lang w:eastAsia="es-MX"/>
              </w:rPr>
            </w:pPr>
          </w:p>
          <w:p w14:paraId="29B136C9" w14:textId="77777777" w:rsidR="003F47C9" w:rsidRDefault="003F47C9" w:rsidP="003F47C9">
            <w:pPr>
              <w:rPr>
                <w:rFonts w:ascii="Arial" w:eastAsia="Times New Roman" w:hAnsi="Arial" w:cs="Arial"/>
                <w:color w:val="000000" w:themeColor="text1"/>
                <w:sz w:val="24"/>
                <w:szCs w:val="24"/>
                <w:lang w:eastAsia="es-MX"/>
              </w:rPr>
            </w:pPr>
          </w:p>
          <w:p w14:paraId="77EEE380" w14:textId="69B6ED0F" w:rsidR="003F47C9" w:rsidRPr="003F47C9" w:rsidRDefault="003F47C9" w:rsidP="003F47C9">
            <w:pPr>
              <w:rPr>
                <w:rFonts w:ascii="Times New Roman" w:eastAsia="Times New Roman" w:hAnsi="Times New Roman" w:cs="Times New Roman"/>
                <w:color w:val="000000" w:themeColor="text1"/>
                <w:sz w:val="24"/>
                <w:szCs w:val="24"/>
                <w:lang w:eastAsia="es-MX"/>
              </w:rPr>
            </w:pPr>
          </w:p>
        </w:tc>
        <w:tc>
          <w:tcPr>
            <w:tcW w:w="1938" w:type="dxa"/>
            <w:hideMark/>
          </w:tcPr>
          <w:p w14:paraId="229A99B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Nuca</w:t>
            </w:r>
          </w:p>
        </w:tc>
        <w:tc>
          <w:tcPr>
            <w:tcW w:w="2728" w:type="dxa"/>
            <w:hideMark/>
          </w:tcPr>
          <w:p w14:paraId="471159EC" w14:textId="2BC104B4"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Origen: apófisis transversas de las 6 primeras vertebras dorsales y apófisis articular de las 4 últimas cervicales, Termina en el hueso occipital</w:t>
            </w:r>
          </w:p>
          <w:p w14:paraId="26DE40F0" w14:textId="77777777" w:rsidR="00FD4DD4" w:rsidRDefault="00FD4DD4" w:rsidP="003F47C9">
            <w:pPr>
              <w:rPr>
                <w:rFonts w:ascii="Arial" w:eastAsia="Times New Roman" w:hAnsi="Arial" w:cs="Arial"/>
                <w:color w:val="000000" w:themeColor="text1"/>
                <w:sz w:val="24"/>
                <w:szCs w:val="24"/>
                <w:lang w:eastAsia="es-MX"/>
              </w:rPr>
            </w:pPr>
          </w:p>
          <w:p w14:paraId="2007D0D5" w14:textId="1C60C279" w:rsidR="00FD4DD4" w:rsidRPr="003F47C9" w:rsidRDefault="00FD4DD4" w:rsidP="003F47C9">
            <w:pPr>
              <w:rPr>
                <w:rFonts w:ascii="Times New Roman" w:eastAsia="Times New Roman" w:hAnsi="Times New Roman" w:cs="Times New Roman"/>
                <w:color w:val="000000" w:themeColor="text1"/>
                <w:sz w:val="24"/>
                <w:szCs w:val="24"/>
                <w:lang w:eastAsia="es-MX"/>
              </w:rPr>
            </w:pPr>
          </w:p>
        </w:tc>
        <w:tc>
          <w:tcPr>
            <w:tcW w:w="1786" w:type="dxa"/>
            <w:hideMark/>
          </w:tcPr>
          <w:p w14:paraId="66E33C9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Cinco primeros nervios cervicales</w:t>
            </w:r>
          </w:p>
        </w:tc>
        <w:tc>
          <w:tcPr>
            <w:tcW w:w="1649" w:type="dxa"/>
            <w:hideMark/>
          </w:tcPr>
          <w:p w14:paraId="3697619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Extiende la cabeza y la inclina lateralmente</w:t>
            </w:r>
          </w:p>
        </w:tc>
      </w:tr>
      <w:tr w:rsidR="003F47C9" w:rsidRPr="003F47C9" w14:paraId="646F5DFE" w14:textId="77777777" w:rsidTr="00FD4DD4">
        <w:trPr>
          <w:trHeight w:val="360"/>
        </w:trPr>
        <w:tc>
          <w:tcPr>
            <w:tcW w:w="3098" w:type="dxa"/>
            <w:hideMark/>
          </w:tcPr>
          <w:p w14:paraId="5BA6689C" w14:textId="46CDD336"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28" w:name="esternocleidomastoideo3"/>
            <w:bookmarkStart w:id="29" w:name="esplenio"/>
            <w:bookmarkEnd w:id="28"/>
            <w:bookmarkEnd w:id="29"/>
            <w:r w:rsidRPr="003F47C9">
              <w:rPr>
                <w:rFonts w:ascii="Arial" w:eastAsia="Times New Roman" w:hAnsi="Arial" w:cs="Arial"/>
                <w:color w:val="000000" w:themeColor="text1"/>
                <w:sz w:val="24"/>
                <w:szCs w:val="24"/>
                <w:lang w:eastAsia="es-MX"/>
              </w:rPr>
              <w:t>Esplenio de la cabeza</w:t>
            </w:r>
            <w:r w:rsidRPr="003F47C9">
              <w:rPr>
                <w:rFonts w:ascii="Verdana" w:eastAsia="Times New Roman" w:hAnsi="Verdana" w:cs="Arial"/>
                <w:color w:val="000000" w:themeColor="text1"/>
                <w:sz w:val="24"/>
                <w:szCs w:val="24"/>
                <w:lang w:eastAsia="es-MX"/>
              </w:rPr>
              <w:t> </w:t>
            </w:r>
          </w:p>
        </w:tc>
        <w:tc>
          <w:tcPr>
            <w:tcW w:w="1938" w:type="dxa"/>
            <w:hideMark/>
          </w:tcPr>
          <w:p w14:paraId="1A0803CA"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Nuca y parte posterior del dorso, debajo del trapecio</w:t>
            </w:r>
          </w:p>
        </w:tc>
        <w:tc>
          <w:tcPr>
            <w:tcW w:w="2728" w:type="dxa"/>
            <w:hideMark/>
          </w:tcPr>
          <w:p w14:paraId="40860B10"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 xml:space="preserve">Ligamento cervical posterior y apófisis espinosa de las 4 primeras vertebras; Hueso temporal (apófisis </w:t>
            </w:r>
            <w:proofErr w:type="spellStart"/>
            <w:r w:rsidRPr="003F47C9">
              <w:rPr>
                <w:rFonts w:ascii="Arial" w:eastAsia="Times New Roman" w:hAnsi="Arial" w:cs="Arial"/>
                <w:sz w:val="24"/>
                <w:szCs w:val="24"/>
                <w:lang w:eastAsia="es-MX"/>
              </w:rPr>
              <w:t>mastoide</w:t>
            </w:r>
            <w:proofErr w:type="spellEnd"/>
            <w:r w:rsidRPr="003F47C9">
              <w:rPr>
                <w:rFonts w:ascii="Arial" w:eastAsia="Times New Roman" w:hAnsi="Arial" w:cs="Arial"/>
                <w:sz w:val="24"/>
                <w:szCs w:val="24"/>
                <w:lang w:eastAsia="es-MX"/>
              </w:rPr>
              <w:t>)</w:t>
            </w:r>
          </w:p>
        </w:tc>
        <w:tc>
          <w:tcPr>
            <w:tcW w:w="1786" w:type="dxa"/>
            <w:hideMark/>
          </w:tcPr>
          <w:p w14:paraId="716344DE"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Ramos posteriores de los 5 primeros nervios cervicales</w:t>
            </w:r>
          </w:p>
        </w:tc>
        <w:tc>
          <w:tcPr>
            <w:tcW w:w="1649" w:type="dxa"/>
            <w:hideMark/>
          </w:tcPr>
          <w:p w14:paraId="0855F39C"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Extensor, inclinador y rotador de la cabeza</w:t>
            </w:r>
          </w:p>
        </w:tc>
      </w:tr>
      <w:tr w:rsidR="003F47C9" w:rsidRPr="003F47C9" w14:paraId="48F31B56" w14:textId="77777777" w:rsidTr="00FD4DD4">
        <w:trPr>
          <w:trHeight w:val="360"/>
        </w:trPr>
        <w:tc>
          <w:tcPr>
            <w:tcW w:w="3098" w:type="dxa"/>
            <w:hideMark/>
          </w:tcPr>
          <w:p w14:paraId="41870CAD" w14:textId="01B1BF56"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0" w:name="romboides"/>
            <w:bookmarkEnd w:id="30"/>
            <w:r w:rsidRPr="003F47C9">
              <w:rPr>
                <w:rFonts w:ascii="Arial" w:eastAsia="Times New Roman" w:hAnsi="Arial" w:cs="Arial"/>
                <w:color w:val="000000" w:themeColor="text1"/>
                <w:sz w:val="24"/>
                <w:szCs w:val="24"/>
                <w:lang w:eastAsia="es-MX"/>
              </w:rPr>
              <w:t>Romboides </w:t>
            </w:r>
          </w:p>
        </w:tc>
        <w:tc>
          <w:tcPr>
            <w:tcW w:w="1938" w:type="dxa"/>
            <w:hideMark/>
          </w:tcPr>
          <w:p w14:paraId="74FE2382"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Parte interior de la nuca</w:t>
            </w:r>
          </w:p>
        </w:tc>
        <w:tc>
          <w:tcPr>
            <w:tcW w:w="2728" w:type="dxa"/>
            <w:hideMark/>
          </w:tcPr>
          <w:p w14:paraId="54A52A30"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Por arriba, ligamento nucal, apófisis espinosa de C7 y de la 4 o 5 primeras torácicas; por abajo borde interno de la escápula</w:t>
            </w:r>
          </w:p>
        </w:tc>
        <w:tc>
          <w:tcPr>
            <w:tcW w:w="1786" w:type="dxa"/>
            <w:hideMark/>
          </w:tcPr>
          <w:p w14:paraId="5F5045EF"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Dorsal de la escápula</w:t>
            </w:r>
          </w:p>
        </w:tc>
        <w:tc>
          <w:tcPr>
            <w:tcW w:w="1649" w:type="dxa"/>
            <w:hideMark/>
          </w:tcPr>
          <w:p w14:paraId="2597BB24"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Abductor de la escápula</w:t>
            </w:r>
          </w:p>
        </w:tc>
      </w:tr>
      <w:tr w:rsidR="003F47C9" w:rsidRPr="003F47C9" w14:paraId="0B198751" w14:textId="77777777" w:rsidTr="00FD4DD4">
        <w:trPr>
          <w:trHeight w:val="372"/>
        </w:trPr>
        <w:tc>
          <w:tcPr>
            <w:tcW w:w="3098" w:type="dxa"/>
            <w:hideMark/>
          </w:tcPr>
          <w:p w14:paraId="43AEC55A" w14:textId="5E31CF78"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lastRenderedPageBreak/>
              <w:t>Recto anterior mayor de la cabeza </w:t>
            </w:r>
          </w:p>
        </w:tc>
        <w:tc>
          <w:tcPr>
            <w:tcW w:w="1938" w:type="dxa"/>
            <w:hideMark/>
          </w:tcPr>
          <w:p w14:paraId="22D5E43D"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región prevertebral</w:t>
            </w:r>
          </w:p>
        </w:tc>
        <w:tc>
          <w:tcPr>
            <w:tcW w:w="2728" w:type="dxa"/>
            <w:hideMark/>
          </w:tcPr>
          <w:p w14:paraId="02A1CA23"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Origen en la apófisis basilar; termina mediante fascículos en las vértebras CIII-IV</w:t>
            </w:r>
          </w:p>
        </w:tc>
        <w:tc>
          <w:tcPr>
            <w:tcW w:w="1786" w:type="dxa"/>
            <w:hideMark/>
          </w:tcPr>
          <w:p w14:paraId="13D4494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del plexo cervical</w:t>
            </w:r>
          </w:p>
        </w:tc>
        <w:tc>
          <w:tcPr>
            <w:tcW w:w="1649" w:type="dxa"/>
            <w:hideMark/>
          </w:tcPr>
          <w:p w14:paraId="520B005B"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Flexor y rotador de la cabeza</w:t>
            </w:r>
          </w:p>
        </w:tc>
      </w:tr>
      <w:tr w:rsidR="003F47C9" w:rsidRPr="003F47C9" w14:paraId="64D6B9EF" w14:textId="77777777" w:rsidTr="00FD4DD4">
        <w:trPr>
          <w:trHeight w:val="372"/>
        </w:trPr>
        <w:tc>
          <w:tcPr>
            <w:tcW w:w="3098" w:type="dxa"/>
            <w:hideMark/>
          </w:tcPr>
          <w:p w14:paraId="6D68E33F" w14:textId="68068EB7"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1" w:name="recto_menor_cabeza"/>
            <w:bookmarkEnd w:id="31"/>
            <w:r w:rsidRPr="003F47C9">
              <w:rPr>
                <w:rFonts w:ascii="Arial" w:eastAsia="Times New Roman" w:hAnsi="Arial" w:cs="Arial"/>
                <w:color w:val="000000" w:themeColor="text1"/>
                <w:sz w:val="24"/>
                <w:szCs w:val="24"/>
                <w:lang w:eastAsia="es-MX"/>
              </w:rPr>
              <w:t>Recto anterior menor de la cabeza</w:t>
            </w:r>
            <w:r w:rsidRPr="003F47C9">
              <w:rPr>
                <w:rFonts w:ascii="Verdana" w:eastAsia="Times New Roman" w:hAnsi="Verdana" w:cs="Arial"/>
                <w:color w:val="000000" w:themeColor="text1"/>
                <w:sz w:val="24"/>
                <w:szCs w:val="24"/>
                <w:lang w:eastAsia="es-MX"/>
              </w:rPr>
              <w:t> </w:t>
            </w:r>
          </w:p>
        </w:tc>
        <w:tc>
          <w:tcPr>
            <w:tcW w:w="1938" w:type="dxa"/>
            <w:hideMark/>
          </w:tcPr>
          <w:p w14:paraId="6BE2EA42"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región prevertebral entre el occipital y el atlas</w:t>
            </w:r>
          </w:p>
        </w:tc>
        <w:tc>
          <w:tcPr>
            <w:tcW w:w="2728" w:type="dxa"/>
            <w:hideMark/>
          </w:tcPr>
          <w:p w14:paraId="7B41E846"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basilar; por abajo en la cara anterior del atlas</w:t>
            </w:r>
          </w:p>
        </w:tc>
        <w:tc>
          <w:tcPr>
            <w:tcW w:w="1786" w:type="dxa"/>
            <w:hideMark/>
          </w:tcPr>
          <w:p w14:paraId="2A78C0D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Nervio C1</w:t>
            </w:r>
          </w:p>
        </w:tc>
        <w:tc>
          <w:tcPr>
            <w:tcW w:w="1649" w:type="dxa"/>
            <w:hideMark/>
          </w:tcPr>
          <w:p w14:paraId="758AB1DF"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Flexor de la cabeza</w:t>
            </w:r>
          </w:p>
        </w:tc>
      </w:tr>
      <w:tr w:rsidR="003F47C9" w:rsidRPr="003F47C9" w14:paraId="10FAE8E0" w14:textId="77777777" w:rsidTr="00FD4DD4">
        <w:trPr>
          <w:trHeight w:val="372"/>
        </w:trPr>
        <w:tc>
          <w:tcPr>
            <w:tcW w:w="3098" w:type="dxa"/>
            <w:hideMark/>
          </w:tcPr>
          <w:p w14:paraId="1CA804D5" w14:textId="74401486"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2" w:name="recto_lateral_cabeza"/>
            <w:bookmarkEnd w:id="32"/>
            <w:r w:rsidRPr="003F47C9">
              <w:rPr>
                <w:rFonts w:ascii="Arial" w:eastAsia="Times New Roman" w:hAnsi="Arial" w:cs="Arial"/>
                <w:color w:val="000000" w:themeColor="text1"/>
                <w:sz w:val="24"/>
                <w:szCs w:val="24"/>
                <w:lang w:eastAsia="es-MX"/>
              </w:rPr>
              <w:t>Recto lateral de la cabeza </w:t>
            </w:r>
          </w:p>
        </w:tc>
        <w:tc>
          <w:tcPr>
            <w:tcW w:w="1938" w:type="dxa"/>
            <w:hideMark/>
          </w:tcPr>
          <w:p w14:paraId="74CE0E48"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parte lateral de la articulación occipital-atloidea</w:t>
            </w:r>
          </w:p>
        </w:tc>
        <w:tc>
          <w:tcPr>
            <w:tcW w:w="2728" w:type="dxa"/>
            <w:hideMark/>
          </w:tcPr>
          <w:p w14:paraId="2006D51F"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yugular del occipital; por abajo en la transversa del atlas</w:t>
            </w:r>
          </w:p>
        </w:tc>
        <w:tc>
          <w:tcPr>
            <w:tcW w:w="1786" w:type="dxa"/>
            <w:hideMark/>
          </w:tcPr>
          <w:p w14:paraId="412ACE9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 anterior del nervio C1</w:t>
            </w:r>
          </w:p>
        </w:tc>
        <w:tc>
          <w:tcPr>
            <w:tcW w:w="1649" w:type="dxa"/>
            <w:hideMark/>
          </w:tcPr>
          <w:p w14:paraId="22437562"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Inclina y fija la columna vertebral</w:t>
            </w:r>
          </w:p>
        </w:tc>
      </w:tr>
      <w:tr w:rsidR="003F47C9" w:rsidRPr="003F47C9" w14:paraId="613A77F4" w14:textId="77777777" w:rsidTr="00FD4DD4">
        <w:trPr>
          <w:trHeight w:val="372"/>
        </w:trPr>
        <w:tc>
          <w:tcPr>
            <w:tcW w:w="3098" w:type="dxa"/>
            <w:hideMark/>
          </w:tcPr>
          <w:p w14:paraId="04C49CAA" w14:textId="7C3A5600"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3" w:name="largo_cuello"/>
            <w:bookmarkEnd w:id="33"/>
            <w:r w:rsidRPr="003F47C9">
              <w:rPr>
                <w:rFonts w:ascii="Arial" w:eastAsia="Times New Roman" w:hAnsi="Arial" w:cs="Arial"/>
                <w:color w:val="000000" w:themeColor="text1"/>
                <w:sz w:val="24"/>
                <w:szCs w:val="24"/>
                <w:lang w:eastAsia="es-MX"/>
              </w:rPr>
              <w:t>Largo del cuello </w:t>
            </w:r>
          </w:p>
        </w:tc>
        <w:tc>
          <w:tcPr>
            <w:tcW w:w="1938" w:type="dxa"/>
            <w:hideMark/>
          </w:tcPr>
          <w:p w14:paraId="05BADD9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región prevertebral</w:t>
            </w:r>
          </w:p>
        </w:tc>
        <w:tc>
          <w:tcPr>
            <w:tcW w:w="2728" w:type="dxa"/>
            <w:hideMark/>
          </w:tcPr>
          <w:p w14:paraId="6CD35CF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Consta de tres tipos de fascículos; superiores, medios e inferiores. Por arriba, atlas y vértebras CIII-CIV; por abajo en los cuerpos de TII y TII</w:t>
            </w:r>
          </w:p>
        </w:tc>
        <w:tc>
          <w:tcPr>
            <w:tcW w:w="1786" w:type="dxa"/>
            <w:hideMark/>
          </w:tcPr>
          <w:p w14:paraId="03A266A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ventrales de los 4 primeros nervios cervicales</w:t>
            </w:r>
          </w:p>
        </w:tc>
        <w:tc>
          <w:tcPr>
            <w:tcW w:w="1649" w:type="dxa"/>
            <w:hideMark/>
          </w:tcPr>
          <w:p w14:paraId="0848859C"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Flexor de la columna vertebral</w:t>
            </w:r>
          </w:p>
        </w:tc>
      </w:tr>
      <w:tr w:rsidR="003F47C9" w:rsidRPr="003F47C9" w14:paraId="1ECC2FBA" w14:textId="77777777" w:rsidTr="00FD4DD4">
        <w:trPr>
          <w:trHeight w:val="732"/>
        </w:trPr>
        <w:tc>
          <w:tcPr>
            <w:tcW w:w="3098" w:type="dxa"/>
            <w:hideMark/>
          </w:tcPr>
          <w:p w14:paraId="1B18B405" w14:textId="57112799"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4" w:name="escaleno_anterior"/>
            <w:bookmarkEnd w:id="34"/>
            <w:r w:rsidRPr="003F47C9">
              <w:rPr>
                <w:rFonts w:ascii="Arial" w:eastAsia="Times New Roman" w:hAnsi="Arial" w:cs="Arial"/>
                <w:color w:val="000000" w:themeColor="text1"/>
                <w:sz w:val="24"/>
                <w:szCs w:val="24"/>
                <w:lang w:eastAsia="es-MX"/>
              </w:rPr>
              <w:t>Escaleno anterior </w:t>
            </w:r>
          </w:p>
        </w:tc>
        <w:tc>
          <w:tcPr>
            <w:tcW w:w="1938" w:type="dxa"/>
            <w:hideMark/>
          </w:tcPr>
          <w:p w14:paraId="1DBED84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parte lateral y profunda del cuello</w:t>
            </w:r>
          </w:p>
        </w:tc>
        <w:tc>
          <w:tcPr>
            <w:tcW w:w="2728" w:type="dxa"/>
            <w:hideMark/>
          </w:tcPr>
          <w:p w14:paraId="3D7B883D"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Origen en los tubérculos de las vértebras CIII-IV; por debajo en el tubérculo de la costilla I</w:t>
            </w:r>
          </w:p>
        </w:tc>
        <w:tc>
          <w:tcPr>
            <w:tcW w:w="1786" w:type="dxa"/>
            <w:hideMark/>
          </w:tcPr>
          <w:p w14:paraId="4726565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anteriores de los nervios cervicales III a VI</w:t>
            </w:r>
          </w:p>
        </w:tc>
        <w:tc>
          <w:tcPr>
            <w:tcW w:w="1649" w:type="dxa"/>
            <w:hideMark/>
          </w:tcPr>
          <w:p w14:paraId="24CB1AB4"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Inspirador; inclinador y fijador de la columna vertebral</w:t>
            </w:r>
          </w:p>
        </w:tc>
      </w:tr>
      <w:tr w:rsidR="003F47C9" w:rsidRPr="003F47C9" w14:paraId="279135D9" w14:textId="77777777" w:rsidTr="00FD4DD4">
        <w:trPr>
          <w:trHeight w:val="732"/>
        </w:trPr>
        <w:tc>
          <w:tcPr>
            <w:tcW w:w="3098" w:type="dxa"/>
            <w:hideMark/>
          </w:tcPr>
          <w:p w14:paraId="1A4FBF39" w14:textId="6C25D2CE"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5" w:name="escaleno_posterior"/>
            <w:bookmarkEnd w:id="35"/>
            <w:r w:rsidRPr="003F47C9">
              <w:rPr>
                <w:rFonts w:ascii="Arial" w:eastAsia="Times New Roman" w:hAnsi="Arial" w:cs="Arial"/>
                <w:color w:val="000000" w:themeColor="text1"/>
                <w:sz w:val="24"/>
                <w:szCs w:val="24"/>
                <w:lang w:eastAsia="es-MX"/>
              </w:rPr>
              <w:t>Escaleno posterior </w:t>
            </w:r>
          </w:p>
        </w:tc>
        <w:tc>
          <w:tcPr>
            <w:tcW w:w="1938" w:type="dxa"/>
            <w:hideMark/>
          </w:tcPr>
          <w:p w14:paraId="0067C09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cara lateral y profunda del cuello</w:t>
            </w:r>
          </w:p>
        </w:tc>
        <w:tc>
          <w:tcPr>
            <w:tcW w:w="2728" w:type="dxa"/>
            <w:hideMark/>
          </w:tcPr>
          <w:p w14:paraId="2753C38F"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los tubérculos de las apófisis transversas de las vértebras IV-VI; termina en las costillas I y II</w:t>
            </w:r>
          </w:p>
        </w:tc>
        <w:tc>
          <w:tcPr>
            <w:tcW w:w="1786" w:type="dxa"/>
            <w:hideMark/>
          </w:tcPr>
          <w:p w14:paraId="53821DF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anteriores de los nervios cervicales IV a VI</w:t>
            </w:r>
          </w:p>
        </w:tc>
        <w:tc>
          <w:tcPr>
            <w:tcW w:w="1649" w:type="dxa"/>
            <w:hideMark/>
          </w:tcPr>
          <w:p w14:paraId="43DB0227" w14:textId="77777777"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Inspirador; inclinador y fijador de la columna vertebral</w:t>
            </w:r>
          </w:p>
          <w:p w14:paraId="365DEEE4" w14:textId="77777777" w:rsidR="003F47C9" w:rsidRDefault="003F47C9" w:rsidP="003F47C9">
            <w:pPr>
              <w:rPr>
                <w:rFonts w:ascii="Times New Roman" w:eastAsia="Times New Roman" w:hAnsi="Times New Roman" w:cs="Times New Roman"/>
                <w:color w:val="000000" w:themeColor="text1"/>
                <w:sz w:val="24"/>
                <w:szCs w:val="24"/>
                <w:lang w:eastAsia="es-MX"/>
              </w:rPr>
            </w:pPr>
          </w:p>
          <w:p w14:paraId="41C46CDD" w14:textId="70598C07" w:rsidR="003F47C9" w:rsidRPr="003F47C9" w:rsidRDefault="003F47C9" w:rsidP="003F47C9">
            <w:pPr>
              <w:rPr>
                <w:rFonts w:ascii="Times New Roman" w:eastAsia="Times New Roman" w:hAnsi="Times New Roman" w:cs="Times New Roman"/>
                <w:color w:val="000000" w:themeColor="text1"/>
                <w:sz w:val="24"/>
                <w:szCs w:val="24"/>
                <w:lang w:eastAsia="es-MX"/>
              </w:rPr>
            </w:pPr>
          </w:p>
        </w:tc>
      </w:tr>
      <w:tr w:rsidR="003F47C9" w:rsidRPr="003F47C9" w14:paraId="26D862ED" w14:textId="77777777" w:rsidTr="00FD4DD4">
        <w:trPr>
          <w:trHeight w:val="732"/>
        </w:trPr>
        <w:tc>
          <w:tcPr>
            <w:tcW w:w="3098" w:type="dxa"/>
            <w:hideMark/>
          </w:tcPr>
          <w:p w14:paraId="08CB9E53" w14:textId="3A46B5BA"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Intertransversos anteriores </w:t>
            </w:r>
          </w:p>
        </w:tc>
        <w:tc>
          <w:tcPr>
            <w:tcW w:w="1938" w:type="dxa"/>
            <w:hideMark/>
          </w:tcPr>
          <w:p w14:paraId="06859D7D" w14:textId="6A1F711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Entre las apófisis de las vértebras</w:t>
            </w:r>
          </w:p>
        </w:tc>
        <w:tc>
          <w:tcPr>
            <w:tcW w:w="2728" w:type="dxa"/>
            <w:hideMark/>
          </w:tcPr>
          <w:p w14:paraId="4EF774E3"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transversa superior; por abajo en la apófisis transversa inferior</w:t>
            </w:r>
          </w:p>
        </w:tc>
        <w:tc>
          <w:tcPr>
            <w:tcW w:w="1786" w:type="dxa"/>
            <w:hideMark/>
          </w:tcPr>
          <w:p w14:paraId="064C1650"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de los nervios raquídeos</w:t>
            </w:r>
          </w:p>
        </w:tc>
        <w:tc>
          <w:tcPr>
            <w:tcW w:w="1649" w:type="dxa"/>
            <w:hideMark/>
          </w:tcPr>
          <w:p w14:paraId="3000B97B"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Inclinan y fijan la columna vertebral</w:t>
            </w:r>
          </w:p>
        </w:tc>
      </w:tr>
      <w:tr w:rsidR="003F47C9" w:rsidRPr="003F47C9" w14:paraId="2DCBB380" w14:textId="77777777" w:rsidTr="00FD4DD4">
        <w:trPr>
          <w:trHeight w:val="732"/>
        </w:trPr>
        <w:tc>
          <w:tcPr>
            <w:tcW w:w="3098" w:type="dxa"/>
            <w:hideMark/>
          </w:tcPr>
          <w:p w14:paraId="5657DD43" w14:textId="116CF787"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36" w:name="intertransversos_posteriores"/>
            <w:bookmarkEnd w:id="36"/>
            <w:r w:rsidRPr="003F47C9">
              <w:rPr>
                <w:rFonts w:ascii="Arial" w:eastAsia="Times New Roman" w:hAnsi="Arial" w:cs="Arial"/>
                <w:color w:val="000000" w:themeColor="text1"/>
                <w:sz w:val="24"/>
                <w:szCs w:val="24"/>
                <w:lang w:eastAsia="es-MX"/>
              </w:rPr>
              <w:t>Intertransversos posteriores </w:t>
            </w:r>
          </w:p>
        </w:tc>
        <w:tc>
          <w:tcPr>
            <w:tcW w:w="1938" w:type="dxa"/>
            <w:hideMark/>
          </w:tcPr>
          <w:p w14:paraId="03D031E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Entre las apófisis de las vértebras</w:t>
            </w:r>
          </w:p>
        </w:tc>
        <w:tc>
          <w:tcPr>
            <w:tcW w:w="2728" w:type="dxa"/>
            <w:hideMark/>
          </w:tcPr>
          <w:p w14:paraId="735437C6" w14:textId="77777777"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transversa superior; por abajo en la apófisis transversa inferior</w:t>
            </w:r>
          </w:p>
          <w:p w14:paraId="10450701" w14:textId="77777777" w:rsidR="004D1A29" w:rsidRDefault="004D1A29" w:rsidP="003F47C9">
            <w:pPr>
              <w:rPr>
                <w:rFonts w:ascii="Times New Roman" w:eastAsia="Times New Roman" w:hAnsi="Times New Roman" w:cs="Times New Roman"/>
                <w:color w:val="000000" w:themeColor="text1"/>
                <w:sz w:val="24"/>
                <w:szCs w:val="24"/>
                <w:lang w:eastAsia="es-MX"/>
              </w:rPr>
            </w:pPr>
          </w:p>
          <w:p w14:paraId="4BF58E95" w14:textId="77777777" w:rsidR="004D1A29" w:rsidRDefault="004D1A29" w:rsidP="003F47C9">
            <w:pPr>
              <w:rPr>
                <w:rFonts w:ascii="Times New Roman" w:eastAsia="Times New Roman" w:hAnsi="Times New Roman" w:cs="Times New Roman"/>
                <w:color w:val="000000" w:themeColor="text1"/>
                <w:sz w:val="24"/>
                <w:szCs w:val="24"/>
                <w:lang w:eastAsia="es-MX"/>
              </w:rPr>
            </w:pPr>
          </w:p>
          <w:p w14:paraId="6517273C" w14:textId="432A61C5" w:rsidR="004D1A29" w:rsidRPr="003F47C9" w:rsidRDefault="004D1A29" w:rsidP="003F47C9">
            <w:pPr>
              <w:rPr>
                <w:rFonts w:ascii="Times New Roman" w:eastAsia="Times New Roman" w:hAnsi="Times New Roman" w:cs="Times New Roman"/>
                <w:color w:val="000000" w:themeColor="text1"/>
                <w:sz w:val="24"/>
                <w:szCs w:val="24"/>
                <w:lang w:eastAsia="es-MX"/>
              </w:rPr>
            </w:pPr>
          </w:p>
        </w:tc>
        <w:tc>
          <w:tcPr>
            <w:tcW w:w="1786" w:type="dxa"/>
            <w:hideMark/>
          </w:tcPr>
          <w:p w14:paraId="44490B1A"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de los nervios raquídeos</w:t>
            </w:r>
          </w:p>
        </w:tc>
        <w:tc>
          <w:tcPr>
            <w:tcW w:w="1649" w:type="dxa"/>
            <w:hideMark/>
          </w:tcPr>
          <w:p w14:paraId="413BCA46"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Inclinan y fijan la columna vertebral</w:t>
            </w:r>
          </w:p>
        </w:tc>
      </w:tr>
      <w:tr w:rsidR="00FD4DD4" w:rsidRPr="00FD4DD4" w14:paraId="5A54267A" w14:textId="77777777" w:rsidTr="00FD4DD4">
        <w:tc>
          <w:tcPr>
            <w:tcW w:w="3098" w:type="dxa"/>
            <w:hideMark/>
          </w:tcPr>
          <w:p w14:paraId="2E47D03A" w14:textId="5211AF5F"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lastRenderedPageBreak/>
              <w:t>Elevador del párpado </w:t>
            </w:r>
          </w:p>
        </w:tc>
        <w:tc>
          <w:tcPr>
            <w:tcW w:w="1938" w:type="dxa"/>
            <w:hideMark/>
          </w:tcPr>
          <w:p w14:paraId="140C18F7"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órbita</w:t>
            </w:r>
          </w:p>
        </w:tc>
        <w:tc>
          <w:tcPr>
            <w:tcW w:w="2728" w:type="dxa"/>
            <w:hideMark/>
          </w:tcPr>
          <w:p w14:paraId="2F2671AE"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Origen en el ala menor del esfenoides hasta la piel del párpado y el borde superior del tarso</w:t>
            </w:r>
          </w:p>
        </w:tc>
        <w:tc>
          <w:tcPr>
            <w:tcW w:w="1786" w:type="dxa"/>
            <w:hideMark/>
          </w:tcPr>
          <w:p w14:paraId="70E3F1A8"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w:t>
            </w:r>
          </w:p>
        </w:tc>
        <w:tc>
          <w:tcPr>
            <w:tcW w:w="1649" w:type="dxa"/>
            <w:hideMark/>
          </w:tcPr>
          <w:p w14:paraId="73BAA4E0"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Sube el párpado</w:t>
            </w:r>
          </w:p>
        </w:tc>
      </w:tr>
      <w:tr w:rsidR="00FD4DD4" w:rsidRPr="00FD4DD4" w14:paraId="4E1CA259" w14:textId="77777777" w:rsidTr="00FD4DD4">
        <w:tc>
          <w:tcPr>
            <w:tcW w:w="3098" w:type="dxa"/>
            <w:hideMark/>
          </w:tcPr>
          <w:p w14:paraId="6954EEF5" w14:textId="1D237A07" w:rsidR="00FD4DD4" w:rsidRPr="00FD4DD4" w:rsidRDefault="00FD4DD4" w:rsidP="00FD4DD4">
            <w:pPr>
              <w:rPr>
                <w:rFonts w:ascii="Arial" w:eastAsia="Times New Roman" w:hAnsi="Arial" w:cs="Arial"/>
                <w:color w:val="000000" w:themeColor="text1"/>
                <w:sz w:val="24"/>
                <w:szCs w:val="24"/>
                <w:lang w:eastAsia="es-MX"/>
              </w:rPr>
            </w:pPr>
            <w:bookmarkStart w:id="37" w:name="superior_oblicuo"/>
            <w:bookmarkEnd w:id="37"/>
            <w:r w:rsidRPr="00FD4DD4">
              <w:rPr>
                <w:rFonts w:ascii="Arial" w:eastAsia="Times New Roman" w:hAnsi="Arial" w:cs="Arial"/>
                <w:color w:val="000000" w:themeColor="text1"/>
                <w:sz w:val="24"/>
                <w:szCs w:val="24"/>
                <w:lang w:eastAsia="es-MX"/>
              </w:rPr>
              <w:t>Superior oblicuo </w:t>
            </w:r>
          </w:p>
        </w:tc>
        <w:tc>
          <w:tcPr>
            <w:tcW w:w="1938" w:type="dxa"/>
            <w:hideMark/>
          </w:tcPr>
          <w:p w14:paraId="7A6028A2"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parte superior, paralelo al eje del ojo</w:t>
            </w:r>
          </w:p>
        </w:tc>
        <w:tc>
          <w:tcPr>
            <w:tcW w:w="2728" w:type="dxa"/>
            <w:hideMark/>
          </w:tcPr>
          <w:p w14:paraId="5603C3D0" w14:textId="4354331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w:t>
            </w:r>
          </w:p>
        </w:tc>
        <w:tc>
          <w:tcPr>
            <w:tcW w:w="1786" w:type="dxa"/>
            <w:hideMark/>
          </w:tcPr>
          <w:p w14:paraId="697BF13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Nervio troclear IVI</w:t>
            </w:r>
          </w:p>
        </w:tc>
        <w:tc>
          <w:tcPr>
            <w:tcW w:w="1649" w:type="dxa"/>
            <w:hideMark/>
          </w:tcPr>
          <w:p w14:paraId="52E24923"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a lo largo del eje</w:t>
            </w:r>
          </w:p>
        </w:tc>
      </w:tr>
      <w:tr w:rsidR="00FD4DD4" w:rsidRPr="00FD4DD4" w14:paraId="5497D4FF" w14:textId="77777777" w:rsidTr="00FD4DD4">
        <w:trPr>
          <w:trHeight w:val="600"/>
        </w:trPr>
        <w:tc>
          <w:tcPr>
            <w:tcW w:w="3098" w:type="dxa"/>
            <w:hideMark/>
          </w:tcPr>
          <w:p w14:paraId="3B8D19FB" w14:textId="331FD853" w:rsidR="00FD4DD4" w:rsidRPr="00FD4DD4" w:rsidRDefault="00FD4DD4" w:rsidP="00FD4DD4">
            <w:pPr>
              <w:rPr>
                <w:rFonts w:ascii="Arial" w:eastAsia="Times New Roman" w:hAnsi="Arial" w:cs="Arial"/>
                <w:color w:val="000000" w:themeColor="text1"/>
                <w:sz w:val="24"/>
                <w:szCs w:val="24"/>
                <w:lang w:eastAsia="es-MX"/>
              </w:rPr>
            </w:pPr>
            <w:bookmarkStart w:id="38" w:name="superior_recto"/>
            <w:bookmarkEnd w:id="38"/>
            <w:r w:rsidRPr="00FD4DD4">
              <w:rPr>
                <w:rFonts w:ascii="Arial" w:eastAsia="Times New Roman" w:hAnsi="Arial" w:cs="Arial"/>
                <w:color w:val="000000" w:themeColor="text1"/>
                <w:sz w:val="24"/>
                <w:szCs w:val="24"/>
                <w:lang w:eastAsia="es-MX"/>
              </w:rPr>
              <w:t>Superior recto </w:t>
            </w:r>
          </w:p>
        </w:tc>
        <w:tc>
          <w:tcPr>
            <w:tcW w:w="1938" w:type="dxa"/>
            <w:hideMark/>
          </w:tcPr>
          <w:p w14:paraId="2F2A905F"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parte superior, paralelo al eje del ojo</w:t>
            </w:r>
          </w:p>
        </w:tc>
        <w:tc>
          <w:tcPr>
            <w:tcW w:w="2728" w:type="dxa"/>
            <w:hideMark/>
          </w:tcPr>
          <w:p w14:paraId="0EF14C5B" w14:textId="7038C941"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hasta la parte inferior y central del ojo</w:t>
            </w:r>
          </w:p>
        </w:tc>
        <w:tc>
          <w:tcPr>
            <w:tcW w:w="1786" w:type="dxa"/>
            <w:hideMark/>
          </w:tcPr>
          <w:p w14:paraId="5A0AE93E"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 III</w:t>
            </w:r>
          </w:p>
        </w:tc>
        <w:tc>
          <w:tcPr>
            <w:tcW w:w="1649" w:type="dxa"/>
            <w:hideMark/>
          </w:tcPr>
          <w:p w14:paraId="6FA2D37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hacia arriba</w:t>
            </w:r>
          </w:p>
        </w:tc>
      </w:tr>
      <w:tr w:rsidR="00FD4DD4" w:rsidRPr="00FD4DD4" w14:paraId="2F98D8A3" w14:textId="77777777" w:rsidTr="00FD4DD4">
        <w:tc>
          <w:tcPr>
            <w:tcW w:w="3098" w:type="dxa"/>
            <w:hideMark/>
          </w:tcPr>
          <w:p w14:paraId="5FD32735" w14:textId="0EB57BC9" w:rsidR="00FD4DD4" w:rsidRPr="00FD4DD4" w:rsidRDefault="00FD4DD4" w:rsidP="00FD4DD4">
            <w:pPr>
              <w:rPr>
                <w:rFonts w:ascii="Arial" w:eastAsia="Times New Roman" w:hAnsi="Arial" w:cs="Arial"/>
                <w:color w:val="000000" w:themeColor="text1"/>
                <w:sz w:val="24"/>
                <w:szCs w:val="24"/>
                <w:lang w:eastAsia="es-MX"/>
              </w:rPr>
            </w:pPr>
            <w:bookmarkStart w:id="39" w:name="medial_recto"/>
            <w:bookmarkEnd w:id="39"/>
            <w:r w:rsidRPr="00FD4DD4">
              <w:rPr>
                <w:rFonts w:ascii="Arial" w:eastAsia="Times New Roman" w:hAnsi="Arial" w:cs="Arial"/>
                <w:color w:val="000000" w:themeColor="text1"/>
                <w:sz w:val="24"/>
                <w:szCs w:val="24"/>
                <w:lang w:eastAsia="es-MX"/>
              </w:rPr>
              <w:t>Medial recto </w:t>
            </w:r>
          </w:p>
        </w:tc>
        <w:tc>
          <w:tcPr>
            <w:tcW w:w="1938" w:type="dxa"/>
            <w:hideMark/>
          </w:tcPr>
          <w:p w14:paraId="4293FDA9"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parte superior, paralelo al eje del ojo</w:t>
            </w:r>
          </w:p>
        </w:tc>
        <w:tc>
          <w:tcPr>
            <w:tcW w:w="2728" w:type="dxa"/>
            <w:hideMark/>
          </w:tcPr>
          <w:p w14:paraId="42771B54" w14:textId="50CB5104"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el lateral del ojo</w:t>
            </w:r>
          </w:p>
        </w:tc>
        <w:tc>
          <w:tcPr>
            <w:tcW w:w="1786" w:type="dxa"/>
            <w:hideMark/>
          </w:tcPr>
          <w:p w14:paraId="6E6044AC"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w:t>
            </w:r>
          </w:p>
        </w:tc>
        <w:tc>
          <w:tcPr>
            <w:tcW w:w="1649" w:type="dxa"/>
            <w:hideMark/>
          </w:tcPr>
          <w:p w14:paraId="7E376E8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lateralmente</w:t>
            </w:r>
          </w:p>
        </w:tc>
      </w:tr>
      <w:tr w:rsidR="00FD4DD4" w:rsidRPr="00FD4DD4" w14:paraId="1EEEE31B" w14:textId="77777777" w:rsidTr="00FD4DD4">
        <w:tc>
          <w:tcPr>
            <w:tcW w:w="3098" w:type="dxa"/>
            <w:hideMark/>
          </w:tcPr>
          <w:p w14:paraId="15BBAEB9" w14:textId="1A932614" w:rsidR="00FD4DD4" w:rsidRPr="00FD4DD4" w:rsidRDefault="00FD4DD4" w:rsidP="00FD4DD4">
            <w:pPr>
              <w:rPr>
                <w:rFonts w:ascii="Arial" w:eastAsia="Times New Roman" w:hAnsi="Arial" w:cs="Arial"/>
                <w:color w:val="000000" w:themeColor="text1"/>
                <w:sz w:val="24"/>
                <w:szCs w:val="24"/>
                <w:lang w:eastAsia="es-MX"/>
              </w:rPr>
            </w:pPr>
            <w:bookmarkStart w:id="40" w:name="lateral_recto"/>
            <w:bookmarkEnd w:id="40"/>
            <w:r w:rsidRPr="00FD4DD4">
              <w:rPr>
                <w:rFonts w:ascii="Arial" w:eastAsia="Times New Roman" w:hAnsi="Arial" w:cs="Arial"/>
                <w:color w:val="000000" w:themeColor="text1"/>
                <w:sz w:val="24"/>
                <w:szCs w:val="24"/>
                <w:lang w:eastAsia="es-MX"/>
              </w:rPr>
              <w:t>Lateral recto </w:t>
            </w:r>
          </w:p>
        </w:tc>
        <w:tc>
          <w:tcPr>
            <w:tcW w:w="1938" w:type="dxa"/>
            <w:hideMark/>
          </w:tcPr>
          <w:p w14:paraId="5C2AA9F3" w14:textId="698A7740"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En </w:t>
            </w:r>
            <w:r w:rsidR="00E1151A" w:rsidRPr="00FD4DD4">
              <w:rPr>
                <w:rFonts w:ascii="Arial" w:eastAsia="Times New Roman" w:hAnsi="Arial" w:cs="Arial"/>
                <w:color w:val="000000" w:themeColor="text1"/>
                <w:sz w:val="24"/>
                <w:szCs w:val="24"/>
                <w:lang w:eastAsia="es-MX"/>
              </w:rPr>
              <w:t>el parte medio</w:t>
            </w:r>
            <w:r w:rsidRPr="00FD4DD4">
              <w:rPr>
                <w:rFonts w:ascii="Arial" w:eastAsia="Times New Roman" w:hAnsi="Arial" w:cs="Arial"/>
                <w:color w:val="000000" w:themeColor="text1"/>
                <w:sz w:val="24"/>
                <w:szCs w:val="24"/>
                <w:lang w:eastAsia="es-MX"/>
              </w:rPr>
              <w:t>, paralelo al eje del ojo</w:t>
            </w:r>
          </w:p>
        </w:tc>
        <w:tc>
          <w:tcPr>
            <w:tcW w:w="2728" w:type="dxa"/>
            <w:hideMark/>
          </w:tcPr>
          <w:p w14:paraId="6BC6B8B3" w14:textId="29758A2C"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el lateral del ojo</w:t>
            </w:r>
          </w:p>
        </w:tc>
        <w:tc>
          <w:tcPr>
            <w:tcW w:w="1786" w:type="dxa"/>
            <w:hideMark/>
          </w:tcPr>
          <w:p w14:paraId="41A89AAC"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Nervio abducens VI</w:t>
            </w:r>
          </w:p>
        </w:tc>
        <w:tc>
          <w:tcPr>
            <w:tcW w:w="1649" w:type="dxa"/>
            <w:hideMark/>
          </w:tcPr>
          <w:p w14:paraId="7C4284D5"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lateralmente</w:t>
            </w:r>
          </w:p>
        </w:tc>
      </w:tr>
      <w:tr w:rsidR="00FD4DD4" w:rsidRPr="00FD4DD4" w14:paraId="431B24C2" w14:textId="77777777" w:rsidTr="00FD4DD4">
        <w:tc>
          <w:tcPr>
            <w:tcW w:w="3098" w:type="dxa"/>
            <w:hideMark/>
          </w:tcPr>
          <w:p w14:paraId="4D8B42DF" w14:textId="13F25C60" w:rsidR="00FD4DD4" w:rsidRPr="00FD4DD4" w:rsidRDefault="00FD4DD4" w:rsidP="00FD4DD4">
            <w:pPr>
              <w:rPr>
                <w:rFonts w:ascii="Arial" w:eastAsia="Times New Roman" w:hAnsi="Arial" w:cs="Arial"/>
                <w:color w:val="000000" w:themeColor="text1"/>
                <w:sz w:val="24"/>
                <w:szCs w:val="24"/>
                <w:lang w:eastAsia="es-MX"/>
              </w:rPr>
            </w:pPr>
            <w:bookmarkStart w:id="41" w:name="inferior_recto"/>
            <w:bookmarkEnd w:id="41"/>
            <w:r w:rsidRPr="00FD4DD4">
              <w:rPr>
                <w:rFonts w:ascii="Arial" w:eastAsia="Times New Roman" w:hAnsi="Arial" w:cs="Arial"/>
                <w:color w:val="000000" w:themeColor="text1"/>
                <w:sz w:val="24"/>
                <w:szCs w:val="24"/>
                <w:lang w:eastAsia="es-MX"/>
              </w:rPr>
              <w:t>Inferior recto</w:t>
            </w:r>
          </w:p>
        </w:tc>
        <w:tc>
          <w:tcPr>
            <w:tcW w:w="1938" w:type="dxa"/>
            <w:hideMark/>
          </w:tcPr>
          <w:p w14:paraId="72914A76"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inferior, paralelo al eje del ojo</w:t>
            </w:r>
          </w:p>
        </w:tc>
        <w:tc>
          <w:tcPr>
            <w:tcW w:w="2728" w:type="dxa"/>
            <w:hideMark/>
          </w:tcPr>
          <w:p w14:paraId="4AE28ED2" w14:textId="1D398FF5"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el lateral del ojo</w:t>
            </w:r>
          </w:p>
        </w:tc>
        <w:tc>
          <w:tcPr>
            <w:tcW w:w="1786" w:type="dxa"/>
            <w:hideMark/>
          </w:tcPr>
          <w:p w14:paraId="708DF52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 III</w:t>
            </w:r>
          </w:p>
        </w:tc>
        <w:tc>
          <w:tcPr>
            <w:tcW w:w="1649" w:type="dxa"/>
            <w:hideMark/>
          </w:tcPr>
          <w:p w14:paraId="11033529"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hacia abajo</w:t>
            </w:r>
          </w:p>
        </w:tc>
      </w:tr>
      <w:tr w:rsidR="00FD4DD4" w:rsidRPr="00FD4DD4" w14:paraId="34C2CA00" w14:textId="77777777" w:rsidTr="00FD4DD4">
        <w:tc>
          <w:tcPr>
            <w:tcW w:w="3098" w:type="dxa"/>
            <w:hideMark/>
          </w:tcPr>
          <w:p w14:paraId="035E0F88" w14:textId="7A71B80F" w:rsidR="00FD4DD4" w:rsidRPr="00FD4DD4" w:rsidRDefault="00FD4DD4" w:rsidP="00FD4DD4">
            <w:pPr>
              <w:rPr>
                <w:rFonts w:ascii="Arial" w:eastAsia="Times New Roman" w:hAnsi="Arial" w:cs="Arial"/>
                <w:color w:val="000000" w:themeColor="text1"/>
                <w:sz w:val="24"/>
                <w:szCs w:val="24"/>
                <w:lang w:eastAsia="es-MX"/>
              </w:rPr>
            </w:pPr>
            <w:bookmarkStart w:id="42" w:name="inferior_oblicuo"/>
            <w:bookmarkEnd w:id="42"/>
            <w:r w:rsidRPr="00FD4DD4">
              <w:rPr>
                <w:rFonts w:ascii="Arial" w:eastAsia="Times New Roman" w:hAnsi="Arial" w:cs="Arial"/>
                <w:color w:val="000000" w:themeColor="text1"/>
                <w:sz w:val="24"/>
                <w:szCs w:val="24"/>
                <w:lang w:eastAsia="es-MX"/>
              </w:rPr>
              <w:t>Inferior oblicuo </w:t>
            </w:r>
          </w:p>
        </w:tc>
        <w:tc>
          <w:tcPr>
            <w:tcW w:w="1938" w:type="dxa"/>
            <w:hideMark/>
          </w:tcPr>
          <w:p w14:paraId="00203A6D" w14:textId="74989D95" w:rsid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En </w:t>
            </w:r>
            <w:r w:rsidR="00E1151A" w:rsidRPr="00FD4DD4">
              <w:rPr>
                <w:rFonts w:ascii="Arial" w:eastAsia="Times New Roman" w:hAnsi="Arial" w:cs="Arial"/>
                <w:color w:val="000000" w:themeColor="text1"/>
                <w:sz w:val="24"/>
                <w:szCs w:val="24"/>
                <w:lang w:eastAsia="es-MX"/>
              </w:rPr>
              <w:t>el parte medio</w:t>
            </w:r>
            <w:r w:rsidRPr="00FD4DD4">
              <w:rPr>
                <w:rFonts w:ascii="Arial" w:eastAsia="Times New Roman" w:hAnsi="Arial" w:cs="Arial"/>
                <w:color w:val="000000" w:themeColor="text1"/>
                <w:sz w:val="24"/>
                <w:szCs w:val="24"/>
                <w:lang w:eastAsia="es-MX"/>
              </w:rPr>
              <w:t>, perpendicular al eje del ojo</w:t>
            </w:r>
          </w:p>
          <w:p w14:paraId="6ED7D0A6" w14:textId="77777777" w:rsidR="00DC7317" w:rsidRDefault="00DC7317" w:rsidP="00FD4DD4">
            <w:pPr>
              <w:rPr>
                <w:rFonts w:ascii="Arial" w:eastAsia="Times New Roman" w:hAnsi="Arial" w:cs="Arial"/>
                <w:color w:val="000000" w:themeColor="text1"/>
                <w:sz w:val="24"/>
                <w:szCs w:val="24"/>
                <w:lang w:eastAsia="es-MX"/>
              </w:rPr>
            </w:pPr>
          </w:p>
          <w:p w14:paraId="22E00014" w14:textId="77777777" w:rsidR="00DC7317" w:rsidRDefault="00DC7317" w:rsidP="00FD4DD4">
            <w:pPr>
              <w:rPr>
                <w:rFonts w:ascii="Arial" w:eastAsia="Times New Roman" w:hAnsi="Arial" w:cs="Arial"/>
                <w:color w:val="000000" w:themeColor="text1"/>
                <w:sz w:val="24"/>
                <w:szCs w:val="24"/>
                <w:lang w:eastAsia="es-MX"/>
              </w:rPr>
            </w:pPr>
          </w:p>
          <w:p w14:paraId="0A75E32B" w14:textId="77777777" w:rsidR="00DC7317" w:rsidRDefault="00DC7317" w:rsidP="00FD4DD4">
            <w:pPr>
              <w:rPr>
                <w:rFonts w:ascii="Arial" w:eastAsia="Times New Roman" w:hAnsi="Arial" w:cs="Arial"/>
                <w:color w:val="000000" w:themeColor="text1"/>
                <w:sz w:val="24"/>
                <w:szCs w:val="24"/>
                <w:lang w:eastAsia="es-MX"/>
              </w:rPr>
            </w:pPr>
          </w:p>
          <w:p w14:paraId="63C626F8" w14:textId="77777777" w:rsidR="00DC7317" w:rsidRDefault="00DC7317" w:rsidP="00FD4DD4">
            <w:pPr>
              <w:rPr>
                <w:rFonts w:ascii="Arial" w:eastAsia="Times New Roman" w:hAnsi="Arial" w:cs="Arial"/>
                <w:color w:val="000000" w:themeColor="text1"/>
                <w:sz w:val="24"/>
                <w:szCs w:val="24"/>
                <w:lang w:eastAsia="es-MX"/>
              </w:rPr>
            </w:pPr>
          </w:p>
          <w:p w14:paraId="4A867AD8" w14:textId="6798962D" w:rsidR="00DC7317" w:rsidRPr="00FD4DD4" w:rsidRDefault="00DC7317" w:rsidP="00FD4DD4">
            <w:pPr>
              <w:rPr>
                <w:rFonts w:ascii="Arial" w:eastAsia="Times New Roman" w:hAnsi="Arial" w:cs="Arial"/>
                <w:color w:val="000000" w:themeColor="text1"/>
                <w:sz w:val="24"/>
                <w:szCs w:val="24"/>
                <w:lang w:eastAsia="es-MX"/>
              </w:rPr>
            </w:pPr>
          </w:p>
        </w:tc>
        <w:tc>
          <w:tcPr>
            <w:tcW w:w="2728" w:type="dxa"/>
            <w:hideMark/>
          </w:tcPr>
          <w:p w14:paraId="11DB4A63" w14:textId="77777777" w:rsid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Origen en el maxilar; termina entre los músculos rectos inferior y lateral</w:t>
            </w:r>
          </w:p>
          <w:p w14:paraId="2A8E87DF" w14:textId="77777777" w:rsidR="00FD4DD4" w:rsidRDefault="00FD4DD4" w:rsidP="00FD4DD4">
            <w:pPr>
              <w:rPr>
                <w:rFonts w:ascii="Arial" w:eastAsia="Times New Roman" w:hAnsi="Arial" w:cs="Arial"/>
                <w:color w:val="000000" w:themeColor="text1"/>
                <w:sz w:val="24"/>
                <w:szCs w:val="24"/>
                <w:lang w:eastAsia="es-MX"/>
              </w:rPr>
            </w:pPr>
          </w:p>
          <w:p w14:paraId="343FE009" w14:textId="77777777" w:rsidR="00FD4DD4" w:rsidRDefault="00FD4DD4" w:rsidP="00FD4DD4">
            <w:pPr>
              <w:rPr>
                <w:rFonts w:ascii="Arial" w:eastAsia="Times New Roman" w:hAnsi="Arial" w:cs="Arial"/>
                <w:color w:val="000000" w:themeColor="text1"/>
                <w:sz w:val="24"/>
                <w:szCs w:val="24"/>
                <w:lang w:eastAsia="es-MX"/>
              </w:rPr>
            </w:pPr>
          </w:p>
          <w:p w14:paraId="55F6F183" w14:textId="77777777" w:rsidR="00FD4DD4" w:rsidRDefault="00FD4DD4" w:rsidP="00FD4DD4">
            <w:pPr>
              <w:rPr>
                <w:rFonts w:ascii="Arial" w:eastAsia="Times New Roman" w:hAnsi="Arial" w:cs="Arial"/>
                <w:color w:val="000000" w:themeColor="text1"/>
                <w:sz w:val="24"/>
                <w:szCs w:val="24"/>
                <w:lang w:eastAsia="es-MX"/>
              </w:rPr>
            </w:pPr>
          </w:p>
          <w:p w14:paraId="669A4E85" w14:textId="77777777" w:rsidR="00FD4DD4" w:rsidRDefault="00FD4DD4" w:rsidP="00FD4DD4">
            <w:pPr>
              <w:rPr>
                <w:rFonts w:ascii="Arial" w:eastAsia="Times New Roman" w:hAnsi="Arial" w:cs="Arial"/>
                <w:color w:val="000000" w:themeColor="text1"/>
                <w:sz w:val="24"/>
                <w:szCs w:val="24"/>
                <w:lang w:eastAsia="es-MX"/>
              </w:rPr>
            </w:pPr>
          </w:p>
          <w:p w14:paraId="24239147" w14:textId="7D9C0C8C" w:rsidR="00FD4DD4" w:rsidRPr="00FD4DD4" w:rsidRDefault="00FD4DD4" w:rsidP="00FD4DD4">
            <w:pPr>
              <w:rPr>
                <w:rFonts w:ascii="Arial" w:eastAsia="Times New Roman" w:hAnsi="Arial" w:cs="Arial"/>
                <w:color w:val="000000" w:themeColor="text1"/>
                <w:sz w:val="24"/>
                <w:szCs w:val="24"/>
                <w:lang w:eastAsia="es-MX"/>
              </w:rPr>
            </w:pPr>
          </w:p>
        </w:tc>
        <w:tc>
          <w:tcPr>
            <w:tcW w:w="1786" w:type="dxa"/>
            <w:hideMark/>
          </w:tcPr>
          <w:p w14:paraId="03891E59"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 III</w:t>
            </w:r>
          </w:p>
        </w:tc>
        <w:tc>
          <w:tcPr>
            <w:tcW w:w="1649" w:type="dxa"/>
            <w:hideMark/>
          </w:tcPr>
          <w:p w14:paraId="3E5DEFBC"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Dirige la córnea hacia arriba y abajo</w:t>
            </w:r>
          </w:p>
        </w:tc>
      </w:tr>
      <w:tr w:rsidR="00FD4DD4" w:rsidRPr="00FD4DD4" w14:paraId="3D5178D4" w14:textId="77777777" w:rsidTr="00FD4DD4">
        <w:tc>
          <w:tcPr>
            <w:tcW w:w="3098" w:type="dxa"/>
            <w:hideMark/>
          </w:tcPr>
          <w:p w14:paraId="4FBB6F70" w14:textId="47C355D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Digástrico </w:t>
            </w:r>
          </w:p>
        </w:tc>
        <w:tc>
          <w:tcPr>
            <w:tcW w:w="1938" w:type="dxa"/>
            <w:hideMark/>
          </w:tcPr>
          <w:p w14:paraId="64AF099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región suprahioidea formado por 2 partes: digástrico anterior y posterior</w:t>
            </w:r>
          </w:p>
        </w:tc>
        <w:tc>
          <w:tcPr>
            <w:tcW w:w="2728" w:type="dxa"/>
            <w:hideMark/>
          </w:tcPr>
          <w:p w14:paraId="0DFF41A4" w14:textId="77777777" w:rsid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Origen: el posterior en la fosa digástrica de la mandíbula. El anterior en la escotadura mastoidea del hueso temporal. Terminan: tendón intermedio en el cuerpo y asta mayor del hueso hioides</w:t>
            </w:r>
          </w:p>
          <w:p w14:paraId="2A107685" w14:textId="266BBB5A" w:rsidR="004D1A29" w:rsidRPr="00FD4DD4" w:rsidRDefault="004D1A29" w:rsidP="00FD4DD4">
            <w:pPr>
              <w:rPr>
                <w:rFonts w:ascii="Arial" w:eastAsia="Times New Roman" w:hAnsi="Arial" w:cs="Arial"/>
                <w:color w:val="000000" w:themeColor="text1"/>
                <w:sz w:val="24"/>
                <w:szCs w:val="24"/>
                <w:lang w:eastAsia="es-MX"/>
              </w:rPr>
            </w:pPr>
          </w:p>
        </w:tc>
        <w:tc>
          <w:tcPr>
            <w:tcW w:w="1786" w:type="dxa"/>
            <w:hideMark/>
          </w:tcPr>
          <w:p w14:paraId="549FA5C8"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Facial para el posterior; milohioideo para el anterior</w:t>
            </w:r>
          </w:p>
        </w:tc>
        <w:tc>
          <w:tcPr>
            <w:tcW w:w="1649" w:type="dxa"/>
            <w:hideMark/>
          </w:tcPr>
          <w:p w14:paraId="0BA7BED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Depresor de la mandíbula y elevador del hioides</w:t>
            </w:r>
          </w:p>
        </w:tc>
      </w:tr>
      <w:tr w:rsidR="00FD4DD4" w:rsidRPr="00FD4DD4" w14:paraId="6BE2EF27" w14:textId="77777777" w:rsidTr="00FD4DD4">
        <w:tc>
          <w:tcPr>
            <w:tcW w:w="3098" w:type="dxa"/>
            <w:hideMark/>
          </w:tcPr>
          <w:p w14:paraId="4E6BC683" w14:textId="1575E579" w:rsidR="00FD4DD4" w:rsidRPr="00FD4DD4" w:rsidRDefault="00FD4DD4" w:rsidP="00FD4DD4">
            <w:pPr>
              <w:rPr>
                <w:rFonts w:ascii="Arial" w:eastAsia="Times New Roman" w:hAnsi="Arial" w:cs="Arial"/>
                <w:color w:val="000000" w:themeColor="text1"/>
                <w:sz w:val="24"/>
                <w:szCs w:val="24"/>
                <w:lang w:eastAsia="es-MX"/>
              </w:rPr>
            </w:pPr>
            <w:bookmarkStart w:id="43" w:name="milohioideo"/>
            <w:bookmarkStart w:id="44" w:name="estilohioideo"/>
            <w:bookmarkEnd w:id="43"/>
            <w:bookmarkEnd w:id="44"/>
            <w:r w:rsidRPr="00FD4DD4">
              <w:rPr>
                <w:rFonts w:ascii="Arial" w:eastAsia="Times New Roman" w:hAnsi="Arial" w:cs="Arial"/>
                <w:color w:val="000000" w:themeColor="text1"/>
                <w:sz w:val="24"/>
                <w:szCs w:val="24"/>
                <w:lang w:eastAsia="es-MX"/>
              </w:rPr>
              <w:lastRenderedPageBreak/>
              <w:t>Estilohioideo </w:t>
            </w:r>
          </w:p>
        </w:tc>
        <w:tc>
          <w:tcPr>
            <w:tcW w:w="1938" w:type="dxa"/>
            <w:hideMark/>
          </w:tcPr>
          <w:p w14:paraId="17AB7BC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región suprahioidea. Forma un ojal para el digástrico</w:t>
            </w:r>
          </w:p>
        </w:tc>
        <w:tc>
          <w:tcPr>
            <w:tcW w:w="2728" w:type="dxa"/>
            <w:hideMark/>
          </w:tcPr>
          <w:p w14:paraId="28B8C9F4"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apófisis estiloides por arriba y en el cuerpo del hioides por abajo</w:t>
            </w:r>
          </w:p>
        </w:tc>
        <w:tc>
          <w:tcPr>
            <w:tcW w:w="1786" w:type="dxa"/>
            <w:hideMark/>
          </w:tcPr>
          <w:p w14:paraId="542859C0"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Ramo estilohioideo del facial</w:t>
            </w:r>
          </w:p>
        </w:tc>
        <w:tc>
          <w:tcPr>
            <w:tcW w:w="1649" w:type="dxa"/>
            <w:hideMark/>
          </w:tcPr>
          <w:p w14:paraId="2B07F8DD"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Elevador del hioides</w:t>
            </w:r>
          </w:p>
        </w:tc>
      </w:tr>
      <w:tr w:rsidR="00FD4DD4" w:rsidRPr="00FD4DD4" w14:paraId="6CCA8667" w14:textId="77777777" w:rsidTr="00FD4DD4">
        <w:tc>
          <w:tcPr>
            <w:tcW w:w="3098" w:type="dxa"/>
            <w:hideMark/>
          </w:tcPr>
          <w:p w14:paraId="16060CA4" w14:textId="03024EAB" w:rsidR="00FD4DD4" w:rsidRDefault="00FD4DD4" w:rsidP="00FD4DD4">
            <w:pPr>
              <w:rPr>
                <w:rFonts w:ascii="Arial" w:eastAsia="Times New Roman" w:hAnsi="Arial" w:cs="Arial"/>
                <w:color w:val="000000" w:themeColor="text1"/>
                <w:sz w:val="24"/>
                <w:szCs w:val="24"/>
                <w:lang w:eastAsia="es-MX"/>
              </w:rPr>
            </w:pPr>
            <w:bookmarkStart w:id="45" w:name="omohioideo1"/>
            <w:bookmarkStart w:id="46" w:name="cricotiroideo2"/>
            <w:bookmarkEnd w:id="45"/>
            <w:bookmarkEnd w:id="46"/>
            <w:r w:rsidRPr="00FD4DD4">
              <w:rPr>
                <w:rFonts w:ascii="Arial" w:eastAsia="Times New Roman" w:hAnsi="Arial" w:cs="Arial"/>
                <w:color w:val="000000" w:themeColor="text1"/>
                <w:sz w:val="24"/>
                <w:szCs w:val="24"/>
                <w:lang w:eastAsia="es-MX"/>
              </w:rPr>
              <w:t>Cricotiroideo </w:t>
            </w:r>
          </w:p>
          <w:p w14:paraId="0A90A747" w14:textId="6A6E0843" w:rsidR="00DC7317" w:rsidRDefault="00DC7317" w:rsidP="00FD4DD4">
            <w:pPr>
              <w:rPr>
                <w:rFonts w:ascii="Arial" w:eastAsia="Times New Roman" w:hAnsi="Arial" w:cs="Arial"/>
                <w:color w:val="000000" w:themeColor="text1"/>
                <w:sz w:val="24"/>
                <w:szCs w:val="24"/>
                <w:lang w:eastAsia="es-MX"/>
              </w:rPr>
            </w:pPr>
          </w:p>
          <w:p w14:paraId="1A3FEF63" w14:textId="77777777" w:rsidR="00DC7317" w:rsidRDefault="00DC7317" w:rsidP="00FD4DD4">
            <w:pPr>
              <w:rPr>
                <w:rFonts w:ascii="Arial" w:eastAsia="Times New Roman" w:hAnsi="Arial" w:cs="Arial"/>
                <w:color w:val="000000" w:themeColor="text1"/>
                <w:sz w:val="24"/>
                <w:szCs w:val="24"/>
                <w:lang w:eastAsia="es-MX"/>
              </w:rPr>
            </w:pPr>
          </w:p>
          <w:p w14:paraId="5DA61DD3" w14:textId="19315E94" w:rsidR="00DC7317" w:rsidRPr="00FD4DD4" w:rsidRDefault="00DC7317" w:rsidP="00FD4DD4">
            <w:pPr>
              <w:rPr>
                <w:rFonts w:ascii="Arial" w:eastAsia="Times New Roman" w:hAnsi="Arial" w:cs="Arial"/>
                <w:color w:val="000000" w:themeColor="text1"/>
                <w:sz w:val="24"/>
                <w:szCs w:val="24"/>
                <w:lang w:eastAsia="es-MX"/>
              </w:rPr>
            </w:pPr>
          </w:p>
        </w:tc>
        <w:tc>
          <w:tcPr>
            <w:tcW w:w="1938" w:type="dxa"/>
            <w:hideMark/>
          </w:tcPr>
          <w:p w14:paraId="48D30C35"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laringe</w:t>
            </w:r>
          </w:p>
        </w:tc>
        <w:tc>
          <w:tcPr>
            <w:tcW w:w="2728" w:type="dxa"/>
            <w:hideMark/>
          </w:tcPr>
          <w:p w14:paraId="63881DF3"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Por abajo: cara anterior del cartílago cricoides; por arriba borde inferior del cartílago cricoides</w:t>
            </w:r>
          </w:p>
        </w:tc>
        <w:tc>
          <w:tcPr>
            <w:tcW w:w="1786" w:type="dxa"/>
            <w:hideMark/>
          </w:tcPr>
          <w:p w14:paraId="77F1E52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Laríngeo superior</w:t>
            </w:r>
          </w:p>
        </w:tc>
        <w:tc>
          <w:tcPr>
            <w:tcW w:w="1649" w:type="dxa"/>
            <w:hideMark/>
          </w:tcPr>
          <w:p w14:paraId="15F1800F" w14:textId="2ADDABB2"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Tensa </w:t>
            </w:r>
            <w:r w:rsidR="00E1151A" w:rsidRPr="00FD4DD4">
              <w:rPr>
                <w:rFonts w:ascii="Arial" w:eastAsia="Times New Roman" w:hAnsi="Arial" w:cs="Arial"/>
                <w:color w:val="000000" w:themeColor="text1"/>
                <w:sz w:val="24"/>
                <w:szCs w:val="24"/>
                <w:lang w:eastAsia="es-MX"/>
              </w:rPr>
              <w:t>las cuerdas vocales</w:t>
            </w:r>
          </w:p>
        </w:tc>
      </w:tr>
      <w:tr w:rsidR="00DC7317" w:rsidRPr="00FD4DD4" w14:paraId="512C17CB" w14:textId="77777777" w:rsidTr="00FD4DD4">
        <w:tc>
          <w:tcPr>
            <w:tcW w:w="3098" w:type="dxa"/>
          </w:tcPr>
          <w:p w14:paraId="7B693038" w14:textId="4D2E1942" w:rsidR="00DC7317" w:rsidRPr="00FD4DD4"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Hiogloso</w:t>
            </w:r>
          </w:p>
        </w:tc>
        <w:tc>
          <w:tcPr>
            <w:tcW w:w="1938" w:type="dxa"/>
          </w:tcPr>
          <w:p w14:paraId="0D6BDB5E" w14:textId="7EE373C2" w:rsidR="00DC7317" w:rsidRPr="00FD4DD4"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En la lengua, par, delgado y aplanado.</w:t>
            </w:r>
          </w:p>
        </w:tc>
        <w:tc>
          <w:tcPr>
            <w:tcW w:w="2728" w:type="dxa"/>
          </w:tcPr>
          <w:p w14:paraId="7DCB64E9" w14:textId="2FBB4B43" w:rsidR="00DC7317" w:rsidRPr="00FD4DD4"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Se inserta por delante en el borde del hioides y por detrás en el tabique lingual.</w:t>
            </w:r>
          </w:p>
        </w:tc>
        <w:tc>
          <w:tcPr>
            <w:tcW w:w="1786" w:type="dxa"/>
          </w:tcPr>
          <w:p w14:paraId="7EEB2E95" w14:textId="0D15DEA2" w:rsidR="00DC7317" w:rsidRPr="00FD4DD4"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1F6718B8" w14:textId="3145754C" w:rsidR="00DC7317" w:rsidRPr="00FD4DD4"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Depresor de la lengua</w:t>
            </w:r>
          </w:p>
        </w:tc>
      </w:tr>
      <w:tr w:rsidR="00DC7317" w:rsidRPr="00FD4DD4" w14:paraId="098F5E24" w14:textId="77777777" w:rsidTr="00FD4DD4">
        <w:tc>
          <w:tcPr>
            <w:tcW w:w="3098" w:type="dxa"/>
          </w:tcPr>
          <w:p w14:paraId="611A1514" w14:textId="16DD66D0"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Estilogloso</w:t>
            </w:r>
          </w:p>
        </w:tc>
        <w:tc>
          <w:tcPr>
            <w:tcW w:w="1938" w:type="dxa"/>
          </w:tcPr>
          <w:p w14:paraId="40A779CE" w14:textId="2370AC08"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En la lengua, par, delgado.</w:t>
            </w:r>
          </w:p>
        </w:tc>
        <w:tc>
          <w:tcPr>
            <w:tcW w:w="2728" w:type="dxa"/>
          </w:tcPr>
          <w:p w14:paraId="73F8AFFF" w14:textId="13970441"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Se inserta por arriba en la apófisis estiloides y por debajo en el tabique lingual, lados y punta de la lengua.</w:t>
            </w:r>
          </w:p>
        </w:tc>
        <w:tc>
          <w:tcPr>
            <w:tcW w:w="1786" w:type="dxa"/>
          </w:tcPr>
          <w:p w14:paraId="2684B383" w14:textId="00175D55"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4BE77564" w14:textId="7479247F" w:rsid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Dirige la lengua hacia arriba y hacia atrás</w:t>
            </w:r>
          </w:p>
        </w:tc>
      </w:tr>
      <w:tr w:rsidR="00DC7317" w:rsidRPr="00FD4DD4" w14:paraId="083651CF" w14:textId="77777777" w:rsidTr="00FD4DD4">
        <w:tc>
          <w:tcPr>
            <w:tcW w:w="3098" w:type="dxa"/>
          </w:tcPr>
          <w:p w14:paraId="1F8F989C" w14:textId="2F1632CF"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Lingual</w:t>
            </w:r>
          </w:p>
        </w:tc>
        <w:tc>
          <w:tcPr>
            <w:tcW w:w="1938" w:type="dxa"/>
          </w:tcPr>
          <w:p w14:paraId="62DE4986" w14:textId="6F6F8AE9"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En la lengua, impar y central.</w:t>
            </w:r>
          </w:p>
        </w:tc>
        <w:tc>
          <w:tcPr>
            <w:tcW w:w="2728" w:type="dxa"/>
          </w:tcPr>
          <w:p w14:paraId="394B6750" w14:textId="77777777" w:rsid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 xml:space="preserve">Se inserta por detrás en el repliegue </w:t>
            </w:r>
            <w:proofErr w:type="spellStart"/>
            <w:r w:rsidRPr="00DC7317">
              <w:rPr>
                <w:rFonts w:ascii="Arial" w:eastAsia="Times New Roman" w:hAnsi="Arial" w:cs="Arial"/>
                <w:color w:val="000000" w:themeColor="text1"/>
                <w:sz w:val="24"/>
                <w:szCs w:val="24"/>
                <w:lang w:eastAsia="es-MX"/>
              </w:rPr>
              <w:t>glosoepigótico</w:t>
            </w:r>
            <w:proofErr w:type="spellEnd"/>
            <w:r w:rsidRPr="00DC7317">
              <w:rPr>
                <w:rFonts w:ascii="Arial" w:eastAsia="Times New Roman" w:hAnsi="Arial" w:cs="Arial"/>
                <w:color w:val="000000" w:themeColor="text1"/>
                <w:sz w:val="24"/>
                <w:szCs w:val="24"/>
                <w:lang w:eastAsia="es-MX"/>
              </w:rPr>
              <w:t xml:space="preserve"> y astas menores del </w:t>
            </w:r>
            <w:r w:rsidR="00E1151A" w:rsidRPr="00DC7317">
              <w:rPr>
                <w:rFonts w:ascii="Arial" w:eastAsia="Times New Roman" w:hAnsi="Arial" w:cs="Arial"/>
                <w:color w:val="000000" w:themeColor="text1"/>
                <w:sz w:val="24"/>
                <w:szCs w:val="24"/>
                <w:lang w:eastAsia="es-MX"/>
              </w:rPr>
              <w:t>hioides</w:t>
            </w:r>
            <w:r w:rsidRPr="00DC7317">
              <w:rPr>
                <w:rFonts w:ascii="Arial" w:eastAsia="Times New Roman" w:hAnsi="Arial" w:cs="Arial"/>
                <w:color w:val="000000" w:themeColor="text1"/>
                <w:sz w:val="24"/>
                <w:szCs w:val="24"/>
                <w:lang w:eastAsia="es-MX"/>
              </w:rPr>
              <w:t>; por delante en la parte media y punta de la lengua</w:t>
            </w:r>
            <w:r>
              <w:rPr>
                <w:rFonts w:ascii="Arial" w:eastAsia="Times New Roman" w:hAnsi="Arial" w:cs="Arial"/>
                <w:color w:val="000000" w:themeColor="text1"/>
                <w:sz w:val="24"/>
                <w:szCs w:val="24"/>
                <w:lang w:eastAsia="es-MX"/>
              </w:rPr>
              <w:t>.</w:t>
            </w:r>
          </w:p>
          <w:p w14:paraId="04B78402" w14:textId="610D6EFF" w:rsidR="00E1151A" w:rsidRPr="00DC7317" w:rsidRDefault="00E1151A" w:rsidP="00FD4DD4">
            <w:pPr>
              <w:rPr>
                <w:rFonts w:ascii="Arial" w:eastAsia="Times New Roman" w:hAnsi="Arial" w:cs="Arial"/>
                <w:color w:val="000000" w:themeColor="text1"/>
                <w:sz w:val="24"/>
                <w:szCs w:val="24"/>
                <w:lang w:eastAsia="es-MX"/>
              </w:rPr>
            </w:pPr>
          </w:p>
        </w:tc>
        <w:tc>
          <w:tcPr>
            <w:tcW w:w="1786" w:type="dxa"/>
          </w:tcPr>
          <w:p w14:paraId="0F4FEA8A" w14:textId="124DC94E"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07E57140" w14:textId="2D91774C"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Elevador y retractor de la punta de la lengua</w:t>
            </w:r>
          </w:p>
        </w:tc>
      </w:tr>
    </w:tbl>
    <w:p w14:paraId="09DE5648" w14:textId="1485F12B" w:rsidR="00707AB5" w:rsidRDefault="00707AB5" w:rsidP="002A6A0C">
      <w:pPr>
        <w:jc w:val="both"/>
        <w:rPr>
          <w:rFonts w:ascii="Arial" w:hAnsi="Arial" w:cs="Arial"/>
          <w:color w:val="000000" w:themeColor="text1"/>
          <w:sz w:val="24"/>
          <w:szCs w:val="24"/>
          <w:shd w:val="clear" w:color="auto" w:fill="FFFFFF"/>
        </w:rPr>
      </w:pPr>
    </w:p>
    <w:p w14:paraId="7181C820" w14:textId="77777777" w:rsidR="004D1A29" w:rsidRDefault="004D1A29" w:rsidP="002A6A0C">
      <w:pPr>
        <w:jc w:val="both"/>
        <w:rPr>
          <w:rFonts w:ascii="Arial" w:hAnsi="Arial" w:cs="Arial"/>
          <w:color w:val="000000" w:themeColor="text1"/>
          <w:sz w:val="24"/>
          <w:szCs w:val="24"/>
          <w:shd w:val="clear" w:color="auto" w:fill="FFFFFF"/>
        </w:rPr>
      </w:pPr>
    </w:p>
    <w:p w14:paraId="35176ED4" w14:textId="5F038E09" w:rsidR="00E1151A" w:rsidRDefault="00E1151A" w:rsidP="002A6A0C">
      <w:pPr>
        <w:jc w:val="both"/>
        <w:rPr>
          <w:rFonts w:ascii="Arial" w:hAnsi="Arial" w:cs="Arial"/>
          <w:color w:val="000000" w:themeColor="text1"/>
          <w:sz w:val="24"/>
          <w:szCs w:val="24"/>
          <w:shd w:val="clear" w:color="auto" w:fill="FFFFFF"/>
        </w:rPr>
      </w:pPr>
    </w:p>
    <w:tbl>
      <w:tblPr>
        <w:tblStyle w:val="TableGrid"/>
        <w:tblW w:w="11199" w:type="dxa"/>
        <w:tblInd w:w="-1281" w:type="dxa"/>
        <w:tblLook w:val="04A0" w:firstRow="1" w:lastRow="0" w:firstColumn="1" w:lastColumn="0" w:noHBand="0" w:noVBand="1"/>
      </w:tblPr>
      <w:tblGrid>
        <w:gridCol w:w="2694"/>
        <w:gridCol w:w="3001"/>
        <w:gridCol w:w="2207"/>
        <w:gridCol w:w="3297"/>
      </w:tblGrid>
      <w:tr w:rsidR="00E1151A" w14:paraId="5B87B3A7" w14:textId="77777777" w:rsidTr="00E1151A">
        <w:tc>
          <w:tcPr>
            <w:tcW w:w="2694" w:type="dxa"/>
          </w:tcPr>
          <w:p w14:paraId="6902BE83" w14:textId="71179FBC"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Huesos de la columna vertebral</w:t>
            </w:r>
          </w:p>
        </w:tc>
        <w:tc>
          <w:tcPr>
            <w:tcW w:w="3001" w:type="dxa"/>
          </w:tcPr>
          <w:p w14:paraId="29539F54" w14:textId="26C4C563"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Límites</w:t>
            </w:r>
          </w:p>
        </w:tc>
        <w:tc>
          <w:tcPr>
            <w:tcW w:w="2207" w:type="dxa"/>
          </w:tcPr>
          <w:p w14:paraId="08141709" w14:textId="7D55A594"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Articulaciones</w:t>
            </w:r>
          </w:p>
        </w:tc>
        <w:tc>
          <w:tcPr>
            <w:tcW w:w="3297" w:type="dxa"/>
          </w:tcPr>
          <w:p w14:paraId="05C46C9F" w14:textId="1B720F21"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Características</w:t>
            </w:r>
          </w:p>
        </w:tc>
      </w:tr>
      <w:tr w:rsidR="00E1151A" w14:paraId="2CDE7C0B" w14:textId="77777777" w:rsidTr="00E1151A">
        <w:tc>
          <w:tcPr>
            <w:tcW w:w="2694" w:type="dxa"/>
          </w:tcPr>
          <w:p w14:paraId="0003E7BC" w14:textId="3C30DF84" w:rsidR="00E1151A" w:rsidRPr="007721FE" w:rsidRDefault="006072F4" w:rsidP="007721FE">
            <w:pPr>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Atlas</w:t>
            </w:r>
          </w:p>
        </w:tc>
        <w:tc>
          <w:tcPr>
            <w:tcW w:w="3001" w:type="dxa"/>
          </w:tcPr>
          <w:p w14:paraId="30DDD783" w14:textId="2849E9A9" w:rsidR="00E1151A" w:rsidRPr="007721FE" w:rsidRDefault="007721FE"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Los cón</w:t>
            </w:r>
            <w:r>
              <w:rPr>
                <w:rFonts w:ascii="Arial" w:hAnsi="Arial" w:cs="Arial"/>
                <w:color w:val="000000" w:themeColor="text1"/>
                <w:sz w:val="24"/>
                <w:szCs w:val="24"/>
                <w:shd w:val="clear" w:color="auto" w:fill="FFFFFF"/>
              </w:rPr>
              <w:t>dilos occipitales del cráneo en la parte superior y el Axis en la parte inferior</w:t>
            </w:r>
          </w:p>
        </w:tc>
        <w:tc>
          <w:tcPr>
            <w:tcW w:w="2207" w:type="dxa"/>
          </w:tcPr>
          <w:p w14:paraId="49A1899E" w14:textId="6C59AEB6" w:rsidR="00E1151A" w:rsidRPr="007721FE" w:rsidRDefault="005F498A"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pacing w:val="-2"/>
                <w:sz w:val="24"/>
                <w:szCs w:val="24"/>
                <w:shd w:val="clear" w:color="auto" w:fill="FFFFFF"/>
              </w:rPr>
              <w:t>Las masas se articulan con los cóndilos occipitales del cráneo, sosteniendo su peso.</w:t>
            </w:r>
            <w:r w:rsidR="0000449B">
              <w:t xml:space="preserve"> </w:t>
            </w:r>
            <w:r w:rsidR="0000449B" w:rsidRPr="0000449B">
              <w:rPr>
                <w:rFonts w:ascii="Arial" w:hAnsi="Arial" w:cs="Arial"/>
                <w:sz w:val="24"/>
                <w:szCs w:val="24"/>
              </w:rPr>
              <w:t>Articulaciones atlanto-occipitales y A</w:t>
            </w:r>
            <w:r w:rsidR="0000449B" w:rsidRPr="0000449B">
              <w:rPr>
                <w:rFonts w:ascii="Arial" w:hAnsi="Arial" w:cs="Arial"/>
                <w:color w:val="000000" w:themeColor="text1"/>
                <w:spacing w:val="-2"/>
                <w:sz w:val="24"/>
                <w:szCs w:val="24"/>
                <w:shd w:val="clear" w:color="auto" w:fill="FFFFFF"/>
              </w:rPr>
              <w:t>rticulaciones atlanto-axiales</w:t>
            </w:r>
          </w:p>
        </w:tc>
        <w:tc>
          <w:tcPr>
            <w:tcW w:w="3297" w:type="dxa"/>
          </w:tcPr>
          <w:p w14:paraId="55294F92" w14:textId="2F04B432" w:rsidR="00E1151A" w:rsidRPr="007721FE" w:rsidRDefault="007721FE"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pacing w:val="-2"/>
                <w:sz w:val="24"/>
                <w:szCs w:val="24"/>
                <w:shd w:val="clear" w:color="auto" w:fill="FFFFFF"/>
              </w:rPr>
              <w:t>Consta de dos arcos (anterior, posterior) y contiene dos masas laterales.</w:t>
            </w:r>
          </w:p>
        </w:tc>
      </w:tr>
      <w:tr w:rsidR="00E1151A" w14:paraId="5FF32367" w14:textId="77777777" w:rsidTr="00E1151A">
        <w:tc>
          <w:tcPr>
            <w:tcW w:w="2694" w:type="dxa"/>
          </w:tcPr>
          <w:p w14:paraId="6E4969F7" w14:textId="6C99100A" w:rsidR="00E1151A" w:rsidRDefault="006072F4" w:rsidP="007721FE">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Axis</w:t>
            </w:r>
          </w:p>
        </w:tc>
        <w:tc>
          <w:tcPr>
            <w:tcW w:w="3001" w:type="dxa"/>
          </w:tcPr>
          <w:p w14:paraId="2FA65C4F" w14:textId="0D0A444E" w:rsidR="00E1151A"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Atlas</w:t>
            </w:r>
          </w:p>
          <w:p w14:paraId="11731CDF" w14:textId="0F82191E" w:rsidR="007721FE"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Inferior:C3</w:t>
            </w:r>
          </w:p>
        </w:tc>
        <w:tc>
          <w:tcPr>
            <w:tcW w:w="2207" w:type="dxa"/>
          </w:tcPr>
          <w:p w14:paraId="5430A8C4" w14:textId="34D34903" w:rsidR="007721FE" w:rsidRPr="007721FE" w:rsidRDefault="007721FE" w:rsidP="007721FE">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w:t>
            </w:r>
            <w:r w:rsidRPr="007721FE">
              <w:rPr>
                <w:rFonts w:ascii="Arial" w:hAnsi="Arial" w:cs="Arial"/>
                <w:color w:val="000000" w:themeColor="text1"/>
                <w:sz w:val="24"/>
                <w:szCs w:val="24"/>
                <w:shd w:val="clear" w:color="auto" w:fill="FFFFFF"/>
              </w:rPr>
              <w:t>os facetas articulares superiores.</w:t>
            </w:r>
          </w:p>
          <w:p w14:paraId="08275F79" w14:textId="3094AA3E" w:rsidR="00E1151A" w:rsidRDefault="007721FE" w:rsidP="007721FE">
            <w:pPr>
              <w:jc w:val="both"/>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Estas facilitan la articulación con el atlas</w:t>
            </w:r>
            <w:r w:rsidR="0000449B">
              <w:rPr>
                <w:rFonts w:ascii="Arial" w:hAnsi="Arial" w:cs="Arial"/>
                <w:color w:val="000000" w:themeColor="text1"/>
                <w:sz w:val="24"/>
                <w:szCs w:val="24"/>
                <w:shd w:val="clear" w:color="auto" w:fill="FFFFFF"/>
              </w:rPr>
              <w:t>.</w:t>
            </w:r>
            <w:r w:rsidR="0000449B">
              <w:t xml:space="preserve"> </w:t>
            </w:r>
            <w:r w:rsidR="0000449B">
              <w:rPr>
                <w:rFonts w:ascii="Arial" w:hAnsi="Arial" w:cs="Arial"/>
                <w:sz w:val="24"/>
                <w:szCs w:val="24"/>
              </w:rPr>
              <w:t>A</w:t>
            </w:r>
            <w:r w:rsidR="0000449B" w:rsidRPr="0000449B">
              <w:rPr>
                <w:rFonts w:ascii="Arial" w:hAnsi="Arial" w:cs="Arial"/>
                <w:color w:val="000000" w:themeColor="text1"/>
                <w:sz w:val="24"/>
                <w:szCs w:val="24"/>
                <w:shd w:val="clear" w:color="auto" w:fill="FFFFFF"/>
              </w:rPr>
              <w:t>rticulaciones atlanto-axiales</w:t>
            </w:r>
          </w:p>
        </w:tc>
        <w:tc>
          <w:tcPr>
            <w:tcW w:w="3297" w:type="dxa"/>
          </w:tcPr>
          <w:p w14:paraId="69864ADE" w14:textId="5967A626" w:rsidR="00E1151A" w:rsidRPr="007721FE" w:rsidRDefault="007721FE"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 xml:space="preserve">Contiene una prolongación vertical en forma de diente (“diente” o procesos odontoides) y dos facetas articulares superiores. Ayuda a </w:t>
            </w:r>
            <w:r w:rsidRPr="007721FE">
              <w:rPr>
                <w:rFonts w:ascii="Arial" w:hAnsi="Arial" w:cs="Arial"/>
                <w:color w:val="000000" w:themeColor="text1"/>
                <w:spacing w:val="-2"/>
                <w:sz w:val="24"/>
                <w:szCs w:val="24"/>
                <w:shd w:val="clear" w:color="auto" w:fill="FFFFFF"/>
              </w:rPr>
              <w:t>la rotación de la cabeza</w:t>
            </w:r>
          </w:p>
        </w:tc>
      </w:tr>
      <w:tr w:rsidR="00E1151A" w14:paraId="01CAFF22" w14:textId="77777777" w:rsidTr="00E1151A">
        <w:tc>
          <w:tcPr>
            <w:tcW w:w="2694" w:type="dxa"/>
          </w:tcPr>
          <w:p w14:paraId="0DA210D2" w14:textId="20F181BC" w:rsidR="006072F4" w:rsidRDefault="007721FE" w:rsidP="007721FE">
            <w:pPr>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C3</w:t>
            </w:r>
          </w:p>
        </w:tc>
        <w:tc>
          <w:tcPr>
            <w:tcW w:w="3001" w:type="dxa"/>
          </w:tcPr>
          <w:p w14:paraId="77C12005" w14:textId="5C554D09" w:rsidR="00E1151A"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Axis</w:t>
            </w:r>
          </w:p>
          <w:p w14:paraId="1D6BF912" w14:textId="030B1C9C" w:rsidR="007721FE"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Inferior:C4</w:t>
            </w:r>
          </w:p>
        </w:tc>
        <w:tc>
          <w:tcPr>
            <w:tcW w:w="2207" w:type="dxa"/>
          </w:tcPr>
          <w:p w14:paraId="523EE488" w14:textId="74870C3A" w:rsidR="00E1151A" w:rsidRDefault="0000449B"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articulaciones uncovertebrales</w:t>
            </w:r>
          </w:p>
        </w:tc>
        <w:tc>
          <w:tcPr>
            <w:tcW w:w="3297" w:type="dxa"/>
          </w:tcPr>
          <w:p w14:paraId="51D209B3" w14:textId="4193ACCF" w:rsidR="00E1151A" w:rsidRDefault="003573A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004F502D"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 Su foramen vertebral es grande y triangular.</w:t>
            </w:r>
          </w:p>
        </w:tc>
      </w:tr>
      <w:tr w:rsidR="006072F4" w14:paraId="00E21D58" w14:textId="77777777" w:rsidTr="00E1151A">
        <w:tc>
          <w:tcPr>
            <w:tcW w:w="2694" w:type="dxa"/>
          </w:tcPr>
          <w:p w14:paraId="0630846D" w14:textId="77B74DF7" w:rsidR="006072F4" w:rsidRDefault="006072F4" w:rsidP="007721FE">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C4</w:t>
            </w:r>
          </w:p>
        </w:tc>
        <w:tc>
          <w:tcPr>
            <w:tcW w:w="3001" w:type="dxa"/>
          </w:tcPr>
          <w:p w14:paraId="58214F64" w14:textId="549CE469" w:rsidR="0000449B" w:rsidRDefault="0000449B" w:rsidP="0000449B">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C3</w:t>
            </w:r>
          </w:p>
          <w:p w14:paraId="0E54FA3B" w14:textId="26837D75" w:rsidR="006072F4" w:rsidRDefault="0000449B" w:rsidP="0000449B">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w:t>
            </w:r>
            <w:r w:rsidR="004D034D">
              <w:rPr>
                <w:rFonts w:ascii="Arial" w:hAnsi="Arial" w:cs="Arial"/>
                <w:color w:val="000000" w:themeColor="text1"/>
                <w:sz w:val="24"/>
                <w:szCs w:val="24"/>
                <w:shd w:val="clear" w:color="auto" w:fill="FFFFFF"/>
              </w:rPr>
              <w:t>C5</w:t>
            </w:r>
          </w:p>
        </w:tc>
        <w:tc>
          <w:tcPr>
            <w:tcW w:w="2207" w:type="dxa"/>
          </w:tcPr>
          <w:p w14:paraId="6D10587C" w14:textId="12A39AB5" w:rsidR="006072F4" w:rsidRDefault="0000449B"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articulaciones uncovertebrales</w:t>
            </w:r>
          </w:p>
        </w:tc>
        <w:tc>
          <w:tcPr>
            <w:tcW w:w="3297" w:type="dxa"/>
          </w:tcPr>
          <w:p w14:paraId="271F8FF3" w14:textId="697723CA" w:rsidR="006072F4" w:rsidRDefault="003573AA" w:rsidP="002A6A0C">
            <w:pPr>
              <w:jc w:val="both"/>
              <w:rPr>
                <w:rFonts w:ascii="Arial" w:hAnsi="Arial" w:cs="Arial"/>
                <w:color w:val="000000" w:themeColor="text1"/>
                <w:sz w:val="24"/>
                <w:szCs w:val="24"/>
                <w:shd w:val="clear" w:color="auto" w:fill="FFFFFF"/>
              </w:rPr>
            </w:pPr>
            <w:r w:rsidRPr="003573AA">
              <w:rPr>
                <w:rFonts w:ascii="Arial" w:hAnsi="Arial" w:cs="Arial"/>
                <w:color w:val="000000" w:themeColor="text1"/>
                <w:sz w:val="24"/>
                <w:szCs w:val="24"/>
                <w:shd w:val="clear" w:color="auto" w:fill="FFFFFF"/>
              </w:rPr>
              <w:t>El cuerpo vertebral es más pequeño y más ancho de lado a lado que anteroposteriormente, la cara superior es cóncava y la inferior convexa. Su foramen vertebral es grande y triangular.</w:t>
            </w:r>
          </w:p>
        </w:tc>
      </w:tr>
      <w:tr w:rsidR="003573AA" w14:paraId="338E5177" w14:textId="77777777" w:rsidTr="00E1151A">
        <w:tc>
          <w:tcPr>
            <w:tcW w:w="2694" w:type="dxa"/>
          </w:tcPr>
          <w:p w14:paraId="5EDF392A" w14:textId="2B46847E"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C5</w:t>
            </w:r>
          </w:p>
        </w:tc>
        <w:tc>
          <w:tcPr>
            <w:tcW w:w="3001" w:type="dxa"/>
          </w:tcPr>
          <w:p w14:paraId="1D70ADE6" w14:textId="5CF01F3E"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C4</w:t>
            </w:r>
          </w:p>
          <w:p w14:paraId="34A0E437" w14:textId="1BE08CD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Inferior:C6</w:t>
            </w:r>
          </w:p>
        </w:tc>
        <w:tc>
          <w:tcPr>
            <w:tcW w:w="2207" w:type="dxa"/>
          </w:tcPr>
          <w:p w14:paraId="1B5FD14C" w14:textId="0784FD7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articulaciones uncovertebrales</w:t>
            </w:r>
          </w:p>
        </w:tc>
        <w:tc>
          <w:tcPr>
            <w:tcW w:w="3297" w:type="dxa"/>
          </w:tcPr>
          <w:p w14:paraId="45ED16BE" w14:textId="74BF4CD6"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 Su foramen vertebral es grande y triangular.</w:t>
            </w:r>
          </w:p>
        </w:tc>
      </w:tr>
      <w:tr w:rsidR="003573AA" w14:paraId="11376F74" w14:textId="77777777" w:rsidTr="00E1151A">
        <w:tc>
          <w:tcPr>
            <w:tcW w:w="2694" w:type="dxa"/>
          </w:tcPr>
          <w:p w14:paraId="60307E9D" w14:textId="438858E9"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C6</w:t>
            </w:r>
          </w:p>
        </w:tc>
        <w:tc>
          <w:tcPr>
            <w:tcW w:w="3001" w:type="dxa"/>
          </w:tcPr>
          <w:p w14:paraId="34A725D1" w14:textId="7BBA9C93"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C5</w:t>
            </w:r>
          </w:p>
          <w:p w14:paraId="3F763928" w14:textId="77F9FA1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Inferior:C7</w:t>
            </w:r>
          </w:p>
        </w:tc>
        <w:tc>
          <w:tcPr>
            <w:tcW w:w="2207" w:type="dxa"/>
          </w:tcPr>
          <w:p w14:paraId="357B917E" w14:textId="41E248F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articulaciones uncovertebrales</w:t>
            </w:r>
          </w:p>
        </w:tc>
        <w:tc>
          <w:tcPr>
            <w:tcW w:w="3297" w:type="dxa"/>
          </w:tcPr>
          <w:p w14:paraId="60896012" w14:textId="182AD9D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 Su foramen vertebral es grande y triangular.</w:t>
            </w:r>
          </w:p>
        </w:tc>
      </w:tr>
      <w:tr w:rsidR="003573AA" w14:paraId="46A69788" w14:textId="77777777" w:rsidTr="00E1151A">
        <w:tc>
          <w:tcPr>
            <w:tcW w:w="2694" w:type="dxa"/>
          </w:tcPr>
          <w:p w14:paraId="64913DF8" w14:textId="6A124D2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C7</w:t>
            </w:r>
          </w:p>
        </w:tc>
        <w:tc>
          <w:tcPr>
            <w:tcW w:w="3001" w:type="dxa"/>
          </w:tcPr>
          <w:p w14:paraId="4BFC4096" w14:textId="4B47836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C6</w:t>
            </w:r>
          </w:p>
          <w:p w14:paraId="3303340D" w14:textId="6BB6E3A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w:t>
            </w:r>
          </w:p>
        </w:tc>
        <w:tc>
          <w:tcPr>
            <w:tcW w:w="2207" w:type="dxa"/>
          </w:tcPr>
          <w:p w14:paraId="1CF0B236" w14:textId="06EACDD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8F19323" w14:textId="37AA735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w:t>
            </w:r>
          </w:p>
        </w:tc>
      </w:tr>
      <w:tr w:rsidR="003573AA" w14:paraId="28A57100" w14:textId="77777777" w:rsidTr="00E1151A">
        <w:tc>
          <w:tcPr>
            <w:tcW w:w="2694" w:type="dxa"/>
          </w:tcPr>
          <w:p w14:paraId="4D8FD5F0" w14:textId="7D5A42B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T1</w:t>
            </w:r>
          </w:p>
        </w:tc>
        <w:tc>
          <w:tcPr>
            <w:tcW w:w="3001" w:type="dxa"/>
          </w:tcPr>
          <w:p w14:paraId="432B10A9" w14:textId="234BF1D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C7</w:t>
            </w:r>
          </w:p>
          <w:p w14:paraId="220F3926" w14:textId="3D7E13AE"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T2</w:t>
            </w:r>
          </w:p>
        </w:tc>
        <w:tc>
          <w:tcPr>
            <w:tcW w:w="2207" w:type="dxa"/>
          </w:tcPr>
          <w:p w14:paraId="3D101BEE" w14:textId="78E886D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2E0C4AFC" w14:textId="625E7382"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 xml:space="preserve">Su cuerpo tiene forma de corazón, tiene una o dos carillas articulares para la </w:t>
            </w:r>
            <w:r>
              <w:rPr>
                <w:rFonts w:ascii="Arial" w:hAnsi="Arial" w:cs="Arial"/>
                <w:color w:val="000000" w:themeColor="text1"/>
                <w:sz w:val="24"/>
                <w:szCs w:val="24"/>
                <w:shd w:val="clear" w:color="auto" w:fill="FFFFFF"/>
              </w:rPr>
              <w:t>unión</w:t>
            </w:r>
            <w:r w:rsidRPr="007D3C18">
              <w:rPr>
                <w:rFonts w:ascii="Arial" w:hAnsi="Arial" w:cs="Arial"/>
                <w:color w:val="000000" w:themeColor="text1"/>
                <w:sz w:val="24"/>
                <w:szCs w:val="24"/>
                <w:shd w:val="clear" w:color="auto" w:fill="FFFFFF"/>
              </w:rPr>
              <w:t xml:space="preserve"> de la costilla. Su foramen vertebral es circular y más pequeño que en las regiones cervical y lumbar.</w:t>
            </w:r>
          </w:p>
        </w:tc>
      </w:tr>
      <w:tr w:rsidR="003573AA" w14:paraId="6F4CB4E4" w14:textId="77777777" w:rsidTr="00E1151A">
        <w:tc>
          <w:tcPr>
            <w:tcW w:w="2694" w:type="dxa"/>
          </w:tcPr>
          <w:p w14:paraId="61FDD382" w14:textId="6625C0E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T2</w:t>
            </w:r>
          </w:p>
        </w:tc>
        <w:tc>
          <w:tcPr>
            <w:tcW w:w="3001" w:type="dxa"/>
          </w:tcPr>
          <w:p w14:paraId="28C5D267" w14:textId="1947111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w:t>
            </w:r>
          </w:p>
          <w:p w14:paraId="61A81B75" w14:textId="3FCA8B6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T3</w:t>
            </w:r>
          </w:p>
        </w:tc>
        <w:tc>
          <w:tcPr>
            <w:tcW w:w="2207" w:type="dxa"/>
          </w:tcPr>
          <w:p w14:paraId="093253AA" w14:textId="0B8A44C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6AC05368" w14:textId="42229451"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7F1A1286" w14:textId="77777777" w:rsidTr="00E1151A">
        <w:tc>
          <w:tcPr>
            <w:tcW w:w="2694" w:type="dxa"/>
          </w:tcPr>
          <w:p w14:paraId="1B32CAB4" w14:textId="7FABC70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T3</w:t>
            </w:r>
          </w:p>
        </w:tc>
        <w:tc>
          <w:tcPr>
            <w:tcW w:w="3001" w:type="dxa"/>
          </w:tcPr>
          <w:p w14:paraId="276789C2" w14:textId="18F1030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T2</w:t>
            </w:r>
          </w:p>
          <w:p w14:paraId="06972B1E" w14:textId="478AFF7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T4</w:t>
            </w:r>
          </w:p>
        </w:tc>
        <w:tc>
          <w:tcPr>
            <w:tcW w:w="2207" w:type="dxa"/>
          </w:tcPr>
          <w:p w14:paraId="705DDB90" w14:textId="458704E0"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BBD0FF5" w14:textId="192742C1"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68B783BE" w14:textId="77777777" w:rsidTr="00E1151A">
        <w:tc>
          <w:tcPr>
            <w:tcW w:w="2694" w:type="dxa"/>
          </w:tcPr>
          <w:p w14:paraId="0CF7FE1F" w14:textId="2D10046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T4</w:t>
            </w:r>
          </w:p>
        </w:tc>
        <w:tc>
          <w:tcPr>
            <w:tcW w:w="3001" w:type="dxa"/>
          </w:tcPr>
          <w:p w14:paraId="3A783F5E" w14:textId="40E6DF1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T3</w:t>
            </w:r>
          </w:p>
          <w:p w14:paraId="20DC954C" w14:textId="753D94E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T5</w:t>
            </w:r>
          </w:p>
        </w:tc>
        <w:tc>
          <w:tcPr>
            <w:tcW w:w="2207" w:type="dxa"/>
          </w:tcPr>
          <w:p w14:paraId="49585AA0" w14:textId="67D2D99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D999A0B" w14:textId="4D9634A1"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202DDFCB" w14:textId="77777777" w:rsidTr="00E1151A">
        <w:tc>
          <w:tcPr>
            <w:tcW w:w="2694" w:type="dxa"/>
          </w:tcPr>
          <w:p w14:paraId="53B5F6C3" w14:textId="592A4E1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T5</w:t>
            </w:r>
          </w:p>
        </w:tc>
        <w:tc>
          <w:tcPr>
            <w:tcW w:w="3001" w:type="dxa"/>
          </w:tcPr>
          <w:p w14:paraId="26781461" w14:textId="7777777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T4</w:t>
            </w:r>
          </w:p>
          <w:p w14:paraId="06C86B10" w14:textId="28D8ED2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T6</w:t>
            </w:r>
          </w:p>
        </w:tc>
        <w:tc>
          <w:tcPr>
            <w:tcW w:w="2207" w:type="dxa"/>
          </w:tcPr>
          <w:p w14:paraId="51BFFE95" w14:textId="1EF27C5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D9675B1" w14:textId="359F9A9D"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1690AC97" w14:textId="77777777" w:rsidTr="00E1151A">
        <w:tc>
          <w:tcPr>
            <w:tcW w:w="2694" w:type="dxa"/>
          </w:tcPr>
          <w:p w14:paraId="6C731F04" w14:textId="523397D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T6</w:t>
            </w:r>
          </w:p>
        </w:tc>
        <w:tc>
          <w:tcPr>
            <w:tcW w:w="3001" w:type="dxa"/>
          </w:tcPr>
          <w:p w14:paraId="250F4DD5" w14:textId="0731C4A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T6</w:t>
            </w:r>
          </w:p>
          <w:p w14:paraId="3E361A98" w14:textId="7777777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T7</w:t>
            </w:r>
          </w:p>
          <w:p w14:paraId="6F036A18" w14:textId="77777777" w:rsidR="004D1A29" w:rsidRDefault="004D1A29" w:rsidP="003573AA">
            <w:pPr>
              <w:jc w:val="both"/>
              <w:rPr>
                <w:rFonts w:ascii="Arial" w:hAnsi="Arial" w:cs="Arial"/>
                <w:color w:val="000000" w:themeColor="text1"/>
                <w:sz w:val="24"/>
                <w:szCs w:val="24"/>
                <w:shd w:val="clear" w:color="auto" w:fill="FFFFFF"/>
              </w:rPr>
            </w:pPr>
          </w:p>
          <w:p w14:paraId="2B41C6DC" w14:textId="77777777" w:rsidR="004D1A29" w:rsidRDefault="004D1A29" w:rsidP="003573AA">
            <w:pPr>
              <w:jc w:val="both"/>
              <w:rPr>
                <w:rFonts w:ascii="Arial" w:hAnsi="Arial" w:cs="Arial"/>
                <w:color w:val="000000" w:themeColor="text1"/>
                <w:sz w:val="24"/>
                <w:szCs w:val="24"/>
                <w:shd w:val="clear" w:color="auto" w:fill="FFFFFF"/>
              </w:rPr>
            </w:pPr>
          </w:p>
          <w:p w14:paraId="0642FD8D" w14:textId="77777777" w:rsidR="004D1A29" w:rsidRDefault="004D1A29" w:rsidP="003573AA">
            <w:pPr>
              <w:jc w:val="both"/>
              <w:rPr>
                <w:rFonts w:ascii="Arial" w:hAnsi="Arial" w:cs="Arial"/>
                <w:color w:val="000000" w:themeColor="text1"/>
                <w:sz w:val="24"/>
                <w:szCs w:val="24"/>
                <w:shd w:val="clear" w:color="auto" w:fill="FFFFFF"/>
              </w:rPr>
            </w:pPr>
          </w:p>
          <w:p w14:paraId="20117945" w14:textId="77777777" w:rsidR="004D1A29" w:rsidRDefault="004D1A29" w:rsidP="003573AA">
            <w:pPr>
              <w:jc w:val="both"/>
              <w:rPr>
                <w:rFonts w:ascii="Arial" w:hAnsi="Arial" w:cs="Arial"/>
                <w:color w:val="000000" w:themeColor="text1"/>
                <w:sz w:val="24"/>
                <w:szCs w:val="24"/>
                <w:shd w:val="clear" w:color="auto" w:fill="FFFFFF"/>
              </w:rPr>
            </w:pPr>
          </w:p>
          <w:p w14:paraId="39204822" w14:textId="77777777" w:rsidR="004D1A29" w:rsidRDefault="004D1A29" w:rsidP="003573AA">
            <w:pPr>
              <w:jc w:val="both"/>
              <w:rPr>
                <w:rFonts w:ascii="Arial" w:hAnsi="Arial" w:cs="Arial"/>
                <w:color w:val="000000" w:themeColor="text1"/>
                <w:sz w:val="24"/>
                <w:szCs w:val="24"/>
                <w:shd w:val="clear" w:color="auto" w:fill="FFFFFF"/>
              </w:rPr>
            </w:pPr>
          </w:p>
          <w:p w14:paraId="02C352F1" w14:textId="77777777" w:rsidR="004D1A29" w:rsidRDefault="004D1A29" w:rsidP="003573AA">
            <w:pPr>
              <w:jc w:val="both"/>
              <w:rPr>
                <w:rFonts w:ascii="Arial" w:hAnsi="Arial" w:cs="Arial"/>
                <w:color w:val="000000" w:themeColor="text1"/>
                <w:sz w:val="24"/>
                <w:szCs w:val="24"/>
                <w:shd w:val="clear" w:color="auto" w:fill="FFFFFF"/>
              </w:rPr>
            </w:pPr>
          </w:p>
          <w:p w14:paraId="471FB3F1" w14:textId="77777777" w:rsidR="004D1A29" w:rsidRDefault="004D1A29" w:rsidP="003573AA">
            <w:pPr>
              <w:jc w:val="both"/>
              <w:rPr>
                <w:rFonts w:ascii="Arial" w:hAnsi="Arial" w:cs="Arial"/>
                <w:color w:val="000000" w:themeColor="text1"/>
                <w:sz w:val="24"/>
                <w:szCs w:val="24"/>
                <w:shd w:val="clear" w:color="auto" w:fill="FFFFFF"/>
              </w:rPr>
            </w:pPr>
          </w:p>
          <w:p w14:paraId="1779C1FC" w14:textId="1A519722" w:rsidR="004D1A29" w:rsidRDefault="004D1A29" w:rsidP="003573AA">
            <w:pPr>
              <w:jc w:val="both"/>
              <w:rPr>
                <w:rFonts w:ascii="Arial" w:hAnsi="Arial" w:cs="Arial"/>
                <w:color w:val="000000" w:themeColor="text1"/>
                <w:sz w:val="24"/>
                <w:szCs w:val="24"/>
                <w:shd w:val="clear" w:color="auto" w:fill="FFFFFF"/>
              </w:rPr>
            </w:pPr>
          </w:p>
        </w:tc>
        <w:tc>
          <w:tcPr>
            <w:tcW w:w="2207" w:type="dxa"/>
          </w:tcPr>
          <w:p w14:paraId="351398D2" w14:textId="57996442"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BDA7393" w14:textId="254A8A65"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5BE2086A" w14:textId="77777777" w:rsidTr="00E1151A">
        <w:tc>
          <w:tcPr>
            <w:tcW w:w="2694" w:type="dxa"/>
          </w:tcPr>
          <w:p w14:paraId="7C2466F9" w14:textId="7A261721"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T7</w:t>
            </w:r>
          </w:p>
        </w:tc>
        <w:tc>
          <w:tcPr>
            <w:tcW w:w="3001" w:type="dxa"/>
          </w:tcPr>
          <w:p w14:paraId="2F53DCE8" w14:textId="1D5BC08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T6</w:t>
            </w:r>
          </w:p>
          <w:p w14:paraId="1B8F5F43" w14:textId="6FABA66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T8</w:t>
            </w:r>
          </w:p>
        </w:tc>
        <w:tc>
          <w:tcPr>
            <w:tcW w:w="2207" w:type="dxa"/>
          </w:tcPr>
          <w:p w14:paraId="66464A1B" w14:textId="32A8107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3195D390" w14:textId="596D0FBA"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6D0907E6" w14:textId="77777777" w:rsidTr="00E1151A">
        <w:tc>
          <w:tcPr>
            <w:tcW w:w="2694" w:type="dxa"/>
          </w:tcPr>
          <w:p w14:paraId="28CBC004" w14:textId="4726880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T8</w:t>
            </w:r>
          </w:p>
        </w:tc>
        <w:tc>
          <w:tcPr>
            <w:tcW w:w="3001" w:type="dxa"/>
          </w:tcPr>
          <w:p w14:paraId="271CE6F0" w14:textId="110AB62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T7</w:t>
            </w:r>
          </w:p>
          <w:p w14:paraId="2B922ECC" w14:textId="6A0B2954"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T9</w:t>
            </w:r>
          </w:p>
        </w:tc>
        <w:tc>
          <w:tcPr>
            <w:tcW w:w="2207" w:type="dxa"/>
          </w:tcPr>
          <w:p w14:paraId="221A1DAE" w14:textId="748C92E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EF16052" w14:textId="748EF99B"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3C789DC4" w14:textId="77777777" w:rsidTr="00E1151A">
        <w:tc>
          <w:tcPr>
            <w:tcW w:w="2694" w:type="dxa"/>
          </w:tcPr>
          <w:p w14:paraId="67DDCE63" w14:textId="6B4D94A5"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T9</w:t>
            </w:r>
          </w:p>
        </w:tc>
        <w:tc>
          <w:tcPr>
            <w:tcW w:w="3001" w:type="dxa"/>
          </w:tcPr>
          <w:p w14:paraId="493D6491" w14:textId="6A93978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T8</w:t>
            </w:r>
          </w:p>
          <w:p w14:paraId="43439F5B" w14:textId="1DE5AD7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T10</w:t>
            </w:r>
          </w:p>
        </w:tc>
        <w:tc>
          <w:tcPr>
            <w:tcW w:w="2207" w:type="dxa"/>
          </w:tcPr>
          <w:p w14:paraId="14453569" w14:textId="4FED64F0"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3E1EBE55" w14:textId="7B3AC4C3"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0112097C" w14:textId="77777777" w:rsidTr="00E1151A">
        <w:tc>
          <w:tcPr>
            <w:tcW w:w="2694" w:type="dxa"/>
          </w:tcPr>
          <w:p w14:paraId="0D0A3DEF" w14:textId="65F3B7E2"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T10</w:t>
            </w:r>
          </w:p>
        </w:tc>
        <w:tc>
          <w:tcPr>
            <w:tcW w:w="3001" w:type="dxa"/>
          </w:tcPr>
          <w:p w14:paraId="0F3D6244" w14:textId="6F90426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T9</w:t>
            </w:r>
          </w:p>
          <w:p w14:paraId="5CF6A894" w14:textId="6CB193A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T11</w:t>
            </w:r>
          </w:p>
        </w:tc>
        <w:tc>
          <w:tcPr>
            <w:tcW w:w="2207" w:type="dxa"/>
          </w:tcPr>
          <w:p w14:paraId="7DAE1CCA" w14:textId="6146391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1B936839" w14:textId="2E760C2E"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2AF93D9B" w14:textId="77777777" w:rsidTr="00E1151A">
        <w:tc>
          <w:tcPr>
            <w:tcW w:w="2694" w:type="dxa"/>
          </w:tcPr>
          <w:p w14:paraId="15FC585A" w14:textId="7F897A3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T11</w:t>
            </w:r>
          </w:p>
        </w:tc>
        <w:tc>
          <w:tcPr>
            <w:tcW w:w="3001" w:type="dxa"/>
          </w:tcPr>
          <w:p w14:paraId="737A4ED9" w14:textId="76532A15"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T10</w:t>
            </w:r>
          </w:p>
          <w:p w14:paraId="0CD63177" w14:textId="15FC231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T12</w:t>
            </w:r>
          </w:p>
        </w:tc>
        <w:tc>
          <w:tcPr>
            <w:tcW w:w="2207" w:type="dxa"/>
          </w:tcPr>
          <w:p w14:paraId="103461A0" w14:textId="56226314"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491DDDD" w14:textId="560ED90A"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5ACFE728" w14:textId="77777777" w:rsidTr="00E1151A">
        <w:tc>
          <w:tcPr>
            <w:tcW w:w="2694" w:type="dxa"/>
          </w:tcPr>
          <w:p w14:paraId="4AEA7707" w14:textId="684A96AE"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T12</w:t>
            </w:r>
          </w:p>
        </w:tc>
        <w:tc>
          <w:tcPr>
            <w:tcW w:w="3001" w:type="dxa"/>
          </w:tcPr>
          <w:p w14:paraId="04DB559F" w14:textId="686DA376"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T11</w:t>
            </w:r>
          </w:p>
          <w:p w14:paraId="1FE51D30" w14:textId="1DD288E5"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L1</w:t>
            </w:r>
          </w:p>
        </w:tc>
        <w:tc>
          <w:tcPr>
            <w:tcW w:w="2207" w:type="dxa"/>
          </w:tcPr>
          <w:p w14:paraId="339D8584" w14:textId="003FD14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3D17F2F1" w14:textId="73196B32"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3E467228" w14:textId="77777777" w:rsidTr="00E1151A">
        <w:tc>
          <w:tcPr>
            <w:tcW w:w="2694" w:type="dxa"/>
          </w:tcPr>
          <w:p w14:paraId="529C024F" w14:textId="1D60DB61"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L1</w:t>
            </w:r>
          </w:p>
        </w:tc>
        <w:tc>
          <w:tcPr>
            <w:tcW w:w="3001" w:type="dxa"/>
          </w:tcPr>
          <w:p w14:paraId="04B2BC1A" w14:textId="72AB850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T12</w:t>
            </w:r>
          </w:p>
          <w:p w14:paraId="4611770D" w14:textId="0B6F77F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L2</w:t>
            </w:r>
          </w:p>
        </w:tc>
        <w:tc>
          <w:tcPr>
            <w:tcW w:w="2207" w:type="dxa"/>
          </w:tcPr>
          <w:p w14:paraId="27110C36" w14:textId="2B4D6B6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40E28F7" w14:textId="2BAF1988"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77D0CCD5" w14:textId="77777777" w:rsidTr="00E1151A">
        <w:tc>
          <w:tcPr>
            <w:tcW w:w="2694" w:type="dxa"/>
          </w:tcPr>
          <w:p w14:paraId="55771D73" w14:textId="7892E76C"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L2</w:t>
            </w:r>
          </w:p>
        </w:tc>
        <w:tc>
          <w:tcPr>
            <w:tcW w:w="3001" w:type="dxa"/>
          </w:tcPr>
          <w:p w14:paraId="0AC540FC" w14:textId="291473A3"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L1</w:t>
            </w:r>
          </w:p>
          <w:p w14:paraId="55B1AD73" w14:textId="23EB855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L3</w:t>
            </w:r>
          </w:p>
        </w:tc>
        <w:tc>
          <w:tcPr>
            <w:tcW w:w="2207" w:type="dxa"/>
          </w:tcPr>
          <w:p w14:paraId="1C580B77" w14:textId="541E7F53"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78BCA347" w14:textId="66388BB1"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174754BD" w14:textId="77777777" w:rsidTr="00E1151A">
        <w:tc>
          <w:tcPr>
            <w:tcW w:w="2694" w:type="dxa"/>
          </w:tcPr>
          <w:p w14:paraId="3663D08C" w14:textId="423DD050"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L3</w:t>
            </w:r>
          </w:p>
        </w:tc>
        <w:tc>
          <w:tcPr>
            <w:tcW w:w="3001" w:type="dxa"/>
          </w:tcPr>
          <w:p w14:paraId="0EF44972" w14:textId="4FE06271"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L2</w:t>
            </w:r>
          </w:p>
          <w:p w14:paraId="2E444AB3" w14:textId="6139F3D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L4</w:t>
            </w:r>
          </w:p>
        </w:tc>
        <w:tc>
          <w:tcPr>
            <w:tcW w:w="2207" w:type="dxa"/>
          </w:tcPr>
          <w:p w14:paraId="0CF28594" w14:textId="310775C2"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EFB3C5B" w14:textId="22540295"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05456FD7" w14:textId="77777777" w:rsidTr="00E1151A">
        <w:tc>
          <w:tcPr>
            <w:tcW w:w="2694" w:type="dxa"/>
          </w:tcPr>
          <w:p w14:paraId="6554A526" w14:textId="7A53439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L4</w:t>
            </w:r>
          </w:p>
        </w:tc>
        <w:tc>
          <w:tcPr>
            <w:tcW w:w="3001" w:type="dxa"/>
          </w:tcPr>
          <w:p w14:paraId="074C60BE" w14:textId="1E9E9D6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L3</w:t>
            </w:r>
          </w:p>
          <w:p w14:paraId="7B509F1C" w14:textId="00633351"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L5</w:t>
            </w:r>
          </w:p>
        </w:tc>
        <w:tc>
          <w:tcPr>
            <w:tcW w:w="2207" w:type="dxa"/>
          </w:tcPr>
          <w:p w14:paraId="5EF4DC1F" w14:textId="063D6ED1"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72AD8147" w14:textId="0BF3DC95"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22D92DDB" w14:textId="77777777" w:rsidTr="00E1151A">
        <w:tc>
          <w:tcPr>
            <w:tcW w:w="2694" w:type="dxa"/>
          </w:tcPr>
          <w:p w14:paraId="5FEA90B3" w14:textId="4404AF05"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L5</w:t>
            </w:r>
          </w:p>
        </w:tc>
        <w:tc>
          <w:tcPr>
            <w:tcW w:w="3001" w:type="dxa"/>
          </w:tcPr>
          <w:p w14:paraId="78B467F0" w14:textId="108E6B75"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L4</w:t>
            </w:r>
          </w:p>
          <w:p w14:paraId="44BE1B23" w14:textId="4077E376"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Sacro</w:t>
            </w:r>
          </w:p>
        </w:tc>
        <w:tc>
          <w:tcPr>
            <w:tcW w:w="2207" w:type="dxa"/>
          </w:tcPr>
          <w:p w14:paraId="4C23EE12" w14:textId="7DD10B82"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19711902" w14:textId="2561FA6D"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17ECAF77" w14:textId="77777777" w:rsidTr="00E1151A">
        <w:tc>
          <w:tcPr>
            <w:tcW w:w="2694" w:type="dxa"/>
          </w:tcPr>
          <w:p w14:paraId="4E29CF2D" w14:textId="4C73A8FC"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Sacro</w:t>
            </w:r>
          </w:p>
        </w:tc>
        <w:tc>
          <w:tcPr>
            <w:tcW w:w="3001" w:type="dxa"/>
          </w:tcPr>
          <w:p w14:paraId="525DF06C" w14:textId="7F27B8D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L5</w:t>
            </w:r>
          </w:p>
          <w:p w14:paraId="34FDC3C5" w14:textId="2386BAB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Coxis</w:t>
            </w:r>
          </w:p>
        </w:tc>
        <w:tc>
          <w:tcPr>
            <w:tcW w:w="2207" w:type="dxa"/>
          </w:tcPr>
          <w:p w14:paraId="064C2EEB" w14:textId="318F260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A413F1">
              <w:rPr>
                <w:rFonts w:ascii="Arial" w:hAnsi="Arial" w:cs="Arial"/>
                <w:color w:val="000000" w:themeColor="text1"/>
                <w:sz w:val="24"/>
                <w:szCs w:val="24"/>
                <w:shd w:val="clear" w:color="auto" w:fill="FFFFFF"/>
              </w:rPr>
              <w:t>rticulaciones sacroilíacas.</w:t>
            </w:r>
            <w:r>
              <w:t xml:space="preserve"> </w:t>
            </w:r>
            <w:proofErr w:type="spellStart"/>
            <w:r>
              <w:t>S</w:t>
            </w:r>
            <w:r w:rsidRPr="00A413F1">
              <w:rPr>
                <w:rFonts w:ascii="Arial" w:hAnsi="Arial" w:cs="Arial"/>
                <w:color w:val="000000" w:themeColor="text1"/>
                <w:sz w:val="24"/>
                <w:szCs w:val="24"/>
                <w:shd w:val="clear" w:color="auto" w:fill="FFFFFF"/>
              </w:rPr>
              <w:t>acrotuberosos</w:t>
            </w:r>
            <w:proofErr w:type="spellEnd"/>
            <w:r w:rsidRPr="00A413F1">
              <w:rPr>
                <w:rFonts w:ascii="Arial" w:hAnsi="Arial" w:cs="Arial"/>
                <w:color w:val="000000" w:themeColor="text1"/>
                <w:sz w:val="24"/>
                <w:szCs w:val="24"/>
                <w:shd w:val="clear" w:color="auto" w:fill="FFFFFF"/>
              </w:rPr>
              <w:t xml:space="preserve"> y sacroespinosos</w:t>
            </w:r>
          </w:p>
        </w:tc>
        <w:tc>
          <w:tcPr>
            <w:tcW w:w="3297" w:type="dxa"/>
          </w:tcPr>
          <w:p w14:paraId="33B09263" w14:textId="2EE49079"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w:t>
            </w:r>
            <w:r w:rsidRPr="007D3C18">
              <w:rPr>
                <w:rFonts w:ascii="Arial" w:hAnsi="Arial" w:cs="Arial"/>
                <w:color w:val="000000" w:themeColor="text1"/>
                <w:sz w:val="24"/>
                <w:szCs w:val="24"/>
                <w:shd w:val="clear" w:color="auto" w:fill="FFFFFF"/>
              </w:rPr>
              <w:t xml:space="preserve">forma de </w:t>
            </w:r>
            <w:r>
              <w:rPr>
                <w:rFonts w:ascii="Arial" w:hAnsi="Arial" w:cs="Arial"/>
                <w:color w:val="000000" w:themeColor="text1"/>
                <w:sz w:val="24"/>
                <w:szCs w:val="24"/>
                <w:shd w:val="clear" w:color="auto" w:fill="FFFFFF"/>
              </w:rPr>
              <w:t>triangulo</w:t>
            </w:r>
            <w:r w:rsidRPr="007D3C18">
              <w:rPr>
                <w:rFonts w:ascii="Arial" w:hAnsi="Arial" w:cs="Arial"/>
                <w:color w:val="000000" w:themeColor="text1"/>
                <w:sz w:val="24"/>
                <w:szCs w:val="24"/>
                <w:shd w:val="clear" w:color="auto" w:fill="FFFFFF"/>
              </w:rPr>
              <w:t xml:space="preserve"> que está localizada en la</w:t>
            </w:r>
            <w:r>
              <w:rPr>
                <w:rFonts w:ascii="Arial" w:hAnsi="Arial" w:cs="Arial"/>
                <w:color w:val="000000" w:themeColor="text1"/>
                <w:sz w:val="24"/>
                <w:szCs w:val="24"/>
                <w:shd w:val="clear" w:color="auto" w:fill="FFFFFF"/>
              </w:rPr>
              <w:t xml:space="preserve"> parte inferior de las lumbare</w:t>
            </w:r>
            <w:r w:rsidRPr="007D3C18">
              <w:rPr>
                <w:rFonts w:ascii="Arial" w:hAnsi="Arial" w:cs="Arial"/>
                <w:color w:val="000000" w:themeColor="text1"/>
                <w:sz w:val="24"/>
                <w:szCs w:val="24"/>
                <w:shd w:val="clear" w:color="auto" w:fill="FFFFFF"/>
              </w:rPr>
              <w:t>s. Está conectado a la pelvis, forma la pared pélvica posterior y fortalece y estabiliza la pelvis.</w:t>
            </w:r>
          </w:p>
        </w:tc>
      </w:tr>
      <w:tr w:rsidR="003573AA" w14:paraId="45F9E4CF" w14:textId="77777777" w:rsidTr="007721FE">
        <w:trPr>
          <w:trHeight w:val="152"/>
        </w:trPr>
        <w:tc>
          <w:tcPr>
            <w:tcW w:w="2694" w:type="dxa"/>
          </w:tcPr>
          <w:p w14:paraId="5B219984" w14:textId="71FE6E12"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Coxis</w:t>
            </w:r>
          </w:p>
        </w:tc>
        <w:tc>
          <w:tcPr>
            <w:tcW w:w="3001" w:type="dxa"/>
          </w:tcPr>
          <w:p w14:paraId="330B4840" w14:textId="6937227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Sacro</w:t>
            </w:r>
          </w:p>
        </w:tc>
        <w:tc>
          <w:tcPr>
            <w:tcW w:w="2207" w:type="dxa"/>
          </w:tcPr>
          <w:p w14:paraId="52DF9D49" w14:textId="606BFAEE" w:rsidR="003573AA" w:rsidRDefault="003573AA" w:rsidP="003573AA">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w:t>
            </w:r>
            <w:r w:rsidRPr="00A413F1">
              <w:rPr>
                <w:rFonts w:ascii="Arial" w:hAnsi="Arial" w:cs="Arial"/>
                <w:color w:val="000000" w:themeColor="text1"/>
                <w:sz w:val="24"/>
                <w:szCs w:val="24"/>
                <w:shd w:val="clear" w:color="auto" w:fill="FFFFFF"/>
              </w:rPr>
              <w:t>acrotuberosos</w:t>
            </w:r>
            <w:proofErr w:type="spellEnd"/>
            <w:r w:rsidR="0033618B">
              <w:rPr>
                <w:rFonts w:ascii="Arial" w:hAnsi="Arial" w:cs="Arial"/>
                <w:color w:val="000000" w:themeColor="text1"/>
                <w:sz w:val="24"/>
                <w:szCs w:val="24"/>
                <w:shd w:val="clear" w:color="auto" w:fill="FFFFFF"/>
              </w:rPr>
              <w:t>,</w:t>
            </w:r>
            <w:r w:rsidRPr="00A413F1">
              <w:rPr>
                <w:rFonts w:ascii="Arial" w:hAnsi="Arial" w:cs="Arial"/>
                <w:color w:val="000000" w:themeColor="text1"/>
                <w:sz w:val="24"/>
                <w:szCs w:val="24"/>
                <w:shd w:val="clear" w:color="auto" w:fill="FFFFFF"/>
              </w:rPr>
              <w:t xml:space="preserve"> </w:t>
            </w:r>
            <w:r w:rsidR="0033618B" w:rsidRPr="00A413F1">
              <w:rPr>
                <w:rFonts w:ascii="Arial" w:hAnsi="Arial" w:cs="Arial"/>
                <w:color w:val="000000" w:themeColor="text1"/>
                <w:sz w:val="24"/>
                <w:szCs w:val="24"/>
                <w:shd w:val="clear" w:color="auto" w:fill="FFFFFF"/>
              </w:rPr>
              <w:t>sacroespinosos</w:t>
            </w:r>
            <w:r w:rsidR="0033618B">
              <w:t xml:space="preserve"> y </w:t>
            </w:r>
            <w:r w:rsidR="0033618B" w:rsidRPr="0033618B">
              <w:rPr>
                <w:rFonts w:ascii="Arial" w:hAnsi="Arial" w:cs="Arial"/>
                <w:color w:val="000000" w:themeColor="text1"/>
                <w:sz w:val="24"/>
                <w:szCs w:val="24"/>
                <w:shd w:val="clear" w:color="auto" w:fill="FFFFFF"/>
              </w:rPr>
              <w:t>disco vestigial</w:t>
            </w:r>
          </w:p>
        </w:tc>
        <w:tc>
          <w:tcPr>
            <w:tcW w:w="3297" w:type="dxa"/>
          </w:tcPr>
          <w:p w14:paraId="67A1D1C8" w14:textId="0857FFB6" w:rsidR="003573AA" w:rsidRDefault="0033618B"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parte más baja de la columna vertebral. C</w:t>
            </w:r>
            <w:r w:rsidRPr="0033618B">
              <w:rPr>
                <w:rFonts w:ascii="Arial" w:hAnsi="Arial" w:cs="Arial"/>
                <w:color w:val="000000" w:themeColor="text1"/>
                <w:sz w:val="24"/>
                <w:szCs w:val="24"/>
                <w:shd w:val="clear" w:color="auto" w:fill="FFFFFF"/>
              </w:rPr>
              <w:t>onsta de tres o más huesos pequeños fusionados</w:t>
            </w:r>
          </w:p>
        </w:tc>
      </w:tr>
    </w:tbl>
    <w:p w14:paraId="5DA48994" w14:textId="0C3EDFB7" w:rsidR="00760B38" w:rsidRDefault="00760B38" w:rsidP="002A6A0C">
      <w:pPr>
        <w:jc w:val="both"/>
        <w:rPr>
          <w:rFonts w:ascii="Arial" w:hAnsi="Arial" w:cs="Arial"/>
          <w:color w:val="000000" w:themeColor="text1"/>
          <w:sz w:val="24"/>
          <w:szCs w:val="24"/>
          <w:shd w:val="clear" w:color="auto" w:fill="FFFFFF"/>
        </w:rPr>
      </w:pPr>
    </w:p>
    <w:p w14:paraId="5BF7D9A4" w14:textId="4E655AC5" w:rsidR="00760B38" w:rsidRDefault="00760B38"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937"/>
        <w:gridCol w:w="2076"/>
        <w:gridCol w:w="2233"/>
        <w:gridCol w:w="1794"/>
        <w:gridCol w:w="2734"/>
      </w:tblGrid>
      <w:tr w:rsidR="0031405F" w14:paraId="296100C4" w14:textId="4D769F01" w:rsidTr="007345DC">
        <w:tc>
          <w:tcPr>
            <w:tcW w:w="1937" w:type="dxa"/>
          </w:tcPr>
          <w:p w14:paraId="53AC7D77" w14:textId="095F9E5F"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Músculos de la columna vertebral</w:t>
            </w:r>
          </w:p>
        </w:tc>
        <w:tc>
          <w:tcPr>
            <w:tcW w:w="2076" w:type="dxa"/>
          </w:tcPr>
          <w:p w14:paraId="1B5628A2" w14:textId="45C91B5F"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Origen</w:t>
            </w:r>
          </w:p>
        </w:tc>
        <w:tc>
          <w:tcPr>
            <w:tcW w:w="2233" w:type="dxa"/>
          </w:tcPr>
          <w:p w14:paraId="53617FA1" w14:textId="255B4F9E"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Inserción</w:t>
            </w:r>
          </w:p>
        </w:tc>
        <w:tc>
          <w:tcPr>
            <w:tcW w:w="1794" w:type="dxa"/>
          </w:tcPr>
          <w:p w14:paraId="5E6A26D7" w14:textId="68B0ECF9"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Inervación</w:t>
            </w:r>
          </w:p>
        </w:tc>
        <w:tc>
          <w:tcPr>
            <w:tcW w:w="2734" w:type="dxa"/>
          </w:tcPr>
          <w:p w14:paraId="5ABEC4A0" w14:textId="5A23A539"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Función</w:t>
            </w:r>
          </w:p>
        </w:tc>
      </w:tr>
      <w:tr w:rsidR="0031405F" w14:paraId="57F37910" w14:textId="638A111A" w:rsidTr="007345DC">
        <w:tc>
          <w:tcPr>
            <w:tcW w:w="1937" w:type="dxa"/>
          </w:tcPr>
          <w:p w14:paraId="09671FF2" w14:textId="1F731FBF" w:rsidR="000E759E" w:rsidRDefault="00707AB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Trapecio</w:t>
            </w:r>
          </w:p>
        </w:tc>
        <w:tc>
          <w:tcPr>
            <w:tcW w:w="2076" w:type="dxa"/>
          </w:tcPr>
          <w:p w14:paraId="0D99E87E" w14:textId="77777777" w:rsidR="000E759E" w:rsidRDefault="00707AB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nucal superior, protuberancia occipital externa, ligamento nucal, apófisis espinosas del axis a la T</w:t>
            </w:r>
            <w:r w:rsidR="00F33E89">
              <w:rPr>
                <w:rFonts w:ascii="Arial" w:hAnsi="Arial" w:cs="Arial"/>
                <w:color w:val="000000" w:themeColor="text1"/>
                <w:sz w:val="24"/>
                <w:szCs w:val="24"/>
                <w:shd w:val="clear" w:color="auto" w:fill="FFFFFF"/>
              </w:rPr>
              <w:t>12</w:t>
            </w:r>
          </w:p>
          <w:p w14:paraId="0E42359A" w14:textId="77777777" w:rsidR="004D1A29" w:rsidRDefault="004D1A29" w:rsidP="002A6A0C">
            <w:pPr>
              <w:jc w:val="both"/>
              <w:rPr>
                <w:rFonts w:ascii="Arial" w:hAnsi="Arial" w:cs="Arial"/>
                <w:color w:val="000000" w:themeColor="text1"/>
                <w:sz w:val="24"/>
                <w:szCs w:val="24"/>
                <w:shd w:val="clear" w:color="auto" w:fill="FFFFFF"/>
              </w:rPr>
            </w:pPr>
          </w:p>
          <w:p w14:paraId="676C2A41" w14:textId="77777777" w:rsidR="004D1A29" w:rsidRDefault="004D1A29" w:rsidP="002A6A0C">
            <w:pPr>
              <w:jc w:val="both"/>
              <w:rPr>
                <w:rFonts w:ascii="Arial" w:hAnsi="Arial" w:cs="Arial"/>
                <w:color w:val="000000" w:themeColor="text1"/>
                <w:sz w:val="24"/>
                <w:szCs w:val="24"/>
                <w:shd w:val="clear" w:color="auto" w:fill="FFFFFF"/>
              </w:rPr>
            </w:pPr>
          </w:p>
          <w:p w14:paraId="544137FE" w14:textId="1D0F1A2E" w:rsidR="004D1A29" w:rsidRDefault="004D1A29" w:rsidP="002A6A0C">
            <w:pPr>
              <w:jc w:val="both"/>
              <w:rPr>
                <w:rFonts w:ascii="Arial" w:hAnsi="Arial" w:cs="Arial"/>
                <w:color w:val="000000" w:themeColor="text1"/>
                <w:sz w:val="24"/>
                <w:szCs w:val="24"/>
                <w:shd w:val="clear" w:color="auto" w:fill="FFFFFF"/>
              </w:rPr>
            </w:pPr>
          </w:p>
        </w:tc>
        <w:tc>
          <w:tcPr>
            <w:tcW w:w="2233" w:type="dxa"/>
          </w:tcPr>
          <w:p w14:paraId="650DE423" w14:textId="4C4DBE2B" w:rsidR="000E759E" w:rsidRDefault="00F33E8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Tercio lateral de la clavícula, acromion, espina de la esc</w:t>
            </w:r>
            <w:r w:rsidR="0022448F">
              <w:rPr>
                <w:rFonts w:ascii="Arial" w:hAnsi="Arial" w:cs="Arial"/>
                <w:color w:val="000000" w:themeColor="text1"/>
                <w:sz w:val="24"/>
                <w:szCs w:val="24"/>
                <w:shd w:val="clear" w:color="auto" w:fill="FFFFFF"/>
              </w:rPr>
              <w:t>á</w:t>
            </w:r>
            <w:r>
              <w:rPr>
                <w:rFonts w:ascii="Arial" w:hAnsi="Arial" w:cs="Arial"/>
                <w:color w:val="000000" w:themeColor="text1"/>
                <w:sz w:val="24"/>
                <w:szCs w:val="24"/>
                <w:shd w:val="clear" w:color="auto" w:fill="FFFFFF"/>
              </w:rPr>
              <w:t>pula</w:t>
            </w:r>
          </w:p>
        </w:tc>
        <w:tc>
          <w:tcPr>
            <w:tcW w:w="1794" w:type="dxa"/>
          </w:tcPr>
          <w:p w14:paraId="60F5FCE3" w14:textId="1F0F5B14" w:rsidR="000E759E" w:rsidRDefault="0022448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Motora, nervio espinal, propiocepción, C3 y C4</w:t>
            </w:r>
            <w:r w:rsidR="00011A6B">
              <w:rPr>
                <w:rFonts w:ascii="Arial" w:hAnsi="Arial" w:cs="Arial"/>
                <w:color w:val="000000" w:themeColor="text1"/>
                <w:sz w:val="24"/>
                <w:szCs w:val="24"/>
                <w:shd w:val="clear" w:color="auto" w:fill="FFFFFF"/>
              </w:rPr>
              <w:t xml:space="preserve"> </w:t>
            </w:r>
          </w:p>
        </w:tc>
        <w:tc>
          <w:tcPr>
            <w:tcW w:w="2734" w:type="dxa"/>
          </w:tcPr>
          <w:p w14:paraId="42BF10A0" w14:textId="0C630FC6" w:rsidR="000E759E" w:rsidRDefault="000209E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Ayuda a la rotación de la escápula durante la abducción del húmero por encima de la horizontal; las fibras superiores elevan, las centrales aducen y las fibras inferiores descienden la escápula. </w:t>
            </w:r>
          </w:p>
        </w:tc>
      </w:tr>
      <w:tr w:rsidR="0031405F" w14:paraId="517C23C9" w14:textId="36ED9F78" w:rsidTr="007345DC">
        <w:tc>
          <w:tcPr>
            <w:tcW w:w="1937" w:type="dxa"/>
          </w:tcPr>
          <w:p w14:paraId="32784A88" w14:textId="6AB688F1" w:rsidR="000E759E" w:rsidRDefault="000209E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Dorsal Ancho</w:t>
            </w:r>
          </w:p>
        </w:tc>
        <w:tc>
          <w:tcPr>
            <w:tcW w:w="2076" w:type="dxa"/>
          </w:tcPr>
          <w:p w14:paraId="4BD01694" w14:textId="169E19B7" w:rsidR="000E759E" w:rsidRDefault="000209E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 T7 a L5 y sacro, cresta ilíaca, costillas 10 a la 12</w:t>
            </w:r>
          </w:p>
        </w:tc>
        <w:tc>
          <w:tcPr>
            <w:tcW w:w="2233" w:type="dxa"/>
          </w:tcPr>
          <w:p w14:paraId="08FEF712" w14:textId="434ABA11"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Suelo del surco intertuberositario del húmero</w:t>
            </w:r>
          </w:p>
        </w:tc>
        <w:tc>
          <w:tcPr>
            <w:tcW w:w="1794" w:type="dxa"/>
          </w:tcPr>
          <w:p w14:paraId="38593612" w14:textId="49BCC2C8"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Nivel toracodorsal C6 a C8</w:t>
            </w:r>
          </w:p>
        </w:tc>
        <w:tc>
          <w:tcPr>
            <w:tcW w:w="2734" w:type="dxa"/>
          </w:tcPr>
          <w:p w14:paraId="550B9429" w14:textId="04383A9F"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Extiende, aduce y rota medialmente el húmero</w:t>
            </w:r>
          </w:p>
        </w:tc>
      </w:tr>
      <w:tr w:rsidR="0031405F" w14:paraId="08356D0B" w14:textId="383FD35E" w:rsidTr="007345DC">
        <w:tc>
          <w:tcPr>
            <w:tcW w:w="1937" w:type="dxa"/>
          </w:tcPr>
          <w:p w14:paraId="2275A84B" w14:textId="5D2F74E2"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Elevador de la escápula </w:t>
            </w:r>
          </w:p>
        </w:tc>
        <w:tc>
          <w:tcPr>
            <w:tcW w:w="2076" w:type="dxa"/>
          </w:tcPr>
          <w:p w14:paraId="16C609A9" w14:textId="305BA0D9"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C1 a C4</w:t>
            </w:r>
          </w:p>
        </w:tc>
        <w:tc>
          <w:tcPr>
            <w:tcW w:w="2233" w:type="dxa"/>
          </w:tcPr>
          <w:p w14:paraId="466D45A7" w14:textId="79AFA2AE"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superior, borde medial de la escápula</w:t>
            </w:r>
          </w:p>
        </w:tc>
        <w:tc>
          <w:tcPr>
            <w:tcW w:w="1794" w:type="dxa"/>
          </w:tcPr>
          <w:p w14:paraId="18753D92" w14:textId="77777777"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C3 a C4 y nervio escapular dorsal (C4 y C5)</w:t>
            </w:r>
          </w:p>
          <w:p w14:paraId="6915E66A" w14:textId="34AAD334" w:rsidR="00BA6CD6" w:rsidRDefault="00BA6CD6" w:rsidP="002A6A0C">
            <w:pPr>
              <w:jc w:val="both"/>
              <w:rPr>
                <w:rFonts w:ascii="Arial" w:hAnsi="Arial" w:cs="Arial"/>
                <w:color w:val="000000" w:themeColor="text1"/>
                <w:sz w:val="24"/>
                <w:szCs w:val="24"/>
                <w:shd w:val="clear" w:color="auto" w:fill="FFFFFF"/>
              </w:rPr>
            </w:pPr>
          </w:p>
        </w:tc>
        <w:tc>
          <w:tcPr>
            <w:tcW w:w="2734" w:type="dxa"/>
          </w:tcPr>
          <w:p w14:paraId="039C9B43" w14:textId="20FD270F"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Eleva la escápula </w:t>
            </w:r>
          </w:p>
        </w:tc>
      </w:tr>
      <w:tr w:rsidR="0031405F" w14:paraId="2BBC2715" w14:textId="29FD1236" w:rsidTr="007345DC">
        <w:tc>
          <w:tcPr>
            <w:tcW w:w="1937" w:type="dxa"/>
          </w:tcPr>
          <w:p w14:paraId="04A4EE21" w14:textId="0B525569"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Romboides mayor</w:t>
            </w:r>
          </w:p>
        </w:tc>
        <w:tc>
          <w:tcPr>
            <w:tcW w:w="2076" w:type="dxa"/>
          </w:tcPr>
          <w:p w14:paraId="46502521" w14:textId="7CA30FD3"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Apófisis espinosas de T2 a T5 </w:t>
            </w:r>
          </w:p>
        </w:tc>
        <w:tc>
          <w:tcPr>
            <w:tcW w:w="2233" w:type="dxa"/>
          </w:tcPr>
          <w:p w14:paraId="0BAD4539" w14:textId="66003925"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medial de la escápula entre la espina y el ángulo inferior</w:t>
            </w:r>
          </w:p>
        </w:tc>
        <w:tc>
          <w:tcPr>
            <w:tcW w:w="1794" w:type="dxa"/>
          </w:tcPr>
          <w:p w14:paraId="11455435" w14:textId="215DDA55"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escapular dorsal (C4 y C5)</w:t>
            </w:r>
          </w:p>
        </w:tc>
        <w:tc>
          <w:tcPr>
            <w:tcW w:w="2734" w:type="dxa"/>
          </w:tcPr>
          <w:p w14:paraId="6CB07649" w14:textId="4A65B4E1"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Retrae y eleva la escápula</w:t>
            </w:r>
          </w:p>
        </w:tc>
      </w:tr>
      <w:tr w:rsidR="0031405F" w14:paraId="680DA813" w14:textId="48B6B219" w:rsidTr="007345DC">
        <w:tc>
          <w:tcPr>
            <w:tcW w:w="1937" w:type="dxa"/>
          </w:tcPr>
          <w:p w14:paraId="6C342273" w14:textId="58134914"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Romboides menor</w:t>
            </w:r>
          </w:p>
        </w:tc>
        <w:tc>
          <w:tcPr>
            <w:tcW w:w="2076" w:type="dxa"/>
          </w:tcPr>
          <w:p w14:paraId="271A7D1B" w14:textId="0524462D"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la nuca y las espinas cervicales del C7 al T1</w:t>
            </w:r>
          </w:p>
        </w:tc>
        <w:tc>
          <w:tcPr>
            <w:tcW w:w="2233" w:type="dxa"/>
          </w:tcPr>
          <w:p w14:paraId="3E3E3ADE" w14:textId="4CD37A7B"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 medial de la escápula en la espina de la escápula </w:t>
            </w:r>
          </w:p>
        </w:tc>
        <w:tc>
          <w:tcPr>
            <w:tcW w:w="1794" w:type="dxa"/>
          </w:tcPr>
          <w:p w14:paraId="74652A1E" w14:textId="69E3C2D3"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escapular dorsal (C4 y C5)</w:t>
            </w:r>
          </w:p>
        </w:tc>
        <w:tc>
          <w:tcPr>
            <w:tcW w:w="2734" w:type="dxa"/>
          </w:tcPr>
          <w:p w14:paraId="23DB525C" w14:textId="5FA22BFF"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Aduce y eleva la escápula </w:t>
            </w:r>
          </w:p>
        </w:tc>
      </w:tr>
      <w:tr w:rsidR="00284471" w14:paraId="465F30F6" w14:textId="77777777" w:rsidTr="007345DC">
        <w:tc>
          <w:tcPr>
            <w:tcW w:w="1937" w:type="dxa"/>
          </w:tcPr>
          <w:p w14:paraId="63199649" w14:textId="0A58D6BF"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Esplenio de la cabeza</w:t>
            </w:r>
          </w:p>
        </w:tc>
        <w:tc>
          <w:tcPr>
            <w:tcW w:w="2076" w:type="dxa"/>
          </w:tcPr>
          <w:p w14:paraId="67A747FB" w14:textId="2A886D6D"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del ligamento nucal, apófisis espinosas de C7 a T4.</w:t>
            </w:r>
          </w:p>
        </w:tc>
        <w:tc>
          <w:tcPr>
            <w:tcW w:w="2233" w:type="dxa"/>
          </w:tcPr>
          <w:p w14:paraId="178163BE" w14:textId="6BB558F5"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mastoides, cráneo por debajo del tercio lateral de la línea de la nuca superior</w:t>
            </w:r>
          </w:p>
        </w:tc>
        <w:tc>
          <w:tcPr>
            <w:tcW w:w="1794" w:type="dxa"/>
          </w:tcPr>
          <w:p w14:paraId="59DC37A7" w14:textId="4959D81C"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Ramos posteriores de los nervios cervicales (C3 y C4)</w:t>
            </w:r>
          </w:p>
        </w:tc>
        <w:tc>
          <w:tcPr>
            <w:tcW w:w="2734" w:type="dxa"/>
          </w:tcPr>
          <w:p w14:paraId="704FF461" w14:textId="33C5EB75"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Mueven la cabeza hacia atrás y rotan la cabeza hacia un lado. </w:t>
            </w:r>
          </w:p>
        </w:tc>
      </w:tr>
      <w:tr w:rsidR="00284471" w14:paraId="426B179B" w14:textId="77777777" w:rsidTr="007345DC">
        <w:tc>
          <w:tcPr>
            <w:tcW w:w="1937" w:type="dxa"/>
          </w:tcPr>
          <w:p w14:paraId="315B155B" w14:textId="1BC86149"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Esplenio del cuello</w:t>
            </w:r>
          </w:p>
        </w:tc>
        <w:tc>
          <w:tcPr>
            <w:tcW w:w="2076" w:type="dxa"/>
          </w:tcPr>
          <w:p w14:paraId="0E4F0660" w14:textId="58445A65"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 T3 a T6</w:t>
            </w:r>
          </w:p>
        </w:tc>
        <w:tc>
          <w:tcPr>
            <w:tcW w:w="2233" w:type="dxa"/>
          </w:tcPr>
          <w:p w14:paraId="08B43AD7" w14:textId="657B3FF6"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C1 a C3</w:t>
            </w:r>
          </w:p>
        </w:tc>
        <w:tc>
          <w:tcPr>
            <w:tcW w:w="1794" w:type="dxa"/>
          </w:tcPr>
          <w:p w14:paraId="0541F2CC" w14:textId="181384FD"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Ramos posteriores de los nervios cervicales inferiores</w:t>
            </w:r>
          </w:p>
        </w:tc>
        <w:tc>
          <w:tcPr>
            <w:tcW w:w="2734" w:type="dxa"/>
          </w:tcPr>
          <w:p w14:paraId="4E0C216C" w14:textId="66DB6BB7"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Extienden el cuello y rotan la cabeza hacia un lado.</w:t>
            </w:r>
          </w:p>
        </w:tc>
      </w:tr>
      <w:tr w:rsidR="00284471" w14:paraId="07C1C16B" w14:textId="77777777" w:rsidTr="007345DC">
        <w:tc>
          <w:tcPr>
            <w:tcW w:w="1937" w:type="dxa"/>
          </w:tcPr>
          <w:p w14:paraId="6A0CB43E" w14:textId="3246D15F"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Iliocostales lumbares</w:t>
            </w:r>
          </w:p>
        </w:tc>
        <w:tc>
          <w:tcPr>
            <w:tcW w:w="2076" w:type="dxa"/>
          </w:tcPr>
          <w:p w14:paraId="6CC8A4C0" w14:textId="77777777"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Sacro, apófisis espinosas de las vértebras lumbares y dos últimas torácicas y sus ligamentos supraespinosos y la cresta ilíaca</w:t>
            </w:r>
          </w:p>
          <w:p w14:paraId="12726064" w14:textId="77777777" w:rsidR="0031405F" w:rsidRDefault="0031405F" w:rsidP="002A6A0C">
            <w:pPr>
              <w:jc w:val="both"/>
              <w:rPr>
                <w:rFonts w:ascii="Arial" w:hAnsi="Arial" w:cs="Arial"/>
                <w:color w:val="000000" w:themeColor="text1"/>
                <w:sz w:val="24"/>
                <w:szCs w:val="24"/>
                <w:shd w:val="clear" w:color="auto" w:fill="FFFFFF"/>
              </w:rPr>
            </w:pPr>
          </w:p>
          <w:p w14:paraId="1B85D329" w14:textId="77777777" w:rsidR="0031405F" w:rsidRDefault="0031405F" w:rsidP="002A6A0C">
            <w:pPr>
              <w:jc w:val="both"/>
              <w:rPr>
                <w:rFonts w:ascii="Arial" w:hAnsi="Arial" w:cs="Arial"/>
                <w:color w:val="000000" w:themeColor="text1"/>
                <w:sz w:val="24"/>
                <w:szCs w:val="24"/>
                <w:shd w:val="clear" w:color="auto" w:fill="FFFFFF"/>
              </w:rPr>
            </w:pPr>
          </w:p>
          <w:p w14:paraId="12C91218" w14:textId="77777777" w:rsidR="0031405F" w:rsidRDefault="0031405F" w:rsidP="002A6A0C">
            <w:pPr>
              <w:jc w:val="both"/>
              <w:rPr>
                <w:rFonts w:ascii="Arial" w:hAnsi="Arial" w:cs="Arial"/>
                <w:color w:val="000000" w:themeColor="text1"/>
                <w:sz w:val="24"/>
                <w:szCs w:val="24"/>
                <w:shd w:val="clear" w:color="auto" w:fill="FFFFFF"/>
              </w:rPr>
            </w:pPr>
          </w:p>
          <w:p w14:paraId="046B99F9" w14:textId="78027ED8" w:rsidR="0031405F" w:rsidRDefault="0031405F" w:rsidP="002A6A0C">
            <w:pPr>
              <w:jc w:val="both"/>
              <w:rPr>
                <w:rFonts w:ascii="Arial" w:hAnsi="Arial" w:cs="Arial"/>
                <w:color w:val="000000" w:themeColor="text1"/>
                <w:sz w:val="24"/>
                <w:szCs w:val="24"/>
                <w:shd w:val="clear" w:color="auto" w:fill="FFFFFF"/>
              </w:rPr>
            </w:pPr>
          </w:p>
        </w:tc>
        <w:tc>
          <w:tcPr>
            <w:tcW w:w="2233" w:type="dxa"/>
          </w:tcPr>
          <w:p w14:paraId="2EFEAB11" w14:textId="5C8B2A7B"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Ángulos de las 6 o 7 costillas inferiores </w:t>
            </w:r>
          </w:p>
        </w:tc>
        <w:tc>
          <w:tcPr>
            <w:tcW w:w="1794" w:type="dxa"/>
          </w:tcPr>
          <w:p w14:paraId="7AF57B32" w14:textId="2BDDA01F"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782FD9">
              <w:rPr>
                <w:rFonts w:ascii="Arial" w:hAnsi="Arial" w:cs="Arial"/>
                <w:color w:val="000000" w:themeColor="text1"/>
                <w:sz w:val="24"/>
                <w:szCs w:val="24"/>
                <w:shd w:val="clear" w:color="auto" w:fill="FFFFFF"/>
              </w:rPr>
              <w:t xml:space="preserve">amas laterales de las ramas posteriores de los </w:t>
            </w:r>
            <w:r w:rsidR="0031405F" w:rsidRPr="00782FD9">
              <w:rPr>
                <w:rFonts w:ascii="Arial" w:hAnsi="Arial" w:cs="Arial"/>
                <w:color w:val="000000" w:themeColor="text1"/>
                <w:sz w:val="24"/>
                <w:szCs w:val="24"/>
                <w:shd w:val="clear" w:color="auto" w:fill="FFFFFF"/>
              </w:rPr>
              <w:t xml:space="preserve">nervios </w:t>
            </w:r>
            <w:r w:rsidR="0031405F">
              <w:rPr>
                <w:rFonts w:ascii="Arial" w:hAnsi="Arial" w:cs="Arial"/>
                <w:color w:val="000000" w:themeColor="text1"/>
                <w:sz w:val="24"/>
                <w:szCs w:val="24"/>
                <w:shd w:val="clear" w:color="auto" w:fill="FFFFFF"/>
              </w:rPr>
              <w:t xml:space="preserve">espinales </w:t>
            </w:r>
            <w:r w:rsidRPr="00782FD9">
              <w:rPr>
                <w:rFonts w:ascii="Arial" w:hAnsi="Arial" w:cs="Arial"/>
                <w:color w:val="000000" w:themeColor="text1"/>
                <w:sz w:val="24"/>
                <w:szCs w:val="24"/>
                <w:shd w:val="clear" w:color="auto" w:fill="FFFFFF"/>
              </w:rPr>
              <w:t>lumbares.</w:t>
            </w:r>
          </w:p>
        </w:tc>
        <w:tc>
          <w:tcPr>
            <w:tcW w:w="2734" w:type="dxa"/>
          </w:tcPr>
          <w:p w14:paraId="36842D11" w14:textId="026E974D" w:rsidR="00284471" w:rsidRDefault="006A2014"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y rotación hacia el mismo lado, extensión o hiperextensión de la columna</w:t>
            </w:r>
          </w:p>
        </w:tc>
      </w:tr>
      <w:tr w:rsidR="00284471" w14:paraId="78FF2AE4" w14:textId="77777777" w:rsidTr="007345DC">
        <w:tc>
          <w:tcPr>
            <w:tcW w:w="1937" w:type="dxa"/>
          </w:tcPr>
          <w:p w14:paraId="289DF4BB" w14:textId="2BE3A713" w:rsidR="00284471" w:rsidRDefault="006A2014"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Iliocostales Torácicos </w:t>
            </w:r>
          </w:p>
        </w:tc>
        <w:tc>
          <w:tcPr>
            <w:tcW w:w="2076" w:type="dxa"/>
          </w:tcPr>
          <w:p w14:paraId="4EC27204" w14:textId="720CCB7E" w:rsidR="00284471" w:rsidRDefault="006A2014"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Ángulos de las seis costillas inferiores</w:t>
            </w:r>
          </w:p>
        </w:tc>
        <w:tc>
          <w:tcPr>
            <w:tcW w:w="2233" w:type="dxa"/>
          </w:tcPr>
          <w:p w14:paraId="149CD341" w14:textId="13875B0B"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Las seis costillas superiores y la apófisis espinosa de C7 </w:t>
            </w:r>
          </w:p>
        </w:tc>
        <w:tc>
          <w:tcPr>
            <w:tcW w:w="1794" w:type="dxa"/>
          </w:tcPr>
          <w:p w14:paraId="5F61293F" w14:textId="1BF3638B"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31405F">
              <w:rPr>
                <w:rFonts w:ascii="Arial" w:hAnsi="Arial" w:cs="Arial"/>
                <w:color w:val="000000" w:themeColor="text1"/>
                <w:sz w:val="24"/>
                <w:szCs w:val="24"/>
                <w:shd w:val="clear" w:color="auto" w:fill="FFFFFF"/>
              </w:rPr>
              <w:t>amas laterales de las ramas posteriores de los nervios espinales torácicos</w:t>
            </w:r>
            <w:r>
              <w:rPr>
                <w:rFonts w:ascii="Arial" w:hAnsi="Arial" w:cs="Arial"/>
                <w:color w:val="000000" w:themeColor="text1"/>
                <w:sz w:val="24"/>
                <w:szCs w:val="24"/>
                <w:shd w:val="clear" w:color="auto" w:fill="FFFFFF"/>
              </w:rPr>
              <w:t>.</w:t>
            </w:r>
          </w:p>
        </w:tc>
        <w:tc>
          <w:tcPr>
            <w:tcW w:w="2734" w:type="dxa"/>
          </w:tcPr>
          <w:p w14:paraId="2D783E6A" w14:textId="0F6A8B4E"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y rotación hacia el mismo lado, extensión o hiperextensión de la columna</w:t>
            </w:r>
          </w:p>
        </w:tc>
      </w:tr>
      <w:tr w:rsidR="00284471" w14:paraId="540EA237" w14:textId="77777777" w:rsidTr="007345DC">
        <w:tc>
          <w:tcPr>
            <w:tcW w:w="1937" w:type="dxa"/>
          </w:tcPr>
          <w:p w14:paraId="54740A2A" w14:textId="31FADEAA"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Iliocostales cervicales</w:t>
            </w:r>
          </w:p>
        </w:tc>
        <w:tc>
          <w:tcPr>
            <w:tcW w:w="2076" w:type="dxa"/>
          </w:tcPr>
          <w:p w14:paraId="02B6C334" w14:textId="02B0E8C8"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Ángulos de las costillas 3 a 6</w:t>
            </w:r>
          </w:p>
        </w:tc>
        <w:tc>
          <w:tcPr>
            <w:tcW w:w="2233" w:type="dxa"/>
          </w:tcPr>
          <w:p w14:paraId="386B627B" w14:textId="0CF626AB"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C4 a C6</w:t>
            </w:r>
          </w:p>
        </w:tc>
        <w:tc>
          <w:tcPr>
            <w:tcW w:w="1794" w:type="dxa"/>
          </w:tcPr>
          <w:p w14:paraId="0AADD232" w14:textId="0022D25C"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31405F">
              <w:rPr>
                <w:rFonts w:ascii="Arial" w:hAnsi="Arial" w:cs="Arial"/>
                <w:color w:val="000000" w:themeColor="text1"/>
                <w:sz w:val="24"/>
                <w:szCs w:val="24"/>
                <w:shd w:val="clear" w:color="auto" w:fill="FFFFFF"/>
              </w:rPr>
              <w:t xml:space="preserve">amas laterales de las ramas posteriores de los nervios espinales </w:t>
            </w:r>
            <w:r>
              <w:rPr>
                <w:rFonts w:ascii="Arial" w:hAnsi="Arial" w:cs="Arial"/>
                <w:color w:val="000000" w:themeColor="text1"/>
                <w:sz w:val="24"/>
                <w:szCs w:val="24"/>
                <w:shd w:val="clear" w:color="auto" w:fill="FFFFFF"/>
              </w:rPr>
              <w:t>cervicales</w:t>
            </w:r>
          </w:p>
        </w:tc>
        <w:tc>
          <w:tcPr>
            <w:tcW w:w="2734" w:type="dxa"/>
          </w:tcPr>
          <w:p w14:paraId="4965738C" w14:textId="27820E7D"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y rotación hacia el mismo lado, extensión o hiperextensión de la columna</w:t>
            </w:r>
          </w:p>
        </w:tc>
      </w:tr>
      <w:tr w:rsidR="00284471" w14:paraId="3D9312BB" w14:textId="77777777" w:rsidTr="007345DC">
        <w:tc>
          <w:tcPr>
            <w:tcW w:w="1937" w:type="dxa"/>
          </w:tcPr>
          <w:p w14:paraId="1BCDFA3E" w14:textId="53D65D2F"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Longísimo torácico </w:t>
            </w:r>
          </w:p>
        </w:tc>
        <w:tc>
          <w:tcPr>
            <w:tcW w:w="2076" w:type="dxa"/>
          </w:tcPr>
          <w:p w14:paraId="4805D445" w14:textId="5222B8E1"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 fusiona con los iliocostales en la región lumbar, y está unido a las apófisis transversas de las vértebras </w:t>
            </w:r>
            <w:r w:rsidR="0083197A">
              <w:rPr>
                <w:rFonts w:ascii="Arial" w:hAnsi="Arial" w:cs="Arial"/>
                <w:color w:val="000000" w:themeColor="text1"/>
                <w:sz w:val="24"/>
                <w:szCs w:val="24"/>
                <w:shd w:val="clear" w:color="auto" w:fill="FFFFFF"/>
              </w:rPr>
              <w:t>lumbares</w:t>
            </w:r>
          </w:p>
        </w:tc>
        <w:tc>
          <w:tcPr>
            <w:tcW w:w="2233" w:type="dxa"/>
          </w:tcPr>
          <w:p w14:paraId="22AD3A4D" w14:textId="7CCC4F63"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todas las vértebras</w:t>
            </w:r>
            <w:r w:rsidR="0083197A">
              <w:rPr>
                <w:rFonts w:ascii="Arial" w:hAnsi="Arial" w:cs="Arial"/>
                <w:color w:val="000000" w:themeColor="text1"/>
                <w:sz w:val="24"/>
                <w:szCs w:val="24"/>
                <w:shd w:val="clear" w:color="auto" w:fill="FFFFFF"/>
              </w:rPr>
              <w:t xml:space="preserve"> torácicas y las 9 o 10 costillas inferiores.</w:t>
            </w:r>
          </w:p>
        </w:tc>
        <w:tc>
          <w:tcPr>
            <w:tcW w:w="1794" w:type="dxa"/>
          </w:tcPr>
          <w:p w14:paraId="6AA270A4" w14:textId="149FBA4D" w:rsidR="00284471" w:rsidRDefault="0083197A" w:rsidP="002A6A0C">
            <w:pPr>
              <w:jc w:val="both"/>
              <w:rPr>
                <w:rFonts w:ascii="Arial" w:hAnsi="Arial" w:cs="Arial"/>
                <w:color w:val="000000" w:themeColor="text1"/>
                <w:sz w:val="24"/>
                <w:szCs w:val="24"/>
                <w:shd w:val="clear" w:color="auto" w:fill="FFFFFF"/>
              </w:rPr>
            </w:pPr>
            <w:r w:rsidRPr="0083197A">
              <w:rPr>
                <w:rFonts w:ascii="Arial" w:hAnsi="Arial" w:cs="Arial"/>
                <w:color w:val="000000" w:themeColor="text1"/>
                <w:sz w:val="24"/>
                <w:szCs w:val="24"/>
                <w:shd w:val="clear" w:color="auto" w:fill="FFFFFF"/>
              </w:rPr>
              <w:t>Ramas dorsales de los nervios espinales.</w:t>
            </w:r>
          </w:p>
        </w:tc>
        <w:tc>
          <w:tcPr>
            <w:tcW w:w="2734" w:type="dxa"/>
          </w:tcPr>
          <w:p w14:paraId="74C82728" w14:textId="200620CF" w:rsidR="00284471" w:rsidRDefault="0083197A" w:rsidP="002A6A0C">
            <w:pPr>
              <w:jc w:val="both"/>
              <w:rPr>
                <w:rFonts w:ascii="Arial" w:hAnsi="Arial" w:cs="Arial"/>
                <w:color w:val="000000" w:themeColor="text1"/>
                <w:sz w:val="24"/>
                <w:szCs w:val="24"/>
                <w:shd w:val="clear" w:color="auto" w:fill="FFFFFF"/>
              </w:rPr>
            </w:pPr>
            <w:r w:rsidRPr="0083197A">
              <w:rPr>
                <w:rFonts w:ascii="Arial" w:hAnsi="Arial" w:cs="Arial"/>
                <w:color w:val="000000" w:themeColor="text1"/>
                <w:sz w:val="24"/>
                <w:szCs w:val="24"/>
                <w:shd w:val="clear" w:color="auto" w:fill="FFFFFF"/>
              </w:rPr>
              <w:t>Contracción bilateral: extensión de la columna vertebral torácica. Contracción contralateral.</w:t>
            </w:r>
          </w:p>
        </w:tc>
      </w:tr>
      <w:tr w:rsidR="00284471" w14:paraId="2E3FCB1F" w14:textId="77777777" w:rsidTr="007345DC">
        <w:tc>
          <w:tcPr>
            <w:tcW w:w="1937" w:type="dxa"/>
          </w:tcPr>
          <w:p w14:paraId="25E46C30" w14:textId="6FF4D22B"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Longísimo del cuello </w:t>
            </w:r>
          </w:p>
        </w:tc>
        <w:tc>
          <w:tcPr>
            <w:tcW w:w="2076" w:type="dxa"/>
          </w:tcPr>
          <w:p w14:paraId="47173E6F" w14:textId="5BAA2B2B"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las cuatro o cinco vértebras torácicas superiores</w:t>
            </w:r>
          </w:p>
        </w:tc>
        <w:tc>
          <w:tcPr>
            <w:tcW w:w="2233" w:type="dxa"/>
          </w:tcPr>
          <w:p w14:paraId="61C30FB9" w14:textId="45064E21"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C2 a C6</w:t>
            </w:r>
          </w:p>
        </w:tc>
        <w:tc>
          <w:tcPr>
            <w:tcW w:w="1794" w:type="dxa"/>
          </w:tcPr>
          <w:p w14:paraId="133F1F86" w14:textId="0F0506B0"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83197A">
              <w:rPr>
                <w:rFonts w:ascii="Arial" w:hAnsi="Arial" w:cs="Arial"/>
                <w:color w:val="000000" w:themeColor="text1"/>
                <w:sz w:val="24"/>
                <w:szCs w:val="24"/>
                <w:shd w:val="clear" w:color="auto" w:fill="FFFFFF"/>
              </w:rPr>
              <w:t>amos anteriores de los nervios espinales C2</w:t>
            </w:r>
            <w:r w:rsidR="0097573F">
              <w:rPr>
                <w:rFonts w:ascii="Arial" w:hAnsi="Arial" w:cs="Arial"/>
                <w:color w:val="000000" w:themeColor="text1"/>
                <w:sz w:val="24"/>
                <w:szCs w:val="24"/>
                <w:shd w:val="clear" w:color="auto" w:fill="FFFFFF"/>
              </w:rPr>
              <w:t xml:space="preserve"> a </w:t>
            </w:r>
            <w:r w:rsidRPr="0083197A">
              <w:rPr>
                <w:rFonts w:ascii="Arial" w:hAnsi="Arial" w:cs="Arial"/>
                <w:color w:val="000000" w:themeColor="text1"/>
                <w:sz w:val="24"/>
                <w:szCs w:val="24"/>
                <w:shd w:val="clear" w:color="auto" w:fill="FFFFFF"/>
              </w:rPr>
              <w:t>C6</w:t>
            </w:r>
          </w:p>
        </w:tc>
        <w:tc>
          <w:tcPr>
            <w:tcW w:w="2734" w:type="dxa"/>
          </w:tcPr>
          <w:p w14:paraId="77A9200F" w14:textId="13BA719C"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w:t>
            </w:r>
            <w:r w:rsidRPr="0097573F">
              <w:rPr>
                <w:rFonts w:ascii="Arial" w:hAnsi="Arial" w:cs="Arial"/>
                <w:color w:val="000000" w:themeColor="text1"/>
                <w:sz w:val="24"/>
                <w:szCs w:val="24"/>
                <w:shd w:val="clear" w:color="auto" w:fill="FFFFFF"/>
              </w:rPr>
              <w:t>nclinación hacia el mismo lado</w:t>
            </w:r>
            <w:r>
              <w:rPr>
                <w:rFonts w:ascii="Arial" w:hAnsi="Arial" w:cs="Arial"/>
                <w:color w:val="000000" w:themeColor="text1"/>
                <w:sz w:val="24"/>
                <w:szCs w:val="24"/>
                <w:shd w:val="clear" w:color="auto" w:fill="FFFFFF"/>
              </w:rPr>
              <w:t xml:space="preserve"> del cuello y mover la cabeza hacia abajo (mirar hacia abajo)</w:t>
            </w:r>
          </w:p>
        </w:tc>
      </w:tr>
      <w:tr w:rsidR="00284471" w14:paraId="04E72E8C" w14:textId="77777777" w:rsidTr="007345DC">
        <w:tc>
          <w:tcPr>
            <w:tcW w:w="1937" w:type="dxa"/>
          </w:tcPr>
          <w:p w14:paraId="67BB2836" w14:textId="739A62B9"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Longísimo de la cabeza</w:t>
            </w:r>
          </w:p>
        </w:tc>
        <w:tc>
          <w:tcPr>
            <w:tcW w:w="2076" w:type="dxa"/>
          </w:tcPr>
          <w:p w14:paraId="12029A34" w14:textId="5BE9BA1D"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las T1 a T5 y apófisis articulares de las C3 a C7</w:t>
            </w:r>
          </w:p>
        </w:tc>
        <w:tc>
          <w:tcPr>
            <w:tcW w:w="2233" w:type="dxa"/>
          </w:tcPr>
          <w:p w14:paraId="08E276AA" w14:textId="5418498D"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 posterior de la apófisis mastoides </w:t>
            </w:r>
          </w:p>
        </w:tc>
        <w:tc>
          <w:tcPr>
            <w:tcW w:w="1794" w:type="dxa"/>
          </w:tcPr>
          <w:p w14:paraId="72EF0CF4" w14:textId="2766272B"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w:t>
            </w:r>
            <w:r w:rsidRPr="0097573F">
              <w:rPr>
                <w:rFonts w:ascii="Arial" w:hAnsi="Arial" w:cs="Arial"/>
                <w:color w:val="000000" w:themeColor="text1"/>
                <w:sz w:val="24"/>
                <w:szCs w:val="24"/>
                <w:shd w:val="clear" w:color="auto" w:fill="FFFFFF"/>
              </w:rPr>
              <w:t>ervio occipital mayor</w:t>
            </w:r>
          </w:p>
        </w:tc>
        <w:tc>
          <w:tcPr>
            <w:tcW w:w="2734" w:type="dxa"/>
          </w:tcPr>
          <w:p w14:paraId="57D0EB7E" w14:textId="1430D898"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w:t>
            </w:r>
            <w:r w:rsidRPr="0097573F">
              <w:rPr>
                <w:rFonts w:ascii="Arial" w:hAnsi="Arial" w:cs="Arial"/>
                <w:color w:val="000000" w:themeColor="text1"/>
                <w:sz w:val="24"/>
                <w:szCs w:val="24"/>
                <w:shd w:val="clear" w:color="auto" w:fill="FFFFFF"/>
              </w:rPr>
              <w:t>ovimientos de extensión, inclinación lateral y rotación de la cabeza.</w:t>
            </w:r>
          </w:p>
        </w:tc>
      </w:tr>
      <w:tr w:rsidR="0097573F" w14:paraId="1334F7FF" w14:textId="77777777" w:rsidTr="007345DC">
        <w:tc>
          <w:tcPr>
            <w:tcW w:w="1937" w:type="dxa"/>
          </w:tcPr>
          <w:p w14:paraId="78E3E724" w14:textId="77C8F7D5" w:rsidR="0097573F"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Espinoso torácico </w:t>
            </w:r>
          </w:p>
        </w:tc>
        <w:tc>
          <w:tcPr>
            <w:tcW w:w="2076" w:type="dxa"/>
          </w:tcPr>
          <w:p w14:paraId="5A275081" w14:textId="63748563" w:rsidR="0097573F"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Apófisis espinosas de la T10. </w:t>
            </w:r>
          </w:p>
        </w:tc>
        <w:tc>
          <w:tcPr>
            <w:tcW w:w="2233" w:type="dxa"/>
          </w:tcPr>
          <w:p w14:paraId="31484B97" w14:textId="244F3A1D" w:rsidR="0097573F"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 la T1 a T</w:t>
            </w:r>
            <w:r w:rsidR="003845B6">
              <w:rPr>
                <w:rFonts w:ascii="Arial" w:hAnsi="Arial" w:cs="Arial"/>
                <w:color w:val="000000" w:themeColor="text1"/>
                <w:sz w:val="24"/>
                <w:szCs w:val="24"/>
                <w:shd w:val="clear" w:color="auto" w:fill="FFFFFF"/>
              </w:rPr>
              <w:t>8</w:t>
            </w:r>
            <w:r>
              <w:rPr>
                <w:rFonts w:ascii="Arial" w:hAnsi="Arial" w:cs="Arial"/>
                <w:color w:val="000000" w:themeColor="text1"/>
                <w:sz w:val="24"/>
                <w:szCs w:val="24"/>
                <w:shd w:val="clear" w:color="auto" w:fill="FFFFFF"/>
              </w:rPr>
              <w:t xml:space="preserve">. </w:t>
            </w:r>
          </w:p>
        </w:tc>
        <w:tc>
          <w:tcPr>
            <w:tcW w:w="1794" w:type="dxa"/>
          </w:tcPr>
          <w:p w14:paraId="3D88BAD2" w14:textId="00AABBCA" w:rsidR="0097573F"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Ramas dorsales de los nervios espinales</w:t>
            </w:r>
          </w:p>
        </w:tc>
        <w:tc>
          <w:tcPr>
            <w:tcW w:w="2734" w:type="dxa"/>
          </w:tcPr>
          <w:p w14:paraId="4173D165" w14:textId="05DFA119" w:rsidR="0097573F"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Bilateral: extensión de la columna cervical y torácica. Unilateral: flexión lateral.</w:t>
            </w:r>
          </w:p>
        </w:tc>
      </w:tr>
      <w:tr w:rsidR="003845B6" w14:paraId="6B724DA1" w14:textId="77777777" w:rsidTr="007345DC">
        <w:tc>
          <w:tcPr>
            <w:tcW w:w="1937" w:type="dxa"/>
          </w:tcPr>
          <w:p w14:paraId="211F6F5F" w14:textId="5CEECF14" w:rsidR="003845B6" w:rsidRDefault="003845B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Espinoso del cuello</w:t>
            </w:r>
          </w:p>
        </w:tc>
        <w:tc>
          <w:tcPr>
            <w:tcW w:w="2076" w:type="dxa"/>
          </w:tcPr>
          <w:p w14:paraId="4DD126B0" w14:textId="77777777" w:rsidR="003845B6" w:rsidRDefault="003845B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3845B6">
              <w:rPr>
                <w:rFonts w:ascii="Arial" w:hAnsi="Arial" w:cs="Arial"/>
                <w:color w:val="000000" w:themeColor="text1"/>
                <w:sz w:val="24"/>
                <w:szCs w:val="24"/>
                <w:shd w:val="clear" w:color="auto" w:fill="FFFFFF"/>
              </w:rPr>
              <w:t>pófisis espinosas de T1, T2 y de C5 a C7.</w:t>
            </w:r>
          </w:p>
          <w:p w14:paraId="4E005592" w14:textId="76163A8D" w:rsidR="00BB441F" w:rsidRDefault="00BB441F" w:rsidP="002A6A0C">
            <w:pPr>
              <w:jc w:val="both"/>
              <w:rPr>
                <w:rFonts w:ascii="Arial" w:hAnsi="Arial" w:cs="Arial"/>
                <w:color w:val="000000" w:themeColor="text1"/>
                <w:sz w:val="24"/>
                <w:szCs w:val="24"/>
                <w:shd w:val="clear" w:color="auto" w:fill="FFFFFF"/>
              </w:rPr>
            </w:pPr>
          </w:p>
        </w:tc>
        <w:tc>
          <w:tcPr>
            <w:tcW w:w="2233" w:type="dxa"/>
          </w:tcPr>
          <w:p w14:paraId="34B705C4" w14:textId="77777777" w:rsidR="003845B6" w:rsidRDefault="003845B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3845B6">
              <w:rPr>
                <w:rFonts w:ascii="Arial" w:hAnsi="Arial" w:cs="Arial"/>
                <w:color w:val="000000" w:themeColor="text1"/>
                <w:sz w:val="24"/>
                <w:szCs w:val="24"/>
                <w:shd w:val="clear" w:color="auto" w:fill="FFFFFF"/>
              </w:rPr>
              <w:t>pófisis espinosas de C2 a C4.</w:t>
            </w:r>
          </w:p>
          <w:p w14:paraId="7A8A01D0" w14:textId="77777777" w:rsidR="004D1A29" w:rsidRDefault="004D1A29" w:rsidP="002A6A0C">
            <w:pPr>
              <w:jc w:val="both"/>
              <w:rPr>
                <w:rFonts w:ascii="Arial" w:hAnsi="Arial" w:cs="Arial"/>
                <w:color w:val="000000" w:themeColor="text1"/>
                <w:sz w:val="24"/>
                <w:szCs w:val="24"/>
                <w:shd w:val="clear" w:color="auto" w:fill="FFFFFF"/>
              </w:rPr>
            </w:pPr>
          </w:p>
          <w:p w14:paraId="5F4B28FC" w14:textId="77777777" w:rsidR="004D1A29" w:rsidRDefault="004D1A29" w:rsidP="002A6A0C">
            <w:pPr>
              <w:jc w:val="both"/>
              <w:rPr>
                <w:rFonts w:ascii="Arial" w:hAnsi="Arial" w:cs="Arial"/>
                <w:color w:val="000000" w:themeColor="text1"/>
                <w:sz w:val="24"/>
                <w:szCs w:val="24"/>
                <w:shd w:val="clear" w:color="auto" w:fill="FFFFFF"/>
              </w:rPr>
            </w:pPr>
          </w:p>
          <w:p w14:paraId="2928982D" w14:textId="77777777" w:rsidR="004D1A29" w:rsidRDefault="004D1A29" w:rsidP="002A6A0C">
            <w:pPr>
              <w:jc w:val="both"/>
              <w:rPr>
                <w:rFonts w:ascii="Arial" w:hAnsi="Arial" w:cs="Arial"/>
                <w:color w:val="000000" w:themeColor="text1"/>
                <w:sz w:val="24"/>
                <w:szCs w:val="24"/>
                <w:shd w:val="clear" w:color="auto" w:fill="FFFFFF"/>
              </w:rPr>
            </w:pPr>
          </w:p>
          <w:p w14:paraId="0AFEF16F" w14:textId="77777777" w:rsidR="004D1A29" w:rsidRDefault="004D1A29" w:rsidP="002A6A0C">
            <w:pPr>
              <w:jc w:val="both"/>
              <w:rPr>
                <w:rFonts w:ascii="Arial" w:hAnsi="Arial" w:cs="Arial"/>
                <w:color w:val="000000" w:themeColor="text1"/>
                <w:sz w:val="24"/>
                <w:szCs w:val="24"/>
                <w:shd w:val="clear" w:color="auto" w:fill="FFFFFF"/>
              </w:rPr>
            </w:pPr>
          </w:p>
          <w:p w14:paraId="7DDF9581" w14:textId="1562D12A" w:rsidR="004D1A29" w:rsidRDefault="004D1A29" w:rsidP="002A6A0C">
            <w:pPr>
              <w:jc w:val="both"/>
              <w:rPr>
                <w:rFonts w:ascii="Arial" w:hAnsi="Arial" w:cs="Arial"/>
                <w:color w:val="000000" w:themeColor="text1"/>
                <w:sz w:val="24"/>
                <w:szCs w:val="24"/>
                <w:shd w:val="clear" w:color="auto" w:fill="FFFFFF"/>
              </w:rPr>
            </w:pPr>
          </w:p>
        </w:tc>
        <w:tc>
          <w:tcPr>
            <w:tcW w:w="1794" w:type="dxa"/>
          </w:tcPr>
          <w:p w14:paraId="05778368" w14:textId="4166AFA0" w:rsidR="003845B6" w:rsidRPr="003845B6"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Ramas dorsales de los nervios espinales</w:t>
            </w:r>
          </w:p>
        </w:tc>
        <w:tc>
          <w:tcPr>
            <w:tcW w:w="2734" w:type="dxa"/>
          </w:tcPr>
          <w:p w14:paraId="54F8E4E7" w14:textId="7125E225" w:rsidR="003845B6" w:rsidRPr="003845B6"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Contracción unilateral. flexión lateral de la columna vertebral torácica y cervical.</w:t>
            </w:r>
          </w:p>
        </w:tc>
      </w:tr>
      <w:tr w:rsidR="003845B6" w14:paraId="7A8C73AF" w14:textId="77777777" w:rsidTr="007345DC">
        <w:tc>
          <w:tcPr>
            <w:tcW w:w="1937" w:type="dxa"/>
          </w:tcPr>
          <w:p w14:paraId="06FBA96D" w14:textId="5BDF934B" w:rsidR="003845B6" w:rsidRDefault="00BB441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Semiespinoso torácico </w:t>
            </w:r>
          </w:p>
        </w:tc>
        <w:tc>
          <w:tcPr>
            <w:tcW w:w="2076" w:type="dxa"/>
          </w:tcPr>
          <w:p w14:paraId="7F9F684D" w14:textId="7E08D598" w:rsidR="003845B6" w:rsidRDefault="00BB441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T6 a T10</w:t>
            </w:r>
          </w:p>
        </w:tc>
        <w:tc>
          <w:tcPr>
            <w:tcW w:w="2233" w:type="dxa"/>
          </w:tcPr>
          <w:p w14:paraId="42FE3550" w14:textId="77777777" w:rsidR="00BB441F" w:rsidRPr="00BB441F" w:rsidRDefault="00BB441F" w:rsidP="00BB441F">
            <w:pPr>
              <w:jc w:val="both"/>
              <w:rPr>
                <w:rFonts w:ascii="Arial" w:hAnsi="Arial" w:cs="Arial"/>
                <w:color w:val="000000" w:themeColor="text1"/>
                <w:sz w:val="24"/>
                <w:szCs w:val="24"/>
                <w:shd w:val="clear" w:color="auto" w:fill="FFFFFF"/>
              </w:rPr>
            </w:pPr>
            <w:r w:rsidRPr="00BB441F">
              <w:rPr>
                <w:rFonts w:ascii="Arial" w:hAnsi="Arial" w:cs="Arial"/>
                <w:color w:val="000000" w:themeColor="text1"/>
                <w:sz w:val="24"/>
                <w:szCs w:val="24"/>
                <w:shd w:val="clear" w:color="auto" w:fill="FFFFFF"/>
              </w:rPr>
              <w:t>Apófisis espinosas de las cuatro vértebras torácicas superiores y las</w:t>
            </w:r>
          </w:p>
          <w:p w14:paraId="21714A89" w14:textId="2D502132" w:rsidR="003845B6" w:rsidRDefault="00BB441F" w:rsidP="00BB441F">
            <w:pPr>
              <w:jc w:val="both"/>
              <w:rPr>
                <w:rFonts w:ascii="Arial" w:hAnsi="Arial" w:cs="Arial"/>
                <w:color w:val="000000" w:themeColor="text1"/>
                <w:sz w:val="24"/>
                <w:szCs w:val="24"/>
                <w:shd w:val="clear" w:color="auto" w:fill="FFFFFF"/>
              </w:rPr>
            </w:pPr>
            <w:r w:rsidRPr="00BB441F">
              <w:rPr>
                <w:rFonts w:ascii="Arial" w:hAnsi="Arial" w:cs="Arial"/>
                <w:color w:val="000000" w:themeColor="text1"/>
                <w:sz w:val="24"/>
                <w:szCs w:val="24"/>
                <w:shd w:val="clear" w:color="auto" w:fill="FFFFFF"/>
              </w:rPr>
              <w:t>dos cervicales inferiores</w:t>
            </w:r>
          </w:p>
        </w:tc>
        <w:tc>
          <w:tcPr>
            <w:tcW w:w="1794" w:type="dxa"/>
          </w:tcPr>
          <w:p w14:paraId="1245274A" w14:textId="13442745" w:rsidR="003845B6" w:rsidRPr="003845B6" w:rsidRDefault="00BB441F" w:rsidP="002A6A0C">
            <w:pPr>
              <w:jc w:val="both"/>
              <w:rPr>
                <w:rFonts w:ascii="Arial" w:hAnsi="Arial" w:cs="Arial"/>
                <w:color w:val="000000" w:themeColor="text1"/>
                <w:sz w:val="24"/>
                <w:szCs w:val="24"/>
                <w:shd w:val="clear" w:color="auto" w:fill="FFFFFF"/>
              </w:rPr>
            </w:pPr>
            <w:r w:rsidRPr="00BB441F">
              <w:rPr>
                <w:rFonts w:ascii="Arial" w:hAnsi="Arial" w:cs="Arial"/>
                <w:color w:val="000000" w:themeColor="text1"/>
                <w:sz w:val="24"/>
                <w:szCs w:val="24"/>
                <w:shd w:val="clear" w:color="auto" w:fill="FFFFFF"/>
              </w:rPr>
              <w:t>Ramas dorsales de los nervios espinales</w:t>
            </w:r>
          </w:p>
        </w:tc>
        <w:tc>
          <w:tcPr>
            <w:tcW w:w="2734" w:type="dxa"/>
          </w:tcPr>
          <w:p w14:paraId="0200FA3C" w14:textId="47ABD35C" w:rsidR="003845B6" w:rsidRP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A91798">
              <w:rPr>
                <w:rFonts w:ascii="Arial" w:hAnsi="Arial" w:cs="Arial"/>
                <w:color w:val="000000" w:themeColor="text1"/>
                <w:sz w:val="24"/>
                <w:szCs w:val="24"/>
                <w:shd w:val="clear" w:color="auto" w:fill="FFFFFF"/>
              </w:rPr>
              <w:t>xtensión de la columna</w:t>
            </w:r>
            <w:r>
              <w:rPr>
                <w:rFonts w:ascii="Arial" w:hAnsi="Arial" w:cs="Arial"/>
                <w:color w:val="000000" w:themeColor="text1"/>
                <w:sz w:val="24"/>
                <w:szCs w:val="24"/>
                <w:shd w:val="clear" w:color="auto" w:fill="FFFFFF"/>
              </w:rPr>
              <w:t xml:space="preserve"> y flexión </w:t>
            </w:r>
            <w:r w:rsidRPr="00A91798">
              <w:rPr>
                <w:rFonts w:ascii="Arial" w:hAnsi="Arial" w:cs="Arial"/>
                <w:color w:val="000000" w:themeColor="text1"/>
                <w:sz w:val="24"/>
                <w:szCs w:val="24"/>
                <w:shd w:val="clear" w:color="auto" w:fill="FFFFFF"/>
              </w:rPr>
              <w:t>lateral y rotación contralateral.</w:t>
            </w:r>
          </w:p>
        </w:tc>
      </w:tr>
      <w:tr w:rsidR="003845B6" w14:paraId="227CEB05" w14:textId="77777777" w:rsidTr="007345DC">
        <w:tc>
          <w:tcPr>
            <w:tcW w:w="1937" w:type="dxa"/>
          </w:tcPr>
          <w:p w14:paraId="1C5EE03F" w14:textId="0B0DF45D" w:rsid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Semiespinoso del cuello</w:t>
            </w:r>
          </w:p>
        </w:tc>
        <w:tc>
          <w:tcPr>
            <w:tcW w:w="2076" w:type="dxa"/>
          </w:tcPr>
          <w:p w14:paraId="7ECD954B" w14:textId="08EABA5F" w:rsid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Procesos transversales de las cinco o seis vértebras torácicas superiores</w:t>
            </w:r>
          </w:p>
        </w:tc>
        <w:tc>
          <w:tcPr>
            <w:tcW w:w="2233" w:type="dxa"/>
          </w:tcPr>
          <w:p w14:paraId="2FE5583B" w14:textId="11F17539" w:rsid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Apófisis espinosas de</w:t>
            </w:r>
            <w:r>
              <w:rPr>
                <w:rFonts w:ascii="Arial" w:hAnsi="Arial" w:cs="Arial"/>
                <w:color w:val="000000" w:themeColor="text1"/>
                <w:sz w:val="24"/>
                <w:szCs w:val="24"/>
                <w:shd w:val="clear" w:color="auto" w:fill="FFFFFF"/>
              </w:rPr>
              <w:t xml:space="preserve">l axis </w:t>
            </w:r>
            <w:r w:rsidRPr="00A91798">
              <w:rPr>
                <w:rFonts w:ascii="Arial" w:hAnsi="Arial" w:cs="Arial"/>
                <w:color w:val="000000" w:themeColor="text1"/>
                <w:sz w:val="24"/>
                <w:szCs w:val="24"/>
                <w:shd w:val="clear" w:color="auto" w:fill="FFFFFF"/>
              </w:rPr>
              <w:t>a C</w:t>
            </w:r>
            <w:r>
              <w:rPr>
                <w:rFonts w:ascii="Arial" w:hAnsi="Arial" w:cs="Arial"/>
                <w:color w:val="000000" w:themeColor="text1"/>
                <w:sz w:val="24"/>
                <w:szCs w:val="24"/>
                <w:shd w:val="clear" w:color="auto" w:fill="FFFFFF"/>
              </w:rPr>
              <w:t>5</w:t>
            </w:r>
          </w:p>
        </w:tc>
        <w:tc>
          <w:tcPr>
            <w:tcW w:w="1794" w:type="dxa"/>
          </w:tcPr>
          <w:p w14:paraId="0C769E30" w14:textId="18A52FDE" w:rsidR="003845B6" w:rsidRP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Ramas dorsales de los nervios espinales</w:t>
            </w:r>
          </w:p>
        </w:tc>
        <w:tc>
          <w:tcPr>
            <w:tcW w:w="2734" w:type="dxa"/>
          </w:tcPr>
          <w:p w14:paraId="3D9F473E" w14:textId="5E39C727" w:rsidR="003845B6" w:rsidRP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A91798">
              <w:rPr>
                <w:rFonts w:ascii="Arial" w:hAnsi="Arial" w:cs="Arial"/>
                <w:color w:val="000000" w:themeColor="text1"/>
                <w:sz w:val="24"/>
                <w:szCs w:val="24"/>
                <w:shd w:val="clear" w:color="auto" w:fill="FFFFFF"/>
              </w:rPr>
              <w:t>xtensión de la columna</w:t>
            </w:r>
            <w:r>
              <w:rPr>
                <w:rFonts w:ascii="Arial" w:hAnsi="Arial" w:cs="Arial"/>
                <w:color w:val="000000" w:themeColor="text1"/>
                <w:sz w:val="24"/>
                <w:szCs w:val="24"/>
                <w:shd w:val="clear" w:color="auto" w:fill="FFFFFF"/>
              </w:rPr>
              <w:t xml:space="preserve"> y flexión </w:t>
            </w:r>
            <w:r w:rsidRPr="00A91798">
              <w:rPr>
                <w:rFonts w:ascii="Arial" w:hAnsi="Arial" w:cs="Arial"/>
                <w:color w:val="000000" w:themeColor="text1"/>
                <w:sz w:val="24"/>
                <w:szCs w:val="24"/>
                <w:shd w:val="clear" w:color="auto" w:fill="FFFFFF"/>
              </w:rPr>
              <w:t>lateral y rotación contralateral.</w:t>
            </w:r>
          </w:p>
        </w:tc>
      </w:tr>
      <w:tr w:rsidR="003845B6" w14:paraId="3E472CDF" w14:textId="77777777" w:rsidTr="007345DC">
        <w:tc>
          <w:tcPr>
            <w:tcW w:w="1937" w:type="dxa"/>
          </w:tcPr>
          <w:p w14:paraId="0F860978" w14:textId="7E66BBBD" w:rsid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Semiespinoso de la cabeza</w:t>
            </w:r>
          </w:p>
        </w:tc>
        <w:tc>
          <w:tcPr>
            <w:tcW w:w="2076" w:type="dxa"/>
          </w:tcPr>
          <w:p w14:paraId="1E68ADC1" w14:textId="0A0BE5DE" w:rsid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Procesos transversales de T</w:t>
            </w:r>
            <w:r>
              <w:rPr>
                <w:rFonts w:ascii="Arial" w:hAnsi="Arial" w:cs="Arial"/>
                <w:color w:val="000000" w:themeColor="text1"/>
                <w:sz w:val="24"/>
                <w:szCs w:val="24"/>
                <w:shd w:val="clear" w:color="auto" w:fill="FFFFFF"/>
              </w:rPr>
              <w:t>1</w:t>
            </w:r>
            <w:r w:rsidRPr="00A91798">
              <w:rPr>
                <w:rFonts w:ascii="Arial" w:hAnsi="Arial" w:cs="Arial"/>
                <w:color w:val="000000" w:themeColor="text1"/>
                <w:sz w:val="24"/>
                <w:szCs w:val="24"/>
                <w:shd w:val="clear" w:color="auto" w:fill="FFFFFF"/>
              </w:rPr>
              <w:t xml:space="preserve"> a T</w:t>
            </w:r>
            <w:r>
              <w:rPr>
                <w:rFonts w:ascii="Arial" w:hAnsi="Arial" w:cs="Arial"/>
                <w:color w:val="000000" w:themeColor="text1"/>
                <w:sz w:val="24"/>
                <w:szCs w:val="24"/>
                <w:shd w:val="clear" w:color="auto" w:fill="FFFFFF"/>
              </w:rPr>
              <w:t>6</w:t>
            </w:r>
            <w:r w:rsidRPr="00A91798">
              <w:rPr>
                <w:rFonts w:ascii="Arial" w:hAnsi="Arial" w:cs="Arial"/>
                <w:color w:val="000000" w:themeColor="text1"/>
                <w:sz w:val="24"/>
                <w:szCs w:val="24"/>
                <w:shd w:val="clear" w:color="auto" w:fill="FFFFFF"/>
              </w:rPr>
              <w:t xml:space="preserve"> y </w:t>
            </w:r>
            <w:r>
              <w:rPr>
                <w:rFonts w:ascii="Arial" w:hAnsi="Arial" w:cs="Arial"/>
                <w:color w:val="000000" w:themeColor="text1"/>
                <w:sz w:val="24"/>
                <w:szCs w:val="24"/>
                <w:shd w:val="clear" w:color="auto" w:fill="FFFFFF"/>
              </w:rPr>
              <w:t>la última cervical</w:t>
            </w:r>
          </w:p>
          <w:p w14:paraId="2425F45F" w14:textId="5F29205B" w:rsidR="003845B6" w:rsidRDefault="003845B6" w:rsidP="00A91798">
            <w:pPr>
              <w:jc w:val="both"/>
              <w:rPr>
                <w:rFonts w:ascii="Arial" w:hAnsi="Arial" w:cs="Arial"/>
                <w:color w:val="000000" w:themeColor="text1"/>
                <w:sz w:val="24"/>
                <w:szCs w:val="24"/>
                <w:shd w:val="clear" w:color="auto" w:fill="FFFFFF"/>
              </w:rPr>
            </w:pPr>
          </w:p>
        </w:tc>
        <w:tc>
          <w:tcPr>
            <w:tcW w:w="2233" w:type="dxa"/>
          </w:tcPr>
          <w:p w14:paraId="0F9785E2" w14:textId="77777777" w:rsidR="00A91798" w:rsidRP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Área medial entre las líneas nucales superior e inferior</w:t>
            </w:r>
          </w:p>
          <w:p w14:paraId="5F1CA7B1" w14:textId="42F7EFFD" w:rsidR="003845B6"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del hueso occipital</w:t>
            </w:r>
          </w:p>
        </w:tc>
        <w:tc>
          <w:tcPr>
            <w:tcW w:w="1794" w:type="dxa"/>
          </w:tcPr>
          <w:p w14:paraId="695A2091" w14:textId="7426A8AE" w:rsidR="003845B6" w:rsidRP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Ramas dorsales de los nervios espinales</w:t>
            </w:r>
          </w:p>
        </w:tc>
        <w:tc>
          <w:tcPr>
            <w:tcW w:w="2734" w:type="dxa"/>
          </w:tcPr>
          <w:p w14:paraId="41A050C3" w14:textId="583DB1F1" w:rsidR="003845B6" w:rsidRP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A91798">
              <w:rPr>
                <w:rFonts w:ascii="Arial" w:hAnsi="Arial" w:cs="Arial"/>
                <w:color w:val="000000" w:themeColor="text1"/>
                <w:sz w:val="24"/>
                <w:szCs w:val="24"/>
                <w:shd w:val="clear" w:color="auto" w:fill="FFFFFF"/>
              </w:rPr>
              <w:t>xtensión de la columna</w:t>
            </w:r>
            <w:r>
              <w:rPr>
                <w:rFonts w:ascii="Arial" w:hAnsi="Arial" w:cs="Arial"/>
                <w:color w:val="000000" w:themeColor="text1"/>
                <w:sz w:val="24"/>
                <w:szCs w:val="24"/>
                <w:shd w:val="clear" w:color="auto" w:fill="FFFFFF"/>
              </w:rPr>
              <w:t xml:space="preserve"> y flexión </w:t>
            </w:r>
            <w:r w:rsidRPr="00A91798">
              <w:rPr>
                <w:rFonts w:ascii="Arial" w:hAnsi="Arial" w:cs="Arial"/>
                <w:color w:val="000000" w:themeColor="text1"/>
                <w:sz w:val="24"/>
                <w:szCs w:val="24"/>
                <w:shd w:val="clear" w:color="auto" w:fill="FFFFFF"/>
              </w:rPr>
              <w:t>lateral y rotación contralateral.</w:t>
            </w:r>
          </w:p>
        </w:tc>
      </w:tr>
      <w:tr w:rsidR="003845B6" w14:paraId="5ADD9CFF" w14:textId="77777777" w:rsidTr="007345DC">
        <w:tc>
          <w:tcPr>
            <w:tcW w:w="1937" w:type="dxa"/>
          </w:tcPr>
          <w:p w14:paraId="2680E06F" w14:textId="774C50B7" w:rsid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Multífido </w:t>
            </w:r>
          </w:p>
        </w:tc>
        <w:tc>
          <w:tcPr>
            <w:tcW w:w="2076" w:type="dxa"/>
          </w:tcPr>
          <w:p w14:paraId="758FDA97" w14:textId="3891305D" w:rsidR="00A91798" w:rsidRP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Sacro, espina ilíaca posterior superior, procesos</w:t>
            </w:r>
          </w:p>
          <w:p w14:paraId="2AC1CAAB" w14:textId="77777777" w:rsidR="00A91798" w:rsidRP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mamilares de las vértebras lumbares, procesos transversales de las vértebras torácicas</w:t>
            </w:r>
          </w:p>
          <w:p w14:paraId="392ECF93" w14:textId="444AC934" w:rsidR="003845B6"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 xml:space="preserve">y procesos articulares de las </w:t>
            </w:r>
            <w:r>
              <w:rPr>
                <w:rFonts w:ascii="Arial" w:hAnsi="Arial" w:cs="Arial"/>
                <w:color w:val="000000" w:themeColor="text1"/>
                <w:sz w:val="24"/>
                <w:szCs w:val="24"/>
                <w:shd w:val="clear" w:color="auto" w:fill="FFFFFF"/>
              </w:rPr>
              <w:t>cervicales de la C3 a C7</w:t>
            </w:r>
          </w:p>
        </w:tc>
        <w:tc>
          <w:tcPr>
            <w:tcW w:w="2233" w:type="dxa"/>
          </w:tcPr>
          <w:p w14:paraId="203D120F" w14:textId="1C050AB2" w:rsidR="009E6F39" w:rsidRDefault="009E6F39" w:rsidP="009E6F39">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9E6F39">
              <w:rPr>
                <w:rFonts w:ascii="Arial" w:hAnsi="Arial" w:cs="Arial"/>
                <w:color w:val="000000" w:themeColor="text1"/>
                <w:sz w:val="24"/>
                <w:szCs w:val="24"/>
                <w:shd w:val="clear" w:color="auto" w:fill="FFFFFF"/>
              </w:rPr>
              <w:t xml:space="preserve">pófisis espinosas de </w:t>
            </w:r>
            <w:r>
              <w:rPr>
                <w:rFonts w:ascii="Arial" w:hAnsi="Arial" w:cs="Arial"/>
                <w:color w:val="000000" w:themeColor="text1"/>
                <w:sz w:val="24"/>
                <w:szCs w:val="24"/>
                <w:shd w:val="clear" w:color="auto" w:fill="FFFFFF"/>
              </w:rPr>
              <w:t>las vértebras</w:t>
            </w:r>
            <w:r w:rsidRPr="009E6F39">
              <w:rPr>
                <w:rFonts w:ascii="Arial" w:hAnsi="Arial" w:cs="Arial"/>
                <w:color w:val="000000" w:themeColor="text1"/>
                <w:sz w:val="24"/>
                <w:szCs w:val="24"/>
                <w:shd w:val="clear" w:color="auto" w:fill="FFFFFF"/>
              </w:rPr>
              <w:t xml:space="preserve"> de </w:t>
            </w:r>
            <w:r>
              <w:rPr>
                <w:rFonts w:ascii="Arial" w:hAnsi="Arial" w:cs="Arial"/>
                <w:color w:val="000000" w:themeColor="text1"/>
                <w:sz w:val="24"/>
                <w:szCs w:val="24"/>
                <w:shd w:val="clear" w:color="auto" w:fill="FFFFFF"/>
              </w:rPr>
              <w:t>del axis a L5</w:t>
            </w:r>
          </w:p>
          <w:p w14:paraId="53DE1EA8" w14:textId="1A171738" w:rsidR="003845B6" w:rsidRDefault="003845B6" w:rsidP="009E6F39">
            <w:pPr>
              <w:jc w:val="both"/>
              <w:rPr>
                <w:rFonts w:ascii="Arial" w:hAnsi="Arial" w:cs="Arial"/>
                <w:color w:val="000000" w:themeColor="text1"/>
                <w:sz w:val="24"/>
                <w:szCs w:val="24"/>
                <w:shd w:val="clear" w:color="auto" w:fill="FFFFFF"/>
              </w:rPr>
            </w:pPr>
          </w:p>
        </w:tc>
        <w:tc>
          <w:tcPr>
            <w:tcW w:w="1794" w:type="dxa"/>
          </w:tcPr>
          <w:p w14:paraId="0B4AEE39" w14:textId="011867A7" w:rsidR="003845B6" w:rsidRPr="003845B6" w:rsidRDefault="004855B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4855BD">
              <w:rPr>
                <w:rFonts w:ascii="Arial" w:hAnsi="Arial" w:cs="Arial"/>
                <w:color w:val="000000" w:themeColor="text1"/>
                <w:sz w:val="24"/>
                <w:szCs w:val="24"/>
                <w:shd w:val="clear" w:color="auto" w:fill="FFFFFF"/>
              </w:rPr>
              <w:t>amos posteriores de nervios raquídeos adyacentes</w:t>
            </w:r>
          </w:p>
        </w:tc>
        <w:tc>
          <w:tcPr>
            <w:tcW w:w="2734" w:type="dxa"/>
          </w:tcPr>
          <w:p w14:paraId="54A1B65B" w14:textId="7FB2DF57" w:rsidR="003845B6" w:rsidRPr="003845B6" w:rsidRDefault="004855B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4855BD">
              <w:rPr>
                <w:rFonts w:ascii="Arial" w:hAnsi="Arial" w:cs="Arial"/>
                <w:color w:val="000000" w:themeColor="text1"/>
                <w:sz w:val="24"/>
                <w:szCs w:val="24"/>
                <w:shd w:val="clear" w:color="auto" w:fill="FFFFFF"/>
              </w:rPr>
              <w:t>xtensión de la columna vertebral</w:t>
            </w:r>
            <w:r>
              <w:rPr>
                <w:rFonts w:ascii="Arial" w:hAnsi="Arial" w:cs="Arial"/>
                <w:color w:val="000000" w:themeColor="text1"/>
                <w:sz w:val="24"/>
                <w:szCs w:val="24"/>
                <w:shd w:val="clear" w:color="auto" w:fill="FFFFFF"/>
              </w:rPr>
              <w:t xml:space="preserve"> y a</w:t>
            </w:r>
            <w:r w:rsidRPr="004855BD">
              <w:rPr>
                <w:rFonts w:ascii="Arial" w:hAnsi="Arial" w:cs="Arial"/>
                <w:color w:val="000000" w:themeColor="text1"/>
                <w:sz w:val="24"/>
                <w:szCs w:val="24"/>
                <w:shd w:val="clear" w:color="auto" w:fill="FFFFFF"/>
              </w:rPr>
              <w:t xml:space="preserve">yudan a mantener una buna postura y estabilidad de la columna vertebral durante la </w:t>
            </w:r>
            <w:r w:rsidR="00896851" w:rsidRPr="004855BD">
              <w:rPr>
                <w:rFonts w:ascii="Arial" w:hAnsi="Arial" w:cs="Arial"/>
                <w:color w:val="000000" w:themeColor="text1"/>
                <w:sz w:val="24"/>
                <w:szCs w:val="24"/>
                <w:shd w:val="clear" w:color="auto" w:fill="FFFFFF"/>
              </w:rPr>
              <w:t>bipedestación,</w:t>
            </w:r>
            <w:r w:rsidRPr="004855BD">
              <w:rPr>
                <w:rFonts w:ascii="Arial" w:hAnsi="Arial" w:cs="Arial"/>
                <w:color w:val="000000" w:themeColor="text1"/>
                <w:sz w:val="24"/>
                <w:szCs w:val="24"/>
                <w:shd w:val="clear" w:color="auto" w:fill="FFFFFF"/>
              </w:rPr>
              <w:t xml:space="preserve"> la sedestación y cualquier </w:t>
            </w:r>
            <w:r w:rsidR="00896851" w:rsidRPr="004855BD">
              <w:rPr>
                <w:rFonts w:ascii="Arial" w:hAnsi="Arial" w:cs="Arial"/>
                <w:color w:val="000000" w:themeColor="text1"/>
                <w:sz w:val="24"/>
                <w:szCs w:val="24"/>
                <w:shd w:val="clear" w:color="auto" w:fill="FFFFFF"/>
              </w:rPr>
              <w:t>movimiento.</w:t>
            </w:r>
          </w:p>
        </w:tc>
      </w:tr>
      <w:tr w:rsidR="003845B6" w14:paraId="6BADABD2" w14:textId="77777777" w:rsidTr="007345DC">
        <w:tc>
          <w:tcPr>
            <w:tcW w:w="1937" w:type="dxa"/>
          </w:tcPr>
          <w:p w14:paraId="6AE01F72" w14:textId="60D06707" w:rsidR="003845B6" w:rsidRDefault="009E6F3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Rotadores lumbares </w:t>
            </w:r>
          </w:p>
        </w:tc>
        <w:tc>
          <w:tcPr>
            <w:tcW w:w="2076" w:type="dxa"/>
          </w:tcPr>
          <w:p w14:paraId="33233913" w14:textId="4BF8200C" w:rsid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 xml:space="preserve">Apófisis transversales de las vértebras lumbares </w:t>
            </w:r>
          </w:p>
        </w:tc>
        <w:tc>
          <w:tcPr>
            <w:tcW w:w="2233" w:type="dxa"/>
          </w:tcPr>
          <w:p w14:paraId="69514DAA" w14:textId="6B1B5916" w:rsid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Apófisis espinosas de las vértebras lumbares</w:t>
            </w:r>
          </w:p>
        </w:tc>
        <w:tc>
          <w:tcPr>
            <w:tcW w:w="1794" w:type="dxa"/>
          </w:tcPr>
          <w:p w14:paraId="6F1D62B3" w14:textId="02ED09B4" w:rsidR="003845B6" w:rsidRP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Ramos posteriores de nervios raquídeos adyacentes</w:t>
            </w:r>
          </w:p>
        </w:tc>
        <w:tc>
          <w:tcPr>
            <w:tcW w:w="2734" w:type="dxa"/>
          </w:tcPr>
          <w:p w14:paraId="5560551A" w14:textId="149E5E40" w:rsidR="003845B6" w:rsidRP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Rotación de la columna vertebral, así como para ayudar durante la extensión.</w:t>
            </w:r>
          </w:p>
        </w:tc>
      </w:tr>
      <w:tr w:rsidR="003845B6" w14:paraId="18636B84" w14:textId="77777777" w:rsidTr="007345DC">
        <w:tc>
          <w:tcPr>
            <w:tcW w:w="1937" w:type="dxa"/>
          </w:tcPr>
          <w:p w14:paraId="6546E161" w14:textId="3CFD506D" w:rsidR="003845B6" w:rsidRDefault="009E6F3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Rotadores torácicos</w:t>
            </w:r>
          </w:p>
        </w:tc>
        <w:tc>
          <w:tcPr>
            <w:tcW w:w="2076" w:type="dxa"/>
          </w:tcPr>
          <w:p w14:paraId="5F475798" w14:textId="77777777" w:rsidR="009E6F39" w:rsidRPr="009E6F39"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Apófisis</w:t>
            </w:r>
          </w:p>
          <w:p w14:paraId="6B4129F7" w14:textId="4EF8516A" w:rsidR="003845B6"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transversales de las vértebras torácicas</w:t>
            </w:r>
          </w:p>
        </w:tc>
        <w:tc>
          <w:tcPr>
            <w:tcW w:w="2233" w:type="dxa"/>
          </w:tcPr>
          <w:p w14:paraId="07A732DE" w14:textId="77777777" w:rsidR="009E6F39" w:rsidRPr="009E6F39"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Apófisis</w:t>
            </w:r>
          </w:p>
          <w:p w14:paraId="3DF3DFDE" w14:textId="34571AC8" w:rsidR="003845B6"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espinosas de las vértebras torácicas</w:t>
            </w:r>
          </w:p>
        </w:tc>
        <w:tc>
          <w:tcPr>
            <w:tcW w:w="1794" w:type="dxa"/>
          </w:tcPr>
          <w:p w14:paraId="7630DF2C" w14:textId="77777777" w:rsid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Ramos posteriores de nervios raquídeos adyacentes</w:t>
            </w:r>
          </w:p>
          <w:p w14:paraId="188E372D" w14:textId="77777777" w:rsidR="004D1A29" w:rsidRDefault="004D1A29" w:rsidP="002A6A0C">
            <w:pPr>
              <w:jc w:val="both"/>
              <w:rPr>
                <w:rFonts w:ascii="Arial" w:hAnsi="Arial" w:cs="Arial"/>
                <w:color w:val="000000" w:themeColor="text1"/>
                <w:sz w:val="24"/>
                <w:szCs w:val="24"/>
                <w:shd w:val="clear" w:color="auto" w:fill="FFFFFF"/>
              </w:rPr>
            </w:pPr>
          </w:p>
          <w:p w14:paraId="22A89370" w14:textId="77777777" w:rsidR="004D1A29" w:rsidRDefault="004D1A29" w:rsidP="002A6A0C">
            <w:pPr>
              <w:jc w:val="both"/>
              <w:rPr>
                <w:rFonts w:ascii="Arial" w:hAnsi="Arial" w:cs="Arial"/>
                <w:color w:val="000000" w:themeColor="text1"/>
                <w:sz w:val="24"/>
                <w:szCs w:val="24"/>
                <w:shd w:val="clear" w:color="auto" w:fill="FFFFFF"/>
              </w:rPr>
            </w:pPr>
          </w:p>
          <w:p w14:paraId="4FE01A4B" w14:textId="22E768B4" w:rsidR="004D1A29" w:rsidRPr="003845B6" w:rsidRDefault="004D1A29" w:rsidP="002A6A0C">
            <w:pPr>
              <w:jc w:val="both"/>
              <w:rPr>
                <w:rFonts w:ascii="Arial" w:hAnsi="Arial" w:cs="Arial"/>
                <w:color w:val="000000" w:themeColor="text1"/>
                <w:sz w:val="24"/>
                <w:szCs w:val="24"/>
                <w:shd w:val="clear" w:color="auto" w:fill="FFFFFF"/>
              </w:rPr>
            </w:pPr>
          </w:p>
        </w:tc>
        <w:tc>
          <w:tcPr>
            <w:tcW w:w="2734" w:type="dxa"/>
          </w:tcPr>
          <w:p w14:paraId="635D967F" w14:textId="626F5569" w:rsidR="003845B6" w:rsidRPr="003845B6" w:rsidRDefault="004855BD"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Rotación de la columna vertebral, así como para ayudar durante la extensión.</w:t>
            </w:r>
          </w:p>
        </w:tc>
      </w:tr>
      <w:tr w:rsidR="004855BD" w14:paraId="42F03A02" w14:textId="77777777" w:rsidTr="007345DC">
        <w:tc>
          <w:tcPr>
            <w:tcW w:w="1937" w:type="dxa"/>
          </w:tcPr>
          <w:p w14:paraId="31273F56" w14:textId="70189FC0" w:rsidR="004855BD" w:rsidRDefault="004855B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Rotadores cervicales</w:t>
            </w:r>
          </w:p>
        </w:tc>
        <w:tc>
          <w:tcPr>
            <w:tcW w:w="2076" w:type="dxa"/>
          </w:tcPr>
          <w:p w14:paraId="4463112C" w14:textId="77777777" w:rsidR="004855BD" w:rsidRPr="004855BD"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Apófisis articulares de</w:t>
            </w:r>
          </w:p>
          <w:p w14:paraId="49B5A121" w14:textId="2796A92A" w:rsidR="004855BD" w:rsidRPr="009E6F39"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las vértebras cervicales</w:t>
            </w:r>
          </w:p>
        </w:tc>
        <w:tc>
          <w:tcPr>
            <w:tcW w:w="2233" w:type="dxa"/>
          </w:tcPr>
          <w:p w14:paraId="31CA230D" w14:textId="77777777" w:rsidR="004855BD" w:rsidRPr="004855BD"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Apófisis espinosas</w:t>
            </w:r>
          </w:p>
          <w:p w14:paraId="57F3557D" w14:textId="32AF8702" w:rsidR="004855BD" w:rsidRPr="009E6F39"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de las vértebras cervicales</w:t>
            </w:r>
          </w:p>
        </w:tc>
        <w:tc>
          <w:tcPr>
            <w:tcW w:w="1794" w:type="dxa"/>
          </w:tcPr>
          <w:p w14:paraId="0ABD38DC" w14:textId="77777777" w:rsidR="004855BD" w:rsidRDefault="004855BD"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Ramos posteriores de nervios raquídeos adyacentes</w:t>
            </w:r>
          </w:p>
          <w:p w14:paraId="2926C6F0" w14:textId="77777777" w:rsidR="00F71752" w:rsidRDefault="00F71752" w:rsidP="002A6A0C">
            <w:pPr>
              <w:jc w:val="both"/>
              <w:rPr>
                <w:rFonts w:ascii="Arial" w:hAnsi="Arial" w:cs="Arial"/>
                <w:color w:val="000000" w:themeColor="text1"/>
                <w:sz w:val="24"/>
                <w:szCs w:val="24"/>
                <w:shd w:val="clear" w:color="auto" w:fill="FFFFFF"/>
              </w:rPr>
            </w:pPr>
          </w:p>
          <w:p w14:paraId="764E25C6" w14:textId="77777777" w:rsidR="00F71752" w:rsidRDefault="00F71752" w:rsidP="002A6A0C">
            <w:pPr>
              <w:jc w:val="both"/>
              <w:rPr>
                <w:rFonts w:ascii="Arial" w:hAnsi="Arial" w:cs="Arial"/>
                <w:color w:val="000000" w:themeColor="text1"/>
                <w:sz w:val="24"/>
                <w:szCs w:val="24"/>
                <w:shd w:val="clear" w:color="auto" w:fill="FFFFFF"/>
              </w:rPr>
            </w:pPr>
          </w:p>
          <w:p w14:paraId="2D2388D5" w14:textId="17962675" w:rsidR="00F71752" w:rsidRPr="009E6F39" w:rsidRDefault="00F71752" w:rsidP="002A6A0C">
            <w:pPr>
              <w:jc w:val="both"/>
              <w:rPr>
                <w:rFonts w:ascii="Arial" w:hAnsi="Arial" w:cs="Arial"/>
                <w:color w:val="000000" w:themeColor="text1"/>
                <w:sz w:val="24"/>
                <w:szCs w:val="24"/>
                <w:shd w:val="clear" w:color="auto" w:fill="FFFFFF"/>
              </w:rPr>
            </w:pPr>
          </w:p>
        </w:tc>
        <w:tc>
          <w:tcPr>
            <w:tcW w:w="2734" w:type="dxa"/>
          </w:tcPr>
          <w:p w14:paraId="474526D9" w14:textId="2CBC46C2" w:rsidR="004855BD" w:rsidRPr="009E6F39" w:rsidRDefault="004855BD"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Rotación de la columna vertebral, así como para ayudar durante la extensión.</w:t>
            </w:r>
          </w:p>
        </w:tc>
      </w:tr>
      <w:tr w:rsidR="004855BD" w14:paraId="6D872D11" w14:textId="77777777" w:rsidTr="007345DC">
        <w:tc>
          <w:tcPr>
            <w:tcW w:w="1937" w:type="dxa"/>
          </w:tcPr>
          <w:p w14:paraId="00632C1E" w14:textId="6BA5A9A0" w:rsidR="004855BD"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Interespinales</w:t>
            </w:r>
          </w:p>
        </w:tc>
        <w:tc>
          <w:tcPr>
            <w:tcW w:w="2076" w:type="dxa"/>
          </w:tcPr>
          <w:p w14:paraId="00783AD4"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Músculos pares cortos unidos a las apófisis</w:t>
            </w:r>
          </w:p>
          <w:p w14:paraId="1F7579EF"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espinosas de vértebras contiguas, una a cada lado</w:t>
            </w:r>
          </w:p>
          <w:p w14:paraId="5D1E8599" w14:textId="77777777" w:rsidR="004855BD"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del ligamento interespinoso</w:t>
            </w:r>
          </w:p>
          <w:p w14:paraId="2657DE36" w14:textId="77777777" w:rsidR="004D1A29" w:rsidRDefault="004D1A29" w:rsidP="00F71752">
            <w:pPr>
              <w:jc w:val="both"/>
              <w:rPr>
                <w:rFonts w:ascii="Arial" w:hAnsi="Arial" w:cs="Arial"/>
                <w:color w:val="000000" w:themeColor="text1"/>
                <w:sz w:val="24"/>
                <w:szCs w:val="24"/>
                <w:shd w:val="clear" w:color="auto" w:fill="FFFFFF"/>
              </w:rPr>
            </w:pPr>
          </w:p>
          <w:p w14:paraId="77A018DE" w14:textId="76F81559" w:rsidR="004D1A29" w:rsidRPr="009E6F39" w:rsidRDefault="004D1A29" w:rsidP="00F71752">
            <w:pPr>
              <w:jc w:val="both"/>
              <w:rPr>
                <w:rFonts w:ascii="Arial" w:hAnsi="Arial" w:cs="Arial"/>
                <w:color w:val="000000" w:themeColor="text1"/>
                <w:sz w:val="24"/>
                <w:szCs w:val="24"/>
                <w:shd w:val="clear" w:color="auto" w:fill="FFFFFF"/>
              </w:rPr>
            </w:pPr>
          </w:p>
        </w:tc>
        <w:tc>
          <w:tcPr>
            <w:tcW w:w="2233" w:type="dxa"/>
          </w:tcPr>
          <w:p w14:paraId="5DD30266"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La costilla debajo de la vértebra de origen cerca</w:t>
            </w:r>
          </w:p>
          <w:p w14:paraId="53E6EFAA" w14:textId="030FECA2"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del tubérculo</w:t>
            </w:r>
          </w:p>
        </w:tc>
        <w:tc>
          <w:tcPr>
            <w:tcW w:w="1794" w:type="dxa"/>
          </w:tcPr>
          <w:p w14:paraId="5D852E17" w14:textId="72A69BDB" w:rsidR="004855BD" w:rsidRPr="009E6F39"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F71752">
              <w:rPr>
                <w:rFonts w:ascii="Arial" w:hAnsi="Arial" w:cs="Arial"/>
                <w:color w:val="000000" w:themeColor="text1"/>
                <w:sz w:val="24"/>
                <w:szCs w:val="24"/>
                <w:shd w:val="clear" w:color="auto" w:fill="FFFFFF"/>
              </w:rPr>
              <w:t>amos posteriores de los nervios espinales</w:t>
            </w:r>
          </w:p>
        </w:tc>
        <w:tc>
          <w:tcPr>
            <w:tcW w:w="2734" w:type="dxa"/>
          </w:tcPr>
          <w:p w14:paraId="3A567DD1" w14:textId="36721C93" w:rsidR="00F71752" w:rsidRPr="00F71752" w:rsidRDefault="00F71752" w:rsidP="00F7175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F71752">
              <w:rPr>
                <w:rFonts w:ascii="Arial" w:hAnsi="Arial" w:cs="Arial"/>
                <w:color w:val="000000" w:themeColor="text1"/>
                <w:sz w:val="24"/>
                <w:szCs w:val="24"/>
                <w:shd w:val="clear" w:color="auto" w:fill="FFFFFF"/>
              </w:rPr>
              <w:t>stabilizan las</w:t>
            </w:r>
          </w:p>
          <w:p w14:paraId="23258661"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vértebras contiguas durante</w:t>
            </w:r>
          </w:p>
          <w:p w14:paraId="59460052" w14:textId="71A10DB4"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movimientos de la columna vertebral</w:t>
            </w:r>
          </w:p>
        </w:tc>
      </w:tr>
      <w:tr w:rsidR="004855BD" w14:paraId="671E991F" w14:textId="77777777" w:rsidTr="007345DC">
        <w:tc>
          <w:tcPr>
            <w:tcW w:w="1937" w:type="dxa"/>
          </w:tcPr>
          <w:p w14:paraId="49C013F5" w14:textId="127C9F88" w:rsidR="004855BD"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Intertransversos</w:t>
            </w:r>
          </w:p>
        </w:tc>
        <w:tc>
          <w:tcPr>
            <w:tcW w:w="2076" w:type="dxa"/>
          </w:tcPr>
          <w:p w14:paraId="4138C89D"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Pequeños músculos entre los procesos</w:t>
            </w:r>
          </w:p>
          <w:p w14:paraId="68CA8986" w14:textId="3A74F625"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transversales de vértebras contiguas</w:t>
            </w:r>
          </w:p>
        </w:tc>
        <w:tc>
          <w:tcPr>
            <w:tcW w:w="2233" w:type="dxa"/>
          </w:tcPr>
          <w:p w14:paraId="69AE2F55"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La costilla debajo de la vértebra de origen cerca</w:t>
            </w:r>
          </w:p>
          <w:p w14:paraId="3D0ACC9F" w14:textId="5A5AB52F"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del tubérculo.</w:t>
            </w:r>
          </w:p>
        </w:tc>
        <w:tc>
          <w:tcPr>
            <w:tcW w:w="1794" w:type="dxa"/>
          </w:tcPr>
          <w:p w14:paraId="6258BBAA" w14:textId="0A1FE053" w:rsidR="004855BD" w:rsidRPr="009E6F39" w:rsidRDefault="003065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3065A1">
              <w:rPr>
                <w:rFonts w:ascii="Arial" w:hAnsi="Arial" w:cs="Arial"/>
                <w:color w:val="000000" w:themeColor="text1"/>
                <w:sz w:val="24"/>
                <w:szCs w:val="24"/>
                <w:shd w:val="clear" w:color="auto" w:fill="FFFFFF"/>
              </w:rPr>
              <w:t>amas anteriores de los nervios espinales cervicales C2 a C8.</w:t>
            </w:r>
          </w:p>
        </w:tc>
        <w:tc>
          <w:tcPr>
            <w:tcW w:w="2734" w:type="dxa"/>
          </w:tcPr>
          <w:p w14:paraId="012442AD" w14:textId="18E2831D" w:rsidR="004855BD" w:rsidRPr="009E6F39"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hacia el mismo lado y extensión de</w:t>
            </w:r>
            <w:r w:rsidR="003065A1">
              <w:rPr>
                <w:rFonts w:ascii="Arial" w:hAnsi="Arial" w:cs="Arial"/>
                <w:color w:val="000000" w:themeColor="text1"/>
                <w:sz w:val="24"/>
                <w:szCs w:val="24"/>
                <w:shd w:val="clear" w:color="auto" w:fill="FFFFFF"/>
              </w:rPr>
              <w:t xml:space="preserve">l cuello. </w:t>
            </w:r>
          </w:p>
        </w:tc>
      </w:tr>
      <w:tr w:rsidR="003065A1" w14:paraId="7D1A3255" w14:textId="77777777" w:rsidTr="007345DC">
        <w:tc>
          <w:tcPr>
            <w:tcW w:w="1937" w:type="dxa"/>
          </w:tcPr>
          <w:p w14:paraId="42CAA96C" w14:textId="1DA4C32D" w:rsidR="003065A1" w:rsidRDefault="003065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Recto posterior mayor de la cabeza</w:t>
            </w:r>
          </w:p>
        </w:tc>
        <w:tc>
          <w:tcPr>
            <w:tcW w:w="2076" w:type="dxa"/>
          </w:tcPr>
          <w:p w14:paraId="7D15DBC7" w14:textId="77777777"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Proceso espinoso de</w:t>
            </w:r>
          </w:p>
          <w:p w14:paraId="73D25D49" w14:textId="517CF0E8" w:rsidR="003065A1" w:rsidRPr="00F71752" w:rsidRDefault="003065A1" w:rsidP="003065A1">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axis</w:t>
            </w:r>
          </w:p>
        </w:tc>
        <w:tc>
          <w:tcPr>
            <w:tcW w:w="2233" w:type="dxa"/>
          </w:tcPr>
          <w:p w14:paraId="76706B41" w14:textId="77777777"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Porción lateral del hueso occipital por</w:t>
            </w:r>
          </w:p>
          <w:p w14:paraId="6851BD8B" w14:textId="51CF9420" w:rsidR="003065A1" w:rsidRPr="00F71752"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debajo de la línea nucal inferior</w:t>
            </w:r>
          </w:p>
        </w:tc>
        <w:tc>
          <w:tcPr>
            <w:tcW w:w="1794" w:type="dxa"/>
          </w:tcPr>
          <w:p w14:paraId="22E1596F" w14:textId="216B4011"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45AD02B1" w14:textId="77777777"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Extensión de cabeza; rotación de la cara</w:t>
            </w:r>
          </w:p>
          <w:p w14:paraId="3A30CC4B" w14:textId="194D1F76" w:rsid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hacia el mismo lado que el músculo</w:t>
            </w:r>
          </w:p>
        </w:tc>
      </w:tr>
      <w:tr w:rsidR="003065A1" w14:paraId="2730C01A" w14:textId="77777777" w:rsidTr="007345DC">
        <w:tc>
          <w:tcPr>
            <w:tcW w:w="1937" w:type="dxa"/>
          </w:tcPr>
          <w:p w14:paraId="73CEB40D" w14:textId="55695414" w:rsidR="003065A1" w:rsidRDefault="003065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Recto posterior menor de la cabeza</w:t>
            </w:r>
          </w:p>
        </w:tc>
        <w:tc>
          <w:tcPr>
            <w:tcW w:w="2076" w:type="dxa"/>
          </w:tcPr>
          <w:p w14:paraId="660BF26D" w14:textId="1D9ADE71"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Tubérculo posterior de</w:t>
            </w:r>
            <w:r>
              <w:rPr>
                <w:rFonts w:ascii="Arial" w:hAnsi="Arial" w:cs="Arial"/>
                <w:color w:val="000000" w:themeColor="text1"/>
                <w:sz w:val="24"/>
                <w:szCs w:val="24"/>
                <w:shd w:val="clear" w:color="auto" w:fill="FFFFFF"/>
              </w:rPr>
              <w:t>l</w:t>
            </w:r>
          </w:p>
          <w:p w14:paraId="5BDE3E59" w14:textId="4A93A7D8" w:rsidR="003065A1" w:rsidRPr="00F71752"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 xml:space="preserve">atlas </w:t>
            </w:r>
          </w:p>
        </w:tc>
        <w:tc>
          <w:tcPr>
            <w:tcW w:w="2233" w:type="dxa"/>
          </w:tcPr>
          <w:p w14:paraId="5C00B266"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Porción medial del hueso occipital por</w:t>
            </w:r>
          </w:p>
          <w:p w14:paraId="780ABE43" w14:textId="23132E5B"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 xml:space="preserve">debajo de la línea </w:t>
            </w:r>
            <w:r>
              <w:rPr>
                <w:rFonts w:ascii="Arial" w:hAnsi="Arial" w:cs="Arial"/>
                <w:color w:val="000000" w:themeColor="text1"/>
                <w:sz w:val="24"/>
                <w:szCs w:val="24"/>
                <w:shd w:val="clear" w:color="auto" w:fill="FFFFFF"/>
              </w:rPr>
              <w:t>inferior nucal</w:t>
            </w:r>
          </w:p>
        </w:tc>
        <w:tc>
          <w:tcPr>
            <w:tcW w:w="1794" w:type="dxa"/>
          </w:tcPr>
          <w:p w14:paraId="4F31F9B0" w14:textId="7102167E"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4B44BDC3" w14:textId="45964D27" w:rsidR="003065A1" w:rsidRDefault="007345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Extensión de la cabeza</w:t>
            </w:r>
          </w:p>
        </w:tc>
      </w:tr>
      <w:tr w:rsidR="003065A1" w14:paraId="40D52824" w14:textId="77777777" w:rsidTr="007345DC">
        <w:tc>
          <w:tcPr>
            <w:tcW w:w="1937" w:type="dxa"/>
          </w:tcPr>
          <w:p w14:paraId="0D876F3F" w14:textId="15C79F35" w:rsidR="003065A1" w:rsidRDefault="007345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Oblicuo superior de la cabeza</w:t>
            </w:r>
          </w:p>
        </w:tc>
        <w:tc>
          <w:tcPr>
            <w:tcW w:w="2076" w:type="dxa"/>
          </w:tcPr>
          <w:p w14:paraId="2AC0820B"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Proceso transversal de</w:t>
            </w:r>
          </w:p>
          <w:p w14:paraId="1FC36F59" w14:textId="3649A874"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atlas</w:t>
            </w:r>
          </w:p>
        </w:tc>
        <w:tc>
          <w:tcPr>
            <w:tcW w:w="2233" w:type="dxa"/>
          </w:tcPr>
          <w:p w14:paraId="79F5D3DF"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Hueso occipital entre</w:t>
            </w:r>
          </w:p>
          <w:p w14:paraId="27936A4C" w14:textId="07507FC1"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 xml:space="preserve">líneas nucales </w:t>
            </w:r>
          </w:p>
        </w:tc>
        <w:tc>
          <w:tcPr>
            <w:tcW w:w="1794" w:type="dxa"/>
          </w:tcPr>
          <w:p w14:paraId="5D61AB97" w14:textId="09C3DD5D"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62FE8D10"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Extensión de la cabeza y la dobla hacia el</w:t>
            </w:r>
          </w:p>
          <w:p w14:paraId="0700B2B9" w14:textId="5A769007" w:rsidR="003065A1"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mismo lado</w:t>
            </w:r>
          </w:p>
        </w:tc>
      </w:tr>
      <w:tr w:rsidR="003065A1" w14:paraId="62E26AB7" w14:textId="77777777" w:rsidTr="007345DC">
        <w:tc>
          <w:tcPr>
            <w:tcW w:w="1937" w:type="dxa"/>
          </w:tcPr>
          <w:p w14:paraId="65DE5352" w14:textId="48CF2237" w:rsidR="003065A1" w:rsidRDefault="007345DC" w:rsidP="002A6A0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 xml:space="preserve">Oblicuo </w:t>
            </w:r>
            <w:r>
              <w:rPr>
                <w:rFonts w:ascii="Arial" w:hAnsi="Arial" w:cs="Arial"/>
                <w:color w:val="000000" w:themeColor="text1"/>
                <w:sz w:val="24"/>
                <w:szCs w:val="24"/>
                <w:shd w:val="clear" w:color="auto" w:fill="FFFFFF"/>
              </w:rPr>
              <w:t>inferior</w:t>
            </w:r>
            <w:r w:rsidRPr="007345DC">
              <w:rPr>
                <w:rFonts w:ascii="Arial" w:hAnsi="Arial" w:cs="Arial"/>
                <w:color w:val="000000" w:themeColor="text1"/>
                <w:sz w:val="24"/>
                <w:szCs w:val="24"/>
                <w:shd w:val="clear" w:color="auto" w:fill="FFFFFF"/>
              </w:rPr>
              <w:t xml:space="preserve"> de la cabeza</w:t>
            </w:r>
          </w:p>
        </w:tc>
        <w:tc>
          <w:tcPr>
            <w:tcW w:w="2076" w:type="dxa"/>
          </w:tcPr>
          <w:p w14:paraId="1D2F6DD9" w14:textId="2333FF6E"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Proceso espinoso de</w:t>
            </w:r>
            <w:r>
              <w:rPr>
                <w:rFonts w:ascii="Arial" w:hAnsi="Arial" w:cs="Arial"/>
                <w:color w:val="000000" w:themeColor="text1"/>
                <w:sz w:val="24"/>
                <w:szCs w:val="24"/>
                <w:shd w:val="clear" w:color="auto" w:fill="FFFFFF"/>
              </w:rPr>
              <w:t>l axis</w:t>
            </w:r>
          </w:p>
        </w:tc>
        <w:tc>
          <w:tcPr>
            <w:tcW w:w="2233" w:type="dxa"/>
          </w:tcPr>
          <w:p w14:paraId="3F95D761" w14:textId="339104E6"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Proceso espinoso de</w:t>
            </w:r>
            <w:r>
              <w:rPr>
                <w:rFonts w:ascii="Arial" w:hAnsi="Arial" w:cs="Arial"/>
                <w:color w:val="000000" w:themeColor="text1"/>
                <w:sz w:val="24"/>
                <w:szCs w:val="24"/>
                <w:shd w:val="clear" w:color="auto" w:fill="FFFFFF"/>
              </w:rPr>
              <w:t>l atlas</w:t>
            </w:r>
          </w:p>
        </w:tc>
        <w:tc>
          <w:tcPr>
            <w:tcW w:w="1794" w:type="dxa"/>
          </w:tcPr>
          <w:p w14:paraId="72746AE5" w14:textId="434BF501"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7735B80B" w14:textId="16A0FB36" w:rsidR="003065A1" w:rsidRDefault="007345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Voltear la cabeza</w:t>
            </w:r>
          </w:p>
        </w:tc>
      </w:tr>
    </w:tbl>
    <w:p w14:paraId="21580A84" w14:textId="38D20987" w:rsidR="00760B38" w:rsidRDefault="00760B38"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843"/>
        <w:gridCol w:w="2835"/>
        <w:gridCol w:w="2268"/>
        <w:gridCol w:w="3828"/>
      </w:tblGrid>
      <w:tr w:rsidR="007345DC" w14:paraId="577F0A20" w14:textId="77777777" w:rsidTr="007345DC">
        <w:tc>
          <w:tcPr>
            <w:tcW w:w="1843" w:type="dxa"/>
          </w:tcPr>
          <w:p w14:paraId="63586B6B" w14:textId="57E39C80" w:rsidR="007345DC" w:rsidRPr="007345DC" w:rsidRDefault="007345DC" w:rsidP="002A6A0C">
            <w:pPr>
              <w:jc w:val="both"/>
              <w:rPr>
                <w:rFonts w:ascii="Arial" w:hAnsi="Arial" w:cs="Arial"/>
                <w:color w:val="000000" w:themeColor="text1"/>
                <w:sz w:val="24"/>
                <w:szCs w:val="24"/>
                <w:shd w:val="clear" w:color="auto" w:fill="FFFFFF"/>
              </w:rPr>
            </w:pPr>
            <w:r>
              <w:rPr>
                <w:rFonts w:ascii="Arial" w:hAnsi="Arial" w:cs="Arial"/>
                <w:b/>
                <w:bCs/>
                <w:color w:val="000000" w:themeColor="text1"/>
                <w:sz w:val="24"/>
                <w:szCs w:val="24"/>
                <w:shd w:val="clear" w:color="auto" w:fill="FFFFFF"/>
              </w:rPr>
              <w:t>Huesos del tórax</w:t>
            </w:r>
          </w:p>
        </w:tc>
        <w:tc>
          <w:tcPr>
            <w:tcW w:w="2835" w:type="dxa"/>
          </w:tcPr>
          <w:p w14:paraId="521DE17B" w14:textId="7AE3BD75" w:rsidR="007345DC" w:rsidRPr="00F0536F" w:rsidRDefault="00F0536F"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Límites</w:t>
            </w:r>
          </w:p>
        </w:tc>
        <w:tc>
          <w:tcPr>
            <w:tcW w:w="2268" w:type="dxa"/>
          </w:tcPr>
          <w:p w14:paraId="5F5FFDF4" w14:textId="3CE27DE9" w:rsidR="007345DC" w:rsidRPr="00F0536F" w:rsidRDefault="00F0536F"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3828" w:type="dxa"/>
          </w:tcPr>
          <w:p w14:paraId="009E646B" w14:textId="6686D2D5" w:rsidR="007345DC" w:rsidRPr="00F0536F" w:rsidRDefault="00F0536F"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7345DC" w14:paraId="62F1B130" w14:textId="77777777" w:rsidTr="007345DC">
        <w:tc>
          <w:tcPr>
            <w:tcW w:w="1843" w:type="dxa"/>
          </w:tcPr>
          <w:p w14:paraId="3FB462BD" w14:textId="3D38D9C7" w:rsidR="007345DC" w:rsidRDefault="005F72B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Esternón </w:t>
            </w:r>
          </w:p>
        </w:tc>
        <w:tc>
          <w:tcPr>
            <w:tcW w:w="2835" w:type="dxa"/>
          </w:tcPr>
          <w:p w14:paraId="063CCE4C" w14:textId="4D16AAAA"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Clavícula</w:t>
            </w:r>
          </w:p>
        </w:tc>
        <w:tc>
          <w:tcPr>
            <w:tcW w:w="2268" w:type="dxa"/>
          </w:tcPr>
          <w:p w14:paraId="65C2E0B8" w14:textId="22BC56BA"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Cartílagos costales</w:t>
            </w:r>
          </w:p>
        </w:tc>
        <w:tc>
          <w:tcPr>
            <w:tcW w:w="3828" w:type="dxa"/>
          </w:tcPr>
          <w:p w14:paraId="0033EC02" w14:textId="37DE1686"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Manubrio, cuerpo, apófisis xifoides, caras anterior y posterior, escotaduras costales y ángulo del esternón </w:t>
            </w:r>
          </w:p>
        </w:tc>
      </w:tr>
      <w:tr w:rsidR="007345DC" w14:paraId="5FC5F09C" w14:textId="77777777" w:rsidTr="007345DC">
        <w:tc>
          <w:tcPr>
            <w:tcW w:w="1843" w:type="dxa"/>
          </w:tcPr>
          <w:p w14:paraId="6D275B93" w14:textId="6FD47462"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Primer par de costillas</w:t>
            </w:r>
          </w:p>
        </w:tc>
        <w:tc>
          <w:tcPr>
            <w:tcW w:w="2835" w:type="dxa"/>
          </w:tcPr>
          <w:p w14:paraId="19F0F62A" w14:textId="061E64CB"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w:t>
            </w:r>
          </w:p>
        </w:tc>
        <w:tc>
          <w:tcPr>
            <w:tcW w:w="2268" w:type="dxa"/>
          </w:tcPr>
          <w:p w14:paraId="4C206221" w14:textId="10FBD82F"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Primer cartílago costal </w:t>
            </w:r>
          </w:p>
        </w:tc>
        <w:tc>
          <w:tcPr>
            <w:tcW w:w="3828" w:type="dxa"/>
          </w:tcPr>
          <w:p w14:paraId="116160A9" w14:textId="6A77ACEC"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del cuello, tubérculo, cuerpo, tubérculo del músculo escaleno anterior, surcos de la arteria y vena subclavias</w:t>
            </w:r>
          </w:p>
        </w:tc>
      </w:tr>
      <w:tr w:rsidR="007345DC" w14:paraId="2B9E6F4B" w14:textId="77777777" w:rsidTr="007345DC">
        <w:tc>
          <w:tcPr>
            <w:tcW w:w="1843" w:type="dxa"/>
          </w:tcPr>
          <w:p w14:paraId="47AC79DF" w14:textId="726FB44D"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Segundo par de costillas</w:t>
            </w:r>
          </w:p>
        </w:tc>
        <w:tc>
          <w:tcPr>
            <w:tcW w:w="2835" w:type="dxa"/>
          </w:tcPr>
          <w:p w14:paraId="3ECC3AC0" w14:textId="582742C6"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 y T2</w:t>
            </w:r>
          </w:p>
        </w:tc>
        <w:tc>
          <w:tcPr>
            <w:tcW w:w="2268" w:type="dxa"/>
          </w:tcPr>
          <w:p w14:paraId="3BF6B051" w14:textId="1624FD94"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Segundo cartílago costal</w:t>
            </w:r>
          </w:p>
        </w:tc>
        <w:tc>
          <w:tcPr>
            <w:tcW w:w="3828" w:type="dxa"/>
          </w:tcPr>
          <w:p w14:paraId="01D6E1BB" w14:textId="10E3843F"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cuello, tubérculo, cuerpo, ángulo y surco de la costilla</w:t>
            </w:r>
          </w:p>
        </w:tc>
      </w:tr>
      <w:tr w:rsidR="007345DC" w14:paraId="473A743D" w14:textId="77777777" w:rsidTr="007345DC">
        <w:tc>
          <w:tcPr>
            <w:tcW w:w="1843" w:type="dxa"/>
          </w:tcPr>
          <w:p w14:paraId="7820581A" w14:textId="37E5130F"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Tercer par de costillas </w:t>
            </w:r>
          </w:p>
        </w:tc>
        <w:tc>
          <w:tcPr>
            <w:tcW w:w="2835" w:type="dxa"/>
          </w:tcPr>
          <w:p w14:paraId="0BE0D5B5" w14:textId="76841F68"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T2 y T3</w:t>
            </w:r>
          </w:p>
        </w:tc>
        <w:tc>
          <w:tcPr>
            <w:tcW w:w="2268" w:type="dxa"/>
          </w:tcPr>
          <w:p w14:paraId="4B7348C2" w14:textId="7FDFF801"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Tercer cartílago costal</w:t>
            </w:r>
          </w:p>
        </w:tc>
        <w:tc>
          <w:tcPr>
            <w:tcW w:w="3828" w:type="dxa"/>
          </w:tcPr>
          <w:p w14:paraId="20BB29AC" w14:textId="0084B4FE"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7345DC" w14:paraId="7EC8C02C" w14:textId="77777777" w:rsidTr="007345DC">
        <w:tc>
          <w:tcPr>
            <w:tcW w:w="1843" w:type="dxa"/>
          </w:tcPr>
          <w:p w14:paraId="288A3050" w14:textId="65C9CCCB"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Cuarto par de costillas</w:t>
            </w:r>
          </w:p>
        </w:tc>
        <w:tc>
          <w:tcPr>
            <w:tcW w:w="2835" w:type="dxa"/>
          </w:tcPr>
          <w:p w14:paraId="586C32F8" w14:textId="1D615A16"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T3 y T4</w:t>
            </w:r>
          </w:p>
        </w:tc>
        <w:tc>
          <w:tcPr>
            <w:tcW w:w="2268" w:type="dxa"/>
          </w:tcPr>
          <w:p w14:paraId="49EC3FFD" w14:textId="27F2B7B2"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Cuarto cartílago costal</w:t>
            </w:r>
          </w:p>
        </w:tc>
        <w:tc>
          <w:tcPr>
            <w:tcW w:w="3828" w:type="dxa"/>
          </w:tcPr>
          <w:p w14:paraId="075FBC55" w14:textId="3C410258"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7345DC" w14:paraId="26513793" w14:textId="77777777" w:rsidTr="007345DC">
        <w:tc>
          <w:tcPr>
            <w:tcW w:w="1843" w:type="dxa"/>
          </w:tcPr>
          <w:p w14:paraId="76815A22" w14:textId="09836142"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Quinto par de costillas</w:t>
            </w:r>
          </w:p>
        </w:tc>
        <w:tc>
          <w:tcPr>
            <w:tcW w:w="2835" w:type="dxa"/>
          </w:tcPr>
          <w:p w14:paraId="5B6BB7D2" w14:textId="0E7227EA"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T4 y T5</w:t>
            </w:r>
          </w:p>
        </w:tc>
        <w:tc>
          <w:tcPr>
            <w:tcW w:w="2268" w:type="dxa"/>
          </w:tcPr>
          <w:p w14:paraId="4E77DBAA" w14:textId="107598FD"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Quinto cartílago costal</w:t>
            </w:r>
          </w:p>
        </w:tc>
        <w:tc>
          <w:tcPr>
            <w:tcW w:w="3828" w:type="dxa"/>
          </w:tcPr>
          <w:p w14:paraId="6732E392" w14:textId="3A08E1C4"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7345DC" w14:paraId="7D723B31" w14:textId="77777777" w:rsidTr="007345DC">
        <w:tc>
          <w:tcPr>
            <w:tcW w:w="1843" w:type="dxa"/>
          </w:tcPr>
          <w:p w14:paraId="14CDCC96" w14:textId="5C74D137"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Sexto par de costillas</w:t>
            </w:r>
          </w:p>
        </w:tc>
        <w:tc>
          <w:tcPr>
            <w:tcW w:w="2835" w:type="dxa"/>
          </w:tcPr>
          <w:p w14:paraId="362E433A" w14:textId="3BD14988"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T5 y T6</w:t>
            </w:r>
          </w:p>
        </w:tc>
        <w:tc>
          <w:tcPr>
            <w:tcW w:w="2268" w:type="dxa"/>
          </w:tcPr>
          <w:p w14:paraId="27D5CC68" w14:textId="067501E4"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Sexto cartílago costal</w:t>
            </w:r>
          </w:p>
        </w:tc>
        <w:tc>
          <w:tcPr>
            <w:tcW w:w="3828" w:type="dxa"/>
          </w:tcPr>
          <w:p w14:paraId="500F7E6F" w14:textId="51D62D84"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7C6F79A7" w14:textId="77777777" w:rsidTr="007345DC">
        <w:tc>
          <w:tcPr>
            <w:tcW w:w="1843" w:type="dxa"/>
          </w:tcPr>
          <w:p w14:paraId="07C20D82" w14:textId="44140236"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Séptimo par de costillas </w:t>
            </w:r>
          </w:p>
        </w:tc>
        <w:tc>
          <w:tcPr>
            <w:tcW w:w="2835" w:type="dxa"/>
          </w:tcPr>
          <w:p w14:paraId="3A8CF650" w14:textId="2C2E0B66"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T6 y T7</w:t>
            </w:r>
          </w:p>
        </w:tc>
        <w:tc>
          <w:tcPr>
            <w:tcW w:w="2268" w:type="dxa"/>
          </w:tcPr>
          <w:p w14:paraId="4CD23CD8" w14:textId="6816F281"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Séptimo cartílago costal </w:t>
            </w:r>
          </w:p>
        </w:tc>
        <w:tc>
          <w:tcPr>
            <w:tcW w:w="3828" w:type="dxa"/>
          </w:tcPr>
          <w:p w14:paraId="387505E2" w14:textId="53621DDF" w:rsidR="00316E03" w:rsidRPr="00316E03"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73978A95" w14:textId="77777777" w:rsidTr="007345DC">
        <w:tc>
          <w:tcPr>
            <w:tcW w:w="1843" w:type="dxa"/>
          </w:tcPr>
          <w:p w14:paraId="131807B0" w14:textId="031FF102"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Octavo par de costillas</w:t>
            </w:r>
          </w:p>
        </w:tc>
        <w:tc>
          <w:tcPr>
            <w:tcW w:w="2835" w:type="dxa"/>
          </w:tcPr>
          <w:p w14:paraId="1BEBA6E2" w14:textId="124CB384"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T7 y T8</w:t>
            </w:r>
          </w:p>
        </w:tc>
        <w:tc>
          <w:tcPr>
            <w:tcW w:w="2268" w:type="dxa"/>
          </w:tcPr>
          <w:p w14:paraId="3A6DEB91" w14:textId="43DAAD92"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Octavo cartílago costal</w:t>
            </w:r>
          </w:p>
        </w:tc>
        <w:tc>
          <w:tcPr>
            <w:tcW w:w="3828" w:type="dxa"/>
          </w:tcPr>
          <w:p w14:paraId="25F2EDBF" w14:textId="3FFEC9AE" w:rsidR="00316E03" w:rsidRPr="00316E03" w:rsidRDefault="00987C9F" w:rsidP="002A6A0C">
            <w:pPr>
              <w:jc w:val="both"/>
              <w:rPr>
                <w:rFonts w:ascii="Arial" w:hAnsi="Arial" w:cs="Arial"/>
                <w:color w:val="000000" w:themeColor="text1"/>
                <w:sz w:val="24"/>
                <w:szCs w:val="24"/>
                <w:shd w:val="clear" w:color="auto" w:fill="FFFFFF"/>
              </w:rPr>
            </w:pPr>
            <w:r w:rsidRPr="00987C9F">
              <w:rPr>
                <w:rFonts w:ascii="Arial" w:hAnsi="Arial" w:cs="Arial"/>
                <w:color w:val="000000" w:themeColor="text1"/>
                <w:sz w:val="24"/>
                <w:szCs w:val="24"/>
                <w:shd w:val="clear" w:color="auto" w:fill="FFFFFF"/>
              </w:rPr>
              <w:t>Cabeza, cuello, tubérculo, cuerpo, ángulo y surco de la costilla</w:t>
            </w:r>
          </w:p>
        </w:tc>
      </w:tr>
      <w:tr w:rsidR="00316E03" w14:paraId="38FE89E0" w14:textId="77777777" w:rsidTr="007345DC">
        <w:tc>
          <w:tcPr>
            <w:tcW w:w="1843" w:type="dxa"/>
          </w:tcPr>
          <w:p w14:paraId="74BE4451" w14:textId="518232AC"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Noveno par de costillas</w:t>
            </w:r>
          </w:p>
        </w:tc>
        <w:tc>
          <w:tcPr>
            <w:tcW w:w="2835" w:type="dxa"/>
          </w:tcPr>
          <w:p w14:paraId="424FC007" w14:textId="549AF3B5"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T8 y T9</w:t>
            </w:r>
          </w:p>
        </w:tc>
        <w:tc>
          <w:tcPr>
            <w:tcW w:w="2268" w:type="dxa"/>
          </w:tcPr>
          <w:p w14:paraId="088695E7" w14:textId="2D1F225E"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Noveno cartílago costal</w:t>
            </w:r>
          </w:p>
        </w:tc>
        <w:tc>
          <w:tcPr>
            <w:tcW w:w="3828" w:type="dxa"/>
          </w:tcPr>
          <w:p w14:paraId="2E316BBA" w14:textId="1E762BDE" w:rsidR="00316E03" w:rsidRPr="00316E03" w:rsidRDefault="00987C9F"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2AE58D9C" w14:textId="77777777" w:rsidTr="007345DC">
        <w:tc>
          <w:tcPr>
            <w:tcW w:w="1843" w:type="dxa"/>
          </w:tcPr>
          <w:p w14:paraId="7BDB765C" w14:textId="20B7E986"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Decimo par de costillas</w:t>
            </w:r>
          </w:p>
        </w:tc>
        <w:tc>
          <w:tcPr>
            <w:tcW w:w="2835" w:type="dxa"/>
          </w:tcPr>
          <w:p w14:paraId="2D589C89" w14:textId="758D4806"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T10</w:t>
            </w:r>
          </w:p>
        </w:tc>
        <w:tc>
          <w:tcPr>
            <w:tcW w:w="2268" w:type="dxa"/>
          </w:tcPr>
          <w:p w14:paraId="3B7A0A03" w14:textId="768BCEE1"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Décimo cartílago costal</w:t>
            </w:r>
          </w:p>
        </w:tc>
        <w:tc>
          <w:tcPr>
            <w:tcW w:w="3828" w:type="dxa"/>
          </w:tcPr>
          <w:p w14:paraId="53DEF18D" w14:textId="6C8C7703" w:rsidR="00316E03" w:rsidRPr="00316E03" w:rsidRDefault="00987C9F"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3B345FBF" w14:textId="77777777" w:rsidTr="007345DC">
        <w:tc>
          <w:tcPr>
            <w:tcW w:w="1843" w:type="dxa"/>
          </w:tcPr>
          <w:p w14:paraId="1C3602E5" w14:textId="3AC5A610"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Onceavo par de costillas</w:t>
            </w:r>
          </w:p>
        </w:tc>
        <w:tc>
          <w:tcPr>
            <w:tcW w:w="2835" w:type="dxa"/>
          </w:tcPr>
          <w:p w14:paraId="5F19DD3C" w14:textId="0AA2E269"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T11</w:t>
            </w:r>
          </w:p>
        </w:tc>
        <w:tc>
          <w:tcPr>
            <w:tcW w:w="2268" w:type="dxa"/>
          </w:tcPr>
          <w:p w14:paraId="7E494306" w14:textId="5B0A8A64"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Onceavo cartílago costal</w:t>
            </w:r>
          </w:p>
        </w:tc>
        <w:tc>
          <w:tcPr>
            <w:tcW w:w="3828" w:type="dxa"/>
          </w:tcPr>
          <w:p w14:paraId="5B9D4386" w14:textId="1A4F25ED" w:rsidR="00316E03" w:rsidRP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extremo costal, ángulo y surco de la costilla</w:t>
            </w:r>
          </w:p>
        </w:tc>
      </w:tr>
      <w:tr w:rsidR="00316E03" w14:paraId="63E3CD02" w14:textId="77777777" w:rsidTr="007345DC">
        <w:tc>
          <w:tcPr>
            <w:tcW w:w="1843" w:type="dxa"/>
          </w:tcPr>
          <w:p w14:paraId="11037664" w14:textId="653AAB5D"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Doceavo par de costillas</w:t>
            </w:r>
          </w:p>
        </w:tc>
        <w:tc>
          <w:tcPr>
            <w:tcW w:w="2835" w:type="dxa"/>
          </w:tcPr>
          <w:p w14:paraId="4CE1984B" w14:textId="7E6A55F4"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T12</w:t>
            </w:r>
          </w:p>
        </w:tc>
        <w:tc>
          <w:tcPr>
            <w:tcW w:w="2268" w:type="dxa"/>
          </w:tcPr>
          <w:p w14:paraId="059C5768" w14:textId="16F708FA"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Doceavo cartílago costal</w:t>
            </w:r>
          </w:p>
        </w:tc>
        <w:tc>
          <w:tcPr>
            <w:tcW w:w="3828" w:type="dxa"/>
          </w:tcPr>
          <w:p w14:paraId="59D1E24F" w14:textId="1F9855BB" w:rsidR="00316E03" w:rsidRP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extremo costal, caras interna y externa y bordes superior e inferior</w:t>
            </w:r>
          </w:p>
        </w:tc>
      </w:tr>
    </w:tbl>
    <w:p w14:paraId="6CC461BF" w14:textId="321DAC2B" w:rsidR="007345DC" w:rsidRDefault="007345DC"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702"/>
        <w:gridCol w:w="1984"/>
        <w:gridCol w:w="2126"/>
        <w:gridCol w:w="2127"/>
        <w:gridCol w:w="2835"/>
      </w:tblGrid>
      <w:tr w:rsidR="00D46674" w14:paraId="75F94A68" w14:textId="77777777" w:rsidTr="00D46674">
        <w:tc>
          <w:tcPr>
            <w:tcW w:w="1702" w:type="dxa"/>
          </w:tcPr>
          <w:p w14:paraId="1F6AAEEF" w14:textId="67218354" w:rsidR="00D46674" w:rsidRPr="00D46674" w:rsidRDefault="00D46674" w:rsidP="002A6A0C">
            <w:pPr>
              <w:jc w:val="both"/>
              <w:rPr>
                <w:rFonts w:ascii="Arial" w:hAnsi="Arial" w:cs="Arial"/>
                <w:b/>
                <w:bCs/>
                <w:color w:val="000000" w:themeColor="text1"/>
                <w:sz w:val="24"/>
                <w:szCs w:val="24"/>
                <w:shd w:val="clear" w:color="auto" w:fill="FFFFFF"/>
              </w:rPr>
            </w:pPr>
            <w:r w:rsidRPr="00D46674">
              <w:rPr>
                <w:rFonts w:ascii="Arial" w:hAnsi="Arial" w:cs="Arial"/>
                <w:b/>
                <w:bCs/>
                <w:color w:val="000000" w:themeColor="text1"/>
                <w:sz w:val="24"/>
                <w:szCs w:val="24"/>
                <w:shd w:val="clear" w:color="auto" w:fill="FFFFFF"/>
              </w:rPr>
              <w:t>Músculos del tórax</w:t>
            </w:r>
          </w:p>
        </w:tc>
        <w:tc>
          <w:tcPr>
            <w:tcW w:w="1984" w:type="dxa"/>
          </w:tcPr>
          <w:p w14:paraId="5AC5B774" w14:textId="77C46D24" w:rsidR="00D46674" w:rsidRPr="00D46674" w:rsidRDefault="00D4667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2126" w:type="dxa"/>
          </w:tcPr>
          <w:p w14:paraId="6E1BB28E" w14:textId="0A6213FF" w:rsidR="00D46674" w:rsidRPr="00D46674" w:rsidRDefault="00D4667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2127" w:type="dxa"/>
          </w:tcPr>
          <w:p w14:paraId="379DF47D" w14:textId="1613D3D6" w:rsidR="00D46674" w:rsidRPr="00D46674" w:rsidRDefault="00D46674" w:rsidP="002A6A0C">
            <w:pPr>
              <w:jc w:val="both"/>
              <w:rPr>
                <w:rFonts w:ascii="Arial" w:hAnsi="Arial" w:cs="Arial"/>
                <w:b/>
                <w:bCs/>
                <w:color w:val="000000" w:themeColor="text1"/>
                <w:sz w:val="24"/>
                <w:szCs w:val="24"/>
                <w:shd w:val="clear" w:color="auto" w:fill="FFFFFF"/>
              </w:rPr>
            </w:pPr>
            <w:r w:rsidRPr="00D46674">
              <w:rPr>
                <w:rFonts w:ascii="Arial" w:hAnsi="Arial" w:cs="Arial"/>
                <w:b/>
                <w:bCs/>
                <w:color w:val="000000" w:themeColor="text1"/>
                <w:sz w:val="24"/>
                <w:szCs w:val="24"/>
                <w:shd w:val="clear" w:color="auto" w:fill="FFFFFF"/>
              </w:rPr>
              <w:t xml:space="preserve">Inervación </w:t>
            </w:r>
          </w:p>
        </w:tc>
        <w:tc>
          <w:tcPr>
            <w:tcW w:w="2835" w:type="dxa"/>
          </w:tcPr>
          <w:p w14:paraId="41B91F79" w14:textId="38C91C82" w:rsidR="00D46674" w:rsidRPr="00D46674" w:rsidRDefault="00D4667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0B1B6F" w14:paraId="092FF3FB" w14:textId="77777777" w:rsidTr="00D46674">
        <w:tc>
          <w:tcPr>
            <w:tcW w:w="1702" w:type="dxa"/>
          </w:tcPr>
          <w:p w14:paraId="4548157F" w14:textId="5B156A58"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Serrato posterior superior</w:t>
            </w:r>
          </w:p>
        </w:tc>
        <w:tc>
          <w:tcPr>
            <w:tcW w:w="1984" w:type="dxa"/>
          </w:tcPr>
          <w:p w14:paraId="796D8884" w14:textId="5F9DA595"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la nuca, las apófisis espinosas de C7 al T3 y ligamentos supraespinosos</w:t>
            </w:r>
          </w:p>
        </w:tc>
        <w:tc>
          <w:tcPr>
            <w:tcW w:w="2126" w:type="dxa"/>
          </w:tcPr>
          <w:p w14:paraId="7A1B38EB" w14:textId="3DE62962"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las costillas de la 2 a la 5.</w:t>
            </w:r>
          </w:p>
        </w:tc>
        <w:tc>
          <w:tcPr>
            <w:tcW w:w="2127" w:type="dxa"/>
          </w:tcPr>
          <w:p w14:paraId="01639113" w14:textId="41CE6FCA"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 anterior de los nervios torácicos superiores (T2 a T5)</w:t>
            </w:r>
          </w:p>
        </w:tc>
        <w:tc>
          <w:tcPr>
            <w:tcW w:w="2835" w:type="dxa"/>
          </w:tcPr>
          <w:p w14:paraId="63C14990" w14:textId="27A37466"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Eleva las costillas 2 a 5</w:t>
            </w:r>
          </w:p>
        </w:tc>
      </w:tr>
      <w:tr w:rsidR="000B1B6F" w14:paraId="7D56B56F" w14:textId="77777777" w:rsidTr="00D46674">
        <w:tc>
          <w:tcPr>
            <w:tcW w:w="1702" w:type="dxa"/>
          </w:tcPr>
          <w:p w14:paraId="0FAF9AE2" w14:textId="44B522A1"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Serrato posterior inferior</w:t>
            </w:r>
          </w:p>
        </w:tc>
        <w:tc>
          <w:tcPr>
            <w:tcW w:w="1984" w:type="dxa"/>
          </w:tcPr>
          <w:p w14:paraId="5ED59A81" w14:textId="73FE4F74"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del T11 al L3 y ligamentos supraespinosos</w:t>
            </w:r>
          </w:p>
        </w:tc>
        <w:tc>
          <w:tcPr>
            <w:tcW w:w="2126" w:type="dxa"/>
          </w:tcPr>
          <w:p w14:paraId="43952EDD" w14:textId="7E3B1497"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inferior de las costillas 9 a la 12.</w:t>
            </w:r>
          </w:p>
        </w:tc>
        <w:tc>
          <w:tcPr>
            <w:tcW w:w="2127" w:type="dxa"/>
          </w:tcPr>
          <w:p w14:paraId="323AF892" w14:textId="77777777"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 anterior de los nervios torácicos (T9 a T12)</w:t>
            </w:r>
          </w:p>
          <w:p w14:paraId="1DF8487E" w14:textId="77777777" w:rsidR="004D1A29" w:rsidRDefault="004D1A29" w:rsidP="000B1B6F">
            <w:pPr>
              <w:jc w:val="both"/>
              <w:rPr>
                <w:rFonts w:ascii="Arial" w:hAnsi="Arial" w:cs="Arial"/>
                <w:color w:val="000000" w:themeColor="text1"/>
                <w:sz w:val="24"/>
                <w:szCs w:val="24"/>
                <w:shd w:val="clear" w:color="auto" w:fill="FFFFFF"/>
              </w:rPr>
            </w:pPr>
          </w:p>
          <w:p w14:paraId="4D33B29F" w14:textId="1B5EC6AB" w:rsidR="004D1A29" w:rsidRDefault="004D1A29" w:rsidP="000B1B6F">
            <w:pPr>
              <w:jc w:val="both"/>
              <w:rPr>
                <w:rFonts w:ascii="Arial" w:hAnsi="Arial" w:cs="Arial"/>
                <w:color w:val="000000" w:themeColor="text1"/>
                <w:sz w:val="24"/>
                <w:szCs w:val="24"/>
                <w:shd w:val="clear" w:color="auto" w:fill="FFFFFF"/>
              </w:rPr>
            </w:pPr>
          </w:p>
        </w:tc>
        <w:tc>
          <w:tcPr>
            <w:tcW w:w="2835" w:type="dxa"/>
          </w:tcPr>
          <w:p w14:paraId="53584B89" w14:textId="66E50401"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Contrae las costillas 9 a la 12 y puede evitar la elevación de las costillas inferiores cuando se contrae el diafragma</w:t>
            </w:r>
          </w:p>
        </w:tc>
      </w:tr>
      <w:tr w:rsidR="000B1B6F" w14:paraId="73CD1EDA" w14:textId="77777777" w:rsidTr="00D46674">
        <w:tc>
          <w:tcPr>
            <w:tcW w:w="1702" w:type="dxa"/>
          </w:tcPr>
          <w:p w14:paraId="027B6E65" w14:textId="24A3FFB4"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Elevador de las costillas</w:t>
            </w:r>
          </w:p>
        </w:tc>
        <w:tc>
          <w:tcPr>
            <w:tcW w:w="1984" w:type="dxa"/>
          </w:tcPr>
          <w:p w14:paraId="42955124" w14:textId="77777777" w:rsidR="000B1B6F" w:rsidRPr="004855BD"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Músculos pares cortos que surgen de procesos transversales</w:t>
            </w:r>
          </w:p>
          <w:p w14:paraId="5446D0F6" w14:textId="7556A71E" w:rsidR="000B1B6F"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de C</w:t>
            </w:r>
            <w:r>
              <w:rPr>
                <w:rFonts w:ascii="Arial" w:hAnsi="Arial" w:cs="Arial"/>
                <w:color w:val="000000" w:themeColor="text1"/>
                <w:sz w:val="24"/>
                <w:szCs w:val="24"/>
                <w:shd w:val="clear" w:color="auto" w:fill="FFFFFF"/>
              </w:rPr>
              <w:t>7</w:t>
            </w:r>
            <w:r w:rsidRPr="004855BD">
              <w:rPr>
                <w:rFonts w:ascii="Arial" w:hAnsi="Arial" w:cs="Arial"/>
                <w:color w:val="000000" w:themeColor="text1"/>
                <w:sz w:val="24"/>
                <w:szCs w:val="24"/>
                <w:shd w:val="clear" w:color="auto" w:fill="FFFFFF"/>
              </w:rPr>
              <w:t xml:space="preserve"> a T</w:t>
            </w:r>
            <w:r>
              <w:rPr>
                <w:rFonts w:ascii="Arial" w:hAnsi="Arial" w:cs="Arial"/>
                <w:color w:val="000000" w:themeColor="text1"/>
                <w:sz w:val="24"/>
                <w:szCs w:val="24"/>
                <w:shd w:val="clear" w:color="auto" w:fill="FFFFFF"/>
              </w:rPr>
              <w:t>11</w:t>
            </w:r>
          </w:p>
        </w:tc>
        <w:tc>
          <w:tcPr>
            <w:tcW w:w="2126" w:type="dxa"/>
          </w:tcPr>
          <w:p w14:paraId="18563053" w14:textId="77777777" w:rsidR="000B1B6F" w:rsidRPr="004855BD"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La costilla debajo de la vértebra de origen cerca</w:t>
            </w:r>
          </w:p>
          <w:p w14:paraId="3BCB5705" w14:textId="3D888E89" w:rsidR="000B1B6F"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del tubérculo.</w:t>
            </w:r>
          </w:p>
        </w:tc>
        <w:tc>
          <w:tcPr>
            <w:tcW w:w="2127" w:type="dxa"/>
          </w:tcPr>
          <w:p w14:paraId="02D629A5" w14:textId="3AD0E1F4"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F71752">
              <w:rPr>
                <w:rFonts w:ascii="Arial" w:hAnsi="Arial" w:cs="Arial"/>
                <w:color w:val="000000" w:themeColor="text1"/>
                <w:sz w:val="24"/>
                <w:szCs w:val="24"/>
                <w:shd w:val="clear" w:color="auto" w:fill="FFFFFF"/>
              </w:rPr>
              <w:t>amas posteriores de los nervios raquídeos vecinos (C7 y T1- T11)</w:t>
            </w:r>
          </w:p>
        </w:tc>
        <w:tc>
          <w:tcPr>
            <w:tcW w:w="2835" w:type="dxa"/>
          </w:tcPr>
          <w:p w14:paraId="6D0855B6" w14:textId="7A7932B7" w:rsidR="000B1B6F"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La contracción eleva la costilla</w:t>
            </w:r>
          </w:p>
        </w:tc>
      </w:tr>
      <w:tr w:rsidR="000B1B6F" w14:paraId="3DE90481" w14:textId="77777777" w:rsidTr="00D46674">
        <w:tc>
          <w:tcPr>
            <w:tcW w:w="1702" w:type="dxa"/>
          </w:tcPr>
          <w:p w14:paraId="1F258C28" w14:textId="661C41B8"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Intercostales externos</w:t>
            </w:r>
          </w:p>
        </w:tc>
        <w:tc>
          <w:tcPr>
            <w:tcW w:w="1984" w:type="dxa"/>
          </w:tcPr>
          <w:p w14:paraId="7E7E90DA" w14:textId="5B2BAEA1"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 inferior de la costilla </w:t>
            </w:r>
          </w:p>
        </w:tc>
        <w:tc>
          <w:tcPr>
            <w:tcW w:w="2126" w:type="dxa"/>
          </w:tcPr>
          <w:p w14:paraId="5887EF7C" w14:textId="611201AA"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 costilla inferior</w:t>
            </w:r>
          </w:p>
        </w:tc>
        <w:tc>
          <w:tcPr>
            <w:tcW w:w="2127" w:type="dxa"/>
          </w:tcPr>
          <w:p w14:paraId="71FB3E49" w14:textId="646D207C"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4E917958" w14:textId="0093E39D"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Elevan las costillas en respiración forzada</w:t>
            </w:r>
          </w:p>
        </w:tc>
      </w:tr>
      <w:tr w:rsidR="000B1B6F" w14:paraId="66502632" w14:textId="77777777" w:rsidTr="00D46674">
        <w:tc>
          <w:tcPr>
            <w:tcW w:w="1702" w:type="dxa"/>
          </w:tcPr>
          <w:p w14:paraId="2F5E930B" w14:textId="518BDD9A"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Intercostales internos </w:t>
            </w:r>
          </w:p>
        </w:tc>
        <w:tc>
          <w:tcPr>
            <w:tcW w:w="1984" w:type="dxa"/>
          </w:tcPr>
          <w:p w14:paraId="5A3BE017" w14:textId="2A3B9ED8"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inferior de la costilla</w:t>
            </w:r>
          </w:p>
        </w:tc>
        <w:tc>
          <w:tcPr>
            <w:tcW w:w="2126" w:type="dxa"/>
          </w:tcPr>
          <w:p w14:paraId="4610BD0E" w14:textId="105E6E42"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 costilla inferior</w:t>
            </w:r>
          </w:p>
        </w:tc>
        <w:tc>
          <w:tcPr>
            <w:tcW w:w="2127" w:type="dxa"/>
          </w:tcPr>
          <w:p w14:paraId="0B318EBE" w14:textId="15AB5774"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073DBB89" w14:textId="4ABFB3A6"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Bajar y elevar las costillas durante la respiración forzada</w:t>
            </w:r>
          </w:p>
        </w:tc>
      </w:tr>
      <w:tr w:rsidR="000204CD" w14:paraId="7C54D00E" w14:textId="77777777" w:rsidTr="00D46674">
        <w:tc>
          <w:tcPr>
            <w:tcW w:w="1702" w:type="dxa"/>
          </w:tcPr>
          <w:p w14:paraId="2BD64B8B" w14:textId="47F16980"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Intercostales íntimos</w:t>
            </w:r>
          </w:p>
        </w:tc>
        <w:tc>
          <w:tcPr>
            <w:tcW w:w="1984" w:type="dxa"/>
          </w:tcPr>
          <w:p w14:paraId="571CE53E" w14:textId="5071AC1F"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inferior de la costilla</w:t>
            </w:r>
          </w:p>
        </w:tc>
        <w:tc>
          <w:tcPr>
            <w:tcW w:w="2126" w:type="dxa"/>
          </w:tcPr>
          <w:p w14:paraId="0A935BE3" w14:textId="33E512C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 costilla inferior</w:t>
            </w:r>
          </w:p>
        </w:tc>
        <w:tc>
          <w:tcPr>
            <w:tcW w:w="2127" w:type="dxa"/>
          </w:tcPr>
          <w:p w14:paraId="5238B734" w14:textId="1B509BBD"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64D93861" w14:textId="22EC846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Bajar y elevar las costillas durante la respiración forzada</w:t>
            </w:r>
          </w:p>
        </w:tc>
      </w:tr>
      <w:tr w:rsidR="000204CD" w14:paraId="25CBB3D4" w14:textId="77777777" w:rsidTr="00D46674">
        <w:tc>
          <w:tcPr>
            <w:tcW w:w="1702" w:type="dxa"/>
          </w:tcPr>
          <w:p w14:paraId="32D43356" w14:textId="4FDA160B"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Subcostales</w:t>
            </w:r>
          </w:p>
        </w:tc>
        <w:tc>
          <w:tcPr>
            <w:tcW w:w="1984" w:type="dxa"/>
          </w:tcPr>
          <w:p w14:paraId="11C23AF1" w14:textId="087BB805"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interna de las costillas inferiores</w:t>
            </w:r>
          </w:p>
        </w:tc>
        <w:tc>
          <w:tcPr>
            <w:tcW w:w="2126" w:type="dxa"/>
          </w:tcPr>
          <w:p w14:paraId="25E81D45" w14:textId="7777777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superior de dos o tres costillas por debajo</w:t>
            </w:r>
          </w:p>
          <w:p w14:paraId="635BFB14" w14:textId="13F4803B" w:rsidR="004D1A29" w:rsidRDefault="004D1A29" w:rsidP="000204CD">
            <w:pPr>
              <w:jc w:val="both"/>
              <w:rPr>
                <w:rFonts w:ascii="Arial" w:hAnsi="Arial" w:cs="Arial"/>
                <w:color w:val="000000" w:themeColor="text1"/>
                <w:sz w:val="24"/>
                <w:szCs w:val="24"/>
                <w:shd w:val="clear" w:color="auto" w:fill="FFFFFF"/>
              </w:rPr>
            </w:pPr>
          </w:p>
        </w:tc>
        <w:tc>
          <w:tcPr>
            <w:tcW w:w="2127" w:type="dxa"/>
          </w:tcPr>
          <w:p w14:paraId="5ABC0BB3" w14:textId="476405C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7B19BF45" w14:textId="764C792A"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Bajar y elevar las costillas durante la respiración forzada</w:t>
            </w:r>
          </w:p>
        </w:tc>
      </w:tr>
      <w:tr w:rsidR="000204CD" w14:paraId="0DFBF6BA" w14:textId="77777777" w:rsidTr="00D46674">
        <w:tc>
          <w:tcPr>
            <w:tcW w:w="1702" w:type="dxa"/>
          </w:tcPr>
          <w:p w14:paraId="5C74B229" w14:textId="1D482383"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Transverso del tórax</w:t>
            </w:r>
          </w:p>
        </w:tc>
        <w:tc>
          <w:tcPr>
            <w:tcW w:w="1984" w:type="dxa"/>
          </w:tcPr>
          <w:p w14:paraId="03E3C5E2" w14:textId="761380CD"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posterior de la parte inferior del esternón</w:t>
            </w:r>
          </w:p>
        </w:tc>
        <w:tc>
          <w:tcPr>
            <w:tcW w:w="2126" w:type="dxa"/>
          </w:tcPr>
          <w:p w14:paraId="542B33A9" w14:textId="0209DAE9"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w:t>
            </w:r>
            <w:r w:rsidR="00965FE1">
              <w:rPr>
                <w:rFonts w:ascii="Arial" w:hAnsi="Arial" w:cs="Arial"/>
                <w:color w:val="000000" w:themeColor="text1"/>
                <w:sz w:val="24"/>
                <w:szCs w:val="24"/>
                <w:shd w:val="clear" w:color="auto" w:fill="FFFFFF"/>
              </w:rPr>
              <w:t>a interna de los cartílagos costales del 2 al 6</w:t>
            </w:r>
          </w:p>
        </w:tc>
        <w:tc>
          <w:tcPr>
            <w:tcW w:w="2127" w:type="dxa"/>
          </w:tcPr>
          <w:p w14:paraId="1869BBF4" w14:textId="454EB988" w:rsidR="000204CD" w:rsidRDefault="00965FE1"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2B5C4626" w14:textId="51CA9BA7" w:rsidR="000204CD" w:rsidRDefault="00965FE1"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 ligeramente las costillas</w:t>
            </w:r>
          </w:p>
        </w:tc>
      </w:tr>
    </w:tbl>
    <w:p w14:paraId="3762C12B" w14:textId="25B0CB46" w:rsidR="00987C9F" w:rsidRDefault="00987C9F"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552"/>
        <w:gridCol w:w="1843"/>
        <w:gridCol w:w="2268"/>
        <w:gridCol w:w="4111"/>
      </w:tblGrid>
      <w:tr w:rsidR="00985AF1" w14:paraId="7A13452D" w14:textId="77777777" w:rsidTr="00985AF1">
        <w:tc>
          <w:tcPr>
            <w:tcW w:w="2552" w:type="dxa"/>
          </w:tcPr>
          <w:p w14:paraId="13C385B9" w14:textId="7880E184"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Huesos de la pelvis</w:t>
            </w:r>
          </w:p>
        </w:tc>
        <w:tc>
          <w:tcPr>
            <w:tcW w:w="1843" w:type="dxa"/>
          </w:tcPr>
          <w:p w14:paraId="4EEDBCA2" w14:textId="5B40304A"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Límites</w:t>
            </w:r>
          </w:p>
        </w:tc>
        <w:tc>
          <w:tcPr>
            <w:tcW w:w="2268" w:type="dxa"/>
          </w:tcPr>
          <w:p w14:paraId="116A760F" w14:textId="035D4F6C"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4111" w:type="dxa"/>
          </w:tcPr>
          <w:p w14:paraId="3C3FE3CF" w14:textId="25794B0E"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985AF1" w14:paraId="7AA97683" w14:textId="77777777" w:rsidTr="00985AF1">
        <w:tc>
          <w:tcPr>
            <w:tcW w:w="2552" w:type="dxa"/>
          </w:tcPr>
          <w:p w14:paraId="5051CC67" w14:textId="58BEABBD"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Ilion</w:t>
            </w:r>
          </w:p>
        </w:tc>
        <w:tc>
          <w:tcPr>
            <w:tcW w:w="1843" w:type="dxa"/>
          </w:tcPr>
          <w:p w14:paraId="6D1B6B66" w14:textId="52B4D20B"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Isquion, pubis, sacro y fémur</w:t>
            </w:r>
          </w:p>
        </w:tc>
        <w:tc>
          <w:tcPr>
            <w:tcW w:w="2268" w:type="dxa"/>
          </w:tcPr>
          <w:p w14:paraId="4FF41C0B" w14:textId="1AC3785D"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Coxofemoral</w:t>
            </w:r>
          </w:p>
        </w:tc>
        <w:tc>
          <w:tcPr>
            <w:tcW w:w="4111" w:type="dxa"/>
          </w:tcPr>
          <w:p w14:paraId="62E4B2BA" w14:textId="6DD61AA9"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ala, cresta ilíaca, fosa ilíaca y espina ilíaca anterior superior</w:t>
            </w:r>
          </w:p>
        </w:tc>
      </w:tr>
      <w:tr w:rsidR="00985AF1" w14:paraId="2CB50E8F" w14:textId="77777777" w:rsidTr="00985AF1">
        <w:tc>
          <w:tcPr>
            <w:tcW w:w="2552" w:type="dxa"/>
          </w:tcPr>
          <w:p w14:paraId="523483D6" w14:textId="03BEA9EB"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Isquion</w:t>
            </w:r>
          </w:p>
        </w:tc>
        <w:tc>
          <w:tcPr>
            <w:tcW w:w="1843" w:type="dxa"/>
          </w:tcPr>
          <w:p w14:paraId="43B29982" w14:textId="6F1D1929"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Ilion, pubis y fémur</w:t>
            </w:r>
          </w:p>
        </w:tc>
        <w:tc>
          <w:tcPr>
            <w:tcW w:w="2268" w:type="dxa"/>
          </w:tcPr>
          <w:p w14:paraId="35B7F83A" w14:textId="566FC6D5" w:rsidR="00985AF1" w:rsidRDefault="000222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Isquiofemoral, isquiopubiano</w:t>
            </w:r>
          </w:p>
        </w:tc>
        <w:tc>
          <w:tcPr>
            <w:tcW w:w="4111" w:type="dxa"/>
          </w:tcPr>
          <w:p w14:paraId="6DBAA767" w14:textId="1861DA79"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rama, tuberosidad isquiática, espina ciática y escotaduras ciáticas mayor y menor</w:t>
            </w:r>
          </w:p>
        </w:tc>
      </w:tr>
      <w:tr w:rsidR="00985AF1" w14:paraId="3C95F901" w14:textId="77777777" w:rsidTr="00985AF1">
        <w:tc>
          <w:tcPr>
            <w:tcW w:w="2552" w:type="dxa"/>
          </w:tcPr>
          <w:p w14:paraId="38FC4C68" w14:textId="0B7F3A94"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Pubis</w:t>
            </w:r>
          </w:p>
        </w:tc>
        <w:tc>
          <w:tcPr>
            <w:tcW w:w="1843" w:type="dxa"/>
          </w:tcPr>
          <w:p w14:paraId="420BFE0F" w14:textId="631C7100"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Ilion, isquion y fémur</w:t>
            </w:r>
          </w:p>
        </w:tc>
        <w:tc>
          <w:tcPr>
            <w:tcW w:w="2268" w:type="dxa"/>
          </w:tcPr>
          <w:p w14:paraId="611E5BD7" w14:textId="35E1AE7B" w:rsidR="00985AF1" w:rsidRDefault="000222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Pubofemoral, isquiopubiano </w:t>
            </w:r>
          </w:p>
        </w:tc>
        <w:tc>
          <w:tcPr>
            <w:tcW w:w="4111" w:type="dxa"/>
          </w:tcPr>
          <w:p w14:paraId="64B63180" w14:textId="2B6A43BE"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ramas superior e inferior del pubis, cresta del pubis, pecten del pubis y tubérculo del pubis</w:t>
            </w:r>
          </w:p>
        </w:tc>
      </w:tr>
    </w:tbl>
    <w:p w14:paraId="0A72F65A" w14:textId="3BAB6417" w:rsidR="00985AF1" w:rsidRDefault="00985AF1"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118"/>
        <w:gridCol w:w="2110"/>
        <w:gridCol w:w="1937"/>
        <w:gridCol w:w="1824"/>
        <w:gridCol w:w="2785"/>
      </w:tblGrid>
      <w:tr w:rsidR="00DC6F01" w14:paraId="17C84681" w14:textId="77777777" w:rsidTr="00DC6F01">
        <w:tc>
          <w:tcPr>
            <w:tcW w:w="2127" w:type="dxa"/>
          </w:tcPr>
          <w:p w14:paraId="73A80B70" w14:textId="29D38DAB"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M</w:t>
            </w:r>
            <w:r w:rsidRPr="00DC6F01">
              <w:rPr>
                <w:rFonts w:ascii="Arial" w:hAnsi="Arial" w:cs="Arial"/>
                <w:b/>
                <w:bCs/>
                <w:color w:val="000000" w:themeColor="text1"/>
                <w:sz w:val="24"/>
                <w:szCs w:val="24"/>
                <w:shd w:val="clear" w:color="auto" w:fill="FFFFFF"/>
              </w:rPr>
              <w:t>úsculos de la región perineal y glútea</w:t>
            </w:r>
          </w:p>
        </w:tc>
        <w:tc>
          <w:tcPr>
            <w:tcW w:w="2126" w:type="dxa"/>
          </w:tcPr>
          <w:p w14:paraId="10CBBF0D" w14:textId="510F03EF"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1843" w:type="dxa"/>
          </w:tcPr>
          <w:p w14:paraId="736D16D5" w14:textId="1187A296"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843" w:type="dxa"/>
          </w:tcPr>
          <w:p w14:paraId="3B11E3AA" w14:textId="39D2227E"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Inervación</w:t>
            </w:r>
          </w:p>
        </w:tc>
        <w:tc>
          <w:tcPr>
            <w:tcW w:w="2835" w:type="dxa"/>
          </w:tcPr>
          <w:p w14:paraId="3857B505" w14:textId="7BFA7AE8"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DC6F01" w14:paraId="5ACFC2DD" w14:textId="77777777" w:rsidTr="00DC6F01">
        <w:tc>
          <w:tcPr>
            <w:tcW w:w="2127" w:type="dxa"/>
          </w:tcPr>
          <w:p w14:paraId="7945737D" w14:textId="2417FB6E" w:rsidR="00DC6F01" w:rsidRDefault="00DC6F01" w:rsidP="002A6A0C">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Isquiococcígeo</w:t>
            </w:r>
          </w:p>
        </w:tc>
        <w:tc>
          <w:tcPr>
            <w:tcW w:w="2126" w:type="dxa"/>
          </w:tcPr>
          <w:p w14:paraId="21FBFF7B" w14:textId="77777777" w:rsidR="00DC6F01" w:rsidRP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Cara interna de la espina ciática</w:t>
            </w:r>
          </w:p>
          <w:p w14:paraId="786C7E30" w14:textId="5B84E6BA" w:rsid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Superficie pélvica del ligamento sacroespinoso</w:t>
            </w:r>
          </w:p>
        </w:tc>
        <w:tc>
          <w:tcPr>
            <w:tcW w:w="1843" w:type="dxa"/>
          </w:tcPr>
          <w:p w14:paraId="7531FA56" w14:textId="04455492" w:rsidR="00DC6F01" w:rsidRDefault="00DC6F01" w:rsidP="002A6A0C">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Borde lateral del sacro y coxis</w:t>
            </w:r>
          </w:p>
        </w:tc>
        <w:tc>
          <w:tcPr>
            <w:tcW w:w="1843" w:type="dxa"/>
          </w:tcPr>
          <w:p w14:paraId="195D9BAC" w14:textId="4E1BC2FB" w:rsidR="00DC6F01" w:rsidRDefault="00DC6F01" w:rsidP="002A6A0C">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Nervio coccígeo [S3 - S4]</w:t>
            </w:r>
          </w:p>
        </w:tc>
        <w:tc>
          <w:tcPr>
            <w:tcW w:w="2835" w:type="dxa"/>
          </w:tcPr>
          <w:p w14:paraId="7F643385" w14:textId="662E5C18" w:rsidR="00DC6F01" w:rsidRP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Sostener las vísceras</w:t>
            </w:r>
          </w:p>
          <w:p w14:paraId="3729D4A6" w14:textId="42197871" w:rsid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Tirar del coxis anteriormente después de la defecación</w:t>
            </w:r>
          </w:p>
        </w:tc>
      </w:tr>
      <w:tr w:rsidR="00DC6F01" w14:paraId="63EEF396" w14:textId="77777777" w:rsidTr="00DC6F01">
        <w:tc>
          <w:tcPr>
            <w:tcW w:w="2127" w:type="dxa"/>
          </w:tcPr>
          <w:p w14:paraId="6F737AF7" w14:textId="584F85EE"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Pubococcígeo</w:t>
            </w:r>
          </w:p>
        </w:tc>
        <w:tc>
          <w:tcPr>
            <w:tcW w:w="2126" w:type="dxa"/>
          </w:tcPr>
          <w:p w14:paraId="3C413809" w14:textId="5BE22417"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del pubis</w:t>
            </w:r>
          </w:p>
        </w:tc>
        <w:tc>
          <w:tcPr>
            <w:tcW w:w="1843" w:type="dxa"/>
          </w:tcPr>
          <w:p w14:paraId="2D0F9719" w14:textId="7C45DC68"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posterior del cóccix</w:t>
            </w:r>
          </w:p>
        </w:tc>
        <w:tc>
          <w:tcPr>
            <w:tcW w:w="1843" w:type="dxa"/>
          </w:tcPr>
          <w:p w14:paraId="4A246E27" w14:textId="40977B2D"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72A2A05D" w14:textId="5F639447"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Sostener las vísceras</w:t>
            </w:r>
          </w:p>
        </w:tc>
      </w:tr>
      <w:tr w:rsidR="00DC6F01" w14:paraId="5DE1AD69" w14:textId="77777777" w:rsidTr="00DC6F01">
        <w:tc>
          <w:tcPr>
            <w:tcW w:w="2127" w:type="dxa"/>
          </w:tcPr>
          <w:p w14:paraId="6103BF98" w14:textId="7583C375"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Iliococcígeo</w:t>
            </w:r>
          </w:p>
        </w:tc>
        <w:tc>
          <w:tcPr>
            <w:tcW w:w="2126" w:type="dxa"/>
          </w:tcPr>
          <w:p w14:paraId="67DA1EF4" w14:textId="214862CA"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Fascia del músculo obturador interno</w:t>
            </w:r>
          </w:p>
        </w:tc>
        <w:tc>
          <w:tcPr>
            <w:tcW w:w="1843" w:type="dxa"/>
          </w:tcPr>
          <w:p w14:paraId="35E276B2" w14:textId="1BA3356C"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Orificio anal del cóccix</w:t>
            </w:r>
          </w:p>
        </w:tc>
        <w:tc>
          <w:tcPr>
            <w:tcW w:w="1843" w:type="dxa"/>
          </w:tcPr>
          <w:p w14:paraId="4BF04E66" w14:textId="2939485D"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5CFC80AF" w14:textId="6D278898"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Sostener las vísceras</w:t>
            </w:r>
          </w:p>
        </w:tc>
      </w:tr>
      <w:tr w:rsidR="00DC6F01" w14:paraId="01D30333" w14:textId="77777777" w:rsidTr="00DC6F01">
        <w:tc>
          <w:tcPr>
            <w:tcW w:w="2127" w:type="dxa"/>
          </w:tcPr>
          <w:p w14:paraId="35C68E4E" w14:textId="78AE5CA4"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Puborrectal</w:t>
            </w:r>
          </w:p>
        </w:tc>
        <w:tc>
          <w:tcPr>
            <w:tcW w:w="2126" w:type="dxa"/>
          </w:tcPr>
          <w:p w14:paraId="1D4E152A" w14:textId="75095E82"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del pubis</w:t>
            </w:r>
          </w:p>
        </w:tc>
        <w:tc>
          <w:tcPr>
            <w:tcW w:w="1843" w:type="dxa"/>
          </w:tcPr>
          <w:p w14:paraId="578EA307" w14:textId="0FB5BCD1"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Asa muscular</w:t>
            </w:r>
          </w:p>
        </w:tc>
        <w:tc>
          <w:tcPr>
            <w:tcW w:w="1843" w:type="dxa"/>
          </w:tcPr>
          <w:p w14:paraId="16113B48" w14:textId="1599E9C2"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2E1BF6AC" w14:textId="20B01FFD"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Sostener las vísceras</w:t>
            </w:r>
          </w:p>
        </w:tc>
      </w:tr>
      <w:tr w:rsidR="00DC6F01" w14:paraId="41F946CA" w14:textId="77777777" w:rsidTr="00DC6F01">
        <w:tc>
          <w:tcPr>
            <w:tcW w:w="2127" w:type="dxa"/>
          </w:tcPr>
          <w:p w14:paraId="172E5F6C" w14:textId="7A68C83A"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Esfínter externo de la uretra</w:t>
            </w:r>
          </w:p>
        </w:tc>
        <w:tc>
          <w:tcPr>
            <w:tcW w:w="2126" w:type="dxa"/>
          </w:tcPr>
          <w:p w14:paraId="690F65EF" w14:textId="56B88E03"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Ramas inferiores del pubis</w:t>
            </w:r>
          </w:p>
        </w:tc>
        <w:tc>
          <w:tcPr>
            <w:tcW w:w="1843" w:type="dxa"/>
          </w:tcPr>
          <w:p w14:paraId="0EC67F68" w14:textId="072EB04B"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Uretra membranosa</w:t>
            </w:r>
          </w:p>
        </w:tc>
        <w:tc>
          <w:tcPr>
            <w:tcW w:w="1843" w:type="dxa"/>
          </w:tcPr>
          <w:p w14:paraId="70127CBD" w14:textId="4C53BA20"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10485533" w14:textId="49C6E253"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Comprime la uretra. Se relaja en la micción</w:t>
            </w:r>
          </w:p>
        </w:tc>
      </w:tr>
      <w:tr w:rsidR="00DC6F01" w14:paraId="7BE985C3" w14:textId="77777777" w:rsidTr="00DC6F01">
        <w:tc>
          <w:tcPr>
            <w:tcW w:w="2127" w:type="dxa"/>
          </w:tcPr>
          <w:p w14:paraId="131D953E" w14:textId="535E5A65"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Transverso profundo del periné</w:t>
            </w:r>
          </w:p>
        </w:tc>
        <w:tc>
          <w:tcPr>
            <w:tcW w:w="2126" w:type="dxa"/>
          </w:tcPr>
          <w:p w14:paraId="70F3278A" w14:textId="78B98DD1"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medial del isquion</w:t>
            </w:r>
          </w:p>
        </w:tc>
        <w:tc>
          <w:tcPr>
            <w:tcW w:w="1843" w:type="dxa"/>
          </w:tcPr>
          <w:p w14:paraId="3B40C5EE" w14:textId="6B8F18E4"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Centro tendinoso del periné</w:t>
            </w:r>
          </w:p>
        </w:tc>
        <w:tc>
          <w:tcPr>
            <w:tcW w:w="1843" w:type="dxa"/>
          </w:tcPr>
          <w:p w14:paraId="3EF60B69" w14:textId="6AF2154C"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00208DB8" w14:textId="7D53E295"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Encargado de micción y defecación</w:t>
            </w:r>
          </w:p>
        </w:tc>
      </w:tr>
      <w:tr w:rsidR="00DC6F01" w14:paraId="4C472B62" w14:textId="77777777" w:rsidTr="00DC6F01">
        <w:tc>
          <w:tcPr>
            <w:tcW w:w="2127" w:type="dxa"/>
          </w:tcPr>
          <w:p w14:paraId="48BD7357" w14:textId="3E813372"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Esfínter </w:t>
            </w:r>
            <w:r w:rsidR="002F2A82">
              <w:rPr>
                <w:rFonts w:ascii="Arial" w:hAnsi="Arial" w:cs="Arial"/>
                <w:color w:val="000000" w:themeColor="text1"/>
                <w:sz w:val="24"/>
                <w:szCs w:val="24"/>
                <w:shd w:val="clear" w:color="auto" w:fill="FFFFFF"/>
              </w:rPr>
              <w:t>externo del ano</w:t>
            </w:r>
          </w:p>
        </w:tc>
        <w:tc>
          <w:tcPr>
            <w:tcW w:w="2126" w:type="dxa"/>
          </w:tcPr>
          <w:p w14:paraId="26FEAF3E" w14:textId="1CFDD0D3"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superficial e inferior del conducto anal y rodea la abertura anal</w:t>
            </w:r>
          </w:p>
        </w:tc>
        <w:tc>
          <w:tcPr>
            <w:tcW w:w="1843" w:type="dxa"/>
          </w:tcPr>
          <w:p w14:paraId="1395A0D0" w14:textId="632E5EB7"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Centro tendinoso del periné</w:t>
            </w:r>
          </w:p>
        </w:tc>
        <w:tc>
          <w:tcPr>
            <w:tcW w:w="1843" w:type="dxa"/>
          </w:tcPr>
          <w:p w14:paraId="6E470362" w14:textId="1149E9D1"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3559ACCE" w14:textId="2D140658"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Cierra el conducto anal</w:t>
            </w:r>
          </w:p>
        </w:tc>
      </w:tr>
      <w:tr w:rsidR="002F2A82" w14:paraId="15C5E850" w14:textId="77777777" w:rsidTr="00DC6F01">
        <w:tc>
          <w:tcPr>
            <w:tcW w:w="2127" w:type="dxa"/>
          </w:tcPr>
          <w:p w14:paraId="7BB43E67" w14:textId="7FD12794"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Isquicavernoso </w:t>
            </w:r>
          </w:p>
        </w:tc>
        <w:tc>
          <w:tcPr>
            <w:tcW w:w="2126" w:type="dxa"/>
          </w:tcPr>
          <w:p w14:paraId="0BDFA2B8" w14:textId="77777777" w:rsidR="002F2A82" w:rsidRPr="002F2A82" w:rsidRDefault="002F2A82" w:rsidP="002F2A82">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Tuberosidad y rama isquiática</w:t>
            </w:r>
          </w:p>
          <w:p w14:paraId="4CCAEBF4" w14:textId="63F802EF" w:rsidR="002F2A82" w:rsidRDefault="002F2A82" w:rsidP="002F2A82">
            <w:pPr>
              <w:jc w:val="both"/>
              <w:rPr>
                <w:rFonts w:ascii="Arial" w:hAnsi="Arial" w:cs="Arial"/>
                <w:color w:val="000000" w:themeColor="text1"/>
                <w:sz w:val="24"/>
                <w:szCs w:val="24"/>
                <w:shd w:val="clear" w:color="auto" w:fill="FFFFFF"/>
              </w:rPr>
            </w:pPr>
          </w:p>
        </w:tc>
        <w:tc>
          <w:tcPr>
            <w:tcW w:w="1843" w:type="dxa"/>
          </w:tcPr>
          <w:p w14:paraId="5350011F" w14:textId="77777777"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Pilar del pene y clítoris</w:t>
            </w:r>
          </w:p>
          <w:p w14:paraId="469977AA" w14:textId="77777777" w:rsidR="004D1A29" w:rsidRDefault="004D1A29" w:rsidP="002A6A0C">
            <w:pPr>
              <w:jc w:val="both"/>
              <w:rPr>
                <w:rFonts w:ascii="Arial" w:hAnsi="Arial" w:cs="Arial"/>
                <w:color w:val="000000" w:themeColor="text1"/>
                <w:sz w:val="24"/>
                <w:szCs w:val="24"/>
                <w:shd w:val="clear" w:color="auto" w:fill="FFFFFF"/>
              </w:rPr>
            </w:pPr>
          </w:p>
          <w:p w14:paraId="1FCAD745" w14:textId="3F47F547" w:rsidR="004D1A29" w:rsidRDefault="004D1A29" w:rsidP="002A6A0C">
            <w:pPr>
              <w:jc w:val="both"/>
              <w:rPr>
                <w:rFonts w:ascii="Arial" w:hAnsi="Arial" w:cs="Arial"/>
                <w:color w:val="000000" w:themeColor="text1"/>
                <w:sz w:val="24"/>
                <w:szCs w:val="24"/>
                <w:shd w:val="clear" w:color="auto" w:fill="FFFFFF"/>
              </w:rPr>
            </w:pPr>
          </w:p>
        </w:tc>
        <w:tc>
          <w:tcPr>
            <w:tcW w:w="1843" w:type="dxa"/>
          </w:tcPr>
          <w:p w14:paraId="43B12D8F" w14:textId="1D50C68A"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7F2DA954" w14:textId="56250D69"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Desplaza la sangre al momento de la erección</w:t>
            </w:r>
          </w:p>
        </w:tc>
      </w:tr>
      <w:tr w:rsidR="002F2A82" w14:paraId="2DCE2C45" w14:textId="77777777" w:rsidTr="00DC6F01">
        <w:tc>
          <w:tcPr>
            <w:tcW w:w="2127" w:type="dxa"/>
          </w:tcPr>
          <w:p w14:paraId="778E1F19" w14:textId="2CDA578D"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Bulboesponjoso</w:t>
            </w:r>
          </w:p>
        </w:tc>
        <w:tc>
          <w:tcPr>
            <w:tcW w:w="2126" w:type="dxa"/>
          </w:tcPr>
          <w:p w14:paraId="4727A5D8" w14:textId="77777777" w:rsidR="002F2A82" w:rsidRPr="002F2A82" w:rsidRDefault="002F2A82" w:rsidP="002F2A82">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Centro tendinoso del periné</w:t>
            </w:r>
          </w:p>
          <w:p w14:paraId="224BF8B2" w14:textId="2CA3E527" w:rsidR="002F2A82" w:rsidRDefault="002F2A82" w:rsidP="002F2A82">
            <w:pPr>
              <w:jc w:val="both"/>
              <w:rPr>
                <w:rFonts w:ascii="Arial" w:hAnsi="Arial" w:cs="Arial"/>
                <w:color w:val="000000" w:themeColor="text1"/>
                <w:sz w:val="24"/>
                <w:szCs w:val="24"/>
                <w:shd w:val="clear" w:color="auto" w:fill="FFFFFF"/>
              </w:rPr>
            </w:pPr>
          </w:p>
        </w:tc>
        <w:tc>
          <w:tcPr>
            <w:tcW w:w="1843" w:type="dxa"/>
          </w:tcPr>
          <w:p w14:paraId="57908CD2" w14:textId="269ACE41"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Cuerpo cavernoso</w:t>
            </w:r>
          </w:p>
        </w:tc>
        <w:tc>
          <w:tcPr>
            <w:tcW w:w="1843" w:type="dxa"/>
          </w:tcPr>
          <w:p w14:paraId="5F772B0E" w14:textId="4C9ED01C"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pudendo </w:t>
            </w:r>
          </w:p>
        </w:tc>
        <w:tc>
          <w:tcPr>
            <w:tcW w:w="2835" w:type="dxa"/>
          </w:tcPr>
          <w:p w14:paraId="79BB9EF6" w14:textId="2DACE7DA"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Desplaza la sangre al momento de la erección</w:t>
            </w:r>
          </w:p>
        </w:tc>
      </w:tr>
      <w:tr w:rsidR="002F2A82" w14:paraId="5F6DC3C8" w14:textId="77777777" w:rsidTr="00DC6F01">
        <w:tc>
          <w:tcPr>
            <w:tcW w:w="2127" w:type="dxa"/>
          </w:tcPr>
          <w:p w14:paraId="2882D178" w14:textId="660A2408"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Transverso superficial</w:t>
            </w:r>
          </w:p>
        </w:tc>
        <w:tc>
          <w:tcPr>
            <w:tcW w:w="2126" w:type="dxa"/>
          </w:tcPr>
          <w:p w14:paraId="3DAAB34C" w14:textId="30DA7594"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y rama isquiática</w:t>
            </w:r>
          </w:p>
        </w:tc>
        <w:tc>
          <w:tcPr>
            <w:tcW w:w="1843" w:type="dxa"/>
          </w:tcPr>
          <w:p w14:paraId="58AD481E" w14:textId="5CAE8D6B"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Centro tendinoso del periné</w:t>
            </w:r>
          </w:p>
        </w:tc>
        <w:tc>
          <w:tcPr>
            <w:tcW w:w="1843" w:type="dxa"/>
          </w:tcPr>
          <w:p w14:paraId="0AB49B1E" w14:textId="5DCA28F4"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4DAF76CF" w14:textId="1F5D436F"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Estabiliza el centro tendinoso del periné</w:t>
            </w:r>
          </w:p>
        </w:tc>
      </w:tr>
      <w:tr w:rsidR="002F2A82" w14:paraId="26675A5A" w14:textId="77777777" w:rsidTr="00DC6F01">
        <w:tc>
          <w:tcPr>
            <w:tcW w:w="2127" w:type="dxa"/>
          </w:tcPr>
          <w:p w14:paraId="1AA02C20" w14:textId="345F2516"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Glúteo mayor </w:t>
            </w:r>
          </w:p>
        </w:tc>
        <w:tc>
          <w:tcPr>
            <w:tcW w:w="2126" w:type="dxa"/>
          </w:tcPr>
          <w:p w14:paraId="2D926A14" w14:textId="7EFAD53B"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Fascia que cubre al glúteo medio</w:t>
            </w:r>
            <w:r>
              <w:rPr>
                <w:rFonts w:ascii="Arial" w:hAnsi="Arial" w:cs="Arial"/>
                <w:color w:val="000000" w:themeColor="text1"/>
                <w:sz w:val="24"/>
                <w:szCs w:val="24"/>
                <w:shd w:val="clear" w:color="auto" w:fill="FFFFFF"/>
              </w:rPr>
              <w:t>.</w:t>
            </w:r>
          </w:p>
          <w:p w14:paraId="64FC56E8" w14:textId="77D327EC"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externa del ilion</w:t>
            </w:r>
            <w:r>
              <w:rPr>
                <w:rFonts w:ascii="Arial" w:hAnsi="Arial" w:cs="Arial"/>
                <w:color w:val="000000" w:themeColor="text1"/>
                <w:sz w:val="24"/>
                <w:szCs w:val="24"/>
                <w:shd w:val="clear" w:color="auto" w:fill="FFFFFF"/>
              </w:rPr>
              <w:t>.</w:t>
            </w:r>
          </w:p>
          <w:p w14:paraId="3F9EF3B9" w14:textId="1EDF7E3E"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Fascia erectora de la columna</w:t>
            </w:r>
          </w:p>
          <w:p w14:paraId="0DC9904F" w14:textId="4FF8DA32" w:rsidR="002F2A8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Sacro posterior</w:t>
            </w:r>
          </w:p>
        </w:tc>
        <w:tc>
          <w:tcPr>
            <w:tcW w:w="1843" w:type="dxa"/>
          </w:tcPr>
          <w:p w14:paraId="6482491E" w14:textId="77777777"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Cintilla iliotibial de la fascia lata</w:t>
            </w:r>
          </w:p>
          <w:p w14:paraId="08B1E186" w14:textId="753BE84D" w:rsidR="002F2A8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Tuberosidad glútea del fémur</w:t>
            </w:r>
          </w:p>
        </w:tc>
        <w:tc>
          <w:tcPr>
            <w:tcW w:w="1843" w:type="dxa"/>
          </w:tcPr>
          <w:p w14:paraId="2B257559" w14:textId="1901908C"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Nervio glúteo inferior</w:t>
            </w:r>
          </w:p>
        </w:tc>
        <w:tc>
          <w:tcPr>
            <w:tcW w:w="2835" w:type="dxa"/>
          </w:tcPr>
          <w:p w14:paraId="57139C7D" w14:textId="4B1C365C" w:rsidR="002F2A82" w:rsidRDefault="00705BA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Extensor potente del fémur </w:t>
            </w:r>
            <w:r w:rsidRPr="00705BA2">
              <w:rPr>
                <w:rFonts w:ascii="Arial" w:hAnsi="Arial" w:cs="Arial"/>
                <w:color w:val="000000" w:themeColor="text1"/>
                <w:sz w:val="24"/>
                <w:szCs w:val="24"/>
                <w:shd w:val="clear" w:color="auto" w:fill="FFFFFF"/>
              </w:rPr>
              <w:t>Abducción y rotación medial del muslo</w:t>
            </w:r>
          </w:p>
        </w:tc>
      </w:tr>
      <w:tr w:rsidR="002F2A82" w14:paraId="70BEC782" w14:textId="77777777" w:rsidTr="00DC6F01">
        <w:tc>
          <w:tcPr>
            <w:tcW w:w="2127" w:type="dxa"/>
          </w:tcPr>
          <w:p w14:paraId="359A4548" w14:textId="288E48C2" w:rsidR="002F2A82" w:rsidRDefault="00705BA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Glúteo medio</w:t>
            </w:r>
          </w:p>
        </w:tc>
        <w:tc>
          <w:tcPr>
            <w:tcW w:w="2126" w:type="dxa"/>
          </w:tcPr>
          <w:p w14:paraId="7A60A0D6" w14:textId="2A972C23"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externa del ilion</w:t>
            </w:r>
          </w:p>
        </w:tc>
        <w:tc>
          <w:tcPr>
            <w:tcW w:w="1843" w:type="dxa"/>
          </w:tcPr>
          <w:p w14:paraId="68072F18" w14:textId="6E183ABD"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lateral del trocánter mayor del fémur</w:t>
            </w:r>
          </w:p>
        </w:tc>
        <w:tc>
          <w:tcPr>
            <w:tcW w:w="1843" w:type="dxa"/>
          </w:tcPr>
          <w:p w14:paraId="76A6A792" w14:textId="28C2A0E5"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Nervio glúteo superio</w:t>
            </w:r>
            <w:r>
              <w:rPr>
                <w:rFonts w:ascii="Arial" w:hAnsi="Arial" w:cs="Arial"/>
                <w:color w:val="000000" w:themeColor="text1"/>
                <w:sz w:val="24"/>
                <w:szCs w:val="24"/>
                <w:shd w:val="clear" w:color="auto" w:fill="FFFFFF"/>
              </w:rPr>
              <w:t>r</w:t>
            </w:r>
          </w:p>
        </w:tc>
        <w:tc>
          <w:tcPr>
            <w:tcW w:w="2835" w:type="dxa"/>
          </w:tcPr>
          <w:p w14:paraId="55A76E4C" w14:textId="77777777"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Abduce el fémur</w:t>
            </w:r>
          </w:p>
          <w:p w14:paraId="58D63AEA" w14:textId="77777777" w:rsidR="002F2A8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Mantiene el equilibrio</w:t>
            </w:r>
          </w:p>
          <w:p w14:paraId="727795E8" w14:textId="188A8F49" w:rsidR="00705BA2" w:rsidRDefault="00705BA2"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705BA2">
              <w:rPr>
                <w:rFonts w:ascii="Arial" w:hAnsi="Arial" w:cs="Arial"/>
                <w:color w:val="000000" w:themeColor="text1"/>
                <w:sz w:val="24"/>
                <w:szCs w:val="24"/>
                <w:shd w:val="clear" w:color="auto" w:fill="FFFFFF"/>
              </w:rPr>
              <w:t>otación medial del muslo</w:t>
            </w:r>
          </w:p>
        </w:tc>
      </w:tr>
      <w:tr w:rsidR="00705BA2" w14:paraId="30D688D9" w14:textId="77777777" w:rsidTr="00DC6F01">
        <w:tc>
          <w:tcPr>
            <w:tcW w:w="2127" w:type="dxa"/>
          </w:tcPr>
          <w:p w14:paraId="50F30DD9" w14:textId="65783D05" w:rsidR="00705BA2" w:rsidRDefault="00705BA2"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Glúteo menor </w:t>
            </w:r>
          </w:p>
        </w:tc>
        <w:tc>
          <w:tcPr>
            <w:tcW w:w="2126" w:type="dxa"/>
          </w:tcPr>
          <w:p w14:paraId="17671666" w14:textId="2AC31850"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externa del ilion</w:t>
            </w:r>
          </w:p>
        </w:tc>
        <w:tc>
          <w:tcPr>
            <w:tcW w:w="1843" w:type="dxa"/>
          </w:tcPr>
          <w:p w14:paraId="68D3155A" w14:textId="2787A909"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Cara anterolateral del trocánter mayor del fémur</w:t>
            </w:r>
          </w:p>
        </w:tc>
        <w:tc>
          <w:tcPr>
            <w:tcW w:w="1843" w:type="dxa"/>
          </w:tcPr>
          <w:p w14:paraId="04E716C9" w14:textId="4F26291B"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Nervio glúteo superio</w:t>
            </w:r>
            <w:r>
              <w:rPr>
                <w:rFonts w:ascii="Arial" w:hAnsi="Arial" w:cs="Arial"/>
                <w:color w:val="000000" w:themeColor="text1"/>
                <w:sz w:val="24"/>
                <w:szCs w:val="24"/>
                <w:shd w:val="clear" w:color="auto" w:fill="FFFFFF"/>
              </w:rPr>
              <w:t>r</w:t>
            </w:r>
          </w:p>
        </w:tc>
        <w:tc>
          <w:tcPr>
            <w:tcW w:w="2835" w:type="dxa"/>
          </w:tcPr>
          <w:p w14:paraId="5D9598F7" w14:textId="77777777"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Abducción del fémur</w:t>
            </w:r>
          </w:p>
          <w:p w14:paraId="3061BE84" w14:textId="4F1A320B"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Rotación medial del muslo</w:t>
            </w:r>
          </w:p>
        </w:tc>
      </w:tr>
      <w:tr w:rsidR="00705BA2" w14:paraId="3CF07411" w14:textId="77777777" w:rsidTr="00DC6F01">
        <w:tc>
          <w:tcPr>
            <w:tcW w:w="2127" w:type="dxa"/>
          </w:tcPr>
          <w:p w14:paraId="39211B05" w14:textId="2430A664" w:rsidR="00705BA2" w:rsidRDefault="00705BA2"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Piriforme</w:t>
            </w:r>
          </w:p>
        </w:tc>
        <w:tc>
          <w:tcPr>
            <w:tcW w:w="2126" w:type="dxa"/>
          </w:tcPr>
          <w:p w14:paraId="46167099" w14:textId="5AE402AC"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anterior del sacro</w:t>
            </w:r>
          </w:p>
        </w:tc>
        <w:tc>
          <w:tcPr>
            <w:tcW w:w="1843" w:type="dxa"/>
          </w:tcPr>
          <w:p w14:paraId="65EA8475" w14:textId="3ED7BF76"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Trocánter mayor del fémur</w:t>
            </w:r>
          </w:p>
        </w:tc>
        <w:tc>
          <w:tcPr>
            <w:tcW w:w="1843" w:type="dxa"/>
          </w:tcPr>
          <w:p w14:paraId="70E86567" w14:textId="36D579CE"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Ramos de S1 y S2</w:t>
            </w:r>
          </w:p>
        </w:tc>
        <w:tc>
          <w:tcPr>
            <w:tcW w:w="2835" w:type="dxa"/>
          </w:tcPr>
          <w:p w14:paraId="584686D8" w14:textId="526BBE68"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Rotación lateral del fémur</w:t>
            </w:r>
            <w:r>
              <w:rPr>
                <w:rFonts w:ascii="Arial" w:hAnsi="Arial" w:cs="Arial"/>
                <w:color w:val="000000" w:themeColor="text1"/>
                <w:sz w:val="24"/>
                <w:szCs w:val="24"/>
                <w:shd w:val="clear" w:color="auto" w:fill="FFFFFF"/>
              </w:rPr>
              <w:t>.</w:t>
            </w:r>
          </w:p>
          <w:p w14:paraId="24B002C8" w14:textId="0A746ECE"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Extensión de la cadera</w:t>
            </w:r>
            <w:r>
              <w:rPr>
                <w:rFonts w:ascii="Arial" w:hAnsi="Arial" w:cs="Arial"/>
                <w:color w:val="000000" w:themeColor="text1"/>
                <w:sz w:val="24"/>
                <w:szCs w:val="24"/>
                <w:shd w:val="clear" w:color="auto" w:fill="FFFFFF"/>
              </w:rPr>
              <w:t>.</w:t>
            </w:r>
          </w:p>
          <w:p w14:paraId="0F67853B" w14:textId="2FCB9234"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Abducción del fémur</w:t>
            </w:r>
            <w:r>
              <w:rPr>
                <w:rFonts w:ascii="Arial" w:hAnsi="Arial" w:cs="Arial"/>
                <w:color w:val="000000" w:themeColor="text1"/>
                <w:sz w:val="24"/>
                <w:szCs w:val="24"/>
                <w:shd w:val="clear" w:color="auto" w:fill="FFFFFF"/>
              </w:rPr>
              <w:t>.</w:t>
            </w:r>
          </w:p>
          <w:p w14:paraId="1E8705A6" w14:textId="2FB4A5AA"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Flexión de la cadera</w:t>
            </w:r>
            <w:r>
              <w:rPr>
                <w:rFonts w:ascii="Arial" w:hAnsi="Arial" w:cs="Arial"/>
                <w:color w:val="000000" w:themeColor="text1"/>
                <w:sz w:val="24"/>
                <w:szCs w:val="24"/>
                <w:shd w:val="clear" w:color="auto" w:fill="FFFFFF"/>
              </w:rPr>
              <w:t>.</w:t>
            </w:r>
          </w:p>
        </w:tc>
      </w:tr>
      <w:tr w:rsidR="00705BA2" w14:paraId="47893362" w14:textId="77777777" w:rsidTr="00DC6F01">
        <w:tc>
          <w:tcPr>
            <w:tcW w:w="2127" w:type="dxa"/>
          </w:tcPr>
          <w:p w14:paraId="568CFE32" w14:textId="511620A1"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lastRenderedPageBreak/>
              <w:t>Obturador interno</w:t>
            </w:r>
          </w:p>
        </w:tc>
        <w:tc>
          <w:tcPr>
            <w:tcW w:w="2126" w:type="dxa"/>
          </w:tcPr>
          <w:p w14:paraId="7A00AF3C" w14:textId="43E1121B"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Pelvis verdadera y membrana obturatriz</w:t>
            </w:r>
          </w:p>
        </w:tc>
        <w:tc>
          <w:tcPr>
            <w:tcW w:w="1843" w:type="dxa"/>
          </w:tcPr>
          <w:p w14:paraId="074F804B" w14:textId="2FA851E5"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Trocánter mayor del fémur</w:t>
            </w:r>
          </w:p>
        </w:tc>
        <w:tc>
          <w:tcPr>
            <w:tcW w:w="1843" w:type="dxa"/>
          </w:tcPr>
          <w:p w14:paraId="0FF97B84" w14:textId="28681062"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obturador interno [L5 - S1]</w:t>
            </w:r>
          </w:p>
        </w:tc>
        <w:tc>
          <w:tcPr>
            <w:tcW w:w="2835" w:type="dxa"/>
          </w:tcPr>
          <w:p w14:paraId="59D0B77F"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p w14:paraId="371C673E"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Extensión de la cadera.</w:t>
            </w:r>
          </w:p>
          <w:p w14:paraId="57B182C6"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Abducción del fémur.</w:t>
            </w:r>
          </w:p>
          <w:p w14:paraId="71042841" w14:textId="4FF2CA2F" w:rsidR="00705BA2"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Flexión de la cadera</w:t>
            </w:r>
          </w:p>
        </w:tc>
      </w:tr>
      <w:tr w:rsidR="00705BA2" w14:paraId="2DBF1284" w14:textId="77777777" w:rsidTr="00DC6F01">
        <w:tc>
          <w:tcPr>
            <w:tcW w:w="2127" w:type="dxa"/>
          </w:tcPr>
          <w:p w14:paraId="04FF4692" w14:textId="13DE1E05"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Cuadrado femoral</w:t>
            </w:r>
          </w:p>
        </w:tc>
        <w:tc>
          <w:tcPr>
            <w:tcW w:w="2126" w:type="dxa"/>
          </w:tcPr>
          <w:p w14:paraId="5042FB9F" w14:textId="604FF0A2"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 xml:space="preserve">Cara </w:t>
            </w:r>
            <w:proofErr w:type="spellStart"/>
            <w:r w:rsidRPr="005C1DF0">
              <w:rPr>
                <w:rFonts w:ascii="Arial" w:hAnsi="Arial" w:cs="Arial"/>
                <w:color w:val="000000" w:themeColor="text1"/>
                <w:sz w:val="24"/>
                <w:szCs w:val="24"/>
                <w:shd w:val="clear" w:color="auto" w:fill="FFFFFF"/>
              </w:rPr>
              <w:t>latreral</w:t>
            </w:r>
            <w:proofErr w:type="spellEnd"/>
            <w:r w:rsidRPr="005C1DF0">
              <w:rPr>
                <w:rFonts w:ascii="Arial" w:hAnsi="Arial" w:cs="Arial"/>
                <w:color w:val="000000" w:themeColor="text1"/>
                <w:sz w:val="24"/>
                <w:szCs w:val="24"/>
                <w:shd w:val="clear" w:color="auto" w:fill="FFFFFF"/>
              </w:rPr>
              <w:t xml:space="preserve"> del isquion</w:t>
            </w:r>
          </w:p>
        </w:tc>
        <w:tc>
          <w:tcPr>
            <w:tcW w:w="1843" w:type="dxa"/>
          </w:tcPr>
          <w:p w14:paraId="34BBDF86" w14:textId="6B78C68E"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Cresta intertrocantérica del fémur</w:t>
            </w:r>
          </w:p>
        </w:tc>
        <w:tc>
          <w:tcPr>
            <w:tcW w:w="1843" w:type="dxa"/>
          </w:tcPr>
          <w:p w14:paraId="267AEC93" w14:textId="54B7140D"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cuadrado femoral [L5 - S1]</w:t>
            </w:r>
          </w:p>
        </w:tc>
        <w:tc>
          <w:tcPr>
            <w:tcW w:w="2835" w:type="dxa"/>
          </w:tcPr>
          <w:p w14:paraId="54D29586" w14:textId="5DF203AD"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tc>
      </w:tr>
      <w:tr w:rsidR="00705BA2" w14:paraId="245F5557" w14:textId="77777777" w:rsidTr="00DC6F01">
        <w:tc>
          <w:tcPr>
            <w:tcW w:w="2127" w:type="dxa"/>
          </w:tcPr>
          <w:p w14:paraId="276EA26A" w14:textId="47942605" w:rsidR="00705BA2" w:rsidRDefault="005C1DF0"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Gemelo superior</w:t>
            </w:r>
          </w:p>
        </w:tc>
        <w:tc>
          <w:tcPr>
            <w:tcW w:w="2126" w:type="dxa"/>
          </w:tcPr>
          <w:p w14:paraId="601B7695" w14:textId="5F7A5A87"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Superficie externa de la espina ciática</w:t>
            </w:r>
          </w:p>
          <w:p w14:paraId="5A59833D" w14:textId="62BBF7BA" w:rsidR="005C1DF0" w:rsidRDefault="005C1DF0" w:rsidP="00705BA2">
            <w:pPr>
              <w:jc w:val="both"/>
              <w:rPr>
                <w:rFonts w:ascii="Arial" w:hAnsi="Arial" w:cs="Arial"/>
                <w:color w:val="000000" w:themeColor="text1"/>
                <w:sz w:val="24"/>
                <w:szCs w:val="24"/>
                <w:shd w:val="clear" w:color="auto" w:fill="FFFFFF"/>
              </w:rPr>
            </w:pPr>
          </w:p>
        </w:tc>
        <w:tc>
          <w:tcPr>
            <w:tcW w:w="1843" w:type="dxa"/>
          </w:tcPr>
          <w:p w14:paraId="370CA6FC" w14:textId="2FA57E1B"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Trocánter mayor del fémur</w:t>
            </w:r>
          </w:p>
        </w:tc>
        <w:tc>
          <w:tcPr>
            <w:tcW w:w="1843" w:type="dxa"/>
          </w:tcPr>
          <w:p w14:paraId="7B6ED3A1" w14:textId="785C2C06"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obturador interno</w:t>
            </w:r>
          </w:p>
        </w:tc>
        <w:tc>
          <w:tcPr>
            <w:tcW w:w="2835" w:type="dxa"/>
          </w:tcPr>
          <w:p w14:paraId="16EEBB13" w14:textId="109AA5F5"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p w14:paraId="5F8B75E8" w14:textId="2130D930"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Abducción del fémur</w:t>
            </w:r>
          </w:p>
          <w:p w14:paraId="0437335B" w14:textId="6CB14D9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Flexión de la cadera</w:t>
            </w:r>
          </w:p>
          <w:p w14:paraId="65B9CFA2" w14:textId="6EFAFEC0" w:rsidR="00705BA2"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Extensión de la cadera</w:t>
            </w:r>
          </w:p>
        </w:tc>
      </w:tr>
      <w:tr w:rsidR="00705BA2" w14:paraId="0643357F" w14:textId="77777777" w:rsidTr="00DC6F01">
        <w:tc>
          <w:tcPr>
            <w:tcW w:w="2127" w:type="dxa"/>
          </w:tcPr>
          <w:p w14:paraId="4B2BD822" w14:textId="30078BF0" w:rsidR="00705BA2" w:rsidRDefault="005C1DF0"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Gemelo inferior</w:t>
            </w:r>
          </w:p>
        </w:tc>
        <w:tc>
          <w:tcPr>
            <w:tcW w:w="2126" w:type="dxa"/>
          </w:tcPr>
          <w:p w14:paraId="6C0F5D9A" w14:textId="7CAD8D32"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Cara superior de la tuberosidad isquiática</w:t>
            </w:r>
          </w:p>
        </w:tc>
        <w:tc>
          <w:tcPr>
            <w:tcW w:w="1843" w:type="dxa"/>
          </w:tcPr>
          <w:p w14:paraId="2486C134" w14:textId="10DAC1AA"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Trocánter mayor del fémur</w:t>
            </w:r>
          </w:p>
        </w:tc>
        <w:tc>
          <w:tcPr>
            <w:tcW w:w="1843" w:type="dxa"/>
          </w:tcPr>
          <w:p w14:paraId="60AE9CDD" w14:textId="782AC294"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cuadrado femoral [L5 - S1]</w:t>
            </w:r>
          </w:p>
        </w:tc>
        <w:tc>
          <w:tcPr>
            <w:tcW w:w="2835" w:type="dxa"/>
          </w:tcPr>
          <w:p w14:paraId="75891FBC"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p w14:paraId="2893696F"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Abducción del fémur</w:t>
            </w:r>
          </w:p>
          <w:p w14:paraId="3A407DCC"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Flexión de la cadera</w:t>
            </w:r>
          </w:p>
          <w:p w14:paraId="25C4B43C" w14:textId="5726D6F8" w:rsidR="00705BA2"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Extensión de la cadera</w:t>
            </w:r>
          </w:p>
        </w:tc>
      </w:tr>
      <w:tr w:rsidR="00705BA2" w14:paraId="498938C9" w14:textId="77777777" w:rsidTr="00DC6F01">
        <w:tc>
          <w:tcPr>
            <w:tcW w:w="2127" w:type="dxa"/>
          </w:tcPr>
          <w:p w14:paraId="5BE1BE7F" w14:textId="0DB0785F"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Tensor de la fascia lata</w:t>
            </w:r>
          </w:p>
        </w:tc>
        <w:tc>
          <w:tcPr>
            <w:tcW w:w="2126" w:type="dxa"/>
          </w:tcPr>
          <w:p w14:paraId="361F3B6C" w14:textId="77777777" w:rsidR="006B5EA4" w:rsidRPr="006B5EA4" w:rsidRDefault="006B5EA4" w:rsidP="006B5EA4">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Cresta ilíaca anterosuperior</w:t>
            </w:r>
          </w:p>
          <w:p w14:paraId="7E55FB14" w14:textId="74A0EE95" w:rsidR="00705BA2" w:rsidRDefault="00705BA2" w:rsidP="006B5EA4">
            <w:pPr>
              <w:jc w:val="both"/>
              <w:rPr>
                <w:rFonts w:ascii="Arial" w:hAnsi="Arial" w:cs="Arial"/>
                <w:color w:val="000000" w:themeColor="text1"/>
                <w:sz w:val="24"/>
                <w:szCs w:val="24"/>
                <w:shd w:val="clear" w:color="auto" w:fill="FFFFFF"/>
              </w:rPr>
            </w:pPr>
          </w:p>
        </w:tc>
        <w:tc>
          <w:tcPr>
            <w:tcW w:w="1843" w:type="dxa"/>
          </w:tcPr>
          <w:p w14:paraId="438E3284" w14:textId="5CEDD139" w:rsidR="00705BA2" w:rsidRDefault="006B5EA4" w:rsidP="00705BA2">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Cintilla iliotibial de la fascia lata</w:t>
            </w:r>
          </w:p>
        </w:tc>
        <w:tc>
          <w:tcPr>
            <w:tcW w:w="1843" w:type="dxa"/>
          </w:tcPr>
          <w:p w14:paraId="4134BC5B" w14:textId="05BA45A7" w:rsidR="00705BA2" w:rsidRDefault="006B5EA4" w:rsidP="00705BA2">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Nervio del glúteo superior [L4 - L5]</w:t>
            </w:r>
          </w:p>
        </w:tc>
        <w:tc>
          <w:tcPr>
            <w:tcW w:w="2835" w:type="dxa"/>
          </w:tcPr>
          <w:p w14:paraId="1F2AD710" w14:textId="535916B6" w:rsidR="00705BA2" w:rsidRDefault="006B5EA4" w:rsidP="00705BA2">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Estabiliza la rodilla en extensión</w:t>
            </w:r>
          </w:p>
        </w:tc>
      </w:tr>
    </w:tbl>
    <w:p w14:paraId="392BA956" w14:textId="01E569C6" w:rsidR="00DC6F01" w:rsidRDefault="00DC6F01" w:rsidP="002A6A0C">
      <w:pPr>
        <w:jc w:val="both"/>
        <w:rPr>
          <w:rFonts w:ascii="Arial" w:hAnsi="Arial" w:cs="Arial"/>
          <w:color w:val="000000" w:themeColor="text1"/>
          <w:sz w:val="24"/>
          <w:szCs w:val="24"/>
          <w:shd w:val="clear" w:color="auto" w:fill="FFFFFF"/>
        </w:rPr>
      </w:pPr>
    </w:p>
    <w:p w14:paraId="48C7DCEE" w14:textId="36737EB0" w:rsidR="006B5EA4" w:rsidRDefault="006B5EA4"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269"/>
        <w:gridCol w:w="2693"/>
        <w:gridCol w:w="2126"/>
        <w:gridCol w:w="3686"/>
      </w:tblGrid>
      <w:tr w:rsidR="006B5EA4" w14:paraId="6FD0A40F" w14:textId="77777777" w:rsidTr="0082477A">
        <w:tc>
          <w:tcPr>
            <w:tcW w:w="2269" w:type="dxa"/>
          </w:tcPr>
          <w:p w14:paraId="4466F0B1" w14:textId="70A3C29A" w:rsidR="006B5EA4" w:rsidRPr="006B5EA4" w:rsidRDefault="006B5EA4" w:rsidP="002A6A0C">
            <w:pPr>
              <w:jc w:val="both"/>
              <w:rPr>
                <w:rFonts w:ascii="Arial" w:hAnsi="Arial" w:cs="Arial"/>
                <w:b/>
                <w:bCs/>
                <w:color w:val="000000" w:themeColor="text1"/>
                <w:sz w:val="24"/>
                <w:szCs w:val="24"/>
                <w:shd w:val="clear" w:color="auto" w:fill="FFFFFF"/>
              </w:rPr>
            </w:pPr>
            <w:r w:rsidRPr="006B5EA4">
              <w:rPr>
                <w:rFonts w:ascii="Arial" w:hAnsi="Arial" w:cs="Arial"/>
                <w:b/>
                <w:bCs/>
                <w:color w:val="000000" w:themeColor="text1"/>
                <w:sz w:val="24"/>
                <w:szCs w:val="24"/>
                <w:shd w:val="clear" w:color="auto" w:fill="FFFFFF"/>
              </w:rPr>
              <w:t>Huesos de brazo</w:t>
            </w:r>
          </w:p>
        </w:tc>
        <w:tc>
          <w:tcPr>
            <w:tcW w:w="2693" w:type="dxa"/>
          </w:tcPr>
          <w:p w14:paraId="3C2C884F" w14:textId="41BF561C" w:rsidR="006B5EA4" w:rsidRPr="006B5EA4" w:rsidRDefault="006B5EA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Límites</w:t>
            </w:r>
          </w:p>
        </w:tc>
        <w:tc>
          <w:tcPr>
            <w:tcW w:w="2126" w:type="dxa"/>
          </w:tcPr>
          <w:p w14:paraId="1376244E" w14:textId="2DF86210" w:rsidR="006B5EA4" w:rsidRPr="006B5EA4" w:rsidRDefault="006B5EA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3686" w:type="dxa"/>
          </w:tcPr>
          <w:p w14:paraId="365B8380" w14:textId="390C229F" w:rsidR="006B5EA4" w:rsidRPr="006B5EA4" w:rsidRDefault="006B5EA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6B5EA4" w14:paraId="4F1C23DB" w14:textId="77777777" w:rsidTr="0082477A">
        <w:tc>
          <w:tcPr>
            <w:tcW w:w="2269" w:type="dxa"/>
          </w:tcPr>
          <w:p w14:paraId="3232B622" w14:textId="396EB2E3"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Clavícula</w:t>
            </w:r>
          </w:p>
        </w:tc>
        <w:tc>
          <w:tcPr>
            <w:tcW w:w="2693" w:type="dxa"/>
          </w:tcPr>
          <w:p w14:paraId="5E81F25E" w14:textId="7A84655F"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Esternón y escápula</w:t>
            </w:r>
          </w:p>
        </w:tc>
        <w:tc>
          <w:tcPr>
            <w:tcW w:w="2126" w:type="dxa"/>
          </w:tcPr>
          <w:p w14:paraId="3A3BECF2" w14:textId="03752156"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D10841">
              <w:rPr>
                <w:rFonts w:ascii="Arial" w:hAnsi="Arial" w:cs="Arial"/>
                <w:color w:val="000000" w:themeColor="text1"/>
                <w:sz w:val="24"/>
                <w:szCs w:val="24"/>
                <w:shd w:val="clear" w:color="auto" w:fill="FFFFFF"/>
              </w:rPr>
              <w:t>sternoclavicular</w:t>
            </w:r>
            <w:r>
              <w:rPr>
                <w:rFonts w:ascii="Arial" w:hAnsi="Arial" w:cs="Arial"/>
                <w:color w:val="000000" w:themeColor="text1"/>
                <w:sz w:val="24"/>
                <w:szCs w:val="24"/>
                <w:shd w:val="clear" w:color="auto" w:fill="FFFFFF"/>
              </w:rPr>
              <w:t xml:space="preserve"> y </w:t>
            </w:r>
            <w:r w:rsidRPr="00D10841">
              <w:rPr>
                <w:rFonts w:ascii="Arial" w:hAnsi="Arial" w:cs="Arial"/>
                <w:color w:val="000000" w:themeColor="text1"/>
                <w:sz w:val="24"/>
                <w:szCs w:val="24"/>
                <w:shd w:val="clear" w:color="auto" w:fill="FFFFFF"/>
              </w:rPr>
              <w:t>acromioclavicular</w:t>
            </w:r>
          </w:p>
        </w:tc>
        <w:tc>
          <w:tcPr>
            <w:tcW w:w="3686" w:type="dxa"/>
          </w:tcPr>
          <w:p w14:paraId="27FDCFDD" w14:textId="48320258"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Extremidad acromial, cuerpo, extremidad esternal, caras superior e inferior, tubérculo conoideo y línea trapezoidea</w:t>
            </w:r>
          </w:p>
        </w:tc>
      </w:tr>
      <w:tr w:rsidR="006B5EA4" w14:paraId="4B1C07B4" w14:textId="77777777" w:rsidTr="0082477A">
        <w:tc>
          <w:tcPr>
            <w:tcW w:w="2269" w:type="dxa"/>
          </w:tcPr>
          <w:p w14:paraId="059868D8" w14:textId="2172E030"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Escápula</w:t>
            </w:r>
          </w:p>
        </w:tc>
        <w:tc>
          <w:tcPr>
            <w:tcW w:w="2693" w:type="dxa"/>
          </w:tcPr>
          <w:p w14:paraId="42FAE99B" w14:textId="0E248769"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Clavícula y húmero</w:t>
            </w:r>
          </w:p>
        </w:tc>
        <w:tc>
          <w:tcPr>
            <w:tcW w:w="2126" w:type="dxa"/>
          </w:tcPr>
          <w:p w14:paraId="2EE0AF8F" w14:textId="649A78B1"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724029">
              <w:rPr>
                <w:rFonts w:ascii="Arial" w:hAnsi="Arial" w:cs="Arial"/>
                <w:color w:val="000000" w:themeColor="text1"/>
                <w:sz w:val="24"/>
                <w:szCs w:val="24"/>
                <w:shd w:val="clear" w:color="auto" w:fill="FFFFFF"/>
              </w:rPr>
              <w:t>cromioclavicular</w:t>
            </w:r>
            <w:r>
              <w:rPr>
                <w:rFonts w:ascii="Arial" w:hAnsi="Arial" w:cs="Arial"/>
                <w:color w:val="000000" w:themeColor="text1"/>
                <w:sz w:val="24"/>
                <w:szCs w:val="24"/>
                <w:shd w:val="clear" w:color="auto" w:fill="FFFFFF"/>
              </w:rPr>
              <w:t xml:space="preserve"> y </w:t>
            </w:r>
            <w:r w:rsidRPr="00724029">
              <w:rPr>
                <w:rFonts w:ascii="Arial" w:hAnsi="Arial" w:cs="Arial"/>
                <w:color w:val="000000" w:themeColor="text1"/>
                <w:sz w:val="24"/>
                <w:szCs w:val="24"/>
                <w:shd w:val="clear" w:color="auto" w:fill="FFFFFF"/>
              </w:rPr>
              <w:t>glenohumeral</w:t>
            </w:r>
          </w:p>
        </w:tc>
        <w:tc>
          <w:tcPr>
            <w:tcW w:w="3686" w:type="dxa"/>
          </w:tcPr>
          <w:p w14:paraId="7CBBC907" w14:textId="0225E72C"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Cavidad glenoidea, cuello, caras costal y posterior, espina de la escápula, apófisis coracoides, acromion.</w:t>
            </w:r>
          </w:p>
        </w:tc>
      </w:tr>
      <w:tr w:rsidR="006B5EA4" w14:paraId="334C78BC" w14:textId="77777777" w:rsidTr="0082477A">
        <w:tc>
          <w:tcPr>
            <w:tcW w:w="2269" w:type="dxa"/>
          </w:tcPr>
          <w:p w14:paraId="0D606F77" w14:textId="65A29570"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Húmero</w:t>
            </w:r>
          </w:p>
        </w:tc>
        <w:tc>
          <w:tcPr>
            <w:tcW w:w="2693" w:type="dxa"/>
          </w:tcPr>
          <w:p w14:paraId="47A0F15C" w14:textId="44FE0954"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Escápula, radio, cúbito</w:t>
            </w:r>
          </w:p>
        </w:tc>
        <w:tc>
          <w:tcPr>
            <w:tcW w:w="2126" w:type="dxa"/>
          </w:tcPr>
          <w:p w14:paraId="04583B0E" w14:textId="52723121" w:rsidR="006B5EA4" w:rsidRDefault="008247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w:t>
            </w:r>
            <w:r w:rsidRPr="0082477A">
              <w:rPr>
                <w:rFonts w:ascii="Arial" w:hAnsi="Arial" w:cs="Arial"/>
                <w:color w:val="000000" w:themeColor="text1"/>
                <w:sz w:val="24"/>
                <w:szCs w:val="24"/>
                <w:shd w:val="clear" w:color="auto" w:fill="FFFFFF"/>
              </w:rPr>
              <w:t>lenohumeral</w:t>
            </w:r>
            <w:r>
              <w:rPr>
                <w:rFonts w:ascii="Arial" w:hAnsi="Arial" w:cs="Arial"/>
                <w:color w:val="000000" w:themeColor="text1"/>
                <w:sz w:val="24"/>
                <w:szCs w:val="24"/>
                <w:shd w:val="clear" w:color="auto" w:fill="FFFFFF"/>
              </w:rPr>
              <w:t xml:space="preserve">, </w:t>
            </w:r>
            <w:r w:rsidRPr="0082477A">
              <w:rPr>
                <w:rFonts w:ascii="Arial" w:hAnsi="Arial" w:cs="Arial"/>
                <w:color w:val="000000" w:themeColor="text1"/>
                <w:sz w:val="24"/>
                <w:szCs w:val="24"/>
                <w:shd w:val="clear" w:color="auto" w:fill="FFFFFF"/>
              </w:rPr>
              <w:t>humerorradial</w:t>
            </w:r>
            <w:r>
              <w:rPr>
                <w:rFonts w:ascii="Arial" w:hAnsi="Arial" w:cs="Arial"/>
                <w:color w:val="000000" w:themeColor="text1"/>
                <w:sz w:val="24"/>
                <w:szCs w:val="24"/>
                <w:shd w:val="clear" w:color="auto" w:fill="FFFFFF"/>
              </w:rPr>
              <w:t xml:space="preserve"> y </w:t>
            </w:r>
            <w:r w:rsidR="008B5828" w:rsidRPr="0082477A">
              <w:rPr>
                <w:rFonts w:ascii="Arial" w:hAnsi="Arial" w:cs="Arial"/>
                <w:color w:val="000000" w:themeColor="text1"/>
                <w:sz w:val="24"/>
                <w:szCs w:val="24"/>
                <w:shd w:val="clear" w:color="auto" w:fill="FFFFFF"/>
              </w:rPr>
              <w:t>humerocubital</w:t>
            </w:r>
          </w:p>
        </w:tc>
        <w:tc>
          <w:tcPr>
            <w:tcW w:w="3686" w:type="dxa"/>
          </w:tcPr>
          <w:p w14:paraId="47DE3963" w14:textId="4BB5CAD7" w:rsidR="006B5EA4" w:rsidRDefault="0082477A" w:rsidP="002A6A0C">
            <w:pPr>
              <w:jc w:val="both"/>
              <w:rPr>
                <w:rFonts w:ascii="Arial" w:hAnsi="Arial" w:cs="Arial"/>
                <w:color w:val="000000" w:themeColor="text1"/>
                <w:sz w:val="24"/>
                <w:szCs w:val="24"/>
                <w:shd w:val="clear" w:color="auto" w:fill="FFFFFF"/>
              </w:rPr>
            </w:pPr>
            <w:r w:rsidRPr="0082477A">
              <w:rPr>
                <w:rFonts w:ascii="Arial" w:hAnsi="Arial" w:cs="Arial"/>
                <w:color w:val="000000" w:themeColor="text1"/>
                <w:sz w:val="24"/>
                <w:szCs w:val="24"/>
                <w:shd w:val="clear" w:color="auto" w:fill="FFFFFF"/>
              </w:rPr>
              <w:t>Clave, cabeza, cuello anatómico, tubérculos mayor y menor, cuerpo y cóndilo del húmero</w:t>
            </w:r>
          </w:p>
        </w:tc>
      </w:tr>
      <w:tr w:rsidR="006B5EA4" w14:paraId="016214D5" w14:textId="77777777" w:rsidTr="0082477A">
        <w:tc>
          <w:tcPr>
            <w:tcW w:w="2269" w:type="dxa"/>
          </w:tcPr>
          <w:p w14:paraId="17C0A21C" w14:textId="1A49FBC2"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Radio</w:t>
            </w:r>
          </w:p>
        </w:tc>
        <w:tc>
          <w:tcPr>
            <w:tcW w:w="2693" w:type="dxa"/>
          </w:tcPr>
          <w:p w14:paraId="5417CF88" w14:textId="7ECC9FC9"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Húmero, cúbito, escafoides y semilunar</w:t>
            </w:r>
          </w:p>
        </w:tc>
        <w:tc>
          <w:tcPr>
            <w:tcW w:w="2126" w:type="dxa"/>
          </w:tcPr>
          <w:p w14:paraId="30817990" w14:textId="59B01078"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w:t>
            </w:r>
            <w:r w:rsidRPr="008B5828">
              <w:rPr>
                <w:rFonts w:ascii="Arial" w:hAnsi="Arial" w:cs="Arial"/>
                <w:color w:val="000000" w:themeColor="text1"/>
                <w:sz w:val="24"/>
                <w:szCs w:val="24"/>
                <w:shd w:val="clear" w:color="auto" w:fill="FFFFFF"/>
              </w:rPr>
              <w:t>umerorradial</w:t>
            </w:r>
            <w:r>
              <w:rPr>
                <w:rFonts w:ascii="Arial" w:hAnsi="Arial" w:cs="Arial"/>
                <w:color w:val="000000" w:themeColor="text1"/>
                <w:sz w:val="24"/>
                <w:szCs w:val="24"/>
                <w:shd w:val="clear" w:color="auto" w:fill="FFFFFF"/>
              </w:rPr>
              <w:t xml:space="preserve">, </w:t>
            </w:r>
            <w:r w:rsidRPr="008B5828">
              <w:rPr>
                <w:rFonts w:ascii="Arial" w:hAnsi="Arial" w:cs="Arial"/>
                <w:color w:val="000000" w:themeColor="text1"/>
                <w:sz w:val="24"/>
                <w:szCs w:val="24"/>
                <w:shd w:val="clear" w:color="auto" w:fill="FFFFFF"/>
              </w:rPr>
              <w:t>radio-cubitales</w:t>
            </w:r>
            <w:r>
              <w:rPr>
                <w:rFonts w:ascii="Arial" w:hAnsi="Arial" w:cs="Arial"/>
                <w:color w:val="000000" w:themeColor="text1"/>
                <w:sz w:val="24"/>
                <w:szCs w:val="24"/>
                <w:shd w:val="clear" w:color="auto" w:fill="FFFFFF"/>
              </w:rPr>
              <w:t xml:space="preserve">, </w:t>
            </w:r>
            <w:r w:rsidRPr="008B5828">
              <w:rPr>
                <w:rFonts w:ascii="Arial" w:hAnsi="Arial" w:cs="Arial"/>
                <w:color w:val="000000" w:themeColor="text1"/>
                <w:sz w:val="24"/>
                <w:szCs w:val="24"/>
                <w:shd w:val="clear" w:color="auto" w:fill="FFFFFF"/>
              </w:rPr>
              <w:t>radiocarpiana</w:t>
            </w:r>
          </w:p>
        </w:tc>
        <w:tc>
          <w:tcPr>
            <w:tcW w:w="3686" w:type="dxa"/>
          </w:tcPr>
          <w:p w14:paraId="72214507" w14:textId="651BB64F"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cuello, cuerpo, tuberosidad radial, apófisis estiloides del radio y escotadura cubital</w:t>
            </w:r>
          </w:p>
        </w:tc>
      </w:tr>
      <w:tr w:rsidR="006B5EA4" w14:paraId="618B2737" w14:textId="77777777" w:rsidTr="0082477A">
        <w:tc>
          <w:tcPr>
            <w:tcW w:w="2269" w:type="dxa"/>
          </w:tcPr>
          <w:p w14:paraId="2AC5E973" w14:textId="7B6DB158"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Cúbito</w:t>
            </w:r>
          </w:p>
        </w:tc>
        <w:tc>
          <w:tcPr>
            <w:tcW w:w="2693" w:type="dxa"/>
          </w:tcPr>
          <w:p w14:paraId="0599B1DB" w14:textId="1759CA0F"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Húmero y radio</w:t>
            </w:r>
          </w:p>
        </w:tc>
        <w:tc>
          <w:tcPr>
            <w:tcW w:w="2126" w:type="dxa"/>
          </w:tcPr>
          <w:p w14:paraId="7448CBB3" w14:textId="357825C3"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w:t>
            </w:r>
            <w:r w:rsidRPr="008B5828">
              <w:rPr>
                <w:rFonts w:ascii="Arial" w:hAnsi="Arial" w:cs="Arial"/>
                <w:color w:val="000000" w:themeColor="text1"/>
                <w:sz w:val="24"/>
                <w:szCs w:val="24"/>
                <w:shd w:val="clear" w:color="auto" w:fill="FFFFFF"/>
              </w:rPr>
              <w:t>umerocubital</w:t>
            </w:r>
            <w:r>
              <w:rPr>
                <w:rFonts w:ascii="Arial" w:hAnsi="Arial" w:cs="Arial"/>
                <w:color w:val="000000" w:themeColor="text1"/>
                <w:sz w:val="24"/>
                <w:szCs w:val="24"/>
                <w:shd w:val="clear" w:color="auto" w:fill="FFFFFF"/>
              </w:rPr>
              <w:t xml:space="preserve"> y </w:t>
            </w:r>
            <w:r w:rsidRPr="008B5828">
              <w:rPr>
                <w:rFonts w:ascii="Arial" w:hAnsi="Arial" w:cs="Arial"/>
                <w:color w:val="000000" w:themeColor="text1"/>
                <w:sz w:val="24"/>
                <w:szCs w:val="24"/>
                <w:shd w:val="clear" w:color="auto" w:fill="FFFFFF"/>
              </w:rPr>
              <w:t>radio-cubitales</w:t>
            </w:r>
          </w:p>
        </w:tc>
        <w:tc>
          <w:tcPr>
            <w:tcW w:w="3686" w:type="dxa"/>
          </w:tcPr>
          <w:p w14:paraId="27BB8FDF" w14:textId="4CE10DCF"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olécranon, escotaduras troclear y radial y apófisis estiloides del cúbito.</w:t>
            </w:r>
          </w:p>
        </w:tc>
      </w:tr>
    </w:tbl>
    <w:p w14:paraId="07CFF2D1" w14:textId="4D0B8E15" w:rsidR="006B5EA4" w:rsidRDefault="006B5EA4"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410"/>
        <w:gridCol w:w="2552"/>
        <w:gridCol w:w="2693"/>
        <w:gridCol w:w="3119"/>
      </w:tblGrid>
      <w:tr w:rsidR="00F52FEE" w14:paraId="0F0EACF8" w14:textId="77777777" w:rsidTr="002D3080">
        <w:tc>
          <w:tcPr>
            <w:tcW w:w="2410" w:type="dxa"/>
          </w:tcPr>
          <w:p w14:paraId="2C5CEB07" w14:textId="57588FCF" w:rsidR="00F52FEE" w:rsidRPr="00F52FEE" w:rsidRDefault="00F52FEE"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lastRenderedPageBreak/>
              <w:t>Huesos de la mano</w:t>
            </w:r>
          </w:p>
        </w:tc>
        <w:tc>
          <w:tcPr>
            <w:tcW w:w="2552" w:type="dxa"/>
          </w:tcPr>
          <w:p w14:paraId="03B13BF2" w14:textId="4D2563F5" w:rsidR="00F52FEE" w:rsidRPr="00F52FEE" w:rsidRDefault="00F52FEE"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Límite </w:t>
            </w:r>
          </w:p>
        </w:tc>
        <w:tc>
          <w:tcPr>
            <w:tcW w:w="2693" w:type="dxa"/>
          </w:tcPr>
          <w:p w14:paraId="41556292" w14:textId="467A9B22" w:rsidR="00F52FEE" w:rsidRPr="00F52FEE" w:rsidRDefault="00F52FEE"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3119" w:type="dxa"/>
          </w:tcPr>
          <w:p w14:paraId="03B34299" w14:textId="79728D22" w:rsidR="00F52FEE" w:rsidRPr="002D3080" w:rsidRDefault="002D3080"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F52FEE" w14:paraId="526AFC88" w14:textId="77777777" w:rsidTr="002D3080">
        <w:tc>
          <w:tcPr>
            <w:tcW w:w="2410" w:type="dxa"/>
          </w:tcPr>
          <w:p w14:paraId="410E6136" w14:textId="54071945" w:rsidR="00F52FEE" w:rsidRDefault="0089685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Escafoides</w:t>
            </w:r>
          </w:p>
        </w:tc>
        <w:tc>
          <w:tcPr>
            <w:tcW w:w="2552" w:type="dxa"/>
          </w:tcPr>
          <w:p w14:paraId="5FB43A85" w14:textId="747CA756" w:rsidR="00F52FEE" w:rsidRDefault="00D9616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Radio, semilunar, grande, trapezoide y trapecio.</w:t>
            </w:r>
          </w:p>
        </w:tc>
        <w:tc>
          <w:tcPr>
            <w:tcW w:w="2693" w:type="dxa"/>
          </w:tcPr>
          <w:p w14:paraId="2035DB5B" w14:textId="370B656A" w:rsidR="00F52FEE" w:rsidRDefault="00D9616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D96165">
              <w:rPr>
                <w:rFonts w:ascii="Arial" w:hAnsi="Arial" w:cs="Arial"/>
                <w:color w:val="000000" w:themeColor="text1"/>
                <w:sz w:val="24"/>
                <w:szCs w:val="24"/>
                <w:shd w:val="clear" w:color="auto" w:fill="FFFFFF"/>
              </w:rPr>
              <w:t>adiocarpiana</w:t>
            </w:r>
            <w:r>
              <w:rPr>
                <w:rFonts w:ascii="Arial" w:hAnsi="Arial" w:cs="Arial"/>
                <w:color w:val="000000" w:themeColor="text1"/>
                <w:sz w:val="24"/>
                <w:szCs w:val="24"/>
                <w:shd w:val="clear" w:color="auto" w:fill="FFFFFF"/>
              </w:rPr>
              <w:t xml:space="preserve">, </w:t>
            </w:r>
            <w:r w:rsidRPr="00D96165">
              <w:rPr>
                <w:rFonts w:ascii="Arial" w:hAnsi="Arial" w:cs="Arial"/>
                <w:color w:val="000000" w:themeColor="text1"/>
                <w:sz w:val="24"/>
                <w:szCs w:val="24"/>
                <w:shd w:val="clear" w:color="auto" w:fill="FFFFFF"/>
              </w:rPr>
              <w:t>escafo-semilunar</w:t>
            </w:r>
            <w:r>
              <w:rPr>
                <w:rFonts w:ascii="Arial" w:hAnsi="Arial" w:cs="Arial"/>
                <w:color w:val="000000" w:themeColor="text1"/>
                <w:sz w:val="24"/>
                <w:szCs w:val="24"/>
                <w:shd w:val="clear" w:color="auto" w:fill="FFFFFF"/>
              </w:rPr>
              <w:t xml:space="preserve">, sinoviales y artrodias. </w:t>
            </w:r>
          </w:p>
        </w:tc>
        <w:tc>
          <w:tcPr>
            <w:tcW w:w="3119" w:type="dxa"/>
          </w:tcPr>
          <w:p w14:paraId="4D2D0022" w14:textId="18D368AA" w:rsidR="00F52FEE" w:rsidRDefault="00D9616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caras palmar y dorsal, caras articulares radial y para los huesos grande y trapecio</w:t>
            </w:r>
          </w:p>
        </w:tc>
      </w:tr>
      <w:tr w:rsidR="00F52FEE" w14:paraId="37EEA359" w14:textId="77777777" w:rsidTr="002D3080">
        <w:tc>
          <w:tcPr>
            <w:tcW w:w="2410" w:type="dxa"/>
          </w:tcPr>
          <w:p w14:paraId="6D66C1A0" w14:textId="267AC8CD"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Semilunar</w:t>
            </w:r>
          </w:p>
        </w:tc>
        <w:tc>
          <w:tcPr>
            <w:tcW w:w="2552" w:type="dxa"/>
          </w:tcPr>
          <w:p w14:paraId="1A1EF743" w14:textId="5C177337"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Radio, piramidal, ganchoso, grande y escafoides. </w:t>
            </w:r>
          </w:p>
        </w:tc>
        <w:tc>
          <w:tcPr>
            <w:tcW w:w="2693" w:type="dxa"/>
          </w:tcPr>
          <w:p w14:paraId="31007A9D" w14:textId="59BD9964" w:rsidR="00F52FEE" w:rsidRDefault="00C80088" w:rsidP="002A6A0C">
            <w:pPr>
              <w:jc w:val="both"/>
              <w:rPr>
                <w:rFonts w:ascii="Arial" w:hAnsi="Arial" w:cs="Arial"/>
                <w:color w:val="000000" w:themeColor="text1"/>
                <w:sz w:val="24"/>
                <w:szCs w:val="24"/>
                <w:shd w:val="clear" w:color="auto" w:fill="FFFFFF"/>
              </w:rPr>
            </w:pPr>
            <w:r w:rsidRPr="00C80088">
              <w:rPr>
                <w:rFonts w:ascii="Arial" w:hAnsi="Arial" w:cs="Arial"/>
                <w:color w:val="000000" w:themeColor="text1"/>
                <w:sz w:val="24"/>
                <w:szCs w:val="24"/>
                <w:shd w:val="clear" w:color="auto" w:fill="FFFFFF"/>
              </w:rPr>
              <w:t>Radiocarpiana, escafo-semilunar</w:t>
            </w:r>
            <w:r>
              <w:rPr>
                <w:rFonts w:ascii="Arial" w:hAnsi="Arial" w:cs="Arial"/>
                <w:color w:val="000000" w:themeColor="text1"/>
                <w:sz w:val="24"/>
                <w:szCs w:val="24"/>
                <w:shd w:val="clear" w:color="auto" w:fill="FFFFFF"/>
              </w:rPr>
              <w:t>, sinoviales y artrodias</w:t>
            </w:r>
          </w:p>
        </w:tc>
        <w:tc>
          <w:tcPr>
            <w:tcW w:w="3119" w:type="dxa"/>
          </w:tcPr>
          <w:p w14:paraId="7A6CB87E" w14:textId="3BD84D14"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Caras palmar y dorsal, caras articulares radial y para los escafoides, grande y piramidal</w:t>
            </w:r>
          </w:p>
        </w:tc>
      </w:tr>
      <w:tr w:rsidR="00F52FEE" w14:paraId="75DBA339" w14:textId="77777777" w:rsidTr="002D3080">
        <w:tc>
          <w:tcPr>
            <w:tcW w:w="2410" w:type="dxa"/>
          </w:tcPr>
          <w:p w14:paraId="58FD649F" w14:textId="0F595BB4"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Trapecio</w:t>
            </w:r>
          </w:p>
        </w:tc>
        <w:tc>
          <w:tcPr>
            <w:tcW w:w="2552" w:type="dxa"/>
          </w:tcPr>
          <w:p w14:paraId="0C0A190F" w14:textId="6FDA5100"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Escafoides, trapezoide y 1r y 2do metacarpianos. </w:t>
            </w:r>
          </w:p>
        </w:tc>
        <w:tc>
          <w:tcPr>
            <w:tcW w:w="2693" w:type="dxa"/>
          </w:tcPr>
          <w:p w14:paraId="7A6FFA23" w14:textId="4C17E330"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Carpometacarpianas, intercarpianas, sinoviales de silla de montar. </w:t>
            </w:r>
          </w:p>
        </w:tc>
        <w:tc>
          <w:tcPr>
            <w:tcW w:w="3119" w:type="dxa"/>
          </w:tcPr>
          <w:p w14:paraId="34DBF891" w14:textId="5D5987D0"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caras palmar y dorsal y caras articulares para los huesos escafoides y trapezoide</w:t>
            </w:r>
          </w:p>
        </w:tc>
      </w:tr>
      <w:tr w:rsidR="00F52FEE" w14:paraId="073992F6" w14:textId="77777777" w:rsidTr="002D3080">
        <w:tc>
          <w:tcPr>
            <w:tcW w:w="2410" w:type="dxa"/>
          </w:tcPr>
          <w:p w14:paraId="0611A5AA" w14:textId="4E5221A8"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Trapezoide</w:t>
            </w:r>
          </w:p>
        </w:tc>
        <w:tc>
          <w:tcPr>
            <w:tcW w:w="2552" w:type="dxa"/>
          </w:tcPr>
          <w:p w14:paraId="6E0D2A38" w14:textId="0E00E161"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Trapecio, escafoides, grande y 2do metacarpiano.  </w:t>
            </w:r>
          </w:p>
        </w:tc>
        <w:tc>
          <w:tcPr>
            <w:tcW w:w="2693" w:type="dxa"/>
          </w:tcPr>
          <w:p w14:paraId="0A19A0C8" w14:textId="303E9B19"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carpometacarpianas</w:t>
            </w:r>
            <w:r w:rsidR="00204909">
              <w:rPr>
                <w:rFonts w:ascii="Arial" w:hAnsi="Arial" w:cs="Arial"/>
                <w:color w:val="000000" w:themeColor="text1"/>
                <w:sz w:val="24"/>
                <w:szCs w:val="24"/>
                <w:shd w:val="clear" w:color="auto" w:fill="FFFFFF"/>
              </w:rPr>
              <w:t xml:space="preserve"> y sinoviales de silla de montar.</w:t>
            </w:r>
          </w:p>
        </w:tc>
        <w:tc>
          <w:tcPr>
            <w:tcW w:w="3119" w:type="dxa"/>
          </w:tcPr>
          <w:p w14:paraId="1439C4A4" w14:textId="2DD768B2"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Caras palmar y dorsal y caras articulares para el trapecio, el escafoides y el hueso grande</w:t>
            </w:r>
          </w:p>
        </w:tc>
      </w:tr>
      <w:tr w:rsidR="00F52FEE" w14:paraId="2CE567FE" w14:textId="77777777" w:rsidTr="002D3080">
        <w:tc>
          <w:tcPr>
            <w:tcW w:w="2410" w:type="dxa"/>
          </w:tcPr>
          <w:p w14:paraId="46C79081" w14:textId="27BF3957"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Grande</w:t>
            </w:r>
          </w:p>
        </w:tc>
        <w:tc>
          <w:tcPr>
            <w:tcW w:w="2552" w:type="dxa"/>
          </w:tcPr>
          <w:p w14:paraId="78879A86" w14:textId="77777777"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Trapezoide, escafoides, semilunar, ganchoso y metacarpianos del 2 al 3. </w:t>
            </w:r>
          </w:p>
          <w:p w14:paraId="70FF73FC" w14:textId="49F5DF62" w:rsidR="00E458DC" w:rsidRDefault="00E458DC" w:rsidP="002A6A0C">
            <w:pPr>
              <w:jc w:val="both"/>
              <w:rPr>
                <w:rFonts w:ascii="Arial" w:hAnsi="Arial" w:cs="Arial"/>
                <w:color w:val="000000" w:themeColor="text1"/>
                <w:sz w:val="24"/>
                <w:szCs w:val="24"/>
                <w:shd w:val="clear" w:color="auto" w:fill="FFFFFF"/>
              </w:rPr>
            </w:pPr>
          </w:p>
        </w:tc>
        <w:tc>
          <w:tcPr>
            <w:tcW w:w="2693" w:type="dxa"/>
          </w:tcPr>
          <w:p w14:paraId="1311838F" w14:textId="1E129A82"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carpometacarpianas y sinoviales de silla de montar.</w:t>
            </w:r>
          </w:p>
        </w:tc>
        <w:tc>
          <w:tcPr>
            <w:tcW w:w="3119" w:type="dxa"/>
          </w:tcPr>
          <w:p w14:paraId="21F0C5EA" w14:textId="30DE0A49"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Cabeza, base, caras palmar y dorsal y caras articulares para los huesos escafoides y ganchoso. </w:t>
            </w:r>
          </w:p>
        </w:tc>
      </w:tr>
      <w:tr w:rsidR="00F52FEE" w14:paraId="49689690" w14:textId="77777777" w:rsidTr="002D3080">
        <w:tc>
          <w:tcPr>
            <w:tcW w:w="2410" w:type="dxa"/>
          </w:tcPr>
          <w:p w14:paraId="77D347C6" w14:textId="56526C7C"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Ganchoso</w:t>
            </w:r>
          </w:p>
        </w:tc>
        <w:tc>
          <w:tcPr>
            <w:tcW w:w="2552" w:type="dxa"/>
          </w:tcPr>
          <w:p w14:paraId="7F756239" w14:textId="4A9ED248"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Grande, semilunar, piramidal y los metacarpianos del 4 al 5. </w:t>
            </w:r>
          </w:p>
        </w:tc>
        <w:tc>
          <w:tcPr>
            <w:tcW w:w="2693" w:type="dxa"/>
          </w:tcPr>
          <w:p w14:paraId="5546291B" w14:textId="157CC646" w:rsidR="00F52FEE" w:rsidRDefault="00E458DC" w:rsidP="002A6A0C">
            <w:pPr>
              <w:jc w:val="both"/>
              <w:rPr>
                <w:rFonts w:ascii="Arial" w:hAnsi="Arial" w:cs="Arial"/>
                <w:color w:val="000000" w:themeColor="text1"/>
                <w:sz w:val="24"/>
                <w:szCs w:val="24"/>
                <w:shd w:val="clear" w:color="auto" w:fill="FFFFFF"/>
              </w:rPr>
            </w:pPr>
            <w:r w:rsidRPr="00E458DC">
              <w:rPr>
                <w:rFonts w:ascii="Arial" w:hAnsi="Arial" w:cs="Arial"/>
                <w:color w:val="000000" w:themeColor="text1"/>
                <w:sz w:val="24"/>
                <w:szCs w:val="24"/>
                <w:shd w:val="clear" w:color="auto" w:fill="FFFFFF"/>
              </w:rPr>
              <w:t>Intercarpianas, carpometacarpianas y sinoviales de silla de montar</w:t>
            </w:r>
            <w:r>
              <w:rPr>
                <w:rFonts w:ascii="Arial" w:hAnsi="Arial" w:cs="Arial"/>
                <w:color w:val="000000" w:themeColor="text1"/>
                <w:sz w:val="24"/>
                <w:szCs w:val="24"/>
                <w:shd w:val="clear" w:color="auto" w:fill="FFFFFF"/>
              </w:rPr>
              <w:t xml:space="preserve">. </w:t>
            </w:r>
          </w:p>
        </w:tc>
        <w:tc>
          <w:tcPr>
            <w:tcW w:w="3119" w:type="dxa"/>
          </w:tcPr>
          <w:p w14:paraId="7FA3C925" w14:textId="7590B631"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Gancho, caras palmar y dorsal y caras articulares para los huesos piramidal, grande y semilunar. </w:t>
            </w:r>
          </w:p>
        </w:tc>
      </w:tr>
      <w:tr w:rsidR="00F52FEE" w14:paraId="37595E1B" w14:textId="77777777" w:rsidTr="002D3080">
        <w:tc>
          <w:tcPr>
            <w:tcW w:w="2410" w:type="dxa"/>
          </w:tcPr>
          <w:p w14:paraId="4C64F18C" w14:textId="0957D1EA"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Pisiforme</w:t>
            </w:r>
          </w:p>
        </w:tc>
        <w:tc>
          <w:tcPr>
            <w:tcW w:w="2552" w:type="dxa"/>
          </w:tcPr>
          <w:p w14:paraId="57935C87" w14:textId="29F04E5E"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Hueso piramidal</w:t>
            </w:r>
          </w:p>
        </w:tc>
        <w:tc>
          <w:tcPr>
            <w:tcW w:w="2693" w:type="dxa"/>
          </w:tcPr>
          <w:p w14:paraId="4B518A9F" w14:textId="5C085D54"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sinoviales y artrodias.</w:t>
            </w:r>
          </w:p>
        </w:tc>
        <w:tc>
          <w:tcPr>
            <w:tcW w:w="3119" w:type="dxa"/>
          </w:tcPr>
          <w:p w14:paraId="123FDEF7" w14:textId="11198F92"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Caras palmar y dorsal y cara articular para el hueso piramidal. </w:t>
            </w:r>
          </w:p>
        </w:tc>
      </w:tr>
      <w:tr w:rsidR="001478B1" w14:paraId="14BF0D1A" w14:textId="77777777" w:rsidTr="002D3080">
        <w:tc>
          <w:tcPr>
            <w:tcW w:w="2410" w:type="dxa"/>
          </w:tcPr>
          <w:p w14:paraId="6F19A95F" w14:textId="08BB142B"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Piramidal</w:t>
            </w:r>
          </w:p>
        </w:tc>
        <w:tc>
          <w:tcPr>
            <w:tcW w:w="2552" w:type="dxa"/>
          </w:tcPr>
          <w:p w14:paraId="46839ABF" w14:textId="09853AE4"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Semilunar, ganchoso y pisiforme. </w:t>
            </w:r>
          </w:p>
        </w:tc>
        <w:tc>
          <w:tcPr>
            <w:tcW w:w="2693" w:type="dxa"/>
          </w:tcPr>
          <w:p w14:paraId="41D46754" w14:textId="3285707F"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Intercarpianas, sinoviales y artrodias. </w:t>
            </w:r>
          </w:p>
        </w:tc>
        <w:tc>
          <w:tcPr>
            <w:tcW w:w="3119" w:type="dxa"/>
          </w:tcPr>
          <w:p w14:paraId="0C8CE878" w14:textId="700792A7"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Caras palmar y dorsal y caras articulares para los huesos semilunar, ganchoso y pisiforme. </w:t>
            </w:r>
          </w:p>
        </w:tc>
      </w:tr>
      <w:tr w:rsidR="00D02088" w14:paraId="2EE154B8" w14:textId="77777777" w:rsidTr="002D3080">
        <w:tc>
          <w:tcPr>
            <w:tcW w:w="2410" w:type="dxa"/>
          </w:tcPr>
          <w:p w14:paraId="47B204A5" w14:textId="6624197F" w:rsidR="00D02088" w:rsidRDefault="00E83A1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1</w:t>
            </w:r>
          </w:p>
        </w:tc>
        <w:tc>
          <w:tcPr>
            <w:tcW w:w="2552" w:type="dxa"/>
          </w:tcPr>
          <w:p w14:paraId="136902B0" w14:textId="4D6BB8F6" w:rsidR="00D02088" w:rsidRDefault="00E83A1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pulgar y hueso trapecio</w:t>
            </w:r>
          </w:p>
        </w:tc>
        <w:tc>
          <w:tcPr>
            <w:tcW w:w="2693" w:type="dxa"/>
          </w:tcPr>
          <w:p w14:paraId="3E98DE1F" w14:textId="3CA0C1B1" w:rsidR="00D02088" w:rsidRDefault="00E83A16" w:rsidP="002A6A0C">
            <w:pPr>
              <w:jc w:val="both"/>
              <w:rPr>
                <w:rFonts w:ascii="Arial" w:hAnsi="Arial" w:cs="Arial"/>
                <w:color w:val="000000" w:themeColor="text1"/>
                <w:sz w:val="24"/>
                <w:szCs w:val="24"/>
                <w:shd w:val="clear" w:color="auto" w:fill="FFFFFF"/>
              </w:rPr>
            </w:pPr>
            <w:r w:rsidRPr="00E83A16">
              <w:rPr>
                <w:rFonts w:ascii="Arial" w:hAnsi="Arial" w:cs="Arial"/>
                <w:color w:val="000000" w:themeColor="text1"/>
                <w:sz w:val="24"/>
                <w:szCs w:val="24"/>
                <w:shd w:val="clear" w:color="auto" w:fill="FFFFFF"/>
              </w:rPr>
              <w:t>Carpometacarpianas</w:t>
            </w:r>
            <w:r>
              <w:rPr>
                <w:rFonts w:ascii="Arial" w:hAnsi="Arial" w:cs="Arial"/>
                <w:color w:val="000000" w:themeColor="text1"/>
                <w:sz w:val="24"/>
                <w:szCs w:val="24"/>
                <w:shd w:val="clear" w:color="auto" w:fill="FFFFFF"/>
              </w:rPr>
              <w:t xml:space="preserve"> y</w:t>
            </w:r>
            <w:r>
              <w:t xml:space="preserve"> </w:t>
            </w:r>
            <w:r w:rsidRPr="00E83A16">
              <w:rPr>
                <w:rFonts w:ascii="Arial" w:hAnsi="Arial" w:cs="Arial"/>
                <w:color w:val="000000" w:themeColor="text1"/>
                <w:sz w:val="24"/>
                <w:szCs w:val="24"/>
                <w:shd w:val="clear" w:color="auto" w:fill="FFFFFF"/>
              </w:rPr>
              <w:t>metacarpofalángicas</w:t>
            </w:r>
            <w:r>
              <w:rPr>
                <w:rFonts w:ascii="Arial" w:hAnsi="Arial" w:cs="Arial"/>
                <w:color w:val="000000" w:themeColor="text1"/>
                <w:sz w:val="24"/>
                <w:szCs w:val="24"/>
                <w:shd w:val="clear" w:color="auto" w:fill="FFFFFF"/>
              </w:rPr>
              <w:t xml:space="preserve">  </w:t>
            </w:r>
          </w:p>
        </w:tc>
        <w:tc>
          <w:tcPr>
            <w:tcW w:w="3119" w:type="dxa"/>
          </w:tcPr>
          <w:p w14:paraId="098E3058" w14:textId="76E863FB" w:rsidR="00D02088" w:rsidRDefault="00E83A1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próxima y distal.</w:t>
            </w:r>
          </w:p>
        </w:tc>
      </w:tr>
      <w:tr w:rsidR="00E83A16" w14:paraId="7FFEAA67" w14:textId="77777777" w:rsidTr="002D3080">
        <w:tc>
          <w:tcPr>
            <w:tcW w:w="2410" w:type="dxa"/>
          </w:tcPr>
          <w:p w14:paraId="11559D48" w14:textId="0D0619ED"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2</w:t>
            </w:r>
          </w:p>
        </w:tc>
        <w:tc>
          <w:tcPr>
            <w:tcW w:w="2552" w:type="dxa"/>
          </w:tcPr>
          <w:p w14:paraId="1C7F9D6A" w14:textId="79626FE1"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índice, trapecio, trapezoide, grande y tercer hueso metacarpiano</w:t>
            </w:r>
          </w:p>
        </w:tc>
        <w:tc>
          <w:tcPr>
            <w:tcW w:w="2693" w:type="dxa"/>
          </w:tcPr>
          <w:p w14:paraId="1FBFD351" w14:textId="7926AD80"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Carpometacarpianas,</w:t>
            </w:r>
            <w:r>
              <w:t xml:space="preserve"> </w:t>
            </w:r>
            <w:r w:rsidRPr="00A17947">
              <w:rPr>
                <w:rFonts w:ascii="Arial" w:hAnsi="Arial" w:cs="Arial"/>
                <w:color w:val="000000" w:themeColor="text1"/>
                <w:sz w:val="24"/>
                <w:szCs w:val="24"/>
                <w:shd w:val="clear" w:color="auto" w:fill="FFFFFF"/>
              </w:rPr>
              <w:t>metacarpofalángicas</w:t>
            </w:r>
            <w:r>
              <w:rPr>
                <w:rFonts w:ascii="Arial" w:hAnsi="Arial" w:cs="Arial"/>
                <w:color w:val="000000" w:themeColor="text1"/>
                <w:sz w:val="24"/>
                <w:szCs w:val="24"/>
                <w:shd w:val="clear" w:color="auto" w:fill="FFFFFF"/>
              </w:rPr>
              <w:t xml:space="preserve"> </w:t>
            </w:r>
            <w:r w:rsidR="004D1A29">
              <w:rPr>
                <w:rFonts w:ascii="Arial" w:hAnsi="Arial" w:cs="Arial"/>
                <w:color w:val="000000" w:themeColor="text1"/>
                <w:sz w:val="24"/>
                <w:szCs w:val="24"/>
                <w:shd w:val="clear" w:color="auto" w:fill="FFFFFF"/>
              </w:rPr>
              <w:t>e</w:t>
            </w:r>
          </w:p>
          <w:p w14:paraId="35A310F2" w14:textId="36066A28" w:rsidR="00A17947" w:rsidRDefault="004D1A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w:t>
            </w:r>
            <w:r w:rsidR="00A17947" w:rsidRPr="00A17947">
              <w:rPr>
                <w:rFonts w:ascii="Arial" w:hAnsi="Arial" w:cs="Arial"/>
                <w:color w:val="000000" w:themeColor="text1"/>
                <w:sz w:val="24"/>
                <w:szCs w:val="24"/>
                <w:shd w:val="clear" w:color="auto" w:fill="FFFFFF"/>
              </w:rPr>
              <w:t>ntermetacarpianas</w:t>
            </w:r>
          </w:p>
          <w:p w14:paraId="0A4FCE67" w14:textId="77777777" w:rsidR="004D1A29" w:rsidRDefault="004D1A29" w:rsidP="002A6A0C">
            <w:pPr>
              <w:jc w:val="both"/>
              <w:rPr>
                <w:rFonts w:ascii="Arial" w:hAnsi="Arial" w:cs="Arial"/>
                <w:color w:val="000000" w:themeColor="text1"/>
                <w:sz w:val="24"/>
                <w:szCs w:val="24"/>
                <w:shd w:val="clear" w:color="auto" w:fill="FFFFFF"/>
              </w:rPr>
            </w:pPr>
          </w:p>
          <w:p w14:paraId="5518B30C" w14:textId="77777777" w:rsidR="004D1A29" w:rsidRDefault="004D1A29" w:rsidP="002A6A0C">
            <w:pPr>
              <w:jc w:val="both"/>
              <w:rPr>
                <w:rFonts w:ascii="Arial" w:hAnsi="Arial" w:cs="Arial"/>
                <w:color w:val="000000" w:themeColor="text1"/>
                <w:sz w:val="24"/>
                <w:szCs w:val="24"/>
                <w:shd w:val="clear" w:color="auto" w:fill="FFFFFF"/>
              </w:rPr>
            </w:pPr>
          </w:p>
          <w:p w14:paraId="66C69F35" w14:textId="32ADEAE2" w:rsidR="004D1A29" w:rsidRPr="00E83A16" w:rsidRDefault="004D1A29" w:rsidP="002A6A0C">
            <w:pPr>
              <w:jc w:val="both"/>
              <w:rPr>
                <w:rFonts w:ascii="Arial" w:hAnsi="Arial" w:cs="Arial"/>
                <w:color w:val="000000" w:themeColor="text1"/>
                <w:sz w:val="24"/>
                <w:szCs w:val="24"/>
                <w:shd w:val="clear" w:color="auto" w:fill="FFFFFF"/>
              </w:rPr>
            </w:pPr>
          </w:p>
        </w:tc>
        <w:tc>
          <w:tcPr>
            <w:tcW w:w="3119" w:type="dxa"/>
          </w:tcPr>
          <w:p w14:paraId="6CD69AD4" w14:textId="34EE570B"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proximales y distal.</w:t>
            </w:r>
          </w:p>
        </w:tc>
      </w:tr>
      <w:tr w:rsidR="00E83A16" w14:paraId="02ED22A7" w14:textId="77777777" w:rsidTr="002D3080">
        <w:tc>
          <w:tcPr>
            <w:tcW w:w="2410" w:type="dxa"/>
          </w:tcPr>
          <w:p w14:paraId="51C6530D" w14:textId="1E056F69"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Metacarpo 3</w:t>
            </w:r>
          </w:p>
        </w:tc>
        <w:tc>
          <w:tcPr>
            <w:tcW w:w="2552" w:type="dxa"/>
          </w:tcPr>
          <w:p w14:paraId="406CE9AC" w14:textId="7ED973A4"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medio, grande y metacarpianos 2 y 4.</w:t>
            </w:r>
          </w:p>
        </w:tc>
        <w:tc>
          <w:tcPr>
            <w:tcW w:w="2693" w:type="dxa"/>
          </w:tcPr>
          <w:p w14:paraId="2D4D3E0F" w14:textId="58C94B06" w:rsidR="00E83A16" w:rsidRP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Carpometacarpiana, metacarpofalángicas y </w:t>
            </w:r>
            <w:r w:rsidRPr="00A17947">
              <w:rPr>
                <w:rFonts w:ascii="Arial" w:hAnsi="Arial" w:cs="Arial"/>
                <w:color w:val="000000" w:themeColor="text1"/>
                <w:sz w:val="24"/>
                <w:szCs w:val="24"/>
                <w:shd w:val="clear" w:color="auto" w:fill="FFFFFF"/>
              </w:rPr>
              <w:t>intermetacarpianas</w:t>
            </w:r>
          </w:p>
        </w:tc>
        <w:tc>
          <w:tcPr>
            <w:tcW w:w="3119" w:type="dxa"/>
          </w:tcPr>
          <w:p w14:paraId="07527F5F" w14:textId="2EBF55A5"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Cabeza, cuerpo, base, caras medial y lateral, apófisis estiloides y caras articulares proximales y distales. </w:t>
            </w:r>
          </w:p>
        </w:tc>
      </w:tr>
      <w:tr w:rsidR="00E83A16" w14:paraId="231A3111" w14:textId="77777777" w:rsidTr="002D3080">
        <w:tc>
          <w:tcPr>
            <w:tcW w:w="2410" w:type="dxa"/>
          </w:tcPr>
          <w:p w14:paraId="2BABF11C" w14:textId="5DFDF2E7"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4</w:t>
            </w:r>
          </w:p>
        </w:tc>
        <w:tc>
          <w:tcPr>
            <w:tcW w:w="2552" w:type="dxa"/>
          </w:tcPr>
          <w:p w14:paraId="7E4D817B" w14:textId="24D62994"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anular, grande, ganchoso, metacarpianos</w:t>
            </w:r>
            <w:r w:rsidR="00BF56FE">
              <w:rPr>
                <w:rFonts w:ascii="Arial" w:hAnsi="Arial" w:cs="Arial"/>
                <w:color w:val="000000" w:themeColor="text1"/>
                <w:sz w:val="24"/>
                <w:szCs w:val="24"/>
                <w:shd w:val="clear" w:color="auto" w:fill="FFFFFF"/>
              </w:rPr>
              <w:t xml:space="preserve"> 3 y 5</w:t>
            </w:r>
          </w:p>
        </w:tc>
        <w:tc>
          <w:tcPr>
            <w:tcW w:w="2693" w:type="dxa"/>
          </w:tcPr>
          <w:p w14:paraId="7E6D425E" w14:textId="4203676A" w:rsidR="00E83A16" w:rsidRPr="00E83A16" w:rsidRDefault="00BF56FE" w:rsidP="002A6A0C">
            <w:pPr>
              <w:jc w:val="both"/>
              <w:rPr>
                <w:rFonts w:ascii="Arial" w:hAnsi="Arial" w:cs="Arial"/>
                <w:color w:val="000000" w:themeColor="text1"/>
                <w:sz w:val="24"/>
                <w:szCs w:val="24"/>
                <w:shd w:val="clear" w:color="auto" w:fill="FFFFFF"/>
              </w:rPr>
            </w:pPr>
            <w:r w:rsidRPr="00BF56FE">
              <w:rPr>
                <w:rFonts w:ascii="Arial" w:hAnsi="Arial" w:cs="Arial"/>
                <w:color w:val="000000" w:themeColor="text1"/>
                <w:sz w:val="24"/>
                <w:szCs w:val="24"/>
                <w:shd w:val="clear" w:color="auto" w:fill="FFFFFF"/>
              </w:rPr>
              <w:t>Carpometacarpiana, metacarpofalángicas y intermetacarpianas</w:t>
            </w:r>
          </w:p>
        </w:tc>
        <w:tc>
          <w:tcPr>
            <w:tcW w:w="3119" w:type="dxa"/>
          </w:tcPr>
          <w:p w14:paraId="40980590" w14:textId="30D9D6BE"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proximales y distales.</w:t>
            </w:r>
          </w:p>
        </w:tc>
      </w:tr>
      <w:tr w:rsidR="00E83A16" w14:paraId="5B94E0A8" w14:textId="77777777" w:rsidTr="002D3080">
        <w:tc>
          <w:tcPr>
            <w:tcW w:w="2410" w:type="dxa"/>
          </w:tcPr>
          <w:p w14:paraId="4B71EDC6" w14:textId="272A4853"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5</w:t>
            </w:r>
          </w:p>
        </w:tc>
        <w:tc>
          <w:tcPr>
            <w:tcW w:w="2552" w:type="dxa"/>
          </w:tcPr>
          <w:p w14:paraId="6CBBA5E2" w14:textId="0959FFF5"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meñique, ganchoso y metacarpo 4</w:t>
            </w:r>
          </w:p>
        </w:tc>
        <w:tc>
          <w:tcPr>
            <w:tcW w:w="2693" w:type="dxa"/>
          </w:tcPr>
          <w:p w14:paraId="75D7D0F3" w14:textId="0919A126" w:rsidR="00E83A16" w:rsidRPr="00E83A16" w:rsidRDefault="00BF56FE" w:rsidP="002A6A0C">
            <w:pPr>
              <w:jc w:val="both"/>
              <w:rPr>
                <w:rFonts w:ascii="Arial" w:hAnsi="Arial" w:cs="Arial"/>
                <w:color w:val="000000" w:themeColor="text1"/>
                <w:sz w:val="24"/>
                <w:szCs w:val="24"/>
                <w:shd w:val="clear" w:color="auto" w:fill="FFFFFF"/>
              </w:rPr>
            </w:pPr>
            <w:r w:rsidRPr="00BF56FE">
              <w:rPr>
                <w:rFonts w:ascii="Arial" w:hAnsi="Arial" w:cs="Arial"/>
                <w:color w:val="000000" w:themeColor="text1"/>
                <w:sz w:val="24"/>
                <w:szCs w:val="24"/>
                <w:shd w:val="clear" w:color="auto" w:fill="FFFFFF"/>
              </w:rPr>
              <w:t>Carpometacarpiana, metacarpofalángicas y intermetacarpianas</w:t>
            </w:r>
          </w:p>
        </w:tc>
        <w:tc>
          <w:tcPr>
            <w:tcW w:w="3119" w:type="dxa"/>
          </w:tcPr>
          <w:p w14:paraId="7377F23C" w14:textId="5A7FB26B"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proximales y distal</w:t>
            </w:r>
          </w:p>
        </w:tc>
      </w:tr>
      <w:tr w:rsidR="00E83A16" w14:paraId="27D76459" w14:textId="77777777" w:rsidTr="002D3080">
        <w:tc>
          <w:tcPr>
            <w:tcW w:w="2410" w:type="dxa"/>
          </w:tcPr>
          <w:p w14:paraId="0011F78C" w14:textId="2EA350FF"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w:t>
            </w:r>
            <w:r w:rsidR="00F77FDC">
              <w:rPr>
                <w:rFonts w:ascii="Arial" w:hAnsi="Arial" w:cs="Arial"/>
                <w:color w:val="000000" w:themeColor="text1"/>
                <w:sz w:val="24"/>
                <w:szCs w:val="24"/>
                <w:shd w:val="clear" w:color="auto" w:fill="FFFFFF"/>
              </w:rPr>
              <w:t xml:space="preserve"> proximal</w:t>
            </w:r>
            <w:r>
              <w:rPr>
                <w:rFonts w:ascii="Arial" w:hAnsi="Arial" w:cs="Arial"/>
                <w:color w:val="000000" w:themeColor="text1"/>
                <w:sz w:val="24"/>
                <w:szCs w:val="24"/>
                <w:shd w:val="clear" w:color="auto" w:fill="FFFFFF"/>
              </w:rPr>
              <w:t xml:space="preserve"> 1 </w:t>
            </w:r>
          </w:p>
        </w:tc>
        <w:tc>
          <w:tcPr>
            <w:tcW w:w="2552" w:type="dxa"/>
          </w:tcPr>
          <w:p w14:paraId="4C526404" w14:textId="59C6DB90"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 articula con la parte distal de la falange y con el metacarpo 1</w:t>
            </w:r>
          </w:p>
        </w:tc>
        <w:tc>
          <w:tcPr>
            <w:tcW w:w="2693" w:type="dxa"/>
          </w:tcPr>
          <w:p w14:paraId="0FD3C31A" w14:textId="5ED06377" w:rsidR="00E83A16" w:rsidRP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Interfalángicas</w:t>
            </w:r>
            <w:r w:rsidR="00F77FDC">
              <w:rPr>
                <w:rFonts w:ascii="Arial" w:hAnsi="Arial" w:cs="Arial"/>
                <w:color w:val="000000" w:themeColor="text1"/>
                <w:sz w:val="24"/>
                <w:szCs w:val="24"/>
                <w:shd w:val="clear" w:color="auto" w:fill="FFFFFF"/>
              </w:rPr>
              <w:t xml:space="preserve"> y metacarpofalángicas</w:t>
            </w:r>
          </w:p>
        </w:tc>
        <w:tc>
          <w:tcPr>
            <w:tcW w:w="3119" w:type="dxa"/>
          </w:tcPr>
          <w:p w14:paraId="49F06ECC" w14:textId="35CB268C"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F77FDC" w14:paraId="46997C25" w14:textId="77777777" w:rsidTr="002D3080">
        <w:tc>
          <w:tcPr>
            <w:tcW w:w="2410" w:type="dxa"/>
          </w:tcPr>
          <w:p w14:paraId="0FB8216A" w14:textId="34DCC365"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distal 1</w:t>
            </w:r>
          </w:p>
        </w:tc>
        <w:tc>
          <w:tcPr>
            <w:tcW w:w="2552" w:type="dxa"/>
          </w:tcPr>
          <w:p w14:paraId="25E69396" w14:textId="47ACCD7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Limita con la falange distal 1</w:t>
            </w:r>
          </w:p>
        </w:tc>
        <w:tc>
          <w:tcPr>
            <w:tcW w:w="2693" w:type="dxa"/>
          </w:tcPr>
          <w:p w14:paraId="19B89E30" w14:textId="729092E8"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Interfalángicas </w:t>
            </w:r>
          </w:p>
        </w:tc>
        <w:tc>
          <w:tcPr>
            <w:tcW w:w="3119" w:type="dxa"/>
          </w:tcPr>
          <w:p w14:paraId="5A994FDB" w14:textId="27C439DC"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BF56FE" w14:paraId="7D64E0DE" w14:textId="77777777" w:rsidTr="002D3080">
        <w:tc>
          <w:tcPr>
            <w:tcW w:w="2410" w:type="dxa"/>
          </w:tcPr>
          <w:p w14:paraId="74EE0E2C" w14:textId="0BDCDA37" w:rsidR="00BF56FE"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proximales</w:t>
            </w:r>
            <w:r w:rsidR="00BF56FE">
              <w:rPr>
                <w:rFonts w:ascii="Arial" w:hAnsi="Arial" w:cs="Arial"/>
                <w:color w:val="000000" w:themeColor="text1"/>
                <w:sz w:val="24"/>
                <w:szCs w:val="24"/>
                <w:shd w:val="clear" w:color="auto" w:fill="FFFFFF"/>
              </w:rPr>
              <w:t xml:space="preserve"> 2 a 5</w:t>
            </w:r>
          </w:p>
        </w:tc>
        <w:tc>
          <w:tcPr>
            <w:tcW w:w="2552" w:type="dxa"/>
          </w:tcPr>
          <w:p w14:paraId="6BA29250" w14:textId="2671AC2B" w:rsidR="00BF56FE"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 respectivo metacarpo y su respectiva falange media</w:t>
            </w:r>
          </w:p>
        </w:tc>
        <w:tc>
          <w:tcPr>
            <w:tcW w:w="2693" w:type="dxa"/>
          </w:tcPr>
          <w:p w14:paraId="56D3E94B" w14:textId="1B640D16" w:rsidR="00BF56FE"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Metacarpofalángicas e interfalángicas </w:t>
            </w:r>
          </w:p>
        </w:tc>
        <w:tc>
          <w:tcPr>
            <w:tcW w:w="3119" w:type="dxa"/>
          </w:tcPr>
          <w:p w14:paraId="1AA9C12F" w14:textId="33CED3D3" w:rsidR="00BF56FE"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F77FDC" w14:paraId="1441DFD8" w14:textId="77777777" w:rsidTr="002D3080">
        <w:tc>
          <w:tcPr>
            <w:tcW w:w="2410" w:type="dxa"/>
          </w:tcPr>
          <w:p w14:paraId="75974D1E" w14:textId="57241F3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medias 2 a 5</w:t>
            </w:r>
          </w:p>
        </w:tc>
        <w:tc>
          <w:tcPr>
            <w:tcW w:w="2552" w:type="dxa"/>
          </w:tcPr>
          <w:p w14:paraId="48767EB2" w14:textId="6D42FCEB"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Su falange proximales y distales respectivas </w:t>
            </w:r>
          </w:p>
        </w:tc>
        <w:tc>
          <w:tcPr>
            <w:tcW w:w="2693" w:type="dxa"/>
          </w:tcPr>
          <w:p w14:paraId="04E743D1" w14:textId="35FBC90E"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Interfalángicas </w:t>
            </w:r>
          </w:p>
        </w:tc>
        <w:tc>
          <w:tcPr>
            <w:tcW w:w="3119" w:type="dxa"/>
          </w:tcPr>
          <w:p w14:paraId="3721518A" w14:textId="449FF5AA"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F77FDC" w14:paraId="1E275837" w14:textId="77777777" w:rsidTr="002D3080">
        <w:tc>
          <w:tcPr>
            <w:tcW w:w="2410" w:type="dxa"/>
          </w:tcPr>
          <w:p w14:paraId="14682AD8" w14:textId="4C4BA5A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distales de la 2 a 5</w:t>
            </w:r>
          </w:p>
        </w:tc>
        <w:tc>
          <w:tcPr>
            <w:tcW w:w="2552" w:type="dxa"/>
          </w:tcPr>
          <w:p w14:paraId="7B405D28" w14:textId="569D183D"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 falange media respectiva</w:t>
            </w:r>
          </w:p>
        </w:tc>
        <w:tc>
          <w:tcPr>
            <w:tcW w:w="2693" w:type="dxa"/>
          </w:tcPr>
          <w:p w14:paraId="6F42CCAD" w14:textId="1121A418"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Interfalángicas </w:t>
            </w:r>
          </w:p>
        </w:tc>
        <w:tc>
          <w:tcPr>
            <w:tcW w:w="3119" w:type="dxa"/>
          </w:tcPr>
          <w:p w14:paraId="70B30081" w14:textId="4B0061A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bl>
    <w:p w14:paraId="4F56923F" w14:textId="651C2AED" w:rsidR="00F52FEE" w:rsidRDefault="00F52FEE" w:rsidP="009F5549">
      <w:pPr>
        <w:jc w:val="center"/>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410"/>
        <w:gridCol w:w="2401"/>
        <w:gridCol w:w="1766"/>
        <w:gridCol w:w="1766"/>
        <w:gridCol w:w="2431"/>
      </w:tblGrid>
      <w:tr w:rsidR="009F5549" w14:paraId="6FDEECE6" w14:textId="77777777" w:rsidTr="009F5549">
        <w:tc>
          <w:tcPr>
            <w:tcW w:w="2410" w:type="dxa"/>
          </w:tcPr>
          <w:p w14:paraId="1E178BE0" w14:textId="2745E09E" w:rsidR="009F5549" w:rsidRPr="009F5549" w:rsidRDefault="009F5549"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Músculos de la mano</w:t>
            </w:r>
          </w:p>
        </w:tc>
        <w:tc>
          <w:tcPr>
            <w:tcW w:w="2401" w:type="dxa"/>
          </w:tcPr>
          <w:p w14:paraId="085DDABF" w14:textId="71744896" w:rsidR="009F5549" w:rsidRPr="009F5549" w:rsidRDefault="009F5549"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1766" w:type="dxa"/>
          </w:tcPr>
          <w:p w14:paraId="139D7C5C" w14:textId="6DBC53AE" w:rsidR="009F5549" w:rsidRPr="009F5549" w:rsidRDefault="009F5549"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766" w:type="dxa"/>
          </w:tcPr>
          <w:p w14:paraId="1BB8A2A3" w14:textId="3BF5C5B8" w:rsidR="009F5549" w:rsidRPr="009F5549" w:rsidRDefault="009F5549"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Inervación</w:t>
            </w:r>
          </w:p>
        </w:tc>
        <w:tc>
          <w:tcPr>
            <w:tcW w:w="2431" w:type="dxa"/>
          </w:tcPr>
          <w:p w14:paraId="154414CE" w14:textId="1FFD92A9" w:rsidR="009F5549" w:rsidRPr="009F5549" w:rsidRDefault="009F5549"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Función </w:t>
            </w:r>
          </w:p>
        </w:tc>
      </w:tr>
      <w:tr w:rsidR="009F5549" w14:paraId="3687B050" w14:textId="77777777" w:rsidTr="009F5549">
        <w:tc>
          <w:tcPr>
            <w:tcW w:w="2410" w:type="dxa"/>
          </w:tcPr>
          <w:p w14:paraId="563335BE" w14:textId="5FA30526"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Palmar corto </w:t>
            </w:r>
          </w:p>
        </w:tc>
        <w:tc>
          <w:tcPr>
            <w:tcW w:w="2401" w:type="dxa"/>
          </w:tcPr>
          <w:p w14:paraId="05A197C3" w14:textId="1E2459EB"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Aponeurosis palmar</w:t>
            </w:r>
          </w:p>
        </w:tc>
        <w:tc>
          <w:tcPr>
            <w:tcW w:w="1766" w:type="dxa"/>
          </w:tcPr>
          <w:p w14:paraId="2347D03C" w14:textId="14810B4B"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Dermis de la piel </w:t>
            </w:r>
          </w:p>
        </w:tc>
        <w:tc>
          <w:tcPr>
            <w:tcW w:w="1766" w:type="dxa"/>
          </w:tcPr>
          <w:p w14:paraId="150C50B6" w14:textId="0FF2D3D6"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14811177" w14:textId="52B7F366" w:rsidR="009F5549" w:rsidRDefault="00F047B0"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Mejora el agarre</w:t>
            </w:r>
          </w:p>
        </w:tc>
      </w:tr>
      <w:tr w:rsidR="009F5549" w14:paraId="47E9CBF3" w14:textId="77777777" w:rsidTr="009F5549">
        <w:tc>
          <w:tcPr>
            <w:tcW w:w="2410" w:type="dxa"/>
          </w:tcPr>
          <w:p w14:paraId="0E83BBBE" w14:textId="7B9A44F8"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Abductor del pulgar</w:t>
            </w:r>
          </w:p>
        </w:tc>
        <w:tc>
          <w:tcPr>
            <w:tcW w:w="2401" w:type="dxa"/>
          </w:tcPr>
          <w:p w14:paraId="6EC610DB" w14:textId="67A17DDB"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Tercer metacarpiana</w:t>
            </w:r>
            <w:r w:rsidR="00C46810">
              <w:rPr>
                <w:rFonts w:ascii="Arial" w:hAnsi="Arial" w:cs="Arial"/>
                <w:color w:val="000000" w:themeColor="text1"/>
                <w:sz w:val="24"/>
                <w:szCs w:val="24"/>
                <w:shd w:val="clear" w:color="auto" w:fill="FFFFFF"/>
              </w:rPr>
              <w:t>, cabeza y bases del segundo y tercer metacarpiano</w:t>
            </w:r>
          </w:p>
        </w:tc>
        <w:tc>
          <w:tcPr>
            <w:tcW w:w="1766" w:type="dxa"/>
          </w:tcPr>
          <w:p w14:paraId="7D10F2B8" w14:textId="77777777" w:rsidR="009F5549" w:rsidRDefault="00C4681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de la falange proximal y capuchón extensor del pulgar</w:t>
            </w:r>
          </w:p>
          <w:p w14:paraId="3F81A189" w14:textId="5BDB09B9" w:rsidR="004D1A29" w:rsidRDefault="004D1A29" w:rsidP="0017623B">
            <w:pPr>
              <w:spacing w:line="276" w:lineRule="auto"/>
              <w:jc w:val="center"/>
              <w:rPr>
                <w:rFonts w:ascii="Arial" w:hAnsi="Arial" w:cs="Arial"/>
                <w:color w:val="000000" w:themeColor="text1"/>
                <w:sz w:val="24"/>
                <w:szCs w:val="24"/>
                <w:shd w:val="clear" w:color="auto" w:fill="FFFFFF"/>
              </w:rPr>
            </w:pPr>
          </w:p>
        </w:tc>
        <w:tc>
          <w:tcPr>
            <w:tcW w:w="1766" w:type="dxa"/>
          </w:tcPr>
          <w:p w14:paraId="6B1EE7E6" w14:textId="592D84B2" w:rsidR="009F5549" w:rsidRDefault="00F047B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1BB3484F" w14:textId="66784F12" w:rsidR="009F5549" w:rsidRDefault="00C46810"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el pulgar</w:t>
            </w:r>
          </w:p>
        </w:tc>
      </w:tr>
      <w:tr w:rsidR="009F5549" w14:paraId="66F983F9" w14:textId="77777777" w:rsidTr="009F5549">
        <w:tc>
          <w:tcPr>
            <w:tcW w:w="2410" w:type="dxa"/>
          </w:tcPr>
          <w:p w14:paraId="6F420D87" w14:textId="53F92C4C" w:rsidR="009F5549" w:rsidRDefault="00C4681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Interóseos dorsales</w:t>
            </w:r>
          </w:p>
        </w:tc>
        <w:tc>
          <w:tcPr>
            <w:tcW w:w="2401" w:type="dxa"/>
          </w:tcPr>
          <w:p w14:paraId="540DF598" w14:textId="75BD1399" w:rsidR="009F5549" w:rsidRDefault="00C4681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Caras adyacentes de los metacarpianos</w:t>
            </w:r>
          </w:p>
        </w:tc>
        <w:tc>
          <w:tcPr>
            <w:tcW w:w="1766" w:type="dxa"/>
          </w:tcPr>
          <w:p w14:paraId="3693A44E" w14:textId="4ABF6018" w:rsidR="009F5549" w:rsidRDefault="00C4681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de las falanges de la 2 a la 3</w:t>
            </w:r>
          </w:p>
        </w:tc>
        <w:tc>
          <w:tcPr>
            <w:tcW w:w="1766" w:type="dxa"/>
          </w:tcPr>
          <w:p w14:paraId="5913273D" w14:textId="7C5F3130" w:rsidR="009F5549" w:rsidRDefault="00C46810"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4ED5465F" w14:textId="63B2DB07" w:rsidR="009F5549" w:rsidRDefault="00C46810"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Abducción de los dedos índice, anular y meñique en las articulaciones metacarpofalángicas </w:t>
            </w:r>
          </w:p>
        </w:tc>
      </w:tr>
      <w:tr w:rsidR="009F5549" w14:paraId="09145444" w14:textId="77777777" w:rsidTr="009F5549">
        <w:tc>
          <w:tcPr>
            <w:tcW w:w="2410" w:type="dxa"/>
          </w:tcPr>
          <w:p w14:paraId="0D48E304" w14:textId="07255186"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Interóseos palmares</w:t>
            </w:r>
          </w:p>
        </w:tc>
        <w:tc>
          <w:tcPr>
            <w:tcW w:w="2401" w:type="dxa"/>
          </w:tcPr>
          <w:p w14:paraId="4039D816" w14:textId="43108ADC"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Lados de los metacarpianos</w:t>
            </w:r>
          </w:p>
        </w:tc>
        <w:tc>
          <w:tcPr>
            <w:tcW w:w="1766" w:type="dxa"/>
          </w:tcPr>
          <w:p w14:paraId="06239059" w14:textId="2535C5BC"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Capuchones extensores de todas las falanges menos el medio</w:t>
            </w:r>
          </w:p>
        </w:tc>
        <w:tc>
          <w:tcPr>
            <w:tcW w:w="1766" w:type="dxa"/>
          </w:tcPr>
          <w:p w14:paraId="1D655D55" w14:textId="5DCA0846"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54BA45CB" w14:textId="2F6F1E89" w:rsidR="009F5549" w:rsidRDefault="009B3707"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Aducción de los dedos pulgar, índice, anular y meñique en las articulaciones</w:t>
            </w:r>
          </w:p>
        </w:tc>
      </w:tr>
      <w:tr w:rsidR="009F5549" w14:paraId="382CB883" w14:textId="77777777" w:rsidTr="009F5549">
        <w:tc>
          <w:tcPr>
            <w:tcW w:w="2410" w:type="dxa"/>
          </w:tcPr>
          <w:p w14:paraId="6BF16E2C" w14:textId="724B53B9"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Lumbricales </w:t>
            </w:r>
          </w:p>
        </w:tc>
        <w:tc>
          <w:tcPr>
            <w:tcW w:w="2401" w:type="dxa"/>
          </w:tcPr>
          <w:p w14:paraId="281C740A" w14:textId="065268BB"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Tendones del flexor profundo de los dedos</w:t>
            </w:r>
          </w:p>
        </w:tc>
        <w:tc>
          <w:tcPr>
            <w:tcW w:w="1766" w:type="dxa"/>
          </w:tcPr>
          <w:p w14:paraId="669C6664" w14:textId="48A82317"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Capuchones extensores de las falanges 2 a la 5 </w:t>
            </w:r>
          </w:p>
        </w:tc>
        <w:tc>
          <w:tcPr>
            <w:tcW w:w="1766" w:type="dxa"/>
          </w:tcPr>
          <w:p w14:paraId="19110477" w14:textId="27F42140"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 y nervio mediano</w:t>
            </w:r>
          </w:p>
        </w:tc>
        <w:tc>
          <w:tcPr>
            <w:tcW w:w="2431" w:type="dxa"/>
          </w:tcPr>
          <w:p w14:paraId="00880DB2" w14:textId="39D5434F" w:rsidR="009B3707" w:rsidRPr="009B3707" w:rsidRDefault="009B3707"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 xml:space="preserve">Flexión de las articulaciones metacarpofalángicas </w:t>
            </w:r>
          </w:p>
          <w:p w14:paraId="3CE4FF8E" w14:textId="7E822726" w:rsidR="009F5549" w:rsidRDefault="009B3707"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Extensión de las articulaciones interfalángicas</w:t>
            </w:r>
          </w:p>
        </w:tc>
      </w:tr>
      <w:tr w:rsidR="009F5549" w14:paraId="7E886E54" w14:textId="77777777" w:rsidTr="009F5549">
        <w:tc>
          <w:tcPr>
            <w:tcW w:w="2410" w:type="dxa"/>
          </w:tcPr>
          <w:p w14:paraId="26AF4FD6" w14:textId="480557A7"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Oponente del pulgar</w:t>
            </w:r>
          </w:p>
        </w:tc>
        <w:tc>
          <w:tcPr>
            <w:tcW w:w="2401" w:type="dxa"/>
          </w:tcPr>
          <w:p w14:paraId="2E967AD8" w14:textId="4EA49246"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del trapecio y retináculo flexor</w:t>
            </w:r>
          </w:p>
        </w:tc>
        <w:tc>
          <w:tcPr>
            <w:tcW w:w="1766" w:type="dxa"/>
          </w:tcPr>
          <w:p w14:paraId="5DF3697D" w14:textId="12506605"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Superficie palmar del primer metacarpiano</w:t>
            </w:r>
          </w:p>
        </w:tc>
        <w:tc>
          <w:tcPr>
            <w:tcW w:w="1766" w:type="dxa"/>
          </w:tcPr>
          <w:p w14:paraId="5E22C304" w14:textId="4B98E219"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mediano</w:t>
            </w:r>
          </w:p>
        </w:tc>
        <w:tc>
          <w:tcPr>
            <w:tcW w:w="2431" w:type="dxa"/>
          </w:tcPr>
          <w:p w14:paraId="76A04BCA" w14:textId="5A9BF32B" w:rsidR="009F5549" w:rsidRDefault="009B3707"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Rotación medial del pulgar</w:t>
            </w:r>
          </w:p>
        </w:tc>
      </w:tr>
      <w:tr w:rsidR="009F5549" w14:paraId="292A4A34" w14:textId="77777777" w:rsidTr="009F5549">
        <w:tc>
          <w:tcPr>
            <w:tcW w:w="2410" w:type="dxa"/>
          </w:tcPr>
          <w:p w14:paraId="52FD86B9" w14:textId="7472953F" w:rsidR="009F5549" w:rsidRDefault="009B3707"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Abductor corto del pulgar</w:t>
            </w:r>
          </w:p>
        </w:tc>
        <w:tc>
          <w:tcPr>
            <w:tcW w:w="2401" w:type="dxa"/>
          </w:tcPr>
          <w:p w14:paraId="63264AEF" w14:textId="7789D426" w:rsidR="009F5549" w:rsidRDefault="00A7781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Escafoides y trapecio</w:t>
            </w:r>
          </w:p>
        </w:tc>
        <w:tc>
          <w:tcPr>
            <w:tcW w:w="1766" w:type="dxa"/>
          </w:tcPr>
          <w:p w14:paraId="4F15A9F6" w14:textId="7C44AE73" w:rsidR="009F5549" w:rsidRDefault="00A7781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pulgar</w:t>
            </w:r>
          </w:p>
        </w:tc>
        <w:tc>
          <w:tcPr>
            <w:tcW w:w="1766" w:type="dxa"/>
          </w:tcPr>
          <w:p w14:paraId="0D2614DE" w14:textId="4C3D504F" w:rsidR="009F5549" w:rsidRDefault="00A7781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mediano</w:t>
            </w:r>
          </w:p>
        </w:tc>
        <w:tc>
          <w:tcPr>
            <w:tcW w:w="2431" w:type="dxa"/>
          </w:tcPr>
          <w:p w14:paraId="08FB3B9A" w14:textId="7FD0F5F8" w:rsidR="009F5549" w:rsidRDefault="00A77813"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Abducción del pulgar</w:t>
            </w:r>
          </w:p>
        </w:tc>
      </w:tr>
      <w:tr w:rsidR="00A77813" w14:paraId="23AB44E2" w14:textId="77777777" w:rsidTr="009F5549">
        <w:tc>
          <w:tcPr>
            <w:tcW w:w="2410" w:type="dxa"/>
          </w:tcPr>
          <w:p w14:paraId="590D2351" w14:textId="26447E7E" w:rsidR="00A77813" w:rsidRDefault="00A7781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del pulgar</w:t>
            </w:r>
          </w:p>
        </w:tc>
        <w:tc>
          <w:tcPr>
            <w:tcW w:w="2401" w:type="dxa"/>
          </w:tcPr>
          <w:p w14:paraId="6810C678" w14:textId="78DB1BC1" w:rsidR="00A77813" w:rsidRDefault="00A7781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Trapecio</w:t>
            </w:r>
          </w:p>
        </w:tc>
        <w:tc>
          <w:tcPr>
            <w:tcW w:w="1766" w:type="dxa"/>
          </w:tcPr>
          <w:p w14:paraId="669AE6F2" w14:textId="36E27824" w:rsidR="00A77813" w:rsidRDefault="00A7781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pulgar</w:t>
            </w:r>
          </w:p>
        </w:tc>
        <w:tc>
          <w:tcPr>
            <w:tcW w:w="1766" w:type="dxa"/>
          </w:tcPr>
          <w:p w14:paraId="5F9ACDB2" w14:textId="3B9A22E8" w:rsidR="00A77813" w:rsidRDefault="00B42E7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mediano</w:t>
            </w:r>
          </w:p>
        </w:tc>
        <w:tc>
          <w:tcPr>
            <w:tcW w:w="2431" w:type="dxa"/>
          </w:tcPr>
          <w:p w14:paraId="50D20233" w14:textId="1F899BD4" w:rsidR="00A77813" w:rsidRDefault="00B42E7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del pulgar</w:t>
            </w:r>
          </w:p>
        </w:tc>
      </w:tr>
      <w:tr w:rsidR="00A77813" w14:paraId="1DE02A2A" w14:textId="77777777" w:rsidTr="009F5549">
        <w:tc>
          <w:tcPr>
            <w:tcW w:w="2410" w:type="dxa"/>
          </w:tcPr>
          <w:p w14:paraId="40B74339" w14:textId="006A7AB3" w:rsidR="00A77813" w:rsidRDefault="00B42E7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Oponente del meñique</w:t>
            </w:r>
          </w:p>
        </w:tc>
        <w:tc>
          <w:tcPr>
            <w:tcW w:w="2401" w:type="dxa"/>
          </w:tcPr>
          <w:p w14:paraId="519AA8C7" w14:textId="276F306D" w:rsidR="00A77813" w:rsidRDefault="00B42E7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Gancho del ganchoso</w:t>
            </w:r>
          </w:p>
        </w:tc>
        <w:tc>
          <w:tcPr>
            <w:tcW w:w="1766" w:type="dxa"/>
          </w:tcPr>
          <w:p w14:paraId="3549ABF7" w14:textId="1B9AB2BC" w:rsidR="00A77813" w:rsidRDefault="00B42E7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medial del 5to metacarpiano</w:t>
            </w:r>
          </w:p>
        </w:tc>
        <w:tc>
          <w:tcPr>
            <w:tcW w:w="1766" w:type="dxa"/>
          </w:tcPr>
          <w:p w14:paraId="6656FC1E" w14:textId="6624112C" w:rsidR="00A77813" w:rsidRDefault="00B42E7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3212FF7D" w14:textId="66509F21" w:rsidR="00A77813" w:rsidRDefault="00B42E7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del 5to metacarpiano</w:t>
            </w:r>
          </w:p>
        </w:tc>
      </w:tr>
      <w:tr w:rsidR="00A77813" w14:paraId="61F5D452" w14:textId="77777777" w:rsidTr="009F5549">
        <w:tc>
          <w:tcPr>
            <w:tcW w:w="2410" w:type="dxa"/>
          </w:tcPr>
          <w:p w14:paraId="1A6F6976" w14:textId="6569FDF1" w:rsidR="00A77813" w:rsidRDefault="00B42E7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Abductor </w:t>
            </w:r>
            <w:r w:rsidR="00024B9E">
              <w:rPr>
                <w:rFonts w:ascii="Arial" w:hAnsi="Arial" w:cs="Arial"/>
                <w:color w:val="000000" w:themeColor="text1"/>
                <w:sz w:val="24"/>
                <w:szCs w:val="24"/>
                <w:shd w:val="clear" w:color="auto" w:fill="FFFFFF"/>
              </w:rPr>
              <w:t>meñique</w:t>
            </w:r>
          </w:p>
        </w:tc>
        <w:tc>
          <w:tcPr>
            <w:tcW w:w="2401" w:type="dxa"/>
          </w:tcPr>
          <w:p w14:paraId="3F2D8D30" w14:textId="4C770384"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Pisiforme</w:t>
            </w:r>
          </w:p>
        </w:tc>
        <w:tc>
          <w:tcPr>
            <w:tcW w:w="1766" w:type="dxa"/>
          </w:tcPr>
          <w:p w14:paraId="518E428D" w14:textId="6186E3C7"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Falange proximal del meñique </w:t>
            </w:r>
          </w:p>
        </w:tc>
        <w:tc>
          <w:tcPr>
            <w:tcW w:w="1766" w:type="dxa"/>
          </w:tcPr>
          <w:p w14:paraId="599C0C70" w14:textId="58D9248F"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52961022" w14:textId="49F7BA2A"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Abduce el meñique</w:t>
            </w:r>
          </w:p>
        </w:tc>
      </w:tr>
      <w:tr w:rsidR="00A77813" w14:paraId="5ECBD636" w14:textId="77777777" w:rsidTr="009F5549">
        <w:tc>
          <w:tcPr>
            <w:tcW w:w="2410" w:type="dxa"/>
          </w:tcPr>
          <w:p w14:paraId="33AD7469" w14:textId="56FA16A2"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del pulgar</w:t>
            </w:r>
          </w:p>
        </w:tc>
        <w:tc>
          <w:tcPr>
            <w:tcW w:w="2401" w:type="dxa"/>
          </w:tcPr>
          <w:p w14:paraId="2057B1D2" w14:textId="28E4E70E"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Gancho de ganchoso</w:t>
            </w:r>
          </w:p>
        </w:tc>
        <w:tc>
          <w:tcPr>
            <w:tcW w:w="1766" w:type="dxa"/>
          </w:tcPr>
          <w:p w14:paraId="3E6E4B86" w14:textId="77777777"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meñique</w:t>
            </w:r>
          </w:p>
          <w:p w14:paraId="3DB9D7A4" w14:textId="77777777" w:rsidR="004D1A29" w:rsidRDefault="004D1A29" w:rsidP="0017623B">
            <w:pPr>
              <w:spacing w:line="276" w:lineRule="auto"/>
              <w:jc w:val="center"/>
              <w:rPr>
                <w:rFonts w:ascii="Arial" w:hAnsi="Arial" w:cs="Arial"/>
                <w:color w:val="000000" w:themeColor="text1"/>
                <w:sz w:val="24"/>
                <w:szCs w:val="24"/>
                <w:shd w:val="clear" w:color="auto" w:fill="FFFFFF"/>
              </w:rPr>
            </w:pPr>
          </w:p>
          <w:p w14:paraId="165AC725" w14:textId="77777777" w:rsidR="004D1A29" w:rsidRDefault="004D1A29" w:rsidP="0017623B">
            <w:pPr>
              <w:spacing w:line="276" w:lineRule="auto"/>
              <w:jc w:val="center"/>
              <w:rPr>
                <w:rFonts w:ascii="Arial" w:hAnsi="Arial" w:cs="Arial"/>
                <w:color w:val="000000" w:themeColor="text1"/>
                <w:sz w:val="24"/>
                <w:szCs w:val="24"/>
                <w:shd w:val="clear" w:color="auto" w:fill="FFFFFF"/>
              </w:rPr>
            </w:pPr>
          </w:p>
          <w:p w14:paraId="5F4D7850" w14:textId="1D927337" w:rsidR="004D1A29" w:rsidRDefault="004D1A29" w:rsidP="0017623B">
            <w:pPr>
              <w:spacing w:line="276" w:lineRule="auto"/>
              <w:jc w:val="center"/>
              <w:rPr>
                <w:rFonts w:ascii="Arial" w:hAnsi="Arial" w:cs="Arial"/>
                <w:color w:val="000000" w:themeColor="text1"/>
                <w:sz w:val="24"/>
                <w:szCs w:val="24"/>
                <w:shd w:val="clear" w:color="auto" w:fill="FFFFFF"/>
              </w:rPr>
            </w:pPr>
          </w:p>
        </w:tc>
        <w:tc>
          <w:tcPr>
            <w:tcW w:w="1766" w:type="dxa"/>
          </w:tcPr>
          <w:p w14:paraId="3A0D89A7" w14:textId="503A0B22"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3466976C" w14:textId="702E3D0E" w:rsidR="00A77813" w:rsidRDefault="00024B9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de meñique</w:t>
            </w:r>
          </w:p>
        </w:tc>
      </w:tr>
    </w:tbl>
    <w:p w14:paraId="04A7ACAE" w14:textId="779E9D9A" w:rsidR="009F5549" w:rsidRDefault="009F5549" w:rsidP="0017623B">
      <w:pPr>
        <w:spacing w:line="276" w:lineRule="auto"/>
        <w:jc w:val="center"/>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552"/>
        <w:gridCol w:w="2552"/>
        <w:gridCol w:w="2798"/>
        <w:gridCol w:w="2872"/>
      </w:tblGrid>
      <w:tr w:rsidR="00A53218" w14:paraId="56BAEE31" w14:textId="77777777" w:rsidTr="00A53218">
        <w:tc>
          <w:tcPr>
            <w:tcW w:w="2552" w:type="dxa"/>
          </w:tcPr>
          <w:p w14:paraId="5B4685FF" w14:textId="29B8C084"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sidRPr="00A53218">
              <w:rPr>
                <w:rFonts w:ascii="Arial" w:hAnsi="Arial" w:cs="Arial"/>
                <w:b/>
                <w:bCs/>
                <w:color w:val="000000" w:themeColor="text1"/>
                <w:sz w:val="24"/>
                <w:szCs w:val="24"/>
                <w:shd w:val="clear" w:color="auto" w:fill="FFFFFF"/>
              </w:rPr>
              <w:lastRenderedPageBreak/>
              <w:t>Huesos de la pierna</w:t>
            </w:r>
          </w:p>
        </w:tc>
        <w:tc>
          <w:tcPr>
            <w:tcW w:w="2552" w:type="dxa"/>
          </w:tcPr>
          <w:p w14:paraId="3B8F775B" w14:textId="4B37240E"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sidRPr="00A53218">
              <w:rPr>
                <w:rFonts w:ascii="Arial" w:hAnsi="Arial" w:cs="Arial"/>
                <w:b/>
                <w:bCs/>
                <w:color w:val="000000" w:themeColor="text1"/>
                <w:sz w:val="24"/>
                <w:szCs w:val="24"/>
                <w:shd w:val="clear" w:color="auto" w:fill="FFFFFF"/>
              </w:rPr>
              <w:t>Límite</w:t>
            </w:r>
          </w:p>
        </w:tc>
        <w:tc>
          <w:tcPr>
            <w:tcW w:w="2798" w:type="dxa"/>
          </w:tcPr>
          <w:p w14:paraId="09E2B13C" w14:textId="5A5BFD03"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2872" w:type="dxa"/>
          </w:tcPr>
          <w:p w14:paraId="58B5EFBC" w14:textId="4C732E70"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A53218" w14:paraId="50D61F1E" w14:textId="77777777" w:rsidTr="00A53218">
        <w:tc>
          <w:tcPr>
            <w:tcW w:w="2552" w:type="dxa"/>
          </w:tcPr>
          <w:p w14:paraId="5C50A10B" w14:textId="3B5ACE6C"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Fémur</w:t>
            </w:r>
          </w:p>
        </w:tc>
        <w:tc>
          <w:tcPr>
            <w:tcW w:w="2552" w:type="dxa"/>
          </w:tcPr>
          <w:p w14:paraId="1C3F1BA2" w14:textId="2110C62A"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Coxal, tibia, rótula</w:t>
            </w:r>
          </w:p>
        </w:tc>
        <w:tc>
          <w:tcPr>
            <w:tcW w:w="2798" w:type="dxa"/>
          </w:tcPr>
          <w:p w14:paraId="3C13DA43" w14:textId="42BA76AE"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Coxofemoral, tibiofemoral y sinovial</w:t>
            </w:r>
          </w:p>
        </w:tc>
        <w:tc>
          <w:tcPr>
            <w:tcW w:w="2872" w:type="dxa"/>
          </w:tcPr>
          <w:p w14:paraId="60A90FF5" w14:textId="650C1237"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cuello, trocánteres mayor y menor y cóndilos medial y lateral</w:t>
            </w:r>
          </w:p>
        </w:tc>
      </w:tr>
      <w:tr w:rsidR="00A53218" w14:paraId="448745EB" w14:textId="77777777" w:rsidTr="00A53218">
        <w:tc>
          <w:tcPr>
            <w:tcW w:w="2552" w:type="dxa"/>
          </w:tcPr>
          <w:p w14:paraId="41749811" w14:textId="508669E9"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Rótula</w:t>
            </w:r>
          </w:p>
        </w:tc>
        <w:tc>
          <w:tcPr>
            <w:tcW w:w="2552" w:type="dxa"/>
          </w:tcPr>
          <w:p w14:paraId="30FA99AC" w14:textId="2A0A6330"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Fémur y tibia</w:t>
            </w:r>
          </w:p>
        </w:tc>
        <w:tc>
          <w:tcPr>
            <w:tcW w:w="2798" w:type="dxa"/>
          </w:tcPr>
          <w:p w14:paraId="18E618A1" w14:textId="274815B8"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Sinovial</w:t>
            </w:r>
          </w:p>
        </w:tc>
        <w:tc>
          <w:tcPr>
            <w:tcW w:w="2872" w:type="dxa"/>
          </w:tcPr>
          <w:p w14:paraId="4E4B945B" w14:textId="3494C48C"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Vértice, base, caras articular y anterior, cresta vertical y caras articulares medial y lateral</w:t>
            </w:r>
          </w:p>
        </w:tc>
      </w:tr>
      <w:tr w:rsidR="00A53218" w14:paraId="175374D2" w14:textId="77777777" w:rsidTr="00A53218">
        <w:tc>
          <w:tcPr>
            <w:tcW w:w="2552" w:type="dxa"/>
          </w:tcPr>
          <w:p w14:paraId="14922091" w14:textId="0895D693"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Tibia</w:t>
            </w:r>
          </w:p>
        </w:tc>
        <w:tc>
          <w:tcPr>
            <w:tcW w:w="2552" w:type="dxa"/>
          </w:tcPr>
          <w:p w14:paraId="44F80622" w14:textId="6F2E31B0"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Fémur, peroné y astrágalo </w:t>
            </w:r>
          </w:p>
        </w:tc>
        <w:tc>
          <w:tcPr>
            <w:tcW w:w="2798" w:type="dxa"/>
          </w:tcPr>
          <w:p w14:paraId="7A102DAD" w14:textId="2B3CBF22"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Tibiofemoral, </w:t>
            </w:r>
            <w:r w:rsidRPr="00D02088">
              <w:rPr>
                <w:rFonts w:ascii="Arial" w:hAnsi="Arial" w:cs="Arial"/>
                <w:color w:val="000000" w:themeColor="text1"/>
                <w:sz w:val="24"/>
                <w:szCs w:val="24"/>
                <w:shd w:val="clear" w:color="auto" w:fill="FFFFFF"/>
              </w:rPr>
              <w:t>sindesmosis</w:t>
            </w:r>
            <w:r>
              <w:rPr>
                <w:rFonts w:ascii="Arial" w:hAnsi="Arial" w:cs="Arial"/>
                <w:color w:val="000000" w:themeColor="text1"/>
                <w:sz w:val="24"/>
                <w:szCs w:val="24"/>
                <w:shd w:val="clear" w:color="auto" w:fill="FFFFFF"/>
              </w:rPr>
              <w:t xml:space="preserve"> y </w:t>
            </w:r>
            <w:r w:rsidRPr="00D02088">
              <w:rPr>
                <w:rFonts w:ascii="Arial" w:hAnsi="Arial" w:cs="Arial"/>
                <w:color w:val="000000" w:themeColor="text1"/>
                <w:sz w:val="24"/>
                <w:szCs w:val="24"/>
                <w:shd w:val="clear" w:color="auto" w:fill="FFFFFF"/>
              </w:rPr>
              <w:t>tibioastragalina</w:t>
            </w:r>
          </w:p>
        </w:tc>
        <w:tc>
          <w:tcPr>
            <w:tcW w:w="2872" w:type="dxa"/>
          </w:tcPr>
          <w:p w14:paraId="59B53231" w14:textId="1775953F"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cóndilos medial y lateral, tuberosidad de la tibia, línea del músculo sóleo y escotadura peroneal</w:t>
            </w:r>
          </w:p>
        </w:tc>
      </w:tr>
      <w:tr w:rsidR="00A53218" w14:paraId="0ECA81D4" w14:textId="77777777" w:rsidTr="00A53218">
        <w:tc>
          <w:tcPr>
            <w:tcW w:w="2552" w:type="dxa"/>
          </w:tcPr>
          <w:p w14:paraId="77B548CB" w14:textId="3147AFC6" w:rsidR="00A53218" w:rsidRDefault="000D6C21"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Peroné </w:t>
            </w:r>
          </w:p>
        </w:tc>
        <w:tc>
          <w:tcPr>
            <w:tcW w:w="2552" w:type="dxa"/>
          </w:tcPr>
          <w:p w14:paraId="00B68FE8" w14:textId="6D9DB234" w:rsidR="00A53218" w:rsidRDefault="000D6C21"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Tibia y astrágalo</w:t>
            </w:r>
          </w:p>
        </w:tc>
        <w:tc>
          <w:tcPr>
            <w:tcW w:w="2798" w:type="dxa"/>
          </w:tcPr>
          <w:p w14:paraId="76BB6A01" w14:textId="2E55A777" w:rsidR="00A53218" w:rsidRDefault="000D6C21"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w:t>
            </w:r>
            <w:r w:rsidRPr="00D02088">
              <w:rPr>
                <w:rFonts w:ascii="Arial" w:hAnsi="Arial" w:cs="Arial"/>
                <w:color w:val="000000" w:themeColor="text1"/>
                <w:sz w:val="24"/>
                <w:szCs w:val="24"/>
                <w:shd w:val="clear" w:color="auto" w:fill="FFFFFF"/>
              </w:rPr>
              <w:t>indesmosis</w:t>
            </w:r>
            <w:r>
              <w:rPr>
                <w:rFonts w:ascii="Arial" w:hAnsi="Arial" w:cs="Arial"/>
                <w:color w:val="000000" w:themeColor="text1"/>
                <w:sz w:val="24"/>
                <w:szCs w:val="24"/>
                <w:shd w:val="clear" w:color="auto" w:fill="FFFFFF"/>
              </w:rPr>
              <w:t xml:space="preserve"> y </w:t>
            </w:r>
            <w:r w:rsidR="00E83A16">
              <w:rPr>
                <w:rFonts w:ascii="Arial" w:hAnsi="Arial" w:cs="Arial"/>
                <w:color w:val="000000" w:themeColor="text1"/>
                <w:sz w:val="24"/>
                <w:szCs w:val="24"/>
                <w:shd w:val="clear" w:color="auto" w:fill="FFFFFF"/>
              </w:rPr>
              <w:t>articulación del tobillo</w:t>
            </w:r>
          </w:p>
        </w:tc>
        <w:tc>
          <w:tcPr>
            <w:tcW w:w="2872" w:type="dxa"/>
          </w:tcPr>
          <w:p w14:paraId="0EDEA772" w14:textId="640EFB60" w:rsidR="00A53218" w:rsidRDefault="00E83A1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Cabeza, cuello, cuerpo, maléolo lateral, surco maleolar y fosa maleolar lateral </w:t>
            </w:r>
          </w:p>
        </w:tc>
      </w:tr>
    </w:tbl>
    <w:p w14:paraId="1B1119C7" w14:textId="03980621" w:rsidR="00A53218" w:rsidRDefault="00A53218" w:rsidP="0017623B">
      <w:pPr>
        <w:spacing w:line="276" w:lineRule="auto"/>
        <w:jc w:val="center"/>
        <w:rPr>
          <w:rFonts w:ascii="Arial" w:hAnsi="Arial" w:cs="Arial"/>
          <w:color w:val="000000" w:themeColor="text1"/>
          <w:sz w:val="24"/>
          <w:szCs w:val="24"/>
          <w:shd w:val="clear" w:color="auto" w:fill="FFFFFF"/>
        </w:rPr>
      </w:pPr>
    </w:p>
    <w:p w14:paraId="7A2FCA8B" w14:textId="167A3D4C" w:rsidR="00ED6984" w:rsidRDefault="00ED6984" w:rsidP="0017623B">
      <w:pPr>
        <w:spacing w:line="276" w:lineRule="auto"/>
        <w:jc w:val="center"/>
        <w:rPr>
          <w:rFonts w:ascii="Arial" w:hAnsi="Arial" w:cs="Arial"/>
          <w:color w:val="000000" w:themeColor="text1"/>
          <w:sz w:val="24"/>
          <w:szCs w:val="24"/>
          <w:shd w:val="clear" w:color="auto" w:fill="FFFFFF"/>
        </w:rPr>
      </w:pPr>
    </w:p>
    <w:p w14:paraId="6A8E3764" w14:textId="77777777" w:rsidR="00ED6984" w:rsidRDefault="00ED6984" w:rsidP="0017623B">
      <w:pPr>
        <w:spacing w:line="276" w:lineRule="auto"/>
        <w:jc w:val="center"/>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805"/>
        <w:gridCol w:w="2364"/>
        <w:gridCol w:w="1903"/>
        <w:gridCol w:w="1995"/>
        <w:gridCol w:w="2707"/>
      </w:tblGrid>
      <w:tr w:rsidR="00DB7306" w14:paraId="7EEAAA09" w14:textId="77777777" w:rsidTr="001B608E">
        <w:tc>
          <w:tcPr>
            <w:tcW w:w="1805" w:type="dxa"/>
          </w:tcPr>
          <w:p w14:paraId="0EF5CF75" w14:textId="5A6681FE"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Músculos de la pierna</w:t>
            </w:r>
          </w:p>
        </w:tc>
        <w:tc>
          <w:tcPr>
            <w:tcW w:w="2364" w:type="dxa"/>
          </w:tcPr>
          <w:p w14:paraId="0724762D" w14:textId="6F4C19CE"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1903" w:type="dxa"/>
          </w:tcPr>
          <w:p w14:paraId="1CD65871" w14:textId="2C101CF4"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995" w:type="dxa"/>
          </w:tcPr>
          <w:p w14:paraId="660BB473" w14:textId="7B6F5771"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Inervación</w:t>
            </w:r>
          </w:p>
        </w:tc>
        <w:tc>
          <w:tcPr>
            <w:tcW w:w="2707" w:type="dxa"/>
          </w:tcPr>
          <w:p w14:paraId="6A1691F7" w14:textId="55AAD018"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DB7306" w14:paraId="7278201C" w14:textId="77777777" w:rsidTr="001B608E">
        <w:tc>
          <w:tcPr>
            <w:tcW w:w="1805" w:type="dxa"/>
          </w:tcPr>
          <w:p w14:paraId="0B8A1E66" w14:textId="15FBC8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Semitendinoso</w:t>
            </w:r>
          </w:p>
        </w:tc>
        <w:tc>
          <w:tcPr>
            <w:tcW w:w="2364" w:type="dxa"/>
          </w:tcPr>
          <w:p w14:paraId="4CBCDDBC" w14:textId="4D40C4B6"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Tuberosidad isquiática </w:t>
            </w:r>
          </w:p>
        </w:tc>
        <w:tc>
          <w:tcPr>
            <w:tcW w:w="1903" w:type="dxa"/>
          </w:tcPr>
          <w:p w14:paraId="0493555C" w14:textId="6E84809F"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Porción superior de la cara medial tibial</w:t>
            </w:r>
          </w:p>
        </w:tc>
        <w:tc>
          <w:tcPr>
            <w:tcW w:w="1995" w:type="dxa"/>
          </w:tcPr>
          <w:p w14:paraId="233E58A8" w14:textId="6EA7A304"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9DBDB48" w14:textId="3AE3309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de la cadera, flexor de la rodilla y rotación medial</w:t>
            </w:r>
          </w:p>
        </w:tc>
      </w:tr>
      <w:tr w:rsidR="00DB7306" w14:paraId="76DB8EBE" w14:textId="77777777" w:rsidTr="001B608E">
        <w:tc>
          <w:tcPr>
            <w:tcW w:w="1805" w:type="dxa"/>
          </w:tcPr>
          <w:p w14:paraId="0574D2E7" w14:textId="7DA80295"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 membranoso</w:t>
            </w:r>
          </w:p>
        </w:tc>
        <w:tc>
          <w:tcPr>
            <w:tcW w:w="2364" w:type="dxa"/>
          </w:tcPr>
          <w:p w14:paraId="6DCB9DCA" w14:textId="325813E8"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isquiática</w:t>
            </w:r>
          </w:p>
        </w:tc>
        <w:tc>
          <w:tcPr>
            <w:tcW w:w="1903" w:type="dxa"/>
          </w:tcPr>
          <w:p w14:paraId="37713F3A" w14:textId="6E857959"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Porción posterior cóndilo medial tibial</w:t>
            </w:r>
          </w:p>
        </w:tc>
        <w:tc>
          <w:tcPr>
            <w:tcW w:w="1995" w:type="dxa"/>
          </w:tcPr>
          <w:p w14:paraId="05B61DE4" w14:textId="777777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p w14:paraId="017358C8" w14:textId="77777777" w:rsidR="001B608E" w:rsidRPr="001B608E" w:rsidRDefault="001B608E" w:rsidP="0017623B">
            <w:pPr>
              <w:spacing w:line="276" w:lineRule="auto"/>
              <w:rPr>
                <w:rFonts w:ascii="Arial" w:hAnsi="Arial" w:cs="Arial"/>
                <w:sz w:val="24"/>
                <w:szCs w:val="24"/>
              </w:rPr>
            </w:pPr>
          </w:p>
          <w:p w14:paraId="4146ADAC" w14:textId="77777777" w:rsidR="001B608E" w:rsidRDefault="001B608E" w:rsidP="0017623B">
            <w:pPr>
              <w:spacing w:line="276" w:lineRule="auto"/>
              <w:rPr>
                <w:rFonts w:ascii="Arial" w:hAnsi="Arial" w:cs="Arial"/>
                <w:color w:val="000000" w:themeColor="text1"/>
                <w:sz w:val="24"/>
                <w:szCs w:val="24"/>
                <w:shd w:val="clear" w:color="auto" w:fill="FFFFFF"/>
              </w:rPr>
            </w:pPr>
          </w:p>
          <w:p w14:paraId="0E935CD4" w14:textId="41219B11" w:rsidR="001B608E" w:rsidRPr="001B608E" w:rsidRDefault="001B608E" w:rsidP="0017623B">
            <w:pPr>
              <w:spacing w:line="276" w:lineRule="auto"/>
              <w:jc w:val="right"/>
              <w:rPr>
                <w:rFonts w:ascii="Arial" w:hAnsi="Arial" w:cs="Arial"/>
                <w:sz w:val="24"/>
                <w:szCs w:val="24"/>
              </w:rPr>
            </w:pPr>
          </w:p>
        </w:tc>
        <w:tc>
          <w:tcPr>
            <w:tcW w:w="2707" w:type="dxa"/>
          </w:tcPr>
          <w:p w14:paraId="465CF2CD" w14:textId="0D2D9DF2"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de la cadera, flexor de la rodilla y rotación medial</w:t>
            </w:r>
          </w:p>
        </w:tc>
      </w:tr>
      <w:tr w:rsidR="00DB7306" w14:paraId="1450BCD5" w14:textId="77777777" w:rsidTr="001B608E">
        <w:tc>
          <w:tcPr>
            <w:tcW w:w="1805" w:type="dxa"/>
          </w:tcPr>
          <w:p w14:paraId="5FFFFAEB" w14:textId="19657BB5"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Bíceps femoral</w:t>
            </w:r>
          </w:p>
        </w:tc>
        <w:tc>
          <w:tcPr>
            <w:tcW w:w="2364" w:type="dxa"/>
          </w:tcPr>
          <w:p w14:paraId="675001BF" w14:textId="777777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isquiática y la línea áspera</w:t>
            </w:r>
          </w:p>
          <w:p w14:paraId="7A49F8C9" w14:textId="0F16588E" w:rsidR="001B608E" w:rsidRDefault="001B608E" w:rsidP="0017623B">
            <w:pPr>
              <w:spacing w:line="276" w:lineRule="auto"/>
              <w:jc w:val="both"/>
              <w:rPr>
                <w:rFonts w:ascii="Arial" w:hAnsi="Arial" w:cs="Arial"/>
                <w:color w:val="000000" w:themeColor="text1"/>
                <w:sz w:val="24"/>
                <w:szCs w:val="24"/>
                <w:shd w:val="clear" w:color="auto" w:fill="FFFFFF"/>
              </w:rPr>
            </w:pPr>
          </w:p>
        </w:tc>
        <w:tc>
          <w:tcPr>
            <w:tcW w:w="1903" w:type="dxa"/>
          </w:tcPr>
          <w:p w14:paraId="3371D44F" w14:textId="777777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lateral de la cabeza peroneal</w:t>
            </w:r>
          </w:p>
          <w:p w14:paraId="34E0DD8B"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5D3A39F2"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02DA3B0C" w14:textId="319FDEFC" w:rsidR="004D1A29" w:rsidRDefault="004D1A29" w:rsidP="0017623B">
            <w:pPr>
              <w:spacing w:line="276" w:lineRule="auto"/>
              <w:jc w:val="both"/>
              <w:rPr>
                <w:rFonts w:ascii="Arial" w:hAnsi="Arial" w:cs="Arial"/>
                <w:color w:val="000000" w:themeColor="text1"/>
                <w:sz w:val="24"/>
                <w:szCs w:val="24"/>
                <w:shd w:val="clear" w:color="auto" w:fill="FFFFFF"/>
              </w:rPr>
            </w:pPr>
          </w:p>
        </w:tc>
        <w:tc>
          <w:tcPr>
            <w:tcW w:w="1995" w:type="dxa"/>
          </w:tcPr>
          <w:p w14:paraId="0917F0F0" w14:textId="70185EF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r w:rsidR="008A32CB">
              <w:rPr>
                <w:rFonts w:ascii="Arial" w:hAnsi="Arial" w:cs="Arial"/>
                <w:color w:val="000000" w:themeColor="text1"/>
                <w:sz w:val="24"/>
                <w:szCs w:val="24"/>
                <w:shd w:val="clear" w:color="auto" w:fill="FFFFFF"/>
              </w:rPr>
              <w:t xml:space="preserve"> y peroneal común </w:t>
            </w:r>
          </w:p>
        </w:tc>
        <w:tc>
          <w:tcPr>
            <w:tcW w:w="2707" w:type="dxa"/>
          </w:tcPr>
          <w:p w14:paraId="2DF85A14"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Flexión rodilla</w:t>
            </w:r>
          </w:p>
          <w:p w14:paraId="2BA47E71"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Rotación lateral</w:t>
            </w:r>
          </w:p>
          <w:p w14:paraId="7682D5CB" w14:textId="60939256" w:rsidR="00A77DA2"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Extensor cadera</w:t>
            </w:r>
          </w:p>
        </w:tc>
      </w:tr>
      <w:tr w:rsidR="00DB7306" w14:paraId="4298195D" w14:textId="77777777" w:rsidTr="001B608E">
        <w:tc>
          <w:tcPr>
            <w:tcW w:w="1805" w:type="dxa"/>
          </w:tcPr>
          <w:p w14:paraId="7868F7E4" w14:textId="65109765"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Grácil</w:t>
            </w:r>
          </w:p>
        </w:tc>
        <w:tc>
          <w:tcPr>
            <w:tcW w:w="2364" w:type="dxa"/>
          </w:tcPr>
          <w:p w14:paraId="6DFACEBA" w14:textId="66EE2869"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y rama inferior del pubis</w:t>
            </w:r>
          </w:p>
        </w:tc>
        <w:tc>
          <w:tcPr>
            <w:tcW w:w="1903" w:type="dxa"/>
          </w:tcPr>
          <w:p w14:paraId="49D99ACC" w14:textId="2E82800A"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Porción superior de la cara media tibial </w:t>
            </w:r>
          </w:p>
        </w:tc>
        <w:tc>
          <w:tcPr>
            <w:tcW w:w="1995" w:type="dxa"/>
          </w:tcPr>
          <w:p w14:paraId="3C146D3C" w14:textId="6392CBD1"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obturador</w:t>
            </w:r>
          </w:p>
        </w:tc>
        <w:tc>
          <w:tcPr>
            <w:tcW w:w="2707" w:type="dxa"/>
          </w:tcPr>
          <w:p w14:paraId="566A49CB"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Aduce el muslo</w:t>
            </w:r>
          </w:p>
          <w:p w14:paraId="469DCD95"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Flexiona rodilla</w:t>
            </w:r>
          </w:p>
          <w:p w14:paraId="76AF6A90" w14:textId="2EE4A8FE" w:rsidR="00A77DA2"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Rotación medial</w:t>
            </w:r>
          </w:p>
        </w:tc>
      </w:tr>
      <w:tr w:rsidR="00DB7306" w14:paraId="2F0743EA" w14:textId="77777777" w:rsidTr="001B608E">
        <w:tc>
          <w:tcPr>
            <w:tcW w:w="1805" w:type="dxa"/>
          </w:tcPr>
          <w:p w14:paraId="6011D2C9" w14:textId="7CBB053E"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corto</w:t>
            </w:r>
          </w:p>
        </w:tc>
        <w:tc>
          <w:tcPr>
            <w:tcW w:w="2364" w:type="dxa"/>
          </w:tcPr>
          <w:p w14:paraId="26D0463B" w14:textId="2C4D5CB0"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y rama inferior del pubis</w:t>
            </w:r>
          </w:p>
        </w:tc>
        <w:tc>
          <w:tcPr>
            <w:tcW w:w="1903" w:type="dxa"/>
          </w:tcPr>
          <w:p w14:paraId="1F231DC7" w14:textId="39D23CAD"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áspera</w:t>
            </w:r>
          </w:p>
        </w:tc>
        <w:tc>
          <w:tcPr>
            <w:tcW w:w="1995" w:type="dxa"/>
          </w:tcPr>
          <w:p w14:paraId="213A14B1" w14:textId="132D08C7"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obturador </w:t>
            </w:r>
          </w:p>
        </w:tc>
        <w:tc>
          <w:tcPr>
            <w:tcW w:w="2707" w:type="dxa"/>
          </w:tcPr>
          <w:p w14:paraId="4C388305" w14:textId="65BED867"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cadera</w:t>
            </w:r>
          </w:p>
        </w:tc>
      </w:tr>
      <w:tr w:rsidR="00DB7306" w14:paraId="522C3059" w14:textId="77777777" w:rsidTr="001B608E">
        <w:tc>
          <w:tcPr>
            <w:tcW w:w="1805" w:type="dxa"/>
          </w:tcPr>
          <w:p w14:paraId="44C52D77" w14:textId="3DD37A44"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largo</w:t>
            </w:r>
          </w:p>
        </w:tc>
        <w:tc>
          <w:tcPr>
            <w:tcW w:w="2364" w:type="dxa"/>
          </w:tcPr>
          <w:p w14:paraId="5B6E16AE" w14:textId="2BC7B50D"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Del cuerpo a cresta del pubis</w:t>
            </w:r>
          </w:p>
        </w:tc>
        <w:tc>
          <w:tcPr>
            <w:tcW w:w="1903" w:type="dxa"/>
          </w:tcPr>
          <w:p w14:paraId="2968F2FE" w14:textId="74AF3742"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Tercio medio línea áspera femoral</w:t>
            </w:r>
          </w:p>
        </w:tc>
        <w:tc>
          <w:tcPr>
            <w:tcW w:w="1995" w:type="dxa"/>
          </w:tcPr>
          <w:p w14:paraId="3A3ED5B0" w14:textId="23E291FD"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obturador</w:t>
            </w:r>
          </w:p>
        </w:tc>
        <w:tc>
          <w:tcPr>
            <w:tcW w:w="2707" w:type="dxa"/>
          </w:tcPr>
          <w:p w14:paraId="17988B7E" w14:textId="762BC13B"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y rota medialmente la cadera</w:t>
            </w:r>
          </w:p>
        </w:tc>
      </w:tr>
      <w:tr w:rsidR="00DB7306" w14:paraId="533A7C6B" w14:textId="77777777" w:rsidTr="001B608E">
        <w:tc>
          <w:tcPr>
            <w:tcW w:w="1805" w:type="dxa"/>
          </w:tcPr>
          <w:p w14:paraId="04479C6E" w14:textId="57834876"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mayor</w:t>
            </w:r>
          </w:p>
        </w:tc>
        <w:tc>
          <w:tcPr>
            <w:tcW w:w="2364" w:type="dxa"/>
          </w:tcPr>
          <w:p w14:paraId="4A48D01F" w14:textId="5D0462A8"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Rama inferior pubis, rama isquion tuberosidad isquiática</w:t>
            </w:r>
          </w:p>
        </w:tc>
        <w:tc>
          <w:tcPr>
            <w:tcW w:w="1903" w:type="dxa"/>
          </w:tcPr>
          <w:p w14:paraId="66651CE3" w14:textId="3C1C0E5D"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Tubérculo aductor femoral y tuberosidad glútea, línea áspera </w:t>
            </w:r>
          </w:p>
        </w:tc>
        <w:tc>
          <w:tcPr>
            <w:tcW w:w="1995" w:type="dxa"/>
          </w:tcPr>
          <w:p w14:paraId="50121252" w14:textId="02F40CC1"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Plexo isquiotibial, rama del poplíteo externo o peroneo, nervio obturador</w:t>
            </w:r>
          </w:p>
        </w:tc>
        <w:tc>
          <w:tcPr>
            <w:tcW w:w="2707" w:type="dxa"/>
          </w:tcPr>
          <w:p w14:paraId="6055B62B" w14:textId="3E4AF132"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cadera, flexor de la cadera y extiende cadera</w:t>
            </w:r>
          </w:p>
        </w:tc>
      </w:tr>
      <w:tr w:rsidR="005A057A" w14:paraId="45DE3B47" w14:textId="77777777" w:rsidTr="001B608E">
        <w:tc>
          <w:tcPr>
            <w:tcW w:w="1805" w:type="dxa"/>
          </w:tcPr>
          <w:p w14:paraId="36A40DC5" w14:textId="7DC05D24"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Obturador externo</w:t>
            </w:r>
          </w:p>
        </w:tc>
        <w:tc>
          <w:tcPr>
            <w:tcW w:w="2364" w:type="dxa"/>
          </w:tcPr>
          <w:p w14:paraId="4EB0FEC8" w14:textId="6CECAA14"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Foramen obturador</w:t>
            </w:r>
          </w:p>
        </w:tc>
        <w:tc>
          <w:tcPr>
            <w:tcW w:w="1903" w:type="dxa"/>
          </w:tcPr>
          <w:p w14:paraId="772B0BAE" w14:textId="16DEF4F0"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trocantérica</w:t>
            </w:r>
          </w:p>
        </w:tc>
        <w:tc>
          <w:tcPr>
            <w:tcW w:w="1995" w:type="dxa"/>
          </w:tcPr>
          <w:p w14:paraId="496C07EC" w14:textId="5E6CE742"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obturador</w:t>
            </w:r>
          </w:p>
        </w:tc>
        <w:tc>
          <w:tcPr>
            <w:tcW w:w="2707" w:type="dxa"/>
          </w:tcPr>
          <w:p w14:paraId="5078D05C" w14:textId="543B74C5"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 la cadera y la estabiliza.</w:t>
            </w:r>
          </w:p>
        </w:tc>
      </w:tr>
      <w:tr w:rsidR="005A057A" w14:paraId="5DB5D1ED" w14:textId="77777777" w:rsidTr="001B608E">
        <w:tc>
          <w:tcPr>
            <w:tcW w:w="1805" w:type="dxa"/>
          </w:tcPr>
          <w:p w14:paraId="7FA7CA50" w14:textId="59BBA9DD" w:rsidR="005A057A" w:rsidRDefault="00BD3D1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Sartorio</w:t>
            </w:r>
          </w:p>
        </w:tc>
        <w:tc>
          <w:tcPr>
            <w:tcW w:w="2364" w:type="dxa"/>
          </w:tcPr>
          <w:p w14:paraId="630955AC" w14:textId="798FC994" w:rsidR="005A057A" w:rsidRDefault="00BD3D1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Espina ilíaca anterosuperior</w:t>
            </w:r>
          </w:p>
        </w:tc>
        <w:tc>
          <w:tcPr>
            <w:tcW w:w="1903" w:type="dxa"/>
          </w:tcPr>
          <w:p w14:paraId="78289600" w14:textId="022A9825" w:rsidR="005A057A" w:rsidRDefault="00BD3D1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Porción superior </w:t>
            </w:r>
            <w:r w:rsidR="00DB7306">
              <w:rPr>
                <w:rFonts w:ascii="Arial" w:hAnsi="Arial" w:cs="Arial"/>
                <w:color w:val="000000" w:themeColor="text1"/>
                <w:sz w:val="24"/>
                <w:szCs w:val="24"/>
                <w:shd w:val="clear" w:color="auto" w:fill="FFFFFF"/>
              </w:rPr>
              <w:t>de la cara medial tibial</w:t>
            </w:r>
          </w:p>
        </w:tc>
        <w:tc>
          <w:tcPr>
            <w:tcW w:w="1995" w:type="dxa"/>
          </w:tcPr>
          <w:p w14:paraId="480F7B21" w14:textId="16D52D7E"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14F38805" w14:textId="3880F99A"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Flexiona, abduce y rota lateralmente la cadera (cruza la pierna)  </w:t>
            </w:r>
          </w:p>
        </w:tc>
      </w:tr>
      <w:tr w:rsidR="005A057A" w14:paraId="304B7189" w14:textId="77777777" w:rsidTr="001B608E">
        <w:tc>
          <w:tcPr>
            <w:tcW w:w="1805" w:type="dxa"/>
          </w:tcPr>
          <w:p w14:paraId="2D978F44" w14:textId="6AF52733"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Pectíneo</w:t>
            </w:r>
          </w:p>
        </w:tc>
        <w:tc>
          <w:tcPr>
            <w:tcW w:w="2364" w:type="dxa"/>
          </w:tcPr>
          <w:p w14:paraId="2A5FE02C" w14:textId="6E1AB8A6"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Rama superior del pubis</w:t>
            </w:r>
          </w:p>
        </w:tc>
        <w:tc>
          <w:tcPr>
            <w:tcW w:w="1903" w:type="dxa"/>
          </w:tcPr>
          <w:p w14:paraId="4B5720D4" w14:textId="77777777"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pectínea del fémur</w:t>
            </w:r>
          </w:p>
          <w:p w14:paraId="7720C3B9"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3B27C1DD" w14:textId="68935495" w:rsidR="00ED6984" w:rsidRDefault="00ED6984" w:rsidP="0017623B">
            <w:pPr>
              <w:spacing w:line="276" w:lineRule="auto"/>
              <w:jc w:val="both"/>
              <w:rPr>
                <w:rFonts w:ascii="Arial" w:hAnsi="Arial" w:cs="Arial"/>
                <w:color w:val="000000" w:themeColor="text1"/>
                <w:sz w:val="24"/>
                <w:szCs w:val="24"/>
                <w:shd w:val="clear" w:color="auto" w:fill="FFFFFF"/>
              </w:rPr>
            </w:pPr>
          </w:p>
        </w:tc>
        <w:tc>
          <w:tcPr>
            <w:tcW w:w="1995" w:type="dxa"/>
          </w:tcPr>
          <w:p w14:paraId="7F4518DE" w14:textId="1B5ABF8F"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18D7F7D5" w14:textId="2B0E4276"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y flexiona la cadera</w:t>
            </w:r>
          </w:p>
        </w:tc>
      </w:tr>
      <w:tr w:rsidR="005A057A" w14:paraId="40D298A1" w14:textId="77777777" w:rsidTr="001B608E">
        <w:tc>
          <w:tcPr>
            <w:tcW w:w="1805" w:type="dxa"/>
          </w:tcPr>
          <w:p w14:paraId="3C94EF71" w14:textId="55F3FA4A"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Ilíaco</w:t>
            </w:r>
          </w:p>
        </w:tc>
        <w:tc>
          <w:tcPr>
            <w:tcW w:w="2364" w:type="dxa"/>
          </w:tcPr>
          <w:p w14:paraId="38B29526" w14:textId="3DAC5567"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Dos tercios superiores de la fosa ilíaca, ala del sacro</w:t>
            </w:r>
          </w:p>
        </w:tc>
        <w:tc>
          <w:tcPr>
            <w:tcW w:w="1903" w:type="dxa"/>
          </w:tcPr>
          <w:p w14:paraId="36109724" w14:textId="3E080095"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Trocánter menor y cuerpo del fémur, tendón del psoas </w:t>
            </w:r>
          </w:p>
        </w:tc>
        <w:tc>
          <w:tcPr>
            <w:tcW w:w="1995" w:type="dxa"/>
          </w:tcPr>
          <w:p w14:paraId="35830CBB" w14:textId="3EF89708"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crural</w:t>
            </w:r>
          </w:p>
        </w:tc>
        <w:tc>
          <w:tcPr>
            <w:tcW w:w="2707" w:type="dxa"/>
          </w:tcPr>
          <w:p w14:paraId="7F8C34CD" w14:textId="34105686"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Flexor y estabilizador de la cadera </w:t>
            </w:r>
          </w:p>
        </w:tc>
      </w:tr>
      <w:tr w:rsidR="00065C36" w14:paraId="1F655532" w14:textId="77777777" w:rsidTr="001B608E">
        <w:tc>
          <w:tcPr>
            <w:tcW w:w="1805" w:type="dxa"/>
          </w:tcPr>
          <w:p w14:paraId="6F15C117" w14:textId="6789270C" w:rsidR="00065C36" w:rsidRDefault="00065C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Psoas mayor</w:t>
            </w:r>
          </w:p>
        </w:tc>
        <w:tc>
          <w:tcPr>
            <w:tcW w:w="2364" w:type="dxa"/>
          </w:tcPr>
          <w:p w14:paraId="309D74CF" w14:textId="53104174" w:rsidR="00065C36" w:rsidRDefault="00065C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w:t>
            </w:r>
            <w:r w:rsidR="00370AAE">
              <w:rPr>
                <w:rFonts w:ascii="Arial" w:hAnsi="Arial" w:cs="Arial"/>
                <w:color w:val="000000" w:themeColor="text1"/>
                <w:sz w:val="24"/>
                <w:szCs w:val="24"/>
                <w:shd w:val="clear" w:color="auto" w:fill="FFFFFF"/>
              </w:rPr>
              <w:t xml:space="preserve">ansversa de la T12 a la L5 </w:t>
            </w:r>
          </w:p>
        </w:tc>
        <w:tc>
          <w:tcPr>
            <w:tcW w:w="1903" w:type="dxa"/>
          </w:tcPr>
          <w:p w14:paraId="239700F1" w14:textId="5D590053"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Trocánter menor del fémur</w:t>
            </w:r>
          </w:p>
        </w:tc>
        <w:tc>
          <w:tcPr>
            <w:tcW w:w="1995" w:type="dxa"/>
          </w:tcPr>
          <w:p w14:paraId="730BEBEC" w14:textId="1418EAF4"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Nervios raquídeos del plexo lumbar</w:t>
            </w:r>
          </w:p>
        </w:tc>
        <w:tc>
          <w:tcPr>
            <w:tcW w:w="2707" w:type="dxa"/>
          </w:tcPr>
          <w:p w14:paraId="2B66BCCA" w14:textId="3CEB296D"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Sinérgico a ilíaco, equilibra y flexiona el tronco al sentarse</w:t>
            </w:r>
          </w:p>
        </w:tc>
      </w:tr>
      <w:tr w:rsidR="00065C36" w14:paraId="51A9BA56" w14:textId="77777777" w:rsidTr="001B608E">
        <w:tc>
          <w:tcPr>
            <w:tcW w:w="1805" w:type="dxa"/>
          </w:tcPr>
          <w:p w14:paraId="6AA40345" w14:textId="0BE2ED3B" w:rsidR="00065C36" w:rsidRDefault="00065C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Psoas menor</w:t>
            </w:r>
          </w:p>
        </w:tc>
        <w:tc>
          <w:tcPr>
            <w:tcW w:w="2364" w:type="dxa"/>
          </w:tcPr>
          <w:p w14:paraId="311E6295" w14:textId="1F3431BB"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Cuerpos vertebrales T12 a la L1</w:t>
            </w:r>
          </w:p>
        </w:tc>
        <w:tc>
          <w:tcPr>
            <w:tcW w:w="1903" w:type="dxa"/>
          </w:tcPr>
          <w:p w14:paraId="7B886E61" w14:textId="77777777"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Tendón eminencia iliopúbica</w:t>
            </w:r>
          </w:p>
          <w:p w14:paraId="50B8272E"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4C094D3C"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75B8B2E9" w14:textId="43C3DD30" w:rsidR="004D1A29" w:rsidRDefault="004D1A29" w:rsidP="0017623B">
            <w:pPr>
              <w:spacing w:line="276" w:lineRule="auto"/>
              <w:jc w:val="both"/>
              <w:rPr>
                <w:rFonts w:ascii="Arial" w:hAnsi="Arial" w:cs="Arial"/>
                <w:color w:val="000000" w:themeColor="text1"/>
                <w:sz w:val="24"/>
                <w:szCs w:val="24"/>
                <w:shd w:val="clear" w:color="auto" w:fill="FFFFFF"/>
              </w:rPr>
            </w:pPr>
          </w:p>
        </w:tc>
        <w:tc>
          <w:tcPr>
            <w:tcW w:w="1995" w:type="dxa"/>
          </w:tcPr>
          <w:p w14:paraId="49B48B1B" w14:textId="320C7CE8"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Nervios raquídeos lumbares</w:t>
            </w:r>
          </w:p>
        </w:tc>
        <w:tc>
          <w:tcPr>
            <w:tcW w:w="2707" w:type="dxa"/>
          </w:tcPr>
          <w:p w14:paraId="2E496B64" w14:textId="18E5A4B1"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Sinérgico a psoas y antagónico glúteo</w:t>
            </w:r>
          </w:p>
        </w:tc>
      </w:tr>
      <w:tr w:rsidR="00370AAE" w14:paraId="3F40F9A0" w14:textId="77777777" w:rsidTr="001B608E">
        <w:tc>
          <w:tcPr>
            <w:tcW w:w="1805" w:type="dxa"/>
          </w:tcPr>
          <w:p w14:paraId="75D2A8B5" w14:textId="5F09BCC5"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Recto femoral</w:t>
            </w:r>
          </w:p>
        </w:tc>
        <w:tc>
          <w:tcPr>
            <w:tcW w:w="2364" w:type="dxa"/>
          </w:tcPr>
          <w:p w14:paraId="2D9F14DA" w14:textId="06CD1DBB"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Espina ilíaca anterior, inferior e </w:t>
            </w:r>
            <w:r w:rsidR="00A6468C">
              <w:rPr>
                <w:rFonts w:ascii="Arial" w:hAnsi="Arial" w:cs="Arial"/>
                <w:color w:val="000000" w:themeColor="text1"/>
                <w:sz w:val="24"/>
                <w:szCs w:val="24"/>
                <w:shd w:val="clear" w:color="auto" w:fill="FFFFFF"/>
              </w:rPr>
              <w:t>Ilión</w:t>
            </w:r>
            <w:r>
              <w:rPr>
                <w:rFonts w:ascii="Arial" w:hAnsi="Arial" w:cs="Arial"/>
                <w:color w:val="000000" w:themeColor="text1"/>
                <w:sz w:val="24"/>
                <w:szCs w:val="24"/>
                <w:shd w:val="clear" w:color="auto" w:fill="FFFFFF"/>
              </w:rPr>
              <w:t xml:space="preserve"> sobre acetábulo</w:t>
            </w:r>
          </w:p>
        </w:tc>
        <w:tc>
          <w:tcPr>
            <w:tcW w:w="1903" w:type="dxa"/>
          </w:tcPr>
          <w:p w14:paraId="4AEFB4A7" w14:textId="107C044A"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tibial</w:t>
            </w:r>
          </w:p>
        </w:tc>
        <w:tc>
          <w:tcPr>
            <w:tcW w:w="1995" w:type="dxa"/>
          </w:tcPr>
          <w:p w14:paraId="68F2531E" w14:textId="0422A518"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336B87AE" w14:textId="2F680A55"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la rodilla y estabilizar la cadera y ayuda a la flexión de la cadera</w:t>
            </w:r>
          </w:p>
        </w:tc>
      </w:tr>
      <w:tr w:rsidR="00370AAE" w14:paraId="3C8BBED5" w14:textId="77777777" w:rsidTr="001B608E">
        <w:tc>
          <w:tcPr>
            <w:tcW w:w="1805" w:type="dxa"/>
          </w:tcPr>
          <w:p w14:paraId="762A94C1" w14:textId="1A69D823"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Vasto lateral</w:t>
            </w:r>
          </w:p>
        </w:tc>
        <w:tc>
          <w:tcPr>
            <w:tcW w:w="2364" w:type="dxa"/>
          </w:tcPr>
          <w:p w14:paraId="5A99B902" w14:textId="769F41BE"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Trocánter mayor y línea áspera femoral</w:t>
            </w:r>
          </w:p>
        </w:tc>
        <w:tc>
          <w:tcPr>
            <w:tcW w:w="1903" w:type="dxa"/>
          </w:tcPr>
          <w:p w14:paraId="565B562B" w14:textId="7725C7D8"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tibial</w:t>
            </w:r>
          </w:p>
        </w:tc>
        <w:tc>
          <w:tcPr>
            <w:tcW w:w="1995" w:type="dxa"/>
          </w:tcPr>
          <w:p w14:paraId="0905A4AA" w14:textId="48FEDC54"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388AB698" w14:textId="19010A50"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rodilla</w:t>
            </w:r>
          </w:p>
        </w:tc>
      </w:tr>
      <w:tr w:rsidR="00370AAE" w14:paraId="1EBFE992" w14:textId="77777777" w:rsidTr="001B608E">
        <w:tc>
          <w:tcPr>
            <w:tcW w:w="1805" w:type="dxa"/>
          </w:tcPr>
          <w:p w14:paraId="6641A03F" w14:textId="1869A4AD"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Vasto intermedio</w:t>
            </w:r>
          </w:p>
        </w:tc>
        <w:tc>
          <w:tcPr>
            <w:tcW w:w="2364" w:type="dxa"/>
          </w:tcPr>
          <w:p w14:paraId="75E87AF9" w14:textId="4C573583" w:rsidR="00A6468C"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anterior y lateral del cuerpo del fémur</w:t>
            </w:r>
          </w:p>
          <w:p w14:paraId="2C2F89E0"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5CB09DA8"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69F275A1"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74BB59A0"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7EAD73DD" w14:textId="15979EFF" w:rsidR="00A6468C" w:rsidRDefault="00A6468C" w:rsidP="0017623B">
            <w:pPr>
              <w:spacing w:line="276" w:lineRule="auto"/>
              <w:jc w:val="both"/>
              <w:rPr>
                <w:rFonts w:ascii="Arial" w:hAnsi="Arial" w:cs="Arial"/>
                <w:color w:val="000000" w:themeColor="text1"/>
                <w:sz w:val="24"/>
                <w:szCs w:val="24"/>
                <w:shd w:val="clear" w:color="auto" w:fill="FFFFFF"/>
              </w:rPr>
            </w:pPr>
          </w:p>
        </w:tc>
        <w:tc>
          <w:tcPr>
            <w:tcW w:w="1903" w:type="dxa"/>
          </w:tcPr>
          <w:p w14:paraId="5F42E376" w14:textId="6D06DFA2"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w:t>
            </w:r>
          </w:p>
        </w:tc>
        <w:tc>
          <w:tcPr>
            <w:tcW w:w="1995" w:type="dxa"/>
          </w:tcPr>
          <w:p w14:paraId="241D2193" w14:textId="74575815"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0C9DD9F9" w14:textId="01F9F3B4"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rodilla</w:t>
            </w:r>
          </w:p>
        </w:tc>
      </w:tr>
      <w:tr w:rsidR="00370AAE" w14:paraId="4FAA9FCF" w14:textId="77777777" w:rsidTr="001B608E">
        <w:tc>
          <w:tcPr>
            <w:tcW w:w="1805" w:type="dxa"/>
          </w:tcPr>
          <w:p w14:paraId="70FB09DF" w14:textId="1F29A96D"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Vasto medial</w:t>
            </w:r>
          </w:p>
        </w:tc>
        <w:tc>
          <w:tcPr>
            <w:tcW w:w="2364" w:type="dxa"/>
          </w:tcPr>
          <w:p w14:paraId="69B6AEF0" w14:textId="2730DE1C"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Línea intertrocantérica </w:t>
            </w:r>
          </w:p>
        </w:tc>
        <w:tc>
          <w:tcPr>
            <w:tcW w:w="1903" w:type="dxa"/>
          </w:tcPr>
          <w:p w14:paraId="20622201" w14:textId="21AE22C7"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tibial</w:t>
            </w:r>
          </w:p>
        </w:tc>
        <w:tc>
          <w:tcPr>
            <w:tcW w:w="1995" w:type="dxa"/>
          </w:tcPr>
          <w:p w14:paraId="6FBF3AA8" w14:textId="55DB081A"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163A2503" w14:textId="08B21A46"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rodilla</w:t>
            </w:r>
          </w:p>
        </w:tc>
      </w:tr>
      <w:tr w:rsidR="00A6468C" w14:paraId="2B728EAC" w14:textId="77777777" w:rsidTr="001B608E">
        <w:tc>
          <w:tcPr>
            <w:tcW w:w="1805" w:type="dxa"/>
          </w:tcPr>
          <w:p w14:paraId="63DB6D96" w14:textId="3D92CB7A" w:rsidR="00A6468C"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Tibial anterior</w:t>
            </w:r>
          </w:p>
        </w:tc>
        <w:tc>
          <w:tcPr>
            <w:tcW w:w="2364" w:type="dxa"/>
          </w:tcPr>
          <w:p w14:paraId="7407FB7D" w14:textId="39A8C166" w:rsidR="00A6468C"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Cóndilo lateral</w:t>
            </w:r>
            <w:r w:rsidR="007929B7">
              <w:rPr>
                <w:rFonts w:ascii="Arial" w:hAnsi="Arial" w:cs="Arial"/>
                <w:color w:val="000000" w:themeColor="text1"/>
                <w:sz w:val="24"/>
                <w:szCs w:val="24"/>
                <w:shd w:val="clear" w:color="auto" w:fill="FFFFFF"/>
              </w:rPr>
              <w:t xml:space="preserve"> y mitad superior de la tibia</w:t>
            </w:r>
          </w:p>
        </w:tc>
        <w:tc>
          <w:tcPr>
            <w:tcW w:w="1903" w:type="dxa"/>
          </w:tcPr>
          <w:p w14:paraId="7147EF1B" w14:textId="2073A491"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medial e inferior del cuneiforme. Primer metatarso</w:t>
            </w:r>
          </w:p>
        </w:tc>
        <w:tc>
          <w:tcPr>
            <w:tcW w:w="1995" w:type="dxa"/>
          </w:tcPr>
          <w:p w14:paraId="6FACD305" w14:textId="65A3E306"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54285C87" w14:textId="4D802E30"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tobillo e inversión del pie</w:t>
            </w:r>
          </w:p>
        </w:tc>
      </w:tr>
      <w:tr w:rsidR="00A6468C" w14:paraId="06EE8C65" w14:textId="77777777" w:rsidTr="001B608E">
        <w:tc>
          <w:tcPr>
            <w:tcW w:w="1805" w:type="dxa"/>
          </w:tcPr>
          <w:p w14:paraId="770D5ABC" w14:textId="52E33005"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largo de los dedos</w:t>
            </w:r>
          </w:p>
        </w:tc>
        <w:tc>
          <w:tcPr>
            <w:tcW w:w="2364" w:type="dxa"/>
          </w:tcPr>
          <w:p w14:paraId="565EC7CB" w14:textId="00E4729B"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Cóndilo lateral tibial y la parte superior de la membrana interósea</w:t>
            </w:r>
          </w:p>
        </w:tc>
        <w:tc>
          <w:tcPr>
            <w:tcW w:w="1903" w:type="dxa"/>
          </w:tcPr>
          <w:p w14:paraId="0D23AD5C" w14:textId="39555242"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medias y distales del pie</w:t>
            </w:r>
          </w:p>
        </w:tc>
        <w:tc>
          <w:tcPr>
            <w:tcW w:w="1995" w:type="dxa"/>
          </w:tcPr>
          <w:p w14:paraId="2CBE6A81" w14:textId="3714E070"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2008A6AA" w14:textId="39B755E6"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los dedos y dorsiflexión</w:t>
            </w:r>
          </w:p>
        </w:tc>
      </w:tr>
      <w:tr w:rsidR="00A6468C" w14:paraId="754F54AD" w14:textId="77777777" w:rsidTr="001B608E">
        <w:tc>
          <w:tcPr>
            <w:tcW w:w="1805" w:type="dxa"/>
          </w:tcPr>
          <w:p w14:paraId="0CF9B47B" w14:textId="12C1AB5E"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largo d</w:t>
            </w:r>
            <w:r w:rsidR="00830BEE">
              <w:rPr>
                <w:rFonts w:ascii="Arial" w:hAnsi="Arial" w:cs="Arial"/>
                <w:color w:val="000000" w:themeColor="text1"/>
                <w:sz w:val="24"/>
                <w:szCs w:val="24"/>
                <w:shd w:val="clear" w:color="auto" w:fill="FFFFFF"/>
              </w:rPr>
              <w:t>el dedo gordo</w:t>
            </w:r>
          </w:p>
        </w:tc>
        <w:tc>
          <w:tcPr>
            <w:tcW w:w="2364" w:type="dxa"/>
          </w:tcPr>
          <w:p w14:paraId="628D7CB7" w14:textId="3B5F9E8D"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anterior porción media peroneal</w:t>
            </w:r>
          </w:p>
        </w:tc>
        <w:tc>
          <w:tcPr>
            <w:tcW w:w="1903" w:type="dxa"/>
          </w:tcPr>
          <w:p w14:paraId="68F674DC" w14:textId="7A07D250"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dorsal de la falange distal del dedo gordo</w:t>
            </w:r>
          </w:p>
        </w:tc>
        <w:tc>
          <w:tcPr>
            <w:tcW w:w="1995" w:type="dxa"/>
          </w:tcPr>
          <w:p w14:paraId="51EE09D7" w14:textId="36F2F2B8"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33FC68DA" w14:textId="4A953408"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el dedo gordo y dorsiflexión</w:t>
            </w:r>
          </w:p>
        </w:tc>
      </w:tr>
      <w:tr w:rsidR="00A6468C" w14:paraId="69251FB7" w14:textId="77777777" w:rsidTr="001B608E">
        <w:tc>
          <w:tcPr>
            <w:tcW w:w="1805" w:type="dxa"/>
          </w:tcPr>
          <w:p w14:paraId="4E66BE28" w14:textId="304238DF"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Tercer peroneo</w:t>
            </w:r>
          </w:p>
        </w:tc>
        <w:tc>
          <w:tcPr>
            <w:tcW w:w="2364" w:type="dxa"/>
          </w:tcPr>
          <w:p w14:paraId="5699E38A" w14:textId="14946C94"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Tercio inferior de la cara anterior peroneal y membrana interósea</w:t>
            </w:r>
          </w:p>
        </w:tc>
        <w:tc>
          <w:tcPr>
            <w:tcW w:w="1903" w:type="dxa"/>
          </w:tcPr>
          <w:p w14:paraId="68BB0B42" w14:textId="42354A9F"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Dorso de base del 5to metatarso</w:t>
            </w:r>
          </w:p>
        </w:tc>
        <w:tc>
          <w:tcPr>
            <w:tcW w:w="1995" w:type="dxa"/>
          </w:tcPr>
          <w:p w14:paraId="6AABD2EB" w14:textId="21564201"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5CC76972" w14:textId="6D159096"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Dorsiflexión y ayuda a eversión</w:t>
            </w:r>
          </w:p>
        </w:tc>
      </w:tr>
      <w:tr w:rsidR="00A6468C" w14:paraId="2D3F5C3B" w14:textId="77777777" w:rsidTr="001B608E">
        <w:tc>
          <w:tcPr>
            <w:tcW w:w="1805" w:type="dxa"/>
          </w:tcPr>
          <w:p w14:paraId="7212AA39" w14:textId="5ACD85BF"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Peroneo largo</w:t>
            </w:r>
          </w:p>
        </w:tc>
        <w:tc>
          <w:tcPr>
            <w:tcW w:w="2364" w:type="dxa"/>
          </w:tcPr>
          <w:p w14:paraId="51193F1F" w14:textId="78B7A7DF"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y parte superior de la cara lateral del peroné</w:t>
            </w:r>
          </w:p>
        </w:tc>
        <w:tc>
          <w:tcPr>
            <w:tcW w:w="1903" w:type="dxa"/>
          </w:tcPr>
          <w:p w14:paraId="50977030" w14:textId="603875E6"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Cuneiforme y cara plantar de la base del primer metatarso</w:t>
            </w:r>
          </w:p>
        </w:tc>
        <w:tc>
          <w:tcPr>
            <w:tcW w:w="1995" w:type="dxa"/>
          </w:tcPr>
          <w:p w14:paraId="5CB7B8CD" w14:textId="41F6229A"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superficial</w:t>
            </w:r>
          </w:p>
        </w:tc>
        <w:tc>
          <w:tcPr>
            <w:tcW w:w="2707" w:type="dxa"/>
          </w:tcPr>
          <w:p w14:paraId="0F3988BC" w14:textId="2CEB9C17"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Eversión del pie y débil flexión plantar</w:t>
            </w:r>
          </w:p>
        </w:tc>
      </w:tr>
      <w:tr w:rsidR="00A6468C" w14:paraId="4C25482D" w14:textId="77777777" w:rsidTr="001B608E">
        <w:tc>
          <w:tcPr>
            <w:tcW w:w="1805" w:type="dxa"/>
          </w:tcPr>
          <w:p w14:paraId="5AE97527" w14:textId="1F30ABBF"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corto</w:t>
            </w:r>
          </w:p>
        </w:tc>
        <w:tc>
          <w:tcPr>
            <w:tcW w:w="2364" w:type="dxa"/>
          </w:tcPr>
          <w:p w14:paraId="49404165" w14:textId="098B3784"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cara lateral del peroné</w:t>
            </w:r>
          </w:p>
        </w:tc>
        <w:tc>
          <w:tcPr>
            <w:tcW w:w="1903" w:type="dxa"/>
          </w:tcPr>
          <w:p w14:paraId="41198C91" w14:textId="39CF4462"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dorsal de tuberosidad en el quinto metatarso</w:t>
            </w:r>
          </w:p>
        </w:tc>
        <w:tc>
          <w:tcPr>
            <w:tcW w:w="1995" w:type="dxa"/>
          </w:tcPr>
          <w:p w14:paraId="0C327E74" w14:textId="5DB4ECA5"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superficial</w:t>
            </w:r>
          </w:p>
        </w:tc>
        <w:tc>
          <w:tcPr>
            <w:tcW w:w="2707" w:type="dxa"/>
          </w:tcPr>
          <w:p w14:paraId="0829F193" w14:textId="7950AEE7"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Eversión del pie y débil flexión plantar</w:t>
            </w:r>
          </w:p>
        </w:tc>
      </w:tr>
      <w:tr w:rsidR="00A6468C" w14:paraId="049E1F25" w14:textId="77777777" w:rsidTr="001B608E">
        <w:tc>
          <w:tcPr>
            <w:tcW w:w="1805" w:type="dxa"/>
          </w:tcPr>
          <w:p w14:paraId="7615DDD5" w14:textId="3C2DAB1A"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Gemelos</w:t>
            </w:r>
          </w:p>
        </w:tc>
        <w:tc>
          <w:tcPr>
            <w:tcW w:w="2364" w:type="dxa"/>
          </w:tcPr>
          <w:p w14:paraId="3FEC358E" w14:textId="53A6438E"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lateral cóndilo lateral o cara poplítea del fémur</w:t>
            </w:r>
          </w:p>
        </w:tc>
        <w:tc>
          <w:tcPr>
            <w:tcW w:w="1903" w:type="dxa"/>
          </w:tcPr>
          <w:p w14:paraId="63CF681E" w14:textId="0B428F56"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Tendón del calcáneo</w:t>
            </w:r>
          </w:p>
        </w:tc>
        <w:tc>
          <w:tcPr>
            <w:tcW w:w="1995" w:type="dxa"/>
          </w:tcPr>
          <w:p w14:paraId="26DA3771" w14:textId="6ED79B5E"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5782B48" w14:textId="77777777"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 con rodilla extendida</w:t>
            </w:r>
          </w:p>
          <w:p w14:paraId="1906952D" w14:textId="77777777" w:rsidR="002B71C5"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rodilla</w:t>
            </w:r>
          </w:p>
          <w:p w14:paraId="1C8DBD26" w14:textId="687C2D99" w:rsidR="002B71C5"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Ponerse de puntitas</w:t>
            </w:r>
          </w:p>
        </w:tc>
      </w:tr>
      <w:tr w:rsidR="002B71C5" w14:paraId="1C8888CE" w14:textId="77777777" w:rsidTr="001B608E">
        <w:tc>
          <w:tcPr>
            <w:tcW w:w="1805" w:type="dxa"/>
          </w:tcPr>
          <w:p w14:paraId="1DAFADDC" w14:textId="14F17CC3" w:rsidR="002B71C5"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Sóleo</w:t>
            </w:r>
          </w:p>
        </w:tc>
        <w:tc>
          <w:tcPr>
            <w:tcW w:w="2364" w:type="dxa"/>
          </w:tcPr>
          <w:p w14:paraId="77AD83CC" w14:textId="703C98B5" w:rsidR="002B71C5"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posterior de la cabeza peroneal, línea del sóleo</w:t>
            </w:r>
          </w:p>
        </w:tc>
        <w:tc>
          <w:tcPr>
            <w:tcW w:w="1903" w:type="dxa"/>
          </w:tcPr>
          <w:p w14:paraId="56A60FC3" w14:textId="0C0D02DC" w:rsidR="002B71C5" w:rsidRDefault="008454E9" w:rsidP="0017623B">
            <w:pPr>
              <w:spacing w:line="276" w:lineRule="auto"/>
              <w:jc w:val="both"/>
              <w:rPr>
                <w:rFonts w:ascii="Arial" w:hAnsi="Arial" w:cs="Arial"/>
                <w:color w:val="000000" w:themeColor="text1"/>
                <w:sz w:val="24"/>
                <w:szCs w:val="24"/>
                <w:shd w:val="clear" w:color="auto" w:fill="FFFFFF"/>
              </w:rPr>
            </w:pPr>
            <w:r w:rsidRPr="008454E9">
              <w:rPr>
                <w:rFonts w:ascii="Arial" w:hAnsi="Arial" w:cs="Arial"/>
                <w:color w:val="000000" w:themeColor="text1"/>
                <w:sz w:val="24"/>
                <w:szCs w:val="24"/>
                <w:shd w:val="clear" w:color="auto" w:fill="FFFFFF"/>
              </w:rPr>
              <w:t>Tendón del calcáneo</w:t>
            </w:r>
          </w:p>
        </w:tc>
        <w:tc>
          <w:tcPr>
            <w:tcW w:w="1995" w:type="dxa"/>
          </w:tcPr>
          <w:p w14:paraId="3BB77FFC" w14:textId="28C7B848" w:rsidR="002B71C5"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58078B56" w14:textId="77777777" w:rsidR="002B71C5"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 independiente de la posición de la rodilla.</w:t>
            </w:r>
          </w:p>
          <w:p w14:paraId="09B5BFB7" w14:textId="3713AE7F"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Estabiliza la pierna sobre el pie</w:t>
            </w:r>
          </w:p>
        </w:tc>
      </w:tr>
      <w:tr w:rsidR="008454E9" w14:paraId="2BAFA6AA" w14:textId="77777777" w:rsidTr="001B608E">
        <w:tc>
          <w:tcPr>
            <w:tcW w:w="1805" w:type="dxa"/>
          </w:tcPr>
          <w:p w14:paraId="252D4E17" w14:textId="66BE514C"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Plantar</w:t>
            </w:r>
          </w:p>
        </w:tc>
        <w:tc>
          <w:tcPr>
            <w:tcW w:w="2364" w:type="dxa"/>
          </w:tcPr>
          <w:p w14:paraId="1B704454" w14:textId="77777777"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Extremo inferior </w:t>
            </w:r>
          </w:p>
          <w:p w14:paraId="5619A065" w14:textId="54307578"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supracondílea, ligamento poplíteo oblicuo</w:t>
            </w:r>
          </w:p>
        </w:tc>
        <w:tc>
          <w:tcPr>
            <w:tcW w:w="1903" w:type="dxa"/>
          </w:tcPr>
          <w:p w14:paraId="302B2CF1" w14:textId="184D40DE" w:rsidR="008454E9" w:rsidRDefault="008454E9" w:rsidP="0017623B">
            <w:pPr>
              <w:spacing w:line="276" w:lineRule="auto"/>
              <w:jc w:val="both"/>
              <w:rPr>
                <w:rFonts w:ascii="Arial" w:hAnsi="Arial" w:cs="Arial"/>
                <w:color w:val="000000" w:themeColor="text1"/>
                <w:sz w:val="24"/>
                <w:szCs w:val="24"/>
                <w:shd w:val="clear" w:color="auto" w:fill="FFFFFF"/>
              </w:rPr>
            </w:pPr>
            <w:r w:rsidRPr="008454E9">
              <w:rPr>
                <w:rFonts w:ascii="Arial" w:hAnsi="Arial" w:cs="Arial"/>
                <w:color w:val="000000" w:themeColor="text1"/>
                <w:sz w:val="24"/>
                <w:szCs w:val="24"/>
                <w:shd w:val="clear" w:color="auto" w:fill="FFFFFF"/>
              </w:rPr>
              <w:t>Tendón del calcáneo</w:t>
            </w:r>
          </w:p>
        </w:tc>
        <w:tc>
          <w:tcPr>
            <w:tcW w:w="1995" w:type="dxa"/>
          </w:tcPr>
          <w:p w14:paraId="0367E2C2" w14:textId="7CD2854C"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4372F1B6" w14:textId="0A4526F1"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Sinérgico débil de los gemelos</w:t>
            </w:r>
          </w:p>
        </w:tc>
      </w:tr>
      <w:tr w:rsidR="008454E9" w14:paraId="4691C2DA" w14:textId="77777777" w:rsidTr="001B608E">
        <w:tc>
          <w:tcPr>
            <w:tcW w:w="1805" w:type="dxa"/>
          </w:tcPr>
          <w:p w14:paraId="60FBEF32" w14:textId="30187F56"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Poplíteo</w:t>
            </w:r>
          </w:p>
        </w:tc>
        <w:tc>
          <w:tcPr>
            <w:tcW w:w="2364" w:type="dxa"/>
          </w:tcPr>
          <w:p w14:paraId="3C143AF7" w14:textId="6298ACB9"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Cóndilo y menisco lateral femoral</w:t>
            </w:r>
          </w:p>
        </w:tc>
        <w:tc>
          <w:tcPr>
            <w:tcW w:w="1903" w:type="dxa"/>
          </w:tcPr>
          <w:p w14:paraId="6F26DB7C" w14:textId="281F4B7A"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posterior tibia</w:t>
            </w:r>
          </w:p>
        </w:tc>
        <w:tc>
          <w:tcPr>
            <w:tcW w:w="1995" w:type="dxa"/>
          </w:tcPr>
          <w:p w14:paraId="391C68C1" w14:textId="77777777" w:rsidR="00ED6984"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p w14:paraId="15CE2E83"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6D4CA570"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40BF285F" w14:textId="21DB18A1"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tc>
        <w:tc>
          <w:tcPr>
            <w:tcW w:w="2707" w:type="dxa"/>
          </w:tcPr>
          <w:p w14:paraId="007C95F7" w14:textId="0BD9DF96"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Desbloquear </w:t>
            </w:r>
            <w:r w:rsidR="00A802FD">
              <w:rPr>
                <w:rFonts w:ascii="Arial" w:hAnsi="Arial" w:cs="Arial"/>
                <w:color w:val="000000" w:themeColor="text1"/>
                <w:sz w:val="24"/>
                <w:szCs w:val="24"/>
                <w:shd w:val="clear" w:color="auto" w:fill="FFFFFF"/>
              </w:rPr>
              <w:t>la rodilla</w:t>
            </w:r>
          </w:p>
        </w:tc>
      </w:tr>
      <w:tr w:rsidR="00A802FD" w14:paraId="1B623AC4" w14:textId="77777777" w:rsidTr="001B608E">
        <w:tc>
          <w:tcPr>
            <w:tcW w:w="1805" w:type="dxa"/>
          </w:tcPr>
          <w:p w14:paraId="4463BE83" w14:textId="60901A63"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Tibial posterior </w:t>
            </w:r>
          </w:p>
        </w:tc>
        <w:tc>
          <w:tcPr>
            <w:tcW w:w="2364" w:type="dxa"/>
          </w:tcPr>
          <w:p w14:paraId="41907345" w14:textId="0A9E68FC"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Membrana interósea </w:t>
            </w:r>
          </w:p>
        </w:tc>
        <w:tc>
          <w:tcPr>
            <w:tcW w:w="1903" w:type="dxa"/>
          </w:tcPr>
          <w:p w14:paraId="26C7A254" w14:textId="77777777"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navicular, cuneiformes y cuboides</w:t>
            </w:r>
          </w:p>
          <w:p w14:paraId="69F1FD87"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5DA2E313" w14:textId="53AB33E0" w:rsidR="00ED6984" w:rsidRDefault="00ED6984" w:rsidP="0017623B">
            <w:pPr>
              <w:spacing w:line="276" w:lineRule="auto"/>
              <w:jc w:val="both"/>
              <w:rPr>
                <w:rFonts w:ascii="Arial" w:hAnsi="Arial" w:cs="Arial"/>
                <w:color w:val="000000" w:themeColor="text1"/>
                <w:sz w:val="24"/>
                <w:szCs w:val="24"/>
                <w:shd w:val="clear" w:color="auto" w:fill="FFFFFF"/>
              </w:rPr>
            </w:pPr>
          </w:p>
        </w:tc>
        <w:tc>
          <w:tcPr>
            <w:tcW w:w="1995" w:type="dxa"/>
          </w:tcPr>
          <w:p w14:paraId="4CEE34E8" w14:textId="332EB475"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69707C6C" w14:textId="3081D401"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Flexión del pie e </w:t>
            </w:r>
            <w:r w:rsidR="00E54AFF">
              <w:rPr>
                <w:rFonts w:ascii="Arial" w:hAnsi="Arial" w:cs="Arial"/>
                <w:color w:val="000000" w:themeColor="text1"/>
                <w:sz w:val="24"/>
                <w:szCs w:val="24"/>
                <w:shd w:val="clear" w:color="auto" w:fill="FFFFFF"/>
              </w:rPr>
              <w:t>inversión</w:t>
            </w:r>
          </w:p>
        </w:tc>
      </w:tr>
      <w:tr w:rsidR="00A802FD" w14:paraId="02224B7C" w14:textId="77777777" w:rsidTr="001B608E">
        <w:tc>
          <w:tcPr>
            <w:tcW w:w="1805" w:type="dxa"/>
          </w:tcPr>
          <w:p w14:paraId="762B14DD" w14:textId="75A2B8C8"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Flexor largo de los dedos </w:t>
            </w:r>
          </w:p>
        </w:tc>
        <w:tc>
          <w:tcPr>
            <w:tcW w:w="2364" w:type="dxa"/>
          </w:tcPr>
          <w:p w14:paraId="6DCC6927" w14:textId="04E03385"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Porción medial de cara posterior tibial</w:t>
            </w:r>
          </w:p>
        </w:tc>
        <w:tc>
          <w:tcPr>
            <w:tcW w:w="1903" w:type="dxa"/>
          </w:tcPr>
          <w:p w14:paraId="55EAFB92" w14:textId="645B08A7"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Caras plantares de falanges distales de los 4 dedos laterales </w:t>
            </w:r>
          </w:p>
        </w:tc>
        <w:tc>
          <w:tcPr>
            <w:tcW w:w="1995" w:type="dxa"/>
          </w:tcPr>
          <w:p w14:paraId="32C1FA5D" w14:textId="6E65DA00"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6B2BCD5" w14:textId="77777777"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Flexiona los dedos.</w:t>
            </w:r>
          </w:p>
          <w:p w14:paraId="56AE91F5" w14:textId="03E2B36E" w:rsidR="00E54AFF"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 sostén arcos longitudinales</w:t>
            </w:r>
          </w:p>
        </w:tc>
      </w:tr>
      <w:tr w:rsidR="00A802FD" w14:paraId="02470F1F" w14:textId="77777777" w:rsidTr="001B608E">
        <w:tc>
          <w:tcPr>
            <w:tcW w:w="1805" w:type="dxa"/>
          </w:tcPr>
          <w:p w14:paraId="69E75CB3" w14:textId="2B29C9B8"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lardo del dedo gordo</w:t>
            </w:r>
          </w:p>
        </w:tc>
        <w:tc>
          <w:tcPr>
            <w:tcW w:w="2364" w:type="dxa"/>
          </w:tcPr>
          <w:p w14:paraId="6BDC1E69" w14:textId="2FF9F129"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cara posterior peroneal</w:t>
            </w:r>
          </w:p>
        </w:tc>
        <w:tc>
          <w:tcPr>
            <w:tcW w:w="1903" w:type="dxa"/>
          </w:tcPr>
          <w:p w14:paraId="768784BF" w14:textId="54A8A03B"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Base de falange distal </w:t>
            </w:r>
          </w:p>
        </w:tc>
        <w:tc>
          <w:tcPr>
            <w:tcW w:w="1995" w:type="dxa"/>
          </w:tcPr>
          <w:p w14:paraId="47FC9516" w14:textId="2D29AC1C"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1CF25219" w14:textId="77777777"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Flexiona dedo gordo</w:t>
            </w:r>
          </w:p>
          <w:p w14:paraId="3FF05704" w14:textId="5F25F837" w:rsidR="0012385A"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w:t>
            </w:r>
          </w:p>
        </w:tc>
      </w:tr>
      <w:tr w:rsidR="00A802FD" w14:paraId="7B7F73C1" w14:textId="77777777" w:rsidTr="001B608E">
        <w:tc>
          <w:tcPr>
            <w:tcW w:w="1805" w:type="dxa"/>
          </w:tcPr>
          <w:p w14:paraId="0152879E" w14:textId="02F411E3"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Extensor corto de los dedos</w:t>
            </w:r>
          </w:p>
        </w:tc>
        <w:tc>
          <w:tcPr>
            <w:tcW w:w="2364" w:type="dxa"/>
          </w:tcPr>
          <w:p w14:paraId="56295A91" w14:textId="2A03DCD7"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Superficie superolateral del calcáneo</w:t>
            </w:r>
          </w:p>
        </w:tc>
        <w:tc>
          <w:tcPr>
            <w:tcW w:w="1903" w:type="dxa"/>
          </w:tcPr>
          <w:p w14:paraId="0B843FED" w14:textId="124D4331"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Tendones del extensor largo de los dedos</w:t>
            </w:r>
          </w:p>
        </w:tc>
        <w:tc>
          <w:tcPr>
            <w:tcW w:w="1995" w:type="dxa"/>
          </w:tcPr>
          <w:p w14:paraId="6B951E78" w14:textId="16DDE26D"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peroneal profundo</w:t>
            </w:r>
          </w:p>
        </w:tc>
        <w:tc>
          <w:tcPr>
            <w:tcW w:w="2707" w:type="dxa"/>
          </w:tcPr>
          <w:p w14:paraId="52BEC459" w14:textId="0FF7530F"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Extensión de los dedos 2 al 4 </w:t>
            </w:r>
          </w:p>
        </w:tc>
      </w:tr>
      <w:tr w:rsidR="00A802FD" w14:paraId="2FAFC66A" w14:textId="77777777" w:rsidTr="001B608E">
        <w:tc>
          <w:tcPr>
            <w:tcW w:w="1805" w:type="dxa"/>
          </w:tcPr>
          <w:p w14:paraId="65A15F68" w14:textId="1BA33848"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corto del dedo gordo</w:t>
            </w:r>
          </w:p>
        </w:tc>
        <w:tc>
          <w:tcPr>
            <w:tcW w:w="2364" w:type="dxa"/>
          </w:tcPr>
          <w:p w14:paraId="7AD5FED5" w14:textId="518C5880"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Superficie superolateral del calcáneo </w:t>
            </w:r>
          </w:p>
        </w:tc>
        <w:tc>
          <w:tcPr>
            <w:tcW w:w="1903" w:type="dxa"/>
          </w:tcPr>
          <w:p w14:paraId="7E9E1A5A" w14:textId="17062C39"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1265DAF8" w14:textId="1D0B5B26"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peroneal profundo</w:t>
            </w:r>
          </w:p>
        </w:tc>
        <w:tc>
          <w:tcPr>
            <w:tcW w:w="2707" w:type="dxa"/>
          </w:tcPr>
          <w:p w14:paraId="688E21B3" w14:textId="359A87A9"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Extensión de la articulación metatarsofalángica del dedo gordo</w:t>
            </w:r>
          </w:p>
        </w:tc>
      </w:tr>
      <w:tr w:rsidR="00B701E4" w14:paraId="6C4AF1AB" w14:textId="77777777" w:rsidTr="001B608E">
        <w:tc>
          <w:tcPr>
            <w:tcW w:w="1805" w:type="dxa"/>
          </w:tcPr>
          <w:p w14:paraId="7A98D6C6" w14:textId="71099031"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Abductor del dedo gordo</w:t>
            </w:r>
          </w:p>
        </w:tc>
        <w:tc>
          <w:tcPr>
            <w:tcW w:w="2364" w:type="dxa"/>
          </w:tcPr>
          <w:p w14:paraId="54745740" w14:textId="4CE554B6"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calcáneo</w:t>
            </w:r>
          </w:p>
        </w:tc>
        <w:tc>
          <w:tcPr>
            <w:tcW w:w="1903" w:type="dxa"/>
          </w:tcPr>
          <w:p w14:paraId="0E440CB1" w14:textId="77112803"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63A79EFE" w14:textId="45818435"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308B550F" w14:textId="20641A9F" w:rsidR="00B701E4" w:rsidRDefault="00FE552A" w:rsidP="0017623B">
            <w:pPr>
              <w:spacing w:line="276" w:lineRule="auto"/>
              <w:jc w:val="both"/>
              <w:rPr>
                <w:rFonts w:ascii="Arial" w:hAnsi="Arial" w:cs="Arial"/>
                <w:color w:val="000000" w:themeColor="text1"/>
                <w:sz w:val="24"/>
                <w:szCs w:val="24"/>
                <w:shd w:val="clear" w:color="auto" w:fill="FFFFFF"/>
              </w:rPr>
            </w:pPr>
            <w:r w:rsidRPr="00FE552A">
              <w:rPr>
                <w:rFonts w:ascii="Arial" w:hAnsi="Arial" w:cs="Arial"/>
                <w:color w:val="000000" w:themeColor="text1"/>
                <w:sz w:val="24"/>
                <w:szCs w:val="24"/>
                <w:shd w:val="clear" w:color="auto" w:fill="FFFFFF"/>
              </w:rPr>
              <w:t>Abduce y flexiona el dedo gordo</w:t>
            </w:r>
          </w:p>
        </w:tc>
      </w:tr>
      <w:tr w:rsidR="00B701E4" w14:paraId="654DCCED" w14:textId="77777777" w:rsidTr="001B608E">
        <w:tc>
          <w:tcPr>
            <w:tcW w:w="1805" w:type="dxa"/>
          </w:tcPr>
          <w:p w14:paraId="67421F14" w14:textId="4577916D"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 los dedos</w:t>
            </w:r>
          </w:p>
        </w:tc>
        <w:tc>
          <w:tcPr>
            <w:tcW w:w="2364" w:type="dxa"/>
          </w:tcPr>
          <w:p w14:paraId="6EAF2039" w14:textId="5EA4F599"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calcáneo</w:t>
            </w:r>
          </w:p>
        </w:tc>
        <w:tc>
          <w:tcPr>
            <w:tcW w:w="1903" w:type="dxa"/>
          </w:tcPr>
          <w:p w14:paraId="4F74225E" w14:textId="44FACFE2"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medias de los cuatro dedos</w:t>
            </w:r>
          </w:p>
        </w:tc>
        <w:tc>
          <w:tcPr>
            <w:tcW w:w="1995" w:type="dxa"/>
          </w:tcPr>
          <w:p w14:paraId="35574D23" w14:textId="79B856AF"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tibial </w:t>
            </w:r>
          </w:p>
        </w:tc>
        <w:tc>
          <w:tcPr>
            <w:tcW w:w="2707" w:type="dxa"/>
          </w:tcPr>
          <w:p w14:paraId="7136FB26" w14:textId="5D5C340C" w:rsidR="00B701E4" w:rsidRDefault="00FE552A" w:rsidP="0017623B">
            <w:pPr>
              <w:spacing w:line="276" w:lineRule="auto"/>
              <w:jc w:val="both"/>
              <w:rPr>
                <w:rFonts w:ascii="Arial" w:hAnsi="Arial" w:cs="Arial"/>
                <w:color w:val="000000" w:themeColor="text1"/>
                <w:sz w:val="24"/>
                <w:szCs w:val="24"/>
                <w:shd w:val="clear" w:color="auto" w:fill="FFFFFF"/>
              </w:rPr>
            </w:pPr>
            <w:r w:rsidRPr="00FE552A">
              <w:rPr>
                <w:rFonts w:ascii="Arial" w:hAnsi="Arial" w:cs="Arial"/>
                <w:color w:val="000000" w:themeColor="text1"/>
                <w:sz w:val="24"/>
                <w:szCs w:val="24"/>
                <w:shd w:val="clear" w:color="auto" w:fill="FFFFFF"/>
              </w:rPr>
              <w:t>Flexión de los 4 dedos laterales</w:t>
            </w:r>
          </w:p>
        </w:tc>
      </w:tr>
      <w:tr w:rsidR="00B701E4" w14:paraId="494935FF" w14:textId="77777777" w:rsidTr="001B608E">
        <w:tc>
          <w:tcPr>
            <w:tcW w:w="1805" w:type="dxa"/>
          </w:tcPr>
          <w:p w14:paraId="4A8F5B5C" w14:textId="39F85DB7"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Abductor del quinto dedo </w:t>
            </w:r>
          </w:p>
        </w:tc>
        <w:tc>
          <w:tcPr>
            <w:tcW w:w="2364" w:type="dxa"/>
          </w:tcPr>
          <w:p w14:paraId="78B0A811" w14:textId="68AF215D"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Tuberosidad del calcáneo </w:t>
            </w:r>
          </w:p>
        </w:tc>
        <w:tc>
          <w:tcPr>
            <w:tcW w:w="1903" w:type="dxa"/>
          </w:tcPr>
          <w:p w14:paraId="2C2C979A" w14:textId="6D4E3214"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quinto dedo</w:t>
            </w:r>
          </w:p>
        </w:tc>
        <w:tc>
          <w:tcPr>
            <w:tcW w:w="1995" w:type="dxa"/>
          </w:tcPr>
          <w:p w14:paraId="45C0B980" w14:textId="0ABA9480"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0D993314" w14:textId="5F402A49"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Abducción del quinto dedo</w:t>
            </w:r>
          </w:p>
        </w:tc>
      </w:tr>
      <w:tr w:rsidR="00B701E4" w14:paraId="299303F3" w14:textId="77777777" w:rsidTr="001B608E">
        <w:tc>
          <w:tcPr>
            <w:tcW w:w="1805" w:type="dxa"/>
          </w:tcPr>
          <w:p w14:paraId="308C8414" w14:textId="3EF4B93C"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Cuadrado plantar</w:t>
            </w:r>
          </w:p>
        </w:tc>
        <w:tc>
          <w:tcPr>
            <w:tcW w:w="2364" w:type="dxa"/>
          </w:tcPr>
          <w:p w14:paraId="19B3C5D7" w14:textId="63A254AA"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calcáneo</w:t>
            </w:r>
          </w:p>
        </w:tc>
        <w:tc>
          <w:tcPr>
            <w:tcW w:w="1903" w:type="dxa"/>
          </w:tcPr>
          <w:p w14:paraId="20B98307" w14:textId="4635F158"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Tendón del flexor largo de los dedos</w:t>
            </w:r>
          </w:p>
        </w:tc>
        <w:tc>
          <w:tcPr>
            <w:tcW w:w="1995" w:type="dxa"/>
          </w:tcPr>
          <w:p w14:paraId="07E466AF" w14:textId="0D5DF7E3"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6043F175" w14:textId="025A4174"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Ayuda a la flexión</w:t>
            </w:r>
            <w:r w:rsidR="00F81998">
              <w:rPr>
                <w:rFonts w:ascii="Arial" w:hAnsi="Arial" w:cs="Arial"/>
                <w:color w:val="000000" w:themeColor="text1"/>
                <w:sz w:val="24"/>
                <w:szCs w:val="24"/>
                <w:shd w:val="clear" w:color="auto" w:fill="FFFFFF"/>
              </w:rPr>
              <w:t xml:space="preserve"> de los dedos</w:t>
            </w:r>
          </w:p>
        </w:tc>
      </w:tr>
      <w:tr w:rsidR="00F81998" w14:paraId="6D8A3289" w14:textId="77777777" w:rsidTr="001B608E">
        <w:tc>
          <w:tcPr>
            <w:tcW w:w="1805" w:type="dxa"/>
          </w:tcPr>
          <w:p w14:paraId="669C731F" w14:textId="165639F3"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Lumbricales</w:t>
            </w:r>
          </w:p>
        </w:tc>
        <w:tc>
          <w:tcPr>
            <w:tcW w:w="2364" w:type="dxa"/>
          </w:tcPr>
          <w:p w14:paraId="1AF96247" w14:textId="6F1793DC"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Tendones del flexor largo de los dedos</w:t>
            </w:r>
          </w:p>
        </w:tc>
        <w:tc>
          <w:tcPr>
            <w:tcW w:w="1903" w:type="dxa"/>
          </w:tcPr>
          <w:p w14:paraId="6C3BF47D" w14:textId="568D25B1"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Capuchones extensores de los dedos</w:t>
            </w:r>
          </w:p>
        </w:tc>
        <w:tc>
          <w:tcPr>
            <w:tcW w:w="1995" w:type="dxa"/>
          </w:tcPr>
          <w:p w14:paraId="531F502D" w14:textId="37F8139D"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7353B66C" w14:textId="48755ACE" w:rsidR="00F81998" w:rsidRDefault="00F81998" w:rsidP="0017623B">
            <w:pPr>
              <w:spacing w:line="276" w:lineRule="auto"/>
              <w:jc w:val="both"/>
              <w:rPr>
                <w:rFonts w:ascii="Arial" w:hAnsi="Arial" w:cs="Arial"/>
                <w:color w:val="000000" w:themeColor="text1"/>
                <w:sz w:val="24"/>
                <w:szCs w:val="24"/>
                <w:shd w:val="clear" w:color="auto" w:fill="FFFFFF"/>
              </w:rPr>
            </w:pPr>
            <w:r w:rsidRPr="00F81998">
              <w:rPr>
                <w:rFonts w:ascii="Arial" w:hAnsi="Arial" w:cs="Arial"/>
                <w:color w:val="000000" w:themeColor="text1"/>
                <w:sz w:val="24"/>
                <w:szCs w:val="24"/>
                <w:shd w:val="clear" w:color="auto" w:fill="FFFFFF"/>
              </w:rPr>
              <w:t>Flexión de la articulación metatarsofalángica y extensión de las articulaciones interfalángicas</w:t>
            </w:r>
          </w:p>
        </w:tc>
      </w:tr>
      <w:tr w:rsidR="00F81998" w14:paraId="4F7A1845" w14:textId="77777777" w:rsidTr="001B608E">
        <w:tc>
          <w:tcPr>
            <w:tcW w:w="1805" w:type="dxa"/>
          </w:tcPr>
          <w:p w14:paraId="24F9D7FA" w14:textId="090D46A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Flexor corto del dedo gordo </w:t>
            </w:r>
          </w:p>
        </w:tc>
        <w:tc>
          <w:tcPr>
            <w:tcW w:w="2364" w:type="dxa"/>
          </w:tcPr>
          <w:p w14:paraId="1FDF4500" w14:textId="0B735A6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Superficie lateral del cuboides y cuneiforme</w:t>
            </w:r>
          </w:p>
        </w:tc>
        <w:tc>
          <w:tcPr>
            <w:tcW w:w="1903" w:type="dxa"/>
          </w:tcPr>
          <w:p w14:paraId="5366C6CC" w14:textId="0B204E35"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28E569FC" w14:textId="0998D41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041FB547" w14:textId="39289420"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del dedo gordo</w:t>
            </w:r>
          </w:p>
        </w:tc>
      </w:tr>
      <w:tr w:rsidR="00F81998" w14:paraId="765BF16F" w14:textId="77777777" w:rsidTr="001B608E">
        <w:tc>
          <w:tcPr>
            <w:tcW w:w="1805" w:type="dxa"/>
          </w:tcPr>
          <w:p w14:paraId="756DDFB0" w14:textId="2C97297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del dedo gordo</w:t>
            </w:r>
          </w:p>
        </w:tc>
        <w:tc>
          <w:tcPr>
            <w:tcW w:w="2364" w:type="dxa"/>
          </w:tcPr>
          <w:p w14:paraId="132B6158" w14:textId="20338032"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Ligamentos metatarsofalángicos y base del segundo al cuarto metatarsiano</w:t>
            </w:r>
          </w:p>
        </w:tc>
        <w:tc>
          <w:tcPr>
            <w:tcW w:w="1903" w:type="dxa"/>
          </w:tcPr>
          <w:p w14:paraId="024230EF" w14:textId="1CE4415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405BEAA2" w14:textId="4616945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1453055" w14:textId="0D66903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Aducción del dedo gordo</w:t>
            </w:r>
          </w:p>
        </w:tc>
      </w:tr>
      <w:tr w:rsidR="00F81998" w14:paraId="02D5B0A4" w14:textId="77777777" w:rsidTr="001B608E">
        <w:tc>
          <w:tcPr>
            <w:tcW w:w="1805" w:type="dxa"/>
          </w:tcPr>
          <w:p w14:paraId="7CA686DD" w14:textId="3FB2BC18"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del quinto dedo</w:t>
            </w:r>
          </w:p>
        </w:tc>
        <w:tc>
          <w:tcPr>
            <w:tcW w:w="2364" w:type="dxa"/>
          </w:tcPr>
          <w:p w14:paraId="1B90D28F" w14:textId="7768B73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Base del quinto metatarsiano </w:t>
            </w:r>
          </w:p>
        </w:tc>
        <w:tc>
          <w:tcPr>
            <w:tcW w:w="1903" w:type="dxa"/>
          </w:tcPr>
          <w:p w14:paraId="1DEA7E9C" w14:textId="6DF6D550" w:rsidR="00F81998"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quinto dedo</w:t>
            </w:r>
          </w:p>
        </w:tc>
        <w:tc>
          <w:tcPr>
            <w:tcW w:w="1995" w:type="dxa"/>
          </w:tcPr>
          <w:p w14:paraId="4807E529" w14:textId="27272C3A" w:rsidR="00F81998"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plantar lateral</w:t>
            </w:r>
          </w:p>
        </w:tc>
        <w:tc>
          <w:tcPr>
            <w:tcW w:w="2707" w:type="dxa"/>
          </w:tcPr>
          <w:p w14:paraId="71EF4277" w14:textId="1E0E3BA6" w:rsidR="00F81998"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Flexión del quinto dedo </w:t>
            </w:r>
          </w:p>
        </w:tc>
      </w:tr>
      <w:tr w:rsidR="0094135F" w14:paraId="65B3C38C" w14:textId="77777777" w:rsidTr="001B608E">
        <w:tc>
          <w:tcPr>
            <w:tcW w:w="1805" w:type="dxa"/>
          </w:tcPr>
          <w:p w14:paraId="13ADAE99" w14:textId="1A987F47"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Interóseos dorsales</w:t>
            </w:r>
          </w:p>
        </w:tc>
        <w:tc>
          <w:tcPr>
            <w:tcW w:w="2364" w:type="dxa"/>
          </w:tcPr>
          <w:p w14:paraId="090FEEBD" w14:textId="3A211621"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Metatarsianos adyacentes </w:t>
            </w:r>
          </w:p>
        </w:tc>
        <w:tc>
          <w:tcPr>
            <w:tcW w:w="1903" w:type="dxa"/>
          </w:tcPr>
          <w:p w14:paraId="43468341" w14:textId="0ECA6CB8"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proximales del 2 al 4 dedo</w:t>
            </w:r>
          </w:p>
        </w:tc>
        <w:tc>
          <w:tcPr>
            <w:tcW w:w="1995" w:type="dxa"/>
          </w:tcPr>
          <w:p w14:paraId="0326301B" w14:textId="32D45EC4"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6B1026F7" w14:textId="2ADE6CF0"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Abducción del 2 al 4 dedo</w:t>
            </w:r>
          </w:p>
        </w:tc>
      </w:tr>
      <w:tr w:rsidR="0094135F" w14:paraId="5C82B7DD" w14:textId="77777777" w:rsidTr="001B608E">
        <w:tc>
          <w:tcPr>
            <w:tcW w:w="1805" w:type="dxa"/>
          </w:tcPr>
          <w:p w14:paraId="3D31D735" w14:textId="4DF7AA4B"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Interóseos plantares</w:t>
            </w:r>
          </w:p>
        </w:tc>
        <w:tc>
          <w:tcPr>
            <w:tcW w:w="2364" w:type="dxa"/>
          </w:tcPr>
          <w:p w14:paraId="3C19E532" w14:textId="2C4E29FE"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Metatarsianos del 3 al 5 dedo</w:t>
            </w:r>
          </w:p>
        </w:tc>
        <w:tc>
          <w:tcPr>
            <w:tcW w:w="1903" w:type="dxa"/>
          </w:tcPr>
          <w:p w14:paraId="487A79F1" w14:textId="2BB0B592"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proximales del 3 al 5 dedo</w:t>
            </w:r>
          </w:p>
        </w:tc>
        <w:tc>
          <w:tcPr>
            <w:tcW w:w="1995" w:type="dxa"/>
          </w:tcPr>
          <w:p w14:paraId="1DA4F708" w14:textId="7394E3FA"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5CA5B7A2" w14:textId="13572151"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Aducción del 3 al 5 dedo</w:t>
            </w:r>
          </w:p>
        </w:tc>
      </w:tr>
    </w:tbl>
    <w:p w14:paraId="65815052" w14:textId="2CF359B1" w:rsidR="009D6F84" w:rsidRDefault="009D6F84" w:rsidP="0017623B">
      <w:pPr>
        <w:spacing w:line="276" w:lineRule="auto"/>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277"/>
        <w:gridCol w:w="1938"/>
        <w:gridCol w:w="1886"/>
        <w:gridCol w:w="1898"/>
        <w:gridCol w:w="2775"/>
      </w:tblGrid>
      <w:tr w:rsidR="004267BE" w14:paraId="4818A500" w14:textId="77777777" w:rsidTr="002F64BC">
        <w:tc>
          <w:tcPr>
            <w:tcW w:w="2410" w:type="dxa"/>
          </w:tcPr>
          <w:p w14:paraId="3AAEF83A" w14:textId="60815FAD"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sidRPr="004267BE">
              <w:rPr>
                <w:rFonts w:ascii="Arial" w:hAnsi="Arial" w:cs="Arial"/>
                <w:b/>
                <w:bCs/>
                <w:color w:val="000000" w:themeColor="text1"/>
                <w:sz w:val="24"/>
                <w:szCs w:val="24"/>
                <w:shd w:val="clear" w:color="auto" w:fill="FFFFFF"/>
              </w:rPr>
              <w:t>Músculos del hombro</w:t>
            </w:r>
          </w:p>
        </w:tc>
        <w:tc>
          <w:tcPr>
            <w:tcW w:w="1985" w:type="dxa"/>
          </w:tcPr>
          <w:p w14:paraId="6575A9A7" w14:textId="75003882"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sidRPr="004267BE">
              <w:rPr>
                <w:rFonts w:ascii="Arial" w:hAnsi="Arial" w:cs="Arial"/>
                <w:b/>
                <w:bCs/>
                <w:color w:val="000000" w:themeColor="text1"/>
                <w:sz w:val="24"/>
                <w:szCs w:val="24"/>
                <w:shd w:val="clear" w:color="auto" w:fill="FFFFFF"/>
              </w:rPr>
              <w:t>Origen</w:t>
            </w:r>
          </w:p>
        </w:tc>
        <w:tc>
          <w:tcPr>
            <w:tcW w:w="1984" w:type="dxa"/>
          </w:tcPr>
          <w:p w14:paraId="6DFA4AAD" w14:textId="23C9BBB7"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276" w:type="dxa"/>
          </w:tcPr>
          <w:p w14:paraId="360FB4FA" w14:textId="75153077" w:rsidR="004267BE" w:rsidRDefault="004267BE" w:rsidP="0017623B">
            <w:pPr>
              <w:spacing w:line="276" w:lineRule="auto"/>
              <w:jc w:val="center"/>
              <w:rPr>
                <w:rFonts w:ascii="Arial" w:hAnsi="Arial" w:cs="Arial"/>
                <w:b/>
                <w:bCs/>
                <w:color w:val="000000" w:themeColor="text1"/>
                <w:sz w:val="28"/>
                <w:szCs w:val="28"/>
                <w:shd w:val="clear" w:color="auto" w:fill="FFFFFF"/>
              </w:rPr>
            </w:pPr>
            <w:r w:rsidRPr="004267BE">
              <w:rPr>
                <w:rFonts w:ascii="Arial" w:hAnsi="Arial" w:cs="Arial"/>
                <w:b/>
                <w:bCs/>
                <w:color w:val="000000" w:themeColor="text1"/>
                <w:sz w:val="24"/>
                <w:szCs w:val="24"/>
                <w:shd w:val="clear" w:color="auto" w:fill="FFFFFF"/>
              </w:rPr>
              <w:t>Inervación</w:t>
            </w:r>
          </w:p>
        </w:tc>
        <w:tc>
          <w:tcPr>
            <w:tcW w:w="3119" w:type="dxa"/>
          </w:tcPr>
          <w:p w14:paraId="139EA47A" w14:textId="3153F5E2"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4267BE" w14:paraId="7FFB3EE0" w14:textId="77777777" w:rsidTr="002F64BC">
        <w:tc>
          <w:tcPr>
            <w:tcW w:w="2410" w:type="dxa"/>
          </w:tcPr>
          <w:p w14:paraId="747ED22E" w14:textId="68A58AB2" w:rsidR="004267BE" w:rsidRPr="004267BE" w:rsidRDefault="004267B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Supraespinos</w:t>
            </w:r>
            <w:r w:rsidR="000A0F73">
              <w:rPr>
                <w:rFonts w:ascii="Arial" w:hAnsi="Arial" w:cs="Arial"/>
                <w:color w:val="000000" w:themeColor="text1"/>
                <w:sz w:val="24"/>
                <w:szCs w:val="24"/>
                <w:shd w:val="clear" w:color="auto" w:fill="FFFFFF"/>
              </w:rPr>
              <w:t>o</w:t>
            </w:r>
          </w:p>
        </w:tc>
        <w:tc>
          <w:tcPr>
            <w:tcW w:w="1985" w:type="dxa"/>
          </w:tcPr>
          <w:p w14:paraId="40521F1B" w14:textId="35D4B0C2" w:rsidR="004267BE" w:rsidRPr="000A0F73" w:rsidRDefault="000A0F7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supraespinosa</w:t>
            </w:r>
          </w:p>
        </w:tc>
        <w:tc>
          <w:tcPr>
            <w:tcW w:w="1984" w:type="dxa"/>
          </w:tcPr>
          <w:p w14:paraId="298013F8" w14:textId="55FECD00" w:rsidR="004267BE" w:rsidRPr="000A0F73" w:rsidRDefault="000A0F7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Carilla superior en tubérculo mayor</w:t>
            </w:r>
          </w:p>
        </w:tc>
        <w:tc>
          <w:tcPr>
            <w:tcW w:w="1276" w:type="dxa"/>
          </w:tcPr>
          <w:p w14:paraId="318ADDAC" w14:textId="5BB95143" w:rsidR="004267BE" w:rsidRPr="000A0F73" w:rsidRDefault="000A0F7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supraescapular</w:t>
            </w:r>
          </w:p>
        </w:tc>
        <w:tc>
          <w:tcPr>
            <w:tcW w:w="3119" w:type="dxa"/>
          </w:tcPr>
          <w:p w14:paraId="3766DB63" w14:textId="3F9FF13D" w:rsidR="004267BE" w:rsidRPr="000A0F73" w:rsidRDefault="000A0F73"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Elevar los primeros los 20 grados de abducción del brazo</w:t>
            </w:r>
          </w:p>
        </w:tc>
      </w:tr>
      <w:tr w:rsidR="004267BE" w14:paraId="191F21E4" w14:textId="77777777" w:rsidTr="002F64BC">
        <w:tc>
          <w:tcPr>
            <w:tcW w:w="2410" w:type="dxa"/>
          </w:tcPr>
          <w:p w14:paraId="64A81660" w14:textId="6255145C" w:rsidR="002F64BC"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Infraespinoso</w:t>
            </w:r>
          </w:p>
        </w:tc>
        <w:tc>
          <w:tcPr>
            <w:tcW w:w="1985" w:type="dxa"/>
          </w:tcPr>
          <w:p w14:paraId="1F6F5C95" w14:textId="088D910A"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infraespinosa escapular y fascia profunda</w:t>
            </w:r>
          </w:p>
        </w:tc>
        <w:tc>
          <w:tcPr>
            <w:tcW w:w="1984" w:type="dxa"/>
          </w:tcPr>
          <w:p w14:paraId="0E3F95B3" w14:textId="154FE1A9"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Carilla media en tubérculo mayor</w:t>
            </w:r>
          </w:p>
        </w:tc>
        <w:tc>
          <w:tcPr>
            <w:tcW w:w="1276" w:type="dxa"/>
          </w:tcPr>
          <w:p w14:paraId="385EB823" w14:textId="6D822030"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supraescapular</w:t>
            </w:r>
          </w:p>
        </w:tc>
        <w:tc>
          <w:tcPr>
            <w:tcW w:w="3119" w:type="dxa"/>
          </w:tcPr>
          <w:p w14:paraId="24CAF4D4" w14:textId="459CA082" w:rsidR="004267BE" w:rsidRPr="002F64BC" w:rsidRDefault="002F64B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del brazo y mantiene la cabeza del húmero en la cavidad glenoidea</w:t>
            </w:r>
          </w:p>
        </w:tc>
      </w:tr>
      <w:tr w:rsidR="004267BE" w14:paraId="3A521B8B" w14:textId="77777777" w:rsidTr="002F64BC">
        <w:tc>
          <w:tcPr>
            <w:tcW w:w="2410" w:type="dxa"/>
          </w:tcPr>
          <w:p w14:paraId="5A63D622" w14:textId="3E47951D"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Subescapular</w:t>
            </w:r>
          </w:p>
        </w:tc>
        <w:tc>
          <w:tcPr>
            <w:tcW w:w="1985" w:type="dxa"/>
          </w:tcPr>
          <w:p w14:paraId="431AB9EE" w14:textId="15501806"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subescapular de la escápula</w:t>
            </w:r>
          </w:p>
        </w:tc>
        <w:tc>
          <w:tcPr>
            <w:tcW w:w="1984" w:type="dxa"/>
          </w:tcPr>
          <w:p w14:paraId="735BC8A8" w14:textId="580D1499"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menor del húmero</w:t>
            </w:r>
          </w:p>
        </w:tc>
        <w:tc>
          <w:tcPr>
            <w:tcW w:w="1276" w:type="dxa"/>
          </w:tcPr>
          <w:p w14:paraId="232DD623" w14:textId="3A93218B"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subescapulares superior e inferior</w:t>
            </w:r>
          </w:p>
        </w:tc>
        <w:tc>
          <w:tcPr>
            <w:tcW w:w="3119" w:type="dxa"/>
          </w:tcPr>
          <w:p w14:paraId="307CAEFE" w14:textId="4FAB560A" w:rsidR="004267BE" w:rsidRPr="002F64BC" w:rsidRDefault="002F64B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medial del brazo a altura del hombro</w:t>
            </w:r>
          </w:p>
        </w:tc>
      </w:tr>
      <w:tr w:rsidR="004267BE" w14:paraId="128169F5" w14:textId="77777777" w:rsidTr="002F64BC">
        <w:tc>
          <w:tcPr>
            <w:tcW w:w="2410" w:type="dxa"/>
          </w:tcPr>
          <w:p w14:paraId="7AF77218" w14:textId="3D310612"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Redondo menor</w:t>
            </w:r>
          </w:p>
        </w:tc>
        <w:tc>
          <w:tcPr>
            <w:tcW w:w="1985" w:type="dxa"/>
          </w:tcPr>
          <w:p w14:paraId="01E0F151" w14:textId="6600F9C3"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lateral esca</w:t>
            </w:r>
            <w:r w:rsidR="00F96236">
              <w:rPr>
                <w:rFonts w:ascii="Arial" w:hAnsi="Arial" w:cs="Arial"/>
                <w:color w:val="000000" w:themeColor="text1"/>
                <w:sz w:val="24"/>
                <w:szCs w:val="24"/>
                <w:shd w:val="clear" w:color="auto" w:fill="FFFFFF"/>
              </w:rPr>
              <w:t>pular</w:t>
            </w:r>
          </w:p>
        </w:tc>
        <w:tc>
          <w:tcPr>
            <w:tcW w:w="1984" w:type="dxa"/>
          </w:tcPr>
          <w:p w14:paraId="2D9667CD" w14:textId="408B8E95" w:rsidR="004267BE" w:rsidRP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Carilla inferior del tubérculo mayor</w:t>
            </w:r>
          </w:p>
        </w:tc>
        <w:tc>
          <w:tcPr>
            <w:tcW w:w="1276" w:type="dxa"/>
          </w:tcPr>
          <w:p w14:paraId="7E18DFDD" w14:textId="7F3E2C2E" w:rsidR="004267BE" w:rsidRP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axilar</w:t>
            </w:r>
          </w:p>
        </w:tc>
        <w:tc>
          <w:tcPr>
            <w:tcW w:w="3119" w:type="dxa"/>
          </w:tcPr>
          <w:p w14:paraId="1B512191" w14:textId="2CCC7B19" w:rsidR="004267BE" w:rsidRPr="00F96236" w:rsidRDefault="00F962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del brazo</w:t>
            </w:r>
          </w:p>
        </w:tc>
      </w:tr>
      <w:tr w:rsidR="00F96236" w14:paraId="10C47E82" w14:textId="77777777" w:rsidTr="004D1A29">
        <w:trPr>
          <w:trHeight w:val="416"/>
        </w:trPr>
        <w:tc>
          <w:tcPr>
            <w:tcW w:w="2410" w:type="dxa"/>
          </w:tcPr>
          <w:p w14:paraId="015FDD93" w14:textId="1DE24209"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Deltoides</w:t>
            </w:r>
          </w:p>
        </w:tc>
        <w:tc>
          <w:tcPr>
            <w:tcW w:w="1985" w:type="dxa"/>
          </w:tcPr>
          <w:p w14:paraId="55C40440" w14:textId="4C73A101"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Tercio lateral clavicular, acromion y espina escapular </w:t>
            </w:r>
          </w:p>
        </w:tc>
        <w:tc>
          <w:tcPr>
            <w:tcW w:w="1984" w:type="dxa"/>
          </w:tcPr>
          <w:p w14:paraId="5BE3FFC3" w14:textId="4CE91737"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deltoidea del húmero</w:t>
            </w:r>
          </w:p>
        </w:tc>
        <w:tc>
          <w:tcPr>
            <w:tcW w:w="1276" w:type="dxa"/>
          </w:tcPr>
          <w:p w14:paraId="54D7D273" w14:textId="14E06FF9"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axilar</w:t>
            </w:r>
          </w:p>
        </w:tc>
        <w:tc>
          <w:tcPr>
            <w:tcW w:w="3119" w:type="dxa"/>
          </w:tcPr>
          <w:p w14:paraId="39833C23" w14:textId="77777777" w:rsidR="00F96236" w:rsidRDefault="00071A8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Anterior: Flexiona y rota medialmente el brazo</w:t>
            </w:r>
          </w:p>
          <w:p w14:paraId="52D3DD0E" w14:textId="77777777" w:rsidR="00071A8F" w:rsidRDefault="00071A8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Media: Abduce el brazo a altura del hombro</w:t>
            </w:r>
          </w:p>
          <w:p w14:paraId="76B17438" w14:textId="6E362928" w:rsidR="00071A8F" w:rsidRPr="00071A8F" w:rsidRDefault="00071A8F" w:rsidP="0017623B">
            <w:pPr>
              <w:spacing w:line="276" w:lineRule="auto"/>
              <w:jc w:val="both"/>
              <w:rPr>
                <w:rFonts w:ascii="Arial" w:hAnsi="Arial" w:cs="Arial"/>
                <w:color w:val="000000" w:themeColor="text1"/>
                <w:sz w:val="24"/>
                <w:szCs w:val="24"/>
                <w:shd w:val="clear" w:color="auto" w:fill="FFFFFF"/>
              </w:rPr>
            </w:pPr>
          </w:p>
        </w:tc>
      </w:tr>
    </w:tbl>
    <w:p w14:paraId="49352D30" w14:textId="77777777" w:rsidR="0017623B" w:rsidRDefault="0017623B" w:rsidP="004D1A29">
      <w:pPr>
        <w:spacing w:line="276" w:lineRule="auto"/>
        <w:rPr>
          <w:rFonts w:ascii="Arial" w:hAnsi="Arial" w:cs="Arial"/>
          <w:b/>
          <w:bCs/>
          <w:color w:val="000000" w:themeColor="text1"/>
          <w:sz w:val="28"/>
          <w:szCs w:val="28"/>
          <w:shd w:val="clear" w:color="auto" w:fill="FFFFFF"/>
        </w:rPr>
      </w:pPr>
    </w:p>
    <w:p w14:paraId="327E41E6"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5A2B98FA"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587A64A9"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12974C15"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4DC39261"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661A7245"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248F5219"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17E47467" w14:textId="77777777" w:rsidR="004D1A29" w:rsidRDefault="004D1A29" w:rsidP="0017623B">
      <w:pPr>
        <w:spacing w:line="276" w:lineRule="auto"/>
        <w:jc w:val="center"/>
        <w:rPr>
          <w:rFonts w:ascii="Arial" w:hAnsi="Arial" w:cs="Arial"/>
          <w:b/>
          <w:bCs/>
          <w:color w:val="000000" w:themeColor="text1"/>
          <w:sz w:val="28"/>
          <w:szCs w:val="28"/>
          <w:shd w:val="clear" w:color="auto" w:fill="FFFFFF"/>
        </w:rPr>
      </w:pPr>
    </w:p>
    <w:p w14:paraId="32C83B9D" w14:textId="294D5C8E" w:rsidR="009D6F84" w:rsidRPr="005615C0" w:rsidRDefault="009D6F84" w:rsidP="0017623B">
      <w:pPr>
        <w:spacing w:line="276" w:lineRule="auto"/>
        <w:jc w:val="center"/>
        <w:rPr>
          <w:rFonts w:ascii="Arial" w:hAnsi="Arial" w:cs="Arial"/>
          <w:color w:val="000000" w:themeColor="text1"/>
          <w:sz w:val="24"/>
          <w:szCs w:val="24"/>
          <w:shd w:val="clear" w:color="auto" w:fill="FFFFFF"/>
        </w:rPr>
      </w:pPr>
      <w:r>
        <w:rPr>
          <w:rFonts w:ascii="Arial" w:hAnsi="Arial" w:cs="Arial"/>
          <w:b/>
          <w:bCs/>
          <w:color w:val="000000" w:themeColor="text1"/>
          <w:sz w:val="28"/>
          <w:szCs w:val="28"/>
          <w:shd w:val="clear" w:color="auto" w:fill="FFFFFF"/>
        </w:rPr>
        <w:lastRenderedPageBreak/>
        <w:t>CORRELACIÓN ANATÓMICA</w:t>
      </w:r>
    </w:p>
    <w:p w14:paraId="4F4BB591" w14:textId="77777777" w:rsidR="00B418FD"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Enfisema y equimosis orbitarias</w:t>
      </w:r>
    </w:p>
    <w:p w14:paraId="6B07C016" w14:textId="267A6541" w:rsidR="009D6F84" w:rsidRPr="00B418FD" w:rsidRDefault="00B418FD" w:rsidP="00ED6984">
      <w:pPr>
        <w:spacing w:line="360" w:lineRule="auto"/>
        <w:jc w:val="both"/>
        <w:rPr>
          <w:rFonts w:ascii="Arial" w:hAnsi="Arial" w:cs="Arial"/>
          <w:b/>
          <w:bCs/>
          <w:color w:val="000000" w:themeColor="text1"/>
          <w:sz w:val="24"/>
          <w:szCs w:val="24"/>
          <w:shd w:val="clear" w:color="auto" w:fill="FFFFFF"/>
        </w:rPr>
      </w:pPr>
      <w:r>
        <w:rPr>
          <w:rFonts w:ascii="Arial" w:hAnsi="Arial" w:cs="Arial"/>
          <w:color w:val="000000" w:themeColor="text1"/>
          <w:sz w:val="24"/>
          <w:szCs w:val="24"/>
          <w:shd w:val="clear" w:color="auto" w:fill="FFFFFF"/>
        </w:rPr>
        <w:t>El enfisema puede ser causada por una p</w:t>
      </w:r>
      <w:r w:rsidR="004C67A0">
        <w:rPr>
          <w:rFonts w:ascii="Arial" w:hAnsi="Arial" w:cs="Arial"/>
          <w:color w:val="000000" w:themeColor="text1"/>
          <w:sz w:val="24"/>
          <w:szCs w:val="24"/>
          <w:shd w:val="clear" w:color="auto" w:fill="FFFFFF"/>
        </w:rPr>
        <w:t>osib</w:t>
      </w:r>
      <w:r>
        <w:rPr>
          <w:rFonts w:ascii="Arial" w:hAnsi="Arial" w:cs="Arial"/>
          <w:color w:val="000000" w:themeColor="text1"/>
          <w:sz w:val="24"/>
          <w:szCs w:val="24"/>
          <w:shd w:val="clear" w:color="auto" w:fill="FFFFFF"/>
        </w:rPr>
        <w:t>le</w:t>
      </w:r>
      <w:r w:rsidR="004C67A0">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fractura causada por el trauma</w:t>
      </w:r>
      <w:r w:rsidR="004C67A0">
        <w:rPr>
          <w:rFonts w:ascii="Arial" w:hAnsi="Arial" w:cs="Arial"/>
          <w:color w:val="000000" w:themeColor="text1"/>
          <w:sz w:val="24"/>
          <w:szCs w:val="24"/>
          <w:shd w:val="clear" w:color="auto" w:fill="FFFFFF"/>
        </w:rPr>
        <w:t xml:space="preserve"> en el hueso frontal y maxilar, ya que cuentan con senos paranasales llenos de </w:t>
      </w:r>
      <w:r>
        <w:rPr>
          <w:rFonts w:ascii="Arial" w:hAnsi="Arial" w:cs="Arial"/>
          <w:color w:val="000000" w:themeColor="text1"/>
          <w:sz w:val="24"/>
          <w:szCs w:val="24"/>
          <w:shd w:val="clear" w:color="auto" w:fill="FFFFFF"/>
        </w:rPr>
        <w:t>aire. La equimosis puede ser causada por daños a los vasos supraorbitarios del hueso frontal y del agujero infraorbitario del maxilar. Es posible que los huesos etmoides y esfenoides puedan ser afectados también, lo que podría causar enfisemas también por la presencia de senos paranasales, pero es mucho menos probable.</w:t>
      </w:r>
    </w:p>
    <w:p w14:paraId="1197AFD9"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0341C039" w14:textId="7BABEDF1"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transversal del cuerpo mandibular</w:t>
      </w:r>
    </w:p>
    <w:p w14:paraId="2B4AA521" w14:textId="73B3E328" w:rsidR="009D6F84" w:rsidRPr="004C67A0" w:rsidRDefault="00C91E8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 la mandíbula. Posibles afectaciones a los</w:t>
      </w:r>
      <w:r w:rsidR="009D6F84" w:rsidRPr="004C67A0">
        <w:rPr>
          <w:rFonts w:ascii="Arial" w:hAnsi="Arial" w:cs="Arial"/>
          <w:color w:val="000000" w:themeColor="text1"/>
          <w:sz w:val="24"/>
          <w:szCs w:val="24"/>
          <w:shd w:val="clear" w:color="auto" w:fill="FFFFFF"/>
        </w:rPr>
        <w:t xml:space="preserve"> nervios</w:t>
      </w:r>
      <w:r>
        <w:rPr>
          <w:rFonts w:ascii="Arial" w:hAnsi="Arial" w:cs="Arial"/>
          <w:color w:val="000000" w:themeColor="text1"/>
          <w:sz w:val="24"/>
          <w:szCs w:val="24"/>
          <w:shd w:val="clear" w:color="auto" w:fill="FFFFFF"/>
        </w:rPr>
        <w:t xml:space="preserve">, arterias o venas mentonianos. Posible afectación de los músculos depresor del labio inferior, depresor del ángulo de la boca, buccinador, geniogloso y los músculos cercanos al área mandibular. </w:t>
      </w:r>
    </w:p>
    <w:p w14:paraId="4782A282"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79A120C0" w14:textId="1E851B9F"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Rectificación de la columna cervical</w:t>
      </w:r>
    </w:p>
    <w:p w14:paraId="3572698D" w14:textId="47BA2620" w:rsidR="009D6F84" w:rsidRPr="004C67A0" w:rsidRDefault="00BB5546"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 la lordosis cervical, la curva natural de la columna. Algunos de los posibles músculos afectados son recto posterior mayor y menos, longísimo de la cabeza, trapecio</w:t>
      </w:r>
      <w:r w:rsidR="00081E7F">
        <w:rPr>
          <w:rFonts w:ascii="Arial" w:hAnsi="Arial" w:cs="Arial"/>
          <w:color w:val="000000" w:themeColor="text1"/>
          <w:sz w:val="24"/>
          <w:szCs w:val="24"/>
          <w:shd w:val="clear" w:color="auto" w:fill="FFFFFF"/>
        </w:rPr>
        <w:t xml:space="preserve">, nervios del plexo braquial y </w:t>
      </w:r>
      <w:r>
        <w:rPr>
          <w:rFonts w:ascii="Arial" w:hAnsi="Arial" w:cs="Arial"/>
          <w:color w:val="000000" w:themeColor="text1"/>
          <w:sz w:val="24"/>
          <w:szCs w:val="24"/>
          <w:shd w:val="clear" w:color="auto" w:fill="FFFFFF"/>
        </w:rPr>
        <w:t>músculos inervados por la zona cervical</w:t>
      </w:r>
      <w:r w:rsidR="00081E7F">
        <w:rPr>
          <w:rFonts w:ascii="Arial" w:hAnsi="Arial" w:cs="Arial"/>
          <w:color w:val="000000" w:themeColor="text1"/>
          <w:sz w:val="24"/>
          <w:szCs w:val="24"/>
          <w:shd w:val="clear" w:color="auto" w:fill="FFFFFF"/>
        </w:rPr>
        <w:t>.</w:t>
      </w:r>
    </w:p>
    <w:p w14:paraId="70807CD9" w14:textId="77777777" w:rsidR="00BB5546" w:rsidRPr="004C67A0" w:rsidRDefault="00BB5546" w:rsidP="00ED6984">
      <w:pPr>
        <w:spacing w:line="360" w:lineRule="auto"/>
        <w:jc w:val="both"/>
        <w:rPr>
          <w:rFonts w:ascii="Arial" w:hAnsi="Arial" w:cs="Arial"/>
          <w:color w:val="000000" w:themeColor="text1"/>
          <w:sz w:val="24"/>
          <w:szCs w:val="24"/>
          <w:shd w:val="clear" w:color="auto" w:fill="FFFFFF"/>
        </w:rPr>
      </w:pPr>
    </w:p>
    <w:p w14:paraId="3680B6FD" w14:textId="47B02779"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transversal del cuerpo esternal</w:t>
      </w:r>
    </w:p>
    <w:p w14:paraId="02F8D0AB" w14:textId="44129C81" w:rsidR="009D6F84" w:rsidRPr="004C67A0" w:rsidRDefault="0078394C"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del c</w:t>
      </w:r>
      <w:r w:rsidR="009D6F84" w:rsidRPr="004C67A0">
        <w:rPr>
          <w:rFonts w:ascii="Arial" w:hAnsi="Arial" w:cs="Arial"/>
          <w:color w:val="000000" w:themeColor="text1"/>
          <w:sz w:val="24"/>
          <w:szCs w:val="24"/>
          <w:shd w:val="clear" w:color="auto" w:fill="FFFFFF"/>
        </w:rPr>
        <w:t>uerpo esternal</w:t>
      </w:r>
      <w:r>
        <w:rPr>
          <w:rFonts w:ascii="Arial" w:hAnsi="Arial" w:cs="Arial"/>
          <w:color w:val="000000" w:themeColor="text1"/>
          <w:sz w:val="24"/>
          <w:szCs w:val="24"/>
          <w:shd w:val="clear" w:color="auto" w:fill="FFFFFF"/>
        </w:rPr>
        <w:t>. Posible afectación de los cartílagos costales, corazón, pulmones y de la zona cercana al esternón. Los músculos posiblemente afectados son el intercostal interno, externo</w:t>
      </w:r>
      <w:r w:rsidR="00E9350B">
        <w:rPr>
          <w:rFonts w:ascii="Arial" w:hAnsi="Arial" w:cs="Arial"/>
          <w:color w:val="000000" w:themeColor="text1"/>
          <w:sz w:val="24"/>
          <w:szCs w:val="24"/>
          <w:shd w:val="clear" w:color="auto" w:fill="FFFFFF"/>
        </w:rPr>
        <w:t>, el pectoral mayor o el músculo transverso del tórax.</w:t>
      </w:r>
    </w:p>
    <w:p w14:paraId="576B59AB"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4C5BDEC5" w14:textId="340823D2"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lastRenderedPageBreak/>
        <w:t>Fractura múltiple de pelvis (rama isquiopúbica derecha, de cresta iliaca izquierda y transversal del sacro) con incapacidad para orinar</w:t>
      </w:r>
    </w:p>
    <w:p w14:paraId="47D45C01" w14:textId="2155E3E9" w:rsidR="009D6F84" w:rsidRDefault="00E9350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 la r</w:t>
      </w:r>
      <w:r w:rsidR="009D6F84" w:rsidRPr="004C67A0">
        <w:rPr>
          <w:rFonts w:ascii="Arial" w:hAnsi="Arial" w:cs="Arial"/>
          <w:color w:val="000000" w:themeColor="text1"/>
          <w:sz w:val="24"/>
          <w:szCs w:val="24"/>
          <w:shd w:val="clear" w:color="auto" w:fill="FFFFFF"/>
        </w:rPr>
        <w:t>ama isquiopúbica derecha</w:t>
      </w:r>
      <w:r>
        <w:rPr>
          <w:rFonts w:ascii="Arial" w:hAnsi="Arial" w:cs="Arial"/>
          <w:color w:val="000000" w:themeColor="text1"/>
          <w:sz w:val="24"/>
          <w:szCs w:val="24"/>
          <w:shd w:val="clear" w:color="auto" w:fill="FFFFFF"/>
        </w:rPr>
        <w:t>. Posible afectación del obturador interno, psoas mayor, menor, articulación coxofemoral, pectíneo ilíaco, la arteria ilíaca externa y el nervio femoral.</w:t>
      </w:r>
    </w:p>
    <w:p w14:paraId="07C19655" w14:textId="77777777" w:rsidR="00E9350B" w:rsidRPr="004C67A0" w:rsidRDefault="00E9350B" w:rsidP="00ED6984">
      <w:pPr>
        <w:spacing w:line="360" w:lineRule="auto"/>
        <w:jc w:val="both"/>
        <w:rPr>
          <w:rFonts w:ascii="Arial" w:hAnsi="Arial" w:cs="Arial"/>
          <w:color w:val="000000" w:themeColor="text1"/>
          <w:sz w:val="24"/>
          <w:szCs w:val="24"/>
          <w:shd w:val="clear" w:color="auto" w:fill="FFFFFF"/>
        </w:rPr>
      </w:pPr>
    </w:p>
    <w:p w14:paraId="38DA7EDC" w14:textId="77777777"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Cresta iliaca</w:t>
      </w:r>
    </w:p>
    <w:p w14:paraId="3141985D" w14:textId="654866A8" w:rsidR="009D6F84" w:rsidRPr="004C67A0" w:rsidRDefault="00E9350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Afectación a la cresta iliaca. </w:t>
      </w:r>
      <w:r w:rsidR="000F59D6">
        <w:rPr>
          <w:rFonts w:ascii="Arial" w:hAnsi="Arial" w:cs="Arial"/>
          <w:color w:val="000000" w:themeColor="text1"/>
          <w:sz w:val="24"/>
          <w:szCs w:val="24"/>
          <w:shd w:val="clear" w:color="auto" w:fill="FFFFFF"/>
        </w:rPr>
        <w:t>Posibles afectaciones</w:t>
      </w:r>
      <w:r>
        <w:rPr>
          <w:rFonts w:ascii="Arial" w:hAnsi="Arial" w:cs="Arial"/>
          <w:color w:val="000000" w:themeColor="text1"/>
          <w:sz w:val="24"/>
          <w:szCs w:val="24"/>
          <w:shd w:val="clear" w:color="auto" w:fill="FFFFFF"/>
        </w:rPr>
        <w:t xml:space="preserve"> del transverso del abdomen, o</w:t>
      </w:r>
      <w:r w:rsidR="009D6F84" w:rsidRPr="004C67A0">
        <w:rPr>
          <w:rFonts w:ascii="Arial" w:hAnsi="Arial" w:cs="Arial"/>
          <w:color w:val="000000" w:themeColor="text1"/>
          <w:sz w:val="24"/>
          <w:szCs w:val="24"/>
          <w:shd w:val="clear" w:color="auto" w:fill="FFFFFF"/>
        </w:rPr>
        <w:t xml:space="preserve">blicuo interno y externo del abdomen, </w:t>
      </w:r>
      <w:r w:rsidR="000F59D6">
        <w:rPr>
          <w:rFonts w:ascii="Arial" w:hAnsi="Arial" w:cs="Arial"/>
          <w:color w:val="000000" w:themeColor="text1"/>
          <w:sz w:val="24"/>
          <w:szCs w:val="24"/>
          <w:shd w:val="clear" w:color="auto" w:fill="FFFFFF"/>
        </w:rPr>
        <w:t>sartorio</w:t>
      </w:r>
      <w:r w:rsidR="009D6F84" w:rsidRPr="004C67A0">
        <w:rPr>
          <w:rFonts w:ascii="Arial" w:hAnsi="Arial" w:cs="Arial"/>
          <w:color w:val="000000" w:themeColor="text1"/>
          <w:sz w:val="24"/>
          <w:szCs w:val="24"/>
          <w:shd w:val="clear" w:color="auto" w:fill="FFFFFF"/>
        </w:rPr>
        <w:t xml:space="preserve">, </w:t>
      </w:r>
      <w:r w:rsidR="000F59D6" w:rsidRPr="004C67A0">
        <w:rPr>
          <w:rFonts w:ascii="Arial" w:hAnsi="Arial" w:cs="Arial"/>
          <w:color w:val="000000" w:themeColor="text1"/>
          <w:sz w:val="24"/>
          <w:szCs w:val="24"/>
          <w:shd w:val="clear" w:color="auto" w:fill="FFFFFF"/>
        </w:rPr>
        <w:t>ilíaco, tensor</w:t>
      </w:r>
      <w:r w:rsidR="009D6F84" w:rsidRPr="004C67A0">
        <w:rPr>
          <w:rFonts w:ascii="Arial" w:hAnsi="Arial" w:cs="Arial"/>
          <w:color w:val="000000" w:themeColor="text1"/>
          <w:sz w:val="24"/>
          <w:szCs w:val="24"/>
          <w:shd w:val="clear" w:color="auto" w:fill="FFFFFF"/>
        </w:rPr>
        <w:t xml:space="preserve"> de la fascia lata, glúteo medio</w:t>
      </w:r>
      <w:r w:rsidR="000F59D6">
        <w:rPr>
          <w:rFonts w:ascii="Arial" w:hAnsi="Arial" w:cs="Arial"/>
          <w:color w:val="000000" w:themeColor="text1"/>
          <w:sz w:val="24"/>
          <w:szCs w:val="24"/>
          <w:shd w:val="clear" w:color="auto" w:fill="FFFFFF"/>
        </w:rPr>
        <w:t xml:space="preserve"> y de los nervios ilioinguinal e iliohipogástrico. </w:t>
      </w:r>
    </w:p>
    <w:p w14:paraId="5F210C07"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11D764DA" w14:textId="77777777" w:rsidR="009D6F84" w:rsidRPr="000F59D6" w:rsidRDefault="009D6F84" w:rsidP="00ED6984">
      <w:pPr>
        <w:spacing w:line="360" w:lineRule="auto"/>
        <w:jc w:val="both"/>
        <w:rPr>
          <w:rFonts w:ascii="Arial" w:hAnsi="Arial" w:cs="Arial"/>
          <w:b/>
          <w:bCs/>
          <w:color w:val="000000" w:themeColor="text1"/>
          <w:sz w:val="24"/>
          <w:szCs w:val="24"/>
          <w:shd w:val="clear" w:color="auto" w:fill="FFFFFF"/>
        </w:rPr>
      </w:pPr>
      <w:r w:rsidRPr="000F59D6">
        <w:rPr>
          <w:rFonts w:ascii="Arial" w:hAnsi="Arial" w:cs="Arial"/>
          <w:b/>
          <w:bCs/>
          <w:color w:val="000000" w:themeColor="text1"/>
          <w:sz w:val="24"/>
          <w:szCs w:val="24"/>
          <w:shd w:val="clear" w:color="auto" w:fill="FFFFFF"/>
        </w:rPr>
        <w:t>Transversal del sacro</w:t>
      </w:r>
    </w:p>
    <w:p w14:paraId="0F44BFC9" w14:textId="6DD14A33" w:rsidR="009D6F84" w:rsidRPr="004C67A0" w:rsidRDefault="000F59D6"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Fractura transversal del sacro. Posibles afectaciones al esfínter del ano, esfínter de la uretra, elevador del ano, multífidos, piriforme y coccígeo. Posible afectación de la arteria y la vena rectal superior y del plexo del sacro. </w:t>
      </w:r>
    </w:p>
    <w:p w14:paraId="6309EC71"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0EC09AB2" w14:textId="5F98BA1C"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del cuello quirúrgico humeral izquierdo</w:t>
      </w:r>
    </w:p>
    <w:p w14:paraId="0DFB6ADF" w14:textId="2BFB9296" w:rsidR="009D6F84" w:rsidRPr="004C67A0" w:rsidRDefault="0038662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Fractura del cuello humeral izquierdo. Los músculos que pueden afectados son la </w:t>
      </w:r>
      <w:r w:rsidR="009D6F84" w:rsidRPr="004C67A0">
        <w:rPr>
          <w:rFonts w:ascii="Arial" w:hAnsi="Arial" w:cs="Arial"/>
          <w:color w:val="000000" w:themeColor="text1"/>
          <w:sz w:val="24"/>
          <w:szCs w:val="24"/>
          <w:shd w:val="clear" w:color="auto" w:fill="FFFFFF"/>
        </w:rPr>
        <w:t xml:space="preserve">cabeza larga del bíceps, </w:t>
      </w:r>
      <w:r>
        <w:rPr>
          <w:rFonts w:ascii="Arial" w:hAnsi="Arial" w:cs="Arial"/>
          <w:color w:val="000000" w:themeColor="text1"/>
          <w:sz w:val="24"/>
          <w:szCs w:val="24"/>
          <w:shd w:val="clear" w:color="auto" w:fill="FFFFFF"/>
        </w:rPr>
        <w:t>c</w:t>
      </w:r>
      <w:r w:rsidRPr="00386628">
        <w:rPr>
          <w:rFonts w:ascii="Arial" w:hAnsi="Arial" w:cs="Arial"/>
          <w:color w:val="000000" w:themeColor="text1"/>
          <w:sz w:val="24"/>
          <w:szCs w:val="24"/>
          <w:shd w:val="clear" w:color="auto" w:fill="FFFFFF"/>
        </w:rPr>
        <w:t xml:space="preserve">abeza lateral de tríceps, </w:t>
      </w:r>
      <w:r w:rsidR="009D6F84" w:rsidRPr="004C67A0">
        <w:rPr>
          <w:rFonts w:ascii="Arial" w:hAnsi="Arial" w:cs="Arial"/>
          <w:color w:val="000000" w:themeColor="text1"/>
          <w:sz w:val="24"/>
          <w:szCs w:val="24"/>
          <w:shd w:val="clear" w:color="auto" w:fill="FFFFFF"/>
        </w:rPr>
        <w:t>deltoides, redondo mayor</w:t>
      </w:r>
      <w:r>
        <w:rPr>
          <w:rFonts w:ascii="Arial" w:hAnsi="Arial" w:cs="Arial"/>
          <w:color w:val="000000" w:themeColor="text1"/>
          <w:sz w:val="24"/>
          <w:szCs w:val="24"/>
          <w:shd w:val="clear" w:color="auto" w:fill="FFFFFF"/>
        </w:rPr>
        <w:t xml:space="preserve">, </w:t>
      </w:r>
      <w:r w:rsidRPr="00386628">
        <w:rPr>
          <w:rFonts w:ascii="Arial" w:hAnsi="Arial" w:cs="Arial"/>
          <w:color w:val="000000" w:themeColor="text1"/>
          <w:sz w:val="24"/>
          <w:szCs w:val="24"/>
          <w:shd w:val="clear" w:color="auto" w:fill="FFFFFF"/>
        </w:rPr>
        <w:t>pectoral mayor</w:t>
      </w:r>
      <w:r>
        <w:rPr>
          <w:rFonts w:ascii="Arial" w:hAnsi="Arial" w:cs="Arial"/>
          <w:color w:val="000000" w:themeColor="text1"/>
          <w:sz w:val="24"/>
          <w:szCs w:val="24"/>
          <w:shd w:val="clear" w:color="auto" w:fill="FFFFFF"/>
        </w:rPr>
        <w:t xml:space="preserve"> y los nervios axilar y cutáneo braquial. </w:t>
      </w:r>
    </w:p>
    <w:p w14:paraId="184D5938"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608DB610" w14:textId="77777777" w:rsidR="00D86985" w:rsidRPr="004C67A0" w:rsidRDefault="00D86985"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Luxación anterior del semilunar derecho</w:t>
      </w:r>
    </w:p>
    <w:p w14:paraId="2D5E5B8B" w14:textId="4078354C" w:rsidR="009D6F84" w:rsidRDefault="00DD194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Separación del semilunar en alguna de sus articulaciones. Algunos de los posibles daños son a los t</w:t>
      </w:r>
      <w:r w:rsidR="009D6F84" w:rsidRPr="004C67A0">
        <w:rPr>
          <w:rFonts w:ascii="Arial" w:hAnsi="Arial" w:cs="Arial"/>
          <w:color w:val="000000" w:themeColor="text1"/>
          <w:sz w:val="24"/>
          <w:szCs w:val="24"/>
          <w:shd w:val="clear" w:color="auto" w:fill="FFFFFF"/>
        </w:rPr>
        <w:t>endones de los flexores profundo</w:t>
      </w:r>
      <w:r>
        <w:rPr>
          <w:rFonts w:ascii="Arial" w:hAnsi="Arial" w:cs="Arial"/>
          <w:color w:val="000000" w:themeColor="text1"/>
          <w:sz w:val="24"/>
          <w:szCs w:val="24"/>
          <w:shd w:val="clear" w:color="auto" w:fill="FFFFFF"/>
        </w:rPr>
        <w:t xml:space="preserve"> y</w:t>
      </w:r>
      <w:r w:rsidRPr="004C67A0">
        <w:rPr>
          <w:rFonts w:ascii="Arial" w:hAnsi="Arial" w:cs="Arial"/>
          <w:color w:val="000000" w:themeColor="text1"/>
          <w:sz w:val="24"/>
          <w:szCs w:val="24"/>
          <w:shd w:val="clear" w:color="auto" w:fill="FFFFFF"/>
        </w:rPr>
        <w:t xml:space="preserve"> superficial</w:t>
      </w:r>
      <w:r w:rsidR="009D6F84" w:rsidRPr="004C67A0">
        <w:rPr>
          <w:rFonts w:ascii="Arial" w:hAnsi="Arial" w:cs="Arial"/>
          <w:color w:val="000000" w:themeColor="text1"/>
          <w:sz w:val="24"/>
          <w:szCs w:val="24"/>
          <w:shd w:val="clear" w:color="auto" w:fill="FFFFFF"/>
        </w:rPr>
        <w:t xml:space="preserve"> de los dedos</w:t>
      </w:r>
      <w:r>
        <w:rPr>
          <w:rFonts w:ascii="Arial" w:hAnsi="Arial" w:cs="Arial"/>
          <w:color w:val="000000" w:themeColor="text1"/>
          <w:sz w:val="24"/>
          <w:szCs w:val="24"/>
          <w:shd w:val="clear" w:color="auto" w:fill="FFFFFF"/>
        </w:rPr>
        <w:t xml:space="preserve"> </w:t>
      </w:r>
      <w:r w:rsidR="009D6F84" w:rsidRPr="004C67A0">
        <w:rPr>
          <w:rFonts w:ascii="Arial" w:hAnsi="Arial" w:cs="Arial"/>
          <w:color w:val="000000" w:themeColor="text1"/>
          <w:sz w:val="24"/>
          <w:szCs w:val="24"/>
          <w:shd w:val="clear" w:color="auto" w:fill="FFFFFF"/>
        </w:rPr>
        <w:t>y</w:t>
      </w:r>
      <w:r>
        <w:rPr>
          <w:rFonts w:ascii="Arial" w:hAnsi="Arial" w:cs="Arial"/>
          <w:color w:val="000000" w:themeColor="text1"/>
          <w:sz w:val="24"/>
          <w:szCs w:val="24"/>
          <w:shd w:val="clear" w:color="auto" w:fill="FFFFFF"/>
        </w:rPr>
        <w:t xml:space="preserve"> del</w:t>
      </w:r>
      <w:r w:rsidR="009D6F84" w:rsidRPr="004C67A0">
        <w:rPr>
          <w:rFonts w:ascii="Arial" w:hAnsi="Arial" w:cs="Arial"/>
          <w:color w:val="000000" w:themeColor="text1"/>
          <w:sz w:val="24"/>
          <w:szCs w:val="24"/>
          <w:shd w:val="clear" w:color="auto" w:fill="FFFFFF"/>
        </w:rPr>
        <w:t xml:space="preserve"> nervio median</w:t>
      </w:r>
      <w:r>
        <w:rPr>
          <w:rFonts w:ascii="Arial" w:hAnsi="Arial" w:cs="Arial"/>
          <w:color w:val="000000" w:themeColor="text1"/>
          <w:sz w:val="24"/>
          <w:szCs w:val="24"/>
          <w:shd w:val="clear" w:color="auto" w:fill="FFFFFF"/>
        </w:rPr>
        <w:t xml:space="preserve">o. </w:t>
      </w:r>
    </w:p>
    <w:p w14:paraId="17EAB3E6"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bookmarkStart w:id="47" w:name="_Hlk113349504"/>
    </w:p>
    <w:p w14:paraId="22042E36" w14:textId="463FC975"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lastRenderedPageBreak/>
        <w:t>Fractura del cuello peroneal derecho</w:t>
      </w:r>
    </w:p>
    <w:bookmarkEnd w:id="47"/>
    <w:p w14:paraId="156D952D" w14:textId="723B3657" w:rsidR="009D6F84" w:rsidRPr="004C67A0" w:rsidRDefault="00DD194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Algunas de los músculos posiblemente afectados son el extensor largo de los dedos, m</w:t>
      </w:r>
      <w:r w:rsidR="009D6F84" w:rsidRPr="004C67A0">
        <w:rPr>
          <w:rFonts w:ascii="Arial" w:hAnsi="Arial" w:cs="Arial"/>
          <w:color w:val="000000" w:themeColor="text1"/>
          <w:sz w:val="24"/>
          <w:szCs w:val="24"/>
          <w:shd w:val="clear" w:color="auto" w:fill="FFFFFF"/>
        </w:rPr>
        <w:t>usculo fibular largo</w:t>
      </w:r>
      <w:r>
        <w:rPr>
          <w:rFonts w:ascii="Arial" w:hAnsi="Arial" w:cs="Arial"/>
          <w:color w:val="000000" w:themeColor="text1"/>
          <w:sz w:val="24"/>
          <w:szCs w:val="24"/>
          <w:shd w:val="clear" w:color="auto" w:fill="FFFFFF"/>
        </w:rPr>
        <w:t xml:space="preserve"> y del </w:t>
      </w:r>
      <w:r w:rsidR="009D6F84" w:rsidRPr="004C67A0">
        <w:rPr>
          <w:rFonts w:ascii="Arial" w:hAnsi="Arial" w:cs="Arial"/>
          <w:color w:val="000000" w:themeColor="text1"/>
          <w:sz w:val="24"/>
          <w:szCs w:val="24"/>
          <w:shd w:val="clear" w:color="auto" w:fill="FFFFFF"/>
        </w:rPr>
        <w:t>nervio peroneo profundo</w:t>
      </w:r>
      <w:r>
        <w:rPr>
          <w:rFonts w:ascii="Arial" w:hAnsi="Arial" w:cs="Arial"/>
          <w:color w:val="000000" w:themeColor="text1"/>
          <w:sz w:val="24"/>
          <w:szCs w:val="24"/>
          <w:shd w:val="clear" w:color="auto" w:fill="FFFFFF"/>
        </w:rPr>
        <w:t>.</w:t>
      </w:r>
    </w:p>
    <w:p w14:paraId="2800A4BC"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3BBC7B6A" w14:textId="2BC52830"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Herida penetrante en región glútea supero-lateral derecha</w:t>
      </w:r>
    </w:p>
    <w:p w14:paraId="2E954522" w14:textId="615398B9" w:rsidR="00A76955" w:rsidRPr="004C67A0" w:rsidRDefault="00DD194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Posible</w:t>
      </w:r>
      <w:r w:rsidR="005C4C2D">
        <w:rPr>
          <w:rFonts w:ascii="Arial" w:hAnsi="Arial" w:cs="Arial"/>
          <w:color w:val="000000" w:themeColor="text1"/>
          <w:sz w:val="24"/>
          <w:szCs w:val="24"/>
          <w:shd w:val="clear" w:color="auto" w:fill="FFFFFF"/>
        </w:rPr>
        <w:t xml:space="preserve"> perforación a los músculos g</w:t>
      </w:r>
      <w:r w:rsidR="009D6F84" w:rsidRPr="004C67A0">
        <w:rPr>
          <w:rFonts w:ascii="Arial" w:hAnsi="Arial" w:cs="Arial"/>
          <w:color w:val="000000" w:themeColor="text1"/>
          <w:sz w:val="24"/>
          <w:szCs w:val="24"/>
          <w:shd w:val="clear" w:color="auto" w:fill="FFFFFF"/>
        </w:rPr>
        <w:t>lúteos mayor, menor, medio y piriforme</w:t>
      </w:r>
      <w:r w:rsidR="005C4C2D">
        <w:rPr>
          <w:rFonts w:ascii="Arial" w:hAnsi="Arial" w:cs="Arial"/>
          <w:color w:val="000000" w:themeColor="text1"/>
          <w:sz w:val="24"/>
          <w:szCs w:val="24"/>
          <w:shd w:val="clear" w:color="auto" w:fill="FFFFFF"/>
        </w:rPr>
        <w:t>. Posible afectación al nervio glúteo superior.</w:t>
      </w:r>
    </w:p>
    <w:p w14:paraId="34F9D787" w14:textId="77777777" w:rsidR="005615C0" w:rsidRDefault="005615C0" w:rsidP="00ED6984">
      <w:pPr>
        <w:spacing w:line="360" w:lineRule="auto"/>
        <w:jc w:val="both"/>
        <w:rPr>
          <w:rFonts w:ascii="Arial" w:hAnsi="Arial" w:cs="Arial"/>
          <w:b/>
          <w:bCs/>
          <w:color w:val="000000" w:themeColor="text1"/>
          <w:sz w:val="24"/>
          <w:szCs w:val="24"/>
          <w:shd w:val="clear" w:color="auto" w:fill="FFFFFF"/>
        </w:rPr>
      </w:pPr>
    </w:p>
    <w:p w14:paraId="3E228520" w14:textId="77777777" w:rsidR="0017623B" w:rsidRDefault="0017623B" w:rsidP="00ED6984">
      <w:pPr>
        <w:spacing w:line="360" w:lineRule="auto"/>
        <w:jc w:val="both"/>
        <w:rPr>
          <w:rFonts w:ascii="Arial" w:hAnsi="Arial" w:cs="Arial"/>
          <w:b/>
          <w:bCs/>
          <w:color w:val="000000" w:themeColor="text1"/>
          <w:sz w:val="24"/>
          <w:szCs w:val="24"/>
          <w:shd w:val="clear" w:color="auto" w:fill="FFFFFF"/>
        </w:rPr>
      </w:pPr>
    </w:p>
    <w:p w14:paraId="695EACCD" w14:textId="0A3CA8B8"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Déficits motores</w:t>
      </w:r>
    </w:p>
    <w:p w14:paraId="70183353"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6B75E4D8" w14:textId="50E41A63" w:rsidR="009D6F84"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Incapacidad para flexionar hombro izquierdo y solo puede abducir 20 grado</w:t>
      </w:r>
    </w:p>
    <w:p w14:paraId="53DAA918" w14:textId="77777777" w:rsidR="00295DEB" w:rsidRDefault="00B75270"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El problema de flexión del hombro es causado por </w:t>
      </w:r>
      <w:r w:rsidR="004B13CF">
        <w:rPr>
          <w:rFonts w:ascii="Arial" w:hAnsi="Arial" w:cs="Arial"/>
          <w:color w:val="000000" w:themeColor="text1"/>
          <w:sz w:val="24"/>
          <w:szCs w:val="24"/>
          <w:shd w:val="clear" w:color="auto" w:fill="FFFFFF"/>
        </w:rPr>
        <w:t>un</w:t>
      </w:r>
      <w:r w:rsidR="00470D67">
        <w:rPr>
          <w:rFonts w:ascii="Arial" w:hAnsi="Arial" w:cs="Arial"/>
          <w:color w:val="000000" w:themeColor="text1"/>
          <w:sz w:val="24"/>
          <w:szCs w:val="24"/>
          <w:shd w:val="clear" w:color="auto" w:fill="FFFFFF"/>
        </w:rPr>
        <w:t>a lesión en el pectoral mayor. La incapacidad de abducir el hombro por encima de los 20 grados indica una lesión en el deltoides</w:t>
      </w:r>
      <w:r w:rsidR="00E03B29">
        <w:rPr>
          <w:rFonts w:ascii="Arial" w:hAnsi="Arial" w:cs="Arial"/>
          <w:color w:val="000000" w:themeColor="text1"/>
          <w:sz w:val="24"/>
          <w:szCs w:val="24"/>
          <w:shd w:val="clear" w:color="auto" w:fill="FFFFFF"/>
        </w:rPr>
        <w:t xml:space="preserve"> o del nervio axilar.</w:t>
      </w:r>
      <w:r w:rsidR="001533AD">
        <w:rPr>
          <w:rFonts w:ascii="Arial" w:hAnsi="Arial" w:cs="Arial"/>
          <w:color w:val="000000" w:themeColor="text1"/>
          <w:sz w:val="24"/>
          <w:szCs w:val="24"/>
          <w:shd w:val="clear" w:color="auto" w:fill="FFFFFF"/>
        </w:rPr>
        <w:t xml:space="preserve"> </w:t>
      </w:r>
    </w:p>
    <w:p w14:paraId="59D53403" w14:textId="76603BC5" w:rsidR="00B75270" w:rsidRPr="00B75270" w:rsidRDefault="001533AD"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w:t>
      </w:r>
      <w:r w:rsidR="00295DEB">
        <w:rPr>
          <w:rFonts w:ascii="Arial" w:hAnsi="Arial" w:cs="Arial"/>
          <w:color w:val="000000" w:themeColor="text1"/>
          <w:sz w:val="24"/>
          <w:szCs w:val="24"/>
          <w:shd w:val="clear" w:color="auto" w:fill="FFFFFF"/>
        </w:rPr>
        <w:t>sa:</w:t>
      </w:r>
      <w:r>
        <w:rPr>
          <w:rFonts w:ascii="Arial" w:hAnsi="Arial" w:cs="Arial"/>
          <w:color w:val="000000" w:themeColor="text1"/>
          <w:sz w:val="24"/>
          <w:szCs w:val="24"/>
          <w:shd w:val="clear" w:color="auto" w:fill="FFFFFF"/>
        </w:rPr>
        <w:t xml:space="preserve"> </w:t>
      </w:r>
      <w:r w:rsidR="00295DEB">
        <w:rPr>
          <w:rFonts w:ascii="Arial" w:hAnsi="Arial" w:cs="Arial"/>
          <w:color w:val="000000" w:themeColor="text1"/>
          <w:sz w:val="24"/>
          <w:szCs w:val="24"/>
          <w:shd w:val="clear" w:color="auto" w:fill="FFFFFF"/>
        </w:rPr>
        <w:t>L</w:t>
      </w:r>
      <w:r>
        <w:rPr>
          <w:rFonts w:ascii="Arial" w:hAnsi="Arial" w:cs="Arial"/>
          <w:color w:val="000000" w:themeColor="text1"/>
          <w:sz w:val="24"/>
          <w:szCs w:val="24"/>
          <w:shd w:val="clear" w:color="auto" w:fill="FFFFFF"/>
        </w:rPr>
        <w:t>a r</w:t>
      </w:r>
      <w:r w:rsidRPr="001533AD">
        <w:rPr>
          <w:rFonts w:ascii="Arial" w:hAnsi="Arial" w:cs="Arial"/>
          <w:color w:val="000000" w:themeColor="text1"/>
          <w:sz w:val="24"/>
          <w:szCs w:val="24"/>
          <w:shd w:val="clear" w:color="auto" w:fill="FFFFFF"/>
        </w:rPr>
        <w:t>ectificación de la columna cervical</w:t>
      </w:r>
      <w:r>
        <w:rPr>
          <w:rFonts w:ascii="Arial" w:hAnsi="Arial" w:cs="Arial"/>
          <w:color w:val="000000" w:themeColor="text1"/>
          <w:sz w:val="24"/>
          <w:szCs w:val="24"/>
          <w:shd w:val="clear" w:color="auto" w:fill="FFFFFF"/>
        </w:rPr>
        <w:t>, la fractura de cuello quirúrgico</w:t>
      </w:r>
      <w:r w:rsidR="003B2D92">
        <w:rPr>
          <w:rFonts w:ascii="Arial" w:hAnsi="Arial" w:cs="Arial"/>
          <w:color w:val="000000" w:themeColor="text1"/>
          <w:sz w:val="24"/>
          <w:szCs w:val="24"/>
          <w:shd w:val="clear" w:color="auto" w:fill="FFFFFF"/>
        </w:rPr>
        <w:t xml:space="preserve"> de húmero</w:t>
      </w:r>
      <w:r>
        <w:rPr>
          <w:rFonts w:ascii="Arial" w:hAnsi="Arial" w:cs="Arial"/>
          <w:color w:val="000000" w:themeColor="text1"/>
          <w:sz w:val="24"/>
          <w:szCs w:val="24"/>
          <w:shd w:val="clear" w:color="auto" w:fill="FFFFFF"/>
        </w:rPr>
        <w:t xml:space="preserve"> o la fractura del esternón.  </w:t>
      </w:r>
    </w:p>
    <w:p w14:paraId="3B06C768" w14:textId="5E39E95B"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Debilidad para flexionar, abducir y oponer el pulgar derecho; no puede tocarse la punta del pulgar con el meñique</w:t>
      </w:r>
    </w:p>
    <w:p w14:paraId="50DBEE16" w14:textId="77777777" w:rsidR="00295DEB" w:rsidRDefault="00470D67"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incapacidad de tocar el dedo pulgar y meñique indica un problema del oponente del pulgar</w:t>
      </w:r>
      <w:r w:rsidR="004362FB">
        <w:rPr>
          <w:rFonts w:ascii="Arial" w:hAnsi="Arial" w:cs="Arial"/>
          <w:color w:val="000000" w:themeColor="text1"/>
          <w:sz w:val="24"/>
          <w:szCs w:val="24"/>
          <w:shd w:val="clear" w:color="auto" w:fill="FFFFFF"/>
        </w:rPr>
        <w:t>,</w:t>
      </w:r>
      <w:r w:rsidR="004362FB" w:rsidRPr="004362FB">
        <w:t xml:space="preserve"> </w:t>
      </w:r>
      <w:r w:rsidR="004362FB">
        <w:rPr>
          <w:rFonts w:ascii="Arial" w:hAnsi="Arial" w:cs="Arial"/>
          <w:color w:val="000000" w:themeColor="text1"/>
          <w:sz w:val="24"/>
          <w:szCs w:val="24"/>
          <w:shd w:val="clear" w:color="auto" w:fill="FFFFFF"/>
        </w:rPr>
        <w:t>a</w:t>
      </w:r>
      <w:r w:rsidR="004362FB" w:rsidRPr="004362FB">
        <w:rPr>
          <w:rFonts w:ascii="Arial" w:hAnsi="Arial" w:cs="Arial"/>
          <w:color w:val="000000" w:themeColor="text1"/>
          <w:sz w:val="24"/>
          <w:szCs w:val="24"/>
          <w:shd w:val="clear" w:color="auto" w:fill="FFFFFF"/>
        </w:rPr>
        <w:t>bductor corto del pulgar</w:t>
      </w:r>
      <w:r w:rsidR="004362FB">
        <w:rPr>
          <w:rFonts w:ascii="Arial" w:hAnsi="Arial" w:cs="Arial"/>
          <w:color w:val="000000" w:themeColor="text1"/>
          <w:sz w:val="24"/>
          <w:szCs w:val="24"/>
          <w:shd w:val="clear" w:color="auto" w:fill="FFFFFF"/>
        </w:rPr>
        <w:t>, f</w:t>
      </w:r>
      <w:r w:rsidR="004362FB" w:rsidRPr="004362FB">
        <w:rPr>
          <w:rFonts w:ascii="Arial" w:hAnsi="Arial" w:cs="Arial"/>
          <w:color w:val="000000" w:themeColor="text1"/>
          <w:sz w:val="24"/>
          <w:szCs w:val="24"/>
          <w:shd w:val="clear" w:color="auto" w:fill="FFFFFF"/>
        </w:rPr>
        <w:t>lexor corto del pulgar</w:t>
      </w:r>
      <w:r w:rsidR="004362FB">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o en su inervación, el n</w:t>
      </w:r>
      <w:r w:rsidR="009D6F84" w:rsidRPr="004C67A0">
        <w:rPr>
          <w:rFonts w:ascii="Arial" w:hAnsi="Arial" w:cs="Arial"/>
          <w:color w:val="000000" w:themeColor="text1"/>
          <w:sz w:val="24"/>
          <w:szCs w:val="24"/>
          <w:shd w:val="clear" w:color="auto" w:fill="FFFFFF"/>
        </w:rPr>
        <w:t>ervio mediano</w:t>
      </w:r>
      <w:r>
        <w:rPr>
          <w:rFonts w:ascii="Arial" w:hAnsi="Arial" w:cs="Arial"/>
          <w:color w:val="000000" w:themeColor="text1"/>
          <w:sz w:val="24"/>
          <w:szCs w:val="24"/>
          <w:shd w:val="clear" w:color="auto" w:fill="FFFFFF"/>
        </w:rPr>
        <w:t>.</w:t>
      </w:r>
      <w:r w:rsidR="00D86985">
        <w:rPr>
          <w:rFonts w:ascii="Arial" w:hAnsi="Arial" w:cs="Arial"/>
          <w:color w:val="000000" w:themeColor="text1"/>
          <w:sz w:val="24"/>
          <w:szCs w:val="24"/>
          <w:shd w:val="clear" w:color="auto" w:fill="FFFFFF"/>
        </w:rPr>
        <w:t xml:space="preserve"> </w:t>
      </w:r>
    </w:p>
    <w:p w14:paraId="0E1CA62B" w14:textId="372A903E" w:rsidR="009D6F84" w:rsidRPr="004C67A0" w:rsidRDefault="00D86985"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Caus</w:t>
      </w:r>
      <w:r w:rsidR="00295DEB">
        <w:rPr>
          <w:rFonts w:ascii="Arial" w:hAnsi="Arial" w:cs="Arial"/>
          <w:color w:val="000000" w:themeColor="text1"/>
          <w:sz w:val="24"/>
          <w:szCs w:val="24"/>
          <w:shd w:val="clear" w:color="auto" w:fill="FFFFFF"/>
        </w:rPr>
        <w:t>a:</w:t>
      </w:r>
      <w:r>
        <w:rPr>
          <w:rFonts w:ascii="Arial" w:hAnsi="Arial" w:cs="Arial"/>
          <w:color w:val="000000" w:themeColor="text1"/>
          <w:sz w:val="24"/>
          <w:szCs w:val="24"/>
          <w:shd w:val="clear" w:color="auto" w:fill="FFFFFF"/>
        </w:rPr>
        <w:t xml:space="preserve"> </w:t>
      </w:r>
      <w:r w:rsidR="00295DEB">
        <w:rPr>
          <w:rFonts w:ascii="Arial" w:hAnsi="Arial" w:cs="Arial"/>
          <w:color w:val="000000" w:themeColor="text1"/>
          <w:sz w:val="24"/>
          <w:szCs w:val="24"/>
          <w:shd w:val="clear" w:color="auto" w:fill="FFFFFF"/>
        </w:rPr>
        <w:t>L</w:t>
      </w:r>
      <w:r>
        <w:rPr>
          <w:rFonts w:ascii="Arial" w:hAnsi="Arial" w:cs="Arial"/>
          <w:color w:val="000000" w:themeColor="text1"/>
          <w:sz w:val="24"/>
          <w:szCs w:val="24"/>
          <w:shd w:val="clear" w:color="auto" w:fill="FFFFFF"/>
        </w:rPr>
        <w:t>a l</w:t>
      </w:r>
      <w:r w:rsidRPr="00D86985">
        <w:rPr>
          <w:rFonts w:ascii="Arial" w:hAnsi="Arial" w:cs="Arial"/>
          <w:color w:val="000000" w:themeColor="text1"/>
          <w:sz w:val="24"/>
          <w:szCs w:val="24"/>
          <w:shd w:val="clear" w:color="auto" w:fill="FFFFFF"/>
        </w:rPr>
        <w:t>uxación anterior del semilunar derecho</w:t>
      </w:r>
      <w:r>
        <w:rPr>
          <w:rFonts w:ascii="Arial" w:hAnsi="Arial" w:cs="Arial"/>
          <w:color w:val="000000" w:themeColor="text1"/>
          <w:sz w:val="24"/>
          <w:szCs w:val="24"/>
          <w:shd w:val="clear" w:color="auto" w:fill="FFFFFF"/>
        </w:rPr>
        <w:t xml:space="preserve">. </w:t>
      </w:r>
    </w:p>
    <w:p w14:paraId="7C1F7ABC" w14:textId="759F2721" w:rsidR="009D6F84" w:rsidRPr="00470D67" w:rsidRDefault="009D6F84" w:rsidP="00ED6984">
      <w:pPr>
        <w:spacing w:line="360" w:lineRule="auto"/>
        <w:jc w:val="both"/>
        <w:rPr>
          <w:rFonts w:ascii="Arial" w:hAnsi="Arial" w:cs="Arial"/>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lastRenderedPageBreak/>
        <w:t>Incapacidad para la dorsiflexión del tobillo derecho (pie caído), incapacidad para caminar con el talón, aunque sí puede pararse de punta; dice que la marcha de ese lado está rara</w:t>
      </w:r>
    </w:p>
    <w:p w14:paraId="03CDBD79" w14:textId="77777777" w:rsidR="008662DE" w:rsidRDefault="00470D67"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incapacidad de la dorsiflexión del tobillo indica una l</w:t>
      </w:r>
      <w:r w:rsidR="009D6F84" w:rsidRPr="004C67A0">
        <w:rPr>
          <w:rFonts w:ascii="Arial" w:hAnsi="Arial" w:cs="Arial"/>
          <w:color w:val="000000" w:themeColor="text1"/>
          <w:sz w:val="24"/>
          <w:szCs w:val="24"/>
          <w:shd w:val="clear" w:color="auto" w:fill="FFFFFF"/>
        </w:rPr>
        <w:t>esión del nervio peroneo profundo</w:t>
      </w:r>
      <w:r>
        <w:rPr>
          <w:rFonts w:ascii="Arial" w:hAnsi="Arial" w:cs="Arial"/>
          <w:color w:val="000000" w:themeColor="text1"/>
          <w:sz w:val="24"/>
          <w:szCs w:val="24"/>
          <w:shd w:val="clear" w:color="auto" w:fill="FFFFFF"/>
        </w:rPr>
        <w:t>, nervio inerva</w:t>
      </w:r>
      <w:r w:rsidR="00CE0405">
        <w:rPr>
          <w:rFonts w:ascii="Arial" w:hAnsi="Arial" w:cs="Arial"/>
          <w:color w:val="000000" w:themeColor="text1"/>
          <w:sz w:val="24"/>
          <w:szCs w:val="24"/>
          <w:shd w:val="clear" w:color="auto" w:fill="FFFFFF"/>
        </w:rPr>
        <w:t>dor de</w:t>
      </w:r>
      <w:r>
        <w:rPr>
          <w:rFonts w:ascii="Arial" w:hAnsi="Arial" w:cs="Arial"/>
          <w:color w:val="000000" w:themeColor="text1"/>
          <w:sz w:val="24"/>
          <w:szCs w:val="24"/>
          <w:shd w:val="clear" w:color="auto" w:fill="FFFFFF"/>
        </w:rPr>
        <w:t xml:space="preserve"> </w:t>
      </w:r>
      <w:r w:rsidR="00CE0405">
        <w:rPr>
          <w:rFonts w:ascii="Arial" w:hAnsi="Arial" w:cs="Arial"/>
          <w:color w:val="000000" w:themeColor="text1"/>
          <w:sz w:val="24"/>
          <w:szCs w:val="24"/>
          <w:shd w:val="clear" w:color="auto" w:fill="FFFFFF"/>
        </w:rPr>
        <w:t>los músculos encargados de este movimiento.</w:t>
      </w:r>
      <w:r w:rsidR="008F3C42">
        <w:rPr>
          <w:rFonts w:ascii="Arial" w:hAnsi="Arial" w:cs="Arial"/>
          <w:color w:val="000000" w:themeColor="text1"/>
          <w:sz w:val="24"/>
          <w:szCs w:val="24"/>
          <w:shd w:val="clear" w:color="auto" w:fill="FFFFFF"/>
        </w:rPr>
        <w:t xml:space="preserve"> </w:t>
      </w:r>
    </w:p>
    <w:p w14:paraId="5EB48A90" w14:textId="77835567" w:rsidR="009D6F84" w:rsidRPr="004C67A0" w:rsidRDefault="008F3C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Causa</w:t>
      </w:r>
      <w:r w:rsidR="008662DE">
        <w:rPr>
          <w:rFonts w:ascii="Arial" w:hAnsi="Arial" w:cs="Arial"/>
          <w:color w:val="000000" w:themeColor="text1"/>
          <w:sz w:val="24"/>
          <w:szCs w:val="24"/>
          <w:shd w:val="clear" w:color="auto" w:fill="FFFFFF"/>
        </w:rPr>
        <w:t>: F</w:t>
      </w:r>
      <w:r w:rsidRPr="008F3C42">
        <w:rPr>
          <w:rFonts w:ascii="Arial" w:hAnsi="Arial" w:cs="Arial"/>
          <w:color w:val="000000" w:themeColor="text1"/>
          <w:sz w:val="24"/>
          <w:szCs w:val="24"/>
          <w:shd w:val="clear" w:color="auto" w:fill="FFFFFF"/>
        </w:rPr>
        <w:t>ractura del cuello peroneal derecho</w:t>
      </w:r>
      <w:r>
        <w:rPr>
          <w:rFonts w:ascii="Arial" w:hAnsi="Arial" w:cs="Arial"/>
          <w:color w:val="000000" w:themeColor="text1"/>
          <w:sz w:val="24"/>
          <w:szCs w:val="24"/>
          <w:shd w:val="clear" w:color="auto" w:fill="FFFFFF"/>
        </w:rPr>
        <w:t>.</w:t>
      </w:r>
    </w:p>
    <w:p w14:paraId="4F34915A" w14:textId="0BCA439F"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Marcha péndula (de Trendelemburg) notoria, pero al mover la extremidad inferior CONTRARIA</w:t>
      </w:r>
    </w:p>
    <w:p w14:paraId="64DBE752" w14:textId="16749112" w:rsidR="00DE095E" w:rsidRDefault="00CE0405"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marcha péndula es causada por la herida profunda</w:t>
      </w:r>
      <w:r w:rsidR="004B22DB">
        <w:rPr>
          <w:rFonts w:ascii="Arial" w:hAnsi="Arial" w:cs="Arial"/>
          <w:color w:val="000000" w:themeColor="text1"/>
          <w:sz w:val="24"/>
          <w:szCs w:val="24"/>
          <w:shd w:val="clear" w:color="auto" w:fill="FFFFFF"/>
        </w:rPr>
        <w:t xml:space="preserve"> </w:t>
      </w:r>
      <w:r w:rsidR="004B22DB" w:rsidRPr="004B22DB">
        <w:rPr>
          <w:rFonts w:ascii="Arial" w:hAnsi="Arial" w:cs="Arial"/>
          <w:color w:val="000000" w:themeColor="text1"/>
          <w:sz w:val="24"/>
          <w:szCs w:val="24"/>
          <w:shd w:val="clear" w:color="auto" w:fill="FFFFFF"/>
        </w:rPr>
        <w:t>en</w:t>
      </w:r>
      <w:r w:rsidR="004B22DB">
        <w:rPr>
          <w:rFonts w:ascii="Arial" w:hAnsi="Arial" w:cs="Arial"/>
          <w:color w:val="000000" w:themeColor="text1"/>
          <w:sz w:val="24"/>
          <w:szCs w:val="24"/>
          <w:shd w:val="clear" w:color="auto" w:fill="FFFFFF"/>
        </w:rPr>
        <w:t xml:space="preserve"> la </w:t>
      </w:r>
      <w:r w:rsidR="004B22DB" w:rsidRPr="004B22DB">
        <w:rPr>
          <w:rFonts w:ascii="Arial" w:hAnsi="Arial" w:cs="Arial"/>
          <w:color w:val="000000" w:themeColor="text1"/>
          <w:sz w:val="24"/>
          <w:szCs w:val="24"/>
          <w:shd w:val="clear" w:color="auto" w:fill="FFFFFF"/>
        </w:rPr>
        <w:t xml:space="preserve">región glútea supero-lateral derecha </w:t>
      </w:r>
      <w:r w:rsidR="004B22DB">
        <w:rPr>
          <w:rFonts w:ascii="Arial" w:hAnsi="Arial" w:cs="Arial"/>
          <w:color w:val="000000" w:themeColor="text1"/>
          <w:sz w:val="24"/>
          <w:szCs w:val="24"/>
          <w:shd w:val="clear" w:color="auto" w:fill="FFFFFF"/>
        </w:rPr>
        <w:t>que causo una lesión</w:t>
      </w:r>
      <w:r w:rsidR="009D6F84" w:rsidRPr="004C67A0">
        <w:rPr>
          <w:rFonts w:ascii="Arial" w:hAnsi="Arial" w:cs="Arial"/>
          <w:color w:val="000000" w:themeColor="text1"/>
          <w:sz w:val="24"/>
          <w:szCs w:val="24"/>
          <w:shd w:val="clear" w:color="auto" w:fill="FFFFFF"/>
        </w:rPr>
        <w:t xml:space="preserve"> del nervio glúteo superior/músculo glúteo medi</w:t>
      </w:r>
      <w:r w:rsidR="00C95508">
        <w:rPr>
          <w:rFonts w:ascii="Arial" w:hAnsi="Arial" w:cs="Arial"/>
          <w:color w:val="000000" w:themeColor="text1"/>
          <w:sz w:val="24"/>
          <w:szCs w:val="24"/>
          <w:shd w:val="clear" w:color="auto" w:fill="FFFFFF"/>
        </w:rPr>
        <w:t xml:space="preserve">o encargado de la estabilización de la cadera. </w:t>
      </w:r>
    </w:p>
    <w:p w14:paraId="10EE1BB6" w14:textId="7F8536B8" w:rsidR="00DE095E" w:rsidRPr="004C67A0" w:rsidRDefault="00DE095E"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Causa:</w:t>
      </w:r>
      <w:r w:rsidRPr="00DE095E">
        <w:t xml:space="preserve"> </w:t>
      </w:r>
      <w:r w:rsidRPr="00DE095E">
        <w:rPr>
          <w:rFonts w:ascii="Arial" w:hAnsi="Arial" w:cs="Arial"/>
          <w:color w:val="000000" w:themeColor="text1"/>
          <w:sz w:val="24"/>
          <w:szCs w:val="24"/>
          <w:shd w:val="clear" w:color="auto" w:fill="FFFFFF"/>
        </w:rPr>
        <w:t>Herida penetrante en región glútea supero-lateral derecha</w:t>
      </w:r>
    </w:p>
    <w:p w14:paraId="32FC6637" w14:textId="77777777" w:rsidR="00EA6833" w:rsidRDefault="00EA6833" w:rsidP="009D6F84">
      <w:pPr>
        <w:jc w:val="both"/>
        <w:rPr>
          <w:rFonts w:ascii="Arial" w:hAnsi="Arial" w:cs="Arial"/>
          <w:color w:val="000000" w:themeColor="text1"/>
          <w:sz w:val="24"/>
          <w:szCs w:val="24"/>
          <w:shd w:val="clear" w:color="auto" w:fill="FFFFFF"/>
        </w:rPr>
      </w:pPr>
    </w:p>
    <w:p w14:paraId="6D2E5B51" w14:textId="77777777" w:rsidR="004B22DB" w:rsidRDefault="004B22DB" w:rsidP="00EA6833">
      <w:pPr>
        <w:jc w:val="center"/>
        <w:rPr>
          <w:rFonts w:ascii="Arial" w:hAnsi="Arial" w:cs="Arial"/>
          <w:b/>
          <w:bCs/>
          <w:color w:val="000000" w:themeColor="text1"/>
          <w:sz w:val="28"/>
          <w:szCs w:val="28"/>
          <w:shd w:val="clear" w:color="auto" w:fill="FFFFFF"/>
        </w:rPr>
      </w:pPr>
    </w:p>
    <w:p w14:paraId="051E86E6" w14:textId="77777777" w:rsidR="004B22DB" w:rsidRDefault="004B22DB" w:rsidP="00EA6833">
      <w:pPr>
        <w:jc w:val="center"/>
        <w:rPr>
          <w:rFonts w:ascii="Arial" w:hAnsi="Arial" w:cs="Arial"/>
          <w:b/>
          <w:bCs/>
          <w:color w:val="000000" w:themeColor="text1"/>
          <w:sz w:val="28"/>
          <w:szCs w:val="28"/>
          <w:shd w:val="clear" w:color="auto" w:fill="FFFFFF"/>
        </w:rPr>
      </w:pPr>
    </w:p>
    <w:p w14:paraId="02EAFFEB" w14:textId="77777777" w:rsidR="004B22DB" w:rsidRDefault="004B22DB" w:rsidP="00EA6833">
      <w:pPr>
        <w:jc w:val="center"/>
        <w:rPr>
          <w:rFonts w:ascii="Arial" w:hAnsi="Arial" w:cs="Arial"/>
          <w:b/>
          <w:bCs/>
          <w:color w:val="000000" w:themeColor="text1"/>
          <w:sz w:val="28"/>
          <w:szCs w:val="28"/>
          <w:shd w:val="clear" w:color="auto" w:fill="FFFFFF"/>
        </w:rPr>
      </w:pPr>
    </w:p>
    <w:p w14:paraId="6187BDB4" w14:textId="683E86C8" w:rsidR="00F67CBC" w:rsidRDefault="00F67CBC" w:rsidP="00EA6833">
      <w:pPr>
        <w:jc w:val="center"/>
        <w:rPr>
          <w:rFonts w:ascii="Arial" w:hAnsi="Arial" w:cs="Arial"/>
          <w:b/>
          <w:bCs/>
          <w:color w:val="000000" w:themeColor="text1"/>
          <w:sz w:val="28"/>
          <w:szCs w:val="28"/>
          <w:shd w:val="clear" w:color="auto" w:fill="FFFFFF"/>
        </w:rPr>
      </w:pPr>
    </w:p>
    <w:p w14:paraId="41C5A7FC" w14:textId="56CA35A7" w:rsidR="00ED6984" w:rsidRDefault="00ED6984" w:rsidP="00EA6833">
      <w:pPr>
        <w:jc w:val="center"/>
        <w:rPr>
          <w:rFonts w:ascii="Arial" w:hAnsi="Arial" w:cs="Arial"/>
          <w:b/>
          <w:bCs/>
          <w:color w:val="000000" w:themeColor="text1"/>
          <w:sz w:val="28"/>
          <w:szCs w:val="28"/>
          <w:shd w:val="clear" w:color="auto" w:fill="FFFFFF"/>
        </w:rPr>
      </w:pPr>
    </w:p>
    <w:p w14:paraId="26792FF8" w14:textId="123210F1" w:rsidR="00ED6984" w:rsidRDefault="00ED6984" w:rsidP="00EA6833">
      <w:pPr>
        <w:jc w:val="center"/>
        <w:rPr>
          <w:rFonts w:ascii="Arial" w:hAnsi="Arial" w:cs="Arial"/>
          <w:b/>
          <w:bCs/>
          <w:color w:val="000000" w:themeColor="text1"/>
          <w:sz w:val="28"/>
          <w:szCs w:val="28"/>
          <w:shd w:val="clear" w:color="auto" w:fill="FFFFFF"/>
        </w:rPr>
      </w:pPr>
    </w:p>
    <w:p w14:paraId="25C0AAD8" w14:textId="6B66EA45" w:rsidR="00ED6984" w:rsidRDefault="00ED6984" w:rsidP="00EA6833">
      <w:pPr>
        <w:jc w:val="center"/>
        <w:rPr>
          <w:rFonts w:ascii="Arial" w:hAnsi="Arial" w:cs="Arial"/>
          <w:b/>
          <w:bCs/>
          <w:color w:val="000000" w:themeColor="text1"/>
          <w:sz w:val="28"/>
          <w:szCs w:val="28"/>
          <w:shd w:val="clear" w:color="auto" w:fill="FFFFFF"/>
        </w:rPr>
      </w:pPr>
    </w:p>
    <w:p w14:paraId="6636560B" w14:textId="4D8FE34C" w:rsidR="00ED6984" w:rsidRDefault="00ED6984" w:rsidP="00EA6833">
      <w:pPr>
        <w:jc w:val="center"/>
        <w:rPr>
          <w:rFonts w:ascii="Arial" w:hAnsi="Arial" w:cs="Arial"/>
          <w:b/>
          <w:bCs/>
          <w:color w:val="000000" w:themeColor="text1"/>
          <w:sz w:val="28"/>
          <w:szCs w:val="28"/>
          <w:shd w:val="clear" w:color="auto" w:fill="FFFFFF"/>
        </w:rPr>
      </w:pPr>
    </w:p>
    <w:p w14:paraId="240FCBC1" w14:textId="0D08693B" w:rsidR="00ED6984" w:rsidRDefault="00ED6984" w:rsidP="00EA6833">
      <w:pPr>
        <w:jc w:val="center"/>
        <w:rPr>
          <w:rFonts w:ascii="Arial" w:hAnsi="Arial" w:cs="Arial"/>
          <w:b/>
          <w:bCs/>
          <w:color w:val="000000" w:themeColor="text1"/>
          <w:sz w:val="28"/>
          <w:szCs w:val="28"/>
          <w:shd w:val="clear" w:color="auto" w:fill="FFFFFF"/>
        </w:rPr>
      </w:pPr>
    </w:p>
    <w:p w14:paraId="16B9C62A" w14:textId="6FF408E7" w:rsidR="00ED6984" w:rsidRDefault="00ED6984" w:rsidP="00EA6833">
      <w:pPr>
        <w:jc w:val="center"/>
        <w:rPr>
          <w:rFonts w:ascii="Arial" w:hAnsi="Arial" w:cs="Arial"/>
          <w:b/>
          <w:bCs/>
          <w:color w:val="000000" w:themeColor="text1"/>
          <w:sz w:val="28"/>
          <w:szCs w:val="28"/>
          <w:shd w:val="clear" w:color="auto" w:fill="FFFFFF"/>
        </w:rPr>
      </w:pPr>
    </w:p>
    <w:p w14:paraId="00068959" w14:textId="15CFBF86" w:rsidR="00ED6984" w:rsidRDefault="00ED6984" w:rsidP="00EA6833">
      <w:pPr>
        <w:jc w:val="center"/>
        <w:rPr>
          <w:rFonts w:ascii="Arial" w:hAnsi="Arial" w:cs="Arial"/>
          <w:b/>
          <w:bCs/>
          <w:color w:val="000000" w:themeColor="text1"/>
          <w:sz w:val="28"/>
          <w:szCs w:val="28"/>
          <w:shd w:val="clear" w:color="auto" w:fill="FFFFFF"/>
        </w:rPr>
      </w:pPr>
    </w:p>
    <w:p w14:paraId="5DF34741" w14:textId="59016C5C" w:rsidR="00ED6984" w:rsidRDefault="00ED6984" w:rsidP="00EA6833">
      <w:pPr>
        <w:jc w:val="center"/>
        <w:rPr>
          <w:rFonts w:ascii="Arial" w:hAnsi="Arial" w:cs="Arial"/>
          <w:b/>
          <w:bCs/>
          <w:color w:val="000000" w:themeColor="text1"/>
          <w:sz w:val="28"/>
          <w:szCs w:val="28"/>
          <w:shd w:val="clear" w:color="auto" w:fill="FFFFFF"/>
        </w:rPr>
      </w:pPr>
    </w:p>
    <w:p w14:paraId="26A6F4B1" w14:textId="77777777" w:rsidR="00ED6984" w:rsidRDefault="00ED6984" w:rsidP="00EA6833">
      <w:pPr>
        <w:jc w:val="center"/>
        <w:rPr>
          <w:rFonts w:ascii="Arial" w:hAnsi="Arial" w:cs="Arial"/>
          <w:b/>
          <w:bCs/>
          <w:color w:val="000000" w:themeColor="text1"/>
          <w:sz w:val="28"/>
          <w:szCs w:val="28"/>
          <w:shd w:val="clear" w:color="auto" w:fill="FFFFFF"/>
        </w:rPr>
      </w:pPr>
    </w:p>
    <w:p w14:paraId="77B0048D" w14:textId="31CD6019" w:rsidR="00EA6833" w:rsidRDefault="00EA6833" w:rsidP="00EA6833">
      <w:pPr>
        <w:jc w:val="cente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PROPUESTA DE PLAN DE EJERCICIOS</w:t>
      </w:r>
    </w:p>
    <w:tbl>
      <w:tblPr>
        <w:tblStyle w:val="TableGrid"/>
        <w:tblW w:w="11199" w:type="dxa"/>
        <w:tblInd w:w="-1139" w:type="dxa"/>
        <w:tblLayout w:type="fixed"/>
        <w:tblLook w:val="04A0" w:firstRow="1" w:lastRow="0" w:firstColumn="1" w:lastColumn="0" w:noHBand="0" w:noVBand="1"/>
      </w:tblPr>
      <w:tblGrid>
        <w:gridCol w:w="1560"/>
        <w:gridCol w:w="4252"/>
        <w:gridCol w:w="2580"/>
        <w:gridCol w:w="2807"/>
      </w:tblGrid>
      <w:tr w:rsidR="00C24136" w14:paraId="45311C3A" w14:textId="77777777" w:rsidTr="00226181">
        <w:tc>
          <w:tcPr>
            <w:tcW w:w="1560" w:type="dxa"/>
          </w:tcPr>
          <w:p w14:paraId="2507B2D4" w14:textId="2F41294B"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sidRPr="00C24136">
              <w:rPr>
                <w:rFonts w:ascii="Arial" w:hAnsi="Arial" w:cs="Arial"/>
                <w:b/>
                <w:bCs/>
                <w:color w:val="000000" w:themeColor="text1"/>
                <w:sz w:val="24"/>
                <w:szCs w:val="24"/>
                <w:shd w:val="clear" w:color="auto" w:fill="FFFFFF"/>
              </w:rPr>
              <w:t xml:space="preserve">Ejercicio </w:t>
            </w:r>
          </w:p>
        </w:tc>
        <w:tc>
          <w:tcPr>
            <w:tcW w:w="4252" w:type="dxa"/>
          </w:tcPr>
          <w:p w14:paraId="33644782" w14:textId="20368482"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Movimiento propuesto</w:t>
            </w:r>
          </w:p>
        </w:tc>
        <w:tc>
          <w:tcPr>
            <w:tcW w:w="2580" w:type="dxa"/>
          </w:tcPr>
          <w:p w14:paraId="29180D8F" w14:textId="63036ABF"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Estructuras anatómicas </w:t>
            </w:r>
          </w:p>
        </w:tc>
        <w:tc>
          <w:tcPr>
            <w:tcW w:w="2807" w:type="dxa"/>
          </w:tcPr>
          <w:p w14:paraId="1ACCFDCB" w14:textId="593F7B93"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Beneficio</w:t>
            </w:r>
          </w:p>
        </w:tc>
      </w:tr>
      <w:tr w:rsidR="00C24136" w14:paraId="003035CC" w14:textId="77777777" w:rsidTr="00226181">
        <w:tc>
          <w:tcPr>
            <w:tcW w:w="1560" w:type="dxa"/>
          </w:tcPr>
          <w:p w14:paraId="0814C1DA" w14:textId="43BC10C0"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Ejercicio </w:t>
            </w:r>
            <w:r w:rsidR="00867F5F">
              <w:rPr>
                <w:rFonts w:ascii="Arial" w:hAnsi="Arial" w:cs="Arial"/>
                <w:color w:val="000000" w:themeColor="text1"/>
                <w:sz w:val="24"/>
                <w:szCs w:val="24"/>
                <w:shd w:val="clear" w:color="auto" w:fill="FFFFFF"/>
              </w:rPr>
              <w:t>para la abducción del hombro</w:t>
            </w:r>
          </w:p>
        </w:tc>
        <w:tc>
          <w:tcPr>
            <w:tcW w:w="4252" w:type="dxa"/>
          </w:tcPr>
          <w:p w14:paraId="6F999CF7" w14:textId="0D41C2C6" w:rsidR="001B5F42"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Palmas hacia adelante y dibujar una circunferencia (Juntar los brazos por encima de la cabeza)</w:t>
            </w:r>
          </w:p>
          <w:p w14:paraId="1F5D8770" w14:textId="1C1C3D09"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 no se puede hacer movimiento deseado se puede empujar levemente el lado lesionado con un palo de escoba. </w:t>
            </w:r>
          </w:p>
        </w:tc>
        <w:tc>
          <w:tcPr>
            <w:tcW w:w="2580" w:type="dxa"/>
          </w:tcPr>
          <w:p w14:paraId="622192DA" w14:textId="6A533016"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Deltoides, articulaciones de los hombros, supraespinoso y trapecio. </w:t>
            </w:r>
          </w:p>
        </w:tc>
        <w:tc>
          <w:tcPr>
            <w:tcW w:w="2807" w:type="dxa"/>
          </w:tcPr>
          <w:p w14:paraId="3D0B93C1" w14:textId="6299DC63"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 la abducción</w:t>
            </w:r>
            <w:r w:rsidR="00867F5F">
              <w:rPr>
                <w:rFonts w:ascii="Arial" w:hAnsi="Arial" w:cs="Arial"/>
                <w:color w:val="000000" w:themeColor="text1"/>
                <w:sz w:val="24"/>
                <w:szCs w:val="24"/>
                <w:shd w:val="clear" w:color="auto" w:fill="FFFFFF"/>
              </w:rPr>
              <w:t xml:space="preserve"> del hombro</w:t>
            </w:r>
          </w:p>
        </w:tc>
      </w:tr>
      <w:tr w:rsidR="00C24136" w14:paraId="00C304F1" w14:textId="77777777" w:rsidTr="00226181">
        <w:tc>
          <w:tcPr>
            <w:tcW w:w="1560" w:type="dxa"/>
          </w:tcPr>
          <w:p w14:paraId="548C8F0D" w14:textId="437D94A3" w:rsidR="00C24136" w:rsidRDefault="00867F5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Ejercicio para la flexión del hombro</w:t>
            </w:r>
          </w:p>
        </w:tc>
        <w:tc>
          <w:tcPr>
            <w:tcW w:w="4252" w:type="dxa"/>
          </w:tcPr>
          <w:p w14:paraId="2F58CB8E" w14:textId="5A04A339" w:rsidR="00C24136" w:rsidRDefault="00867F5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Palmas hacia abajo y hacer los brazos hacia arriba hasta tenerlos a los lados de la cabeza. Si no se puede hacer este movimiento deseado se puede ayudar empujando un poco con el brazo sano. Otra opción es la de pararse enfrente de una pared e ir subiendo el brazo con la mano lo más que se pueda. </w:t>
            </w:r>
          </w:p>
        </w:tc>
        <w:tc>
          <w:tcPr>
            <w:tcW w:w="2580" w:type="dxa"/>
          </w:tcPr>
          <w:p w14:paraId="7C85C2AD" w14:textId="7451DEAB"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Deltoides, articulaciones de los hombros, pectoral mayor y bíceps.</w:t>
            </w:r>
          </w:p>
        </w:tc>
        <w:tc>
          <w:tcPr>
            <w:tcW w:w="2807" w:type="dxa"/>
          </w:tcPr>
          <w:p w14:paraId="328A5A9D" w14:textId="29AD3734" w:rsidR="00C24136" w:rsidRDefault="00867F5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 la flexión del hombro</w:t>
            </w:r>
          </w:p>
        </w:tc>
      </w:tr>
      <w:tr w:rsidR="00C24136" w14:paraId="55D99B0D" w14:textId="77777777" w:rsidTr="00226181">
        <w:tc>
          <w:tcPr>
            <w:tcW w:w="1560" w:type="dxa"/>
          </w:tcPr>
          <w:p w14:paraId="54A1451A" w14:textId="3FBFFDEF"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Ejercicio para la dorsiflexión del tobillo</w:t>
            </w:r>
          </w:p>
        </w:tc>
        <w:tc>
          <w:tcPr>
            <w:tcW w:w="4252" w:type="dxa"/>
          </w:tcPr>
          <w:p w14:paraId="49E4CF16" w14:textId="563289B6"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Sentarse con las piernas extendidas de manera que el pie quede flotando, después se debe de intentar flexionar el tobillo lo más que se pueda hacia a ti. Si no se puede hacer este movimiento se puede apoyar de una liga para forzar un poco el movimiento</w:t>
            </w:r>
            <w:r w:rsidR="00830BEE">
              <w:rPr>
                <w:rFonts w:ascii="Arial" w:hAnsi="Arial" w:cs="Arial"/>
                <w:color w:val="000000" w:themeColor="text1"/>
                <w:sz w:val="24"/>
                <w:szCs w:val="24"/>
                <w:shd w:val="clear" w:color="auto" w:fill="FFFFFF"/>
              </w:rPr>
              <w:t>.</w:t>
            </w:r>
          </w:p>
        </w:tc>
        <w:tc>
          <w:tcPr>
            <w:tcW w:w="2580" w:type="dxa"/>
          </w:tcPr>
          <w:p w14:paraId="6B732A96" w14:textId="40B01827" w:rsidR="00830BEE" w:rsidRPr="00830BEE" w:rsidRDefault="00830BEE" w:rsidP="00ED6984">
            <w:pPr>
              <w:spacing w:line="360" w:lineRule="auto"/>
              <w:jc w:val="both"/>
              <w:rPr>
                <w:rFonts w:ascii="Arial" w:hAnsi="Arial" w:cs="Arial"/>
                <w:color w:val="000000" w:themeColor="text1"/>
                <w:sz w:val="24"/>
                <w:szCs w:val="24"/>
                <w:shd w:val="clear" w:color="auto" w:fill="FFFFFF"/>
              </w:rPr>
            </w:pPr>
            <w:r w:rsidRPr="00830BEE">
              <w:rPr>
                <w:rFonts w:ascii="Arial" w:hAnsi="Arial" w:cs="Arial"/>
                <w:color w:val="000000" w:themeColor="text1"/>
                <w:sz w:val="24"/>
                <w:szCs w:val="24"/>
                <w:shd w:val="clear" w:color="auto" w:fill="FFFFFF"/>
              </w:rPr>
              <w:t>Extensor largo de los dedos</w:t>
            </w:r>
            <w:r>
              <w:rPr>
                <w:rFonts w:ascii="Arial" w:hAnsi="Arial" w:cs="Arial"/>
                <w:color w:val="000000" w:themeColor="text1"/>
                <w:sz w:val="24"/>
                <w:szCs w:val="24"/>
                <w:shd w:val="clear" w:color="auto" w:fill="FFFFFF"/>
              </w:rPr>
              <w:t>,</w:t>
            </w:r>
          </w:p>
          <w:p w14:paraId="39FFB953" w14:textId="64079985" w:rsidR="00830BEE" w:rsidRDefault="00830BEE"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830BEE">
              <w:rPr>
                <w:rFonts w:ascii="Arial" w:hAnsi="Arial" w:cs="Arial"/>
                <w:color w:val="000000" w:themeColor="text1"/>
                <w:sz w:val="24"/>
                <w:szCs w:val="24"/>
                <w:shd w:val="clear" w:color="auto" w:fill="FFFFFF"/>
              </w:rPr>
              <w:t>xtensor largo del dedo gordo</w:t>
            </w:r>
            <w:r>
              <w:rPr>
                <w:rFonts w:ascii="Arial" w:hAnsi="Arial" w:cs="Arial"/>
                <w:color w:val="000000" w:themeColor="text1"/>
                <w:sz w:val="24"/>
                <w:szCs w:val="24"/>
                <w:shd w:val="clear" w:color="auto" w:fill="FFFFFF"/>
              </w:rPr>
              <w:t>, t</w:t>
            </w:r>
            <w:r w:rsidRPr="00830BEE">
              <w:rPr>
                <w:rFonts w:ascii="Arial" w:hAnsi="Arial" w:cs="Arial"/>
                <w:color w:val="000000" w:themeColor="text1"/>
                <w:sz w:val="24"/>
                <w:szCs w:val="24"/>
                <w:shd w:val="clear" w:color="auto" w:fill="FFFFFF"/>
              </w:rPr>
              <w:t>ercer peroneo</w:t>
            </w:r>
            <w:r>
              <w:rPr>
                <w:rFonts w:ascii="Arial" w:hAnsi="Arial" w:cs="Arial"/>
                <w:color w:val="000000" w:themeColor="text1"/>
                <w:sz w:val="24"/>
                <w:szCs w:val="24"/>
                <w:shd w:val="clear" w:color="auto" w:fill="FFFFFF"/>
              </w:rPr>
              <w:t xml:space="preserve"> y l</w:t>
            </w:r>
            <w:r w:rsidRPr="00830BEE">
              <w:rPr>
                <w:rFonts w:ascii="Arial" w:hAnsi="Arial" w:cs="Arial"/>
                <w:color w:val="000000" w:themeColor="text1"/>
                <w:sz w:val="24"/>
                <w:szCs w:val="24"/>
                <w:shd w:val="clear" w:color="auto" w:fill="FFFFFF"/>
              </w:rPr>
              <w:t>a articulación tibioperonea-astragalina.</w:t>
            </w:r>
          </w:p>
          <w:p w14:paraId="12997CC7" w14:textId="2554A2A1" w:rsidR="00ED6984" w:rsidRDefault="00ED6984" w:rsidP="00ED6984">
            <w:pPr>
              <w:spacing w:line="360" w:lineRule="auto"/>
              <w:jc w:val="both"/>
              <w:rPr>
                <w:rFonts w:ascii="Arial" w:hAnsi="Arial" w:cs="Arial"/>
                <w:color w:val="000000" w:themeColor="text1"/>
                <w:sz w:val="24"/>
                <w:szCs w:val="24"/>
                <w:shd w:val="clear" w:color="auto" w:fill="FFFFFF"/>
              </w:rPr>
            </w:pPr>
          </w:p>
          <w:p w14:paraId="3AEFC724" w14:textId="77777777" w:rsidR="00ED6984" w:rsidRDefault="00ED6984" w:rsidP="00ED6984">
            <w:pPr>
              <w:spacing w:line="360" w:lineRule="auto"/>
              <w:jc w:val="both"/>
              <w:rPr>
                <w:rFonts w:ascii="Arial" w:hAnsi="Arial" w:cs="Arial"/>
                <w:color w:val="000000" w:themeColor="text1"/>
                <w:sz w:val="24"/>
                <w:szCs w:val="24"/>
                <w:shd w:val="clear" w:color="auto" w:fill="FFFFFF"/>
              </w:rPr>
            </w:pPr>
          </w:p>
          <w:p w14:paraId="69E95FB9" w14:textId="29CA8BDE" w:rsidR="00C24136" w:rsidRDefault="00C24136" w:rsidP="00ED6984">
            <w:pPr>
              <w:spacing w:line="360" w:lineRule="auto"/>
              <w:jc w:val="both"/>
              <w:rPr>
                <w:rFonts w:ascii="Arial" w:hAnsi="Arial" w:cs="Arial"/>
                <w:color w:val="000000" w:themeColor="text1"/>
                <w:sz w:val="24"/>
                <w:szCs w:val="24"/>
                <w:shd w:val="clear" w:color="auto" w:fill="FFFFFF"/>
              </w:rPr>
            </w:pPr>
          </w:p>
        </w:tc>
        <w:tc>
          <w:tcPr>
            <w:tcW w:w="2807" w:type="dxa"/>
          </w:tcPr>
          <w:p w14:paraId="390A2927" w14:textId="77E397B1"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 la dorsiflexión del tobillo</w:t>
            </w:r>
          </w:p>
        </w:tc>
      </w:tr>
      <w:tr w:rsidR="00C24136" w14:paraId="0DA056CF" w14:textId="77777777" w:rsidTr="00226181">
        <w:tc>
          <w:tcPr>
            <w:tcW w:w="1560" w:type="dxa"/>
          </w:tcPr>
          <w:p w14:paraId="181E326B" w14:textId="5D632645" w:rsidR="00C24136" w:rsidRDefault="00861DA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Ejercicio para dejar la marcha péndula</w:t>
            </w:r>
          </w:p>
        </w:tc>
        <w:tc>
          <w:tcPr>
            <w:tcW w:w="4252" w:type="dxa"/>
          </w:tcPr>
          <w:p w14:paraId="5980ED8A" w14:textId="7F54CC83" w:rsidR="00C24136" w:rsidRDefault="005D4709"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Acostarse de lado con tu brazo por debajo de tu cabeza y rotar la cadera medialmente. Subes la pierna en esta posición </w:t>
            </w:r>
            <w:r w:rsidR="006A723B">
              <w:rPr>
                <w:rFonts w:ascii="Arial" w:hAnsi="Arial" w:cs="Arial"/>
                <w:color w:val="000000" w:themeColor="text1"/>
                <w:sz w:val="24"/>
                <w:szCs w:val="24"/>
                <w:shd w:val="clear" w:color="auto" w:fill="FFFFFF"/>
              </w:rPr>
              <w:t xml:space="preserve">hacia aproximadamente 45 grados sintiendo la contracción en el glúteo medio. Si este movimiento lo puedes hacer fácilmente se puede ir agregando resistencia con ligas. </w:t>
            </w:r>
          </w:p>
        </w:tc>
        <w:tc>
          <w:tcPr>
            <w:tcW w:w="2580" w:type="dxa"/>
          </w:tcPr>
          <w:p w14:paraId="0F458282"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 xml:space="preserve">Glúteo mayor </w:t>
            </w:r>
          </w:p>
          <w:p w14:paraId="78AC664D"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Glúteo medio</w:t>
            </w:r>
          </w:p>
          <w:p w14:paraId="08DD9734"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 xml:space="preserve">Glúteo menor </w:t>
            </w:r>
          </w:p>
          <w:p w14:paraId="37FE69DA"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Piriforme</w:t>
            </w:r>
          </w:p>
          <w:p w14:paraId="0A05570C" w14:textId="77777777" w:rsidR="00C24136"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Obturador interno</w:t>
            </w:r>
          </w:p>
          <w:p w14:paraId="5A6DD6DF" w14:textId="77777777" w:rsidR="00F85DF7" w:rsidRDefault="00F85DF7"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Articulación coxofemoral</w:t>
            </w:r>
          </w:p>
          <w:p w14:paraId="1A0D19D8"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74776531"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6757ADFA"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6636260E"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4225A997" w14:textId="29BA2BFC" w:rsidR="00226181" w:rsidRDefault="00226181" w:rsidP="00ED6984">
            <w:pPr>
              <w:spacing w:line="360" w:lineRule="auto"/>
              <w:jc w:val="both"/>
              <w:rPr>
                <w:rFonts w:ascii="Arial" w:hAnsi="Arial" w:cs="Arial"/>
                <w:color w:val="000000" w:themeColor="text1"/>
                <w:sz w:val="24"/>
                <w:szCs w:val="24"/>
                <w:shd w:val="clear" w:color="auto" w:fill="FFFFFF"/>
              </w:rPr>
            </w:pPr>
          </w:p>
        </w:tc>
        <w:tc>
          <w:tcPr>
            <w:tcW w:w="2807" w:type="dxa"/>
          </w:tcPr>
          <w:p w14:paraId="39E7D342" w14:textId="47F0823D" w:rsidR="00C24136" w:rsidRDefault="005D4709"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w:t>
            </w:r>
            <w:r w:rsidR="006A723B">
              <w:rPr>
                <w:rFonts w:ascii="Arial" w:hAnsi="Arial" w:cs="Arial"/>
                <w:color w:val="000000" w:themeColor="text1"/>
                <w:sz w:val="24"/>
                <w:szCs w:val="24"/>
                <w:shd w:val="clear" w:color="auto" w:fill="FFFFFF"/>
              </w:rPr>
              <w:t>l glúteo medio</w:t>
            </w:r>
          </w:p>
        </w:tc>
      </w:tr>
      <w:tr w:rsidR="000A7B53" w14:paraId="15E3669B" w14:textId="77777777" w:rsidTr="00226181">
        <w:tc>
          <w:tcPr>
            <w:tcW w:w="1560" w:type="dxa"/>
          </w:tcPr>
          <w:p w14:paraId="75DAE723" w14:textId="7535398A" w:rsidR="000A7B53" w:rsidRDefault="000A7B53"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Ejercicios para la </w:t>
            </w:r>
            <w:r w:rsidR="00226181">
              <w:rPr>
                <w:rFonts w:ascii="Arial" w:hAnsi="Arial" w:cs="Arial"/>
                <w:color w:val="000000" w:themeColor="text1"/>
                <w:sz w:val="24"/>
                <w:szCs w:val="24"/>
                <w:shd w:val="clear" w:color="auto" w:fill="FFFFFF"/>
              </w:rPr>
              <w:t>rectificación</w:t>
            </w:r>
            <w:r>
              <w:rPr>
                <w:rFonts w:ascii="Arial" w:hAnsi="Arial" w:cs="Arial"/>
                <w:color w:val="000000" w:themeColor="text1"/>
                <w:sz w:val="24"/>
                <w:szCs w:val="24"/>
                <w:shd w:val="clear" w:color="auto" w:fill="FFFFFF"/>
              </w:rPr>
              <w:t xml:space="preserve"> </w:t>
            </w:r>
          </w:p>
        </w:tc>
        <w:tc>
          <w:tcPr>
            <w:tcW w:w="4252" w:type="dxa"/>
          </w:tcPr>
          <w:p w14:paraId="69E2329B" w14:textId="39A37F8E" w:rsidR="000A7B53" w:rsidRDefault="0017623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Sentado se debe de usar una toalla </w:t>
            </w:r>
            <w:r w:rsidR="00226181">
              <w:rPr>
                <w:rFonts w:ascii="Arial" w:hAnsi="Arial" w:cs="Arial"/>
                <w:color w:val="000000" w:themeColor="text1"/>
                <w:sz w:val="24"/>
                <w:szCs w:val="24"/>
                <w:shd w:val="clear" w:color="auto" w:fill="FFFFFF"/>
              </w:rPr>
              <w:t>enrollada (en forma de tubo)</w:t>
            </w:r>
            <w:r>
              <w:rPr>
                <w:rFonts w:ascii="Arial" w:hAnsi="Arial" w:cs="Arial"/>
                <w:color w:val="000000" w:themeColor="text1"/>
                <w:sz w:val="24"/>
                <w:szCs w:val="24"/>
                <w:shd w:val="clear" w:color="auto" w:fill="FFFFFF"/>
              </w:rPr>
              <w:t xml:space="preserve"> y posarla </w:t>
            </w:r>
            <w:r w:rsidR="00226181">
              <w:rPr>
                <w:rFonts w:ascii="Arial" w:hAnsi="Arial" w:cs="Arial"/>
                <w:color w:val="000000" w:themeColor="text1"/>
                <w:sz w:val="24"/>
                <w:szCs w:val="24"/>
                <w:shd w:val="clear" w:color="auto" w:fill="FFFFFF"/>
              </w:rPr>
              <w:t xml:space="preserve">en la parte posterior del cuello. Empujar la nuca hacia atrás y hacia la toalla, esto se debe de hacer unos segundos y luego descansar, esto se debe de repetir varias veces para hacer un minuto al día. </w:t>
            </w:r>
          </w:p>
        </w:tc>
        <w:tc>
          <w:tcPr>
            <w:tcW w:w="2580" w:type="dxa"/>
          </w:tcPr>
          <w:p w14:paraId="19B4969E" w14:textId="3E6BB184" w:rsidR="00F4134A" w:rsidRPr="00F4134A" w:rsidRDefault="00F4134A"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Vértebras</w:t>
            </w:r>
            <w:r w:rsidR="00226181">
              <w:rPr>
                <w:rFonts w:ascii="Arial" w:hAnsi="Arial" w:cs="Arial"/>
                <w:color w:val="000000" w:themeColor="text1"/>
                <w:sz w:val="24"/>
                <w:szCs w:val="24"/>
                <w:shd w:val="clear" w:color="auto" w:fill="FFFFFF"/>
              </w:rPr>
              <w:t xml:space="preserve"> cervicales, </w:t>
            </w:r>
            <w:r>
              <w:rPr>
                <w:rFonts w:ascii="Arial" w:hAnsi="Arial" w:cs="Arial"/>
                <w:color w:val="000000" w:themeColor="text1"/>
                <w:sz w:val="24"/>
                <w:szCs w:val="24"/>
                <w:shd w:val="clear" w:color="auto" w:fill="FFFFFF"/>
              </w:rPr>
              <w:t>e</w:t>
            </w:r>
            <w:r w:rsidRPr="00F4134A">
              <w:rPr>
                <w:rFonts w:ascii="Arial" w:hAnsi="Arial" w:cs="Arial"/>
                <w:color w:val="000000" w:themeColor="text1"/>
                <w:sz w:val="24"/>
                <w:szCs w:val="24"/>
                <w:shd w:val="clear" w:color="auto" w:fill="FFFFFF"/>
              </w:rPr>
              <w:t>splenio de la cabeza</w:t>
            </w:r>
            <w:r>
              <w:rPr>
                <w:rFonts w:ascii="Arial" w:hAnsi="Arial" w:cs="Arial"/>
                <w:color w:val="000000" w:themeColor="text1"/>
                <w:sz w:val="24"/>
                <w:szCs w:val="24"/>
                <w:shd w:val="clear" w:color="auto" w:fill="FFFFFF"/>
              </w:rPr>
              <w:t>,</w:t>
            </w:r>
          </w:p>
          <w:p w14:paraId="25BC5F1E" w14:textId="6A277A11" w:rsidR="000A7B53" w:rsidRPr="00F85DF7" w:rsidRDefault="00F4134A"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F4134A">
              <w:rPr>
                <w:rFonts w:ascii="Arial" w:hAnsi="Arial" w:cs="Arial"/>
                <w:color w:val="000000" w:themeColor="text1"/>
                <w:sz w:val="24"/>
                <w:szCs w:val="24"/>
                <w:shd w:val="clear" w:color="auto" w:fill="FFFFFF"/>
              </w:rPr>
              <w:t>splenio del cuello</w:t>
            </w:r>
            <w:r>
              <w:rPr>
                <w:rFonts w:ascii="Arial" w:hAnsi="Arial" w:cs="Arial"/>
                <w:color w:val="000000" w:themeColor="text1"/>
                <w:sz w:val="24"/>
                <w:szCs w:val="24"/>
                <w:shd w:val="clear" w:color="auto" w:fill="FFFFFF"/>
              </w:rPr>
              <w:t xml:space="preserve"> </w:t>
            </w:r>
            <w:r w:rsidR="00ED6984">
              <w:rPr>
                <w:rFonts w:ascii="Arial" w:hAnsi="Arial" w:cs="Arial"/>
                <w:color w:val="000000" w:themeColor="text1"/>
                <w:sz w:val="24"/>
                <w:szCs w:val="24"/>
                <w:shd w:val="clear" w:color="auto" w:fill="FFFFFF"/>
              </w:rPr>
              <w:t>e</w:t>
            </w:r>
            <w:r>
              <w:rPr>
                <w:rFonts w:ascii="Arial" w:hAnsi="Arial" w:cs="Arial"/>
                <w:color w:val="000000" w:themeColor="text1"/>
                <w:sz w:val="24"/>
                <w:szCs w:val="24"/>
                <w:shd w:val="clear" w:color="auto" w:fill="FFFFFF"/>
              </w:rPr>
              <w:t xml:space="preserve"> i</w:t>
            </w:r>
            <w:r w:rsidRPr="00F4134A">
              <w:rPr>
                <w:rFonts w:ascii="Arial" w:hAnsi="Arial" w:cs="Arial"/>
                <w:color w:val="000000" w:themeColor="text1"/>
                <w:sz w:val="24"/>
                <w:szCs w:val="24"/>
                <w:shd w:val="clear" w:color="auto" w:fill="FFFFFF"/>
              </w:rPr>
              <w:t>ntertransversos</w:t>
            </w:r>
          </w:p>
        </w:tc>
        <w:tc>
          <w:tcPr>
            <w:tcW w:w="2807" w:type="dxa"/>
          </w:tcPr>
          <w:p w14:paraId="4699D093" w14:textId="228578B7" w:rsidR="000A7B53" w:rsidRDefault="000A7B53"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lordosis de la columna</w:t>
            </w:r>
          </w:p>
        </w:tc>
      </w:tr>
    </w:tbl>
    <w:p w14:paraId="1B331F60" w14:textId="77777777" w:rsidR="00EA6833" w:rsidRPr="004B22DB" w:rsidRDefault="00EA6833" w:rsidP="00EA6833">
      <w:pPr>
        <w:jc w:val="both"/>
        <w:rPr>
          <w:rFonts w:ascii="Arial" w:hAnsi="Arial" w:cs="Arial"/>
          <w:color w:val="000000" w:themeColor="text1"/>
          <w:sz w:val="24"/>
          <w:szCs w:val="24"/>
          <w:shd w:val="clear" w:color="auto" w:fill="FFFFFF"/>
        </w:rPr>
      </w:pPr>
    </w:p>
    <w:sectPr w:rsidR="00EA6833" w:rsidRPr="004B22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2ABC" w14:textId="77777777" w:rsidR="000D19AC" w:rsidRDefault="000D19AC" w:rsidP="00DC7317">
      <w:pPr>
        <w:spacing w:after="0" w:line="240" w:lineRule="auto"/>
      </w:pPr>
      <w:r>
        <w:separator/>
      </w:r>
    </w:p>
  </w:endnote>
  <w:endnote w:type="continuationSeparator" w:id="0">
    <w:p w14:paraId="45D6F3E1" w14:textId="77777777" w:rsidR="000D19AC" w:rsidRDefault="000D19AC" w:rsidP="00DC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EB30" w14:textId="77777777" w:rsidR="000D19AC" w:rsidRDefault="000D19AC" w:rsidP="00DC7317">
      <w:pPr>
        <w:spacing w:after="0" w:line="240" w:lineRule="auto"/>
      </w:pPr>
      <w:r>
        <w:separator/>
      </w:r>
    </w:p>
  </w:footnote>
  <w:footnote w:type="continuationSeparator" w:id="0">
    <w:p w14:paraId="7A5A73C9" w14:textId="77777777" w:rsidR="000D19AC" w:rsidRDefault="000D19AC" w:rsidP="00DC7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3C2"/>
    <w:multiLevelType w:val="hybridMultilevel"/>
    <w:tmpl w:val="B8D42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F86248"/>
    <w:multiLevelType w:val="hybridMultilevel"/>
    <w:tmpl w:val="66A66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61259C"/>
    <w:multiLevelType w:val="hybridMultilevel"/>
    <w:tmpl w:val="FEBAB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321718"/>
    <w:multiLevelType w:val="hybridMultilevel"/>
    <w:tmpl w:val="48983B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C5B3A1E"/>
    <w:multiLevelType w:val="hybridMultilevel"/>
    <w:tmpl w:val="97900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DA0883"/>
    <w:multiLevelType w:val="hybridMultilevel"/>
    <w:tmpl w:val="72744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A83B12"/>
    <w:multiLevelType w:val="hybridMultilevel"/>
    <w:tmpl w:val="A3CC60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8662DB0"/>
    <w:multiLevelType w:val="hybridMultilevel"/>
    <w:tmpl w:val="ED708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C141B6"/>
    <w:multiLevelType w:val="hybridMultilevel"/>
    <w:tmpl w:val="3814E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EB2BC8"/>
    <w:multiLevelType w:val="hybridMultilevel"/>
    <w:tmpl w:val="9BD24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671897"/>
    <w:multiLevelType w:val="hybridMultilevel"/>
    <w:tmpl w:val="D548C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F25851"/>
    <w:multiLevelType w:val="hybridMultilevel"/>
    <w:tmpl w:val="E9003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6023283">
    <w:abstractNumId w:val="3"/>
  </w:num>
  <w:num w:numId="2" w16cid:durableId="1510752331">
    <w:abstractNumId w:val="6"/>
  </w:num>
  <w:num w:numId="3" w16cid:durableId="1700425222">
    <w:abstractNumId w:val="4"/>
  </w:num>
  <w:num w:numId="4" w16cid:durableId="756631276">
    <w:abstractNumId w:val="8"/>
  </w:num>
  <w:num w:numId="5" w16cid:durableId="460341306">
    <w:abstractNumId w:val="9"/>
  </w:num>
  <w:num w:numId="6" w16cid:durableId="808325495">
    <w:abstractNumId w:val="1"/>
  </w:num>
  <w:num w:numId="7" w16cid:durableId="1011683545">
    <w:abstractNumId w:val="2"/>
  </w:num>
  <w:num w:numId="8" w16cid:durableId="1991060929">
    <w:abstractNumId w:val="11"/>
  </w:num>
  <w:num w:numId="9" w16cid:durableId="2095396613">
    <w:abstractNumId w:val="0"/>
  </w:num>
  <w:num w:numId="10" w16cid:durableId="2127235835">
    <w:abstractNumId w:val="10"/>
  </w:num>
  <w:num w:numId="11" w16cid:durableId="481704618">
    <w:abstractNumId w:val="5"/>
  </w:num>
  <w:num w:numId="12" w16cid:durableId="731080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3E"/>
    <w:rsid w:val="0000449B"/>
    <w:rsid w:val="00011A6B"/>
    <w:rsid w:val="000204CD"/>
    <w:rsid w:val="000209E8"/>
    <w:rsid w:val="000222A1"/>
    <w:rsid w:val="00024B9E"/>
    <w:rsid w:val="00065C36"/>
    <w:rsid w:val="00071A8F"/>
    <w:rsid w:val="00081E7F"/>
    <w:rsid w:val="000A0F73"/>
    <w:rsid w:val="000A7B53"/>
    <w:rsid w:val="000B1B6F"/>
    <w:rsid w:val="000B3528"/>
    <w:rsid w:val="000D19AC"/>
    <w:rsid w:val="000D6C21"/>
    <w:rsid w:val="000E759E"/>
    <w:rsid w:val="000F59D6"/>
    <w:rsid w:val="001133A0"/>
    <w:rsid w:val="00113683"/>
    <w:rsid w:val="0012385A"/>
    <w:rsid w:val="001478B1"/>
    <w:rsid w:val="001533AD"/>
    <w:rsid w:val="0017623B"/>
    <w:rsid w:val="001B5F42"/>
    <w:rsid w:val="001B608E"/>
    <w:rsid w:val="001F5240"/>
    <w:rsid w:val="001F6079"/>
    <w:rsid w:val="00204909"/>
    <w:rsid w:val="00221EF7"/>
    <w:rsid w:val="0022448F"/>
    <w:rsid w:val="00226181"/>
    <w:rsid w:val="0025047D"/>
    <w:rsid w:val="00253B2B"/>
    <w:rsid w:val="00263806"/>
    <w:rsid w:val="00284471"/>
    <w:rsid w:val="002864E1"/>
    <w:rsid w:val="00295DEB"/>
    <w:rsid w:val="002A6A0C"/>
    <w:rsid w:val="002B71C5"/>
    <w:rsid w:val="002D3080"/>
    <w:rsid w:val="002E6766"/>
    <w:rsid w:val="002F2A82"/>
    <w:rsid w:val="002F64BC"/>
    <w:rsid w:val="003065A1"/>
    <w:rsid w:val="0031405F"/>
    <w:rsid w:val="00316E03"/>
    <w:rsid w:val="0033618B"/>
    <w:rsid w:val="0034135D"/>
    <w:rsid w:val="00346E7E"/>
    <w:rsid w:val="003573AA"/>
    <w:rsid w:val="00370AAE"/>
    <w:rsid w:val="003845B6"/>
    <w:rsid w:val="00386628"/>
    <w:rsid w:val="00397FC2"/>
    <w:rsid w:val="003B2D92"/>
    <w:rsid w:val="003F47C9"/>
    <w:rsid w:val="00421A1B"/>
    <w:rsid w:val="004267BE"/>
    <w:rsid w:val="004362FB"/>
    <w:rsid w:val="00467BE3"/>
    <w:rsid w:val="00470D67"/>
    <w:rsid w:val="004855BD"/>
    <w:rsid w:val="004B13CF"/>
    <w:rsid w:val="004B22DB"/>
    <w:rsid w:val="004C67A0"/>
    <w:rsid w:val="004D034D"/>
    <w:rsid w:val="004D1A29"/>
    <w:rsid w:val="004F502D"/>
    <w:rsid w:val="00502C45"/>
    <w:rsid w:val="005615C0"/>
    <w:rsid w:val="00574D78"/>
    <w:rsid w:val="00596839"/>
    <w:rsid w:val="005A057A"/>
    <w:rsid w:val="005C1DF0"/>
    <w:rsid w:val="005C4C2D"/>
    <w:rsid w:val="005D1704"/>
    <w:rsid w:val="005D4709"/>
    <w:rsid w:val="005D6366"/>
    <w:rsid w:val="005F498A"/>
    <w:rsid w:val="005F72B9"/>
    <w:rsid w:val="00601A1D"/>
    <w:rsid w:val="006072F4"/>
    <w:rsid w:val="00631AAF"/>
    <w:rsid w:val="00643F77"/>
    <w:rsid w:val="0066398A"/>
    <w:rsid w:val="006A2014"/>
    <w:rsid w:val="006A723B"/>
    <w:rsid w:val="006B5EA4"/>
    <w:rsid w:val="006C3038"/>
    <w:rsid w:val="00705BA2"/>
    <w:rsid w:val="00707AB5"/>
    <w:rsid w:val="0071545B"/>
    <w:rsid w:val="00724029"/>
    <w:rsid w:val="007345DC"/>
    <w:rsid w:val="00760B38"/>
    <w:rsid w:val="00760C41"/>
    <w:rsid w:val="007721FE"/>
    <w:rsid w:val="00782FD9"/>
    <w:rsid w:val="0078394C"/>
    <w:rsid w:val="00786183"/>
    <w:rsid w:val="007929B7"/>
    <w:rsid w:val="0079749A"/>
    <w:rsid w:val="007B3148"/>
    <w:rsid w:val="007D3C18"/>
    <w:rsid w:val="0082477A"/>
    <w:rsid w:val="00830BEE"/>
    <w:rsid w:val="0083197A"/>
    <w:rsid w:val="00842CB1"/>
    <w:rsid w:val="008454E9"/>
    <w:rsid w:val="00861DAF"/>
    <w:rsid w:val="008662DE"/>
    <w:rsid w:val="00867F5F"/>
    <w:rsid w:val="00896851"/>
    <w:rsid w:val="008A0AFC"/>
    <w:rsid w:val="008A32CB"/>
    <w:rsid w:val="008B5828"/>
    <w:rsid w:val="008C1B26"/>
    <w:rsid w:val="008D0DE1"/>
    <w:rsid w:val="008F3C42"/>
    <w:rsid w:val="00912513"/>
    <w:rsid w:val="0093171D"/>
    <w:rsid w:val="0094135F"/>
    <w:rsid w:val="00965FE1"/>
    <w:rsid w:val="0096648C"/>
    <w:rsid w:val="009716F8"/>
    <w:rsid w:val="0097573F"/>
    <w:rsid w:val="00985AF1"/>
    <w:rsid w:val="009873DC"/>
    <w:rsid w:val="00987C9F"/>
    <w:rsid w:val="00990B48"/>
    <w:rsid w:val="009A34E6"/>
    <w:rsid w:val="009B3707"/>
    <w:rsid w:val="009C7CFC"/>
    <w:rsid w:val="009D6F84"/>
    <w:rsid w:val="009E154A"/>
    <w:rsid w:val="009E6C54"/>
    <w:rsid w:val="009E6F39"/>
    <w:rsid w:val="009F5549"/>
    <w:rsid w:val="00A11F59"/>
    <w:rsid w:val="00A144FE"/>
    <w:rsid w:val="00A17947"/>
    <w:rsid w:val="00A33FF8"/>
    <w:rsid w:val="00A413F1"/>
    <w:rsid w:val="00A53218"/>
    <w:rsid w:val="00A63152"/>
    <w:rsid w:val="00A6468C"/>
    <w:rsid w:val="00A76955"/>
    <w:rsid w:val="00A77813"/>
    <w:rsid w:val="00A77DA2"/>
    <w:rsid w:val="00A802FD"/>
    <w:rsid w:val="00A91798"/>
    <w:rsid w:val="00AB5041"/>
    <w:rsid w:val="00AC175A"/>
    <w:rsid w:val="00AD02B8"/>
    <w:rsid w:val="00B12E73"/>
    <w:rsid w:val="00B418FD"/>
    <w:rsid w:val="00B42E74"/>
    <w:rsid w:val="00B50234"/>
    <w:rsid w:val="00B701E4"/>
    <w:rsid w:val="00B75270"/>
    <w:rsid w:val="00B84C3D"/>
    <w:rsid w:val="00BA3354"/>
    <w:rsid w:val="00BA6CD6"/>
    <w:rsid w:val="00BB441F"/>
    <w:rsid w:val="00BB5546"/>
    <w:rsid w:val="00BD3D18"/>
    <w:rsid w:val="00BF56FE"/>
    <w:rsid w:val="00C10F71"/>
    <w:rsid w:val="00C24136"/>
    <w:rsid w:val="00C46810"/>
    <w:rsid w:val="00C80088"/>
    <w:rsid w:val="00C91E8B"/>
    <w:rsid w:val="00C95508"/>
    <w:rsid w:val="00CC0DBD"/>
    <w:rsid w:val="00CD68BB"/>
    <w:rsid w:val="00CE0405"/>
    <w:rsid w:val="00CE6822"/>
    <w:rsid w:val="00CF1F50"/>
    <w:rsid w:val="00D02088"/>
    <w:rsid w:val="00D10841"/>
    <w:rsid w:val="00D14DA5"/>
    <w:rsid w:val="00D46674"/>
    <w:rsid w:val="00D86985"/>
    <w:rsid w:val="00D96165"/>
    <w:rsid w:val="00DB27D3"/>
    <w:rsid w:val="00DB7306"/>
    <w:rsid w:val="00DC694A"/>
    <w:rsid w:val="00DC6F01"/>
    <w:rsid w:val="00DC7317"/>
    <w:rsid w:val="00DD1948"/>
    <w:rsid w:val="00DD402D"/>
    <w:rsid w:val="00DE095E"/>
    <w:rsid w:val="00E03B29"/>
    <w:rsid w:val="00E1151A"/>
    <w:rsid w:val="00E42430"/>
    <w:rsid w:val="00E458DC"/>
    <w:rsid w:val="00E54AFF"/>
    <w:rsid w:val="00E64584"/>
    <w:rsid w:val="00E83A16"/>
    <w:rsid w:val="00E90C3E"/>
    <w:rsid w:val="00E9350B"/>
    <w:rsid w:val="00EA6833"/>
    <w:rsid w:val="00ED269D"/>
    <w:rsid w:val="00ED559C"/>
    <w:rsid w:val="00ED6984"/>
    <w:rsid w:val="00EE0AD2"/>
    <w:rsid w:val="00F047B0"/>
    <w:rsid w:val="00F0536F"/>
    <w:rsid w:val="00F33E89"/>
    <w:rsid w:val="00F4134A"/>
    <w:rsid w:val="00F5153E"/>
    <w:rsid w:val="00F52FEE"/>
    <w:rsid w:val="00F676E6"/>
    <w:rsid w:val="00F67CBC"/>
    <w:rsid w:val="00F71752"/>
    <w:rsid w:val="00F77FDC"/>
    <w:rsid w:val="00F81998"/>
    <w:rsid w:val="00F85DF7"/>
    <w:rsid w:val="00F91E8F"/>
    <w:rsid w:val="00F96236"/>
    <w:rsid w:val="00FD4DD4"/>
    <w:rsid w:val="00FE55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DD1"/>
  <w15:chartTrackingRefBased/>
  <w15:docId w15:val="{FAFE8393-90A6-4431-B7B6-8A1CADB4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21A1B"/>
    <w:rPr>
      <w:color w:val="0000FF"/>
      <w:u w:val="single"/>
    </w:rPr>
  </w:style>
  <w:style w:type="paragraph" w:styleId="NormalWeb">
    <w:name w:val="Normal (Web)"/>
    <w:basedOn w:val="Normal"/>
    <w:uiPriority w:val="99"/>
    <w:semiHidden/>
    <w:unhideWhenUsed/>
    <w:rsid w:val="00ED559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DC73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7317"/>
  </w:style>
  <w:style w:type="paragraph" w:styleId="Footer">
    <w:name w:val="footer"/>
    <w:basedOn w:val="Normal"/>
    <w:link w:val="FooterChar"/>
    <w:uiPriority w:val="99"/>
    <w:unhideWhenUsed/>
    <w:rsid w:val="00DC73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7317"/>
  </w:style>
  <w:style w:type="paragraph" w:styleId="ListParagraph">
    <w:name w:val="List Paragraph"/>
    <w:basedOn w:val="Normal"/>
    <w:uiPriority w:val="34"/>
    <w:qFormat/>
    <w:rsid w:val="0011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4102">
      <w:bodyDiv w:val="1"/>
      <w:marLeft w:val="0"/>
      <w:marRight w:val="0"/>
      <w:marTop w:val="0"/>
      <w:marBottom w:val="0"/>
      <w:divBdr>
        <w:top w:val="none" w:sz="0" w:space="0" w:color="auto"/>
        <w:left w:val="none" w:sz="0" w:space="0" w:color="auto"/>
        <w:bottom w:val="none" w:sz="0" w:space="0" w:color="auto"/>
        <w:right w:val="none" w:sz="0" w:space="0" w:color="auto"/>
      </w:divBdr>
    </w:div>
    <w:div w:id="227885257">
      <w:bodyDiv w:val="1"/>
      <w:marLeft w:val="0"/>
      <w:marRight w:val="0"/>
      <w:marTop w:val="0"/>
      <w:marBottom w:val="0"/>
      <w:divBdr>
        <w:top w:val="none" w:sz="0" w:space="0" w:color="auto"/>
        <w:left w:val="none" w:sz="0" w:space="0" w:color="auto"/>
        <w:bottom w:val="none" w:sz="0" w:space="0" w:color="auto"/>
        <w:right w:val="none" w:sz="0" w:space="0" w:color="auto"/>
      </w:divBdr>
    </w:div>
    <w:div w:id="361630847">
      <w:bodyDiv w:val="1"/>
      <w:marLeft w:val="0"/>
      <w:marRight w:val="0"/>
      <w:marTop w:val="0"/>
      <w:marBottom w:val="0"/>
      <w:divBdr>
        <w:top w:val="none" w:sz="0" w:space="0" w:color="auto"/>
        <w:left w:val="none" w:sz="0" w:space="0" w:color="auto"/>
        <w:bottom w:val="none" w:sz="0" w:space="0" w:color="auto"/>
        <w:right w:val="none" w:sz="0" w:space="0" w:color="auto"/>
      </w:divBdr>
    </w:div>
    <w:div w:id="382170281">
      <w:bodyDiv w:val="1"/>
      <w:marLeft w:val="0"/>
      <w:marRight w:val="0"/>
      <w:marTop w:val="0"/>
      <w:marBottom w:val="0"/>
      <w:divBdr>
        <w:top w:val="none" w:sz="0" w:space="0" w:color="auto"/>
        <w:left w:val="none" w:sz="0" w:space="0" w:color="auto"/>
        <w:bottom w:val="none" w:sz="0" w:space="0" w:color="auto"/>
        <w:right w:val="none" w:sz="0" w:space="0" w:color="auto"/>
      </w:divBdr>
    </w:div>
    <w:div w:id="688484223">
      <w:bodyDiv w:val="1"/>
      <w:marLeft w:val="0"/>
      <w:marRight w:val="0"/>
      <w:marTop w:val="0"/>
      <w:marBottom w:val="0"/>
      <w:divBdr>
        <w:top w:val="none" w:sz="0" w:space="0" w:color="auto"/>
        <w:left w:val="none" w:sz="0" w:space="0" w:color="auto"/>
        <w:bottom w:val="none" w:sz="0" w:space="0" w:color="auto"/>
        <w:right w:val="none" w:sz="0" w:space="0" w:color="auto"/>
      </w:divBdr>
    </w:div>
    <w:div w:id="712735333">
      <w:bodyDiv w:val="1"/>
      <w:marLeft w:val="0"/>
      <w:marRight w:val="0"/>
      <w:marTop w:val="0"/>
      <w:marBottom w:val="0"/>
      <w:divBdr>
        <w:top w:val="none" w:sz="0" w:space="0" w:color="auto"/>
        <w:left w:val="none" w:sz="0" w:space="0" w:color="auto"/>
        <w:bottom w:val="none" w:sz="0" w:space="0" w:color="auto"/>
        <w:right w:val="none" w:sz="0" w:space="0" w:color="auto"/>
      </w:divBdr>
    </w:div>
    <w:div w:id="736365021">
      <w:bodyDiv w:val="1"/>
      <w:marLeft w:val="0"/>
      <w:marRight w:val="0"/>
      <w:marTop w:val="0"/>
      <w:marBottom w:val="0"/>
      <w:divBdr>
        <w:top w:val="none" w:sz="0" w:space="0" w:color="auto"/>
        <w:left w:val="none" w:sz="0" w:space="0" w:color="auto"/>
        <w:bottom w:val="none" w:sz="0" w:space="0" w:color="auto"/>
        <w:right w:val="none" w:sz="0" w:space="0" w:color="auto"/>
      </w:divBdr>
    </w:div>
    <w:div w:id="791629728">
      <w:bodyDiv w:val="1"/>
      <w:marLeft w:val="0"/>
      <w:marRight w:val="0"/>
      <w:marTop w:val="0"/>
      <w:marBottom w:val="0"/>
      <w:divBdr>
        <w:top w:val="none" w:sz="0" w:space="0" w:color="auto"/>
        <w:left w:val="none" w:sz="0" w:space="0" w:color="auto"/>
        <w:bottom w:val="none" w:sz="0" w:space="0" w:color="auto"/>
        <w:right w:val="none" w:sz="0" w:space="0" w:color="auto"/>
      </w:divBdr>
    </w:div>
    <w:div w:id="925114761">
      <w:bodyDiv w:val="1"/>
      <w:marLeft w:val="0"/>
      <w:marRight w:val="0"/>
      <w:marTop w:val="0"/>
      <w:marBottom w:val="0"/>
      <w:divBdr>
        <w:top w:val="none" w:sz="0" w:space="0" w:color="auto"/>
        <w:left w:val="none" w:sz="0" w:space="0" w:color="auto"/>
        <w:bottom w:val="none" w:sz="0" w:space="0" w:color="auto"/>
        <w:right w:val="none" w:sz="0" w:space="0" w:color="auto"/>
      </w:divBdr>
    </w:div>
    <w:div w:id="935527766">
      <w:bodyDiv w:val="1"/>
      <w:marLeft w:val="0"/>
      <w:marRight w:val="0"/>
      <w:marTop w:val="0"/>
      <w:marBottom w:val="0"/>
      <w:divBdr>
        <w:top w:val="none" w:sz="0" w:space="0" w:color="auto"/>
        <w:left w:val="none" w:sz="0" w:space="0" w:color="auto"/>
        <w:bottom w:val="none" w:sz="0" w:space="0" w:color="auto"/>
        <w:right w:val="none" w:sz="0" w:space="0" w:color="auto"/>
      </w:divBdr>
    </w:div>
    <w:div w:id="1172261815">
      <w:bodyDiv w:val="1"/>
      <w:marLeft w:val="0"/>
      <w:marRight w:val="0"/>
      <w:marTop w:val="0"/>
      <w:marBottom w:val="0"/>
      <w:divBdr>
        <w:top w:val="none" w:sz="0" w:space="0" w:color="auto"/>
        <w:left w:val="none" w:sz="0" w:space="0" w:color="auto"/>
        <w:bottom w:val="none" w:sz="0" w:space="0" w:color="auto"/>
        <w:right w:val="none" w:sz="0" w:space="0" w:color="auto"/>
      </w:divBdr>
    </w:div>
    <w:div w:id="1245333220">
      <w:bodyDiv w:val="1"/>
      <w:marLeft w:val="0"/>
      <w:marRight w:val="0"/>
      <w:marTop w:val="0"/>
      <w:marBottom w:val="0"/>
      <w:divBdr>
        <w:top w:val="none" w:sz="0" w:space="0" w:color="auto"/>
        <w:left w:val="none" w:sz="0" w:space="0" w:color="auto"/>
        <w:bottom w:val="none" w:sz="0" w:space="0" w:color="auto"/>
        <w:right w:val="none" w:sz="0" w:space="0" w:color="auto"/>
      </w:divBdr>
    </w:div>
    <w:div w:id="1348410740">
      <w:bodyDiv w:val="1"/>
      <w:marLeft w:val="0"/>
      <w:marRight w:val="0"/>
      <w:marTop w:val="0"/>
      <w:marBottom w:val="0"/>
      <w:divBdr>
        <w:top w:val="none" w:sz="0" w:space="0" w:color="auto"/>
        <w:left w:val="none" w:sz="0" w:space="0" w:color="auto"/>
        <w:bottom w:val="none" w:sz="0" w:space="0" w:color="auto"/>
        <w:right w:val="none" w:sz="0" w:space="0" w:color="auto"/>
      </w:divBdr>
    </w:div>
    <w:div w:id="1432968308">
      <w:bodyDiv w:val="1"/>
      <w:marLeft w:val="0"/>
      <w:marRight w:val="0"/>
      <w:marTop w:val="0"/>
      <w:marBottom w:val="0"/>
      <w:divBdr>
        <w:top w:val="none" w:sz="0" w:space="0" w:color="auto"/>
        <w:left w:val="none" w:sz="0" w:space="0" w:color="auto"/>
        <w:bottom w:val="none" w:sz="0" w:space="0" w:color="auto"/>
        <w:right w:val="none" w:sz="0" w:space="0" w:color="auto"/>
      </w:divBdr>
    </w:div>
    <w:div w:id="1473016621">
      <w:bodyDiv w:val="1"/>
      <w:marLeft w:val="0"/>
      <w:marRight w:val="0"/>
      <w:marTop w:val="0"/>
      <w:marBottom w:val="0"/>
      <w:divBdr>
        <w:top w:val="none" w:sz="0" w:space="0" w:color="auto"/>
        <w:left w:val="none" w:sz="0" w:space="0" w:color="auto"/>
        <w:bottom w:val="none" w:sz="0" w:space="0" w:color="auto"/>
        <w:right w:val="none" w:sz="0" w:space="0" w:color="auto"/>
      </w:divBdr>
    </w:div>
    <w:div w:id="1543590809">
      <w:bodyDiv w:val="1"/>
      <w:marLeft w:val="0"/>
      <w:marRight w:val="0"/>
      <w:marTop w:val="0"/>
      <w:marBottom w:val="0"/>
      <w:divBdr>
        <w:top w:val="none" w:sz="0" w:space="0" w:color="auto"/>
        <w:left w:val="none" w:sz="0" w:space="0" w:color="auto"/>
        <w:bottom w:val="none" w:sz="0" w:space="0" w:color="auto"/>
        <w:right w:val="none" w:sz="0" w:space="0" w:color="auto"/>
      </w:divBdr>
    </w:div>
    <w:div w:id="1564753745">
      <w:bodyDiv w:val="1"/>
      <w:marLeft w:val="0"/>
      <w:marRight w:val="0"/>
      <w:marTop w:val="0"/>
      <w:marBottom w:val="0"/>
      <w:divBdr>
        <w:top w:val="none" w:sz="0" w:space="0" w:color="auto"/>
        <w:left w:val="none" w:sz="0" w:space="0" w:color="auto"/>
        <w:bottom w:val="none" w:sz="0" w:space="0" w:color="auto"/>
        <w:right w:val="none" w:sz="0" w:space="0" w:color="auto"/>
      </w:divBdr>
    </w:div>
    <w:div w:id="1570310402">
      <w:bodyDiv w:val="1"/>
      <w:marLeft w:val="0"/>
      <w:marRight w:val="0"/>
      <w:marTop w:val="0"/>
      <w:marBottom w:val="0"/>
      <w:divBdr>
        <w:top w:val="none" w:sz="0" w:space="0" w:color="auto"/>
        <w:left w:val="none" w:sz="0" w:space="0" w:color="auto"/>
        <w:bottom w:val="none" w:sz="0" w:space="0" w:color="auto"/>
        <w:right w:val="none" w:sz="0" w:space="0" w:color="auto"/>
      </w:divBdr>
    </w:div>
    <w:div w:id="1618289487">
      <w:bodyDiv w:val="1"/>
      <w:marLeft w:val="0"/>
      <w:marRight w:val="0"/>
      <w:marTop w:val="0"/>
      <w:marBottom w:val="0"/>
      <w:divBdr>
        <w:top w:val="none" w:sz="0" w:space="0" w:color="auto"/>
        <w:left w:val="none" w:sz="0" w:space="0" w:color="auto"/>
        <w:bottom w:val="none" w:sz="0" w:space="0" w:color="auto"/>
        <w:right w:val="none" w:sz="0" w:space="0" w:color="auto"/>
      </w:divBdr>
    </w:div>
    <w:div w:id="1697383851">
      <w:bodyDiv w:val="1"/>
      <w:marLeft w:val="0"/>
      <w:marRight w:val="0"/>
      <w:marTop w:val="0"/>
      <w:marBottom w:val="0"/>
      <w:divBdr>
        <w:top w:val="none" w:sz="0" w:space="0" w:color="auto"/>
        <w:left w:val="none" w:sz="0" w:space="0" w:color="auto"/>
        <w:bottom w:val="none" w:sz="0" w:space="0" w:color="auto"/>
        <w:right w:val="none" w:sz="0" w:space="0" w:color="auto"/>
      </w:divBdr>
    </w:div>
    <w:div w:id="1735009559">
      <w:bodyDiv w:val="1"/>
      <w:marLeft w:val="0"/>
      <w:marRight w:val="0"/>
      <w:marTop w:val="0"/>
      <w:marBottom w:val="0"/>
      <w:divBdr>
        <w:top w:val="none" w:sz="0" w:space="0" w:color="auto"/>
        <w:left w:val="none" w:sz="0" w:space="0" w:color="auto"/>
        <w:bottom w:val="none" w:sz="0" w:space="0" w:color="auto"/>
        <w:right w:val="none" w:sz="0" w:space="0" w:color="auto"/>
      </w:divBdr>
    </w:div>
    <w:div w:id="1931233993">
      <w:bodyDiv w:val="1"/>
      <w:marLeft w:val="0"/>
      <w:marRight w:val="0"/>
      <w:marTop w:val="0"/>
      <w:marBottom w:val="0"/>
      <w:divBdr>
        <w:top w:val="none" w:sz="0" w:space="0" w:color="auto"/>
        <w:left w:val="none" w:sz="0" w:space="0" w:color="auto"/>
        <w:bottom w:val="none" w:sz="0" w:space="0" w:color="auto"/>
        <w:right w:val="none" w:sz="0" w:space="0" w:color="auto"/>
      </w:divBdr>
    </w:div>
    <w:div w:id="1950509549">
      <w:bodyDiv w:val="1"/>
      <w:marLeft w:val="0"/>
      <w:marRight w:val="0"/>
      <w:marTop w:val="0"/>
      <w:marBottom w:val="0"/>
      <w:divBdr>
        <w:top w:val="none" w:sz="0" w:space="0" w:color="auto"/>
        <w:left w:val="none" w:sz="0" w:space="0" w:color="auto"/>
        <w:bottom w:val="none" w:sz="0" w:space="0" w:color="auto"/>
        <w:right w:val="none" w:sz="0" w:space="0" w:color="auto"/>
      </w:divBdr>
    </w:div>
    <w:div w:id="2034183781">
      <w:bodyDiv w:val="1"/>
      <w:marLeft w:val="0"/>
      <w:marRight w:val="0"/>
      <w:marTop w:val="0"/>
      <w:marBottom w:val="0"/>
      <w:divBdr>
        <w:top w:val="none" w:sz="0" w:space="0" w:color="auto"/>
        <w:left w:val="none" w:sz="0" w:space="0" w:color="auto"/>
        <w:bottom w:val="none" w:sz="0" w:space="0" w:color="auto"/>
        <w:right w:val="none" w:sz="0" w:space="0" w:color="auto"/>
      </w:divBdr>
    </w:div>
    <w:div w:id="2098670654">
      <w:bodyDiv w:val="1"/>
      <w:marLeft w:val="0"/>
      <w:marRight w:val="0"/>
      <w:marTop w:val="0"/>
      <w:marBottom w:val="0"/>
      <w:divBdr>
        <w:top w:val="none" w:sz="0" w:space="0" w:color="auto"/>
        <w:left w:val="none" w:sz="0" w:space="0" w:color="auto"/>
        <w:bottom w:val="none" w:sz="0" w:space="0" w:color="auto"/>
        <w:right w:val="none" w:sz="0" w:space="0" w:color="auto"/>
      </w:divBdr>
    </w:div>
    <w:div w:id="2126849930">
      <w:bodyDiv w:val="1"/>
      <w:marLeft w:val="0"/>
      <w:marRight w:val="0"/>
      <w:marTop w:val="0"/>
      <w:marBottom w:val="0"/>
      <w:divBdr>
        <w:top w:val="none" w:sz="0" w:space="0" w:color="auto"/>
        <w:left w:val="none" w:sz="0" w:space="0" w:color="auto"/>
        <w:bottom w:val="none" w:sz="0" w:space="0" w:color="auto"/>
        <w:right w:val="none" w:sz="0" w:space="0" w:color="auto"/>
      </w:divBdr>
    </w:div>
    <w:div w:id="214600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Álv13</b:Tag>
    <b:SourceType>InternetSite</b:SourceType>
    <b:Guid>{C86E3BD8-9520-498F-BE38-2360E3976A78}</b:Guid>
    <b:Author>
      <b:Author>
        <b:NameList>
          <b:Person>
            <b:Last>Navarro-Mingorance</b:Last>
            <b:First>Álvaro</b:First>
          </b:Person>
        </b:NameList>
      </b:Author>
    </b:Author>
    <b:Title>ScienceDirect</b:Title>
    <b:Year>2013</b:Year>
    <b:Month>octubre</b:Month>
    <b:Day>5</b:Day>
    <b:URL>sciencedirect.com/science/article/abs/pii/S0365669113002815#!</b:URL>
    <b:RefOrder>1</b:RefOrder>
  </b:Source>
  <b:Source>
    <b:Tag>Hal21</b:Tag>
    <b:SourceType>InternetSite</b:SourceType>
    <b:Guid>{B38B0E5C-D160-4B30-BF5B-25D66630C63C}</b:Guid>
    <b:Author>
      <b:Author>
        <b:NameList>
          <b:Person>
            <b:Last>Shepherd</b:Last>
            <b:First>Haleigh</b:First>
          </b:Person>
        </b:NameList>
      </b:Author>
    </b:Author>
    <b:Title>Standford Medicine </b:Title>
    <b:Year>2021</b:Year>
    <b:URL>https://www.stanfordchildrens.org/es/topic/default?id=bruising-or-black-eye-ecchymosis--90-P05917</b:URL>
    <b:RefOrder>2</b:RefOrder>
  </b:Source>
  <b:Source>
    <b:Tag>Gem22</b:Tag>
    <b:SourceType>InternetSite</b:SourceType>
    <b:Guid>{B2A0AE35-515E-48A9-97F4-CA3CBF7A9F05}</b:Guid>
    <b:Author>
      <b:Author>
        <b:NameList>
          <b:Person>
            <b:Last>Pidemunt</b:Last>
            <b:First>Gemma</b:First>
          </b:Person>
        </b:NameList>
      </b:Author>
    </b:Author>
    <b:Title>Fundación Corachan</b:Title>
    <b:Year>2022</b:Year>
    <b:Month>enero</b:Month>
    <b:Day>14</b:Day>
    <b:URL>https://www.corachan.com/es/blog/fracturas-oseas-tipos-y-sintomas_113195#:~:text=Fractura%20transversa%3A%20el%20trayecto%20de,ninguna%20parte%20del%20tejido%20%C3%B3seo.</b:URL>
    <b:RefOrder>3</b:RefOrder>
  </b:Source>
  <b:Source>
    <b:Tag>Vic22</b:Tag>
    <b:SourceType>InternetSite</b:SourceType>
    <b:Guid>{CF8C3578-BA8D-4D6B-840A-94C92BF9E72F}</b:Guid>
    <b:Author>
      <b:Author>
        <b:NameList>
          <b:Person>
            <b:Last>Daza</b:Last>
            <b:First>Vicente</b:First>
            <b:Middle>Andreu</b:Middle>
          </b:Person>
        </b:NameList>
      </b:Author>
    </b:Author>
    <b:Title>AD Fisioterapia</b:Title>
    <b:Year>2022</b:Year>
    <b:Month>febrero</b:Month>
    <b:Day>27</b:Day>
    <b:URL>https://www.adfisioterapiavalencia.com/blog/latigazo-cervical-y-rectificacion-de-la-lordosis-cervical#:~:text=La%20rectificaci%C3%B3n%20cervical%20o%20rectificaci%C3%B3n,%E2%80%9D%2C%20post%20accidente%20de%20tr%C3%A1fico.</b:URL>
    <b:RefOrder>4</b:RefOrder>
  </b:Source>
  <b:Source>
    <b:Tag>Aid20</b:Tag>
    <b:SourceType>InternetSite</b:SourceType>
    <b:Guid>{C2175B9D-D06A-411B-8694-FF1E2D0D1512}</b:Guid>
    <b:Author>
      <b:Author>
        <b:NameList>
          <b:Person>
            <b:Last>Maddison</b:Last>
            <b:First>Aiden</b:First>
          </b:Person>
        </b:NameList>
      </b:Author>
    </b:Author>
    <b:Title>Standford Medicine</b:Title>
    <b:Year>2020</b:Year>
    <b:URL>https://www.stanfordchildrens.org/es/topic/default?id=puncture-wounds-90-P05955#:~:text=Una%20herida%20penetrante%20es%20una,sin%20embargo%2C%20requieren%20tratamiento%20m%C3%A9dico.</b:URL>
    <b:RefOrder>5</b:RefOrder>
  </b:Source>
  <b:Source>
    <b:Tag>Uni22</b:Tag>
    <b:SourceType>InternetSite</b:SourceType>
    <b:Guid>{D99FD324-C2D4-407C-B621-79765832B420}</b:Guid>
    <b:Author>
      <b:Author>
        <b:NameList>
          <b:Person>
            <b:Last>Navarra</b:Last>
            <b:First>Universidad</b:First>
            <b:Middle>de</b:Middle>
          </b:Person>
        </b:NameList>
      </b:Author>
    </b:Author>
    <b:Title>Clínica Universidad de Navarra</b:Title>
    <b:Year>2022</b:Year>
    <b:URL>https://www.cun.es/diccionario-medico/terminos/abduccion</b:URL>
    <b:RefOrder>6</b:RefOrder>
  </b:Source>
  <b:Source>
    <b:Tag>Uni221</b:Tag>
    <b:SourceType>InternetSite</b:SourceType>
    <b:Guid>{ACBDDB83-CB41-4E9B-B169-56E89FCB59F0}</b:Guid>
    <b:Author>
      <b:Author>
        <b:NameList>
          <b:Person>
            <b:Last>Navarra</b:Last>
            <b:First>Universidad</b:First>
            <b:Middle>de</b:Middle>
          </b:Person>
        </b:NameList>
      </b:Author>
    </b:Author>
    <b:Title>Clínica Universidad de Navarra</b:Title>
    <b:Year>2022</b:Year>
    <b:URL>https://www.cun.es/diccionario-medico/terminos/aduccion</b:URL>
    <b:RefOrder>7</b:RefOrder>
  </b:Source>
  <b:Source>
    <b:Tag>Mar22</b:Tag>
    <b:SourceType>InternetSite</b:SourceType>
    <b:Guid>{D0949903-A98A-48DE-8DC6-9B9A8A006283}</b:Guid>
    <b:Author>
      <b:Author>
        <b:NameList>
          <b:Person>
            <b:Last>Laguna</b:Last>
            <b:First>Marcell</b:First>
          </b:Person>
        </b:NameList>
      </b:Author>
    </b:Author>
    <b:Title>KenHub</b:Title>
    <b:Year>2022</b:Year>
    <b:Month>marzo</b:Month>
    <b:Day>21</b:Day>
    <b:URL>https://www.kenhub.com/es/library/anatomia-es/humero</b:URL>
    <b:RefOrder>8</b:RefOrder>
  </b:Source>
  <b:Source>
    <b:Tag>Vid19</b:Tag>
    <b:SourceType>InternetSite</b:SourceType>
    <b:Guid>{D170BF3F-6ADE-438B-9E24-299BE6FBB4D6}</b:Guid>
    <b:Author>
      <b:Author>
        <b:NameList>
          <b:Person>
            <b:Last>Guirao</b:Last>
            <b:First>Vidal</b:First>
          </b:Person>
        </b:NameList>
      </b:Author>
    </b:Author>
    <b:Title>FisioOnline</b:Title>
    <b:Year>2019</b:Year>
    <b:URL>https://www.fisioterapia-online.com/glosario/flexion-dorsal-o-dorsiflexion</b:URL>
    <b:RefOrder>9</b:RefOrder>
  </b:Source>
</b:Sources>
</file>

<file path=customXml/itemProps1.xml><?xml version="1.0" encoding="utf-8"?>
<ds:datastoreItem xmlns:ds="http://schemas.openxmlformats.org/officeDocument/2006/customXml" ds:itemID="{0F2E2218-4C52-4B53-9206-C7BC00D4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9180</Words>
  <Characters>50490</Characters>
  <Application>Microsoft Office Word</Application>
  <DocSecurity>0</DocSecurity>
  <Lines>420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tapia parada</dc:creator>
  <cp:keywords/>
  <dc:description/>
  <cp:lastModifiedBy>alan tapia parada</cp:lastModifiedBy>
  <cp:revision>2</cp:revision>
  <dcterms:created xsi:type="dcterms:W3CDTF">2022-09-06T22:53:00Z</dcterms:created>
  <dcterms:modified xsi:type="dcterms:W3CDTF">2022-09-06T22:53:00Z</dcterms:modified>
</cp:coreProperties>
</file>