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BCB1" w14:textId="0CB14746" w:rsidR="00AB1FD7" w:rsidRPr="00635B1C" w:rsidRDefault="00635B1C">
      <w:pPr>
        <w:rPr>
          <w:b/>
          <w:bCs/>
        </w:rPr>
      </w:pPr>
      <w:r w:rsidRPr="00635B1C">
        <w:rPr>
          <w:b/>
          <w:bCs/>
        </w:rPr>
        <w:t>Articulaciones fibrosas</w:t>
      </w:r>
    </w:p>
    <w:p w14:paraId="0807EE1F" w14:textId="7A1E4D9C" w:rsidR="00635B1C" w:rsidRDefault="00635B1C">
      <w:r>
        <w:t xml:space="preserve">Se le denomina sinartrosis o articulación </w:t>
      </w:r>
      <w:proofErr w:type="spellStart"/>
      <w:r>
        <w:t>sinartrodial</w:t>
      </w:r>
      <w:proofErr w:type="spellEnd"/>
    </w:p>
    <w:p w14:paraId="77944052" w14:textId="40BE3051" w:rsidR="00635B1C" w:rsidRDefault="00635B1C">
      <w:r>
        <w:t>Los huesos adyacentes están unidos por fibras de colágeno que surgen de un hueso.</w:t>
      </w:r>
    </w:p>
    <w:p w14:paraId="5B50688B" w14:textId="052FD419" w:rsidR="00635B1C" w:rsidRPr="00635B1C" w:rsidRDefault="00635B1C">
      <w:pPr>
        <w:rPr>
          <w:b/>
          <w:bCs/>
        </w:rPr>
      </w:pPr>
      <w:r w:rsidRPr="00635B1C">
        <w:rPr>
          <w:b/>
          <w:bCs/>
        </w:rPr>
        <w:t>Articulaciones cartilaginosas</w:t>
      </w:r>
    </w:p>
    <w:p w14:paraId="16E886BF" w14:textId="3CB183B8" w:rsidR="00635B1C" w:rsidRDefault="00635B1C">
      <w:r>
        <w:t xml:space="preserve">También denominada </w:t>
      </w:r>
      <w:proofErr w:type="spellStart"/>
      <w:r>
        <w:t>anfi</w:t>
      </w:r>
      <w:proofErr w:type="spellEnd"/>
      <w:r>
        <w:t xml:space="preserve"> artrosis o articulación </w:t>
      </w:r>
      <w:proofErr w:type="spellStart"/>
      <w:r>
        <w:t>anfiartrodial</w:t>
      </w:r>
      <w:proofErr w:type="spellEnd"/>
    </w:p>
    <w:p w14:paraId="01170962" w14:textId="598A357B" w:rsidR="00635B1C" w:rsidRDefault="00635B1C">
      <w:r>
        <w:t>Dos huesos están unidos por cartílago</w:t>
      </w:r>
      <w:r w:rsidR="002C6578">
        <w:t>.</w:t>
      </w:r>
    </w:p>
    <w:p w14:paraId="2632A612" w14:textId="748DF15F" w:rsidR="002C6578" w:rsidRDefault="002C6578">
      <w:pPr>
        <w:rPr>
          <w:b/>
          <w:bCs/>
        </w:rPr>
      </w:pPr>
      <w:r w:rsidRPr="002C6578">
        <w:rPr>
          <w:b/>
          <w:bCs/>
        </w:rPr>
        <w:t>Articulaciones sinoviales</w:t>
      </w:r>
    </w:p>
    <w:p w14:paraId="0471C2D3" w14:textId="50C95CC2" w:rsidR="002C6578" w:rsidRDefault="002C6578">
      <w:r>
        <w:t>También llamada diartrosis o articulación diartrodial.</w:t>
      </w:r>
    </w:p>
    <w:p w14:paraId="57F8558B" w14:textId="4AB0BA7A" w:rsidR="002C6578" w:rsidRDefault="002C6578">
      <w:r>
        <w:t>La mayor parte de ellas tienen amplio rango de movimiento.</w:t>
      </w:r>
    </w:p>
    <w:p w14:paraId="78EEBCD9" w14:textId="0E1E60CE" w:rsidR="002C6578" w:rsidRPr="001D4261" w:rsidRDefault="002C6578">
      <w:pPr>
        <w:rPr>
          <w:b/>
          <w:bCs/>
        </w:rPr>
      </w:pPr>
      <w:r w:rsidRPr="001D4261">
        <w:rPr>
          <w:b/>
          <w:bCs/>
        </w:rPr>
        <w:t>Su estructura incluye:</w:t>
      </w:r>
    </w:p>
    <w:p w14:paraId="35B063DA" w14:textId="77777777" w:rsidR="002C6578" w:rsidRDefault="002C6578" w:rsidP="002C6578">
      <w:pPr>
        <w:pStyle w:val="ListParagraph"/>
        <w:numPr>
          <w:ilvl w:val="0"/>
          <w:numId w:val="1"/>
        </w:numPr>
      </w:pPr>
      <w:r>
        <w:t>Cartílago articular</w:t>
      </w:r>
    </w:p>
    <w:p w14:paraId="09C45665" w14:textId="77777777" w:rsidR="002C6578" w:rsidRDefault="002C6578" w:rsidP="002C6578">
      <w:pPr>
        <w:pStyle w:val="ListParagraph"/>
        <w:numPr>
          <w:ilvl w:val="0"/>
          <w:numId w:val="1"/>
        </w:numPr>
      </w:pPr>
      <w:r>
        <w:t>Cavidad articular</w:t>
      </w:r>
    </w:p>
    <w:p w14:paraId="2AAE645B" w14:textId="77777777" w:rsidR="002C6578" w:rsidRDefault="002C6578" w:rsidP="002C6578">
      <w:pPr>
        <w:pStyle w:val="ListParagraph"/>
        <w:numPr>
          <w:ilvl w:val="0"/>
          <w:numId w:val="1"/>
        </w:numPr>
      </w:pPr>
      <w:r>
        <w:t>Líquido sinovial</w:t>
      </w:r>
    </w:p>
    <w:p w14:paraId="599E3C52" w14:textId="77777777" w:rsidR="002C6578" w:rsidRDefault="002C6578" w:rsidP="002C6578">
      <w:pPr>
        <w:pStyle w:val="ListParagraph"/>
        <w:numPr>
          <w:ilvl w:val="0"/>
          <w:numId w:val="1"/>
        </w:numPr>
      </w:pPr>
      <w:r>
        <w:t>Cápsula articular</w:t>
      </w:r>
    </w:p>
    <w:p w14:paraId="63EBC3B0" w14:textId="646CB110" w:rsidR="002C6578" w:rsidRDefault="002C6578" w:rsidP="002C6578">
      <w:pPr>
        <w:pStyle w:val="ListParagraph"/>
        <w:numPr>
          <w:ilvl w:val="0"/>
          <w:numId w:val="1"/>
        </w:numPr>
      </w:pPr>
      <w:r>
        <w:t>Puede tener un disco articular o meniscos de fibrocartílago que crecen dentro de la cápsula</w:t>
      </w:r>
      <w:r w:rsidR="00654B43">
        <w:t>: Lo</w:t>
      </w:r>
    </w:p>
    <w:p w14:paraId="78A3A0D0" w14:textId="7ECA8724" w:rsidR="002C6578" w:rsidRPr="001D4261" w:rsidRDefault="001D4261" w:rsidP="002C6578">
      <w:pPr>
        <w:rPr>
          <w:b/>
          <w:bCs/>
        </w:rPr>
      </w:pPr>
      <w:r w:rsidRPr="001D4261">
        <w:rPr>
          <w:b/>
          <w:bCs/>
        </w:rPr>
        <w:t>Estructuras accesorias</w:t>
      </w:r>
    </w:p>
    <w:p w14:paraId="3AAF68CA" w14:textId="31E5409F" w:rsidR="001D4261" w:rsidRDefault="001D4261" w:rsidP="001D4261">
      <w:pPr>
        <w:pStyle w:val="ListParagraph"/>
        <w:numPr>
          <w:ilvl w:val="0"/>
          <w:numId w:val="2"/>
        </w:numPr>
      </w:pPr>
      <w:r>
        <w:t>Ligamento: una a los huesos</w:t>
      </w:r>
    </w:p>
    <w:p w14:paraId="42ECE1B0" w14:textId="4B99236E" w:rsidR="001D4261" w:rsidRDefault="001D4261" w:rsidP="001D4261">
      <w:pPr>
        <w:pStyle w:val="ListParagraph"/>
        <w:numPr>
          <w:ilvl w:val="0"/>
          <w:numId w:val="2"/>
        </w:numPr>
      </w:pPr>
      <w:r>
        <w:t>Tendones: une músculos con hueso</w:t>
      </w:r>
    </w:p>
    <w:p w14:paraId="4CF11F75" w14:textId="76599086" w:rsidR="001D4261" w:rsidRDefault="001D4261" w:rsidP="001D4261">
      <w:pPr>
        <w:pStyle w:val="ListParagraph"/>
        <w:numPr>
          <w:ilvl w:val="0"/>
          <w:numId w:val="2"/>
        </w:numPr>
      </w:pPr>
      <w:r>
        <w:t xml:space="preserve">Bolsas: saco fibroso con líquido sinovial localizado entre músculos adyacentes. </w:t>
      </w:r>
    </w:p>
    <w:p w14:paraId="650A6062" w14:textId="58A1A738" w:rsidR="001D4261" w:rsidRDefault="001D4261" w:rsidP="001D4261">
      <w:pPr>
        <w:pStyle w:val="ListParagraph"/>
        <w:numPr>
          <w:ilvl w:val="0"/>
          <w:numId w:val="2"/>
        </w:numPr>
      </w:pPr>
      <w:r>
        <w:t xml:space="preserve">Vainas tendinosas: bolsas que rodean tendones </w:t>
      </w:r>
    </w:p>
    <w:p w14:paraId="4C98E463" w14:textId="26D660CD" w:rsidR="001D4261" w:rsidRDefault="001D4261" w:rsidP="001D4261">
      <w:pPr>
        <w:rPr>
          <w:b/>
          <w:bCs/>
        </w:rPr>
      </w:pPr>
      <w:r>
        <w:rPr>
          <w:b/>
          <w:bCs/>
        </w:rPr>
        <w:t>Clases de articulaciones sinoviales</w:t>
      </w:r>
    </w:p>
    <w:p w14:paraId="094C58FD" w14:textId="09F37375" w:rsidR="001D4261" w:rsidRDefault="001D4261" w:rsidP="001D4261">
      <w:pPr>
        <w:pStyle w:val="ListParagraph"/>
        <w:numPr>
          <w:ilvl w:val="0"/>
          <w:numId w:val="3"/>
        </w:numPr>
      </w:pPr>
      <w:r>
        <w:t>Multiaxial(enartrosis): hombro y cadera.</w:t>
      </w:r>
    </w:p>
    <w:p w14:paraId="5BA10FDE" w14:textId="5B68AD80" w:rsidR="001D4261" w:rsidRDefault="001D4261" w:rsidP="001D4261">
      <w:pPr>
        <w:pStyle w:val="ListParagraph"/>
        <w:numPr>
          <w:ilvl w:val="0"/>
          <w:numId w:val="3"/>
        </w:numPr>
      </w:pPr>
      <w:r>
        <w:t>Biaxiales (condílea, en silla de montar y plano)</w:t>
      </w:r>
    </w:p>
    <w:p w14:paraId="1A8BB9D6" w14:textId="7DA36BBB" w:rsidR="001D4261" w:rsidRDefault="00047E9A" w:rsidP="001D4261">
      <w:pPr>
        <w:pStyle w:val="ListParagraph"/>
        <w:numPr>
          <w:ilvl w:val="0"/>
          <w:numId w:val="3"/>
        </w:numPr>
      </w:pPr>
      <w:r>
        <w:t>Mono axiales</w:t>
      </w:r>
      <w:r w:rsidR="001D4261">
        <w:t xml:space="preserve"> (gínglimo-codo y rodilla</w:t>
      </w:r>
      <w:r>
        <w:t xml:space="preserve"> y trocoide-atloaxial y radio cubital) </w:t>
      </w:r>
    </w:p>
    <w:p w14:paraId="1388082B" w14:textId="0ECBD91D" w:rsidR="00654B43" w:rsidRDefault="00654B43" w:rsidP="00654B43">
      <w:pPr>
        <w:rPr>
          <w:b/>
          <w:bCs/>
        </w:rPr>
      </w:pPr>
      <w:r w:rsidRPr="00654B43">
        <w:rPr>
          <w:b/>
          <w:bCs/>
        </w:rPr>
        <w:t>Funciones de los músculos</w:t>
      </w:r>
    </w:p>
    <w:p w14:paraId="3D54F0E5" w14:textId="36E21AF2" w:rsidR="00654B43" w:rsidRDefault="00654B43" w:rsidP="002950F0">
      <w:pPr>
        <w:pStyle w:val="ListParagraph"/>
        <w:numPr>
          <w:ilvl w:val="0"/>
          <w:numId w:val="4"/>
        </w:numPr>
      </w:pPr>
      <w:r>
        <w:t xml:space="preserve">Movimiento </w:t>
      </w:r>
    </w:p>
    <w:p w14:paraId="1B308A96" w14:textId="0B75EA85" w:rsidR="00654B43" w:rsidRDefault="00654B43" w:rsidP="002950F0">
      <w:pPr>
        <w:pStyle w:val="ListParagraph"/>
        <w:numPr>
          <w:ilvl w:val="0"/>
          <w:numId w:val="4"/>
        </w:numPr>
      </w:pPr>
      <w:r>
        <w:t>Estabilidad: los músculos mantienen la postura al evitar movimientos no deseados.</w:t>
      </w:r>
    </w:p>
    <w:p w14:paraId="31F6F9CA" w14:textId="19124E81" w:rsidR="002950F0" w:rsidRDefault="00654B43" w:rsidP="002950F0">
      <w:pPr>
        <w:pStyle w:val="ListParagraph"/>
        <w:numPr>
          <w:ilvl w:val="0"/>
          <w:numId w:val="4"/>
        </w:numPr>
      </w:pPr>
      <w:r>
        <w:t>Controles de aperturas y pasajes corporales</w:t>
      </w:r>
      <w:r w:rsidR="002950F0">
        <w:t>.</w:t>
      </w:r>
    </w:p>
    <w:p w14:paraId="6E5A64EE" w14:textId="69E094FD" w:rsidR="002950F0" w:rsidRDefault="002950F0" w:rsidP="002950F0">
      <w:pPr>
        <w:pStyle w:val="ListParagraph"/>
        <w:numPr>
          <w:ilvl w:val="0"/>
          <w:numId w:val="4"/>
        </w:numPr>
      </w:pPr>
      <w:r>
        <w:t>Producción de calor: los músculos estriados producen hasta 85% del calor corporal.</w:t>
      </w:r>
    </w:p>
    <w:p w14:paraId="18CA855A" w14:textId="007BC302" w:rsidR="002950F0" w:rsidRDefault="002950F0" w:rsidP="002950F0">
      <w:pPr>
        <w:pStyle w:val="ListParagraph"/>
        <w:numPr>
          <w:ilvl w:val="0"/>
          <w:numId w:val="4"/>
        </w:numPr>
      </w:pPr>
      <w:r>
        <w:t>Control glucémico.</w:t>
      </w:r>
    </w:p>
    <w:p w14:paraId="6E740EC6" w14:textId="77777777" w:rsidR="002950F0" w:rsidRDefault="002950F0" w:rsidP="002950F0">
      <w:pPr>
        <w:rPr>
          <w:b/>
          <w:bCs/>
        </w:rPr>
      </w:pPr>
    </w:p>
    <w:p w14:paraId="2841C784" w14:textId="77777777" w:rsidR="002950F0" w:rsidRDefault="002950F0" w:rsidP="002950F0">
      <w:pPr>
        <w:rPr>
          <w:b/>
          <w:bCs/>
        </w:rPr>
      </w:pPr>
    </w:p>
    <w:p w14:paraId="26F4E511" w14:textId="7567C01B" w:rsidR="002950F0" w:rsidRDefault="002950F0" w:rsidP="002950F0">
      <w:pPr>
        <w:rPr>
          <w:b/>
          <w:bCs/>
        </w:rPr>
      </w:pPr>
      <w:r>
        <w:rPr>
          <w:b/>
          <w:bCs/>
        </w:rPr>
        <w:lastRenderedPageBreak/>
        <w:t>Estructura del músculo</w:t>
      </w:r>
    </w:p>
    <w:p w14:paraId="728A5663" w14:textId="2D571963" w:rsidR="002950F0" w:rsidRDefault="002950F0" w:rsidP="002950F0">
      <w:r>
        <w:t xml:space="preserve">Endomisio: es una cubierta </w:t>
      </w:r>
      <w:r w:rsidR="0003605E">
        <w:t>delgada</w:t>
      </w:r>
      <w:r>
        <w:t xml:space="preserve"> de tejido conjuntivo laxo que rodea a cada fibra muscular, crea espacio para vasos sanguíneos y nervios.</w:t>
      </w:r>
    </w:p>
    <w:p w14:paraId="79B52D88" w14:textId="2F26D10F" w:rsidR="002950F0" w:rsidRDefault="002950F0" w:rsidP="002950F0">
      <w:r>
        <w:t>Perimisio</w:t>
      </w:r>
      <w:r w:rsidR="00250871">
        <w:t>: es un tejido conjuntivo más grueso que envuelve fibras musculares en haces llamados fascículos. Contiene vasos sanguíneos</w:t>
      </w:r>
      <w:r w:rsidR="00B23A58">
        <w:t>.</w:t>
      </w:r>
    </w:p>
    <w:p w14:paraId="7F2EF101" w14:textId="5446E41C" w:rsidR="00B23A58" w:rsidRDefault="00B23A58" w:rsidP="002950F0">
      <w:pPr>
        <w:rPr>
          <w:b/>
          <w:bCs/>
        </w:rPr>
      </w:pPr>
      <w:r w:rsidRPr="00B23A58">
        <w:rPr>
          <w:b/>
          <w:bCs/>
        </w:rPr>
        <w:t xml:space="preserve">Musculo intrínsecos y extrínsecos </w:t>
      </w:r>
    </w:p>
    <w:p w14:paraId="3EA9D72B" w14:textId="78D68375" w:rsidR="00B23A58" w:rsidRDefault="00B23A58" w:rsidP="00B23A58">
      <w:pPr>
        <w:pStyle w:val="ListParagraph"/>
        <w:numPr>
          <w:ilvl w:val="0"/>
          <w:numId w:val="5"/>
        </w:numPr>
      </w:pPr>
      <w:r>
        <w:t xml:space="preserve">Músculo intrínseco se encuentra contenido </w:t>
      </w:r>
    </w:p>
    <w:p w14:paraId="116F1C36" w14:textId="1F8DF5FE" w:rsidR="00F11A9A" w:rsidRPr="00F11A9A" w:rsidRDefault="00B23A58" w:rsidP="00F11A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1A9A">
        <w:rPr>
          <w:sz w:val="24"/>
          <w:szCs w:val="24"/>
        </w:rPr>
        <w:t>O</w:t>
      </w:r>
      <w:r w:rsidR="00F11A9A" w:rsidRPr="00F11A9A">
        <w:rPr>
          <w:sz w:val="24"/>
          <w:szCs w:val="24"/>
        </w:rPr>
        <w:t>lfatorio</w:t>
      </w:r>
    </w:p>
    <w:p w14:paraId="1720C433" w14:textId="32684BA1" w:rsidR="00B23A58" w:rsidRPr="00F11A9A" w:rsidRDefault="00F11A9A" w:rsidP="00F11A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1A9A">
        <w:rPr>
          <w:sz w:val="24"/>
          <w:szCs w:val="24"/>
        </w:rPr>
        <w:t>Óptico</w:t>
      </w:r>
    </w:p>
    <w:p w14:paraId="5B44F0AC" w14:textId="12B49BB2" w:rsidR="00B23A58" w:rsidRPr="00F11A9A" w:rsidRDefault="00F11A9A" w:rsidP="00F11A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1A9A">
        <w:rPr>
          <w:sz w:val="24"/>
          <w:szCs w:val="24"/>
        </w:rPr>
        <w:t>Motor ocular común</w:t>
      </w:r>
    </w:p>
    <w:p w14:paraId="19735F26" w14:textId="6D2F3352" w:rsidR="00F11A9A" w:rsidRPr="00F11A9A" w:rsidRDefault="00F11A9A" w:rsidP="00F11A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1A9A">
        <w:rPr>
          <w:sz w:val="24"/>
          <w:szCs w:val="24"/>
        </w:rPr>
        <w:t>Patético (Troclear)</w:t>
      </w:r>
    </w:p>
    <w:p w14:paraId="4DC12CC1" w14:textId="47B1AD96" w:rsidR="00F11A9A" w:rsidRPr="00F11A9A" w:rsidRDefault="00F11A9A" w:rsidP="00F11A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1A9A">
        <w:rPr>
          <w:sz w:val="24"/>
          <w:szCs w:val="24"/>
        </w:rPr>
        <w:t xml:space="preserve">Trigémino </w:t>
      </w:r>
    </w:p>
    <w:p w14:paraId="0197E801" w14:textId="384BA729" w:rsidR="00F11A9A" w:rsidRPr="00F11A9A" w:rsidRDefault="00F11A9A" w:rsidP="00F11A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1A9A">
        <w:rPr>
          <w:sz w:val="24"/>
          <w:szCs w:val="24"/>
        </w:rPr>
        <w:t>Motor ocular externo</w:t>
      </w:r>
    </w:p>
    <w:p w14:paraId="2DDD70D4" w14:textId="343A0ACC" w:rsidR="00F11A9A" w:rsidRPr="00F11A9A" w:rsidRDefault="00F11A9A" w:rsidP="00F11A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1A9A">
        <w:rPr>
          <w:sz w:val="24"/>
          <w:szCs w:val="24"/>
        </w:rPr>
        <w:t>Facial</w:t>
      </w:r>
    </w:p>
    <w:p w14:paraId="6CADB8A9" w14:textId="0C5A3100" w:rsidR="00F11A9A" w:rsidRPr="00F11A9A" w:rsidRDefault="00F11A9A" w:rsidP="00F11A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1A9A">
        <w:rPr>
          <w:sz w:val="24"/>
          <w:szCs w:val="24"/>
        </w:rPr>
        <w:t>Auditivo</w:t>
      </w:r>
    </w:p>
    <w:p w14:paraId="77D523EC" w14:textId="558D24CE" w:rsidR="00F11A9A" w:rsidRPr="00F11A9A" w:rsidRDefault="00F11A9A" w:rsidP="00F11A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1A9A">
        <w:rPr>
          <w:sz w:val="24"/>
          <w:szCs w:val="24"/>
        </w:rPr>
        <w:t>Glosofaríngeo</w:t>
      </w:r>
    </w:p>
    <w:p w14:paraId="6351C3E2" w14:textId="05FDB021" w:rsidR="00F11A9A" w:rsidRPr="00F11A9A" w:rsidRDefault="00F11A9A" w:rsidP="00F11A9A">
      <w:pPr>
        <w:pStyle w:val="ListParagraph"/>
        <w:numPr>
          <w:ilvl w:val="0"/>
          <w:numId w:val="6"/>
        </w:numPr>
        <w:spacing w:before="240"/>
        <w:rPr>
          <w:sz w:val="24"/>
          <w:szCs w:val="24"/>
        </w:rPr>
      </w:pPr>
      <w:r w:rsidRPr="00F11A9A">
        <w:rPr>
          <w:sz w:val="24"/>
          <w:szCs w:val="24"/>
        </w:rPr>
        <w:t>Neumogástrico (vago</w:t>
      </w:r>
      <w:r w:rsidR="00344B0F">
        <w:rPr>
          <w:sz w:val="24"/>
          <w:szCs w:val="24"/>
        </w:rPr>
        <w:t>)</w:t>
      </w:r>
    </w:p>
    <w:p w14:paraId="43D54C45" w14:textId="07E03355" w:rsidR="00F11A9A" w:rsidRPr="00F11A9A" w:rsidRDefault="00F11A9A" w:rsidP="00F11A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1A9A">
        <w:rPr>
          <w:sz w:val="24"/>
          <w:szCs w:val="24"/>
        </w:rPr>
        <w:t>Espinal(accesorio)</w:t>
      </w:r>
    </w:p>
    <w:p w14:paraId="71B26DC2" w14:textId="111404FC" w:rsidR="00F11A9A" w:rsidRPr="00F11A9A" w:rsidRDefault="00F11A9A" w:rsidP="00F11A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1A9A">
        <w:rPr>
          <w:sz w:val="24"/>
          <w:szCs w:val="24"/>
        </w:rPr>
        <w:t>Hipogloso</w:t>
      </w:r>
    </w:p>
    <w:p w14:paraId="1C3C705B" w14:textId="1F15B004" w:rsidR="002950F0" w:rsidRDefault="00344B0F" w:rsidP="002950F0">
      <w:r>
        <w:t>Ola</w:t>
      </w:r>
    </w:p>
    <w:p w14:paraId="1E0E4E2A" w14:textId="3DB94DDF" w:rsidR="00344B0F" w:rsidRDefault="00344B0F" w:rsidP="002950F0">
      <w:r>
        <w:t>Ola</w:t>
      </w:r>
    </w:p>
    <w:p w14:paraId="3C9C5B9B" w14:textId="29742DD0" w:rsidR="00344B0F" w:rsidRDefault="00344B0F" w:rsidP="002950F0">
      <w:r>
        <w:t>Mamá</w:t>
      </w:r>
    </w:p>
    <w:p w14:paraId="690E4D51" w14:textId="67259147" w:rsidR="00344B0F" w:rsidRDefault="00344B0F" w:rsidP="002950F0">
      <w:r>
        <w:t>Papá</w:t>
      </w:r>
    </w:p>
    <w:p w14:paraId="27432DDB" w14:textId="7EAC18B4" w:rsidR="00344B0F" w:rsidRDefault="00344B0F" w:rsidP="002950F0">
      <w:r>
        <w:t>Tengo</w:t>
      </w:r>
    </w:p>
    <w:p w14:paraId="2B3CB664" w14:textId="6479901A" w:rsidR="00344B0F" w:rsidRDefault="00344B0F" w:rsidP="002950F0">
      <w:r>
        <w:t>Mini</w:t>
      </w:r>
    </w:p>
    <w:p w14:paraId="269A2CE2" w14:textId="233B5363" w:rsidR="00344B0F" w:rsidRDefault="00344B0F" w:rsidP="002950F0">
      <w:r>
        <w:t>Falda</w:t>
      </w:r>
    </w:p>
    <w:p w14:paraId="35FAC605" w14:textId="6DB6E70C" w:rsidR="00344B0F" w:rsidRDefault="00344B0F" w:rsidP="002950F0">
      <w:r>
        <w:t>Aunque</w:t>
      </w:r>
    </w:p>
    <w:p w14:paraId="1CCA9BEA" w14:textId="4F0481E2" w:rsidR="00344B0F" w:rsidRDefault="00344B0F" w:rsidP="002950F0">
      <w:r>
        <w:t>El glúteo</w:t>
      </w:r>
    </w:p>
    <w:p w14:paraId="7AF7A306" w14:textId="1F9DE7F1" w:rsidR="00344B0F" w:rsidRDefault="00344B0F" w:rsidP="002950F0">
      <w:r>
        <w:t>No</w:t>
      </w:r>
    </w:p>
    <w:p w14:paraId="07D7B908" w14:textId="5E24C7E7" w:rsidR="00344B0F" w:rsidRDefault="00344B0F" w:rsidP="002950F0">
      <w:r>
        <w:t>Esté</w:t>
      </w:r>
    </w:p>
    <w:p w14:paraId="32A1C8D8" w14:textId="752ACCBF" w:rsidR="00344B0F" w:rsidRDefault="00344B0F" w:rsidP="002950F0">
      <w:r>
        <w:t xml:space="preserve">Hipertrófico </w:t>
      </w:r>
    </w:p>
    <w:p w14:paraId="443AB42E" w14:textId="77777777" w:rsidR="00344B0F" w:rsidRPr="002950F0" w:rsidRDefault="00344B0F" w:rsidP="002950F0"/>
    <w:p w14:paraId="7A64F9B0" w14:textId="77777777" w:rsidR="00654B43" w:rsidRPr="001D4261" w:rsidRDefault="00654B43" w:rsidP="00654B43"/>
    <w:p w14:paraId="2939173D" w14:textId="77777777" w:rsidR="001D4261" w:rsidRDefault="001D4261" w:rsidP="002C6578"/>
    <w:p w14:paraId="3E747370" w14:textId="6B3B7B08" w:rsidR="002C6578" w:rsidRDefault="002C6578">
      <w:r>
        <w:t xml:space="preserve"> </w:t>
      </w:r>
    </w:p>
    <w:p w14:paraId="418D7216" w14:textId="77777777" w:rsidR="002C6578" w:rsidRDefault="002C6578"/>
    <w:p w14:paraId="4FC4ED1D" w14:textId="77777777" w:rsidR="002C6578" w:rsidRPr="002C6578" w:rsidRDefault="002C6578"/>
    <w:p w14:paraId="0A0ECAFD" w14:textId="77777777" w:rsidR="002C6578" w:rsidRDefault="002C6578"/>
    <w:p w14:paraId="59477F68" w14:textId="19B9D259" w:rsidR="00635B1C" w:rsidRDefault="00635B1C"/>
    <w:p w14:paraId="5454A17F" w14:textId="77777777" w:rsidR="00635B1C" w:rsidRDefault="00635B1C"/>
    <w:p w14:paraId="21A961EC" w14:textId="77777777" w:rsidR="00635B1C" w:rsidRDefault="00635B1C"/>
    <w:sectPr w:rsidR="00635B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0ABA"/>
    <w:multiLevelType w:val="hybridMultilevel"/>
    <w:tmpl w:val="731A1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373A1"/>
    <w:multiLevelType w:val="hybridMultilevel"/>
    <w:tmpl w:val="5BAAF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C78DF"/>
    <w:multiLevelType w:val="hybridMultilevel"/>
    <w:tmpl w:val="C33C6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0149B"/>
    <w:multiLevelType w:val="hybridMultilevel"/>
    <w:tmpl w:val="5248F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72D3D"/>
    <w:multiLevelType w:val="hybridMultilevel"/>
    <w:tmpl w:val="76367E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F56E6"/>
    <w:multiLevelType w:val="hybridMultilevel"/>
    <w:tmpl w:val="11BEFB72"/>
    <w:lvl w:ilvl="0" w:tplc="080A0013">
      <w:start w:val="1"/>
      <w:numFmt w:val="upperRoman"/>
      <w:lvlText w:val="%1."/>
      <w:lvlJc w:val="righ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5189015">
    <w:abstractNumId w:val="1"/>
  </w:num>
  <w:num w:numId="2" w16cid:durableId="1336373775">
    <w:abstractNumId w:val="3"/>
  </w:num>
  <w:num w:numId="3" w16cid:durableId="141579092">
    <w:abstractNumId w:val="0"/>
  </w:num>
  <w:num w:numId="4" w16cid:durableId="711343284">
    <w:abstractNumId w:val="4"/>
  </w:num>
  <w:num w:numId="5" w16cid:durableId="1780638991">
    <w:abstractNumId w:val="2"/>
  </w:num>
  <w:num w:numId="6" w16cid:durableId="591399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1C"/>
    <w:rsid w:val="0003605E"/>
    <w:rsid w:val="00047E9A"/>
    <w:rsid w:val="001D4261"/>
    <w:rsid w:val="00250871"/>
    <w:rsid w:val="002950F0"/>
    <w:rsid w:val="002C6578"/>
    <w:rsid w:val="00344B0F"/>
    <w:rsid w:val="00635B1C"/>
    <w:rsid w:val="00654B43"/>
    <w:rsid w:val="00AB1FD7"/>
    <w:rsid w:val="00B23A58"/>
    <w:rsid w:val="00F1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A030"/>
  <w15:chartTrackingRefBased/>
  <w15:docId w15:val="{66E4A9C4-8078-488F-8E9F-AB93BC57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tapia parada</dc:creator>
  <cp:keywords/>
  <dc:description/>
  <cp:lastModifiedBy>alan tapia parada</cp:lastModifiedBy>
  <cp:revision>1</cp:revision>
  <dcterms:created xsi:type="dcterms:W3CDTF">2022-08-19T14:17:00Z</dcterms:created>
  <dcterms:modified xsi:type="dcterms:W3CDTF">2022-08-19T15:15:00Z</dcterms:modified>
</cp:coreProperties>
</file>