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39A5" w:rsidRPr="003939A5" w14:paraId="05F5339E" w14:textId="77777777" w:rsidTr="003939A5">
        <w:tc>
          <w:tcPr>
            <w:tcW w:w="4414" w:type="dxa"/>
          </w:tcPr>
          <w:p w14:paraId="7E565967" w14:textId="6EC40C48" w:rsidR="003939A5" w:rsidRPr="003939A5" w:rsidRDefault="00B744A2" w:rsidP="006A38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Juntos por los demás</w:t>
            </w:r>
          </w:p>
        </w:tc>
        <w:tc>
          <w:tcPr>
            <w:tcW w:w="4414" w:type="dxa"/>
          </w:tcPr>
          <w:p w14:paraId="51B0C7FE" w14:textId="3ED7CE26" w:rsidR="003939A5" w:rsidRPr="003939A5" w:rsidRDefault="003939A5" w:rsidP="006A38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39A5">
              <w:rPr>
                <w:rFonts w:ascii="Arial" w:hAnsi="Arial" w:cs="Arial"/>
                <w:b/>
                <w:bCs/>
                <w:sz w:val="24"/>
                <w:szCs w:val="24"/>
              </w:rPr>
              <w:t>Qué aportó en mi aprendizaje personal y proyecto de Semana Tec</w:t>
            </w:r>
          </w:p>
        </w:tc>
      </w:tr>
      <w:tr w:rsidR="003939A5" w:rsidRPr="003939A5" w14:paraId="6666A91C" w14:textId="77777777" w:rsidTr="003939A5">
        <w:tc>
          <w:tcPr>
            <w:tcW w:w="4414" w:type="dxa"/>
          </w:tcPr>
          <w:p w14:paraId="2AC9EDCC" w14:textId="60A03759" w:rsidR="003939A5" w:rsidRPr="003939A5" w:rsidRDefault="003939A5" w:rsidP="005A4A2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39A5">
              <w:rPr>
                <w:rFonts w:ascii="Arial" w:hAnsi="Arial" w:cs="Arial"/>
                <w:b/>
                <w:bCs/>
                <w:sz w:val="24"/>
                <w:szCs w:val="24"/>
              </w:rPr>
              <w:t>Colaboratorio 1. Qué significa reconocer la dignidad humana</w:t>
            </w:r>
          </w:p>
        </w:tc>
        <w:tc>
          <w:tcPr>
            <w:tcW w:w="4414" w:type="dxa"/>
          </w:tcPr>
          <w:p w14:paraId="1FB463D5" w14:textId="1B9F225D" w:rsidR="003939A5" w:rsidRPr="003939A5" w:rsidRDefault="003939A5" w:rsidP="005A4A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ayudó a sentar las bases sobre la dignidad y dejar en claro las problemáticas que pueden llegar a vivir ciertos grupos.</w:t>
            </w:r>
          </w:p>
        </w:tc>
      </w:tr>
      <w:tr w:rsidR="003939A5" w:rsidRPr="003939A5" w14:paraId="125EC4FE" w14:textId="77777777" w:rsidTr="003939A5">
        <w:tc>
          <w:tcPr>
            <w:tcW w:w="4414" w:type="dxa"/>
          </w:tcPr>
          <w:p w14:paraId="0B7282FF" w14:textId="44B990DA" w:rsidR="003939A5" w:rsidRPr="003939A5" w:rsidRDefault="003939A5" w:rsidP="005A4A2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39A5">
              <w:rPr>
                <w:rFonts w:ascii="Arial" w:hAnsi="Arial" w:cs="Arial"/>
                <w:b/>
                <w:bCs/>
                <w:sz w:val="24"/>
                <w:szCs w:val="24"/>
              </w:rPr>
              <w:t>Primera sesión con Organización Socio Formadora (OSF)</w:t>
            </w:r>
          </w:p>
        </w:tc>
        <w:tc>
          <w:tcPr>
            <w:tcW w:w="4414" w:type="dxa"/>
          </w:tcPr>
          <w:p w14:paraId="431832B9" w14:textId="7D315542" w:rsidR="003939A5" w:rsidRPr="003939A5" w:rsidRDefault="003939A5" w:rsidP="005A4A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Poder visitar </w:t>
            </w:r>
            <w:r w:rsidR="0011614F">
              <w:rPr>
                <w:rFonts w:ascii="Arial" w:hAnsi="Arial" w:cs="Arial"/>
                <w:sz w:val="24"/>
                <w:szCs w:val="24"/>
              </w:rPr>
              <w:t xml:space="preserve">la fundación Juntos por los Demás me ayudó a ver otra realidad y poder ver las problemáticas a las que se enfrenta. Además, tuve la oportunidad de escuchar testimonios de familias que fueron ayudados por estas terapias. </w:t>
            </w:r>
          </w:p>
        </w:tc>
      </w:tr>
      <w:tr w:rsidR="003939A5" w:rsidRPr="003939A5" w14:paraId="74358253" w14:textId="77777777" w:rsidTr="003939A5">
        <w:tc>
          <w:tcPr>
            <w:tcW w:w="4414" w:type="dxa"/>
          </w:tcPr>
          <w:p w14:paraId="58B7F952" w14:textId="169E1B9B" w:rsidR="003939A5" w:rsidRPr="003939A5" w:rsidRDefault="003939A5" w:rsidP="005A4A2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39A5">
              <w:rPr>
                <w:rFonts w:ascii="Arial" w:hAnsi="Arial" w:cs="Arial"/>
                <w:b/>
                <w:bCs/>
                <w:sz w:val="24"/>
                <w:szCs w:val="24"/>
              </w:rPr>
              <w:t>Colaboratorio 2. Los sesgos inconscientes | Diversidad e inclusión</w:t>
            </w:r>
          </w:p>
        </w:tc>
        <w:tc>
          <w:tcPr>
            <w:tcW w:w="4414" w:type="dxa"/>
          </w:tcPr>
          <w:p w14:paraId="24E4AFB5" w14:textId="2AB7BD07" w:rsidR="003939A5" w:rsidRPr="003939A5" w:rsidRDefault="0011614F" w:rsidP="005A4A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colaboratorio me ayudó a darme cuenta de estereotipos que tengo y que pienso de manera automática y como poder mejorar estos pensamientos. La parte de diversidad e inclusión me hizo darme cuenta </w:t>
            </w:r>
            <w:r w:rsidR="006A3855">
              <w:rPr>
                <w:rFonts w:ascii="Arial" w:hAnsi="Arial" w:cs="Arial"/>
                <w:sz w:val="24"/>
                <w:szCs w:val="24"/>
              </w:rPr>
              <w:t>de lo necesario que es convivir con grupos que son diferentes a mí para poder mejorar mi manera de pensar.</w:t>
            </w:r>
          </w:p>
        </w:tc>
      </w:tr>
      <w:tr w:rsidR="003939A5" w:rsidRPr="003939A5" w14:paraId="2E83AEA9" w14:textId="77777777" w:rsidTr="003939A5">
        <w:tc>
          <w:tcPr>
            <w:tcW w:w="4414" w:type="dxa"/>
          </w:tcPr>
          <w:p w14:paraId="43D5A69C" w14:textId="3644E425" w:rsidR="003939A5" w:rsidRPr="003939A5" w:rsidRDefault="003939A5" w:rsidP="005A4A2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39A5">
              <w:rPr>
                <w:rFonts w:ascii="Arial" w:hAnsi="Arial" w:cs="Arial"/>
                <w:b/>
                <w:bCs/>
                <w:sz w:val="24"/>
                <w:szCs w:val="24"/>
              </w:rPr>
              <w:t>Colaboratorio 3. Género</w:t>
            </w:r>
          </w:p>
        </w:tc>
        <w:tc>
          <w:tcPr>
            <w:tcW w:w="4414" w:type="dxa"/>
          </w:tcPr>
          <w:p w14:paraId="76657D45" w14:textId="64AD70A3" w:rsidR="003939A5" w:rsidRPr="003939A5" w:rsidRDefault="006A3855" w:rsidP="005A4A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tema siempre se me ha hecho muy interesante e investigo constantemente sobre el, pero este colaboratorio me presentó algunas cosas que nunca había escuchado, como los lentes violetas que es una metáfora de una manera de poder abrirte y ver el panorama completo. Voy a intentar implementar estos “lentes” a mi vida diaria.</w:t>
            </w:r>
          </w:p>
        </w:tc>
      </w:tr>
      <w:tr w:rsidR="003939A5" w:rsidRPr="003939A5" w14:paraId="5AC7454C" w14:textId="77777777" w:rsidTr="003939A5">
        <w:tc>
          <w:tcPr>
            <w:tcW w:w="4414" w:type="dxa"/>
          </w:tcPr>
          <w:p w14:paraId="0CD06722" w14:textId="4CBD15E5" w:rsidR="003939A5" w:rsidRPr="003939A5" w:rsidRDefault="003939A5" w:rsidP="005A4A2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39A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Segunda sesión con OSF</w:t>
            </w:r>
          </w:p>
        </w:tc>
        <w:tc>
          <w:tcPr>
            <w:tcW w:w="4414" w:type="dxa"/>
          </w:tcPr>
          <w:p w14:paraId="32113FBF" w14:textId="7078A2BB" w:rsidR="003939A5" w:rsidRPr="003939A5" w:rsidRDefault="006A3855" w:rsidP="005A4A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</w:t>
            </w:r>
            <w:r w:rsidR="004E5363">
              <w:rPr>
                <w:rFonts w:ascii="Arial" w:hAnsi="Arial" w:cs="Arial"/>
                <w:sz w:val="24"/>
                <w:szCs w:val="24"/>
              </w:rPr>
              <w:t xml:space="preserve">a sesión me ayudó a poder resolver algunas dudas sobre la propuesta que presentamos, como su consumo eléctrico </w:t>
            </w:r>
            <w:r w:rsidR="005D2FE0">
              <w:rPr>
                <w:rFonts w:ascii="Arial" w:hAnsi="Arial" w:cs="Arial"/>
                <w:sz w:val="24"/>
                <w:szCs w:val="24"/>
              </w:rPr>
              <w:t xml:space="preserve">y cuanto tiempo se les va la luz. Esto nos ayudó a poder </w:t>
            </w:r>
            <w:r w:rsidR="005A4A22">
              <w:rPr>
                <w:rFonts w:ascii="Arial" w:hAnsi="Arial" w:cs="Arial"/>
                <w:sz w:val="24"/>
                <w:szCs w:val="24"/>
              </w:rPr>
              <w:t xml:space="preserve">ver cuanto material iba a ser necesario para cumplir estas necesidades. </w:t>
            </w:r>
          </w:p>
        </w:tc>
      </w:tr>
      <w:tr w:rsidR="003939A5" w:rsidRPr="003939A5" w14:paraId="26B57AB0" w14:textId="77777777" w:rsidTr="003939A5">
        <w:tc>
          <w:tcPr>
            <w:tcW w:w="4414" w:type="dxa"/>
          </w:tcPr>
          <w:p w14:paraId="49767D5C" w14:textId="44C7329D" w:rsidR="003939A5" w:rsidRPr="003939A5" w:rsidRDefault="003939A5" w:rsidP="006A38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39A5">
              <w:rPr>
                <w:rFonts w:ascii="Arial" w:hAnsi="Arial" w:cs="Arial"/>
                <w:b/>
                <w:bCs/>
                <w:sz w:val="24"/>
                <w:szCs w:val="24"/>
              </w:rPr>
              <w:t>Colaboratorio 4.</w:t>
            </w:r>
          </w:p>
          <w:p w14:paraId="29BA5651" w14:textId="61B401B2" w:rsidR="003939A5" w:rsidRPr="003939A5" w:rsidRDefault="003939A5" w:rsidP="006A38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39A5">
              <w:rPr>
                <w:rFonts w:ascii="Arial" w:hAnsi="Arial" w:cs="Arial"/>
                <w:b/>
                <w:bCs/>
                <w:sz w:val="24"/>
                <w:szCs w:val="24"/>
              </w:rPr>
              <w:t>Aprendizajes y compromisos</w:t>
            </w:r>
          </w:p>
        </w:tc>
        <w:tc>
          <w:tcPr>
            <w:tcW w:w="4414" w:type="dxa"/>
          </w:tcPr>
          <w:p w14:paraId="6C8E35DE" w14:textId="18D7D409" w:rsidR="003939A5" w:rsidRPr="003939A5" w:rsidRDefault="005A4A22" w:rsidP="006A38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Esto me ayudó a poder juntar todo lo que aprendí y ver cual es la responsabilidad que tengo para poder mejorar como persona.</w:t>
            </w:r>
          </w:p>
        </w:tc>
      </w:tr>
      <w:tr w:rsidR="003939A5" w:rsidRPr="003939A5" w14:paraId="641B4E6D" w14:textId="77777777" w:rsidTr="003939A5">
        <w:tc>
          <w:tcPr>
            <w:tcW w:w="4414" w:type="dxa"/>
          </w:tcPr>
          <w:p w14:paraId="1B30814A" w14:textId="2FFCF071" w:rsidR="003939A5" w:rsidRPr="003939A5" w:rsidRDefault="003939A5" w:rsidP="006A38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39A5">
              <w:rPr>
                <w:rFonts w:ascii="Arial" w:hAnsi="Arial" w:cs="Arial"/>
                <w:b/>
                <w:bCs/>
                <w:sz w:val="24"/>
                <w:szCs w:val="24"/>
              </w:rPr>
              <w:t>Sesión final con OSF</w:t>
            </w:r>
          </w:p>
        </w:tc>
        <w:tc>
          <w:tcPr>
            <w:tcW w:w="4414" w:type="dxa"/>
          </w:tcPr>
          <w:p w14:paraId="2EDCB512" w14:textId="78F369E5" w:rsidR="003939A5" w:rsidRPr="003939A5" w:rsidRDefault="005A4A22" w:rsidP="006A38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pudo tener una sesión final por problemas de tiempos. </w:t>
            </w:r>
          </w:p>
        </w:tc>
      </w:tr>
    </w:tbl>
    <w:p w14:paraId="52D50DFD" w14:textId="77777777" w:rsidR="003939A5" w:rsidRPr="003939A5" w:rsidRDefault="003939A5">
      <w:pPr>
        <w:rPr>
          <w:rFonts w:ascii="Arial" w:hAnsi="Arial" w:cs="Arial"/>
          <w:sz w:val="24"/>
          <w:szCs w:val="24"/>
        </w:rPr>
      </w:pPr>
    </w:p>
    <w:p w14:paraId="0BCBAAAB" w14:textId="6939F1DC" w:rsidR="003939A5" w:rsidRPr="003939A5" w:rsidRDefault="00116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Video:</w:t>
      </w:r>
    </w:p>
    <w:p w14:paraId="202AE82F" w14:textId="096263EF" w:rsidR="00610027" w:rsidRPr="003647B5" w:rsidRDefault="00000000">
      <w:pPr>
        <w:rPr>
          <w:rFonts w:ascii="Arial" w:hAnsi="Arial" w:cs="Arial"/>
          <w:sz w:val="24"/>
          <w:szCs w:val="24"/>
        </w:rPr>
      </w:pPr>
      <w:hyperlink r:id="rId4" w:history="1">
        <w:r w:rsidR="0011614F" w:rsidRPr="003647B5">
          <w:rPr>
            <w:rStyle w:val="Hyperlink"/>
            <w:rFonts w:ascii="Arial" w:hAnsi="Arial" w:cs="Arial"/>
            <w:sz w:val="24"/>
            <w:szCs w:val="24"/>
            <w:u w:val="none"/>
          </w:rPr>
          <w:t>https://drive.google.com/file/d/15OusQdbeNcIeuI8UWTi6biCY2GiPrhD3/view?usp=sharing</w:t>
        </w:r>
      </w:hyperlink>
    </w:p>
    <w:p w14:paraId="00482217" w14:textId="77777777" w:rsidR="0011614F" w:rsidRPr="003939A5" w:rsidRDefault="0011614F">
      <w:pPr>
        <w:rPr>
          <w:rFonts w:ascii="Arial" w:hAnsi="Arial" w:cs="Arial"/>
          <w:sz w:val="24"/>
          <w:szCs w:val="24"/>
        </w:rPr>
      </w:pPr>
    </w:p>
    <w:sectPr w:rsidR="0011614F" w:rsidRPr="00393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A5"/>
    <w:rsid w:val="0011614F"/>
    <w:rsid w:val="003647B5"/>
    <w:rsid w:val="003939A5"/>
    <w:rsid w:val="004E5363"/>
    <w:rsid w:val="005A4A22"/>
    <w:rsid w:val="005D2FE0"/>
    <w:rsid w:val="00610027"/>
    <w:rsid w:val="006A3855"/>
    <w:rsid w:val="00B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7D24"/>
  <w15:chartTrackingRefBased/>
  <w15:docId w15:val="{3B87CF1A-4617-4238-ADB8-BB91EA63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6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OusQdbeNcIeuI8UWTi6biCY2GiPrhD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4</cp:revision>
  <dcterms:created xsi:type="dcterms:W3CDTF">2022-09-16T01:59:00Z</dcterms:created>
  <dcterms:modified xsi:type="dcterms:W3CDTF">2022-09-16T02:30:00Z</dcterms:modified>
</cp:coreProperties>
</file>