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jc w:val="center"/>
        <w:tblLayout w:type="fixed"/>
        <w:tblLook w:val="0000" w:firstRow="0" w:lastRow="0" w:firstColumn="0" w:lastColumn="0" w:noHBand="0" w:noVBand="0"/>
      </w:tblPr>
      <w:tblGrid>
        <w:gridCol w:w="2430"/>
        <w:gridCol w:w="7650"/>
      </w:tblGrid>
      <w:tr w:rsidR="00D22492">
        <w:trPr>
          <w:jc w:val="center"/>
        </w:trPr>
        <w:tc>
          <w:tcPr>
            <w:tcW w:w="2430" w:type="dxa"/>
            <w:tcBorders>
              <w:right w:val="single" w:sz="4" w:space="0" w:color="auto"/>
            </w:tcBorders>
          </w:tcPr>
          <w:p w:rsidR="00D22492" w:rsidRPr="006D1746" w:rsidRDefault="0031031D" w:rsidP="00153F13">
            <w:pPr>
              <w:pStyle w:val="YourName"/>
            </w:pPr>
            <w:r>
              <w:t>Alan Wilson</w:t>
            </w:r>
          </w:p>
        </w:tc>
        <w:tc>
          <w:tcPr>
            <w:tcW w:w="7650" w:type="dxa"/>
            <w:tcBorders>
              <w:left w:val="single" w:sz="4" w:space="0" w:color="auto"/>
            </w:tcBorders>
          </w:tcPr>
          <w:p w:rsidR="00D22492" w:rsidRDefault="00D22492" w:rsidP="00153F13">
            <w:pPr>
              <w:spacing w:line="240" w:lineRule="auto"/>
            </w:pPr>
          </w:p>
        </w:tc>
      </w:tr>
      <w:tr w:rsidR="00FA2A27">
        <w:trPr>
          <w:jc w:val="center"/>
        </w:trPr>
        <w:tc>
          <w:tcPr>
            <w:tcW w:w="2430" w:type="dxa"/>
            <w:vMerge w:val="restart"/>
            <w:tcBorders>
              <w:right w:val="single" w:sz="4" w:space="0" w:color="auto"/>
            </w:tcBorders>
          </w:tcPr>
          <w:p w:rsidR="006D1746" w:rsidRPr="006D1746" w:rsidRDefault="00BA7515" w:rsidP="00153F13">
            <w:pPr>
              <w:pStyle w:val="ContactInfo"/>
              <w:spacing w:line="240" w:lineRule="auto"/>
            </w:pPr>
            <w:r>
              <w:t>1</w:t>
            </w:r>
            <w:r w:rsidR="0031031D">
              <w:t>924 Primrose St</w:t>
            </w:r>
          </w:p>
          <w:p w:rsidR="006D1746" w:rsidRPr="006D1746" w:rsidRDefault="0031031D" w:rsidP="00153F13">
            <w:pPr>
              <w:pStyle w:val="ContactInfo"/>
              <w:spacing w:line="240" w:lineRule="auto"/>
            </w:pPr>
            <w:r>
              <w:t>Pekin, IL 61554</w:t>
            </w:r>
          </w:p>
          <w:p w:rsidR="001954D4" w:rsidRPr="001954D4" w:rsidRDefault="0031031D" w:rsidP="001954D4">
            <w:pPr>
              <w:pStyle w:val="ContactInfo"/>
              <w:spacing w:line="240" w:lineRule="auto"/>
            </w:pPr>
            <w:r>
              <w:t>309-241-7990</w:t>
            </w:r>
          </w:p>
          <w:p w:rsidR="001954D4" w:rsidRDefault="001954D4" w:rsidP="00153F13">
            <w:pPr>
              <w:pStyle w:val="ContactInfo"/>
              <w:spacing w:line="240" w:lineRule="auto"/>
            </w:pPr>
            <w:r>
              <w:t>alanwilson020@</w:t>
            </w:r>
          </w:p>
          <w:p w:rsidR="00FA2A27" w:rsidRDefault="001954D4" w:rsidP="00153F13">
            <w:pPr>
              <w:pStyle w:val="ContactInfo"/>
              <w:spacing w:line="240" w:lineRule="auto"/>
            </w:pPr>
            <w:r>
              <w:t>gmail.com</w:t>
            </w:r>
          </w:p>
        </w:tc>
        <w:tc>
          <w:tcPr>
            <w:tcW w:w="7650" w:type="dxa"/>
            <w:tcBorders>
              <w:left w:val="single" w:sz="4" w:space="0" w:color="auto"/>
            </w:tcBorders>
          </w:tcPr>
          <w:p w:rsidR="00FA2A27" w:rsidRDefault="00A90B63" w:rsidP="00153F13">
            <w:pPr>
              <w:pStyle w:val="Objective"/>
              <w:spacing w:line="240" w:lineRule="auto"/>
            </w:pPr>
            <w:r>
              <w:t>Obj</w:t>
            </w:r>
            <w:r w:rsidR="00FA2A27" w:rsidRPr="00C45A69">
              <w:t>ective</w:t>
            </w:r>
          </w:p>
          <w:p w:rsidR="00153F13" w:rsidRPr="00153F13" w:rsidRDefault="00153F13" w:rsidP="00153F13">
            <w:pPr>
              <w:spacing w:line="240" w:lineRule="auto"/>
              <w:rPr>
                <w:i/>
              </w:rPr>
            </w:pPr>
            <w:r w:rsidRPr="00153F13">
              <w:rPr>
                <w:i/>
              </w:rPr>
              <w:t>“</w:t>
            </w:r>
            <w:r w:rsidR="0031031D" w:rsidRPr="00153F13">
              <w:rPr>
                <w:i/>
              </w:rPr>
              <w:t>To secure an entry-level Programming and Development position that will utilize, challenge, and expand my education, experience, and overall passion for Development, while working to enhance my employers’ operations, and provide reinforcement for those working alongside of me.</w:t>
            </w:r>
            <w:r w:rsidRPr="00153F13">
              <w:rPr>
                <w:i/>
              </w:rPr>
              <w:t>”</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153F13" w:rsidRDefault="007D4927" w:rsidP="001E01F4">
            <w:pPr>
              <w:pStyle w:val="Heading1"/>
              <w:spacing w:line="240" w:lineRule="auto"/>
            </w:pPr>
            <w:r>
              <w:t>Proficiencies:</w:t>
            </w:r>
          </w:p>
          <w:tbl>
            <w:tblPr>
              <w:tblStyle w:val="TableColumns4"/>
              <w:tblW w:w="0" w:type="auto"/>
              <w:tblLayout w:type="fixed"/>
              <w:tblLook w:val="04A0" w:firstRow="1" w:lastRow="0" w:firstColumn="1" w:lastColumn="0" w:noHBand="0" w:noVBand="1"/>
            </w:tblPr>
            <w:tblGrid>
              <w:gridCol w:w="2473"/>
              <w:gridCol w:w="2473"/>
              <w:gridCol w:w="2473"/>
            </w:tblGrid>
            <w:tr w:rsidR="00CE1A82" w:rsidRPr="00CE1A82" w:rsidTr="00CE1A82">
              <w:trPr>
                <w:cnfStyle w:val="100000000000" w:firstRow="1" w:lastRow="0" w:firstColumn="0" w:lastColumn="0" w:oddVBand="0" w:evenVBand="0" w:oddHBand="0" w:evenHBand="0" w:firstRowFirstColumn="0" w:firstRowLastColumn="0" w:lastRowFirstColumn="0" w:lastRowLastColumn="0"/>
              </w:trPr>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Soft Skills</w:t>
                  </w:r>
                </w:p>
              </w:tc>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Hard Skills</w:t>
                  </w:r>
                </w:p>
              </w:tc>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Languages</w:t>
                  </w:r>
                </w:p>
              </w:tc>
            </w:tr>
            <w:tr w:rsidR="001E01F4" w:rsidTr="001E01F4">
              <w:tc>
                <w:tcPr>
                  <w:tcW w:w="2473" w:type="dxa"/>
                </w:tcPr>
                <w:p w:rsidR="001E01F4" w:rsidRDefault="001E01F4" w:rsidP="00857DA6">
                  <w:pPr>
                    <w:spacing w:line="240" w:lineRule="auto"/>
                    <w:ind w:left="0"/>
                  </w:pPr>
                  <w:r>
                    <w:t>Leadership</w:t>
                  </w:r>
                </w:p>
              </w:tc>
              <w:tc>
                <w:tcPr>
                  <w:tcW w:w="2473" w:type="dxa"/>
                </w:tcPr>
                <w:p w:rsidR="001E01F4" w:rsidRDefault="001E01F4" w:rsidP="00857DA6">
                  <w:pPr>
                    <w:spacing w:line="240" w:lineRule="auto"/>
                    <w:ind w:left="0"/>
                  </w:pPr>
                  <w:proofErr w:type="spellStart"/>
                  <w:r>
                    <w:t>Git</w:t>
                  </w:r>
                  <w:proofErr w:type="spellEnd"/>
                  <w:r w:rsidR="00DC298B">
                    <w:t xml:space="preserve"> / Version Control</w:t>
                  </w:r>
                </w:p>
              </w:tc>
              <w:tc>
                <w:tcPr>
                  <w:tcW w:w="2473" w:type="dxa"/>
                </w:tcPr>
                <w:p w:rsidR="001E01F4" w:rsidRDefault="001E01F4" w:rsidP="00857DA6">
                  <w:pPr>
                    <w:spacing w:line="240" w:lineRule="auto"/>
                    <w:ind w:left="0"/>
                  </w:pPr>
                  <w:r>
                    <w:t>JavaScript</w:t>
                  </w:r>
                </w:p>
              </w:tc>
            </w:tr>
            <w:tr w:rsidR="001E01F4" w:rsidTr="001E01F4">
              <w:tc>
                <w:tcPr>
                  <w:tcW w:w="2473" w:type="dxa"/>
                </w:tcPr>
                <w:p w:rsidR="001E01F4" w:rsidRDefault="001E01F4" w:rsidP="00857DA6">
                  <w:pPr>
                    <w:spacing w:line="240" w:lineRule="auto"/>
                    <w:ind w:left="0"/>
                  </w:pPr>
                  <w:r>
                    <w:t>Problem Solving</w:t>
                  </w:r>
                </w:p>
              </w:tc>
              <w:tc>
                <w:tcPr>
                  <w:tcW w:w="2473" w:type="dxa"/>
                </w:tcPr>
                <w:p w:rsidR="001E01F4" w:rsidRDefault="001E01F4" w:rsidP="00857DA6">
                  <w:pPr>
                    <w:spacing w:line="240" w:lineRule="auto"/>
                    <w:ind w:left="0"/>
                  </w:pPr>
                  <w:r>
                    <w:t>Front End Frameworks</w:t>
                  </w:r>
                </w:p>
              </w:tc>
              <w:tc>
                <w:tcPr>
                  <w:tcW w:w="2473" w:type="dxa"/>
                </w:tcPr>
                <w:p w:rsidR="001E01F4" w:rsidRDefault="001E01F4" w:rsidP="00857DA6">
                  <w:pPr>
                    <w:spacing w:line="240" w:lineRule="auto"/>
                    <w:ind w:left="0"/>
                  </w:pPr>
                  <w:r>
                    <w:t>jQuery</w:t>
                  </w:r>
                </w:p>
              </w:tc>
            </w:tr>
            <w:tr w:rsidR="001E01F4" w:rsidTr="001E01F4">
              <w:tc>
                <w:tcPr>
                  <w:tcW w:w="2473" w:type="dxa"/>
                </w:tcPr>
                <w:p w:rsidR="001E01F4" w:rsidRDefault="001E01F4" w:rsidP="00857DA6">
                  <w:pPr>
                    <w:spacing w:line="240" w:lineRule="auto"/>
                    <w:ind w:left="0"/>
                  </w:pPr>
                  <w:r>
                    <w:t>Creativity</w:t>
                  </w:r>
                </w:p>
              </w:tc>
              <w:tc>
                <w:tcPr>
                  <w:tcW w:w="2473" w:type="dxa"/>
                </w:tcPr>
                <w:p w:rsidR="001E01F4" w:rsidRDefault="001E01F4" w:rsidP="00857DA6">
                  <w:pPr>
                    <w:spacing w:line="240" w:lineRule="auto"/>
                    <w:ind w:left="0"/>
                  </w:pPr>
                  <w:proofErr w:type="spellStart"/>
                  <w:r>
                    <w:t>Wordpress</w:t>
                  </w:r>
                  <w:proofErr w:type="spellEnd"/>
                </w:p>
              </w:tc>
              <w:tc>
                <w:tcPr>
                  <w:tcW w:w="2473" w:type="dxa"/>
                </w:tcPr>
                <w:p w:rsidR="001E01F4" w:rsidRDefault="001E01F4" w:rsidP="00857DA6">
                  <w:pPr>
                    <w:spacing w:line="240" w:lineRule="auto"/>
                    <w:ind w:left="0"/>
                  </w:pPr>
                  <w:r>
                    <w:t>JSON</w:t>
                  </w:r>
                </w:p>
              </w:tc>
            </w:tr>
            <w:tr w:rsidR="001E01F4" w:rsidTr="001E01F4">
              <w:tc>
                <w:tcPr>
                  <w:tcW w:w="2473" w:type="dxa"/>
                </w:tcPr>
                <w:p w:rsidR="001E01F4" w:rsidRDefault="001E01F4" w:rsidP="00857DA6">
                  <w:pPr>
                    <w:spacing w:line="240" w:lineRule="auto"/>
                    <w:ind w:left="0"/>
                  </w:pPr>
                  <w:r>
                    <w:t>Enthusiasm</w:t>
                  </w:r>
                </w:p>
              </w:tc>
              <w:tc>
                <w:tcPr>
                  <w:tcW w:w="2473" w:type="dxa"/>
                </w:tcPr>
                <w:p w:rsidR="001E01F4" w:rsidRDefault="001E01F4" w:rsidP="00857DA6">
                  <w:pPr>
                    <w:spacing w:line="240" w:lineRule="auto"/>
                    <w:ind w:left="0"/>
                  </w:pPr>
                  <w:r>
                    <w:t>Photoshop</w:t>
                  </w:r>
                  <w:r w:rsidR="00DC298B">
                    <w:t xml:space="preserve"> / PSP</w:t>
                  </w:r>
                </w:p>
              </w:tc>
              <w:tc>
                <w:tcPr>
                  <w:tcW w:w="2473" w:type="dxa"/>
                </w:tcPr>
                <w:p w:rsidR="001E01F4" w:rsidRDefault="001E01F4" w:rsidP="00857DA6">
                  <w:pPr>
                    <w:spacing w:line="240" w:lineRule="auto"/>
                    <w:ind w:left="0"/>
                  </w:pPr>
                  <w:proofErr w:type="spellStart"/>
                  <w:r>
                    <w:t>ReactJS</w:t>
                  </w:r>
                  <w:proofErr w:type="spellEnd"/>
                </w:p>
              </w:tc>
            </w:tr>
            <w:tr w:rsidR="001E01F4" w:rsidTr="001E01F4">
              <w:tc>
                <w:tcPr>
                  <w:tcW w:w="2473" w:type="dxa"/>
                </w:tcPr>
                <w:p w:rsidR="001E01F4" w:rsidRDefault="001E01F4" w:rsidP="00857DA6">
                  <w:pPr>
                    <w:spacing w:line="240" w:lineRule="auto"/>
                    <w:ind w:left="0"/>
                  </w:pPr>
                  <w:r>
                    <w:t>Teamwork</w:t>
                  </w:r>
                </w:p>
              </w:tc>
              <w:tc>
                <w:tcPr>
                  <w:tcW w:w="2473" w:type="dxa"/>
                </w:tcPr>
                <w:p w:rsidR="001E01F4" w:rsidRDefault="001E01F4" w:rsidP="00857DA6">
                  <w:pPr>
                    <w:spacing w:line="240" w:lineRule="auto"/>
                    <w:ind w:left="0"/>
                  </w:pPr>
                  <w:r>
                    <w:t>Debugging</w:t>
                  </w:r>
                </w:p>
              </w:tc>
              <w:tc>
                <w:tcPr>
                  <w:tcW w:w="2473" w:type="dxa"/>
                </w:tcPr>
                <w:p w:rsidR="001E01F4" w:rsidRDefault="001E01F4" w:rsidP="00857DA6">
                  <w:pPr>
                    <w:spacing w:line="240" w:lineRule="auto"/>
                    <w:ind w:left="0"/>
                  </w:pPr>
                  <w:r>
                    <w:t>SQL</w:t>
                  </w:r>
                </w:p>
              </w:tc>
            </w:tr>
            <w:tr w:rsidR="001E01F4" w:rsidTr="001E01F4">
              <w:tc>
                <w:tcPr>
                  <w:tcW w:w="2473" w:type="dxa"/>
                </w:tcPr>
                <w:p w:rsidR="001E01F4" w:rsidRDefault="000E44AF" w:rsidP="00857DA6">
                  <w:pPr>
                    <w:spacing w:line="240" w:lineRule="auto"/>
                    <w:ind w:left="0"/>
                    <w:jc w:val="left"/>
                  </w:pPr>
                  <w:r>
                    <w:t>Flexibility / Adaptability</w:t>
                  </w:r>
                </w:p>
              </w:tc>
              <w:tc>
                <w:tcPr>
                  <w:tcW w:w="2473" w:type="dxa"/>
                </w:tcPr>
                <w:p w:rsidR="001E01F4" w:rsidRDefault="001E01F4" w:rsidP="00857DA6">
                  <w:pPr>
                    <w:spacing w:line="240" w:lineRule="auto"/>
                    <w:ind w:left="0"/>
                  </w:pPr>
                  <w:r>
                    <w:t>Agile / Lean</w:t>
                  </w:r>
                </w:p>
              </w:tc>
              <w:tc>
                <w:tcPr>
                  <w:tcW w:w="2473" w:type="dxa"/>
                </w:tcPr>
                <w:p w:rsidR="001E01F4" w:rsidRDefault="001E01F4" w:rsidP="00857DA6">
                  <w:pPr>
                    <w:spacing w:line="240" w:lineRule="auto"/>
                    <w:ind w:left="0"/>
                  </w:pPr>
                  <w:r>
                    <w:t>MongoDB</w:t>
                  </w:r>
                </w:p>
              </w:tc>
            </w:tr>
            <w:tr w:rsidR="001E01F4" w:rsidTr="001E01F4">
              <w:tc>
                <w:tcPr>
                  <w:tcW w:w="2473" w:type="dxa"/>
                </w:tcPr>
                <w:p w:rsidR="001E01F4" w:rsidRDefault="00A9099F" w:rsidP="00857DA6">
                  <w:pPr>
                    <w:spacing w:line="240" w:lineRule="auto"/>
                    <w:ind w:left="0"/>
                  </w:pPr>
                  <w:r>
                    <w:t>Goal Driven Performance</w:t>
                  </w:r>
                </w:p>
              </w:tc>
              <w:tc>
                <w:tcPr>
                  <w:tcW w:w="2473" w:type="dxa"/>
                </w:tcPr>
                <w:p w:rsidR="001E01F4" w:rsidRDefault="00A9099F" w:rsidP="00857DA6">
                  <w:pPr>
                    <w:spacing w:line="240" w:lineRule="auto"/>
                    <w:ind w:left="0"/>
                  </w:pPr>
                  <w:r>
                    <w:t>Responsive Design</w:t>
                  </w:r>
                </w:p>
              </w:tc>
              <w:tc>
                <w:tcPr>
                  <w:tcW w:w="2473" w:type="dxa"/>
                </w:tcPr>
                <w:p w:rsidR="001E01F4" w:rsidRDefault="001E01F4" w:rsidP="00857DA6">
                  <w:pPr>
                    <w:spacing w:line="240" w:lineRule="auto"/>
                    <w:ind w:left="0"/>
                  </w:pPr>
                  <w:proofErr w:type="spellStart"/>
                  <w:r>
                    <w:t>NodeJS</w:t>
                  </w:r>
                  <w:proofErr w:type="spellEnd"/>
                </w:p>
              </w:tc>
            </w:tr>
            <w:tr w:rsidR="001E01F4" w:rsidTr="001E01F4">
              <w:tc>
                <w:tcPr>
                  <w:tcW w:w="2473" w:type="dxa"/>
                </w:tcPr>
                <w:p w:rsidR="001E01F4" w:rsidRDefault="00A9099F" w:rsidP="00857DA6">
                  <w:pPr>
                    <w:spacing w:line="240" w:lineRule="auto"/>
                    <w:ind w:left="0"/>
                  </w:pPr>
                  <w:r>
                    <w:t>Time Management</w:t>
                  </w:r>
                </w:p>
              </w:tc>
              <w:tc>
                <w:tcPr>
                  <w:tcW w:w="2473" w:type="dxa"/>
                </w:tcPr>
                <w:p w:rsidR="001E01F4" w:rsidRDefault="000E44AF" w:rsidP="00857DA6">
                  <w:pPr>
                    <w:spacing w:line="240" w:lineRule="auto"/>
                    <w:ind w:left="0"/>
                  </w:pPr>
                  <w:r>
                    <w:t>MS Office</w:t>
                  </w:r>
                </w:p>
              </w:tc>
              <w:tc>
                <w:tcPr>
                  <w:tcW w:w="2473" w:type="dxa"/>
                </w:tcPr>
                <w:p w:rsidR="001E01F4" w:rsidRDefault="001E01F4" w:rsidP="00857DA6">
                  <w:pPr>
                    <w:spacing w:line="240" w:lineRule="auto"/>
                    <w:ind w:left="0"/>
                  </w:pPr>
                  <w:r>
                    <w:t>HTML</w:t>
                  </w:r>
                </w:p>
              </w:tc>
            </w:tr>
            <w:tr w:rsidR="001E01F4" w:rsidTr="001E01F4">
              <w:tc>
                <w:tcPr>
                  <w:tcW w:w="2473" w:type="dxa"/>
                </w:tcPr>
                <w:p w:rsidR="001E01F4" w:rsidRDefault="00A9099F" w:rsidP="00857DA6">
                  <w:pPr>
                    <w:spacing w:line="240" w:lineRule="auto"/>
                    <w:ind w:left="0"/>
                  </w:pPr>
                  <w:r>
                    <w:t>Work Ethics</w:t>
                  </w:r>
                </w:p>
              </w:tc>
              <w:tc>
                <w:tcPr>
                  <w:tcW w:w="2473" w:type="dxa"/>
                </w:tcPr>
                <w:p w:rsidR="001E01F4" w:rsidRDefault="000E44AF" w:rsidP="00857DA6">
                  <w:pPr>
                    <w:spacing w:line="240" w:lineRule="auto"/>
                    <w:ind w:left="0"/>
                  </w:pPr>
                  <w:r>
                    <w:t>Data Management</w:t>
                  </w:r>
                </w:p>
              </w:tc>
              <w:tc>
                <w:tcPr>
                  <w:tcW w:w="2473" w:type="dxa"/>
                </w:tcPr>
                <w:p w:rsidR="001E01F4" w:rsidRDefault="001E01F4" w:rsidP="00857DA6">
                  <w:pPr>
                    <w:spacing w:line="240" w:lineRule="auto"/>
                    <w:ind w:left="0"/>
                  </w:pPr>
                  <w:r>
                    <w:t>CSS</w:t>
                  </w:r>
                </w:p>
              </w:tc>
            </w:tr>
            <w:tr w:rsidR="00A9099F" w:rsidTr="001E01F4">
              <w:tc>
                <w:tcPr>
                  <w:tcW w:w="2473" w:type="dxa"/>
                </w:tcPr>
                <w:p w:rsidR="00A9099F" w:rsidRDefault="000E44AF" w:rsidP="00857DA6">
                  <w:pPr>
                    <w:spacing w:line="240" w:lineRule="auto"/>
                    <w:ind w:left="0"/>
                  </w:pPr>
                  <w:r>
                    <w:t xml:space="preserve">Self Confidence </w:t>
                  </w:r>
                </w:p>
              </w:tc>
              <w:tc>
                <w:tcPr>
                  <w:tcW w:w="2473" w:type="dxa"/>
                </w:tcPr>
                <w:p w:rsidR="00A9099F" w:rsidRDefault="000E44AF" w:rsidP="00857DA6">
                  <w:pPr>
                    <w:spacing w:line="240" w:lineRule="auto"/>
                    <w:ind w:left="0"/>
                  </w:pPr>
                  <w:r>
                    <w:t>Testing / Performance</w:t>
                  </w:r>
                </w:p>
              </w:tc>
              <w:tc>
                <w:tcPr>
                  <w:tcW w:w="2473" w:type="dxa"/>
                </w:tcPr>
                <w:p w:rsidR="00A9099F" w:rsidRDefault="00A9099F" w:rsidP="00857DA6">
                  <w:pPr>
                    <w:spacing w:line="240" w:lineRule="auto"/>
                    <w:ind w:left="0"/>
                  </w:pPr>
                  <w:r>
                    <w:t>Bootstrap</w:t>
                  </w:r>
                </w:p>
              </w:tc>
            </w:tr>
          </w:tbl>
          <w:tbl>
            <w:tblPr>
              <w:tblW w:w="7650" w:type="dxa"/>
              <w:jc w:val="center"/>
              <w:tblLayout w:type="fixed"/>
              <w:tblLook w:val="0000" w:firstRow="0" w:lastRow="0" w:firstColumn="0" w:lastColumn="0" w:noHBand="0" w:noVBand="0"/>
            </w:tblPr>
            <w:tblGrid>
              <w:gridCol w:w="7650"/>
            </w:tblGrid>
            <w:tr w:rsidR="002F062F" w:rsidRPr="00BF4546" w:rsidTr="008F5E92">
              <w:trPr>
                <w:jc w:val="center"/>
              </w:trPr>
              <w:tc>
                <w:tcPr>
                  <w:tcW w:w="7650" w:type="dxa"/>
                </w:tcPr>
                <w:p w:rsidR="002F062F" w:rsidRPr="00BF4546" w:rsidRDefault="002F062F" w:rsidP="003408D5">
                  <w:pPr>
                    <w:pStyle w:val="Heading1"/>
                    <w:spacing w:line="240" w:lineRule="auto"/>
                  </w:pPr>
                  <w:r w:rsidRPr="00BF4546">
                    <w:t>Education</w:t>
                  </w:r>
                </w:p>
              </w:tc>
            </w:tr>
            <w:tr w:rsidR="002F062F" w:rsidRPr="003641D4" w:rsidTr="008F5E92">
              <w:trPr>
                <w:jc w:val="center"/>
              </w:trPr>
              <w:tc>
                <w:tcPr>
                  <w:tcW w:w="7650" w:type="dxa"/>
                </w:tcPr>
                <w:p w:rsidR="00874158" w:rsidRPr="00874158" w:rsidRDefault="00874158" w:rsidP="00874158">
                  <w:pPr>
                    <w:spacing w:line="240" w:lineRule="auto"/>
                    <w:jc w:val="right"/>
                  </w:pPr>
                  <w:r w:rsidRPr="00874158">
                    <w:t>2017 – 2018</w:t>
                  </w:r>
                </w:p>
                <w:p w:rsidR="002F062F" w:rsidRPr="001954D4" w:rsidRDefault="002F062F" w:rsidP="003408D5">
                  <w:pPr>
                    <w:spacing w:line="240" w:lineRule="auto"/>
                    <w:rPr>
                      <w:i/>
                    </w:rPr>
                  </w:pPr>
                  <w:proofErr w:type="spellStart"/>
                  <w:r w:rsidRPr="001954D4">
                    <w:rPr>
                      <w:i/>
                    </w:rPr>
                    <w:t>CoderCamps</w:t>
                  </w:r>
                  <w:proofErr w:type="spellEnd"/>
                  <w:r w:rsidRPr="001954D4">
                    <w:rPr>
                      <w:i/>
                    </w:rPr>
                    <w:t xml:space="preserve"> / Woz-U (Scottsdale, AZ)</w:t>
                  </w:r>
                </w:p>
                <w:p w:rsidR="002F062F" w:rsidRDefault="002F062F" w:rsidP="003408D5">
                  <w:pPr>
                    <w:spacing w:line="240" w:lineRule="auto"/>
                  </w:pPr>
                  <w:r>
                    <w:t>-Certificate, Full Stack Web Development</w:t>
                  </w:r>
                </w:p>
                <w:p w:rsidR="00671082" w:rsidRDefault="00671082" w:rsidP="003408D5">
                  <w:pPr>
                    <w:spacing w:line="240" w:lineRule="auto"/>
                  </w:pPr>
                  <w:r w:rsidRPr="00671082">
                    <w:t xml:space="preserve">Learned how to build web applications </w:t>
                  </w:r>
                  <w:r>
                    <w:t>based</w:t>
                  </w:r>
                  <w:r w:rsidRPr="00671082">
                    <w:t xml:space="preserve"> on JavaScript and associated technologies. Acquired skills using HTML, JavaScript, CSS, and </w:t>
                  </w:r>
                  <w:proofErr w:type="spellStart"/>
                  <w:r w:rsidRPr="00671082">
                    <w:t>databasing</w:t>
                  </w:r>
                  <w:proofErr w:type="spellEnd"/>
                  <w:r w:rsidRPr="00671082">
                    <w:t xml:space="preserve"> technologies such as SQL and MongoDB. Specific Full Stack Development focus was centered on JavaScript, with a strong attention to libraries such as the </w:t>
                  </w:r>
                  <w:proofErr w:type="spellStart"/>
                  <w:r w:rsidRPr="00671082">
                    <w:t>ReactJS</w:t>
                  </w:r>
                  <w:proofErr w:type="spellEnd"/>
                  <w:r w:rsidRPr="00671082">
                    <w:t xml:space="preserve"> framework and </w:t>
                  </w:r>
                  <w:proofErr w:type="spellStart"/>
                  <w:r w:rsidRPr="00671082">
                    <w:t>NodeJS</w:t>
                  </w:r>
                  <w:proofErr w:type="spellEnd"/>
                  <w:r w:rsidRPr="00671082">
                    <w:t>. Created client-side applications and worked with multiple deployment options. Worked consistently for 30+ hours a week above my normal work schedule on individual and team projects</w:t>
                  </w:r>
                  <w:r w:rsidR="00C804EF">
                    <w:t>, as well as assisting fellow student above and beyond the call of my school duties with their questions</w:t>
                  </w:r>
                  <w:r w:rsidRPr="00671082">
                    <w:t>.</w:t>
                  </w:r>
                </w:p>
                <w:p w:rsidR="00874158" w:rsidRPr="006E478F" w:rsidRDefault="00874158" w:rsidP="003408D5">
                  <w:pPr>
                    <w:spacing w:line="240" w:lineRule="auto"/>
                  </w:pPr>
                  <w:bookmarkStart w:id="0" w:name="_GoBack"/>
                  <w:bookmarkEnd w:id="0"/>
                </w:p>
                <w:p w:rsidR="002F062F" w:rsidRPr="00874158" w:rsidRDefault="00874158" w:rsidP="00874158">
                  <w:pPr>
                    <w:spacing w:line="240" w:lineRule="auto"/>
                    <w:jc w:val="right"/>
                  </w:pPr>
                  <w:r w:rsidRPr="00874158">
                    <w:t>2010</w:t>
                  </w:r>
                </w:p>
                <w:p w:rsidR="002F062F" w:rsidRPr="001954D4" w:rsidRDefault="002F062F" w:rsidP="00874158">
                  <w:pPr>
                    <w:spacing w:line="240" w:lineRule="auto"/>
                    <w:rPr>
                      <w:i/>
                    </w:rPr>
                  </w:pPr>
                  <w:r w:rsidRPr="001954D4">
                    <w:rPr>
                      <w:i/>
                    </w:rPr>
                    <w:t>Dale Carnegie Course</w:t>
                  </w:r>
                  <w:r>
                    <w:rPr>
                      <w:i/>
                    </w:rPr>
                    <w:t xml:space="preserve"> (Peoria Area Chapter, IL)</w:t>
                  </w:r>
                </w:p>
                <w:p w:rsidR="002F062F" w:rsidRDefault="002F062F" w:rsidP="003408D5">
                  <w:pPr>
                    <w:spacing w:line="240" w:lineRule="auto"/>
                  </w:pPr>
                  <w:r>
                    <w:t>-Certificate of Completion</w:t>
                  </w:r>
                </w:p>
                <w:p w:rsidR="002F062F" w:rsidRDefault="00914D71" w:rsidP="003408D5">
                  <w:pPr>
                    <w:spacing w:line="240" w:lineRule="auto"/>
                  </w:pPr>
                  <w:r w:rsidRPr="00914D71">
                    <w:t xml:space="preserve">Learned and mastered the effectiveness of communication in the Dale Carnegie way of thinking. Demonstrated confidence-driven speaking in order to deploy management level tools and decisions effectively. Paired my </w:t>
                  </w:r>
                  <w:r w:rsidR="00B12460" w:rsidRPr="00914D71">
                    <w:t>existing</w:t>
                  </w:r>
                  <w:r w:rsidRPr="00914D71">
                    <w:t xml:space="preserve"> problem-solving skills with the communication models to overcome and adapt to nearly any situation I would face in both professional and personal life.</w:t>
                  </w:r>
                </w:p>
                <w:p w:rsidR="00BA7515" w:rsidRDefault="00BA7515" w:rsidP="003408D5">
                  <w:pPr>
                    <w:spacing w:line="240" w:lineRule="auto"/>
                  </w:pPr>
                </w:p>
                <w:p w:rsidR="00874158" w:rsidRPr="00874158" w:rsidRDefault="00874158" w:rsidP="00874158">
                  <w:pPr>
                    <w:spacing w:line="240" w:lineRule="auto"/>
                    <w:jc w:val="right"/>
                  </w:pPr>
                  <w:r w:rsidRPr="00874158">
                    <w:t>2003 – 2009</w:t>
                  </w:r>
                </w:p>
                <w:p w:rsidR="002F062F" w:rsidRPr="001954D4" w:rsidRDefault="002F062F" w:rsidP="003408D5">
                  <w:pPr>
                    <w:spacing w:line="240" w:lineRule="auto"/>
                    <w:rPr>
                      <w:i/>
                    </w:rPr>
                  </w:pPr>
                  <w:r w:rsidRPr="001954D4">
                    <w:rPr>
                      <w:i/>
                    </w:rPr>
                    <w:t>Illinois Central College (East Peoria, IL)</w:t>
                  </w:r>
                </w:p>
                <w:p w:rsidR="002F062F" w:rsidRDefault="002F062F" w:rsidP="003408D5">
                  <w:pPr>
                    <w:spacing w:line="240" w:lineRule="auto"/>
                  </w:pPr>
                </w:p>
                <w:p w:rsidR="00874158" w:rsidRPr="00874158" w:rsidRDefault="00874158" w:rsidP="00874158">
                  <w:pPr>
                    <w:spacing w:line="240" w:lineRule="auto"/>
                    <w:jc w:val="right"/>
                  </w:pPr>
                  <w:r w:rsidRPr="00874158">
                    <w:lastRenderedPageBreak/>
                    <w:t>2001 – 2002</w:t>
                  </w:r>
                </w:p>
                <w:p w:rsidR="002F062F" w:rsidRPr="001954D4" w:rsidRDefault="002F062F" w:rsidP="003408D5">
                  <w:pPr>
                    <w:spacing w:line="240" w:lineRule="auto"/>
                    <w:rPr>
                      <w:i/>
                    </w:rPr>
                  </w:pPr>
                  <w:r w:rsidRPr="001954D4">
                    <w:rPr>
                      <w:i/>
                    </w:rPr>
                    <w:t>Southern Illinois University (Carbondale, IL)</w:t>
                  </w:r>
                </w:p>
                <w:p w:rsidR="002F062F" w:rsidRDefault="002F062F" w:rsidP="003408D5">
                  <w:pPr>
                    <w:spacing w:line="240" w:lineRule="auto"/>
                  </w:pPr>
                  <w:r>
                    <w:t>-Focus on Computer Science</w:t>
                  </w:r>
                </w:p>
                <w:p w:rsidR="002F062F" w:rsidRPr="001954D4" w:rsidRDefault="002F062F" w:rsidP="003408D5">
                  <w:pPr>
                    <w:spacing w:line="240" w:lineRule="auto"/>
                    <w:rPr>
                      <w:i/>
                    </w:rPr>
                  </w:pPr>
                </w:p>
                <w:p w:rsidR="00874158" w:rsidRPr="00874158" w:rsidRDefault="00874158" w:rsidP="00874158">
                  <w:pPr>
                    <w:spacing w:line="240" w:lineRule="auto"/>
                    <w:jc w:val="right"/>
                  </w:pPr>
                  <w:r w:rsidRPr="00874158">
                    <w:t>1997 – 2001</w:t>
                  </w:r>
                </w:p>
                <w:p w:rsidR="002F062F" w:rsidRPr="001954D4" w:rsidRDefault="002F062F" w:rsidP="003408D5">
                  <w:pPr>
                    <w:spacing w:line="240" w:lineRule="auto"/>
                    <w:rPr>
                      <w:i/>
                    </w:rPr>
                  </w:pPr>
                  <w:r w:rsidRPr="001954D4">
                    <w:rPr>
                      <w:i/>
                    </w:rPr>
                    <w:t>Olympia High School (Stanford, IL)</w:t>
                  </w:r>
                </w:p>
                <w:p w:rsidR="002F062F" w:rsidRPr="003641D4" w:rsidRDefault="002F062F" w:rsidP="003408D5">
                  <w:pPr>
                    <w:spacing w:line="240" w:lineRule="auto"/>
                  </w:pPr>
                  <w:r>
                    <w:t>-High School Diploma</w:t>
                  </w:r>
                </w:p>
              </w:tc>
            </w:tr>
          </w:tbl>
          <w:p w:rsidR="00FA2A27" w:rsidRPr="00BF4546" w:rsidRDefault="00B77328" w:rsidP="00153F13">
            <w:pPr>
              <w:pStyle w:val="Heading1"/>
              <w:spacing w:line="240" w:lineRule="auto"/>
            </w:pPr>
            <w:r>
              <w:lastRenderedPageBreak/>
              <w:t>Work History</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874158" w:rsidRPr="00874158" w:rsidRDefault="00874158" w:rsidP="00874158">
            <w:pPr>
              <w:spacing w:line="240" w:lineRule="auto"/>
              <w:jc w:val="right"/>
            </w:pPr>
            <w:r w:rsidRPr="00874158">
              <w:t>05/2015 – Present</w:t>
            </w:r>
          </w:p>
          <w:p w:rsidR="00B216B2" w:rsidRPr="00B216B2" w:rsidRDefault="00B216B2" w:rsidP="00153F13">
            <w:pPr>
              <w:spacing w:line="240" w:lineRule="auto"/>
              <w:rPr>
                <w:i/>
              </w:rPr>
            </w:pPr>
            <w:r w:rsidRPr="00B216B2">
              <w:rPr>
                <w:i/>
              </w:rPr>
              <w:t>Warranty Administrator</w:t>
            </w:r>
          </w:p>
          <w:p w:rsidR="00B216B2" w:rsidRPr="00B216B2" w:rsidRDefault="00B216B2" w:rsidP="00153F13">
            <w:pPr>
              <w:spacing w:line="240" w:lineRule="auto"/>
              <w:rPr>
                <w:i/>
              </w:rPr>
            </w:pPr>
            <w:r w:rsidRPr="00B216B2">
              <w:rPr>
                <w:i/>
              </w:rPr>
              <w:t>Ray Dennison Chevrolet</w:t>
            </w:r>
            <w:r w:rsidR="001954D4">
              <w:rPr>
                <w:i/>
              </w:rPr>
              <w:t xml:space="preserve"> (Pekin, IL)</w:t>
            </w:r>
          </w:p>
          <w:p w:rsidR="00857DA6" w:rsidRPr="00857DA6" w:rsidRDefault="00857DA6" w:rsidP="00153F13">
            <w:pPr>
              <w:spacing w:line="240" w:lineRule="auto"/>
            </w:pPr>
            <w:r>
              <w:t>Support</w:t>
            </w:r>
            <w:r w:rsidR="009A5836">
              <w:t>, billing</w:t>
            </w:r>
            <w:r>
              <w:t xml:space="preserve"> and administration role handling transactions and ensuring p</w:t>
            </w:r>
            <w:r w:rsidR="009A5836">
              <w:t xml:space="preserve">roper flow in the shop. Handled </w:t>
            </w:r>
            <w:r>
              <w:t>data and submitted claims in a proprietary Dealer Management System. Ran reports and tracked metrics for use in payroll,</w:t>
            </w:r>
            <w:r w:rsidR="009A5836">
              <w:t xml:space="preserve"> production, and financial </w:t>
            </w:r>
            <w:r>
              <w:t>transactions</w:t>
            </w:r>
            <w:r w:rsidR="009A5836">
              <w:t xml:space="preserve">. Authorized works performed and was responsible for </w:t>
            </w:r>
            <w:r w:rsidR="00AF78E8">
              <w:t xml:space="preserve">referencing </w:t>
            </w:r>
            <w:r w:rsidR="009A5836">
              <w:t>technical knowledge</w:t>
            </w:r>
            <w:r w:rsidR="00AF78E8">
              <w:t xml:space="preserve"> databases</w:t>
            </w:r>
            <w:r w:rsidR="009A5836">
              <w:t>, corporate</w:t>
            </w:r>
            <w:r w:rsidR="00AF78E8">
              <w:t>-level</w:t>
            </w:r>
            <w:r w:rsidR="009A5836">
              <w:t xml:space="preserve"> and dealership</w:t>
            </w:r>
            <w:r w:rsidR="00AF78E8">
              <w:t>-level</w:t>
            </w:r>
            <w:r w:rsidR="009A5836">
              <w:t xml:space="preserve"> policy and procedures, and </w:t>
            </w:r>
            <w:r w:rsidR="00AF78E8">
              <w:t xml:space="preserve">any special information involved with each specific service event. Performed technical troubleshooting for dealership equipment connected to our network. </w:t>
            </w:r>
            <w:r w:rsidR="009A5836">
              <w:t xml:space="preserve">Utilized and built upon existing teamwork skills to ensure our office team duties were </w:t>
            </w:r>
            <w:r w:rsidR="00AF78E8">
              <w:t xml:space="preserve">performed to </w:t>
            </w:r>
            <w:r w:rsidR="009A5836">
              <w:t>complet</w:t>
            </w:r>
            <w:r w:rsidR="00AF78E8">
              <w:t>ion</w:t>
            </w:r>
            <w:r w:rsidR="009A5836">
              <w:t>, in order for other departments</w:t>
            </w:r>
            <w:r w:rsidR="001D5AD4">
              <w:t xml:space="preserve"> and employees</w:t>
            </w:r>
            <w:r w:rsidR="009A5836">
              <w:t xml:space="preserve"> to complete their tasks. Became a crucial link in the chain of daily operations of my dealership, and a resource that other employees came to when questions arose.</w:t>
            </w:r>
          </w:p>
          <w:p w:rsidR="00B216B2" w:rsidRDefault="00B216B2" w:rsidP="004453C7">
            <w:pPr>
              <w:spacing w:line="240" w:lineRule="auto"/>
              <w:ind w:left="0"/>
            </w:pPr>
          </w:p>
          <w:p w:rsidR="00874158" w:rsidRPr="00874158" w:rsidRDefault="00874158" w:rsidP="00874158">
            <w:pPr>
              <w:spacing w:line="240" w:lineRule="auto"/>
              <w:jc w:val="right"/>
            </w:pPr>
            <w:r w:rsidRPr="00874158">
              <w:t>09/2008 - 05/2015</w:t>
            </w:r>
          </w:p>
          <w:p w:rsidR="00B216B2" w:rsidRPr="00B216B2" w:rsidRDefault="00B216B2" w:rsidP="00153F13">
            <w:pPr>
              <w:spacing w:line="240" w:lineRule="auto"/>
              <w:rPr>
                <w:i/>
              </w:rPr>
            </w:pPr>
            <w:r w:rsidRPr="00B216B2">
              <w:rPr>
                <w:i/>
              </w:rPr>
              <w:t>Service Consultant</w:t>
            </w:r>
          </w:p>
          <w:p w:rsidR="00B216B2" w:rsidRPr="00B216B2" w:rsidRDefault="00B216B2" w:rsidP="00153F13">
            <w:pPr>
              <w:spacing w:line="240" w:lineRule="auto"/>
              <w:rPr>
                <w:i/>
              </w:rPr>
            </w:pPr>
            <w:r w:rsidRPr="00B216B2">
              <w:rPr>
                <w:i/>
              </w:rPr>
              <w:t>Ray Dennison Chevrolet</w:t>
            </w:r>
            <w:r w:rsidR="001954D4">
              <w:rPr>
                <w:i/>
              </w:rPr>
              <w:t xml:space="preserve"> (Pekin, IL)</w:t>
            </w:r>
          </w:p>
          <w:p w:rsidR="00B216B2" w:rsidRDefault="00E462CA" w:rsidP="00153F13">
            <w:pPr>
              <w:spacing w:line="240" w:lineRule="auto"/>
            </w:pPr>
            <w:r>
              <w:t>Customer Service</w:t>
            </w:r>
            <w:r w:rsidR="000258E9">
              <w:t xml:space="preserve"> based position involving sales and</w:t>
            </w:r>
            <w:r>
              <w:t xml:space="preserve"> scheduling</w:t>
            </w:r>
            <w:r w:rsidR="000258E9">
              <w:t xml:space="preserve"> for customers</w:t>
            </w:r>
            <w:r>
              <w:t xml:space="preserve">, and management of the technicians working for me. Heavy problem solving on a daily basis to meet the demands of customers, the productivity of my technicians, and quotas established by upper management. </w:t>
            </w:r>
            <w:r w:rsidR="00467D67">
              <w:t xml:space="preserve">Learned valuable teamwork skills to work in conjunction with other Consultants and Technicians to take care of our customers efficiently. </w:t>
            </w:r>
            <w:r>
              <w:t>Demonstrated exceptional ability to handle customers whose satisfaction were negatively impacted by elements beyond my direct control</w:t>
            </w:r>
            <w:r w:rsidR="004453C7">
              <w:t>,</w:t>
            </w:r>
            <w:r>
              <w:t xml:space="preserve"> s</w:t>
            </w:r>
            <w:r w:rsidR="00467D67">
              <w:t xml:space="preserve">uch as parts availability and unforeseen downtime of their vehicle. Worked to educate my customers on proper habits and the value of performing work based upon my recommendations. Earned ASE certification for demonstrating competence, skill, attention to detail, and overall tenure. Achieved monthly Customer Satisfaction Index goals as set by General Motors Corporate to keep my employers licensed and in compliance. </w:t>
            </w:r>
          </w:p>
          <w:p w:rsidR="00E462CA" w:rsidRDefault="00E462CA" w:rsidP="00153F13">
            <w:pPr>
              <w:spacing w:line="240" w:lineRule="auto"/>
            </w:pPr>
          </w:p>
          <w:p w:rsidR="00874158" w:rsidRPr="00874158" w:rsidRDefault="00874158" w:rsidP="00874158">
            <w:pPr>
              <w:spacing w:line="240" w:lineRule="auto"/>
              <w:jc w:val="right"/>
            </w:pPr>
            <w:r w:rsidRPr="00874158">
              <w:t>03/2002 - 09/2008</w:t>
            </w:r>
          </w:p>
          <w:p w:rsidR="00B216B2" w:rsidRPr="00B216B2" w:rsidRDefault="00B216B2" w:rsidP="00153F13">
            <w:pPr>
              <w:spacing w:line="240" w:lineRule="auto"/>
              <w:rPr>
                <w:i/>
              </w:rPr>
            </w:pPr>
            <w:r w:rsidRPr="00B216B2">
              <w:rPr>
                <w:i/>
              </w:rPr>
              <w:t>Automotive Technician</w:t>
            </w:r>
          </w:p>
          <w:p w:rsidR="00B216B2" w:rsidRPr="00B216B2" w:rsidRDefault="00B216B2" w:rsidP="00153F13">
            <w:pPr>
              <w:spacing w:line="240" w:lineRule="auto"/>
              <w:rPr>
                <w:i/>
              </w:rPr>
            </w:pPr>
            <w:r w:rsidRPr="00B216B2">
              <w:rPr>
                <w:i/>
              </w:rPr>
              <w:t>Ray Dennison Chevrolet</w:t>
            </w:r>
            <w:r w:rsidR="001954D4">
              <w:rPr>
                <w:i/>
              </w:rPr>
              <w:t xml:space="preserve"> (Pekin, IL)</w:t>
            </w:r>
          </w:p>
          <w:p w:rsidR="00B216B2" w:rsidRPr="00B216B2" w:rsidRDefault="003C6D85" w:rsidP="00A87DDA">
            <w:pPr>
              <w:spacing w:line="240" w:lineRule="auto"/>
            </w:pPr>
            <w:r>
              <w:t xml:space="preserve">Technical role of </w:t>
            </w:r>
            <w:r w:rsidR="00B216B2" w:rsidRPr="00B216B2">
              <w:t>Light-Du</w:t>
            </w:r>
            <w:r>
              <w:t>ty vehicle maintenance, with m</w:t>
            </w:r>
            <w:r w:rsidR="00B216B2" w:rsidRPr="00B216B2">
              <w:t>inor sales a</w:t>
            </w:r>
            <w:r>
              <w:t>nd subsequent repairs of automotive maintenance items. Aside from mechanical skills, utilized problem solving abilities and adaptation techniques to overcome daily challenges and unforeseen circumstances. Developed a strong work ethic and worked as a team to meet strict deadlines.</w:t>
            </w:r>
          </w:p>
          <w:p w:rsidR="00B216B2" w:rsidRDefault="00B216B2" w:rsidP="00153F13">
            <w:pPr>
              <w:spacing w:line="240" w:lineRule="auto"/>
            </w:pPr>
          </w:p>
          <w:p w:rsidR="00874158" w:rsidRPr="00874158" w:rsidRDefault="00874158" w:rsidP="00874158">
            <w:pPr>
              <w:spacing w:line="240" w:lineRule="auto"/>
              <w:jc w:val="right"/>
            </w:pPr>
            <w:r w:rsidRPr="00874158">
              <w:t>06/1998 - 08/1998</w:t>
            </w:r>
          </w:p>
          <w:p w:rsidR="00B216B2" w:rsidRPr="00B216B2" w:rsidRDefault="00B216B2" w:rsidP="00153F13">
            <w:pPr>
              <w:spacing w:line="240" w:lineRule="auto"/>
              <w:rPr>
                <w:i/>
              </w:rPr>
            </w:pPr>
            <w:r w:rsidRPr="00B216B2">
              <w:rPr>
                <w:i/>
              </w:rPr>
              <w:t>Network Cable Installer</w:t>
            </w:r>
          </w:p>
          <w:p w:rsidR="00B216B2" w:rsidRPr="00B216B2" w:rsidRDefault="00B216B2" w:rsidP="00153F13">
            <w:pPr>
              <w:spacing w:line="240" w:lineRule="auto"/>
              <w:rPr>
                <w:i/>
              </w:rPr>
            </w:pPr>
            <w:r w:rsidRPr="00B216B2">
              <w:rPr>
                <w:i/>
              </w:rPr>
              <w:lastRenderedPageBreak/>
              <w:t>Olympia CUSD #16</w:t>
            </w:r>
            <w:r w:rsidR="001954D4">
              <w:rPr>
                <w:i/>
              </w:rPr>
              <w:t xml:space="preserve"> (Stanford, IL)</w:t>
            </w:r>
          </w:p>
          <w:p w:rsidR="00B216B2" w:rsidRDefault="00B216B2" w:rsidP="00A87DDA">
            <w:pPr>
              <w:spacing w:line="240" w:lineRule="auto"/>
            </w:pPr>
            <w:r w:rsidRPr="00B216B2">
              <w:t xml:space="preserve">Summer Job installing network connections to the Olympia School District for their expansion of the Wide Area Network. </w:t>
            </w:r>
            <w:r w:rsidR="00F05200">
              <w:t xml:space="preserve">Ran Fiber Optics and Ethernet cables through the entire campus and installed terminations. </w:t>
            </w:r>
            <w:r w:rsidR="00A87DDA">
              <w:t>Was also involved with a</w:t>
            </w:r>
            <w:r w:rsidR="00F05200">
              <w:t>ssembl</w:t>
            </w:r>
            <w:r w:rsidR="00A87DDA">
              <w:t>y</w:t>
            </w:r>
            <w:r w:rsidR="00F05200">
              <w:t xml:space="preserve"> and setup </w:t>
            </w:r>
            <w:r w:rsidR="00A87DDA">
              <w:t xml:space="preserve">of </w:t>
            </w:r>
            <w:r w:rsidR="00F05200">
              <w:t xml:space="preserve">computers for use on </w:t>
            </w:r>
            <w:r w:rsidR="002F5FB2">
              <w:t xml:space="preserve">the </w:t>
            </w:r>
            <w:r w:rsidR="00F05200">
              <w:t>network.</w:t>
            </w:r>
            <w:r w:rsidR="00A87DDA">
              <w:t xml:space="preserve"> Shadowed the Network Administrators and developed a strong passion for this field.</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FA2A27" w:rsidRPr="00BF4546" w:rsidRDefault="00FA2A27" w:rsidP="008F5E92">
            <w:pPr>
              <w:pStyle w:val="Heading1"/>
              <w:spacing w:line="240" w:lineRule="auto"/>
              <w:ind w:left="0"/>
            </w:pP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B216B2" w:rsidRPr="003641D4" w:rsidRDefault="00B216B2" w:rsidP="008F5E92">
            <w:pPr>
              <w:spacing w:line="240" w:lineRule="auto"/>
              <w:ind w:left="0"/>
            </w:pPr>
          </w:p>
        </w:tc>
      </w:tr>
    </w:tbl>
    <w:p w:rsidR="00A9099F" w:rsidRDefault="00A9099F">
      <w:pPr>
        <w:spacing w:line="240" w:lineRule="auto"/>
        <w:ind w:left="0"/>
      </w:pPr>
    </w:p>
    <w:sectPr w:rsidR="00A9099F" w:rsidSect="001E01F4">
      <w:headerReference w:type="first" r:id="rId9"/>
      <w:pgSz w:w="12240" w:h="15840"/>
      <w:pgMar w:top="1008" w:right="1800" w:bottom="72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B90" w:rsidRDefault="00B44B90">
      <w:r>
        <w:separator/>
      </w:r>
    </w:p>
  </w:endnote>
  <w:endnote w:type="continuationSeparator" w:id="0">
    <w:p w:rsidR="00B44B90" w:rsidRDefault="00B4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B90" w:rsidRDefault="00B44B90">
      <w:r>
        <w:separator/>
      </w:r>
    </w:p>
  </w:footnote>
  <w:footnote w:type="continuationSeparator" w:id="0">
    <w:p w:rsidR="00B44B90" w:rsidRDefault="00B44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492" w:rsidRDefault="00D22492">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66018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606E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D83E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C3C2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0280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CED1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6B3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D0D6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1CD3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4844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E61A1E"/>
    <w:multiLevelType w:val="hybridMultilevel"/>
    <w:tmpl w:val="34620D3E"/>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15:restartNumberingAfterBreak="0">
    <w:nsid w:val="627C7AE4"/>
    <w:multiLevelType w:val="hybridMultilevel"/>
    <w:tmpl w:val="9B28D0A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2" w15:restartNumberingAfterBreak="0">
    <w:nsid w:val="66B75600"/>
    <w:multiLevelType w:val="singleLevel"/>
    <w:tmpl w:val="712C0C18"/>
    <w:lvl w:ilvl="0">
      <w:start w:val="1"/>
      <w:numFmt w:val="bullet"/>
      <w:pStyle w:val="ListParagraph"/>
      <w:lvlText w:val=""/>
      <w:lvlJc w:val="left"/>
      <w:pPr>
        <w:tabs>
          <w:tab w:val="num" w:pos="360"/>
        </w:tabs>
        <w:ind w:left="245" w:hanging="245"/>
      </w:pPr>
      <w:rPr>
        <w:rFonts w:ascii="Wingdings" w:hAnsi="Wingdings" w:hint="default"/>
      </w:rPr>
    </w:lvl>
  </w:abstractNum>
  <w:abstractNum w:abstractNumId="13" w15:restartNumberingAfterBreak="0">
    <w:nsid w:val="69467738"/>
    <w:multiLevelType w:val="hybridMultilevel"/>
    <w:tmpl w:val="D92E6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F4"/>
    <w:rsid w:val="000258E9"/>
    <w:rsid w:val="0003462C"/>
    <w:rsid w:val="000401D8"/>
    <w:rsid w:val="000E44AF"/>
    <w:rsid w:val="000F4FCF"/>
    <w:rsid w:val="00105DD8"/>
    <w:rsid w:val="00106530"/>
    <w:rsid w:val="00153F13"/>
    <w:rsid w:val="00165A9F"/>
    <w:rsid w:val="001954D4"/>
    <w:rsid w:val="001A30A2"/>
    <w:rsid w:val="001B0582"/>
    <w:rsid w:val="001D5AD4"/>
    <w:rsid w:val="001E01F4"/>
    <w:rsid w:val="001E4493"/>
    <w:rsid w:val="00290A37"/>
    <w:rsid w:val="002E7C0B"/>
    <w:rsid w:val="002F062F"/>
    <w:rsid w:val="002F5FB2"/>
    <w:rsid w:val="0031031D"/>
    <w:rsid w:val="00312CDC"/>
    <w:rsid w:val="00324D97"/>
    <w:rsid w:val="003524A7"/>
    <w:rsid w:val="003A2BF3"/>
    <w:rsid w:val="003B25F9"/>
    <w:rsid w:val="003C6D85"/>
    <w:rsid w:val="003C700A"/>
    <w:rsid w:val="004061FF"/>
    <w:rsid w:val="004072B1"/>
    <w:rsid w:val="004453C7"/>
    <w:rsid w:val="00467D67"/>
    <w:rsid w:val="004E2AA5"/>
    <w:rsid w:val="004F5FBF"/>
    <w:rsid w:val="00574DEF"/>
    <w:rsid w:val="0058554D"/>
    <w:rsid w:val="005918C3"/>
    <w:rsid w:val="005B36E2"/>
    <w:rsid w:val="00601B96"/>
    <w:rsid w:val="00646965"/>
    <w:rsid w:val="006616CA"/>
    <w:rsid w:val="00671082"/>
    <w:rsid w:val="0067667D"/>
    <w:rsid w:val="006D1746"/>
    <w:rsid w:val="006D4BDA"/>
    <w:rsid w:val="006E478F"/>
    <w:rsid w:val="00761508"/>
    <w:rsid w:val="007646C1"/>
    <w:rsid w:val="007708A3"/>
    <w:rsid w:val="007B2541"/>
    <w:rsid w:val="007D4927"/>
    <w:rsid w:val="00857DA6"/>
    <w:rsid w:val="00874158"/>
    <w:rsid w:val="0088518E"/>
    <w:rsid w:val="008B1272"/>
    <w:rsid w:val="008C75BD"/>
    <w:rsid w:val="008D2560"/>
    <w:rsid w:val="008D7D4C"/>
    <w:rsid w:val="008F5E92"/>
    <w:rsid w:val="008F6EBC"/>
    <w:rsid w:val="00914D71"/>
    <w:rsid w:val="0093551F"/>
    <w:rsid w:val="00964F56"/>
    <w:rsid w:val="009A5836"/>
    <w:rsid w:val="009B45E1"/>
    <w:rsid w:val="009C4504"/>
    <w:rsid w:val="00A85F1C"/>
    <w:rsid w:val="00A87DDA"/>
    <w:rsid w:val="00A9099F"/>
    <w:rsid w:val="00A90B63"/>
    <w:rsid w:val="00AF78E8"/>
    <w:rsid w:val="00B12460"/>
    <w:rsid w:val="00B216B2"/>
    <w:rsid w:val="00B435C7"/>
    <w:rsid w:val="00B44B90"/>
    <w:rsid w:val="00B47563"/>
    <w:rsid w:val="00B77328"/>
    <w:rsid w:val="00BA7515"/>
    <w:rsid w:val="00BB645A"/>
    <w:rsid w:val="00C44742"/>
    <w:rsid w:val="00C45A69"/>
    <w:rsid w:val="00C55D6A"/>
    <w:rsid w:val="00C571E2"/>
    <w:rsid w:val="00C804EF"/>
    <w:rsid w:val="00C90D38"/>
    <w:rsid w:val="00CA45C4"/>
    <w:rsid w:val="00CD362E"/>
    <w:rsid w:val="00CE1A82"/>
    <w:rsid w:val="00D15422"/>
    <w:rsid w:val="00D22492"/>
    <w:rsid w:val="00D93479"/>
    <w:rsid w:val="00DC298B"/>
    <w:rsid w:val="00E45E1A"/>
    <w:rsid w:val="00E462CA"/>
    <w:rsid w:val="00F05200"/>
    <w:rsid w:val="00F1730E"/>
    <w:rsid w:val="00F2052E"/>
    <w:rsid w:val="00F31C5A"/>
    <w:rsid w:val="00F600F4"/>
    <w:rsid w:val="00F6217A"/>
    <w:rsid w:val="00F64C6B"/>
    <w:rsid w:val="00F80064"/>
    <w:rsid w:val="00FA2A27"/>
    <w:rsid w:val="00FA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B464D6E-EB1E-48F2-9905-35257BE4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492"/>
    <w:pPr>
      <w:spacing w:before="60" w:after="60" w:line="276" w:lineRule="auto"/>
      <w:ind w:left="158"/>
      <w:jc w:val="both"/>
    </w:pPr>
    <w:rPr>
      <w:rFonts w:asciiTheme="minorHAnsi" w:hAnsiTheme="minorHAnsi"/>
    </w:rPr>
  </w:style>
  <w:style w:type="paragraph" w:styleId="Heading1">
    <w:name w:val="heading 1"/>
    <w:basedOn w:val="Normal"/>
    <w:next w:val="Normal"/>
    <w:link w:val="Heading1Char"/>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next w:val="ListParagraph"/>
    <w:link w:val="Heading2Char"/>
    <w:qFormat/>
    <w:rsid w:val="00D22492"/>
    <w:pPr>
      <w:spacing w:before="120" w:line="220" w:lineRule="atLeast"/>
      <w:outlineLvl w:val="1"/>
    </w:pPr>
    <w:rPr>
      <w:rFonts w:cs="Arial"/>
      <w:sz w:val="22"/>
      <w:szCs w:val="22"/>
    </w:rPr>
  </w:style>
  <w:style w:type="paragraph" w:styleId="Heading3">
    <w:name w:val="heading 3"/>
    <w:basedOn w:val="Normal"/>
    <w:next w:val="Normal"/>
    <w:semiHidden/>
    <w:unhideWhenUsed/>
    <w:rsid w:val="00B77328"/>
    <w:pPr>
      <w:keepNext/>
      <w:spacing w:before="240"/>
      <w:outlineLvl w:val="2"/>
    </w:pPr>
    <w:rPr>
      <w:rFonts w:cs="Arial"/>
      <w:b/>
      <w:bCs/>
      <w:sz w:val="26"/>
      <w:szCs w:val="26"/>
    </w:rPr>
  </w:style>
  <w:style w:type="paragraph" w:styleId="Heading4">
    <w:name w:val="heading 4"/>
    <w:basedOn w:val="Normal"/>
    <w:next w:val="Normal"/>
    <w:link w:val="Heading4Char"/>
    <w:semiHidden/>
    <w:unhideWhenUsed/>
    <w:qFormat/>
    <w:rsid w:val="00B216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216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216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92"/>
    <w:pPr>
      <w:numPr>
        <w:numId w:val="1"/>
      </w:numPr>
      <w:tabs>
        <w:tab w:val="clear" w:pos="360"/>
      </w:tabs>
      <w:spacing w:line="220" w:lineRule="atLeast"/>
      <w:ind w:left="533"/>
    </w:pPr>
    <w:rPr>
      <w:spacing w:val="-5"/>
    </w:rPr>
  </w:style>
  <w:style w:type="paragraph" w:customStyle="1" w:styleId="ContactInfo">
    <w:name w:val="Contact Info"/>
    <w:basedOn w:val="Normal"/>
    <w:next w:val="Normal"/>
    <w:unhideWhenUsed/>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Theme="majorHAnsi" w:hAnsiTheme="majorHAnsi"/>
      <w:sz w:val="28"/>
      <w:szCs w:val="28"/>
    </w:rPr>
  </w:style>
  <w:style w:type="character" w:customStyle="1" w:styleId="YourNameChar">
    <w:name w:val="Your Name Char"/>
    <w:basedOn w:val="DefaultParagraphFont"/>
    <w:link w:val="YourName"/>
    <w:qFormat/>
    <w:rsid w:val="00D22492"/>
    <w:rPr>
      <w:rFonts w:asciiTheme="majorHAnsi" w:hAnsiTheme="majorHAnsi"/>
      <w:sz w:val="28"/>
      <w:szCs w:val="28"/>
    </w:rPr>
  </w:style>
  <w:style w:type="paragraph" w:customStyle="1" w:styleId="Objective">
    <w:name w:val="Objective"/>
    <w:basedOn w:val="Heading1"/>
    <w:unhideWhenUsed/>
    <w:qFormat/>
    <w:rsid w:val="00D22492"/>
    <w:pPr>
      <w:spacing w:before="0"/>
    </w:pPr>
  </w:style>
  <w:style w:type="character" w:styleId="PlaceholderText">
    <w:name w:val="Placeholder Text"/>
    <w:basedOn w:val="DefaultParagraphFont"/>
    <w:uiPriority w:val="99"/>
    <w:semiHidden/>
    <w:rsid w:val="00312CDC"/>
    <w:rPr>
      <w:color w:val="808080"/>
    </w:rPr>
  </w:style>
  <w:style w:type="paragraph" w:styleId="BalloonText">
    <w:name w:val="Balloon Text"/>
    <w:basedOn w:val="Normal"/>
    <w:link w:val="BalloonTextChar"/>
    <w:semiHidden/>
    <w:unhideWhenUsed/>
    <w:rsid w:val="00312C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CDC"/>
    <w:rPr>
      <w:rFonts w:ascii="Tahoma" w:hAnsi="Tahoma" w:cs="Tahoma"/>
      <w:sz w:val="16"/>
      <w:szCs w:val="16"/>
    </w:rPr>
  </w:style>
  <w:style w:type="character" w:customStyle="1" w:styleId="Heading4Char">
    <w:name w:val="Heading 4 Char"/>
    <w:basedOn w:val="DefaultParagraphFont"/>
    <w:link w:val="Heading4"/>
    <w:semiHidden/>
    <w:rsid w:val="00B216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216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216B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216B2"/>
    <w:rPr>
      <w:rFonts w:ascii="Arial Black" w:hAnsi="Arial Black" w:cs="Arial"/>
      <w:sz w:val="22"/>
      <w:szCs w:val="22"/>
    </w:rPr>
  </w:style>
  <w:style w:type="character" w:customStyle="1" w:styleId="Heading2Char">
    <w:name w:val="Heading 2 Char"/>
    <w:basedOn w:val="DefaultParagraphFont"/>
    <w:link w:val="Heading2"/>
    <w:rsid w:val="00B216B2"/>
    <w:rPr>
      <w:rFonts w:asciiTheme="minorHAnsi" w:hAnsiTheme="minorHAnsi" w:cs="Arial"/>
      <w:sz w:val="22"/>
      <w:szCs w:val="22"/>
    </w:rPr>
  </w:style>
  <w:style w:type="table" w:styleId="TableGrid">
    <w:name w:val="Table Grid"/>
    <w:basedOn w:val="TableNormal"/>
    <w:rsid w:val="001E0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1E01F4"/>
    <w:pPr>
      <w:spacing w:before="60" w:after="60" w:line="276" w:lineRule="auto"/>
      <w:ind w:left="158"/>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0226">
      <w:bodyDiv w:val="1"/>
      <w:marLeft w:val="0"/>
      <w:marRight w:val="0"/>
      <w:marTop w:val="0"/>
      <w:marBottom w:val="0"/>
      <w:divBdr>
        <w:top w:val="none" w:sz="0" w:space="0" w:color="auto"/>
        <w:left w:val="none" w:sz="0" w:space="0" w:color="auto"/>
        <w:bottom w:val="none" w:sz="0" w:space="0" w:color="auto"/>
        <w:right w:val="none" w:sz="0" w:space="0" w:color="auto"/>
      </w:divBdr>
    </w:div>
    <w:div w:id="528687349">
      <w:bodyDiv w:val="1"/>
      <w:marLeft w:val="0"/>
      <w:marRight w:val="0"/>
      <w:marTop w:val="0"/>
      <w:marBottom w:val="0"/>
      <w:divBdr>
        <w:top w:val="none" w:sz="0" w:space="0" w:color="auto"/>
        <w:left w:val="none" w:sz="0" w:space="0" w:color="auto"/>
        <w:bottom w:val="none" w:sz="0" w:space="0" w:color="auto"/>
        <w:right w:val="none" w:sz="0" w:space="0" w:color="auto"/>
      </w:divBdr>
    </w:div>
    <w:div w:id="855075956">
      <w:bodyDiv w:val="1"/>
      <w:marLeft w:val="0"/>
      <w:marRight w:val="0"/>
      <w:marTop w:val="0"/>
      <w:marBottom w:val="0"/>
      <w:divBdr>
        <w:top w:val="none" w:sz="0" w:space="0" w:color="auto"/>
        <w:left w:val="none" w:sz="0" w:space="0" w:color="auto"/>
        <w:bottom w:val="none" w:sz="0" w:space="0" w:color="auto"/>
        <w:right w:val="none" w:sz="0" w:space="0" w:color="auto"/>
      </w:divBdr>
    </w:div>
    <w:div w:id="1235967918">
      <w:bodyDiv w:val="1"/>
      <w:marLeft w:val="0"/>
      <w:marRight w:val="0"/>
      <w:marTop w:val="0"/>
      <w:marBottom w:val="0"/>
      <w:divBdr>
        <w:top w:val="none" w:sz="0" w:space="0" w:color="auto"/>
        <w:left w:val="none" w:sz="0" w:space="0" w:color="auto"/>
        <w:bottom w:val="none" w:sz="0" w:space="0" w:color="auto"/>
        <w:right w:val="none" w:sz="0" w:space="0" w:color="auto"/>
      </w:divBdr>
      <w:divsChild>
        <w:div w:id="1969429004">
          <w:marLeft w:val="0"/>
          <w:marRight w:val="0"/>
          <w:marTop w:val="0"/>
          <w:marBottom w:val="0"/>
          <w:divBdr>
            <w:top w:val="none" w:sz="0" w:space="0" w:color="auto"/>
            <w:left w:val="none" w:sz="0" w:space="0" w:color="auto"/>
            <w:bottom w:val="none" w:sz="0" w:space="0" w:color="auto"/>
            <w:right w:val="none" w:sz="0" w:space="0" w:color="auto"/>
          </w:divBdr>
        </w:div>
      </w:divsChild>
    </w:div>
    <w:div w:id="14833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ne\AppData\Roaming\Microsoft\Templates\Functional%20resume%20(Vertical%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16011-CE0A-4E2D-AC45-CC5E353C1BCE}">
  <ds:schemaRefs>
    <ds:schemaRef ds:uri="http://schemas.microsoft.com/sharepoint/v3/contenttype/forms"/>
  </ds:schemaRefs>
</ds:datastoreItem>
</file>

<file path=customXml/itemProps2.xml><?xml version="1.0" encoding="utf-8"?>
<ds:datastoreItem xmlns:ds="http://schemas.openxmlformats.org/officeDocument/2006/customXml" ds:itemID="{9A4170A7-F379-4B73-B4EC-D8D4D866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 (Vertical design)</Template>
  <TotalTime>552</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Functional resume (Vertical design)</vt:lpstr>
    </vt:vector>
  </TitlesOfParts>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(Vertical design)</dc:title>
  <dc:creator>Alan Wilson</dc:creator>
  <cp:lastModifiedBy>Alan Wilson</cp:lastModifiedBy>
  <cp:revision>37</cp:revision>
  <dcterms:created xsi:type="dcterms:W3CDTF">2018-01-26T01:11:00Z</dcterms:created>
  <dcterms:modified xsi:type="dcterms:W3CDTF">2018-07-17T23:12:00Z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TC062851841033</vt:lpwstr>
  </property>
</Properties>
</file>