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16BCA" w14:textId="0BFD228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EC581B">
        <w:rPr>
          <w:rFonts w:ascii="Arial" w:hAnsi="Arial" w:hint="eastAsia"/>
        </w:rPr>
        <w:t>PC</w:t>
      </w:r>
      <w:r w:rsidR="00EC581B">
        <w:rPr>
          <w:rFonts w:ascii="Arial" w:hAnsi="Arial"/>
        </w:rPr>
        <w:t xml:space="preserve"> </w:t>
      </w:r>
      <w:r w:rsidR="00EC581B">
        <w:rPr>
          <w:rFonts w:ascii="Arial" w:hAnsi="Arial" w:hint="eastAsia"/>
        </w:rPr>
        <w:t>Logo</w:t>
      </w:r>
      <w:r w:rsidR="002B6D6E">
        <w:rPr>
          <w:rFonts w:ascii="Arial" w:hAnsi="Arial" w:hint="eastAsia"/>
        </w:rPr>
        <w:t>&gt;</w:t>
      </w:r>
      <w:r>
        <w:rPr>
          <w:rFonts w:ascii="Arial" w:hAnsi="Arial"/>
        </w:rPr>
        <w:fldChar w:fldCharType="end"/>
      </w:r>
    </w:p>
    <w:p w14:paraId="3220E5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2FFCDD5" w14:textId="77777777" w:rsidR="00497B7F" w:rsidRDefault="00497B7F" w:rsidP="00497B7F">
      <w:pPr>
        <w:pStyle w:val="a4"/>
        <w:jc w:val="right"/>
      </w:pPr>
    </w:p>
    <w:p w14:paraId="1A88415E"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78407695" w14:textId="77777777" w:rsidR="00497B7F" w:rsidRDefault="00497B7F" w:rsidP="00497B7F">
      <w:pPr>
        <w:pStyle w:val="InfoBlue"/>
      </w:pPr>
    </w:p>
    <w:p w14:paraId="5C121E40" w14:textId="77777777" w:rsidR="00497B7F" w:rsidRDefault="00497B7F" w:rsidP="00497B7F">
      <w:pPr>
        <w:pStyle w:val="InfoBlue"/>
      </w:pPr>
    </w:p>
    <w:p w14:paraId="3E1F5B49" w14:textId="77777777" w:rsidR="00497B7F" w:rsidRDefault="00497B7F" w:rsidP="00497B7F">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53FDD7C9"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4C4C12CF" w14:textId="77777777" w:rsidR="00497B7F" w:rsidRDefault="00497B7F" w:rsidP="00497B7F">
      <w:pPr>
        <w:pStyle w:val="a4"/>
        <w:rPr>
          <w:sz w:val="28"/>
        </w:rPr>
      </w:pPr>
    </w:p>
    <w:p w14:paraId="1D7A7268"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7D83C623"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0BDDF0" w14:textId="77777777" w:rsidTr="00272C8F">
        <w:tc>
          <w:tcPr>
            <w:tcW w:w="2304" w:type="dxa"/>
          </w:tcPr>
          <w:p w14:paraId="43551C0F" w14:textId="77777777" w:rsidR="00497B7F" w:rsidRDefault="00497B7F" w:rsidP="00272C8F">
            <w:pPr>
              <w:pStyle w:val="Tabletext"/>
              <w:jc w:val="center"/>
              <w:rPr>
                <w:b/>
              </w:rPr>
            </w:pPr>
            <w:r>
              <w:rPr>
                <w:rFonts w:hint="eastAsia"/>
                <w:b/>
              </w:rPr>
              <w:t>日期</w:t>
            </w:r>
          </w:p>
        </w:tc>
        <w:tc>
          <w:tcPr>
            <w:tcW w:w="1152" w:type="dxa"/>
          </w:tcPr>
          <w:p w14:paraId="3322424B" w14:textId="77777777" w:rsidR="00497B7F" w:rsidRDefault="00497B7F" w:rsidP="00272C8F">
            <w:pPr>
              <w:pStyle w:val="Tabletext"/>
              <w:jc w:val="center"/>
              <w:rPr>
                <w:b/>
              </w:rPr>
            </w:pPr>
            <w:r>
              <w:rPr>
                <w:rFonts w:hint="eastAsia"/>
                <w:b/>
              </w:rPr>
              <w:t>版本</w:t>
            </w:r>
          </w:p>
        </w:tc>
        <w:tc>
          <w:tcPr>
            <w:tcW w:w="3744" w:type="dxa"/>
          </w:tcPr>
          <w:p w14:paraId="4455FEBA" w14:textId="77777777" w:rsidR="00497B7F" w:rsidRDefault="00497B7F" w:rsidP="00272C8F">
            <w:pPr>
              <w:pStyle w:val="Tabletext"/>
              <w:jc w:val="center"/>
              <w:rPr>
                <w:b/>
              </w:rPr>
            </w:pPr>
            <w:r>
              <w:rPr>
                <w:rFonts w:hint="eastAsia"/>
                <w:b/>
              </w:rPr>
              <w:t>说明</w:t>
            </w:r>
          </w:p>
        </w:tc>
        <w:tc>
          <w:tcPr>
            <w:tcW w:w="2304" w:type="dxa"/>
          </w:tcPr>
          <w:p w14:paraId="321A0A5A" w14:textId="77777777" w:rsidR="00497B7F" w:rsidRDefault="00497B7F" w:rsidP="00272C8F">
            <w:pPr>
              <w:pStyle w:val="Tabletext"/>
              <w:jc w:val="center"/>
              <w:rPr>
                <w:b/>
              </w:rPr>
            </w:pPr>
            <w:r>
              <w:rPr>
                <w:rFonts w:hint="eastAsia"/>
                <w:b/>
              </w:rPr>
              <w:t>作者</w:t>
            </w:r>
          </w:p>
        </w:tc>
      </w:tr>
      <w:tr w:rsidR="00497B7F" w14:paraId="3F47BFEC" w14:textId="77777777" w:rsidTr="00272C8F">
        <w:tc>
          <w:tcPr>
            <w:tcW w:w="2304" w:type="dxa"/>
          </w:tcPr>
          <w:p w14:paraId="5E4DFF5A" w14:textId="77777777"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7149FE41" w14:textId="77777777" w:rsidR="00497B7F" w:rsidRDefault="00497B7F" w:rsidP="00272C8F">
            <w:pPr>
              <w:pStyle w:val="Tabletext"/>
            </w:pPr>
            <w:r>
              <w:rPr>
                <w:rFonts w:ascii="Times New Roman"/>
              </w:rPr>
              <w:t>&lt;x.x&gt;</w:t>
            </w:r>
          </w:p>
        </w:tc>
        <w:tc>
          <w:tcPr>
            <w:tcW w:w="3744" w:type="dxa"/>
          </w:tcPr>
          <w:p w14:paraId="3EABE64B" w14:textId="77777777"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14:paraId="63AEADA0" w14:textId="77777777" w:rsidR="00497B7F" w:rsidRDefault="00497B7F" w:rsidP="00272C8F">
            <w:pPr>
              <w:pStyle w:val="Tabletext"/>
            </w:pPr>
            <w:r>
              <w:rPr>
                <w:rFonts w:ascii="Times New Roman"/>
              </w:rPr>
              <w:t>&lt;</w:t>
            </w:r>
            <w:r>
              <w:rPr>
                <w:rFonts w:hint="eastAsia"/>
              </w:rPr>
              <w:t>姓名</w:t>
            </w:r>
            <w:r>
              <w:rPr>
                <w:rFonts w:ascii="Times New Roman"/>
              </w:rPr>
              <w:t>&gt;</w:t>
            </w:r>
          </w:p>
        </w:tc>
      </w:tr>
      <w:tr w:rsidR="00497B7F" w14:paraId="69AE9900" w14:textId="77777777" w:rsidTr="00272C8F">
        <w:tc>
          <w:tcPr>
            <w:tcW w:w="2304" w:type="dxa"/>
          </w:tcPr>
          <w:p w14:paraId="3E9A90AF" w14:textId="6AFAFE96" w:rsidR="00497B7F" w:rsidRDefault="008B71FE" w:rsidP="00272C8F">
            <w:pPr>
              <w:pStyle w:val="Tabletext"/>
            </w:pPr>
            <w:r>
              <w:rPr>
                <w:rFonts w:hint="eastAsia"/>
              </w:rPr>
              <w:t>16/09/2020</w:t>
            </w:r>
          </w:p>
        </w:tc>
        <w:tc>
          <w:tcPr>
            <w:tcW w:w="1152" w:type="dxa"/>
          </w:tcPr>
          <w:p w14:paraId="4AAD5C25" w14:textId="628001D8" w:rsidR="00497B7F" w:rsidRDefault="008B71FE" w:rsidP="00272C8F">
            <w:pPr>
              <w:pStyle w:val="Tabletext"/>
            </w:pPr>
            <w:r>
              <w:rPr>
                <w:rFonts w:hint="eastAsia"/>
              </w:rPr>
              <w:t>1.0</w:t>
            </w:r>
          </w:p>
        </w:tc>
        <w:tc>
          <w:tcPr>
            <w:tcW w:w="3744" w:type="dxa"/>
          </w:tcPr>
          <w:p w14:paraId="77B4D7B9" w14:textId="18E6838D" w:rsidR="00497B7F" w:rsidRDefault="005D146D" w:rsidP="00272C8F">
            <w:pPr>
              <w:pStyle w:val="Tabletext"/>
            </w:pPr>
            <w:r>
              <w:rPr>
                <w:rFonts w:hint="eastAsia"/>
              </w:rPr>
              <w:t>创建文件</w:t>
            </w:r>
          </w:p>
        </w:tc>
        <w:tc>
          <w:tcPr>
            <w:tcW w:w="2304" w:type="dxa"/>
          </w:tcPr>
          <w:p w14:paraId="6FC4BDB4" w14:textId="5C3BE8EB" w:rsidR="00497B7F" w:rsidRDefault="008B71FE" w:rsidP="00272C8F">
            <w:pPr>
              <w:pStyle w:val="Tabletext"/>
            </w:pPr>
            <w:r>
              <w:rPr>
                <w:rFonts w:hint="eastAsia"/>
              </w:rPr>
              <w:t>吴泽一</w:t>
            </w:r>
          </w:p>
        </w:tc>
      </w:tr>
      <w:tr w:rsidR="00497B7F" w14:paraId="623F7F11" w14:textId="77777777" w:rsidTr="00272C8F">
        <w:tc>
          <w:tcPr>
            <w:tcW w:w="2304" w:type="dxa"/>
          </w:tcPr>
          <w:p w14:paraId="6A308384" w14:textId="77777777" w:rsidR="00497B7F" w:rsidRDefault="00497B7F" w:rsidP="00272C8F">
            <w:pPr>
              <w:pStyle w:val="Tabletext"/>
            </w:pPr>
          </w:p>
        </w:tc>
        <w:tc>
          <w:tcPr>
            <w:tcW w:w="1152" w:type="dxa"/>
          </w:tcPr>
          <w:p w14:paraId="62325C15" w14:textId="77777777" w:rsidR="00497B7F" w:rsidRDefault="00497B7F" w:rsidP="00272C8F">
            <w:pPr>
              <w:pStyle w:val="Tabletext"/>
            </w:pPr>
          </w:p>
        </w:tc>
        <w:tc>
          <w:tcPr>
            <w:tcW w:w="3744" w:type="dxa"/>
          </w:tcPr>
          <w:p w14:paraId="41037881" w14:textId="77777777" w:rsidR="00497B7F" w:rsidRDefault="00497B7F" w:rsidP="00272C8F">
            <w:pPr>
              <w:pStyle w:val="Tabletext"/>
            </w:pPr>
          </w:p>
        </w:tc>
        <w:tc>
          <w:tcPr>
            <w:tcW w:w="2304" w:type="dxa"/>
          </w:tcPr>
          <w:p w14:paraId="3D32D5C3" w14:textId="77777777" w:rsidR="00497B7F" w:rsidRDefault="00497B7F" w:rsidP="00272C8F">
            <w:pPr>
              <w:pStyle w:val="Tabletext"/>
            </w:pPr>
          </w:p>
        </w:tc>
      </w:tr>
      <w:tr w:rsidR="00497B7F" w14:paraId="36099A56" w14:textId="77777777" w:rsidTr="00272C8F">
        <w:tc>
          <w:tcPr>
            <w:tcW w:w="2304" w:type="dxa"/>
          </w:tcPr>
          <w:p w14:paraId="38FA983A" w14:textId="77777777" w:rsidR="00497B7F" w:rsidRDefault="00497B7F" w:rsidP="00272C8F">
            <w:pPr>
              <w:pStyle w:val="Tabletext"/>
            </w:pPr>
          </w:p>
        </w:tc>
        <w:tc>
          <w:tcPr>
            <w:tcW w:w="1152" w:type="dxa"/>
          </w:tcPr>
          <w:p w14:paraId="00AEB5E0" w14:textId="77777777" w:rsidR="00497B7F" w:rsidRDefault="00497B7F" w:rsidP="00272C8F">
            <w:pPr>
              <w:pStyle w:val="Tabletext"/>
            </w:pPr>
          </w:p>
        </w:tc>
        <w:tc>
          <w:tcPr>
            <w:tcW w:w="3744" w:type="dxa"/>
          </w:tcPr>
          <w:p w14:paraId="49840CD2" w14:textId="77777777" w:rsidR="00497B7F" w:rsidRDefault="00497B7F" w:rsidP="00272C8F">
            <w:pPr>
              <w:pStyle w:val="Tabletext"/>
            </w:pPr>
          </w:p>
        </w:tc>
        <w:tc>
          <w:tcPr>
            <w:tcW w:w="2304" w:type="dxa"/>
          </w:tcPr>
          <w:p w14:paraId="69ECA1D7" w14:textId="77777777" w:rsidR="00497B7F" w:rsidRDefault="00497B7F" w:rsidP="00272C8F">
            <w:pPr>
              <w:pStyle w:val="Tabletext"/>
            </w:pPr>
          </w:p>
        </w:tc>
      </w:tr>
    </w:tbl>
    <w:p w14:paraId="297297EE" w14:textId="77777777" w:rsidR="00497B7F" w:rsidRDefault="00497B7F" w:rsidP="00497B7F"/>
    <w:p w14:paraId="2C3B5244" w14:textId="77777777" w:rsidR="00497B7F" w:rsidRDefault="00497B7F" w:rsidP="00497B7F">
      <w:pPr>
        <w:pStyle w:val="a4"/>
      </w:pPr>
      <w:r>
        <w:br w:type="page"/>
      </w:r>
      <w:r>
        <w:rPr>
          <w:rFonts w:hint="eastAsia"/>
        </w:rPr>
        <w:lastRenderedPageBreak/>
        <w:t>目录</w:t>
      </w:r>
    </w:p>
    <w:p w14:paraId="7ACFB525"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0D65405C"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0062BCE7"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6F59539"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766AAB75"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7540AA7A"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4CD8F7A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3AA12904"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3AF6182"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0A3C9704"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517A1F50"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510160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65290B50"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72A3EBED"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59EEA92"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0C99A61A"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7D85FCB9"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183D37C6"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F91766D"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0A792917"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652A03A3"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17DA6B78"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3159999C"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5566C64B"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62D2162B"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30A9512E"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6A9C1837"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0159F34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2D61FC9"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1B8E690B" w14:textId="39548E5B" w:rsidR="00E67440" w:rsidRDefault="00E67440">
      <w:pPr>
        <w:pStyle w:val="2"/>
        <w:numPr>
          <w:ilvl w:val="1"/>
          <w:numId w:val="1"/>
        </w:numPr>
      </w:pPr>
      <w:bookmarkStart w:id="2" w:name="_Toc498836224"/>
      <w:bookmarkStart w:id="3" w:name="_Toc356851180"/>
      <w:r>
        <w:rPr>
          <w:rFonts w:hint="eastAsia"/>
        </w:rPr>
        <w:t>目的</w:t>
      </w:r>
      <w:bookmarkEnd w:id="2"/>
      <w:bookmarkEnd w:id="3"/>
    </w:p>
    <w:p w14:paraId="7BE604BC" w14:textId="317A3A0A" w:rsidR="005D146D" w:rsidRPr="005D146D" w:rsidRDefault="005D146D" w:rsidP="005D146D">
      <w:pPr>
        <w:ind w:left="720"/>
      </w:pPr>
      <w:r>
        <w:rPr>
          <w:rFonts w:hint="eastAsia"/>
        </w:rPr>
        <w:t>编写该文档目的在于明确应用程序范围并规范的记录该应用程序在开发过程中的各项需求指标与约束。</w:t>
      </w:r>
    </w:p>
    <w:p w14:paraId="2DA62A12" w14:textId="139219A9" w:rsidR="005D146D" w:rsidRPr="005D146D" w:rsidRDefault="00E67440" w:rsidP="005D146D">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316D10C3" w14:textId="736032A4" w:rsidR="00E67440" w:rsidRDefault="00E67440">
      <w:pPr>
        <w:pStyle w:val="2"/>
      </w:pPr>
      <w:bookmarkStart w:id="4" w:name="_Toc498836226"/>
      <w:bookmarkStart w:id="5" w:name="_Toc356851181"/>
      <w:r>
        <w:rPr>
          <w:rFonts w:hint="eastAsia"/>
        </w:rPr>
        <w:t>定义、首字母缩写词和缩略语</w:t>
      </w:r>
      <w:bookmarkEnd w:id="4"/>
      <w:bookmarkEnd w:id="5"/>
    </w:p>
    <w:tbl>
      <w:tblPr>
        <w:tblStyle w:val="af1"/>
        <w:tblW w:w="0" w:type="auto"/>
        <w:tblInd w:w="720" w:type="dxa"/>
        <w:tblLook w:val="04A0" w:firstRow="1" w:lastRow="0" w:firstColumn="1" w:lastColumn="0" w:noHBand="0" w:noVBand="1"/>
      </w:tblPr>
      <w:tblGrid>
        <w:gridCol w:w="2876"/>
        <w:gridCol w:w="2877"/>
        <w:gridCol w:w="2877"/>
      </w:tblGrid>
      <w:tr w:rsidR="00C01FDA" w14:paraId="2BBC3333" w14:textId="77777777" w:rsidTr="00C01FDA">
        <w:tc>
          <w:tcPr>
            <w:tcW w:w="3116" w:type="dxa"/>
            <w:shd w:val="clear" w:color="auto" w:fill="D0CECE" w:themeFill="background2" w:themeFillShade="E6"/>
          </w:tcPr>
          <w:p w14:paraId="523E572E" w14:textId="5E9CFA09" w:rsidR="00C01FDA" w:rsidRDefault="00C01FDA" w:rsidP="00C01FDA">
            <w:r>
              <w:rPr>
                <w:rFonts w:hint="eastAsia"/>
              </w:rPr>
              <w:t>序号</w:t>
            </w:r>
          </w:p>
        </w:tc>
        <w:tc>
          <w:tcPr>
            <w:tcW w:w="3117" w:type="dxa"/>
            <w:shd w:val="clear" w:color="auto" w:fill="D0CECE" w:themeFill="background2" w:themeFillShade="E6"/>
          </w:tcPr>
          <w:p w14:paraId="3CA36A42" w14:textId="1AA60BA5" w:rsidR="00C01FDA" w:rsidRDefault="00C01FDA" w:rsidP="00C01FDA">
            <w:r>
              <w:rPr>
                <w:rFonts w:hint="eastAsia"/>
              </w:rPr>
              <w:t>名称</w:t>
            </w:r>
          </w:p>
        </w:tc>
        <w:tc>
          <w:tcPr>
            <w:tcW w:w="3117" w:type="dxa"/>
            <w:shd w:val="clear" w:color="auto" w:fill="D0CECE" w:themeFill="background2" w:themeFillShade="E6"/>
          </w:tcPr>
          <w:p w14:paraId="64304B0E" w14:textId="75BC5963" w:rsidR="00C01FDA" w:rsidRDefault="00C01FDA" w:rsidP="00C01FDA">
            <w:r>
              <w:rPr>
                <w:rFonts w:hint="eastAsia"/>
              </w:rPr>
              <w:t>说明</w:t>
            </w:r>
          </w:p>
        </w:tc>
      </w:tr>
      <w:tr w:rsidR="00C01FDA" w14:paraId="69E37933" w14:textId="77777777" w:rsidTr="00C01FDA">
        <w:tc>
          <w:tcPr>
            <w:tcW w:w="3116" w:type="dxa"/>
          </w:tcPr>
          <w:p w14:paraId="6E050092" w14:textId="77777777" w:rsidR="00C01FDA" w:rsidRDefault="00C01FDA" w:rsidP="00C01FDA"/>
        </w:tc>
        <w:tc>
          <w:tcPr>
            <w:tcW w:w="3117" w:type="dxa"/>
          </w:tcPr>
          <w:p w14:paraId="50F3C119" w14:textId="77777777" w:rsidR="00C01FDA" w:rsidRDefault="00C01FDA" w:rsidP="00C01FDA"/>
        </w:tc>
        <w:tc>
          <w:tcPr>
            <w:tcW w:w="3117" w:type="dxa"/>
          </w:tcPr>
          <w:p w14:paraId="3243B0D4" w14:textId="77777777" w:rsidR="00C01FDA" w:rsidRDefault="00C01FDA" w:rsidP="00C01FDA"/>
        </w:tc>
      </w:tr>
      <w:tr w:rsidR="00C01FDA" w14:paraId="76E2EAD9" w14:textId="77777777" w:rsidTr="00C01FDA">
        <w:tc>
          <w:tcPr>
            <w:tcW w:w="3116" w:type="dxa"/>
          </w:tcPr>
          <w:p w14:paraId="56AD7E9B" w14:textId="77777777" w:rsidR="00C01FDA" w:rsidRDefault="00C01FDA" w:rsidP="00C01FDA"/>
        </w:tc>
        <w:tc>
          <w:tcPr>
            <w:tcW w:w="3117" w:type="dxa"/>
          </w:tcPr>
          <w:p w14:paraId="58DEDB6C" w14:textId="77777777" w:rsidR="00C01FDA" w:rsidRDefault="00C01FDA" w:rsidP="00C01FDA"/>
        </w:tc>
        <w:tc>
          <w:tcPr>
            <w:tcW w:w="3117" w:type="dxa"/>
          </w:tcPr>
          <w:p w14:paraId="78949346" w14:textId="77777777" w:rsidR="00C01FDA" w:rsidRDefault="00C01FDA" w:rsidP="00C01FDA"/>
        </w:tc>
      </w:tr>
      <w:tr w:rsidR="00C01FDA" w14:paraId="29D5E2C0" w14:textId="77777777" w:rsidTr="00C01FDA">
        <w:tc>
          <w:tcPr>
            <w:tcW w:w="3116" w:type="dxa"/>
          </w:tcPr>
          <w:p w14:paraId="7A5881F0" w14:textId="77777777" w:rsidR="00C01FDA" w:rsidRDefault="00C01FDA" w:rsidP="00C01FDA"/>
        </w:tc>
        <w:tc>
          <w:tcPr>
            <w:tcW w:w="3117" w:type="dxa"/>
          </w:tcPr>
          <w:p w14:paraId="307DBED0" w14:textId="77777777" w:rsidR="00C01FDA" w:rsidRDefault="00C01FDA" w:rsidP="00C01FDA"/>
        </w:tc>
        <w:tc>
          <w:tcPr>
            <w:tcW w:w="3117" w:type="dxa"/>
          </w:tcPr>
          <w:p w14:paraId="630DF752" w14:textId="77777777" w:rsidR="00C01FDA" w:rsidRDefault="00C01FDA" w:rsidP="00C01FDA"/>
        </w:tc>
      </w:tr>
    </w:tbl>
    <w:p w14:paraId="4C83BE01" w14:textId="77777777" w:rsidR="00C01FDA" w:rsidRPr="00C01FDA" w:rsidRDefault="00C01FDA" w:rsidP="00C01FDA">
      <w:pPr>
        <w:ind w:left="720"/>
      </w:pPr>
    </w:p>
    <w:p w14:paraId="15456504" w14:textId="151DE5F5" w:rsidR="008B71FE" w:rsidRPr="008B71FE" w:rsidRDefault="00E67440" w:rsidP="00C01FD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14:paraId="7BCC3C09" w14:textId="58A12AD1" w:rsidR="00E67440" w:rsidRDefault="00E67440">
      <w:pPr>
        <w:pStyle w:val="2"/>
      </w:pPr>
      <w:bookmarkStart w:id="6" w:name="_Toc498836227"/>
      <w:bookmarkStart w:id="7" w:name="_Toc356851182"/>
      <w:r>
        <w:rPr>
          <w:rFonts w:hint="eastAsia"/>
        </w:rPr>
        <w:t>参考资料</w:t>
      </w:r>
      <w:bookmarkEnd w:id="6"/>
      <w:bookmarkEnd w:id="7"/>
    </w:p>
    <w:tbl>
      <w:tblPr>
        <w:tblStyle w:val="af1"/>
        <w:tblW w:w="0" w:type="auto"/>
        <w:tblInd w:w="720" w:type="dxa"/>
        <w:tblLook w:val="04A0" w:firstRow="1" w:lastRow="0" w:firstColumn="1" w:lastColumn="0" w:noHBand="0" w:noVBand="1"/>
      </w:tblPr>
      <w:tblGrid>
        <w:gridCol w:w="2157"/>
        <w:gridCol w:w="2157"/>
        <w:gridCol w:w="2158"/>
        <w:gridCol w:w="2158"/>
      </w:tblGrid>
      <w:tr w:rsidR="00C01FDA" w14:paraId="08883EB7" w14:textId="77777777" w:rsidTr="00C01FDA">
        <w:tc>
          <w:tcPr>
            <w:tcW w:w="2337" w:type="dxa"/>
            <w:shd w:val="clear" w:color="auto" w:fill="D0CECE" w:themeFill="background2" w:themeFillShade="E6"/>
          </w:tcPr>
          <w:p w14:paraId="71546E03" w14:textId="713EC35B" w:rsidR="00C01FDA" w:rsidRDefault="00C01FDA" w:rsidP="00C01FDA">
            <w:r>
              <w:rPr>
                <w:rFonts w:hint="eastAsia"/>
              </w:rPr>
              <w:t>序号</w:t>
            </w:r>
          </w:p>
        </w:tc>
        <w:tc>
          <w:tcPr>
            <w:tcW w:w="2337" w:type="dxa"/>
            <w:shd w:val="clear" w:color="auto" w:fill="D0CECE" w:themeFill="background2" w:themeFillShade="E6"/>
          </w:tcPr>
          <w:p w14:paraId="4F0D5AD5" w14:textId="2BC6A973" w:rsidR="00C01FDA" w:rsidRDefault="00C01FDA" w:rsidP="00C01FDA">
            <w:r>
              <w:rPr>
                <w:rFonts w:hint="eastAsia"/>
              </w:rPr>
              <w:t>文档</w:t>
            </w:r>
          </w:p>
        </w:tc>
        <w:tc>
          <w:tcPr>
            <w:tcW w:w="2338" w:type="dxa"/>
            <w:shd w:val="clear" w:color="auto" w:fill="D0CECE" w:themeFill="background2" w:themeFillShade="E6"/>
          </w:tcPr>
          <w:p w14:paraId="4E626D07" w14:textId="191441C9" w:rsidR="00C01FDA" w:rsidRDefault="00C01FDA" w:rsidP="00C01FDA">
            <w:r>
              <w:rPr>
                <w:rFonts w:hint="eastAsia"/>
              </w:rPr>
              <w:t>版本</w:t>
            </w:r>
          </w:p>
        </w:tc>
        <w:tc>
          <w:tcPr>
            <w:tcW w:w="2338" w:type="dxa"/>
            <w:shd w:val="clear" w:color="auto" w:fill="D0CECE" w:themeFill="background2" w:themeFillShade="E6"/>
          </w:tcPr>
          <w:p w14:paraId="30FD829B" w14:textId="799B8E5D" w:rsidR="00C01FDA" w:rsidRDefault="00C01FDA" w:rsidP="00C01FDA">
            <w:r>
              <w:rPr>
                <w:rFonts w:hint="eastAsia"/>
              </w:rPr>
              <w:t>说明</w:t>
            </w:r>
          </w:p>
        </w:tc>
      </w:tr>
      <w:tr w:rsidR="00C01FDA" w14:paraId="4CC3A938" w14:textId="77777777" w:rsidTr="00C01FDA">
        <w:tc>
          <w:tcPr>
            <w:tcW w:w="2337" w:type="dxa"/>
          </w:tcPr>
          <w:p w14:paraId="6DDAB41D" w14:textId="77777777" w:rsidR="00C01FDA" w:rsidRDefault="00C01FDA" w:rsidP="00C01FDA"/>
        </w:tc>
        <w:tc>
          <w:tcPr>
            <w:tcW w:w="2337" w:type="dxa"/>
          </w:tcPr>
          <w:p w14:paraId="7A3CC13B" w14:textId="77777777" w:rsidR="00C01FDA" w:rsidRDefault="00C01FDA" w:rsidP="00C01FDA"/>
        </w:tc>
        <w:tc>
          <w:tcPr>
            <w:tcW w:w="2338" w:type="dxa"/>
          </w:tcPr>
          <w:p w14:paraId="07CDE8A7" w14:textId="77777777" w:rsidR="00C01FDA" w:rsidRDefault="00C01FDA" w:rsidP="00C01FDA"/>
        </w:tc>
        <w:tc>
          <w:tcPr>
            <w:tcW w:w="2338" w:type="dxa"/>
          </w:tcPr>
          <w:p w14:paraId="0162F7A8" w14:textId="77777777" w:rsidR="00C01FDA" w:rsidRDefault="00C01FDA" w:rsidP="00C01FDA"/>
        </w:tc>
      </w:tr>
      <w:tr w:rsidR="00C01FDA" w14:paraId="02B82743" w14:textId="77777777" w:rsidTr="00C01FDA">
        <w:tc>
          <w:tcPr>
            <w:tcW w:w="2337" w:type="dxa"/>
          </w:tcPr>
          <w:p w14:paraId="093FA43D" w14:textId="77777777" w:rsidR="00C01FDA" w:rsidRDefault="00C01FDA" w:rsidP="00C01FDA"/>
        </w:tc>
        <w:tc>
          <w:tcPr>
            <w:tcW w:w="2337" w:type="dxa"/>
          </w:tcPr>
          <w:p w14:paraId="698C5D66" w14:textId="77777777" w:rsidR="00C01FDA" w:rsidRDefault="00C01FDA" w:rsidP="00C01FDA"/>
        </w:tc>
        <w:tc>
          <w:tcPr>
            <w:tcW w:w="2338" w:type="dxa"/>
          </w:tcPr>
          <w:p w14:paraId="48E7F675" w14:textId="77777777" w:rsidR="00C01FDA" w:rsidRDefault="00C01FDA" w:rsidP="00C01FDA"/>
        </w:tc>
        <w:tc>
          <w:tcPr>
            <w:tcW w:w="2338" w:type="dxa"/>
          </w:tcPr>
          <w:p w14:paraId="05E6CFA2" w14:textId="77777777" w:rsidR="00C01FDA" w:rsidRDefault="00C01FDA" w:rsidP="00C01FDA"/>
        </w:tc>
      </w:tr>
    </w:tbl>
    <w:p w14:paraId="39F46D9E" w14:textId="77777777" w:rsidR="00C01FDA" w:rsidRPr="00C01FDA" w:rsidRDefault="00C01FDA" w:rsidP="00C01FDA">
      <w:pPr>
        <w:ind w:left="720"/>
      </w:pPr>
    </w:p>
    <w:p w14:paraId="024C63C9" w14:textId="0CCBC9B9" w:rsidR="008B71FE" w:rsidRPr="008B71FE" w:rsidRDefault="00E67440" w:rsidP="00C01FD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14:paraId="4E0A7D89" w14:textId="04EB0105"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4692DBC2" w14:textId="31493A2D" w:rsidR="00C01FDA" w:rsidRDefault="00C01FDA" w:rsidP="00C01FDA">
      <w:pPr>
        <w:pStyle w:val="2"/>
      </w:pPr>
      <w:r>
        <w:rPr>
          <w:rFonts w:hint="eastAsia"/>
        </w:rPr>
        <w:t>产品总体效果</w:t>
      </w:r>
    </w:p>
    <w:p w14:paraId="6149AC6F" w14:textId="7CC0AEAF" w:rsidR="00C01FDA" w:rsidRPr="00C01FDA" w:rsidRDefault="0072158B" w:rsidP="0072158B">
      <w:pPr>
        <w:ind w:left="720"/>
      </w:pPr>
      <w:r>
        <w:rPr>
          <w:rFonts w:hint="eastAsia"/>
        </w:rPr>
        <w:t>PC</w:t>
      </w:r>
      <w:r>
        <w:t xml:space="preserve"> </w:t>
      </w:r>
      <w:r>
        <w:rPr>
          <w:rFonts w:hint="eastAsia"/>
        </w:rPr>
        <w:t>Logo是一个基于Qt开发的应用程序。该应用致力于让青少年</w:t>
      </w:r>
      <w:r w:rsidR="00603E60">
        <w:rPr>
          <w:rFonts w:hint="eastAsia"/>
        </w:rPr>
        <w:t>通过实际操作体会编程语言的乐趣，培养青少年学习编程语言的兴趣。</w:t>
      </w:r>
    </w:p>
    <w:p w14:paraId="66FE98E2" w14:textId="6269013A" w:rsidR="00C01FDA" w:rsidRDefault="00C01FDA" w:rsidP="00C01FDA">
      <w:pPr>
        <w:pStyle w:val="2"/>
      </w:pPr>
      <w:r>
        <w:rPr>
          <w:rFonts w:hint="eastAsia"/>
        </w:rPr>
        <w:t>产品功能</w:t>
      </w:r>
    </w:p>
    <w:p w14:paraId="71610547" w14:textId="526FC3F8" w:rsidR="00C01FDA" w:rsidRPr="00C01FDA" w:rsidRDefault="00603E60" w:rsidP="00603E60">
      <w:pPr>
        <w:ind w:left="720"/>
      </w:pPr>
      <w:r>
        <w:rPr>
          <w:rFonts w:hint="eastAsia"/>
        </w:rPr>
        <w:t>该应用通过</w:t>
      </w:r>
      <w:r w:rsidR="00346AA1">
        <w:rPr>
          <w:rFonts w:hint="eastAsia"/>
        </w:rPr>
        <w:t>让用户使用一系列简单的编程逻辑语言操控界面上的小海龟进行移动并在移动轨迹上留下线条实现图形绘制。用户可以改变线条颜色、粗细实现多种多样的绘图，并且可以通过登录账户将自己的作品保存在对应账号的作品集中。</w:t>
      </w:r>
    </w:p>
    <w:p w14:paraId="48385FE7" w14:textId="3214749F" w:rsidR="00C01FDA" w:rsidRDefault="00C01FDA" w:rsidP="00C01FDA">
      <w:pPr>
        <w:pStyle w:val="2"/>
      </w:pPr>
      <w:r>
        <w:rPr>
          <w:rFonts w:hint="eastAsia"/>
        </w:rPr>
        <w:t>用户特征</w:t>
      </w:r>
    </w:p>
    <w:p w14:paraId="55CACD1B" w14:textId="0D0CB789" w:rsidR="00C01FDA" w:rsidRDefault="00346AA1" w:rsidP="00346AA1">
      <w:pPr>
        <w:ind w:left="720"/>
      </w:pPr>
      <w:r>
        <w:rPr>
          <w:rFonts w:hint="eastAsia"/>
        </w:rPr>
        <w:t>该产品主要面对13-17岁的青少年，处于该年龄段的人群具有较强的想象力、观察力和创造力以及对新鲜事物的好奇感，求知欲较强。</w:t>
      </w:r>
    </w:p>
    <w:tbl>
      <w:tblPr>
        <w:tblStyle w:val="af1"/>
        <w:tblW w:w="0" w:type="auto"/>
        <w:tblInd w:w="720" w:type="dxa"/>
        <w:tblLook w:val="04A0" w:firstRow="1" w:lastRow="0" w:firstColumn="1" w:lastColumn="0" w:noHBand="0" w:noVBand="1"/>
      </w:tblPr>
      <w:tblGrid>
        <w:gridCol w:w="4315"/>
        <w:gridCol w:w="4315"/>
      </w:tblGrid>
      <w:tr w:rsidR="007B705C" w14:paraId="2D22A262" w14:textId="77777777" w:rsidTr="007B705C">
        <w:tc>
          <w:tcPr>
            <w:tcW w:w="4675" w:type="dxa"/>
            <w:shd w:val="clear" w:color="auto" w:fill="D0CECE" w:themeFill="background2" w:themeFillShade="E6"/>
          </w:tcPr>
          <w:p w14:paraId="341A8F75" w14:textId="25B18A51" w:rsidR="007B705C" w:rsidRDefault="007B705C" w:rsidP="00346AA1">
            <w:r>
              <w:rPr>
                <w:rFonts w:hint="eastAsia"/>
              </w:rPr>
              <w:t>用户</w:t>
            </w:r>
          </w:p>
        </w:tc>
        <w:tc>
          <w:tcPr>
            <w:tcW w:w="4675" w:type="dxa"/>
            <w:shd w:val="clear" w:color="auto" w:fill="D0CECE" w:themeFill="background2" w:themeFillShade="E6"/>
          </w:tcPr>
          <w:p w14:paraId="79FE557D" w14:textId="74EE4022" w:rsidR="007B705C" w:rsidRDefault="007B705C" w:rsidP="00346AA1">
            <w:r>
              <w:rPr>
                <w:rFonts w:hint="eastAsia"/>
              </w:rPr>
              <w:t>特点</w:t>
            </w:r>
          </w:p>
        </w:tc>
      </w:tr>
      <w:tr w:rsidR="007B705C" w14:paraId="31901248" w14:textId="77777777" w:rsidTr="007B705C">
        <w:tc>
          <w:tcPr>
            <w:tcW w:w="4675" w:type="dxa"/>
          </w:tcPr>
          <w:p w14:paraId="24BC5AC0" w14:textId="77777777" w:rsidR="007B705C" w:rsidRDefault="007B705C" w:rsidP="00346AA1"/>
        </w:tc>
        <w:tc>
          <w:tcPr>
            <w:tcW w:w="4675" w:type="dxa"/>
          </w:tcPr>
          <w:p w14:paraId="68F246B9" w14:textId="77777777" w:rsidR="007B705C" w:rsidRDefault="007B705C" w:rsidP="00346AA1"/>
        </w:tc>
      </w:tr>
      <w:tr w:rsidR="007B705C" w14:paraId="3242AF8C" w14:textId="77777777" w:rsidTr="007B705C">
        <w:tc>
          <w:tcPr>
            <w:tcW w:w="4675" w:type="dxa"/>
          </w:tcPr>
          <w:p w14:paraId="7F1A1D48" w14:textId="77777777" w:rsidR="007B705C" w:rsidRDefault="007B705C" w:rsidP="00346AA1"/>
        </w:tc>
        <w:tc>
          <w:tcPr>
            <w:tcW w:w="4675" w:type="dxa"/>
          </w:tcPr>
          <w:p w14:paraId="27E25E26" w14:textId="77777777" w:rsidR="007B705C" w:rsidRDefault="007B705C" w:rsidP="00346AA1"/>
        </w:tc>
      </w:tr>
      <w:tr w:rsidR="007B705C" w14:paraId="36E9D625" w14:textId="77777777" w:rsidTr="007B705C">
        <w:tc>
          <w:tcPr>
            <w:tcW w:w="4675" w:type="dxa"/>
          </w:tcPr>
          <w:p w14:paraId="43555C3C" w14:textId="77777777" w:rsidR="007B705C" w:rsidRDefault="007B705C" w:rsidP="00346AA1"/>
        </w:tc>
        <w:tc>
          <w:tcPr>
            <w:tcW w:w="4675" w:type="dxa"/>
          </w:tcPr>
          <w:p w14:paraId="3CC0437D" w14:textId="77777777" w:rsidR="007B705C" w:rsidRDefault="007B705C" w:rsidP="00346AA1"/>
        </w:tc>
      </w:tr>
    </w:tbl>
    <w:p w14:paraId="3BE9CAC7" w14:textId="77777777" w:rsidR="007B705C" w:rsidRPr="00C01FDA" w:rsidRDefault="007B705C" w:rsidP="00346AA1">
      <w:pPr>
        <w:ind w:left="720"/>
      </w:pPr>
    </w:p>
    <w:p w14:paraId="39CE1DC8" w14:textId="602B5A60" w:rsidR="00C01FDA" w:rsidRDefault="00C01FDA" w:rsidP="00C01FDA">
      <w:pPr>
        <w:pStyle w:val="2"/>
      </w:pPr>
      <w:r>
        <w:rPr>
          <w:rFonts w:hint="eastAsia"/>
        </w:rPr>
        <w:t>约束</w:t>
      </w:r>
    </w:p>
    <w:p w14:paraId="7A36FF58" w14:textId="5562B000" w:rsidR="00C01FDA" w:rsidRDefault="007B705C" w:rsidP="007B705C">
      <w:pPr>
        <w:pStyle w:val="af2"/>
        <w:numPr>
          <w:ilvl w:val="0"/>
          <w:numId w:val="7"/>
        </w:numPr>
        <w:ind w:firstLineChars="0"/>
      </w:pPr>
      <w:r>
        <w:rPr>
          <w:rFonts w:hint="eastAsia"/>
        </w:rPr>
        <w:t>注册用户需提供身份证号以及密码</w:t>
      </w:r>
    </w:p>
    <w:p w14:paraId="133E3ACE" w14:textId="40A96B9B" w:rsidR="007B705C" w:rsidRDefault="007B705C" w:rsidP="007B705C">
      <w:pPr>
        <w:pStyle w:val="af2"/>
        <w:numPr>
          <w:ilvl w:val="0"/>
          <w:numId w:val="7"/>
        </w:numPr>
        <w:ind w:firstLineChars="0"/>
      </w:pPr>
      <w:r>
        <w:rPr>
          <w:rFonts w:hint="eastAsia"/>
        </w:rPr>
        <w:t>只有登录的用户才可以访问其他用户的作品集</w:t>
      </w:r>
    </w:p>
    <w:p w14:paraId="3E91FA1E" w14:textId="39B9D43F" w:rsidR="007B705C" w:rsidRDefault="007B705C" w:rsidP="007B705C">
      <w:pPr>
        <w:pStyle w:val="af2"/>
        <w:numPr>
          <w:ilvl w:val="0"/>
          <w:numId w:val="7"/>
        </w:numPr>
        <w:ind w:firstLineChars="0"/>
      </w:pPr>
      <w:r>
        <w:rPr>
          <w:rFonts w:hint="eastAsia"/>
        </w:rPr>
        <w:t>只有登录的用户才可以和其他用户进行多人编辑绘图</w:t>
      </w:r>
    </w:p>
    <w:p w14:paraId="291050FA" w14:textId="376675A4" w:rsidR="007B705C" w:rsidRDefault="007B705C" w:rsidP="007B705C">
      <w:pPr>
        <w:pStyle w:val="af2"/>
        <w:numPr>
          <w:ilvl w:val="0"/>
          <w:numId w:val="7"/>
        </w:numPr>
        <w:ind w:firstLineChars="0"/>
      </w:pPr>
      <w:r>
        <w:rPr>
          <w:rFonts w:hint="eastAsia"/>
        </w:rPr>
        <w:t>未登录的用户在退出应用程序前需将绘图文件保存在本地，否则数据将在程序退出后自动清除</w:t>
      </w:r>
    </w:p>
    <w:p w14:paraId="70BBE1FA" w14:textId="14CC353E" w:rsidR="007B705C" w:rsidRPr="00C01FDA" w:rsidRDefault="007B705C" w:rsidP="007B705C">
      <w:pPr>
        <w:pStyle w:val="af2"/>
        <w:numPr>
          <w:ilvl w:val="0"/>
          <w:numId w:val="7"/>
        </w:numPr>
        <w:ind w:firstLineChars="0"/>
      </w:pPr>
      <w:r>
        <w:rPr>
          <w:rFonts w:hint="eastAsia"/>
        </w:rPr>
        <w:t>一个身份证号只能注册一个账户</w:t>
      </w:r>
    </w:p>
    <w:p w14:paraId="0238356E" w14:textId="2AEED772" w:rsidR="00C01FDA" w:rsidRDefault="00C01FDA" w:rsidP="00C01FDA">
      <w:pPr>
        <w:pStyle w:val="2"/>
      </w:pPr>
      <w:r>
        <w:rPr>
          <w:rFonts w:hint="eastAsia"/>
        </w:rPr>
        <w:t>假设与依赖关系</w:t>
      </w:r>
    </w:p>
    <w:p w14:paraId="27CBE949" w14:textId="77777777" w:rsidR="00C01FDA" w:rsidRPr="00C01FDA" w:rsidRDefault="00C01FDA" w:rsidP="00C01FDA"/>
    <w:p w14:paraId="123C2722" w14:textId="54C16A30" w:rsidR="00C01FDA" w:rsidRDefault="00C01FDA" w:rsidP="00C01FDA">
      <w:pPr>
        <w:pStyle w:val="2"/>
      </w:pPr>
      <w:r>
        <w:rPr>
          <w:rFonts w:hint="eastAsia"/>
        </w:rPr>
        <w:t>需求子集</w:t>
      </w:r>
    </w:p>
    <w:p w14:paraId="1B139705" w14:textId="77777777" w:rsidR="00C01FDA" w:rsidRPr="00C01FDA" w:rsidRDefault="00C01FDA" w:rsidP="00C01FDA"/>
    <w:p w14:paraId="037EC2BF"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3101C1ED" w14:textId="77777777" w:rsidR="00E67440" w:rsidRDefault="00E67440">
      <w:pPr>
        <w:pStyle w:val="InfoBlue"/>
      </w:pPr>
      <w:r>
        <w:t>•</w:t>
      </w:r>
      <w:r>
        <w:tab/>
      </w:r>
      <w:r>
        <w:rPr>
          <w:rFonts w:hint="eastAsia"/>
        </w:rPr>
        <w:t>产品总体效果</w:t>
      </w:r>
    </w:p>
    <w:p w14:paraId="2B795ED7" w14:textId="77777777" w:rsidR="00E67440" w:rsidRDefault="00E67440">
      <w:pPr>
        <w:pStyle w:val="InfoBlue"/>
      </w:pPr>
      <w:r>
        <w:t>•</w:t>
      </w:r>
      <w:r>
        <w:tab/>
      </w:r>
      <w:r>
        <w:rPr>
          <w:rFonts w:hint="eastAsia"/>
        </w:rPr>
        <w:t>产品功能</w:t>
      </w:r>
    </w:p>
    <w:p w14:paraId="6A382B5B" w14:textId="77777777" w:rsidR="00E67440" w:rsidRDefault="00E67440">
      <w:pPr>
        <w:pStyle w:val="InfoBlue"/>
      </w:pPr>
      <w:r>
        <w:t>•</w:t>
      </w:r>
      <w:r>
        <w:tab/>
        <w:t xml:space="preserve"> </w:t>
      </w:r>
      <w:r>
        <w:rPr>
          <w:rFonts w:hint="eastAsia"/>
        </w:rPr>
        <w:t>用户特征</w:t>
      </w:r>
    </w:p>
    <w:p w14:paraId="07E42651" w14:textId="77777777" w:rsidR="00E67440" w:rsidRDefault="00E67440">
      <w:pPr>
        <w:pStyle w:val="InfoBlue"/>
      </w:pPr>
      <w:r>
        <w:t>•</w:t>
      </w:r>
      <w:r>
        <w:tab/>
      </w:r>
      <w:r>
        <w:rPr>
          <w:rFonts w:hint="eastAsia"/>
        </w:rPr>
        <w:t>约束</w:t>
      </w:r>
    </w:p>
    <w:p w14:paraId="569EA640" w14:textId="77777777" w:rsidR="00E67440" w:rsidRDefault="00E67440">
      <w:pPr>
        <w:pStyle w:val="InfoBlue"/>
      </w:pPr>
      <w:r>
        <w:t>•</w:t>
      </w:r>
      <w:r>
        <w:tab/>
      </w:r>
      <w:r>
        <w:rPr>
          <w:rFonts w:hint="eastAsia"/>
        </w:rPr>
        <w:t>假设与依赖关系</w:t>
      </w:r>
    </w:p>
    <w:p w14:paraId="1F5CC144" w14:textId="77777777" w:rsidR="00E67440" w:rsidRDefault="00E67440">
      <w:pPr>
        <w:pStyle w:val="InfoBlue"/>
      </w:pPr>
      <w:r>
        <w:t>•</w:t>
      </w:r>
      <w:r>
        <w:tab/>
      </w:r>
      <w:r>
        <w:rPr>
          <w:rFonts w:hint="eastAsia"/>
        </w:rPr>
        <w:t>需求子集</w:t>
      </w:r>
      <w:r>
        <w:rPr>
          <w:rFonts w:ascii="Arial" w:hAnsi="Arial"/>
        </w:rPr>
        <w:t>]</w:t>
      </w:r>
    </w:p>
    <w:p w14:paraId="4D090165" w14:textId="17556CB1" w:rsidR="003841EC" w:rsidRPr="003841EC" w:rsidRDefault="00E67440" w:rsidP="003841EC">
      <w:pPr>
        <w:pStyle w:val="1"/>
        <w:numPr>
          <w:ilvl w:val="0"/>
          <w:numId w:val="1"/>
        </w:numPr>
        <w:ind w:left="720" w:hanging="720"/>
      </w:pPr>
      <w:bookmarkStart w:id="10" w:name="_Toc498836230"/>
      <w:bookmarkStart w:id="11" w:name="_Toc356851184"/>
      <w:r>
        <w:rPr>
          <w:rFonts w:hint="eastAsia"/>
        </w:rPr>
        <w:t>具体需求</w:t>
      </w:r>
      <w:bookmarkEnd w:id="10"/>
      <w:bookmarkEnd w:id="11"/>
    </w:p>
    <w:p w14:paraId="71DD8FC2" w14:textId="77777777"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14:paraId="5BE104EE" w14:textId="43379253" w:rsidR="00E67440" w:rsidRDefault="00E67440">
      <w:pPr>
        <w:pStyle w:val="2"/>
      </w:pPr>
      <w:bookmarkStart w:id="12" w:name="_Toc498836231"/>
      <w:bookmarkStart w:id="13" w:name="_Toc356851185"/>
      <w:r>
        <w:rPr>
          <w:rFonts w:hint="eastAsia"/>
        </w:rPr>
        <w:t>功能</w:t>
      </w:r>
      <w:bookmarkEnd w:id="12"/>
      <w:bookmarkEnd w:id="13"/>
    </w:p>
    <w:tbl>
      <w:tblPr>
        <w:tblStyle w:val="af1"/>
        <w:tblW w:w="0" w:type="auto"/>
        <w:tblInd w:w="720" w:type="dxa"/>
        <w:tblLook w:val="04A0" w:firstRow="1" w:lastRow="0" w:firstColumn="1" w:lastColumn="0" w:noHBand="0" w:noVBand="1"/>
      </w:tblPr>
      <w:tblGrid>
        <w:gridCol w:w="2110"/>
        <w:gridCol w:w="6520"/>
      </w:tblGrid>
      <w:tr w:rsidR="003841EC" w14:paraId="015C2C60" w14:textId="77777777" w:rsidTr="003841EC">
        <w:tc>
          <w:tcPr>
            <w:tcW w:w="2110" w:type="dxa"/>
            <w:shd w:val="clear" w:color="auto" w:fill="D9D9D9" w:themeFill="background1" w:themeFillShade="D9"/>
          </w:tcPr>
          <w:p w14:paraId="08888784" w14:textId="65EE2122" w:rsidR="003841EC" w:rsidRDefault="003841EC" w:rsidP="003841EC">
            <w:r>
              <w:rPr>
                <w:rFonts w:hint="eastAsia"/>
              </w:rPr>
              <w:t>功能类别</w:t>
            </w:r>
          </w:p>
        </w:tc>
        <w:tc>
          <w:tcPr>
            <w:tcW w:w="6520" w:type="dxa"/>
            <w:shd w:val="clear" w:color="auto" w:fill="D9D9D9" w:themeFill="background1" w:themeFillShade="D9"/>
          </w:tcPr>
          <w:p w14:paraId="78C38F44" w14:textId="53130272" w:rsidR="003841EC" w:rsidRDefault="003841EC" w:rsidP="003841EC">
            <w:r>
              <w:rPr>
                <w:rFonts w:hint="eastAsia"/>
              </w:rPr>
              <w:t>子功能</w:t>
            </w:r>
          </w:p>
        </w:tc>
      </w:tr>
      <w:tr w:rsidR="00E27D21" w14:paraId="45EEA182" w14:textId="77777777" w:rsidTr="003841EC">
        <w:tc>
          <w:tcPr>
            <w:tcW w:w="2110" w:type="dxa"/>
            <w:vMerge w:val="restart"/>
          </w:tcPr>
          <w:p w14:paraId="481F1E57" w14:textId="3E110CAB" w:rsidR="00E27D21" w:rsidRDefault="00E27D21" w:rsidP="003609EE">
            <w:pPr>
              <w:jc w:val="center"/>
            </w:pPr>
            <w:r>
              <w:rPr>
                <w:rFonts w:hint="eastAsia"/>
              </w:rPr>
              <w:t>绘图功能</w:t>
            </w:r>
          </w:p>
        </w:tc>
        <w:tc>
          <w:tcPr>
            <w:tcW w:w="6520" w:type="dxa"/>
          </w:tcPr>
          <w:p w14:paraId="6CDBC3AC" w14:textId="58C7E8D9" w:rsidR="00E27D21" w:rsidRDefault="00E27D21" w:rsidP="003841EC">
            <w:r>
              <w:rPr>
                <w:rFonts w:hint="eastAsia"/>
              </w:rPr>
              <w:t>设置线条粗细、颜色、曲线</w:t>
            </w:r>
          </w:p>
        </w:tc>
      </w:tr>
      <w:tr w:rsidR="00E27D21" w14:paraId="5BD89E4F" w14:textId="77777777" w:rsidTr="003841EC">
        <w:tc>
          <w:tcPr>
            <w:tcW w:w="2110" w:type="dxa"/>
            <w:vMerge/>
          </w:tcPr>
          <w:p w14:paraId="6EB6D429" w14:textId="77777777" w:rsidR="00E27D21" w:rsidRDefault="00E27D21" w:rsidP="003841EC"/>
        </w:tc>
        <w:tc>
          <w:tcPr>
            <w:tcW w:w="6520" w:type="dxa"/>
          </w:tcPr>
          <w:p w14:paraId="76F62439" w14:textId="44FD58A5" w:rsidR="00E27D21" w:rsidRDefault="00E27D21" w:rsidP="003841EC">
            <w:r>
              <w:rPr>
                <w:rFonts w:hint="eastAsia"/>
              </w:rPr>
              <w:t>设置背景颜色</w:t>
            </w:r>
          </w:p>
        </w:tc>
      </w:tr>
      <w:tr w:rsidR="00E27D21" w14:paraId="177D466C" w14:textId="77777777" w:rsidTr="003841EC">
        <w:tc>
          <w:tcPr>
            <w:tcW w:w="2110" w:type="dxa"/>
            <w:vMerge/>
          </w:tcPr>
          <w:p w14:paraId="203E236E" w14:textId="77777777" w:rsidR="00E27D21" w:rsidRDefault="00E27D21" w:rsidP="003841EC"/>
        </w:tc>
        <w:tc>
          <w:tcPr>
            <w:tcW w:w="6520" w:type="dxa"/>
          </w:tcPr>
          <w:p w14:paraId="0AE1E790" w14:textId="532E5115" w:rsidR="00E27D21" w:rsidRDefault="00E27D21" w:rsidP="003841EC">
            <w:r>
              <w:rPr>
                <w:rFonts w:hint="eastAsia"/>
              </w:rPr>
              <w:t>设置画笔图案（如小海龟、小狗</w:t>
            </w:r>
            <w:r>
              <w:t>…</w:t>
            </w:r>
            <w:r>
              <w:rPr>
                <w:rFonts w:hint="eastAsia"/>
              </w:rPr>
              <w:t>）画笔移动速度、一键完成绘图</w:t>
            </w:r>
          </w:p>
        </w:tc>
      </w:tr>
      <w:tr w:rsidR="00E27D21" w14:paraId="4FE51EAB" w14:textId="77777777" w:rsidTr="003841EC">
        <w:tc>
          <w:tcPr>
            <w:tcW w:w="2110" w:type="dxa"/>
            <w:vMerge/>
          </w:tcPr>
          <w:p w14:paraId="3C035F2C" w14:textId="77777777" w:rsidR="00E27D21" w:rsidRDefault="00E27D21" w:rsidP="003841EC"/>
        </w:tc>
        <w:tc>
          <w:tcPr>
            <w:tcW w:w="6520" w:type="dxa"/>
          </w:tcPr>
          <w:p w14:paraId="6866EED4" w14:textId="719AB0C5" w:rsidR="00E27D21" w:rsidRDefault="00E27D21" w:rsidP="003841EC">
            <w:r>
              <w:rPr>
                <w:rFonts w:hint="eastAsia"/>
              </w:rPr>
              <w:t>撤销上一步绘制、一键清屏</w:t>
            </w:r>
          </w:p>
        </w:tc>
      </w:tr>
      <w:tr w:rsidR="00E27D21" w14:paraId="027FC672" w14:textId="77777777" w:rsidTr="003841EC">
        <w:tc>
          <w:tcPr>
            <w:tcW w:w="2110" w:type="dxa"/>
            <w:vMerge w:val="restart"/>
          </w:tcPr>
          <w:p w14:paraId="23D6764A" w14:textId="34608C19" w:rsidR="00E27D21" w:rsidRDefault="00E27D21" w:rsidP="003841EC">
            <w:r>
              <w:rPr>
                <w:rFonts w:hint="eastAsia"/>
              </w:rPr>
              <w:t>命令输入功能</w:t>
            </w:r>
          </w:p>
        </w:tc>
        <w:tc>
          <w:tcPr>
            <w:tcW w:w="6520" w:type="dxa"/>
          </w:tcPr>
          <w:p w14:paraId="7584CB7F" w14:textId="1978B290" w:rsidR="00E27D21" w:rsidRDefault="00E27D21" w:rsidP="003841EC">
            <w:r>
              <w:rPr>
                <w:rFonts w:hint="eastAsia"/>
              </w:rPr>
              <w:t>重复上一条命令（方向上键）</w:t>
            </w:r>
          </w:p>
        </w:tc>
      </w:tr>
      <w:tr w:rsidR="00E27D21" w14:paraId="422F2754" w14:textId="77777777" w:rsidTr="003841EC">
        <w:tc>
          <w:tcPr>
            <w:tcW w:w="2110" w:type="dxa"/>
            <w:vMerge/>
          </w:tcPr>
          <w:p w14:paraId="57B62AD2" w14:textId="77777777" w:rsidR="00E27D21" w:rsidRDefault="00E27D21" w:rsidP="003841EC"/>
        </w:tc>
        <w:tc>
          <w:tcPr>
            <w:tcW w:w="6520" w:type="dxa"/>
          </w:tcPr>
          <w:p w14:paraId="0295A6DD" w14:textId="43EEF373" w:rsidR="00E27D21" w:rsidRDefault="00E27D21" w:rsidP="003841EC">
            <w:r>
              <w:rPr>
                <w:rFonts w:hint="eastAsia"/>
              </w:rPr>
              <w:t>清除当前命令（delete键）</w:t>
            </w:r>
          </w:p>
        </w:tc>
      </w:tr>
      <w:tr w:rsidR="00E27D21" w14:paraId="6472B333" w14:textId="77777777" w:rsidTr="003841EC">
        <w:tc>
          <w:tcPr>
            <w:tcW w:w="2110" w:type="dxa"/>
            <w:vMerge/>
          </w:tcPr>
          <w:p w14:paraId="761F194B" w14:textId="0A776D63" w:rsidR="00E27D21" w:rsidRDefault="00E27D21" w:rsidP="003841EC"/>
        </w:tc>
        <w:tc>
          <w:tcPr>
            <w:tcW w:w="6520" w:type="dxa"/>
          </w:tcPr>
          <w:p w14:paraId="221A426A" w14:textId="23C95C67" w:rsidR="00E27D21" w:rsidRDefault="00E27D21" w:rsidP="003841EC">
            <w:r>
              <w:rPr>
                <w:rFonts w:hint="eastAsia"/>
              </w:rPr>
              <w:t>运行当前输入命令</w:t>
            </w:r>
          </w:p>
        </w:tc>
      </w:tr>
      <w:tr w:rsidR="00E27D21" w14:paraId="741996AD" w14:textId="77777777" w:rsidTr="003841EC">
        <w:tc>
          <w:tcPr>
            <w:tcW w:w="2110" w:type="dxa"/>
            <w:vMerge w:val="restart"/>
          </w:tcPr>
          <w:p w14:paraId="0D5F12C9" w14:textId="52F57284" w:rsidR="00E27D21" w:rsidRDefault="00E27D21" w:rsidP="003841EC">
            <w:r>
              <w:rPr>
                <w:rFonts w:hint="eastAsia"/>
              </w:rPr>
              <w:t>文件操作功能</w:t>
            </w:r>
          </w:p>
        </w:tc>
        <w:tc>
          <w:tcPr>
            <w:tcW w:w="6520" w:type="dxa"/>
          </w:tcPr>
          <w:p w14:paraId="13606544" w14:textId="031DD6FA" w:rsidR="00E27D21" w:rsidRDefault="00E27D21" w:rsidP="003841EC">
            <w:r>
              <w:rPr>
                <w:rFonts w:hint="eastAsia"/>
              </w:rPr>
              <w:t>保存当前绘制图形、保存当前绘制命令</w:t>
            </w:r>
          </w:p>
        </w:tc>
      </w:tr>
      <w:tr w:rsidR="00E27D21" w14:paraId="0F0BB593" w14:textId="77777777" w:rsidTr="003841EC">
        <w:tc>
          <w:tcPr>
            <w:tcW w:w="2110" w:type="dxa"/>
            <w:vMerge/>
          </w:tcPr>
          <w:p w14:paraId="1646748E" w14:textId="77777777" w:rsidR="00E27D21" w:rsidRDefault="00E27D21" w:rsidP="003841EC"/>
        </w:tc>
        <w:tc>
          <w:tcPr>
            <w:tcW w:w="6520" w:type="dxa"/>
          </w:tcPr>
          <w:p w14:paraId="27F221E9" w14:textId="4FDFF64D" w:rsidR="00E27D21" w:rsidRDefault="00E27D21" w:rsidP="003841EC">
            <w:r>
              <w:rPr>
                <w:rFonts w:hint="eastAsia"/>
              </w:rPr>
              <w:t>打开一个图形文件、新建一个图形文件（均以命令的方式存储容易实现、考虑在打开一个文件之后先将该命令运行一遍得到图形）</w:t>
            </w:r>
          </w:p>
        </w:tc>
      </w:tr>
      <w:tr w:rsidR="00E27D21" w14:paraId="768EBD86" w14:textId="77777777" w:rsidTr="003841EC">
        <w:tc>
          <w:tcPr>
            <w:tcW w:w="2110" w:type="dxa"/>
            <w:vMerge w:val="restart"/>
          </w:tcPr>
          <w:p w14:paraId="5718AB40" w14:textId="7918B033" w:rsidR="00E27D21" w:rsidRDefault="00E27D21" w:rsidP="003841EC">
            <w:r>
              <w:rPr>
                <w:rFonts w:hint="eastAsia"/>
              </w:rPr>
              <w:t>状态反馈功能</w:t>
            </w:r>
          </w:p>
        </w:tc>
        <w:tc>
          <w:tcPr>
            <w:tcW w:w="6520" w:type="dxa"/>
          </w:tcPr>
          <w:p w14:paraId="686E9D20" w14:textId="573BEBE7" w:rsidR="00E27D21" w:rsidRPr="00E27D21" w:rsidRDefault="00E27D21" w:rsidP="003841EC">
            <w:r>
              <w:rPr>
                <w:rFonts w:hint="eastAsia"/>
              </w:rPr>
              <w:t>指令错误时返回提示，告知指定行有问题</w:t>
            </w:r>
          </w:p>
        </w:tc>
      </w:tr>
      <w:tr w:rsidR="00E27D21" w14:paraId="13F5DF31" w14:textId="77777777" w:rsidTr="003841EC">
        <w:tc>
          <w:tcPr>
            <w:tcW w:w="2110" w:type="dxa"/>
            <w:vMerge/>
          </w:tcPr>
          <w:p w14:paraId="675D23FE" w14:textId="77777777" w:rsidR="00E27D21" w:rsidRDefault="00E27D21" w:rsidP="003841EC"/>
        </w:tc>
        <w:tc>
          <w:tcPr>
            <w:tcW w:w="6520" w:type="dxa"/>
          </w:tcPr>
          <w:p w14:paraId="7B3AA5C1" w14:textId="764A985D" w:rsidR="00E27D21" w:rsidRDefault="00E27D21" w:rsidP="003841EC">
            <w:r>
              <w:rPr>
                <w:rFonts w:hint="eastAsia"/>
              </w:rPr>
              <w:t>循环超过1W次后进行反馈，超过2W次强制停止</w:t>
            </w:r>
          </w:p>
        </w:tc>
      </w:tr>
      <w:tr w:rsidR="00E27D21" w14:paraId="00A34174" w14:textId="77777777" w:rsidTr="003841EC">
        <w:tc>
          <w:tcPr>
            <w:tcW w:w="2110" w:type="dxa"/>
            <w:vMerge/>
          </w:tcPr>
          <w:p w14:paraId="0BEDB9EB" w14:textId="77777777" w:rsidR="00E27D21" w:rsidRDefault="00E27D21" w:rsidP="003841EC"/>
        </w:tc>
        <w:tc>
          <w:tcPr>
            <w:tcW w:w="6520" w:type="dxa"/>
          </w:tcPr>
          <w:p w14:paraId="3A022DC9" w14:textId="6378CE20" w:rsidR="00E27D21" w:rsidRDefault="00E27D21" w:rsidP="003841EC">
            <w:r>
              <w:rPr>
                <w:rFonts w:hint="eastAsia"/>
              </w:rPr>
              <w:t>命令运行结束后反馈成功制图信息</w:t>
            </w:r>
          </w:p>
        </w:tc>
      </w:tr>
      <w:tr w:rsidR="00DC1B4C" w14:paraId="380E70D2" w14:textId="77777777" w:rsidTr="003841EC">
        <w:tc>
          <w:tcPr>
            <w:tcW w:w="2110" w:type="dxa"/>
            <w:vMerge w:val="restart"/>
          </w:tcPr>
          <w:p w14:paraId="0F696A97" w14:textId="724C31A9" w:rsidR="00DC1B4C" w:rsidRDefault="00DC1B4C" w:rsidP="003841EC">
            <w:r>
              <w:rPr>
                <w:rFonts w:hint="eastAsia"/>
              </w:rPr>
              <w:t>用户功能</w:t>
            </w:r>
          </w:p>
        </w:tc>
        <w:tc>
          <w:tcPr>
            <w:tcW w:w="6520" w:type="dxa"/>
          </w:tcPr>
          <w:p w14:paraId="5A2AD3DB" w14:textId="02D4C55C" w:rsidR="00DC1B4C" w:rsidRDefault="00DC1B4C" w:rsidP="003841EC">
            <w:r>
              <w:rPr>
                <w:rFonts w:hint="eastAsia"/>
              </w:rPr>
              <w:t>注册、登录、注销</w:t>
            </w:r>
          </w:p>
        </w:tc>
      </w:tr>
      <w:tr w:rsidR="00DC1B4C" w14:paraId="265478E0" w14:textId="77777777" w:rsidTr="003841EC">
        <w:tc>
          <w:tcPr>
            <w:tcW w:w="2110" w:type="dxa"/>
            <w:vMerge/>
          </w:tcPr>
          <w:p w14:paraId="2F948B1A" w14:textId="77777777" w:rsidR="00DC1B4C" w:rsidRDefault="00DC1B4C" w:rsidP="003841EC"/>
        </w:tc>
        <w:tc>
          <w:tcPr>
            <w:tcW w:w="6520" w:type="dxa"/>
          </w:tcPr>
          <w:p w14:paraId="70A9349E" w14:textId="1F945069" w:rsidR="00DC1B4C" w:rsidRDefault="00DC1B4C" w:rsidP="003841EC">
            <w:r>
              <w:rPr>
                <w:rFonts w:hint="eastAsia"/>
              </w:rPr>
              <w:t>作品集</w:t>
            </w:r>
          </w:p>
        </w:tc>
      </w:tr>
      <w:tr w:rsidR="00DC1B4C" w14:paraId="65FA3DAD" w14:textId="77777777" w:rsidTr="003841EC">
        <w:tc>
          <w:tcPr>
            <w:tcW w:w="2110" w:type="dxa"/>
            <w:vMerge/>
          </w:tcPr>
          <w:p w14:paraId="5E2CB102" w14:textId="77777777" w:rsidR="00DC1B4C" w:rsidRDefault="00DC1B4C" w:rsidP="003841EC"/>
        </w:tc>
        <w:tc>
          <w:tcPr>
            <w:tcW w:w="6520" w:type="dxa"/>
          </w:tcPr>
          <w:p w14:paraId="738F92A8" w14:textId="454232D1" w:rsidR="00DC1B4C" w:rsidRDefault="00DC1B4C" w:rsidP="003841EC">
            <w:r>
              <w:rPr>
                <w:rFonts w:hint="eastAsia"/>
              </w:rPr>
              <w:t>好友（互为好友可以查看作品集）</w:t>
            </w:r>
          </w:p>
        </w:tc>
      </w:tr>
      <w:tr w:rsidR="00DC1B4C" w14:paraId="37915DB0" w14:textId="77777777" w:rsidTr="003841EC">
        <w:tc>
          <w:tcPr>
            <w:tcW w:w="2110" w:type="dxa"/>
            <w:vMerge/>
          </w:tcPr>
          <w:p w14:paraId="4C8913DB" w14:textId="77777777" w:rsidR="00DC1B4C" w:rsidRDefault="00DC1B4C" w:rsidP="003841EC"/>
        </w:tc>
        <w:tc>
          <w:tcPr>
            <w:tcW w:w="6520" w:type="dxa"/>
          </w:tcPr>
          <w:p w14:paraId="41CB83F0" w14:textId="1B208306" w:rsidR="00DC1B4C" w:rsidRDefault="00DC1B4C" w:rsidP="003841EC">
            <w:r>
              <w:rPr>
                <w:rFonts w:hint="eastAsia"/>
              </w:rPr>
              <w:t>联系客服</w:t>
            </w:r>
          </w:p>
        </w:tc>
      </w:tr>
      <w:tr w:rsidR="00DC1B4C" w14:paraId="73EE97BD" w14:textId="77777777" w:rsidTr="003841EC">
        <w:tc>
          <w:tcPr>
            <w:tcW w:w="2110" w:type="dxa"/>
          </w:tcPr>
          <w:p w14:paraId="62A6F38A" w14:textId="466D3E85" w:rsidR="00DC1B4C" w:rsidRDefault="00DC1B4C" w:rsidP="003841EC">
            <w:r>
              <w:rPr>
                <w:rFonts w:hint="eastAsia"/>
              </w:rPr>
              <w:t>社区系统</w:t>
            </w:r>
          </w:p>
        </w:tc>
        <w:tc>
          <w:tcPr>
            <w:tcW w:w="6520" w:type="dxa"/>
          </w:tcPr>
          <w:p w14:paraId="39D9CF33" w14:textId="7F459FCF" w:rsidR="00DC1B4C" w:rsidRDefault="00DC1B4C" w:rsidP="003841EC">
            <w:r>
              <w:rPr>
                <w:rFonts w:hint="eastAsia"/>
              </w:rPr>
              <w:t>分享自己的作品、发表自己的言论、评论</w:t>
            </w:r>
          </w:p>
        </w:tc>
      </w:tr>
      <w:tr w:rsidR="00DC1B4C" w14:paraId="16E6941B" w14:textId="77777777" w:rsidTr="003841EC">
        <w:tc>
          <w:tcPr>
            <w:tcW w:w="2110" w:type="dxa"/>
          </w:tcPr>
          <w:p w14:paraId="3A7594E4" w14:textId="77777777" w:rsidR="00DC1B4C" w:rsidRDefault="00DC1B4C" w:rsidP="003841EC"/>
        </w:tc>
        <w:tc>
          <w:tcPr>
            <w:tcW w:w="6520" w:type="dxa"/>
          </w:tcPr>
          <w:p w14:paraId="4BDDCBF7" w14:textId="77777777" w:rsidR="00DC1B4C" w:rsidRDefault="00DC1B4C" w:rsidP="003841EC"/>
        </w:tc>
      </w:tr>
      <w:tr w:rsidR="00DC1B4C" w14:paraId="17F5D48D" w14:textId="77777777" w:rsidTr="003841EC">
        <w:tc>
          <w:tcPr>
            <w:tcW w:w="2110" w:type="dxa"/>
          </w:tcPr>
          <w:p w14:paraId="36C48E78" w14:textId="77777777" w:rsidR="00DC1B4C" w:rsidRDefault="00DC1B4C" w:rsidP="003841EC"/>
        </w:tc>
        <w:tc>
          <w:tcPr>
            <w:tcW w:w="6520" w:type="dxa"/>
          </w:tcPr>
          <w:p w14:paraId="2D9A6A89" w14:textId="77777777" w:rsidR="00DC1B4C" w:rsidRDefault="00DC1B4C" w:rsidP="003841EC"/>
        </w:tc>
      </w:tr>
    </w:tbl>
    <w:p w14:paraId="45F553B1" w14:textId="77777777" w:rsidR="003841EC" w:rsidRPr="003841EC" w:rsidRDefault="003841EC" w:rsidP="003841EC">
      <w:pPr>
        <w:ind w:left="720"/>
      </w:pPr>
    </w:p>
    <w:p w14:paraId="6286F740" w14:textId="77777777" w:rsidR="00E67440" w:rsidRDefault="00E67440" w:rsidP="00873FE5">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57AA735C" w14:textId="49DE9226" w:rsidR="007C1F59" w:rsidRDefault="00E67440" w:rsidP="007C1F59">
      <w:pPr>
        <w:pStyle w:val="3"/>
      </w:pPr>
      <w:bookmarkStart w:id="14" w:name="_Toc498836232"/>
      <w:bookmarkStart w:id="15" w:name="_Toc356851186"/>
      <w:r>
        <w:t>&lt;</w:t>
      </w:r>
      <w:r w:rsidR="00132927">
        <w:rPr>
          <w:rFonts w:hint="eastAsia"/>
        </w:rPr>
        <w:t>Use case 图</w:t>
      </w:r>
      <w:r>
        <w:t>&gt;</w:t>
      </w:r>
      <w:bookmarkEnd w:id="14"/>
      <w:bookmarkEnd w:id="15"/>
    </w:p>
    <w:p w14:paraId="7A998635" w14:textId="2D3A59A4" w:rsidR="007C1F59" w:rsidRPr="007C1F59" w:rsidRDefault="007C1F59" w:rsidP="007C1F59">
      <w:pPr>
        <w:rPr>
          <w:rFonts w:hint="eastAsia"/>
        </w:rPr>
      </w:pPr>
      <w:r>
        <w:rPr>
          <w:noProof/>
        </w:rPr>
        <w:drawing>
          <wp:inline distT="0" distB="0" distL="0" distR="0" wp14:anchorId="6E933DEB" wp14:editId="650F3175">
            <wp:extent cx="5943600" cy="464585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45857"/>
                    </a:xfrm>
                    <a:prstGeom prst="rect">
                      <a:avLst/>
                    </a:prstGeom>
                    <a:noFill/>
                    <a:ln>
                      <a:noFill/>
                    </a:ln>
                  </pic:spPr>
                </pic:pic>
              </a:graphicData>
            </a:graphic>
          </wp:inline>
        </w:drawing>
      </w:r>
    </w:p>
    <w:p w14:paraId="11B78FDD" w14:textId="77777777" w:rsidR="00E67440" w:rsidRDefault="00E67440">
      <w:pPr>
        <w:pStyle w:val="InfoBlue"/>
      </w:pPr>
      <w:r>
        <w:lastRenderedPageBreak/>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14:paraId="4A16DA57" w14:textId="77777777" w:rsidR="00132927" w:rsidRDefault="00132927" w:rsidP="00132927">
      <w:pPr>
        <w:pStyle w:val="3"/>
      </w:pPr>
      <w:bookmarkStart w:id="16" w:name="_Toc356851187"/>
      <w:r>
        <w:t>&lt;</w:t>
      </w:r>
      <w:r>
        <w:rPr>
          <w:rFonts w:hint="eastAsia"/>
        </w:rPr>
        <w:t>Use case1 规约</w:t>
      </w:r>
      <w:r>
        <w:t>&gt;</w:t>
      </w:r>
      <w:bookmarkEnd w:id="16"/>
    </w:p>
    <w:p w14:paraId="69C31943" w14:textId="77777777" w:rsidR="00132927" w:rsidRDefault="00132927" w:rsidP="00132927">
      <w:pPr>
        <w:pStyle w:val="InfoBlue"/>
      </w:pPr>
      <w:r>
        <w:t>[</w:t>
      </w:r>
      <w:r>
        <w:rPr>
          <w:rFonts w:hint="eastAsia"/>
        </w:rPr>
        <w:t>对每个</w:t>
      </w:r>
      <w:r>
        <w:rPr>
          <w:rFonts w:hint="eastAsia"/>
        </w:rPr>
        <w:t xml:space="preserve">usecase </w:t>
      </w:r>
      <w:r>
        <w:rPr>
          <w:rFonts w:hint="eastAsia"/>
        </w:rPr>
        <w:t>要有详细规约，说明其事件流等信息。</w:t>
      </w:r>
      <w:r>
        <w:t>]</w:t>
      </w:r>
    </w:p>
    <w:p w14:paraId="7CAD217D" w14:textId="77777777" w:rsidR="00132927" w:rsidRDefault="00132927" w:rsidP="00132927">
      <w:pPr>
        <w:pStyle w:val="3"/>
      </w:pPr>
      <w:bookmarkStart w:id="17" w:name="_Toc356851188"/>
      <w:r>
        <w:t>&lt;</w:t>
      </w:r>
      <w:r>
        <w:rPr>
          <w:rFonts w:hint="eastAsia"/>
        </w:rPr>
        <w:t>Use case2 规约</w:t>
      </w:r>
      <w:r>
        <w:t>&gt;</w:t>
      </w:r>
      <w:bookmarkEnd w:id="17"/>
    </w:p>
    <w:p w14:paraId="18EAA5CF" w14:textId="77777777" w:rsidR="00132927" w:rsidRPr="00132927" w:rsidRDefault="00132927" w:rsidP="00132927">
      <w:pPr>
        <w:pStyle w:val="a9"/>
      </w:pPr>
    </w:p>
    <w:p w14:paraId="7CE7B12A"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5F849696"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397DE711" w14:textId="2E164015" w:rsidR="007C1F59" w:rsidRPr="007C1F59" w:rsidRDefault="00E67440" w:rsidP="007C1F59">
      <w:pPr>
        <w:pStyle w:val="InfoBlue"/>
        <w:rPr>
          <w:rFonts w:hint="eastAsia"/>
        </w:rPr>
      </w:pPr>
      <w:r>
        <w:t>•</w:t>
      </w:r>
      <w:r>
        <w:rPr>
          <w:rFonts w:hint="eastAsia"/>
        </w:rPr>
        <w:t>指出普通用户和高级用户要高效地执行特定操作所需的培训时间</w:t>
      </w:r>
    </w:p>
    <w:p w14:paraId="02AEC800" w14:textId="77777777" w:rsidR="00E67440" w:rsidRDefault="00E67440">
      <w:pPr>
        <w:pStyle w:val="InfoBlue"/>
      </w:pPr>
      <w:r>
        <w:t>•</w:t>
      </w:r>
      <w:r>
        <w:rPr>
          <w:rFonts w:hint="eastAsia"/>
        </w:rPr>
        <w:t>指出典型任务的可评测任务次数或根据用户已知或喜欢的其他系统确定新系统的可用性需求</w:t>
      </w:r>
    </w:p>
    <w:p w14:paraId="3754F651" w14:textId="7EAD58F1" w:rsidR="00AB1304" w:rsidRDefault="00E67440" w:rsidP="00AB1304">
      <w:pPr>
        <w:pStyle w:val="InfoBlue"/>
        <w:rPr>
          <w:rFonts w:ascii="Arial" w:hAnsi="Arial"/>
        </w:rPr>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5EC8DA34" w14:textId="77777777" w:rsidR="00F548C3" w:rsidRDefault="00F548C3" w:rsidP="00F548C3">
      <w:pPr>
        <w:pStyle w:val="a9"/>
        <w:keepLines w:val="0"/>
        <w:rPr>
          <w:rFonts w:ascii="Times New Roman"/>
        </w:rPr>
      </w:pPr>
      <w:r w:rsidRPr="00AB1304">
        <w:rPr>
          <w:rFonts w:ascii="Times New Roman" w:hint="eastAsia"/>
        </w:rPr>
        <w:t>普</w:t>
      </w:r>
      <w:r>
        <w:rPr>
          <w:rFonts w:ascii="Times New Roman" w:hint="eastAsia"/>
        </w:rPr>
        <w:t>通用户初次使用本软件约需两小时去熟悉命令行基本语句，要高效的执行特定操作约需三到四天时间。</w:t>
      </w:r>
    </w:p>
    <w:p w14:paraId="5B3A1873" w14:textId="7BFA8FEB" w:rsidR="00F548C3" w:rsidRPr="00F548C3" w:rsidRDefault="00F548C3" w:rsidP="006F264C">
      <w:pPr>
        <w:pStyle w:val="a9"/>
        <w:keepLines w:val="0"/>
        <w:rPr>
          <w:rFonts w:hint="eastAsia"/>
        </w:rPr>
      </w:pPr>
      <w:r>
        <w:rPr>
          <w:rFonts w:hint="eastAsia"/>
        </w:rPr>
        <w:t>本软件界面控件之间留有间距，控件尺寸恰到好处，基于功能对控件进行分组，在控件细节如圆角，图标样式有统一使用标准，突出显示关键控件，在执行关键动作之前弹出消息框以确认操作，在初次使用时提供向导，提供任务进度状态，通过边栏，工作台提供更多选择，使用户体验更好，也符合了</w:t>
      </w:r>
      <w:r>
        <w:t>Microsoft</w:t>
      </w:r>
      <w:r>
        <w:rPr>
          <w:rFonts w:hint="eastAsia"/>
        </w:rPr>
        <w:t>的GUI标准。</w:t>
      </w:r>
    </w:p>
    <w:p w14:paraId="2F9598F6" w14:textId="5C9904BC" w:rsidR="00E67440" w:rsidRDefault="00E67440">
      <w:pPr>
        <w:pStyle w:val="3"/>
        <w:ind w:left="720" w:hanging="720"/>
      </w:pPr>
      <w:bookmarkStart w:id="20" w:name="_Toc498836234"/>
      <w:bookmarkStart w:id="21" w:name="_Toc356851190"/>
      <w:r>
        <w:t>&lt;</w:t>
      </w:r>
      <w:r>
        <w:rPr>
          <w:rFonts w:hint="eastAsia"/>
        </w:rPr>
        <w:t>可用性需求一</w:t>
      </w:r>
      <w:r>
        <w:t>&gt;</w:t>
      </w:r>
      <w:bookmarkEnd w:id="20"/>
      <w:bookmarkEnd w:id="21"/>
    </w:p>
    <w:p w14:paraId="1919D31A" w14:textId="0564070C" w:rsidR="00E67440" w:rsidRDefault="00E67440">
      <w:pPr>
        <w:pStyle w:val="InfoBlue"/>
      </w:pPr>
      <w:r>
        <w:t>[</w:t>
      </w:r>
      <w:r>
        <w:rPr>
          <w:rFonts w:hint="eastAsia"/>
        </w:rPr>
        <w:t>在此给出需求说明。</w:t>
      </w:r>
      <w:r>
        <w:t>]</w:t>
      </w:r>
    </w:p>
    <w:p w14:paraId="696F012B" w14:textId="51CF36E7" w:rsidR="003F4D12" w:rsidRDefault="003F4D12" w:rsidP="003F4D12">
      <w:pPr>
        <w:pStyle w:val="a9"/>
        <w:keepLines w:val="0"/>
      </w:pPr>
      <w:r>
        <w:rPr>
          <w:rFonts w:hint="eastAsia"/>
        </w:rPr>
        <w:t>本软件提供反馈功能，后台可收集分析用户反馈信息以制定下一阶段开发目标，</w:t>
      </w:r>
      <w:r w:rsidR="00501C2B">
        <w:rPr>
          <w:rFonts w:hint="eastAsia"/>
        </w:rPr>
        <w:t>以满足用户对本软件的进一步需求。</w:t>
      </w:r>
    </w:p>
    <w:p w14:paraId="0EC44A74" w14:textId="77777777" w:rsidR="00E67440" w:rsidRDefault="00E67440">
      <w:pPr>
        <w:pStyle w:val="2"/>
      </w:pPr>
      <w:bookmarkStart w:id="22" w:name="_Toc498836235"/>
      <w:bookmarkStart w:id="23" w:name="_Toc356851191"/>
      <w:r>
        <w:rPr>
          <w:rFonts w:hint="eastAsia"/>
        </w:rPr>
        <w:t>可靠性</w:t>
      </w:r>
      <w:bookmarkEnd w:id="22"/>
      <w:bookmarkEnd w:id="23"/>
    </w:p>
    <w:p w14:paraId="1B68F03D" w14:textId="77777777" w:rsidR="00E67440" w:rsidRDefault="00E67440">
      <w:pPr>
        <w:pStyle w:val="InfoBlue"/>
      </w:pPr>
      <w:r>
        <w:t>[</w:t>
      </w:r>
      <w:r>
        <w:rPr>
          <w:rFonts w:hint="eastAsia"/>
        </w:rPr>
        <w:t>对系统可靠性的需求应在此处说明。以下是一些建议：</w:t>
      </w:r>
    </w:p>
    <w:p w14:paraId="23D516D0"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14:paraId="40D8DFB3"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5B0AA5B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42842ACE"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636B0C0E" w14:textId="77777777" w:rsidR="00E67440" w:rsidRDefault="00E67440">
      <w:pPr>
        <w:pStyle w:val="InfoBlue"/>
      </w:pPr>
      <w:r>
        <w:lastRenderedPageBreak/>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1CBA7285" w14:textId="095ACBFF" w:rsidR="00E67440" w:rsidRDefault="00E67440">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w:t>
      </w:r>
      <w:r w:rsidR="00056423">
        <w:rPr>
          <w:rFonts w:hint="eastAsia"/>
        </w:rPr>
        <w:t>完全不能使用系统的某部分功能</w:t>
      </w:r>
      <w:r>
        <w:rPr>
          <w:rFonts w:hint="eastAsia"/>
        </w:rPr>
        <w:t>。</w:t>
      </w:r>
      <w:r>
        <w:rPr>
          <w:rFonts w:ascii="Arial" w:hAnsi="Arial"/>
        </w:rPr>
        <w:t>]</w:t>
      </w:r>
    </w:p>
    <w:p w14:paraId="37C80E57" w14:textId="77777777" w:rsidR="00E67440" w:rsidRDefault="00E67440">
      <w:pPr>
        <w:pStyle w:val="3"/>
        <w:ind w:left="720" w:hanging="720"/>
      </w:pPr>
      <w:bookmarkStart w:id="24" w:name="_Toc498836236"/>
      <w:bookmarkStart w:id="25" w:name="_Toc356851192"/>
      <w:r>
        <w:t>&lt;</w:t>
      </w:r>
      <w:r>
        <w:rPr>
          <w:rFonts w:hint="eastAsia"/>
        </w:rPr>
        <w:t>可靠性需求一</w:t>
      </w:r>
      <w:r>
        <w:t>&gt;</w:t>
      </w:r>
      <w:bookmarkEnd w:id="24"/>
      <w:bookmarkEnd w:id="25"/>
    </w:p>
    <w:p w14:paraId="10DAF806" w14:textId="2085EAAE" w:rsidR="00E67440" w:rsidRDefault="00E67440">
      <w:pPr>
        <w:pStyle w:val="InfoBlue"/>
      </w:pPr>
      <w:r>
        <w:t>[</w:t>
      </w:r>
      <w:r>
        <w:rPr>
          <w:rFonts w:hint="eastAsia"/>
        </w:rPr>
        <w:t>需求说明。</w:t>
      </w:r>
      <w:r>
        <w:t>]</w:t>
      </w:r>
    </w:p>
    <w:p w14:paraId="4C88E6CF" w14:textId="44D2A025" w:rsidR="00B042BA" w:rsidRDefault="00B042BA" w:rsidP="00B042BA">
      <w:pPr>
        <w:pStyle w:val="a9"/>
        <w:keepLines w:val="0"/>
        <w:rPr>
          <w:rFonts w:hint="eastAsia"/>
        </w:rPr>
      </w:pPr>
      <w:r>
        <w:rPr>
          <w:rFonts w:hint="eastAsia"/>
        </w:rPr>
        <w:t>可用性：</w:t>
      </w:r>
      <w:r w:rsidR="001C0D55">
        <w:rPr>
          <w:rFonts w:hint="eastAsia"/>
        </w:rPr>
        <w:t>可用时间百分比：</w:t>
      </w:r>
      <w:r w:rsidR="001C0D55">
        <w:t>99.8</w:t>
      </w:r>
      <w:r w:rsidR="006F4331">
        <w:t>%</w:t>
      </w:r>
      <w:r w:rsidR="00F46554">
        <w:rPr>
          <w:rFonts w:hint="eastAsia"/>
        </w:rPr>
        <w:t>，使用小时数：</w:t>
      </w:r>
      <w:r w:rsidR="00F46554">
        <w:t>1000</w:t>
      </w:r>
      <w:r w:rsidR="00F46554">
        <w:rPr>
          <w:rFonts w:hint="eastAsia"/>
        </w:rPr>
        <w:t>小时，</w:t>
      </w:r>
      <w:r w:rsidR="00130948">
        <w:rPr>
          <w:rFonts w:hint="eastAsia"/>
        </w:rPr>
        <w:t>维护访问权：</w:t>
      </w:r>
      <w:r w:rsidR="005E784C">
        <w:rPr>
          <w:rFonts w:hint="eastAsia"/>
        </w:rPr>
        <w:t>在系统暂停运行时不可访问</w:t>
      </w:r>
      <w:r w:rsidR="00613630">
        <w:rPr>
          <w:rFonts w:hint="eastAsia"/>
        </w:rPr>
        <w:t>，降级模式操作：在系统禁用某部分功能进行修复时进入降级模式操作。</w:t>
      </w:r>
      <w:bookmarkStart w:id="26" w:name="_GoBack"/>
      <w:bookmarkEnd w:id="26"/>
    </w:p>
    <w:p w14:paraId="7157C142" w14:textId="3D4D8A29" w:rsidR="00B042BA" w:rsidRDefault="00E903AF" w:rsidP="00B042BA">
      <w:pPr>
        <w:pStyle w:val="a9"/>
        <w:keepLines w:val="0"/>
        <w:rPr>
          <w:rFonts w:hint="eastAsia"/>
        </w:rPr>
      </w:pPr>
      <w:r>
        <w:rPr>
          <w:rFonts w:hint="eastAsia"/>
        </w:rPr>
        <w:t>平均故障间隔时间：</w:t>
      </w:r>
      <w:r w:rsidR="000D1575">
        <w:t>10</w:t>
      </w:r>
      <w:r w:rsidR="000D1575">
        <w:rPr>
          <w:rFonts w:hint="eastAsia"/>
        </w:rPr>
        <w:t>天</w:t>
      </w:r>
    </w:p>
    <w:p w14:paraId="214C75B6" w14:textId="6C30BFB7" w:rsidR="00E903AF" w:rsidRDefault="003F1D7D" w:rsidP="00B042BA">
      <w:pPr>
        <w:pStyle w:val="a9"/>
        <w:keepLines w:val="0"/>
        <w:rPr>
          <w:rFonts w:hint="eastAsia"/>
        </w:rPr>
      </w:pPr>
      <w:r>
        <w:rPr>
          <w:rFonts w:hint="eastAsia"/>
        </w:rPr>
        <w:t>平均修复时间：</w:t>
      </w:r>
      <w:r w:rsidR="00336C90">
        <w:t>2</w:t>
      </w:r>
      <w:r w:rsidR="00336C90">
        <w:rPr>
          <w:rFonts w:hint="eastAsia"/>
        </w:rPr>
        <w:t>小时</w:t>
      </w:r>
    </w:p>
    <w:p w14:paraId="7DAF202E" w14:textId="43933B57" w:rsidR="003F1D7D" w:rsidRDefault="001111E0" w:rsidP="00B042BA">
      <w:pPr>
        <w:pStyle w:val="a9"/>
        <w:keepLines w:val="0"/>
      </w:pPr>
      <w:r>
        <w:rPr>
          <w:rFonts w:hint="eastAsia"/>
        </w:rPr>
        <w:t>精确度：</w:t>
      </w:r>
      <w:r w:rsidR="002E7DDE">
        <w:rPr>
          <w:rFonts w:hint="eastAsia"/>
        </w:rPr>
        <w:t>根据运行所在主机分辨率自适应</w:t>
      </w:r>
    </w:p>
    <w:p w14:paraId="52F1D69D" w14:textId="42E295EC" w:rsidR="001111E0" w:rsidRDefault="00972548" w:rsidP="00B042BA">
      <w:pPr>
        <w:pStyle w:val="a9"/>
        <w:keepLines w:val="0"/>
      </w:pPr>
      <w:r>
        <w:rPr>
          <w:rFonts w:hint="eastAsia"/>
        </w:rPr>
        <w:t>最高缺陷率：</w:t>
      </w:r>
      <w:r w:rsidR="001A49E2">
        <w:t>10%</w:t>
      </w:r>
    </w:p>
    <w:p w14:paraId="649378F1" w14:textId="086DFDBF" w:rsidR="00972548" w:rsidRPr="00B042BA" w:rsidRDefault="00F71C97" w:rsidP="00B042BA">
      <w:pPr>
        <w:pStyle w:val="a9"/>
        <w:keepLines w:val="0"/>
        <w:rPr>
          <w:rFonts w:hint="eastAsia"/>
        </w:rPr>
      </w:pPr>
      <w:r>
        <w:rPr>
          <w:rFonts w:hint="eastAsia"/>
        </w:rPr>
        <w:t>缺陷率：</w:t>
      </w:r>
      <w:r w:rsidR="0011734A">
        <w:rPr>
          <w:rFonts w:hint="eastAsia"/>
        </w:rPr>
        <w:t>严重错误为导致数据完全丢失或</w:t>
      </w:r>
      <w:r w:rsidR="00056423">
        <w:rPr>
          <w:rFonts w:hint="eastAsia"/>
        </w:rPr>
        <w:t>完全不能使用系统的某部分功能</w:t>
      </w:r>
      <w:r w:rsidR="00056423">
        <w:rPr>
          <w:rFonts w:hint="eastAsia"/>
        </w:rPr>
        <w:t>。</w:t>
      </w:r>
      <w:r w:rsidR="00E551FA">
        <w:rPr>
          <w:rFonts w:hint="eastAsia"/>
        </w:rPr>
        <w:t>大错误为导致某个功能基本不能使用。小错误为导致某个功能在特定情况下不能正常使用。</w:t>
      </w:r>
      <w:r w:rsidR="008F7A7D">
        <w:rPr>
          <w:rFonts w:hint="eastAsia"/>
        </w:rPr>
        <w:t>严重错误率：</w:t>
      </w:r>
      <w:r w:rsidR="00E9068D">
        <w:rPr>
          <w:rFonts w:hint="eastAsia"/>
        </w:rPr>
        <w:t>0</w:t>
      </w:r>
      <w:r w:rsidR="00E9068D">
        <w:t>.01%</w:t>
      </w:r>
      <w:r w:rsidR="00E9068D">
        <w:rPr>
          <w:rFonts w:hint="eastAsia"/>
        </w:rPr>
        <w:t>，大错误率：1</w:t>
      </w:r>
      <w:r w:rsidR="00E9068D">
        <w:t>%</w:t>
      </w:r>
      <w:r w:rsidR="00E9068D">
        <w:rPr>
          <w:rFonts w:hint="eastAsia"/>
        </w:rPr>
        <w:t>，小错误率：</w:t>
      </w:r>
      <w:r w:rsidR="00E9068D">
        <w:t>20%</w:t>
      </w:r>
    </w:p>
    <w:p w14:paraId="3B69BE8B" w14:textId="77777777" w:rsidR="00E67440" w:rsidRDefault="00E67440">
      <w:pPr>
        <w:pStyle w:val="2"/>
        <w:numPr>
          <w:ilvl w:val="1"/>
          <w:numId w:val="1"/>
        </w:numPr>
      </w:pPr>
      <w:bookmarkStart w:id="27" w:name="_Toc498836237"/>
      <w:bookmarkStart w:id="28" w:name="_Toc356851193"/>
      <w:r>
        <w:rPr>
          <w:rFonts w:hint="eastAsia"/>
        </w:rPr>
        <w:t>性能</w:t>
      </w:r>
      <w:bookmarkEnd w:id="27"/>
      <w:bookmarkEnd w:id="28"/>
    </w:p>
    <w:p w14:paraId="62BFB575" w14:textId="77777777" w:rsidR="00E67440" w:rsidRDefault="00E67440">
      <w:pPr>
        <w:pStyle w:val="InfoBlue"/>
      </w:pPr>
      <w:r>
        <w:t>[</w:t>
      </w:r>
      <w:r>
        <w:rPr>
          <w:rFonts w:hint="eastAsia"/>
        </w:rPr>
        <w:t>此节应概述系统的性能特征。其中需包括具体的响应时间。如果可行，按名称引用相关用例。</w:t>
      </w:r>
    </w:p>
    <w:p w14:paraId="6FA136F9" w14:textId="77777777" w:rsidR="00E67440" w:rsidRDefault="00E67440">
      <w:pPr>
        <w:pStyle w:val="InfoBlue"/>
      </w:pPr>
      <w:r>
        <w:t>•</w:t>
      </w:r>
      <w:r>
        <w:tab/>
      </w:r>
      <w:r>
        <w:rPr>
          <w:rFonts w:hint="eastAsia"/>
        </w:rPr>
        <w:t>对事务的响应时间（平均、最长）</w:t>
      </w:r>
    </w:p>
    <w:p w14:paraId="16C6D6C3" w14:textId="77777777" w:rsidR="00E67440" w:rsidRDefault="00E67440">
      <w:pPr>
        <w:pStyle w:val="InfoBlue"/>
      </w:pPr>
      <w:r>
        <w:t>•</w:t>
      </w:r>
      <w:r>
        <w:tab/>
      </w:r>
      <w:r>
        <w:rPr>
          <w:rFonts w:hint="eastAsia"/>
        </w:rPr>
        <w:t>吞吐量，例如每秒处理的事务数</w:t>
      </w:r>
    </w:p>
    <w:p w14:paraId="6529A452" w14:textId="77777777" w:rsidR="00E67440" w:rsidRDefault="00E67440">
      <w:pPr>
        <w:pStyle w:val="InfoBlue"/>
      </w:pPr>
      <w:r>
        <w:t>•</w:t>
      </w:r>
      <w:r>
        <w:tab/>
      </w:r>
      <w:r>
        <w:rPr>
          <w:rFonts w:hint="eastAsia"/>
        </w:rPr>
        <w:t>容量，例如系统可以容纳的客户或事务数</w:t>
      </w:r>
    </w:p>
    <w:p w14:paraId="0991C173" w14:textId="77777777" w:rsidR="00E67440" w:rsidRDefault="00E67440">
      <w:pPr>
        <w:pStyle w:val="InfoBlue"/>
      </w:pPr>
      <w:r>
        <w:t>•</w:t>
      </w:r>
      <w:r>
        <w:tab/>
      </w:r>
      <w:r>
        <w:rPr>
          <w:rFonts w:hint="eastAsia"/>
        </w:rPr>
        <w:t>降级模式（当系统以某种形式降级时可接受的运行模式）</w:t>
      </w:r>
    </w:p>
    <w:p w14:paraId="37B6FC38" w14:textId="77777777" w:rsidR="00E67440" w:rsidRDefault="00E67440">
      <w:pPr>
        <w:pStyle w:val="InfoBlue"/>
      </w:pPr>
      <w:r>
        <w:t>•</w:t>
      </w:r>
      <w:r>
        <w:tab/>
      </w:r>
      <w:r>
        <w:rPr>
          <w:rFonts w:hint="eastAsia"/>
        </w:rPr>
        <w:t>资源利用情况，如内存、磁盘、通信等</w:t>
      </w:r>
    </w:p>
    <w:p w14:paraId="01F6C6F7" w14:textId="77777777" w:rsidR="00E67440" w:rsidRDefault="00E67440">
      <w:pPr>
        <w:pStyle w:val="3"/>
        <w:ind w:left="720" w:hanging="720"/>
      </w:pPr>
      <w:bookmarkStart w:id="29" w:name="_Toc498836238"/>
      <w:bookmarkStart w:id="30" w:name="_Toc356851194"/>
      <w:r>
        <w:t>&lt;</w:t>
      </w:r>
      <w:r>
        <w:rPr>
          <w:rFonts w:hint="eastAsia"/>
        </w:rPr>
        <w:t>性能需求一</w:t>
      </w:r>
      <w:r>
        <w:t>&gt;</w:t>
      </w:r>
      <w:bookmarkEnd w:id="29"/>
      <w:bookmarkEnd w:id="30"/>
    </w:p>
    <w:p w14:paraId="4D0E20D0" w14:textId="50C5CFA2" w:rsidR="001F7577" w:rsidRDefault="00E67440" w:rsidP="001F7577">
      <w:pPr>
        <w:pStyle w:val="InfoBlue"/>
      </w:pPr>
      <w:r>
        <w:t>[</w:t>
      </w:r>
      <w:r>
        <w:rPr>
          <w:rFonts w:hint="eastAsia"/>
        </w:rPr>
        <w:t>在此给出需求说明。</w:t>
      </w:r>
      <w:r>
        <w:t>]</w:t>
      </w:r>
    </w:p>
    <w:p w14:paraId="4FBB51AB" w14:textId="6F8B710C" w:rsidR="001F7577" w:rsidRDefault="001F7577" w:rsidP="001F7577">
      <w:pPr>
        <w:pStyle w:val="a9"/>
        <w:keepLines w:val="0"/>
      </w:pPr>
      <w:r>
        <w:rPr>
          <w:rFonts w:hint="eastAsia"/>
        </w:rPr>
        <w:t>吞吐量：</w:t>
      </w:r>
      <w:r w:rsidR="008C7053">
        <w:rPr>
          <w:rFonts w:hint="eastAsia"/>
        </w:rPr>
        <w:t>1</w:t>
      </w:r>
      <w:r w:rsidR="008C7053">
        <w:t>00</w:t>
      </w:r>
      <w:r w:rsidR="008C7053">
        <w:rPr>
          <w:rFonts w:hint="eastAsia"/>
        </w:rPr>
        <w:t>TPS</w:t>
      </w:r>
    </w:p>
    <w:p w14:paraId="64A5041A" w14:textId="33A0254D" w:rsidR="00064A9A" w:rsidRDefault="00064A9A" w:rsidP="001F7577">
      <w:pPr>
        <w:pStyle w:val="a9"/>
        <w:keepLines w:val="0"/>
        <w:rPr>
          <w:rFonts w:hint="eastAsia"/>
        </w:rPr>
      </w:pPr>
      <w:r>
        <w:rPr>
          <w:rFonts w:hint="eastAsia"/>
        </w:rPr>
        <w:t>对事务的响应时间：</w:t>
      </w:r>
      <w:r w:rsidR="00F207EF">
        <w:rPr>
          <w:rFonts w:hint="eastAsia"/>
        </w:rPr>
        <w:t>1</w:t>
      </w:r>
      <w:r w:rsidR="00F207EF">
        <w:t>00</w:t>
      </w:r>
      <w:r w:rsidR="00F207EF">
        <w:rPr>
          <w:rFonts w:hint="eastAsia"/>
        </w:rPr>
        <w:t>并发2s</w:t>
      </w:r>
    </w:p>
    <w:p w14:paraId="4EAFBE23" w14:textId="0F39F853" w:rsidR="00064A9A" w:rsidRDefault="00A3678F" w:rsidP="001F7577">
      <w:pPr>
        <w:pStyle w:val="a9"/>
        <w:keepLines w:val="0"/>
      </w:pPr>
      <w:r>
        <w:rPr>
          <w:rFonts w:hint="eastAsia"/>
        </w:rPr>
        <w:t>容量：</w:t>
      </w:r>
      <w:r w:rsidR="0094143C">
        <w:t>1000</w:t>
      </w:r>
    </w:p>
    <w:p w14:paraId="0D6A64B8" w14:textId="707CE2F8" w:rsidR="00A3678F" w:rsidRDefault="00D419FD" w:rsidP="001F7577">
      <w:pPr>
        <w:pStyle w:val="a9"/>
        <w:keepLines w:val="0"/>
        <w:rPr>
          <w:rFonts w:hint="eastAsia"/>
        </w:rPr>
      </w:pPr>
      <w:r>
        <w:rPr>
          <w:rFonts w:hint="eastAsia"/>
        </w:rPr>
        <w:t>降级模式：</w:t>
      </w:r>
      <w:r w:rsidR="00484619">
        <w:rPr>
          <w:rFonts w:hint="eastAsia"/>
        </w:rPr>
        <w:t>若当前版本功能A出现重大bug，则当前版本暂停该功能使用，进入降级</w:t>
      </w:r>
      <w:r w:rsidR="005E3251">
        <w:rPr>
          <w:rFonts w:hint="eastAsia"/>
        </w:rPr>
        <w:t>模式</w:t>
      </w:r>
    </w:p>
    <w:p w14:paraId="0C6CA430" w14:textId="1F33C7D5" w:rsidR="00D419FD" w:rsidRPr="001F7577" w:rsidRDefault="008A289A" w:rsidP="001F7577">
      <w:pPr>
        <w:pStyle w:val="a9"/>
        <w:keepLines w:val="0"/>
        <w:rPr>
          <w:rFonts w:hint="eastAsia"/>
        </w:rPr>
      </w:pPr>
      <w:r>
        <w:rPr>
          <w:rFonts w:hint="eastAsia"/>
        </w:rPr>
        <w:t>资源利用情况：</w:t>
      </w:r>
      <w:r w:rsidR="00DE06DA">
        <w:rPr>
          <w:rFonts w:hint="eastAsia"/>
        </w:rPr>
        <w:t>内存在5</w:t>
      </w:r>
      <w:r w:rsidR="00DE06DA">
        <w:t>0%</w:t>
      </w:r>
      <w:r w:rsidR="00DE06DA">
        <w:rPr>
          <w:rFonts w:hint="eastAsia"/>
        </w:rPr>
        <w:t>左右，磁盘在7</w:t>
      </w:r>
      <w:r w:rsidR="00DE06DA">
        <w:t>0%</w:t>
      </w:r>
      <w:r w:rsidR="00DE06DA">
        <w:rPr>
          <w:rFonts w:hint="eastAsia"/>
        </w:rPr>
        <w:t>左右，通信在6</w:t>
      </w:r>
      <w:r w:rsidR="00DE06DA">
        <w:t>0%</w:t>
      </w:r>
      <w:r w:rsidR="00DE06DA">
        <w:rPr>
          <w:rFonts w:hint="eastAsia"/>
        </w:rPr>
        <w:t>左右</w:t>
      </w:r>
    </w:p>
    <w:p w14:paraId="521B357B" w14:textId="77777777" w:rsidR="00E67440" w:rsidRDefault="00E67440">
      <w:pPr>
        <w:pStyle w:val="2"/>
      </w:pPr>
      <w:bookmarkStart w:id="31" w:name="_Toc498836239"/>
      <w:bookmarkStart w:id="32" w:name="_Toc356851195"/>
      <w:r>
        <w:rPr>
          <w:rFonts w:hint="eastAsia"/>
        </w:rPr>
        <w:lastRenderedPageBreak/>
        <w:t>可支持性</w:t>
      </w:r>
      <w:bookmarkEnd w:id="31"/>
      <w:bookmarkEnd w:id="32"/>
    </w:p>
    <w:p w14:paraId="78DF84E0"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31F9735F" w14:textId="77777777" w:rsidR="00E67440" w:rsidRDefault="00E67440">
      <w:pPr>
        <w:pStyle w:val="3"/>
        <w:ind w:left="720" w:hanging="720"/>
      </w:pPr>
      <w:bookmarkStart w:id="33" w:name="_Toc498836240"/>
      <w:bookmarkStart w:id="34" w:name="_Toc356851196"/>
      <w:r>
        <w:t>&lt;</w:t>
      </w:r>
      <w:r>
        <w:rPr>
          <w:rFonts w:hint="eastAsia"/>
        </w:rPr>
        <w:t>可支持性需求一</w:t>
      </w:r>
      <w:r>
        <w:t>&gt;</w:t>
      </w:r>
      <w:bookmarkEnd w:id="33"/>
      <w:bookmarkEnd w:id="34"/>
    </w:p>
    <w:p w14:paraId="49CBCFDD" w14:textId="4D0339AA" w:rsidR="00E67440" w:rsidRDefault="00E67440">
      <w:pPr>
        <w:pStyle w:val="InfoBlue"/>
      </w:pPr>
      <w:r>
        <w:t>[</w:t>
      </w:r>
      <w:r>
        <w:rPr>
          <w:rFonts w:hint="eastAsia"/>
        </w:rPr>
        <w:t>在此给出需求说明。</w:t>
      </w:r>
      <w:r>
        <w:t>]</w:t>
      </w:r>
    </w:p>
    <w:p w14:paraId="02655D5F" w14:textId="49387662" w:rsidR="00327F84" w:rsidRDefault="00292097" w:rsidP="00292097">
      <w:pPr>
        <w:pStyle w:val="a9"/>
        <w:keepLines w:val="0"/>
        <w:rPr>
          <w:rFonts w:hint="eastAsia"/>
        </w:rPr>
      </w:pPr>
      <w:r>
        <w:rPr>
          <w:rFonts w:hint="eastAsia"/>
        </w:rPr>
        <w:t>编码标准：</w:t>
      </w:r>
      <w:r w:rsidR="005F0FF0">
        <w:t>Unicode</w:t>
      </w:r>
      <w:r w:rsidR="005F0FF0">
        <w:rPr>
          <w:rFonts w:hint="eastAsia"/>
        </w:rPr>
        <w:t>标准</w:t>
      </w:r>
    </w:p>
    <w:p w14:paraId="34BC7E31" w14:textId="1BAB0EF2" w:rsidR="00292097" w:rsidRDefault="00292097" w:rsidP="00292097">
      <w:pPr>
        <w:pStyle w:val="a9"/>
        <w:keepLines w:val="0"/>
      </w:pPr>
      <w:r>
        <w:rPr>
          <w:rFonts w:hint="eastAsia"/>
        </w:rPr>
        <w:t>命名约定：</w:t>
      </w:r>
      <w:r w:rsidR="00EF4313">
        <w:rPr>
          <w:rFonts w:hint="eastAsia"/>
        </w:rPr>
        <w:t>使用驼峰命名法</w:t>
      </w:r>
    </w:p>
    <w:p w14:paraId="1C7BBE64" w14:textId="7BBA9580" w:rsidR="00292097" w:rsidRDefault="00292097" w:rsidP="00292097">
      <w:pPr>
        <w:pStyle w:val="a9"/>
        <w:keepLines w:val="0"/>
      </w:pPr>
      <w:r>
        <w:rPr>
          <w:rFonts w:hint="eastAsia"/>
        </w:rPr>
        <w:t>类库：</w:t>
      </w:r>
      <w:r w:rsidR="00CB5B56">
        <w:rPr>
          <w:rFonts w:hint="eastAsia"/>
        </w:rPr>
        <w:t>使用Qt开发框架支持的库</w:t>
      </w:r>
    </w:p>
    <w:p w14:paraId="49E491F3" w14:textId="3C261CB7" w:rsidR="00292097" w:rsidRDefault="00292097" w:rsidP="00292097">
      <w:pPr>
        <w:pStyle w:val="a9"/>
        <w:keepLines w:val="0"/>
      </w:pPr>
      <w:r>
        <w:rPr>
          <w:rFonts w:hint="eastAsia"/>
        </w:rPr>
        <w:t>维护访问权：</w:t>
      </w:r>
      <w:r w:rsidR="00402FC5">
        <w:rPr>
          <w:rFonts w:hint="eastAsia"/>
        </w:rPr>
        <w:t>普通用户可访问到命令行绘图系统以及命令文件绘图系统的</w:t>
      </w:r>
      <w:r w:rsidR="00460A4F">
        <w:rPr>
          <w:rFonts w:hint="eastAsia"/>
        </w:rPr>
        <w:t>接口</w:t>
      </w:r>
    </w:p>
    <w:p w14:paraId="01E86402" w14:textId="27E58660" w:rsidR="00292097" w:rsidRPr="00327F84" w:rsidRDefault="00292097" w:rsidP="00292097">
      <w:pPr>
        <w:pStyle w:val="a9"/>
        <w:keepLines w:val="0"/>
        <w:rPr>
          <w:rFonts w:hint="eastAsia"/>
        </w:rPr>
      </w:pPr>
      <w:r>
        <w:rPr>
          <w:rFonts w:hint="eastAsia"/>
        </w:rPr>
        <w:t>维护实用程序：</w:t>
      </w:r>
      <w:r w:rsidR="00D22A43">
        <w:rPr>
          <w:rFonts w:hint="eastAsia"/>
        </w:rPr>
        <w:t>根据用户对软件bug的反馈信息对软件进行不断迭代开发</w:t>
      </w:r>
    </w:p>
    <w:p w14:paraId="2AF22EA6" w14:textId="77777777" w:rsidR="00E67440" w:rsidRDefault="00E67440">
      <w:pPr>
        <w:pStyle w:val="2"/>
      </w:pPr>
      <w:bookmarkStart w:id="35" w:name="_Toc498836241"/>
      <w:bookmarkStart w:id="36" w:name="_Toc356851197"/>
      <w:r>
        <w:rPr>
          <w:rFonts w:hint="eastAsia"/>
        </w:rPr>
        <w:t>设计约束</w:t>
      </w:r>
      <w:bookmarkEnd w:id="35"/>
      <w:bookmarkEnd w:id="36"/>
    </w:p>
    <w:p w14:paraId="27F45638"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639C79DC" w14:textId="77777777" w:rsidR="00E67440" w:rsidRDefault="00E67440">
      <w:pPr>
        <w:pStyle w:val="3"/>
        <w:ind w:left="720" w:hanging="720"/>
      </w:pPr>
      <w:bookmarkStart w:id="37" w:name="_Toc498836242"/>
      <w:bookmarkStart w:id="38" w:name="_Toc356851198"/>
      <w:r>
        <w:t>&lt;</w:t>
      </w:r>
      <w:r>
        <w:rPr>
          <w:rFonts w:hint="eastAsia"/>
        </w:rPr>
        <w:t>设计约束一</w:t>
      </w:r>
      <w:r>
        <w:t>&gt;</w:t>
      </w:r>
      <w:bookmarkEnd w:id="37"/>
      <w:bookmarkEnd w:id="38"/>
    </w:p>
    <w:p w14:paraId="04FBCCC2" w14:textId="77777777" w:rsidR="00E67440" w:rsidRDefault="00E67440">
      <w:pPr>
        <w:pStyle w:val="InfoBlue"/>
      </w:pPr>
      <w:r>
        <w:t>[</w:t>
      </w:r>
      <w:r>
        <w:rPr>
          <w:rFonts w:hint="eastAsia"/>
        </w:rPr>
        <w:t>在此给出需求说明。</w:t>
      </w:r>
      <w:r>
        <w:t>]</w:t>
      </w:r>
    </w:p>
    <w:p w14:paraId="4AEAEE2A" w14:textId="77777777" w:rsidR="00E67440" w:rsidRDefault="00E67440">
      <w:pPr>
        <w:pStyle w:val="2"/>
      </w:pPr>
      <w:bookmarkStart w:id="39" w:name="_Toc498836243"/>
      <w:bookmarkStart w:id="40" w:name="_Toc356851199"/>
      <w:r>
        <w:rPr>
          <w:rFonts w:hint="eastAsia"/>
        </w:rPr>
        <w:t>联机用户文档和帮助系统需求</w:t>
      </w:r>
      <w:bookmarkEnd w:id="39"/>
      <w:bookmarkEnd w:id="40"/>
    </w:p>
    <w:p w14:paraId="31BFAA3C" w14:textId="77777777" w:rsidR="00E67440" w:rsidRDefault="00E67440">
      <w:pPr>
        <w:pStyle w:val="InfoBlue"/>
      </w:pPr>
      <w:r>
        <w:t>[</w:t>
      </w:r>
      <w:r>
        <w:rPr>
          <w:rFonts w:hint="eastAsia"/>
        </w:rPr>
        <w:t>如果存在对联机用户文档、帮助系统、关于声明的帮助等的需求，请在此说明。</w:t>
      </w:r>
      <w:r>
        <w:t>]</w:t>
      </w:r>
    </w:p>
    <w:p w14:paraId="20F285A2" w14:textId="77777777" w:rsidR="00E67440" w:rsidRDefault="00E67440">
      <w:pPr>
        <w:pStyle w:val="2"/>
      </w:pPr>
      <w:bookmarkStart w:id="41" w:name="_Toc498836245"/>
      <w:bookmarkStart w:id="42" w:name="_Toc356851200"/>
      <w:r>
        <w:rPr>
          <w:rFonts w:hint="eastAsia"/>
        </w:rPr>
        <w:t>接口</w:t>
      </w:r>
      <w:bookmarkEnd w:id="41"/>
      <w:bookmarkEnd w:id="42"/>
    </w:p>
    <w:p w14:paraId="12FD566B"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1BE9140D" w14:textId="77777777" w:rsidR="00E67440" w:rsidRDefault="00E67440">
      <w:pPr>
        <w:pStyle w:val="3"/>
        <w:ind w:left="720" w:hanging="720"/>
      </w:pPr>
      <w:bookmarkStart w:id="43" w:name="_Toc498836246"/>
      <w:bookmarkStart w:id="44" w:name="_Toc356851201"/>
      <w:r>
        <w:rPr>
          <w:rFonts w:hint="eastAsia"/>
        </w:rPr>
        <w:t>用户界面</w:t>
      </w:r>
      <w:bookmarkEnd w:id="43"/>
      <w:bookmarkEnd w:id="44"/>
    </w:p>
    <w:p w14:paraId="57B2EDA5" w14:textId="77777777" w:rsidR="00E67440" w:rsidRDefault="00E67440">
      <w:pPr>
        <w:pStyle w:val="InfoBlue"/>
      </w:pPr>
      <w:r>
        <w:t>[</w:t>
      </w:r>
      <w:r>
        <w:rPr>
          <w:rFonts w:hint="eastAsia"/>
        </w:rPr>
        <w:t>说明软件将实现的用户界面。</w:t>
      </w:r>
      <w:r>
        <w:t>]</w:t>
      </w:r>
    </w:p>
    <w:p w14:paraId="0653B241" w14:textId="77777777" w:rsidR="00E67440" w:rsidRDefault="00E67440">
      <w:pPr>
        <w:pStyle w:val="3"/>
        <w:numPr>
          <w:ilvl w:val="2"/>
          <w:numId w:val="1"/>
        </w:numPr>
        <w:ind w:left="720" w:hanging="720"/>
      </w:pPr>
      <w:bookmarkStart w:id="45" w:name="_Toc498836247"/>
      <w:bookmarkStart w:id="46" w:name="_Toc356851202"/>
      <w:r>
        <w:rPr>
          <w:rFonts w:hint="eastAsia"/>
        </w:rPr>
        <w:t>硬件接口</w:t>
      </w:r>
      <w:bookmarkEnd w:id="45"/>
      <w:bookmarkEnd w:id="46"/>
    </w:p>
    <w:p w14:paraId="53EA1CE3" w14:textId="77777777" w:rsidR="00E67440" w:rsidRDefault="00E67440">
      <w:pPr>
        <w:pStyle w:val="InfoBlue"/>
      </w:pPr>
      <w:r>
        <w:t>[</w:t>
      </w:r>
      <w:r>
        <w:rPr>
          <w:rFonts w:hint="eastAsia"/>
        </w:rPr>
        <w:t>此节指出软件所支持的所有硬件接口，其中包括逻辑结构、物理地址、预期行为等。</w:t>
      </w:r>
      <w:r>
        <w:t>]</w:t>
      </w:r>
    </w:p>
    <w:p w14:paraId="57630FEC" w14:textId="77777777" w:rsidR="00E67440" w:rsidRDefault="00E67440">
      <w:pPr>
        <w:pStyle w:val="3"/>
        <w:ind w:left="720" w:hanging="720"/>
      </w:pPr>
      <w:bookmarkStart w:id="47" w:name="_Toc498836248"/>
      <w:bookmarkStart w:id="48" w:name="_Toc356851203"/>
      <w:r>
        <w:rPr>
          <w:rFonts w:hint="eastAsia"/>
        </w:rPr>
        <w:t>软件接口</w:t>
      </w:r>
      <w:bookmarkEnd w:id="47"/>
      <w:bookmarkEnd w:id="48"/>
    </w:p>
    <w:p w14:paraId="0E66BA50"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16063FEB" w14:textId="77777777" w:rsidR="00E67440" w:rsidRDefault="00E67440">
      <w:pPr>
        <w:pStyle w:val="3"/>
        <w:ind w:left="720" w:hanging="720"/>
      </w:pPr>
      <w:bookmarkStart w:id="49" w:name="_Toc498836249"/>
      <w:bookmarkStart w:id="50" w:name="_Toc356851204"/>
      <w:r>
        <w:rPr>
          <w:rFonts w:hint="eastAsia"/>
        </w:rPr>
        <w:lastRenderedPageBreak/>
        <w:t>通信接口</w:t>
      </w:r>
      <w:bookmarkEnd w:id="49"/>
      <w:bookmarkEnd w:id="50"/>
    </w:p>
    <w:p w14:paraId="08CEDE56" w14:textId="77777777" w:rsidR="00E67440" w:rsidRDefault="00E67440">
      <w:pPr>
        <w:pStyle w:val="InfoBlue"/>
      </w:pPr>
      <w:r>
        <w:t>[</w:t>
      </w:r>
      <w:r>
        <w:rPr>
          <w:rFonts w:hint="eastAsia"/>
        </w:rPr>
        <w:t>说明与其他系统或设备（如局域网、远程串行设备等）的所有通信接口。</w:t>
      </w:r>
      <w:r>
        <w:t>]</w:t>
      </w:r>
    </w:p>
    <w:p w14:paraId="0334330E" w14:textId="77777777" w:rsidR="00E67440" w:rsidRDefault="00E67440">
      <w:pPr>
        <w:pStyle w:val="2"/>
      </w:pPr>
      <w:bookmarkStart w:id="51" w:name="_Toc498836252"/>
      <w:bookmarkStart w:id="52" w:name="_Toc356851205"/>
      <w:r>
        <w:rPr>
          <w:rFonts w:hint="eastAsia"/>
        </w:rPr>
        <w:t>适用的标准</w:t>
      </w:r>
      <w:bookmarkEnd w:id="51"/>
      <w:bookmarkEnd w:id="52"/>
    </w:p>
    <w:p w14:paraId="04976134" w14:textId="77777777"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64535" w14:textId="77777777" w:rsidR="00606B68" w:rsidRDefault="00606B68">
      <w:r>
        <w:separator/>
      </w:r>
    </w:p>
  </w:endnote>
  <w:endnote w:type="continuationSeparator" w:id="0">
    <w:p w14:paraId="6826D3CD" w14:textId="77777777" w:rsidR="00606B68" w:rsidRDefault="0060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1B4C" w14:paraId="399A28A8" w14:textId="77777777">
      <w:tc>
        <w:tcPr>
          <w:tcW w:w="3162" w:type="dxa"/>
          <w:tcBorders>
            <w:top w:val="nil"/>
            <w:left w:val="nil"/>
            <w:bottom w:val="nil"/>
            <w:right w:val="nil"/>
          </w:tcBorders>
        </w:tcPr>
        <w:p w14:paraId="78BFBA7C" w14:textId="77777777" w:rsidR="00DC1B4C" w:rsidRDefault="00DC1B4C">
          <w:pPr>
            <w:ind w:right="360"/>
          </w:pPr>
          <w:r>
            <w:rPr>
              <w:rFonts w:ascii="Times New Roman"/>
              <w:noProof/>
            </w:rPr>
            <w:t>Confidential</w:t>
          </w:r>
        </w:p>
      </w:tc>
      <w:tc>
        <w:tcPr>
          <w:tcW w:w="3162" w:type="dxa"/>
          <w:tcBorders>
            <w:top w:val="nil"/>
            <w:left w:val="nil"/>
            <w:bottom w:val="nil"/>
            <w:right w:val="nil"/>
          </w:tcBorders>
        </w:tcPr>
        <w:p w14:paraId="6E622C6B" w14:textId="77777777" w:rsidR="00DC1B4C" w:rsidRDefault="00DC1B4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74EEB00" w14:textId="77777777" w:rsidR="00DC1B4C" w:rsidRDefault="00DC1B4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A167DB6" w14:textId="77777777" w:rsidR="00DC1B4C" w:rsidRDefault="00DC1B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D24E4" w14:textId="77777777" w:rsidR="00606B68" w:rsidRDefault="00606B68">
      <w:r>
        <w:separator/>
      </w:r>
    </w:p>
  </w:footnote>
  <w:footnote w:type="continuationSeparator" w:id="0">
    <w:p w14:paraId="2D6E3001" w14:textId="77777777" w:rsidR="00606B68" w:rsidRDefault="0060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5A23C" w14:textId="77777777" w:rsidR="00DC1B4C" w:rsidRDefault="00DC1B4C">
    <w:pPr>
      <w:rPr>
        <w:sz w:val="24"/>
      </w:rPr>
    </w:pPr>
  </w:p>
  <w:p w14:paraId="773D9E60" w14:textId="77777777" w:rsidR="00DC1B4C" w:rsidRDefault="00DC1B4C">
    <w:pPr>
      <w:pBdr>
        <w:top w:val="single" w:sz="6" w:space="1" w:color="auto"/>
      </w:pBdr>
      <w:rPr>
        <w:sz w:val="24"/>
      </w:rPr>
    </w:pPr>
  </w:p>
  <w:p w14:paraId="11F1CD20" w14:textId="77777777" w:rsidR="00DC1B4C" w:rsidRDefault="00DC1B4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4570F08" w14:textId="77777777" w:rsidR="00DC1B4C" w:rsidRDefault="00DC1B4C">
    <w:pPr>
      <w:pBdr>
        <w:bottom w:val="single" w:sz="6" w:space="1" w:color="auto"/>
      </w:pBdr>
      <w:jc w:val="right"/>
      <w:rPr>
        <w:sz w:val="24"/>
      </w:rPr>
    </w:pPr>
  </w:p>
  <w:p w14:paraId="1AE8678C" w14:textId="77777777" w:rsidR="00DC1B4C" w:rsidRDefault="00DC1B4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1B4C" w14:paraId="05FAB673" w14:textId="77777777">
      <w:tc>
        <w:tcPr>
          <w:tcW w:w="6379" w:type="dxa"/>
        </w:tcPr>
        <w:p w14:paraId="045A4229" w14:textId="517ADE73" w:rsidR="00DC1B4C" w:rsidRDefault="00DC1B4C">
          <w:r>
            <w:rPr>
              <w:rFonts w:ascii="Times New Roman" w:hint="eastAsia"/>
            </w:rPr>
            <w:t>PC</w:t>
          </w:r>
          <w:r>
            <w:rPr>
              <w:rFonts w:ascii="Times New Roman"/>
            </w:rPr>
            <w:t xml:space="preserve"> </w:t>
          </w:r>
          <w:r>
            <w:rPr>
              <w:rFonts w:ascii="Times New Roman" w:hint="eastAsia"/>
            </w:rPr>
            <w:t>Logo</w:t>
          </w:r>
        </w:p>
      </w:tc>
      <w:tc>
        <w:tcPr>
          <w:tcW w:w="3179" w:type="dxa"/>
        </w:tcPr>
        <w:p w14:paraId="15A8C0D7" w14:textId="77777777" w:rsidR="00DC1B4C" w:rsidRDefault="00DC1B4C">
          <w:pPr>
            <w:tabs>
              <w:tab w:val="left" w:pos="1135"/>
            </w:tabs>
            <w:spacing w:before="40"/>
            <w:ind w:right="68"/>
          </w:pPr>
          <w:r>
            <w:rPr>
              <w:rFonts w:ascii="Times New Roman"/>
            </w:rPr>
            <w:t xml:space="preserve">  </w:t>
          </w:r>
          <w:r>
            <w:rPr>
              <w:rFonts w:ascii="Times New Roman"/>
              <w:noProof/>
            </w:rPr>
            <w:t>Version:           &lt;1.0&gt;</w:t>
          </w:r>
        </w:p>
      </w:tc>
    </w:tr>
    <w:tr w:rsidR="00DC1B4C" w14:paraId="10276B11" w14:textId="77777777">
      <w:tc>
        <w:tcPr>
          <w:tcW w:w="6379" w:type="dxa"/>
        </w:tcPr>
        <w:p w14:paraId="7E36120C" w14:textId="77777777" w:rsidR="00DC1B4C" w:rsidRDefault="00DC1B4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B5F4001" w14:textId="77777777" w:rsidR="00DC1B4C" w:rsidRDefault="00DC1B4C">
          <w:r>
            <w:rPr>
              <w:rFonts w:ascii="Times New Roman"/>
            </w:rPr>
            <w:t xml:space="preserve">  </w:t>
          </w:r>
          <w:r>
            <w:rPr>
              <w:rFonts w:ascii="Times New Roman"/>
              <w:noProof/>
            </w:rPr>
            <w:t>Date:  &lt;dd/mmm/yy&gt;</w:t>
          </w:r>
        </w:p>
      </w:tc>
    </w:tr>
  </w:tbl>
  <w:p w14:paraId="534312AA" w14:textId="77777777" w:rsidR="00DC1B4C" w:rsidRDefault="00DC1B4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6060E2F"/>
    <w:multiLevelType w:val="hybridMultilevel"/>
    <w:tmpl w:val="0292084C"/>
    <w:lvl w:ilvl="0" w:tplc="EE108C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A2A2C75"/>
    <w:multiLevelType w:val="multilevel"/>
    <w:tmpl w:val="674891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56423"/>
    <w:rsid w:val="00064A9A"/>
    <w:rsid w:val="000A163B"/>
    <w:rsid w:val="000D1575"/>
    <w:rsid w:val="000F6D54"/>
    <w:rsid w:val="00104A24"/>
    <w:rsid w:val="001111E0"/>
    <w:rsid w:val="0011734A"/>
    <w:rsid w:val="00130948"/>
    <w:rsid w:val="00132927"/>
    <w:rsid w:val="00133E50"/>
    <w:rsid w:val="0015797F"/>
    <w:rsid w:val="0017039A"/>
    <w:rsid w:val="001717EC"/>
    <w:rsid w:val="001A49E2"/>
    <w:rsid w:val="001C0D55"/>
    <w:rsid w:val="001C1004"/>
    <w:rsid w:val="001D4D72"/>
    <w:rsid w:val="001F7577"/>
    <w:rsid w:val="00250842"/>
    <w:rsid w:val="00272C8F"/>
    <w:rsid w:val="0028141E"/>
    <w:rsid w:val="00292097"/>
    <w:rsid w:val="002B697A"/>
    <w:rsid w:val="002B6D6E"/>
    <w:rsid w:val="002D5FB6"/>
    <w:rsid w:val="002E7DDE"/>
    <w:rsid w:val="00327F84"/>
    <w:rsid w:val="00336C90"/>
    <w:rsid w:val="00340624"/>
    <w:rsid w:val="00346AA1"/>
    <w:rsid w:val="003609EE"/>
    <w:rsid w:val="00382486"/>
    <w:rsid w:val="003841EC"/>
    <w:rsid w:val="003B22C6"/>
    <w:rsid w:val="003F1D7D"/>
    <w:rsid w:val="003F4D12"/>
    <w:rsid w:val="00402FC5"/>
    <w:rsid w:val="00423423"/>
    <w:rsid w:val="0043645B"/>
    <w:rsid w:val="00460A4F"/>
    <w:rsid w:val="00472E44"/>
    <w:rsid w:val="00484619"/>
    <w:rsid w:val="00497B7F"/>
    <w:rsid w:val="00501C2B"/>
    <w:rsid w:val="00541213"/>
    <w:rsid w:val="00581109"/>
    <w:rsid w:val="005B580A"/>
    <w:rsid w:val="005D146D"/>
    <w:rsid w:val="005E3251"/>
    <w:rsid w:val="005E784C"/>
    <w:rsid w:val="005F0FF0"/>
    <w:rsid w:val="00603B75"/>
    <w:rsid w:val="00603E60"/>
    <w:rsid w:val="00606B68"/>
    <w:rsid w:val="00613630"/>
    <w:rsid w:val="00672D7F"/>
    <w:rsid w:val="006F264C"/>
    <w:rsid w:val="006F4331"/>
    <w:rsid w:val="0072158B"/>
    <w:rsid w:val="00765A2E"/>
    <w:rsid w:val="00765EEA"/>
    <w:rsid w:val="007B705C"/>
    <w:rsid w:val="007C1F59"/>
    <w:rsid w:val="007E0B68"/>
    <w:rsid w:val="007E4ACD"/>
    <w:rsid w:val="0084291A"/>
    <w:rsid w:val="00873FE5"/>
    <w:rsid w:val="008A289A"/>
    <w:rsid w:val="008B0E44"/>
    <w:rsid w:val="008B71FE"/>
    <w:rsid w:val="008C7053"/>
    <w:rsid w:val="008F7A7D"/>
    <w:rsid w:val="00903AA3"/>
    <w:rsid w:val="00917E41"/>
    <w:rsid w:val="009301C4"/>
    <w:rsid w:val="0094143C"/>
    <w:rsid w:val="00972548"/>
    <w:rsid w:val="0097662A"/>
    <w:rsid w:val="009C6D7C"/>
    <w:rsid w:val="009D2D75"/>
    <w:rsid w:val="009D615F"/>
    <w:rsid w:val="00A3678F"/>
    <w:rsid w:val="00A67D37"/>
    <w:rsid w:val="00AB1304"/>
    <w:rsid w:val="00B042BA"/>
    <w:rsid w:val="00B20F12"/>
    <w:rsid w:val="00B953CA"/>
    <w:rsid w:val="00C01FDA"/>
    <w:rsid w:val="00C24638"/>
    <w:rsid w:val="00C44889"/>
    <w:rsid w:val="00C56D10"/>
    <w:rsid w:val="00C64C85"/>
    <w:rsid w:val="00CB5B56"/>
    <w:rsid w:val="00CC27DB"/>
    <w:rsid w:val="00D22A43"/>
    <w:rsid w:val="00D419FD"/>
    <w:rsid w:val="00DA1C72"/>
    <w:rsid w:val="00DC1B4C"/>
    <w:rsid w:val="00DE06DA"/>
    <w:rsid w:val="00DF0495"/>
    <w:rsid w:val="00E27D21"/>
    <w:rsid w:val="00E551FA"/>
    <w:rsid w:val="00E65665"/>
    <w:rsid w:val="00E67440"/>
    <w:rsid w:val="00E70ED8"/>
    <w:rsid w:val="00E903AF"/>
    <w:rsid w:val="00E9068D"/>
    <w:rsid w:val="00EC581B"/>
    <w:rsid w:val="00EE432E"/>
    <w:rsid w:val="00EF4313"/>
    <w:rsid w:val="00F207EF"/>
    <w:rsid w:val="00F46554"/>
    <w:rsid w:val="00F548C3"/>
    <w:rsid w:val="00F7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A0442"/>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C0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7B70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1121</TotalTime>
  <Pages>10</Pages>
  <Words>820</Words>
  <Characters>4675</Characters>
  <Application>Microsoft Office Word</Application>
  <DocSecurity>0</DocSecurity>
  <Lines>38</Lines>
  <Paragraphs>10</Paragraphs>
  <ScaleCrop>false</ScaleCrop>
  <Company>&lt;SJTU&gt;</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whatwuzechuan@163.com</cp:lastModifiedBy>
  <cp:revision>89</cp:revision>
  <cp:lastPrinted>1899-12-31T16:00:00Z</cp:lastPrinted>
  <dcterms:created xsi:type="dcterms:W3CDTF">2020-09-03T11:03:00Z</dcterms:created>
  <dcterms:modified xsi:type="dcterms:W3CDTF">2020-09-19T05:32:00Z</dcterms:modified>
</cp:coreProperties>
</file>