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69" w:rsidRDefault="00397D69" w:rsidP="00397D69">
      <w:pPr>
        <w:pStyle w:val="a3"/>
      </w:pPr>
      <w:r>
        <w:t>此程序为</w:t>
      </w:r>
      <w:r>
        <w:t>RS10N</w:t>
      </w:r>
      <w:r>
        <w:t>型工业机器人的逆运动学求解程序</w:t>
      </w:r>
      <w:r>
        <w:rPr>
          <w:rFonts w:hint="eastAsia"/>
        </w:rPr>
        <w:t>。</w:t>
      </w:r>
    </w:p>
    <w:p w:rsidR="00397D69" w:rsidRDefault="00397D69" w:rsidP="00397D69">
      <w:pPr>
        <w:pStyle w:val="a3"/>
      </w:pPr>
      <w:r>
        <w:t>程序输入为期望的末端位姿矩阵</w:t>
      </w:r>
      <w:r>
        <w:t>T</w:t>
      </w:r>
      <w:r>
        <w:t>，和机器人当前的关节角</w:t>
      </w:r>
      <w:r>
        <w:t>a</w:t>
      </w:r>
      <w:r>
        <w:t>（单位：弧度），其中</w:t>
      </w:r>
      <w:r>
        <w:t>T</w:t>
      </w:r>
      <w:r>
        <w:t>为</w:t>
      </w:r>
      <w:r>
        <w:t>4×4</w:t>
      </w:r>
      <w:r>
        <w:t>的矩阵，</w:t>
      </w:r>
      <w:r>
        <w:t>a</w:t>
      </w:r>
      <w:r>
        <w:t>为</w:t>
      </w:r>
      <w:r>
        <w:t>6</w:t>
      </w:r>
      <w:r>
        <w:t>维行向量</w:t>
      </w:r>
      <w:r>
        <w:rPr>
          <w:rFonts w:hint="eastAsia"/>
        </w:rPr>
        <w:t>；</w:t>
      </w:r>
    </w:p>
    <w:p w:rsidR="008247C4" w:rsidRDefault="00397D69" w:rsidP="00397D69">
      <w:pPr>
        <w:pStyle w:val="a3"/>
      </w:pPr>
      <w:r>
        <w:t>程序输出为满足末端位姿矩阵的关节角</w:t>
      </w:r>
      <w:r>
        <w:t>joint</w:t>
      </w:r>
      <w:r>
        <w:t>，和判断是否奇异的标志位</w:t>
      </w:r>
      <w:proofErr w:type="spellStart"/>
      <w:r>
        <w:t>dd</w:t>
      </w:r>
      <w:proofErr w:type="spellEnd"/>
      <w:r>
        <w:t>,</w:t>
      </w:r>
      <w:r>
        <w:t>其中</w:t>
      </w:r>
      <w:r>
        <w:t>joint</w:t>
      </w:r>
      <w:r>
        <w:t>为</w:t>
      </w:r>
      <w:r>
        <w:t>6</w:t>
      </w:r>
      <w:r>
        <w:t>维行向量，当</w:t>
      </w:r>
      <w:proofErr w:type="spellStart"/>
      <w:r>
        <w:t>dd</w:t>
      </w:r>
      <w:proofErr w:type="spellEnd"/>
      <w:r>
        <w:t>=1</w:t>
      </w:r>
      <w:r>
        <w:t>时不奇异，当</w:t>
      </w:r>
      <w:proofErr w:type="spellStart"/>
      <w:r>
        <w:t>dd</w:t>
      </w:r>
      <w:proofErr w:type="spellEnd"/>
      <w:r>
        <w:t>=0</w:t>
      </w:r>
      <w:r>
        <w:t>时，存在奇异问题</w:t>
      </w:r>
      <w:r>
        <w:rPr>
          <w:rFonts w:hint="eastAsia"/>
        </w:rPr>
        <w:t>。</w:t>
      </w:r>
    </w:p>
    <w:p w:rsidR="009360E4" w:rsidRPr="00397D69" w:rsidRDefault="009360E4" w:rsidP="009360E4">
      <w:pPr>
        <w:pStyle w:val="a3"/>
      </w:pPr>
    </w:p>
    <w:p w:rsidR="009360E4" w:rsidRDefault="009360E4" w:rsidP="009360E4">
      <w:pPr>
        <w:pStyle w:val="a3"/>
      </w:pPr>
      <w:r>
        <w:rPr>
          <w:rFonts w:hint="eastAsia"/>
        </w:rPr>
        <w:t>示例：</w:t>
      </w:r>
    </w:p>
    <w:p w:rsidR="009360E4" w:rsidRDefault="009360E4" w:rsidP="009360E4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命令窗口</w:t>
      </w:r>
      <w:r>
        <w:t>输入</w:t>
      </w:r>
      <w:r>
        <w:rPr>
          <w:rFonts w:hint="eastAsia"/>
        </w:rPr>
        <w:t>下图</w:t>
      </w:r>
      <w:r>
        <w:t>所示</w:t>
      </w:r>
      <w:r>
        <w:rPr>
          <w:rFonts w:hint="eastAsia"/>
        </w:rPr>
        <w:t>语句</w:t>
      </w:r>
      <w:r>
        <w:t>：</w:t>
      </w:r>
    </w:p>
    <w:p w:rsidR="009360E4" w:rsidRDefault="00397D69" w:rsidP="00FD473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D4D19C8" wp14:editId="032D09AA">
            <wp:extent cx="306705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E4" w:rsidRDefault="00FD4733" w:rsidP="009360E4">
      <w:pPr>
        <w:pStyle w:val="a3"/>
      </w:pPr>
      <w:r>
        <w:rPr>
          <w:rFonts w:hint="eastAsia"/>
        </w:rPr>
        <w:t>敲击</w:t>
      </w:r>
      <w:r>
        <w:t>回车键则可以得到</w:t>
      </w:r>
      <w:r w:rsidR="00397D69">
        <w:rPr>
          <w:rFonts w:hint="eastAsia"/>
        </w:rPr>
        <w:t>结果</w:t>
      </w:r>
      <w:r>
        <w:t>，如下图所示：</w:t>
      </w:r>
    </w:p>
    <w:p w:rsidR="00FD4733" w:rsidRDefault="00397D69" w:rsidP="00FD473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78A87F32" wp14:editId="38EC2AD9">
            <wp:extent cx="4953000" cy="3590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69" w:rsidRDefault="00397D69" w:rsidP="00397D69">
      <w:pPr>
        <w:pStyle w:val="a3"/>
      </w:pPr>
      <w:r>
        <w:rPr>
          <w:rFonts w:hint="eastAsia"/>
        </w:rPr>
        <w:t>可以</w:t>
      </w:r>
      <w:r>
        <w:t>看出，此时机器人不存在奇异问题，将计算出的关节角</w:t>
      </w:r>
      <w:proofErr w:type="gramStart"/>
      <w:r>
        <w:t>代回正</w:t>
      </w:r>
      <w:proofErr w:type="gramEnd"/>
      <w:r>
        <w:t>运动学进行验证可以发现能够达到期望的末端位姿</w:t>
      </w:r>
      <w:r>
        <w:rPr>
          <w:rFonts w:hint="eastAsia"/>
        </w:rPr>
        <w:t>，如下图</w:t>
      </w:r>
      <w:r>
        <w:t>所示：</w:t>
      </w:r>
    </w:p>
    <w:p w:rsidR="00397D69" w:rsidRPr="00397D69" w:rsidRDefault="00397D69" w:rsidP="00397D69">
      <w:pPr>
        <w:pStyle w:val="a3"/>
        <w:ind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B9A4540" wp14:editId="501D5FE9">
            <wp:extent cx="33909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D69" w:rsidRPr="00397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77D3F"/>
    <w:multiLevelType w:val="hybridMultilevel"/>
    <w:tmpl w:val="5176A16E"/>
    <w:lvl w:ilvl="0" w:tplc="2A46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9B"/>
    <w:rsid w:val="001C3BA1"/>
    <w:rsid w:val="001F24BA"/>
    <w:rsid w:val="00397D69"/>
    <w:rsid w:val="00535739"/>
    <w:rsid w:val="006A7F7A"/>
    <w:rsid w:val="007F046B"/>
    <w:rsid w:val="008247C4"/>
    <w:rsid w:val="009360E4"/>
    <w:rsid w:val="009A6B5B"/>
    <w:rsid w:val="00AA41A2"/>
    <w:rsid w:val="00AA669B"/>
    <w:rsid w:val="00B47A1A"/>
    <w:rsid w:val="00B56BE6"/>
    <w:rsid w:val="00DE1436"/>
    <w:rsid w:val="00E44D07"/>
    <w:rsid w:val="00F85606"/>
    <w:rsid w:val="00F86BC4"/>
    <w:rsid w:val="00F92377"/>
    <w:rsid w:val="00FD4733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3003-35FA-457F-A9CC-E770C98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F85606"/>
    <w:pPr>
      <w:widowControl w:val="0"/>
      <w:spacing w:before="0" w:beforeAutospacing="0" w:after="0" w:afterAutospacing="0" w:line="24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教材正文 Char"/>
    <w:basedOn w:val="a0"/>
    <w:link w:val="a3"/>
    <w:rsid w:val="00F85606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徐佳锋</dc:creator>
  <cp:keywords/>
  <dc:description/>
  <cp:lastModifiedBy>Microsoft</cp:lastModifiedBy>
  <cp:revision>8</cp:revision>
  <dcterms:created xsi:type="dcterms:W3CDTF">2018-01-21T03:35:00Z</dcterms:created>
  <dcterms:modified xsi:type="dcterms:W3CDTF">2018-01-21T11:00:00Z</dcterms:modified>
</cp:coreProperties>
</file>