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788" w:rsidRPr="006D4D00" w:rsidRDefault="00977788" w:rsidP="00FF7DF5">
      <w:pPr>
        <w:rPr>
          <w:rFonts w:ascii="宋体" w:eastAsia="宋体" w:hAnsi="宋体"/>
          <w:b/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tab/>
      </w:r>
      <w:r w:rsidRPr="006D4D00">
        <w:rPr>
          <w:rFonts w:ascii="宋体" w:eastAsia="宋体" w:hAnsi="宋体" w:hint="eastAsia"/>
          <w:b/>
          <w:sz w:val="30"/>
          <w:szCs w:val="30"/>
        </w:rPr>
        <w:t>川崎激光跟踪通信协议</w:t>
      </w:r>
    </w:p>
    <w:p w:rsidR="00977788" w:rsidRPr="006D4D00" w:rsidRDefault="00977788" w:rsidP="00977788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6D4D00">
        <w:rPr>
          <w:rFonts w:hint="eastAsia"/>
          <w:b/>
          <w:sz w:val="24"/>
          <w:szCs w:val="24"/>
        </w:rPr>
        <w:t>通讯方式</w:t>
      </w:r>
    </w:p>
    <w:p w:rsidR="00977788" w:rsidRDefault="00977788" w:rsidP="0097778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机器人始终作为客户端，激光器为服务器</w:t>
      </w:r>
    </w:p>
    <w:p w:rsidR="00977788" w:rsidRDefault="00977788" w:rsidP="0097778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使用T</w:t>
      </w:r>
      <w:r>
        <w:t>CP/IP</w:t>
      </w:r>
      <w:r>
        <w:rPr>
          <w:rFonts w:hint="eastAsia"/>
        </w:rPr>
        <w:t>协议</w:t>
      </w:r>
    </w:p>
    <w:p w:rsidR="00977788" w:rsidRPr="006D4D00" w:rsidRDefault="00977788" w:rsidP="00977788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6D4D00">
        <w:rPr>
          <w:rFonts w:hint="eastAsia"/>
          <w:b/>
          <w:sz w:val="24"/>
          <w:szCs w:val="24"/>
        </w:rPr>
        <w:t>客户端问询</w:t>
      </w:r>
      <w:r w:rsidR="006D4D00">
        <w:rPr>
          <w:rFonts w:hint="eastAsia"/>
          <w:b/>
          <w:sz w:val="24"/>
          <w:szCs w:val="24"/>
        </w:rPr>
        <w:t>与回答</w:t>
      </w:r>
      <w:r w:rsidRPr="006D4D00">
        <w:rPr>
          <w:rFonts w:hint="eastAsia"/>
          <w:b/>
          <w:sz w:val="24"/>
          <w:szCs w:val="24"/>
        </w:rPr>
        <w:t>（机器人客户端发给软件</w:t>
      </w:r>
      <w:r w:rsidR="006D4D00">
        <w:rPr>
          <w:rFonts w:hint="eastAsia"/>
          <w:b/>
          <w:sz w:val="24"/>
          <w:szCs w:val="24"/>
        </w:rPr>
        <w:t>及软件回复</w:t>
      </w:r>
      <w:r w:rsidRPr="006D4D00">
        <w:rPr>
          <w:rFonts w:hint="eastAsia"/>
          <w:b/>
          <w:sz w:val="24"/>
          <w:szCs w:val="24"/>
        </w:rPr>
        <w:t>）</w:t>
      </w:r>
    </w:p>
    <w:p w:rsidR="00977788" w:rsidRPr="00CC4198" w:rsidRDefault="00977788" w:rsidP="00977788">
      <w:pPr>
        <w:rPr>
          <w:b/>
          <w:szCs w:val="21"/>
        </w:rPr>
      </w:pPr>
      <w:r w:rsidRPr="00CC4198">
        <w:rPr>
          <w:rFonts w:hint="eastAsia"/>
          <w:b/>
          <w:szCs w:val="21"/>
        </w:rPr>
        <w:t>1.监听机器人指令，通信周期为64ms，此时未连接track</w:t>
      </w:r>
    </w:p>
    <w:p w:rsidR="001A2C8C" w:rsidRPr="00CC4198" w:rsidRDefault="00977788" w:rsidP="001A2C8C">
      <w:pPr>
        <w:pStyle w:val="a3"/>
        <w:ind w:firstLineChars="0" w:firstLine="0"/>
        <w:rPr>
          <w:b/>
          <w:szCs w:val="21"/>
        </w:rPr>
      </w:pPr>
      <w:r w:rsidRPr="00CC4198">
        <w:rPr>
          <w:rFonts w:hint="eastAsia"/>
          <w:b/>
          <w:szCs w:val="21"/>
        </w:rPr>
        <w:t>2.机器人会先发传感器有效指令（</w:t>
      </w:r>
      <w:proofErr w:type="spellStart"/>
      <w:r w:rsidRPr="00CC4198">
        <w:rPr>
          <w:rFonts w:hint="eastAsia"/>
          <w:b/>
          <w:szCs w:val="21"/>
        </w:rPr>
        <w:t>elsr</w:t>
      </w:r>
      <w:proofErr w:type="spellEnd"/>
      <w:r w:rsidRPr="00CC4198">
        <w:rPr>
          <w:rFonts w:hint="eastAsia"/>
          <w:b/>
          <w:szCs w:val="21"/>
        </w:rPr>
        <w:t>），收到此指令，即连接track与机器人（此步骤为连接track</w:t>
      </w:r>
      <w:r w:rsidR="00087567" w:rsidRPr="00CC4198">
        <w:rPr>
          <w:rFonts w:hint="eastAsia"/>
          <w:b/>
          <w:szCs w:val="21"/>
        </w:rPr>
        <w:t>软件</w:t>
      </w:r>
      <w:r w:rsidRPr="00CC4198">
        <w:rPr>
          <w:rFonts w:hint="eastAsia"/>
          <w:b/>
          <w:szCs w:val="21"/>
        </w:rPr>
        <w:t>的</w:t>
      </w:r>
      <w:r w:rsidRPr="00CC4198">
        <w:rPr>
          <w:b/>
          <w:szCs w:val="21"/>
        </w:rPr>
        <w:t>PLC</w:t>
      </w:r>
      <w:r w:rsidR="00087567" w:rsidRPr="00CC4198">
        <w:rPr>
          <w:rFonts w:hint="eastAsia"/>
          <w:b/>
          <w:szCs w:val="21"/>
        </w:rPr>
        <w:t>地址和端口号</w:t>
      </w:r>
      <w:r w:rsidRPr="00CC4198">
        <w:rPr>
          <w:rFonts w:hint="eastAsia"/>
          <w:b/>
          <w:szCs w:val="21"/>
        </w:rPr>
        <w:t>）</w:t>
      </w:r>
      <w:r w:rsidR="001A2C8C" w:rsidRPr="00CC4198">
        <w:rPr>
          <w:rFonts w:hint="eastAsia"/>
          <w:b/>
          <w:szCs w:val="21"/>
        </w:rPr>
        <w:t>，即机器人发送：</w:t>
      </w:r>
    </w:p>
    <w:p w:rsidR="001A2C8C" w:rsidRDefault="001A2C8C" w:rsidP="001A2C8C">
      <w:pPr>
        <w:pStyle w:val="a3"/>
        <w:ind w:firstLineChars="0" w:firstLine="0"/>
      </w:pPr>
      <w:r>
        <w:t>&lt;</w:t>
      </w:r>
      <w:proofErr w:type="spellStart"/>
      <w:r>
        <w:t>snd</w:t>
      </w:r>
      <w:proofErr w:type="spellEnd"/>
      <w:r>
        <w:t xml:space="preserve"> </w:t>
      </w:r>
      <w:proofErr w:type="spellStart"/>
      <w:r w:rsidRPr="00293457">
        <w:t>ts</w:t>
      </w:r>
      <w:proofErr w:type="spellEnd"/>
      <w:proofErr w:type="gramStart"/>
      <w:r w:rsidRPr="00293457">
        <w:t>=“</w:t>
      </w:r>
      <w:proofErr w:type="spellStart"/>
      <w:proofErr w:type="gramEnd"/>
      <w:r w:rsidRPr="00293457">
        <w:t>xxxx</w:t>
      </w:r>
      <w:proofErr w:type="spellEnd"/>
      <w:r w:rsidRPr="00293457">
        <w:t xml:space="preserve">” </w:t>
      </w:r>
      <w:proofErr w:type="spellStart"/>
      <w:r w:rsidRPr="00293457">
        <w:t>rts</w:t>
      </w:r>
      <w:proofErr w:type="spellEnd"/>
      <w:r w:rsidRPr="00293457">
        <w:t>=“</w:t>
      </w:r>
      <w:proofErr w:type="spellStart"/>
      <w:r w:rsidRPr="00293457">
        <w:t>xxxx</w:t>
      </w:r>
      <w:proofErr w:type="spellEnd"/>
      <w:r w:rsidRPr="00293457">
        <w:t xml:space="preserve">”&gt;              </w:t>
      </w:r>
    </w:p>
    <w:p w:rsidR="001A2C8C" w:rsidRDefault="001A2C8C" w:rsidP="001A2C8C">
      <w:pPr>
        <w:pStyle w:val="a3"/>
        <w:ind w:firstLineChars="0"/>
      </w:pPr>
      <w:r w:rsidRPr="00293457">
        <w:t>&lt;</w:t>
      </w:r>
      <w:proofErr w:type="spellStart"/>
      <w:r>
        <w:rPr>
          <w:rFonts w:hint="eastAsia"/>
        </w:rPr>
        <w:t>elsr</w:t>
      </w:r>
      <w:proofErr w:type="spellEnd"/>
      <w:r w:rsidRPr="00293457">
        <w:t xml:space="preserve">/&gt;             </w:t>
      </w:r>
    </w:p>
    <w:p w:rsidR="00977788" w:rsidRDefault="001A2C8C" w:rsidP="00977788">
      <w:r w:rsidRPr="00293457">
        <w:t>&lt;/</w:t>
      </w:r>
      <w:proofErr w:type="spellStart"/>
      <w:r w:rsidRPr="00293457">
        <w:t>snd</w:t>
      </w:r>
      <w:proofErr w:type="spellEnd"/>
      <w:r w:rsidRPr="00293457">
        <w:t>&gt;</w:t>
      </w:r>
    </w:p>
    <w:p w:rsidR="001A2C8C" w:rsidRDefault="001A2C8C" w:rsidP="00977788">
      <w:r>
        <w:rPr>
          <w:rFonts w:hint="eastAsia"/>
        </w:rPr>
        <w:t>此时软件需回复：</w:t>
      </w:r>
    </w:p>
    <w:p w:rsidR="001A2C8C" w:rsidRDefault="001A2C8C" w:rsidP="001A2C8C">
      <w:r w:rsidRPr="00293457">
        <w:t xml:space="preserve">&lt;rep </w:t>
      </w:r>
      <w:proofErr w:type="spellStart"/>
      <w:r w:rsidRPr="00293457">
        <w:t>ts</w:t>
      </w:r>
      <w:proofErr w:type="spellEnd"/>
      <w:proofErr w:type="gramStart"/>
      <w:r w:rsidRPr="00293457">
        <w:t>=“</w:t>
      </w:r>
      <w:proofErr w:type="spellStart"/>
      <w:proofErr w:type="gramEnd"/>
      <w:r w:rsidRPr="00293457">
        <w:t>xxxx</w:t>
      </w:r>
      <w:proofErr w:type="spellEnd"/>
      <w:r w:rsidRPr="00293457">
        <w:t xml:space="preserve">”&gt;     </w:t>
      </w:r>
    </w:p>
    <w:p w:rsidR="001A2C8C" w:rsidRDefault="001A2C8C" w:rsidP="001A2C8C">
      <w:r w:rsidRPr="00293457">
        <w:t>正常处理时：&lt;</w:t>
      </w:r>
      <w:proofErr w:type="spellStart"/>
      <w:r>
        <w:rPr>
          <w:rFonts w:hint="eastAsia"/>
        </w:rPr>
        <w:t>elsr</w:t>
      </w:r>
      <w:proofErr w:type="spellEnd"/>
      <w:r>
        <w:rPr>
          <w:rFonts w:hint="eastAsia"/>
        </w:rPr>
        <w:t xml:space="preserve"> </w:t>
      </w:r>
      <w:r w:rsidRPr="00293457">
        <w:t>r</w:t>
      </w:r>
      <w:proofErr w:type="gramStart"/>
      <w:r w:rsidRPr="00293457">
        <w:t>=“</w:t>
      </w:r>
      <w:proofErr w:type="gramEnd"/>
      <w:r w:rsidRPr="00293457">
        <w:t xml:space="preserve">1”/&gt;      </w:t>
      </w:r>
    </w:p>
    <w:p w:rsidR="001A2C8C" w:rsidRDefault="001A2C8C" w:rsidP="001A2C8C">
      <w:r w:rsidRPr="00293457">
        <w:t>异常发生时：&lt;</w:t>
      </w:r>
      <w:proofErr w:type="spellStart"/>
      <w:r>
        <w:rPr>
          <w:rFonts w:hint="eastAsia"/>
        </w:rPr>
        <w:t>elsr</w:t>
      </w:r>
      <w:proofErr w:type="spellEnd"/>
      <w:r w:rsidRPr="00293457">
        <w:t xml:space="preserve"> r</w:t>
      </w:r>
      <w:proofErr w:type="gramStart"/>
      <w:r w:rsidRPr="00293457">
        <w:t>=“</w:t>
      </w:r>
      <w:proofErr w:type="gramEnd"/>
      <w:r>
        <w:t>-</w:t>
      </w:r>
      <w:r w:rsidRPr="00293457">
        <w:t xml:space="preserve">1” err=“****”/&gt;             </w:t>
      </w:r>
    </w:p>
    <w:p w:rsidR="001A2C8C" w:rsidRDefault="001A2C8C" w:rsidP="001A2C8C">
      <w:pPr>
        <w:rPr>
          <w:rFonts w:hint="eastAsia"/>
        </w:rPr>
      </w:pPr>
      <w:r w:rsidRPr="00293457">
        <w:t>&lt;/rep&gt;</w:t>
      </w:r>
    </w:p>
    <w:p w:rsidR="00977788" w:rsidRDefault="001A2C8C" w:rsidP="001A2C8C">
      <w:r w:rsidRPr="00CC4198">
        <w:rPr>
          <w:rFonts w:hint="eastAsia"/>
          <w:b/>
          <w:szCs w:val="21"/>
        </w:rPr>
        <w:t>3.</w:t>
      </w:r>
      <w:r w:rsidR="00977788" w:rsidRPr="00CC4198">
        <w:rPr>
          <w:rFonts w:hint="eastAsia"/>
          <w:b/>
          <w:szCs w:val="21"/>
        </w:rPr>
        <w:t>有可能会设置坡口（</w:t>
      </w:r>
      <w:proofErr w:type="spellStart"/>
      <w:r w:rsidR="00977788" w:rsidRPr="00CC4198">
        <w:rPr>
          <w:rFonts w:hint="eastAsia"/>
          <w:b/>
          <w:szCs w:val="21"/>
        </w:rPr>
        <w:t>selj</w:t>
      </w:r>
      <w:proofErr w:type="spellEnd"/>
      <w:r w:rsidR="00977788" w:rsidRPr="00CC4198">
        <w:rPr>
          <w:rFonts w:hint="eastAsia"/>
          <w:b/>
          <w:szCs w:val="21"/>
        </w:rPr>
        <w:t>），如未设置坡口，则有一默认坡口</w:t>
      </w:r>
      <w:r w:rsidRPr="00CC4198">
        <w:rPr>
          <w:rFonts w:hint="eastAsia"/>
          <w:b/>
          <w:szCs w:val="21"/>
        </w:rPr>
        <w:t>，</w:t>
      </w:r>
      <w:r w:rsidR="00CC4198" w:rsidRPr="00CC4198">
        <w:rPr>
          <w:rFonts w:hint="eastAsia"/>
          <w:b/>
          <w:szCs w:val="21"/>
        </w:rPr>
        <w:t>即机器人发送：</w:t>
      </w:r>
    </w:p>
    <w:p w:rsidR="001A2C8C" w:rsidRDefault="001A2C8C" w:rsidP="001A2C8C">
      <w:r w:rsidRPr="001500BC">
        <w:t>&lt;</w:t>
      </w:r>
      <w:proofErr w:type="spellStart"/>
      <w:r w:rsidRPr="001500BC">
        <w:t>snd</w:t>
      </w:r>
      <w:proofErr w:type="spellEnd"/>
      <w:r w:rsidRPr="001500BC">
        <w:t xml:space="preserve"> </w:t>
      </w:r>
      <w:proofErr w:type="spellStart"/>
      <w:r w:rsidRPr="001500BC">
        <w:t>ts</w:t>
      </w:r>
      <w:proofErr w:type="spellEnd"/>
      <w:proofErr w:type="gramStart"/>
      <w:r w:rsidRPr="001500BC">
        <w:t>=“</w:t>
      </w:r>
      <w:proofErr w:type="spellStart"/>
      <w:proofErr w:type="gramEnd"/>
      <w:r w:rsidRPr="001500BC">
        <w:t>xxxx</w:t>
      </w:r>
      <w:proofErr w:type="spellEnd"/>
      <w:r w:rsidRPr="001500BC">
        <w:t xml:space="preserve">” </w:t>
      </w:r>
      <w:proofErr w:type="spellStart"/>
      <w:r w:rsidRPr="001500BC">
        <w:t>rts</w:t>
      </w:r>
      <w:proofErr w:type="spellEnd"/>
      <w:r w:rsidRPr="001500BC">
        <w:t>=“</w:t>
      </w:r>
      <w:proofErr w:type="spellStart"/>
      <w:r w:rsidRPr="001500BC">
        <w:t>xxxx</w:t>
      </w:r>
      <w:proofErr w:type="spellEnd"/>
      <w:r w:rsidRPr="001500BC">
        <w:t xml:space="preserve">”&gt; </w:t>
      </w:r>
    </w:p>
    <w:p w:rsidR="001A2C8C" w:rsidRDefault="001A2C8C" w:rsidP="001A2C8C">
      <w:pPr>
        <w:ind w:firstLine="420"/>
      </w:pPr>
      <w:r w:rsidRPr="001500BC">
        <w:t>&lt;</w:t>
      </w:r>
      <w:proofErr w:type="spellStart"/>
      <w:r w:rsidRPr="001500BC">
        <w:t>selj</w:t>
      </w:r>
      <w:proofErr w:type="spellEnd"/>
      <w:r w:rsidRPr="001500BC">
        <w:t xml:space="preserve"> n</w:t>
      </w:r>
      <w:proofErr w:type="gramStart"/>
      <w:r w:rsidRPr="001500BC">
        <w:t>=“</w:t>
      </w:r>
      <w:proofErr w:type="gramEnd"/>
      <w:r>
        <w:rPr>
          <w:rFonts w:hint="eastAsia"/>
        </w:rPr>
        <w:t>02</w:t>
      </w:r>
      <w:r w:rsidRPr="001500BC">
        <w:t xml:space="preserve">” /&gt;             </w:t>
      </w:r>
    </w:p>
    <w:p w:rsidR="001A2C8C" w:rsidRDefault="001A2C8C" w:rsidP="001A2C8C">
      <w:r w:rsidRPr="001500BC">
        <w:t>&lt;/</w:t>
      </w:r>
      <w:proofErr w:type="spellStart"/>
      <w:r w:rsidRPr="001500BC">
        <w:t>snd</w:t>
      </w:r>
      <w:proofErr w:type="spellEnd"/>
      <w:r w:rsidRPr="001500BC">
        <w:t>&gt;</w:t>
      </w:r>
    </w:p>
    <w:p w:rsidR="001A2C8C" w:rsidRPr="00CC4198" w:rsidRDefault="001A2C8C" w:rsidP="001A2C8C">
      <w:pPr>
        <w:rPr>
          <w:b/>
          <w:szCs w:val="21"/>
        </w:rPr>
      </w:pPr>
      <w:r w:rsidRPr="00CC4198">
        <w:rPr>
          <w:rFonts w:hint="eastAsia"/>
          <w:b/>
          <w:szCs w:val="21"/>
        </w:rPr>
        <w:t>此时软件需回复：</w:t>
      </w:r>
    </w:p>
    <w:p w:rsidR="001A2C8C" w:rsidRDefault="001A2C8C" w:rsidP="001A2C8C">
      <w:r w:rsidRPr="00293457">
        <w:t xml:space="preserve">&lt;rep </w:t>
      </w:r>
      <w:proofErr w:type="spellStart"/>
      <w:r w:rsidRPr="00293457">
        <w:t>ts</w:t>
      </w:r>
      <w:proofErr w:type="spellEnd"/>
      <w:proofErr w:type="gramStart"/>
      <w:r w:rsidRPr="00293457">
        <w:t>=“</w:t>
      </w:r>
      <w:proofErr w:type="spellStart"/>
      <w:proofErr w:type="gramEnd"/>
      <w:r w:rsidRPr="00293457">
        <w:t>xxxx</w:t>
      </w:r>
      <w:proofErr w:type="spellEnd"/>
      <w:r w:rsidRPr="00293457">
        <w:t xml:space="preserve">”&gt;     </w:t>
      </w:r>
    </w:p>
    <w:p w:rsidR="001A2C8C" w:rsidRDefault="001A2C8C" w:rsidP="001A2C8C">
      <w:r w:rsidRPr="00293457">
        <w:t>正常处理时：&lt;</w:t>
      </w:r>
      <w:proofErr w:type="spellStart"/>
      <w:r>
        <w:rPr>
          <w:rFonts w:hint="eastAsia"/>
        </w:rPr>
        <w:t>selj</w:t>
      </w:r>
      <w:proofErr w:type="spellEnd"/>
      <w:r>
        <w:rPr>
          <w:rFonts w:hint="eastAsia"/>
        </w:rPr>
        <w:t xml:space="preserve"> </w:t>
      </w:r>
      <w:r w:rsidRPr="00293457">
        <w:t>r</w:t>
      </w:r>
      <w:proofErr w:type="gramStart"/>
      <w:r w:rsidRPr="00293457">
        <w:t>=“</w:t>
      </w:r>
      <w:proofErr w:type="gramEnd"/>
      <w:r w:rsidRPr="00293457">
        <w:t xml:space="preserve">1”/&gt;      </w:t>
      </w:r>
    </w:p>
    <w:p w:rsidR="001A2C8C" w:rsidRDefault="001A2C8C" w:rsidP="001A2C8C">
      <w:r w:rsidRPr="00293457">
        <w:t>异常发生时：&lt;</w:t>
      </w:r>
      <w:proofErr w:type="spellStart"/>
      <w:r>
        <w:rPr>
          <w:rFonts w:hint="eastAsia"/>
        </w:rPr>
        <w:t>selj</w:t>
      </w:r>
      <w:proofErr w:type="spellEnd"/>
      <w:r w:rsidRPr="00293457">
        <w:t xml:space="preserve"> r</w:t>
      </w:r>
      <w:proofErr w:type="gramStart"/>
      <w:r w:rsidRPr="00293457">
        <w:t>=“</w:t>
      </w:r>
      <w:proofErr w:type="gramEnd"/>
      <w:r>
        <w:t>-</w:t>
      </w:r>
      <w:r w:rsidRPr="00293457">
        <w:t xml:space="preserve">1” err=“****”/&gt;             </w:t>
      </w:r>
    </w:p>
    <w:p w:rsidR="001A2C8C" w:rsidRPr="001A2C8C" w:rsidRDefault="001A2C8C" w:rsidP="001A2C8C">
      <w:pPr>
        <w:rPr>
          <w:rFonts w:hint="eastAsia"/>
        </w:rPr>
      </w:pPr>
      <w:r w:rsidRPr="00293457">
        <w:t>&lt;/rep&gt;</w:t>
      </w:r>
    </w:p>
    <w:p w:rsidR="001A2C8C" w:rsidRPr="00CC4198" w:rsidRDefault="001A2C8C" w:rsidP="001A2C8C">
      <w:pPr>
        <w:rPr>
          <w:b/>
          <w:szCs w:val="21"/>
        </w:rPr>
      </w:pPr>
      <w:r w:rsidRPr="00CC4198">
        <w:rPr>
          <w:rFonts w:hint="eastAsia"/>
          <w:b/>
          <w:szCs w:val="21"/>
        </w:rPr>
        <w:t>4.</w:t>
      </w:r>
      <w:r w:rsidR="007B013A" w:rsidRPr="00CC4198">
        <w:rPr>
          <w:rFonts w:hint="eastAsia"/>
          <w:b/>
          <w:szCs w:val="21"/>
        </w:rPr>
        <w:t>然后</w:t>
      </w:r>
      <w:r w:rsidR="00977788" w:rsidRPr="00CC4198">
        <w:rPr>
          <w:rFonts w:hint="eastAsia"/>
          <w:b/>
          <w:szCs w:val="21"/>
        </w:rPr>
        <w:t>打开激光（</w:t>
      </w:r>
      <w:proofErr w:type="spellStart"/>
      <w:r w:rsidR="00977788" w:rsidRPr="00CC4198">
        <w:rPr>
          <w:rFonts w:hint="eastAsia"/>
          <w:b/>
          <w:szCs w:val="21"/>
        </w:rPr>
        <w:t>lon</w:t>
      </w:r>
      <w:proofErr w:type="spellEnd"/>
      <w:r w:rsidR="00977788" w:rsidRPr="00CC4198">
        <w:rPr>
          <w:rFonts w:hint="eastAsia"/>
          <w:b/>
          <w:szCs w:val="21"/>
        </w:rPr>
        <w:t>），默认已开启</w:t>
      </w:r>
      <w:r w:rsidRPr="00CC4198">
        <w:rPr>
          <w:rFonts w:hint="eastAsia"/>
          <w:b/>
          <w:szCs w:val="21"/>
        </w:rPr>
        <w:t>，</w:t>
      </w:r>
      <w:r w:rsidR="00CC4198" w:rsidRPr="00CC4198">
        <w:rPr>
          <w:rFonts w:hint="eastAsia"/>
          <w:b/>
          <w:szCs w:val="21"/>
        </w:rPr>
        <w:t>即机器人发送：</w:t>
      </w:r>
    </w:p>
    <w:p w:rsidR="001A2C8C" w:rsidRDefault="001A2C8C" w:rsidP="001A2C8C">
      <w:r w:rsidRPr="001500BC">
        <w:t>&lt;</w:t>
      </w:r>
      <w:proofErr w:type="spellStart"/>
      <w:r w:rsidRPr="001500BC">
        <w:t>snd</w:t>
      </w:r>
      <w:proofErr w:type="spellEnd"/>
      <w:r w:rsidRPr="001500BC">
        <w:t xml:space="preserve"> </w:t>
      </w:r>
      <w:proofErr w:type="spellStart"/>
      <w:r w:rsidRPr="001500BC">
        <w:t>ts</w:t>
      </w:r>
      <w:proofErr w:type="spellEnd"/>
      <w:proofErr w:type="gramStart"/>
      <w:r w:rsidRPr="001500BC">
        <w:t>=“</w:t>
      </w:r>
      <w:proofErr w:type="spellStart"/>
      <w:proofErr w:type="gramEnd"/>
      <w:r w:rsidRPr="001500BC">
        <w:t>xxxx</w:t>
      </w:r>
      <w:proofErr w:type="spellEnd"/>
      <w:r w:rsidRPr="001500BC">
        <w:t xml:space="preserve">” </w:t>
      </w:r>
      <w:proofErr w:type="spellStart"/>
      <w:r w:rsidRPr="001500BC">
        <w:t>rts</w:t>
      </w:r>
      <w:proofErr w:type="spellEnd"/>
      <w:r w:rsidRPr="001500BC">
        <w:t>=“</w:t>
      </w:r>
      <w:proofErr w:type="spellStart"/>
      <w:r w:rsidRPr="001500BC">
        <w:t>xxxx</w:t>
      </w:r>
      <w:proofErr w:type="spellEnd"/>
      <w:r w:rsidRPr="001500BC">
        <w:t xml:space="preserve">”&gt; </w:t>
      </w:r>
    </w:p>
    <w:p w:rsidR="001A2C8C" w:rsidRDefault="001A2C8C" w:rsidP="001A2C8C">
      <w:pPr>
        <w:ind w:firstLine="420"/>
      </w:pPr>
      <w:r w:rsidRPr="001500BC">
        <w:t>&lt;</w:t>
      </w:r>
      <w:proofErr w:type="spellStart"/>
      <w:r>
        <w:rPr>
          <w:rFonts w:hint="eastAsia"/>
        </w:rPr>
        <w:t>lon</w:t>
      </w:r>
      <w:proofErr w:type="spellEnd"/>
      <w:r w:rsidRPr="001500BC">
        <w:t xml:space="preserve">/&gt;             </w:t>
      </w:r>
    </w:p>
    <w:p w:rsidR="001A2C8C" w:rsidRDefault="001A2C8C" w:rsidP="001A2C8C">
      <w:r w:rsidRPr="001500BC">
        <w:t>&lt;/</w:t>
      </w:r>
      <w:proofErr w:type="spellStart"/>
      <w:r w:rsidRPr="001500BC">
        <w:t>snd</w:t>
      </w:r>
      <w:proofErr w:type="spellEnd"/>
      <w:r w:rsidRPr="001500BC">
        <w:t>&gt;</w:t>
      </w:r>
    </w:p>
    <w:p w:rsidR="001A2C8C" w:rsidRPr="00CC4198" w:rsidRDefault="001A2C8C" w:rsidP="001A2C8C">
      <w:pPr>
        <w:rPr>
          <w:b/>
          <w:szCs w:val="21"/>
        </w:rPr>
      </w:pPr>
      <w:r w:rsidRPr="00CC4198">
        <w:rPr>
          <w:rFonts w:hint="eastAsia"/>
          <w:b/>
          <w:szCs w:val="21"/>
        </w:rPr>
        <w:t>此时软件需回复：</w:t>
      </w:r>
    </w:p>
    <w:p w:rsidR="001A2C8C" w:rsidRDefault="001A2C8C" w:rsidP="001A2C8C">
      <w:r w:rsidRPr="00293457">
        <w:t xml:space="preserve">&lt;rep </w:t>
      </w:r>
      <w:proofErr w:type="spellStart"/>
      <w:r w:rsidRPr="00293457">
        <w:t>ts</w:t>
      </w:r>
      <w:proofErr w:type="spellEnd"/>
      <w:proofErr w:type="gramStart"/>
      <w:r w:rsidRPr="00293457">
        <w:t>=“</w:t>
      </w:r>
      <w:proofErr w:type="spellStart"/>
      <w:proofErr w:type="gramEnd"/>
      <w:r w:rsidRPr="00293457">
        <w:t>xxxx</w:t>
      </w:r>
      <w:proofErr w:type="spellEnd"/>
      <w:r w:rsidRPr="00293457">
        <w:t xml:space="preserve">”&gt;     </w:t>
      </w:r>
    </w:p>
    <w:p w:rsidR="001A2C8C" w:rsidRDefault="001A2C8C" w:rsidP="001A2C8C">
      <w:r w:rsidRPr="00293457">
        <w:t>正常处理时：&lt;</w:t>
      </w:r>
      <w:proofErr w:type="spellStart"/>
      <w:r>
        <w:rPr>
          <w:rFonts w:hint="eastAsia"/>
        </w:rPr>
        <w:t>lon</w:t>
      </w:r>
      <w:proofErr w:type="spellEnd"/>
      <w:r>
        <w:rPr>
          <w:rFonts w:hint="eastAsia"/>
        </w:rPr>
        <w:t xml:space="preserve"> </w:t>
      </w:r>
      <w:r w:rsidRPr="00293457">
        <w:t>r</w:t>
      </w:r>
      <w:proofErr w:type="gramStart"/>
      <w:r w:rsidRPr="00293457">
        <w:t>=“</w:t>
      </w:r>
      <w:proofErr w:type="gramEnd"/>
      <w:r w:rsidRPr="00293457">
        <w:t xml:space="preserve">1”/&gt;      </w:t>
      </w:r>
    </w:p>
    <w:p w:rsidR="001A2C8C" w:rsidRDefault="001A2C8C" w:rsidP="001A2C8C">
      <w:r w:rsidRPr="00293457">
        <w:t>异常发生时：&lt;</w:t>
      </w:r>
      <w:proofErr w:type="spellStart"/>
      <w:r>
        <w:rPr>
          <w:rFonts w:hint="eastAsia"/>
        </w:rPr>
        <w:t>lon</w:t>
      </w:r>
      <w:proofErr w:type="spellEnd"/>
      <w:r w:rsidRPr="00293457">
        <w:t xml:space="preserve"> r</w:t>
      </w:r>
      <w:proofErr w:type="gramStart"/>
      <w:r w:rsidRPr="00293457">
        <w:t>=“</w:t>
      </w:r>
      <w:proofErr w:type="gramEnd"/>
      <w:r>
        <w:t>-</w:t>
      </w:r>
      <w:r w:rsidRPr="00293457">
        <w:t xml:space="preserve">1” err=“****”/&gt;             </w:t>
      </w:r>
    </w:p>
    <w:p w:rsidR="001A2C8C" w:rsidRDefault="001A2C8C" w:rsidP="001A2C8C">
      <w:pPr>
        <w:rPr>
          <w:rFonts w:hint="eastAsia"/>
        </w:rPr>
      </w:pPr>
      <w:r w:rsidRPr="00293457">
        <w:t>&lt;/rep&gt;</w:t>
      </w:r>
    </w:p>
    <w:p w:rsidR="001A2C8C" w:rsidRPr="00CC4198" w:rsidRDefault="00977788" w:rsidP="001A2C8C">
      <w:pPr>
        <w:rPr>
          <w:b/>
          <w:szCs w:val="21"/>
        </w:rPr>
      </w:pPr>
      <w:r w:rsidRPr="00CC4198">
        <w:rPr>
          <w:rFonts w:hint="eastAsia"/>
          <w:b/>
          <w:szCs w:val="21"/>
        </w:rPr>
        <w:t>5.机器人会发送跟踪开始指令（</w:t>
      </w:r>
      <w:proofErr w:type="spellStart"/>
      <w:r w:rsidRPr="00CC4198">
        <w:rPr>
          <w:rFonts w:hint="eastAsia"/>
          <w:b/>
          <w:szCs w:val="21"/>
        </w:rPr>
        <w:t>btrk</w:t>
      </w:r>
      <w:proofErr w:type="spellEnd"/>
      <w:r w:rsidRPr="00CC4198">
        <w:rPr>
          <w:rFonts w:hint="eastAsia"/>
          <w:b/>
          <w:szCs w:val="21"/>
        </w:rPr>
        <w:t>）</w:t>
      </w:r>
      <w:r w:rsidR="001A2C8C" w:rsidRPr="00CC4198">
        <w:rPr>
          <w:rFonts w:hint="eastAsia"/>
          <w:b/>
          <w:szCs w:val="21"/>
        </w:rPr>
        <w:t>，</w:t>
      </w:r>
      <w:r w:rsidR="00CC4198" w:rsidRPr="00CC4198">
        <w:rPr>
          <w:rFonts w:hint="eastAsia"/>
          <w:b/>
          <w:szCs w:val="21"/>
        </w:rPr>
        <w:t>即机器人发送：</w:t>
      </w:r>
    </w:p>
    <w:p w:rsidR="001A2C8C" w:rsidRDefault="001A2C8C" w:rsidP="001A2C8C">
      <w:r w:rsidRPr="001500BC">
        <w:t>&lt;</w:t>
      </w:r>
      <w:proofErr w:type="spellStart"/>
      <w:r w:rsidRPr="001500BC">
        <w:t>snd</w:t>
      </w:r>
      <w:proofErr w:type="spellEnd"/>
      <w:r w:rsidRPr="001500BC">
        <w:t xml:space="preserve"> </w:t>
      </w:r>
      <w:proofErr w:type="spellStart"/>
      <w:r w:rsidRPr="001500BC">
        <w:t>ts</w:t>
      </w:r>
      <w:proofErr w:type="spellEnd"/>
      <w:proofErr w:type="gramStart"/>
      <w:r w:rsidRPr="001500BC">
        <w:t>=“</w:t>
      </w:r>
      <w:proofErr w:type="spellStart"/>
      <w:proofErr w:type="gramEnd"/>
      <w:r w:rsidRPr="001500BC">
        <w:t>xxxx</w:t>
      </w:r>
      <w:proofErr w:type="spellEnd"/>
      <w:r w:rsidRPr="001500BC">
        <w:t xml:space="preserve">” </w:t>
      </w:r>
      <w:proofErr w:type="spellStart"/>
      <w:r w:rsidRPr="001500BC">
        <w:t>rts</w:t>
      </w:r>
      <w:proofErr w:type="spellEnd"/>
      <w:r w:rsidRPr="001500BC">
        <w:t>=“</w:t>
      </w:r>
      <w:proofErr w:type="spellStart"/>
      <w:r w:rsidRPr="001500BC">
        <w:t>xxxx</w:t>
      </w:r>
      <w:proofErr w:type="spellEnd"/>
      <w:r w:rsidRPr="001500BC">
        <w:t xml:space="preserve">”&gt; </w:t>
      </w:r>
    </w:p>
    <w:p w:rsidR="001A2C8C" w:rsidRDefault="001A2C8C" w:rsidP="001A2C8C">
      <w:pPr>
        <w:ind w:firstLine="420"/>
      </w:pPr>
      <w:r w:rsidRPr="001500BC">
        <w:t>&lt;</w:t>
      </w:r>
      <w:proofErr w:type="spellStart"/>
      <w:r w:rsidR="00CC4198">
        <w:rPr>
          <w:rFonts w:hint="eastAsia"/>
        </w:rPr>
        <w:t>btrk</w:t>
      </w:r>
      <w:proofErr w:type="spellEnd"/>
      <w:r w:rsidRPr="001500BC">
        <w:t xml:space="preserve">/&gt;             </w:t>
      </w:r>
    </w:p>
    <w:p w:rsidR="001A2C8C" w:rsidRDefault="001A2C8C" w:rsidP="001A2C8C">
      <w:r w:rsidRPr="001500BC">
        <w:t>&lt;/</w:t>
      </w:r>
      <w:proofErr w:type="spellStart"/>
      <w:r w:rsidRPr="001500BC">
        <w:t>snd</w:t>
      </w:r>
      <w:proofErr w:type="spellEnd"/>
      <w:r w:rsidRPr="001500BC">
        <w:t>&gt;</w:t>
      </w:r>
    </w:p>
    <w:p w:rsidR="001A2C8C" w:rsidRDefault="001A2C8C" w:rsidP="001A2C8C">
      <w:r w:rsidRPr="00CC4198">
        <w:rPr>
          <w:rFonts w:hint="eastAsia"/>
          <w:b/>
          <w:szCs w:val="21"/>
        </w:rPr>
        <w:t>此时软件需回复：</w:t>
      </w:r>
    </w:p>
    <w:p w:rsidR="001A2C8C" w:rsidRDefault="001A2C8C" w:rsidP="001A2C8C">
      <w:r w:rsidRPr="00293457">
        <w:t xml:space="preserve">&lt;rep </w:t>
      </w:r>
      <w:proofErr w:type="spellStart"/>
      <w:r w:rsidRPr="00293457">
        <w:t>ts</w:t>
      </w:r>
      <w:proofErr w:type="spellEnd"/>
      <w:proofErr w:type="gramStart"/>
      <w:r w:rsidRPr="00293457">
        <w:t>=“</w:t>
      </w:r>
      <w:proofErr w:type="spellStart"/>
      <w:proofErr w:type="gramEnd"/>
      <w:r w:rsidRPr="00293457">
        <w:t>xxxx</w:t>
      </w:r>
      <w:proofErr w:type="spellEnd"/>
      <w:r w:rsidRPr="00293457">
        <w:t xml:space="preserve">”&gt;     </w:t>
      </w:r>
    </w:p>
    <w:p w:rsidR="001A2C8C" w:rsidRDefault="001A2C8C" w:rsidP="001A2C8C">
      <w:r w:rsidRPr="00293457">
        <w:t>正常处理时：&lt;</w:t>
      </w:r>
      <w:proofErr w:type="spellStart"/>
      <w:r w:rsidR="00CC4198">
        <w:rPr>
          <w:rFonts w:hint="eastAsia"/>
        </w:rPr>
        <w:t>btrk</w:t>
      </w:r>
      <w:proofErr w:type="spellEnd"/>
      <w:r>
        <w:rPr>
          <w:rFonts w:hint="eastAsia"/>
        </w:rPr>
        <w:t xml:space="preserve"> </w:t>
      </w:r>
      <w:r w:rsidRPr="00293457">
        <w:t>r</w:t>
      </w:r>
      <w:proofErr w:type="gramStart"/>
      <w:r w:rsidRPr="00293457">
        <w:t>=“</w:t>
      </w:r>
      <w:proofErr w:type="gramEnd"/>
      <w:r w:rsidRPr="00293457">
        <w:t xml:space="preserve">1”/&gt;      </w:t>
      </w:r>
    </w:p>
    <w:p w:rsidR="001A2C8C" w:rsidRDefault="001A2C8C" w:rsidP="001A2C8C">
      <w:r w:rsidRPr="00293457">
        <w:lastRenderedPageBreak/>
        <w:t>异常发生时：&lt;</w:t>
      </w:r>
      <w:proofErr w:type="spellStart"/>
      <w:r w:rsidR="00CC4198">
        <w:rPr>
          <w:rFonts w:hint="eastAsia"/>
        </w:rPr>
        <w:t>btrk</w:t>
      </w:r>
      <w:proofErr w:type="spellEnd"/>
      <w:r w:rsidRPr="00293457">
        <w:t xml:space="preserve"> r</w:t>
      </w:r>
      <w:proofErr w:type="gramStart"/>
      <w:r w:rsidRPr="00293457">
        <w:t>=“</w:t>
      </w:r>
      <w:proofErr w:type="gramEnd"/>
      <w:r>
        <w:t>-</w:t>
      </w:r>
      <w:r w:rsidRPr="00293457">
        <w:t xml:space="preserve">1” err=“****”/&gt;             </w:t>
      </w:r>
    </w:p>
    <w:p w:rsidR="00977788" w:rsidRPr="001A2C8C" w:rsidRDefault="001A2C8C" w:rsidP="00977788">
      <w:pPr>
        <w:rPr>
          <w:rFonts w:hint="eastAsia"/>
        </w:rPr>
      </w:pPr>
      <w:r w:rsidRPr="00293457">
        <w:t>&lt;/rep&gt;</w:t>
      </w:r>
    </w:p>
    <w:p w:rsidR="00CC4198" w:rsidRDefault="00942D93" w:rsidP="00CC4198">
      <w:pPr>
        <w:rPr>
          <w:b/>
          <w:szCs w:val="21"/>
        </w:rPr>
      </w:pPr>
      <w:r w:rsidRPr="00CC4198">
        <w:rPr>
          <w:rFonts w:hint="eastAsia"/>
          <w:b/>
          <w:szCs w:val="21"/>
        </w:rPr>
        <w:t>6.在焊接途中，可能会发送</w:t>
      </w:r>
      <w:r w:rsidR="00AF7173" w:rsidRPr="00CC4198">
        <w:rPr>
          <w:rFonts w:hint="eastAsia"/>
          <w:b/>
          <w:szCs w:val="21"/>
        </w:rPr>
        <w:t>位置要求</w:t>
      </w:r>
      <w:r w:rsidRPr="00CC4198">
        <w:rPr>
          <w:rFonts w:hint="eastAsia"/>
          <w:b/>
          <w:szCs w:val="21"/>
        </w:rPr>
        <w:t>指令（</w:t>
      </w:r>
      <w:proofErr w:type="spellStart"/>
      <w:r w:rsidRPr="00CC4198">
        <w:rPr>
          <w:rFonts w:hint="eastAsia"/>
          <w:b/>
          <w:szCs w:val="21"/>
        </w:rPr>
        <w:t>gcp</w:t>
      </w:r>
      <w:proofErr w:type="spellEnd"/>
      <w:r w:rsidRPr="00CC4198">
        <w:rPr>
          <w:rFonts w:hint="eastAsia"/>
          <w:b/>
          <w:szCs w:val="21"/>
        </w:rPr>
        <w:t>），传感器需返回对应坐标值、间隔（区域、不匹配度目前没有）</w:t>
      </w:r>
      <w:r w:rsidR="00CC4198" w:rsidRPr="00CC4198">
        <w:rPr>
          <w:rFonts w:hint="eastAsia"/>
          <w:b/>
          <w:szCs w:val="21"/>
        </w:rPr>
        <w:t>，</w:t>
      </w:r>
      <w:r w:rsidR="00CC4198" w:rsidRPr="00CC4198">
        <w:rPr>
          <w:rFonts w:hint="eastAsia"/>
          <w:b/>
          <w:szCs w:val="21"/>
        </w:rPr>
        <w:t>即机器人发送：</w:t>
      </w:r>
    </w:p>
    <w:p w:rsidR="00CC4198" w:rsidRDefault="00CC4198" w:rsidP="00CC4198">
      <w:r>
        <w:t>&lt;</w:t>
      </w:r>
      <w:proofErr w:type="spellStart"/>
      <w:r>
        <w:t>snd</w:t>
      </w:r>
      <w:proofErr w:type="spellEnd"/>
      <w:r>
        <w:t xml:space="preserve"> </w:t>
      </w:r>
      <w:proofErr w:type="spellStart"/>
      <w:r>
        <w:t>ts</w:t>
      </w:r>
      <w:proofErr w:type="spellEnd"/>
      <w:proofErr w:type="gramStart"/>
      <w:r>
        <w:t>=“</w:t>
      </w:r>
      <w:proofErr w:type="spellStart"/>
      <w:proofErr w:type="gramEnd"/>
      <w:r>
        <w:t>xxxx</w:t>
      </w:r>
      <w:proofErr w:type="spellEnd"/>
      <w:r>
        <w:t xml:space="preserve">” </w:t>
      </w:r>
      <w:proofErr w:type="spellStart"/>
      <w:r>
        <w:t>rts</w:t>
      </w:r>
      <w:proofErr w:type="spellEnd"/>
      <w:r>
        <w:t>=“</w:t>
      </w:r>
      <w:proofErr w:type="spellStart"/>
      <w:r>
        <w:t>xxxx</w:t>
      </w:r>
      <w:proofErr w:type="spellEnd"/>
      <w:r>
        <w:t xml:space="preserve">”&gt; </w:t>
      </w:r>
    </w:p>
    <w:p w:rsidR="00CC4198" w:rsidRDefault="00CC4198" w:rsidP="00CC4198">
      <w:pPr>
        <w:ind w:firstLine="420"/>
      </w:pPr>
      <w:r>
        <w:t>&lt;</w:t>
      </w:r>
      <w:proofErr w:type="spellStart"/>
      <w:r>
        <w:t>gcp</w:t>
      </w:r>
      <w:proofErr w:type="spellEnd"/>
      <w:r>
        <w:t xml:space="preserve">/&gt;             </w:t>
      </w:r>
    </w:p>
    <w:p w:rsidR="00CC4198" w:rsidRDefault="00CC4198" w:rsidP="00CC4198">
      <w:r>
        <w:t>&lt;/</w:t>
      </w:r>
      <w:proofErr w:type="spellStart"/>
      <w:r>
        <w:t>snd</w:t>
      </w:r>
      <w:proofErr w:type="spellEnd"/>
      <w:r>
        <w:t xml:space="preserve">&gt; </w:t>
      </w:r>
    </w:p>
    <w:p w:rsidR="00CC4198" w:rsidRPr="00CC4198" w:rsidRDefault="00CC4198" w:rsidP="00CC4198">
      <w:pPr>
        <w:rPr>
          <w:b/>
          <w:szCs w:val="21"/>
        </w:rPr>
      </w:pPr>
      <w:r w:rsidRPr="00CC4198">
        <w:rPr>
          <w:rFonts w:hint="eastAsia"/>
          <w:b/>
          <w:szCs w:val="21"/>
        </w:rPr>
        <w:t>此时软件需回复：</w:t>
      </w:r>
    </w:p>
    <w:p w:rsidR="00CC4198" w:rsidRDefault="00CC4198" w:rsidP="00CC4198">
      <w:r w:rsidRPr="00CC4198">
        <w:t xml:space="preserve">&lt;rep </w:t>
      </w:r>
      <w:proofErr w:type="spellStart"/>
      <w:r w:rsidRPr="00CC4198">
        <w:t>ts</w:t>
      </w:r>
      <w:proofErr w:type="spellEnd"/>
      <w:proofErr w:type="gramStart"/>
      <w:r w:rsidRPr="00CC4198">
        <w:t>=“</w:t>
      </w:r>
      <w:proofErr w:type="spellStart"/>
      <w:proofErr w:type="gramEnd"/>
      <w:r w:rsidRPr="00CC4198">
        <w:t>xxxx</w:t>
      </w:r>
      <w:proofErr w:type="spellEnd"/>
      <w:r w:rsidRPr="00CC4198">
        <w:t xml:space="preserve">”&gt;      </w:t>
      </w:r>
    </w:p>
    <w:p w:rsidR="00CC4198" w:rsidRDefault="00CC4198" w:rsidP="00CC4198">
      <w:r w:rsidRPr="00CC4198">
        <w:t>正常处理时的应答：&lt;</w:t>
      </w:r>
      <w:proofErr w:type="spellStart"/>
      <w:r w:rsidRPr="00CC4198">
        <w:t>gcp</w:t>
      </w:r>
      <w:proofErr w:type="spellEnd"/>
      <w:r w:rsidRPr="00CC4198">
        <w:t xml:space="preserve"> r</w:t>
      </w:r>
      <w:proofErr w:type="gramStart"/>
      <w:r w:rsidRPr="00CC4198">
        <w:t>=“</w:t>
      </w:r>
      <w:proofErr w:type="gramEnd"/>
      <w:r w:rsidR="004323D5">
        <w:rPr>
          <w:rFonts w:hint="eastAsia"/>
        </w:rPr>
        <w:t>1</w:t>
      </w:r>
      <w:r w:rsidRPr="00CC4198">
        <w:t xml:space="preserve">”&gt;      </w:t>
      </w:r>
    </w:p>
    <w:p w:rsidR="00CC4198" w:rsidRDefault="00CC4198" w:rsidP="00CC4198">
      <w:r w:rsidRPr="00CC4198">
        <w:t>异常发生时的应答：&lt;</w:t>
      </w:r>
      <w:proofErr w:type="spellStart"/>
      <w:r w:rsidRPr="00CC4198">
        <w:t>gcp</w:t>
      </w:r>
      <w:proofErr w:type="spellEnd"/>
      <w:r w:rsidRPr="00CC4198">
        <w:t xml:space="preserve"> r</w:t>
      </w:r>
      <w:proofErr w:type="gramStart"/>
      <w:r w:rsidRPr="00CC4198">
        <w:t>=“</w:t>
      </w:r>
      <w:proofErr w:type="gramEnd"/>
      <w:r w:rsidR="004323D5">
        <w:rPr>
          <w:rFonts w:hint="eastAsia"/>
        </w:rPr>
        <w:t>-1</w:t>
      </w:r>
      <w:r w:rsidRPr="00CC4198">
        <w:t xml:space="preserve">” err=“****”&gt;        </w:t>
      </w:r>
    </w:p>
    <w:p w:rsidR="00CC4198" w:rsidRDefault="00CC4198" w:rsidP="00CC4198">
      <w:pPr>
        <w:ind w:left="840"/>
      </w:pPr>
      <w:r w:rsidRPr="00CC4198">
        <w:t>&lt;</w:t>
      </w:r>
      <w:proofErr w:type="spellStart"/>
      <w:r w:rsidRPr="00CC4198">
        <w:t>tp</w:t>
      </w:r>
      <w:proofErr w:type="spellEnd"/>
      <w:r w:rsidRPr="00CC4198">
        <w:t xml:space="preserve"> x</w:t>
      </w:r>
      <w:proofErr w:type="gramStart"/>
      <w:r w:rsidRPr="00CC4198">
        <w:t>=“</w:t>
      </w:r>
      <w:proofErr w:type="gramEnd"/>
      <w:r w:rsidRPr="00CC4198">
        <w:t>###.##” y=“###.##” z=“###.##” a=“###.##” b=“###.##” c=“###.##”/&gt;        &lt;</w:t>
      </w:r>
      <w:proofErr w:type="spellStart"/>
      <w:r w:rsidRPr="00CC4198">
        <w:t>gp</w:t>
      </w:r>
      <w:proofErr w:type="spellEnd"/>
      <w:r w:rsidRPr="00CC4198">
        <w:t xml:space="preserve"> area=“###.##” gap=“###.##” </w:t>
      </w:r>
      <w:proofErr w:type="spellStart"/>
      <w:r w:rsidRPr="00CC4198">
        <w:t>mism</w:t>
      </w:r>
      <w:proofErr w:type="spellEnd"/>
      <w:r w:rsidRPr="00CC4198">
        <w:t xml:space="preserve">=“###.##”/&gt;  </w:t>
      </w:r>
    </w:p>
    <w:p w:rsidR="00CC4198" w:rsidRDefault="00CC4198" w:rsidP="00CC4198">
      <w:pPr>
        <w:ind w:firstLine="420"/>
      </w:pPr>
      <w:r w:rsidRPr="00CC4198">
        <w:t>&lt;/</w:t>
      </w:r>
      <w:proofErr w:type="spellStart"/>
      <w:r w:rsidRPr="00CC4198">
        <w:t>gcp</w:t>
      </w:r>
      <w:proofErr w:type="spellEnd"/>
      <w:r w:rsidRPr="00CC4198">
        <w:t xml:space="preserve">&gt;             </w:t>
      </w:r>
    </w:p>
    <w:p w:rsidR="00CC4198" w:rsidRPr="00CC4198" w:rsidRDefault="00CC4198" w:rsidP="00CC4198">
      <w:r w:rsidRPr="00CC4198">
        <w:t>&lt;/rep&gt;</w:t>
      </w:r>
    </w:p>
    <w:p w:rsidR="00CC4198" w:rsidRPr="00CC4198" w:rsidRDefault="00CC4198" w:rsidP="00CC4198">
      <w:pPr>
        <w:rPr>
          <w:rFonts w:hint="eastAsia"/>
        </w:rPr>
      </w:pPr>
      <w:r>
        <w:rPr>
          <w:rFonts w:hint="eastAsia"/>
        </w:rPr>
        <w:t>（不过目前无法回复区域和不匹配度，所需要的值均在第三部分第四点）</w:t>
      </w:r>
    </w:p>
    <w:p w:rsidR="00942D93" w:rsidRPr="00CC4198" w:rsidRDefault="00087567" w:rsidP="00977788">
      <w:pPr>
        <w:rPr>
          <w:b/>
          <w:szCs w:val="21"/>
        </w:rPr>
      </w:pPr>
      <w:r w:rsidRPr="00CC4198">
        <w:rPr>
          <w:rFonts w:hint="eastAsia"/>
          <w:b/>
          <w:szCs w:val="21"/>
        </w:rPr>
        <w:t>7.机器人会发送跟踪结束指令（</w:t>
      </w:r>
      <w:proofErr w:type="spellStart"/>
      <w:r w:rsidRPr="00CC4198">
        <w:rPr>
          <w:rFonts w:hint="eastAsia"/>
          <w:b/>
          <w:szCs w:val="21"/>
        </w:rPr>
        <w:t>etrk</w:t>
      </w:r>
      <w:proofErr w:type="spellEnd"/>
      <w:r w:rsidRPr="00CC4198">
        <w:rPr>
          <w:rFonts w:hint="eastAsia"/>
          <w:b/>
          <w:szCs w:val="21"/>
        </w:rPr>
        <w:t>）</w:t>
      </w:r>
      <w:r w:rsidR="00CC4198" w:rsidRPr="00CC4198">
        <w:rPr>
          <w:rFonts w:hint="eastAsia"/>
          <w:b/>
          <w:szCs w:val="21"/>
        </w:rPr>
        <w:t>，</w:t>
      </w:r>
      <w:r w:rsidR="00CC4198" w:rsidRPr="00CC4198">
        <w:rPr>
          <w:rFonts w:hint="eastAsia"/>
          <w:b/>
          <w:szCs w:val="21"/>
        </w:rPr>
        <w:t>即机器人发送：</w:t>
      </w:r>
    </w:p>
    <w:p w:rsidR="00CC4198" w:rsidRDefault="00CC4198" w:rsidP="00CC4198">
      <w:r>
        <w:t>&lt;</w:t>
      </w:r>
      <w:proofErr w:type="spellStart"/>
      <w:r>
        <w:t>snd</w:t>
      </w:r>
      <w:proofErr w:type="spellEnd"/>
      <w:r>
        <w:t xml:space="preserve"> </w:t>
      </w:r>
      <w:proofErr w:type="spellStart"/>
      <w:r>
        <w:t>ts</w:t>
      </w:r>
      <w:proofErr w:type="spellEnd"/>
      <w:proofErr w:type="gramStart"/>
      <w:r>
        <w:t>=“</w:t>
      </w:r>
      <w:proofErr w:type="spellStart"/>
      <w:proofErr w:type="gramEnd"/>
      <w:r>
        <w:t>xxxx</w:t>
      </w:r>
      <w:proofErr w:type="spellEnd"/>
      <w:r>
        <w:t xml:space="preserve">” </w:t>
      </w:r>
      <w:proofErr w:type="spellStart"/>
      <w:r>
        <w:t>rts</w:t>
      </w:r>
      <w:proofErr w:type="spellEnd"/>
      <w:r>
        <w:t>=“</w:t>
      </w:r>
      <w:proofErr w:type="spellStart"/>
      <w:r>
        <w:t>xxxx</w:t>
      </w:r>
      <w:proofErr w:type="spellEnd"/>
      <w:r>
        <w:t>”&gt;</w:t>
      </w:r>
    </w:p>
    <w:p w:rsidR="00CC4198" w:rsidRDefault="00CC4198" w:rsidP="00CC4198">
      <w:pPr>
        <w:ind w:firstLine="420"/>
      </w:pPr>
      <w:r>
        <w:t>&lt;</w:t>
      </w:r>
      <w:proofErr w:type="spellStart"/>
      <w:r>
        <w:t>etrk</w:t>
      </w:r>
      <w:proofErr w:type="spellEnd"/>
      <w:r>
        <w:t xml:space="preserve">/&gt;         </w:t>
      </w:r>
    </w:p>
    <w:p w:rsidR="00CC4198" w:rsidRDefault="00CC4198" w:rsidP="00CC4198">
      <w:r>
        <w:t>&lt;/</w:t>
      </w:r>
      <w:proofErr w:type="spellStart"/>
      <w:r>
        <w:t>snd</w:t>
      </w:r>
      <w:proofErr w:type="spellEnd"/>
      <w:r>
        <w:t xml:space="preserve">&gt; </w:t>
      </w:r>
    </w:p>
    <w:p w:rsidR="00CC4198" w:rsidRPr="00CC4198" w:rsidRDefault="00CC4198" w:rsidP="00CC4198">
      <w:pPr>
        <w:rPr>
          <w:b/>
          <w:szCs w:val="21"/>
        </w:rPr>
      </w:pPr>
      <w:r w:rsidRPr="00CC4198">
        <w:rPr>
          <w:rFonts w:hint="eastAsia"/>
          <w:b/>
          <w:szCs w:val="21"/>
        </w:rPr>
        <w:t>此时软件需回复：</w:t>
      </w:r>
    </w:p>
    <w:p w:rsidR="00CC4198" w:rsidRDefault="00CC4198" w:rsidP="00CC4198">
      <w:r>
        <w:t xml:space="preserve">&lt;rep </w:t>
      </w:r>
      <w:proofErr w:type="spellStart"/>
      <w:r>
        <w:t>ts</w:t>
      </w:r>
      <w:proofErr w:type="spellEnd"/>
      <w:proofErr w:type="gramStart"/>
      <w:r>
        <w:t>=“</w:t>
      </w:r>
      <w:proofErr w:type="spellStart"/>
      <w:proofErr w:type="gramEnd"/>
      <w:r>
        <w:t>xxxx</w:t>
      </w:r>
      <w:proofErr w:type="spellEnd"/>
      <w:r>
        <w:t xml:space="preserve">”&gt;      </w:t>
      </w:r>
    </w:p>
    <w:p w:rsidR="00CC4198" w:rsidRDefault="00CC4198" w:rsidP="00CC4198">
      <w:r>
        <w:t>正常处理时的应答：&lt;</w:t>
      </w:r>
      <w:proofErr w:type="spellStart"/>
      <w:r>
        <w:t>etrk</w:t>
      </w:r>
      <w:proofErr w:type="spellEnd"/>
      <w:r>
        <w:t xml:space="preserve"> r</w:t>
      </w:r>
      <w:proofErr w:type="gramStart"/>
      <w:r>
        <w:t>=“</w:t>
      </w:r>
      <w:proofErr w:type="gramEnd"/>
      <w:r w:rsidR="004323D5">
        <w:rPr>
          <w:rFonts w:hint="eastAsia"/>
        </w:rPr>
        <w:t>1</w:t>
      </w:r>
      <w:r>
        <w:t xml:space="preserve">”/&gt;      </w:t>
      </w:r>
    </w:p>
    <w:p w:rsidR="00CC4198" w:rsidRDefault="00CC4198" w:rsidP="00CC4198">
      <w:r>
        <w:t>异常处理时的应答：&lt;</w:t>
      </w:r>
      <w:proofErr w:type="spellStart"/>
      <w:r>
        <w:t>etrk</w:t>
      </w:r>
      <w:proofErr w:type="spellEnd"/>
      <w:r>
        <w:t xml:space="preserve"> r</w:t>
      </w:r>
      <w:proofErr w:type="gramStart"/>
      <w:r>
        <w:t>=“</w:t>
      </w:r>
      <w:proofErr w:type="gramEnd"/>
      <w:r w:rsidR="004323D5">
        <w:rPr>
          <w:rFonts w:hint="eastAsia"/>
        </w:rPr>
        <w:t>-1</w:t>
      </w:r>
      <w:r>
        <w:t xml:space="preserve">” err=“****”/&gt;             </w:t>
      </w:r>
    </w:p>
    <w:p w:rsidR="00CC4198" w:rsidRPr="00CC4198" w:rsidRDefault="00CC4198" w:rsidP="00977788">
      <w:pPr>
        <w:rPr>
          <w:rFonts w:hint="eastAsia"/>
        </w:rPr>
      </w:pPr>
      <w:r>
        <w:t xml:space="preserve">&lt;/rep&gt; </w:t>
      </w:r>
    </w:p>
    <w:p w:rsidR="006D4D00" w:rsidRPr="00CC4198" w:rsidRDefault="006D4D00" w:rsidP="00977788">
      <w:pPr>
        <w:rPr>
          <w:b/>
          <w:szCs w:val="21"/>
        </w:rPr>
      </w:pPr>
      <w:r w:rsidRPr="00CC4198">
        <w:rPr>
          <w:rFonts w:hint="eastAsia"/>
          <w:b/>
          <w:szCs w:val="21"/>
        </w:rPr>
        <w:t>8.机器人发送激光关闭（</w:t>
      </w:r>
      <w:proofErr w:type="spellStart"/>
      <w:r w:rsidRPr="00CC4198">
        <w:rPr>
          <w:rFonts w:hint="eastAsia"/>
          <w:b/>
          <w:szCs w:val="21"/>
        </w:rPr>
        <w:t>loff</w:t>
      </w:r>
      <w:proofErr w:type="spellEnd"/>
      <w:r w:rsidRPr="00CC4198">
        <w:rPr>
          <w:rFonts w:hint="eastAsia"/>
          <w:b/>
          <w:szCs w:val="21"/>
        </w:rPr>
        <w:t>）</w:t>
      </w:r>
      <w:r w:rsidR="00CC4198" w:rsidRPr="00CC4198">
        <w:rPr>
          <w:rFonts w:hint="eastAsia"/>
          <w:b/>
          <w:szCs w:val="21"/>
        </w:rPr>
        <w:t>，</w:t>
      </w:r>
      <w:r w:rsidR="00CC4198" w:rsidRPr="00CC4198">
        <w:rPr>
          <w:rFonts w:hint="eastAsia"/>
          <w:b/>
          <w:szCs w:val="21"/>
        </w:rPr>
        <w:t>即机器人发送：</w:t>
      </w:r>
    </w:p>
    <w:p w:rsidR="00CC4198" w:rsidRDefault="00CC4198" w:rsidP="00CC4198">
      <w:r w:rsidRPr="00CC4198">
        <w:t>&lt;</w:t>
      </w:r>
      <w:proofErr w:type="spellStart"/>
      <w:r w:rsidRPr="00CC4198">
        <w:t>snd</w:t>
      </w:r>
      <w:proofErr w:type="spellEnd"/>
      <w:r w:rsidRPr="00CC4198">
        <w:t xml:space="preserve"> </w:t>
      </w:r>
      <w:proofErr w:type="spellStart"/>
      <w:r w:rsidRPr="00CC4198">
        <w:t>ts</w:t>
      </w:r>
      <w:proofErr w:type="spellEnd"/>
      <w:proofErr w:type="gramStart"/>
      <w:r w:rsidRPr="00CC4198">
        <w:t>=“</w:t>
      </w:r>
      <w:proofErr w:type="spellStart"/>
      <w:proofErr w:type="gramEnd"/>
      <w:r w:rsidRPr="00CC4198">
        <w:t>xxxx</w:t>
      </w:r>
      <w:proofErr w:type="spellEnd"/>
      <w:r w:rsidRPr="00CC4198">
        <w:t xml:space="preserve">” </w:t>
      </w:r>
      <w:proofErr w:type="spellStart"/>
      <w:r w:rsidRPr="00CC4198">
        <w:t>rts</w:t>
      </w:r>
      <w:proofErr w:type="spellEnd"/>
      <w:r w:rsidRPr="00CC4198">
        <w:t>=“</w:t>
      </w:r>
      <w:proofErr w:type="spellStart"/>
      <w:r w:rsidRPr="00CC4198">
        <w:t>xxxx</w:t>
      </w:r>
      <w:proofErr w:type="spellEnd"/>
      <w:r w:rsidRPr="00CC4198">
        <w:t xml:space="preserve">”&gt;         </w:t>
      </w:r>
    </w:p>
    <w:p w:rsidR="00CC4198" w:rsidRDefault="00CC4198" w:rsidP="00CC4198">
      <w:pPr>
        <w:ind w:firstLine="420"/>
      </w:pPr>
      <w:r w:rsidRPr="00CC4198">
        <w:t>&lt;</w:t>
      </w:r>
      <w:proofErr w:type="spellStart"/>
      <w:r w:rsidRPr="00CC4198">
        <w:t>loff</w:t>
      </w:r>
      <w:proofErr w:type="spellEnd"/>
      <w:r w:rsidRPr="00CC4198">
        <w:t xml:space="preserve">/&gt;            </w:t>
      </w:r>
    </w:p>
    <w:p w:rsidR="00CC4198" w:rsidRDefault="00CC4198" w:rsidP="00CC4198">
      <w:r w:rsidRPr="00CC4198">
        <w:t>&lt;/</w:t>
      </w:r>
      <w:proofErr w:type="spellStart"/>
      <w:r w:rsidRPr="00CC4198">
        <w:t>snd</w:t>
      </w:r>
      <w:proofErr w:type="spellEnd"/>
      <w:r w:rsidRPr="00CC4198">
        <w:t>&gt;</w:t>
      </w:r>
    </w:p>
    <w:p w:rsidR="00CC4198" w:rsidRPr="00CC4198" w:rsidRDefault="00CC4198" w:rsidP="00CC4198">
      <w:pPr>
        <w:rPr>
          <w:b/>
          <w:szCs w:val="21"/>
        </w:rPr>
      </w:pPr>
      <w:r w:rsidRPr="00CC4198">
        <w:rPr>
          <w:rFonts w:hint="eastAsia"/>
          <w:b/>
          <w:szCs w:val="21"/>
        </w:rPr>
        <w:t>此时软件需回复：</w:t>
      </w:r>
    </w:p>
    <w:p w:rsidR="00CC4198" w:rsidRDefault="00CC4198" w:rsidP="00CC4198">
      <w:r>
        <w:t xml:space="preserve">&lt;rep </w:t>
      </w:r>
      <w:proofErr w:type="spellStart"/>
      <w:r>
        <w:t>ts</w:t>
      </w:r>
      <w:proofErr w:type="spellEnd"/>
      <w:proofErr w:type="gramStart"/>
      <w:r>
        <w:t>=“</w:t>
      </w:r>
      <w:proofErr w:type="spellStart"/>
      <w:proofErr w:type="gramEnd"/>
      <w:r>
        <w:t>xxxx</w:t>
      </w:r>
      <w:proofErr w:type="spellEnd"/>
      <w:r>
        <w:t xml:space="preserve">”&gt;      </w:t>
      </w:r>
    </w:p>
    <w:p w:rsidR="00CC4198" w:rsidRDefault="00CC4198" w:rsidP="00CC4198">
      <w:r>
        <w:t>正常处理时的应答：&lt;</w:t>
      </w:r>
      <w:proofErr w:type="spellStart"/>
      <w:r>
        <w:t>loff</w:t>
      </w:r>
      <w:proofErr w:type="spellEnd"/>
      <w:r>
        <w:t xml:space="preserve"> r</w:t>
      </w:r>
      <w:proofErr w:type="gramStart"/>
      <w:r>
        <w:t>=“</w:t>
      </w:r>
      <w:proofErr w:type="gramEnd"/>
      <w:r>
        <w:t xml:space="preserve">1”/&gt;        </w:t>
      </w:r>
    </w:p>
    <w:p w:rsidR="00CC4198" w:rsidRDefault="00CC4198" w:rsidP="00CC4198">
      <w:r>
        <w:t>异常处理时的应答：&lt;</w:t>
      </w:r>
      <w:proofErr w:type="spellStart"/>
      <w:r>
        <w:t>loff</w:t>
      </w:r>
      <w:proofErr w:type="spellEnd"/>
      <w:r>
        <w:t xml:space="preserve"> r</w:t>
      </w:r>
      <w:proofErr w:type="gramStart"/>
      <w:r>
        <w:t>=“</w:t>
      </w:r>
      <w:proofErr w:type="gramEnd"/>
      <w:r w:rsidR="004323D5">
        <w:rPr>
          <w:rFonts w:hint="eastAsia"/>
        </w:rPr>
        <w:t>-</w:t>
      </w:r>
      <w:r>
        <w:t xml:space="preserve">1” err=“****”/&gt;     </w:t>
      </w:r>
    </w:p>
    <w:p w:rsidR="00CC4198" w:rsidRPr="00CC4198" w:rsidRDefault="00CC4198" w:rsidP="00CC4198">
      <w:pPr>
        <w:rPr>
          <w:rFonts w:hint="eastAsia"/>
        </w:rPr>
      </w:pPr>
      <w:r>
        <w:t xml:space="preserve">&lt;/rep&gt; </w:t>
      </w:r>
    </w:p>
    <w:p w:rsidR="00087567" w:rsidRPr="00CC4198" w:rsidRDefault="006D4D00" w:rsidP="00CC4198">
      <w:pPr>
        <w:rPr>
          <w:b/>
          <w:szCs w:val="21"/>
        </w:rPr>
      </w:pPr>
      <w:r w:rsidRPr="00CC4198">
        <w:rPr>
          <w:rFonts w:hint="eastAsia"/>
          <w:b/>
          <w:szCs w:val="21"/>
        </w:rPr>
        <w:t>9</w:t>
      </w:r>
      <w:r w:rsidR="00087567" w:rsidRPr="00CC4198">
        <w:rPr>
          <w:rFonts w:hint="eastAsia"/>
          <w:b/>
          <w:szCs w:val="21"/>
        </w:rPr>
        <w:t>.如果发送传感器无效指令（</w:t>
      </w:r>
      <w:proofErr w:type="spellStart"/>
      <w:r w:rsidR="00087567" w:rsidRPr="00CC4198">
        <w:rPr>
          <w:rFonts w:hint="eastAsia"/>
          <w:b/>
          <w:szCs w:val="21"/>
        </w:rPr>
        <w:t>dlsr</w:t>
      </w:r>
      <w:proofErr w:type="spellEnd"/>
      <w:r w:rsidR="00087567" w:rsidRPr="00CC4198">
        <w:rPr>
          <w:rFonts w:hint="eastAsia"/>
          <w:b/>
          <w:szCs w:val="21"/>
        </w:rPr>
        <w:t>），即断开</w:t>
      </w:r>
      <w:r w:rsidR="001500BC" w:rsidRPr="00CC4198">
        <w:rPr>
          <w:rFonts w:hint="eastAsia"/>
          <w:b/>
          <w:szCs w:val="21"/>
        </w:rPr>
        <w:t>软件</w:t>
      </w:r>
      <w:r w:rsidR="00087567" w:rsidRPr="00CC4198">
        <w:rPr>
          <w:rFonts w:hint="eastAsia"/>
          <w:b/>
          <w:szCs w:val="21"/>
        </w:rPr>
        <w:t>与track的连接</w:t>
      </w:r>
      <w:r w:rsidR="00CC4198" w:rsidRPr="00CC4198">
        <w:rPr>
          <w:rFonts w:hint="eastAsia"/>
          <w:b/>
          <w:szCs w:val="21"/>
        </w:rPr>
        <w:t>，</w:t>
      </w:r>
      <w:r w:rsidR="00CC4198" w:rsidRPr="00CC4198">
        <w:rPr>
          <w:rFonts w:hint="eastAsia"/>
          <w:b/>
          <w:szCs w:val="21"/>
        </w:rPr>
        <w:t>即机器人发送：</w:t>
      </w:r>
    </w:p>
    <w:p w:rsidR="00CC4198" w:rsidRDefault="00CC4198" w:rsidP="00CC4198">
      <w:r>
        <w:t>&lt;</w:t>
      </w:r>
      <w:proofErr w:type="spellStart"/>
      <w:r>
        <w:t>snd</w:t>
      </w:r>
      <w:proofErr w:type="spellEnd"/>
      <w:r>
        <w:t xml:space="preserve"> </w:t>
      </w:r>
      <w:proofErr w:type="spellStart"/>
      <w:r>
        <w:t>ts</w:t>
      </w:r>
      <w:proofErr w:type="spellEnd"/>
      <w:proofErr w:type="gramStart"/>
      <w:r>
        <w:t>=“</w:t>
      </w:r>
      <w:proofErr w:type="spellStart"/>
      <w:proofErr w:type="gramEnd"/>
      <w:r>
        <w:t>xxxx</w:t>
      </w:r>
      <w:proofErr w:type="spellEnd"/>
      <w:r>
        <w:t xml:space="preserve">” </w:t>
      </w:r>
      <w:proofErr w:type="spellStart"/>
      <w:r>
        <w:t>rts</w:t>
      </w:r>
      <w:proofErr w:type="spellEnd"/>
      <w:r>
        <w:t>=“</w:t>
      </w:r>
      <w:proofErr w:type="spellStart"/>
      <w:r>
        <w:t>xxxx</w:t>
      </w:r>
      <w:proofErr w:type="spellEnd"/>
      <w:r>
        <w:t xml:space="preserve">”&gt;              </w:t>
      </w:r>
    </w:p>
    <w:p w:rsidR="00CC4198" w:rsidRDefault="00CC4198" w:rsidP="00CC4198">
      <w:pPr>
        <w:ind w:firstLine="420"/>
      </w:pPr>
      <w:r>
        <w:t>&lt;</w:t>
      </w:r>
      <w:proofErr w:type="spellStart"/>
      <w:r>
        <w:t>dlsr</w:t>
      </w:r>
      <w:proofErr w:type="spellEnd"/>
      <w:r>
        <w:t xml:space="preserve">/&gt;             </w:t>
      </w:r>
    </w:p>
    <w:p w:rsidR="00CC4198" w:rsidRDefault="00CC4198" w:rsidP="00CC4198">
      <w:pPr>
        <w:rPr>
          <w:rFonts w:hint="eastAsia"/>
        </w:rPr>
      </w:pPr>
      <w:r>
        <w:t>&lt;/</w:t>
      </w:r>
      <w:proofErr w:type="spellStart"/>
      <w:r>
        <w:t>snd</w:t>
      </w:r>
      <w:proofErr w:type="spellEnd"/>
      <w:r>
        <w:t>&gt;</w:t>
      </w:r>
    </w:p>
    <w:p w:rsidR="00CC4198" w:rsidRPr="00CC4198" w:rsidRDefault="00CC4198" w:rsidP="00CC4198">
      <w:pPr>
        <w:rPr>
          <w:b/>
          <w:szCs w:val="21"/>
        </w:rPr>
      </w:pPr>
      <w:r w:rsidRPr="00CC4198">
        <w:rPr>
          <w:rFonts w:hint="eastAsia"/>
          <w:b/>
          <w:szCs w:val="21"/>
        </w:rPr>
        <w:t>此时软件回复：</w:t>
      </w:r>
    </w:p>
    <w:p w:rsidR="00CC4198" w:rsidRDefault="00CC4198" w:rsidP="00CC4198">
      <w:r>
        <w:t xml:space="preserve">&lt;rep </w:t>
      </w:r>
      <w:proofErr w:type="spellStart"/>
      <w:r>
        <w:t>ts</w:t>
      </w:r>
      <w:proofErr w:type="spellEnd"/>
      <w:proofErr w:type="gramStart"/>
      <w:r>
        <w:t>=“</w:t>
      </w:r>
      <w:proofErr w:type="spellStart"/>
      <w:proofErr w:type="gramEnd"/>
      <w:r>
        <w:t>xxxx</w:t>
      </w:r>
      <w:proofErr w:type="spellEnd"/>
      <w:r>
        <w:t xml:space="preserve">”&gt;      </w:t>
      </w:r>
    </w:p>
    <w:p w:rsidR="00CC4198" w:rsidRDefault="00CC4198" w:rsidP="00CC4198">
      <w:r>
        <w:t>正常处理时：&lt;</w:t>
      </w:r>
      <w:proofErr w:type="spellStart"/>
      <w:r>
        <w:t>dlsr</w:t>
      </w:r>
      <w:proofErr w:type="spellEnd"/>
      <w:r>
        <w:t xml:space="preserve"> r</w:t>
      </w:r>
      <w:proofErr w:type="gramStart"/>
      <w:r>
        <w:t>=“</w:t>
      </w:r>
      <w:proofErr w:type="gramEnd"/>
      <w:r>
        <w:t xml:space="preserve">1”/&gt;      </w:t>
      </w:r>
    </w:p>
    <w:p w:rsidR="00CC4198" w:rsidRDefault="00CC4198" w:rsidP="00CC4198">
      <w:r>
        <w:t>异常发生时：&lt;</w:t>
      </w:r>
      <w:proofErr w:type="spellStart"/>
      <w:r>
        <w:t>dlsr</w:t>
      </w:r>
      <w:proofErr w:type="spellEnd"/>
      <w:r>
        <w:t xml:space="preserve"> r=“</w:t>
      </w:r>
      <w:r w:rsidR="004323D5">
        <w:rPr>
          <w:rFonts w:hint="eastAsia"/>
        </w:rPr>
        <w:t>-</w:t>
      </w:r>
      <w:bookmarkStart w:id="0" w:name="_GoBack"/>
      <w:bookmarkEnd w:id="0"/>
      <w:r>
        <w:t xml:space="preserve">1” err=“****”/&gt;     </w:t>
      </w:r>
    </w:p>
    <w:p w:rsidR="00CC4198" w:rsidRDefault="00CC4198" w:rsidP="00CC4198">
      <w:r>
        <w:t xml:space="preserve">&lt;/rep&gt; </w:t>
      </w:r>
    </w:p>
    <w:p w:rsidR="00CC4198" w:rsidRPr="00CC4198" w:rsidRDefault="00CC4198" w:rsidP="00CC4198">
      <w:pPr>
        <w:rPr>
          <w:rFonts w:hint="eastAsia"/>
        </w:rPr>
      </w:pPr>
      <w:r>
        <w:t xml:space="preserve"> </w:t>
      </w:r>
    </w:p>
    <w:p w:rsidR="00087567" w:rsidRDefault="00334B48" w:rsidP="00293457">
      <w:r>
        <w:lastRenderedPageBreak/>
        <w:t>TIPS</w:t>
      </w:r>
      <w:r w:rsidR="00087567">
        <w:rPr>
          <w:rFonts w:hint="eastAsia"/>
        </w:rPr>
        <w:t>：</w:t>
      </w:r>
    </w:p>
    <w:p w:rsidR="00A35359" w:rsidRDefault="00293457" w:rsidP="00293457">
      <w:proofErr w:type="spellStart"/>
      <w:r>
        <w:t>ts</w:t>
      </w:r>
      <w:proofErr w:type="spellEnd"/>
      <w:r>
        <w:t>:</w:t>
      </w:r>
      <w:r>
        <w:rPr>
          <w:rFonts w:hint="eastAsia"/>
        </w:rPr>
        <w:t>发送的时间</w:t>
      </w:r>
      <w:r w:rsidR="00A35359">
        <w:rPr>
          <w:rFonts w:hint="eastAsia"/>
        </w:rPr>
        <w:t>（</w:t>
      </w:r>
      <w:r w:rsidR="00A35359" w:rsidRPr="00A35359">
        <w:t>1970年01月00時00分00秒:从UTC以μ秒为单位表示秒数。</w:t>
      </w:r>
      <w:r w:rsidR="00A35359">
        <w:rPr>
          <w:rFonts w:hint="eastAsia"/>
        </w:rPr>
        <w:t>）</w:t>
      </w:r>
    </w:p>
    <w:p w:rsidR="00293457" w:rsidRDefault="00293457" w:rsidP="00293457">
      <w:proofErr w:type="spellStart"/>
      <w:r>
        <w:rPr>
          <w:rFonts w:hint="eastAsia"/>
        </w:rPr>
        <w:t>rts</w:t>
      </w:r>
      <w:proofErr w:type="spellEnd"/>
      <w:r w:rsidR="00070A02">
        <w:t>:</w:t>
      </w:r>
      <w:r>
        <w:rPr>
          <w:rFonts w:hint="eastAsia"/>
        </w:rPr>
        <w:t>上次收到时的时间</w:t>
      </w:r>
      <w:r w:rsidRPr="00293457">
        <w:t>(机器人</w:t>
      </w:r>
      <w:r w:rsidRPr="00293457">
        <w:rPr>
          <w:rFonts w:ascii="Cambria Math" w:hAnsi="Cambria Math" w:cs="Cambria Math"/>
        </w:rPr>
        <w:t>⇒</w:t>
      </w:r>
      <w:r w:rsidRPr="00293457">
        <w:t>仅在传感器发送时)</w:t>
      </w:r>
    </w:p>
    <w:tbl>
      <w:tblPr>
        <w:tblStyle w:val="a4"/>
        <w:tblpPr w:leftFromText="180" w:rightFromText="180" w:vertAnchor="page" w:horzAnchor="margin" w:tblpY="3111"/>
        <w:tblW w:w="8424" w:type="dxa"/>
        <w:tblLook w:val="04A0" w:firstRow="1" w:lastRow="0" w:firstColumn="1" w:lastColumn="0" w:noHBand="0" w:noVBand="1"/>
      </w:tblPr>
      <w:tblGrid>
        <w:gridCol w:w="954"/>
        <w:gridCol w:w="1375"/>
        <w:gridCol w:w="1350"/>
        <w:gridCol w:w="2052"/>
        <w:gridCol w:w="2693"/>
      </w:tblGrid>
      <w:tr w:rsidR="00CC4198" w:rsidTr="00CC4198">
        <w:tc>
          <w:tcPr>
            <w:tcW w:w="954" w:type="dxa"/>
          </w:tcPr>
          <w:p w:rsidR="00CC4198" w:rsidRDefault="00CC4198" w:rsidP="00CC4198">
            <w:pPr>
              <w:pStyle w:val="a3"/>
              <w:ind w:firstLineChars="0" w:firstLine="0"/>
            </w:pPr>
            <w:r>
              <w:rPr>
                <w:rFonts w:hint="eastAsia"/>
              </w:rPr>
              <w:t>命令/询问</w:t>
            </w:r>
          </w:p>
        </w:tc>
        <w:tc>
          <w:tcPr>
            <w:tcW w:w="1375" w:type="dxa"/>
          </w:tcPr>
          <w:p w:rsidR="00CC4198" w:rsidRDefault="00CC4198" w:rsidP="00CC4198">
            <w:pPr>
              <w:pStyle w:val="a3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350" w:type="dxa"/>
          </w:tcPr>
          <w:p w:rsidR="00CC4198" w:rsidRDefault="00CC4198" w:rsidP="00CC4198">
            <w:pPr>
              <w:pStyle w:val="a3"/>
              <w:ind w:firstLineChars="0" w:firstLine="0"/>
            </w:pPr>
            <w:r>
              <w:rPr>
                <w:rFonts w:hint="eastAsia"/>
              </w:rPr>
              <w:t>命令格式</w:t>
            </w:r>
          </w:p>
        </w:tc>
        <w:tc>
          <w:tcPr>
            <w:tcW w:w="4745" w:type="dxa"/>
            <w:gridSpan w:val="2"/>
          </w:tcPr>
          <w:p w:rsidR="00CC4198" w:rsidRDefault="00CC4198" w:rsidP="00CC4198">
            <w:pPr>
              <w:pStyle w:val="a3"/>
              <w:ind w:firstLineChars="0" w:firstLine="0"/>
            </w:pPr>
            <w:r>
              <w:rPr>
                <w:rFonts w:hint="eastAsia"/>
              </w:rPr>
              <w:t>回复(详细格式见说明书</w:t>
            </w:r>
            <w:r>
              <w:t>)</w:t>
            </w:r>
          </w:p>
        </w:tc>
      </w:tr>
      <w:tr w:rsidR="00CC4198" w:rsidTr="00CC4198">
        <w:tc>
          <w:tcPr>
            <w:tcW w:w="954" w:type="dxa"/>
          </w:tcPr>
          <w:p w:rsidR="00CC4198" w:rsidRDefault="00CC4198" w:rsidP="00CC419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lon</w:t>
            </w:r>
            <w:proofErr w:type="spellEnd"/>
          </w:p>
        </w:tc>
        <w:tc>
          <w:tcPr>
            <w:tcW w:w="1375" w:type="dxa"/>
          </w:tcPr>
          <w:p w:rsidR="00CC4198" w:rsidRDefault="00CC4198" w:rsidP="00CC4198">
            <w:pPr>
              <w:pStyle w:val="a3"/>
              <w:ind w:firstLineChars="0" w:firstLine="0"/>
            </w:pPr>
            <w:r>
              <w:rPr>
                <w:rFonts w:hint="eastAsia"/>
              </w:rPr>
              <w:t>激光开启</w:t>
            </w:r>
          </w:p>
        </w:tc>
        <w:tc>
          <w:tcPr>
            <w:tcW w:w="1350" w:type="dxa"/>
            <w:vMerge w:val="restart"/>
          </w:tcPr>
          <w:p w:rsidR="00CC4198" w:rsidRDefault="00CC4198" w:rsidP="00CC4198">
            <w:pPr>
              <w:pStyle w:val="a3"/>
              <w:ind w:firstLineChars="0" w:firstLine="0"/>
            </w:pPr>
            <w:r>
              <w:rPr>
                <w:rFonts w:hint="eastAsia"/>
              </w:rPr>
              <w:t>见说明书xml格式</w:t>
            </w:r>
          </w:p>
          <w:p w:rsidR="00CC4198" w:rsidRDefault="00CC4198" w:rsidP="00CC4198">
            <w:pPr>
              <w:pStyle w:val="a3"/>
              <w:ind w:firstLineChars="0" w:firstLine="0"/>
            </w:pPr>
            <w:r>
              <w:t>&lt;</w:t>
            </w:r>
            <w:proofErr w:type="spellStart"/>
            <w:r>
              <w:t>snd</w:t>
            </w:r>
            <w:proofErr w:type="spellEnd"/>
            <w:r>
              <w:t xml:space="preserve"> </w:t>
            </w:r>
            <w:proofErr w:type="spellStart"/>
            <w:r w:rsidRPr="00293457">
              <w:t>ts</w:t>
            </w:r>
            <w:proofErr w:type="spellEnd"/>
            <w:r w:rsidRPr="00293457">
              <w:t>=“</w:t>
            </w:r>
            <w:proofErr w:type="spellStart"/>
            <w:r w:rsidRPr="00293457">
              <w:t>xxxx</w:t>
            </w:r>
            <w:proofErr w:type="spellEnd"/>
            <w:r w:rsidRPr="00293457">
              <w:t xml:space="preserve">” </w:t>
            </w:r>
            <w:proofErr w:type="spellStart"/>
            <w:r w:rsidRPr="00293457">
              <w:t>rts</w:t>
            </w:r>
            <w:proofErr w:type="spellEnd"/>
            <w:r w:rsidRPr="00293457">
              <w:t>=“</w:t>
            </w:r>
            <w:proofErr w:type="spellStart"/>
            <w:r w:rsidRPr="00293457">
              <w:t>xxxx</w:t>
            </w:r>
            <w:proofErr w:type="spellEnd"/>
            <w:r w:rsidRPr="00293457">
              <w:t>”&gt;               &lt;</w:t>
            </w:r>
            <w:r>
              <w:rPr>
                <w:rFonts w:hint="eastAsia"/>
              </w:rPr>
              <w:t>xxx（命令）</w:t>
            </w:r>
            <w:r w:rsidRPr="00293457">
              <w:t>/&gt;             &lt;/</w:t>
            </w:r>
            <w:proofErr w:type="spellStart"/>
            <w:r w:rsidRPr="00293457">
              <w:t>snd</w:t>
            </w:r>
            <w:proofErr w:type="spellEnd"/>
            <w:r w:rsidRPr="00293457">
              <w:t>&gt;</w:t>
            </w:r>
          </w:p>
          <w:p w:rsidR="00CC4198" w:rsidRDefault="00CC4198" w:rsidP="00CC4198">
            <w:pPr>
              <w:pStyle w:val="a3"/>
              <w:ind w:firstLineChars="0" w:firstLine="0"/>
            </w:pP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selj</w:t>
            </w:r>
            <w:proofErr w:type="spellEnd"/>
            <w:r>
              <w:rPr>
                <w:rFonts w:hint="eastAsia"/>
              </w:rPr>
              <w:t>命令为：</w:t>
            </w:r>
          </w:p>
          <w:p w:rsidR="00CC4198" w:rsidRDefault="00CC4198" w:rsidP="00CC4198">
            <w:pPr>
              <w:pStyle w:val="a3"/>
              <w:ind w:firstLineChars="0" w:firstLine="0"/>
            </w:pPr>
            <w:r w:rsidRPr="001500BC">
              <w:t>&lt;</w:t>
            </w:r>
            <w:proofErr w:type="spellStart"/>
            <w:r w:rsidRPr="001500BC">
              <w:t>snd</w:t>
            </w:r>
            <w:proofErr w:type="spellEnd"/>
            <w:r w:rsidRPr="001500BC">
              <w:t xml:space="preserve"> </w:t>
            </w:r>
            <w:proofErr w:type="spellStart"/>
            <w:r w:rsidRPr="001500BC">
              <w:t>ts</w:t>
            </w:r>
            <w:proofErr w:type="spellEnd"/>
            <w:r w:rsidRPr="001500BC">
              <w:t>=“</w:t>
            </w:r>
            <w:proofErr w:type="spellStart"/>
            <w:r w:rsidRPr="001500BC">
              <w:t>xxxx</w:t>
            </w:r>
            <w:proofErr w:type="spellEnd"/>
            <w:r w:rsidRPr="001500BC">
              <w:t xml:space="preserve">” </w:t>
            </w:r>
            <w:proofErr w:type="spellStart"/>
            <w:r w:rsidRPr="001500BC">
              <w:t>rts</w:t>
            </w:r>
            <w:proofErr w:type="spellEnd"/>
            <w:r w:rsidRPr="001500BC">
              <w:t>=“</w:t>
            </w:r>
            <w:proofErr w:type="spellStart"/>
            <w:r w:rsidRPr="001500BC">
              <w:t>xxxx</w:t>
            </w:r>
            <w:proofErr w:type="spellEnd"/>
            <w:r w:rsidRPr="001500BC">
              <w:t>”&gt;               &lt;</w:t>
            </w:r>
            <w:proofErr w:type="spellStart"/>
            <w:r w:rsidRPr="001500BC">
              <w:t>selj</w:t>
            </w:r>
            <w:proofErr w:type="spellEnd"/>
            <w:r w:rsidRPr="001500BC">
              <w:t xml:space="preserve"> n=“###” /&gt;             &lt;/</w:t>
            </w:r>
            <w:proofErr w:type="spellStart"/>
            <w:r w:rsidRPr="001500BC">
              <w:t>snd</w:t>
            </w:r>
            <w:proofErr w:type="spellEnd"/>
            <w:r w:rsidRPr="001500BC">
              <w:t>&gt;</w:t>
            </w:r>
            <w:r>
              <w:rPr>
                <w:rFonts w:hint="eastAsia"/>
              </w:rPr>
              <w:t>）</w:t>
            </w:r>
          </w:p>
        </w:tc>
        <w:tc>
          <w:tcPr>
            <w:tcW w:w="2052" w:type="dxa"/>
          </w:tcPr>
          <w:p w:rsidR="00CC4198" w:rsidRDefault="00CC4198" w:rsidP="00CC4198">
            <w:pPr>
              <w:pStyle w:val="a3"/>
              <w:ind w:firstLineChars="0" w:firstLine="0"/>
            </w:pPr>
            <w:r>
              <w:rPr>
                <w:rFonts w:hint="eastAsia"/>
              </w:rPr>
              <w:t>1正常/-1异常</w:t>
            </w:r>
          </w:p>
        </w:tc>
        <w:tc>
          <w:tcPr>
            <w:tcW w:w="2693" w:type="dxa"/>
            <w:vMerge w:val="restart"/>
          </w:tcPr>
          <w:p w:rsidR="00CC4198" w:rsidRDefault="00CC4198" w:rsidP="00CC4198">
            <w:pPr>
              <w:pStyle w:val="a3"/>
              <w:ind w:firstLineChars="0" w:firstLine="0"/>
            </w:pPr>
            <w:r w:rsidRPr="00293457">
              <w:t xml:space="preserve">&lt;rep </w:t>
            </w:r>
            <w:proofErr w:type="spellStart"/>
            <w:r w:rsidRPr="00293457">
              <w:t>ts</w:t>
            </w:r>
            <w:proofErr w:type="spellEnd"/>
            <w:proofErr w:type="gramStart"/>
            <w:r w:rsidRPr="00293457">
              <w:t>=“</w:t>
            </w:r>
            <w:proofErr w:type="spellStart"/>
            <w:proofErr w:type="gramEnd"/>
            <w:r w:rsidRPr="00293457">
              <w:t>xxxx</w:t>
            </w:r>
            <w:proofErr w:type="spellEnd"/>
            <w:r w:rsidRPr="00293457">
              <w:t xml:space="preserve">”&gt;      </w:t>
            </w:r>
          </w:p>
          <w:p w:rsidR="00CC4198" w:rsidRDefault="00CC4198" w:rsidP="00CC4198">
            <w:pPr>
              <w:pStyle w:val="a3"/>
              <w:ind w:firstLineChars="0" w:firstLine="0"/>
            </w:pPr>
            <w:r w:rsidRPr="00293457">
              <w:t>正常处理时：&lt;</w:t>
            </w:r>
            <w:r>
              <w:t>xxx</w:t>
            </w:r>
            <w:r>
              <w:rPr>
                <w:rFonts w:hint="eastAsia"/>
              </w:rPr>
              <w:t>（命令）</w:t>
            </w:r>
            <w:r w:rsidRPr="00293457">
              <w:t xml:space="preserve"> r=“1”/&gt;      异常发生时：&lt;</w:t>
            </w:r>
            <w:r>
              <w:t>xxx</w:t>
            </w:r>
            <w:r>
              <w:rPr>
                <w:rFonts w:hint="eastAsia"/>
              </w:rPr>
              <w:t>（命令）</w:t>
            </w:r>
            <w:r w:rsidRPr="00293457">
              <w:t xml:space="preserve"> r=“</w:t>
            </w:r>
            <w:r>
              <w:t>-</w:t>
            </w:r>
            <w:r w:rsidRPr="00293457">
              <w:t>1” err=“****”/&gt;             &lt;/rep&gt;</w:t>
            </w:r>
          </w:p>
        </w:tc>
      </w:tr>
      <w:tr w:rsidR="00CC4198" w:rsidTr="00CC4198">
        <w:tc>
          <w:tcPr>
            <w:tcW w:w="954" w:type="dxa"/>
          </w:tcPr>
          <w:p w:rsidR="00CC4198" w:rsidRDefault="00CC4198" w:rsidP="00CC4198">
            <w:pPr>
              <w:pStyle w:val="a3"/>
              <w:ind w:firstLineChars="0" w:firstLine="0"/>
            </w:pPr>
            <w:proofErr w:type="spellStart"/>
            <w:r>
              <w:t>loff</w:t>
            </w:r>
            <w:proofErr w:type="spellEnd"/>
          </w:p>
        </w:tc>
        <w:tc>
          <w:tcPr>
            <w:tcW w:w="1375" w:type="dxa"/>
          </w:tcPr>
          <w:p w:rsidR="00CC4198" w:rsidRDefault="00CC4198" w:rsidP="00CC4198">
            <w:pPr>
              <w:pStyle w:val="a3"/>
              <w:ind w:firstLineChars="0" w:firstLine="0"/>
            </w:pPr>
            <w:r>
              <w:rPr>
                <w:rFonts w:hint="eastAsia"/>
              </w:rPr>
              <w:t>激光关闭</w:t>
            </w:r>
          </w:p>
        </w:tc>
        <w:tc>
          <w:tcPr>
            <w:tcW w:w="1350" w:type="dxa"/>
            <w:vMerge/>
          </w:tcPr>
          <w:p w:rsidR="00CC4198" w:rsidRDefault="00CC4198" w:rsidP="00CC4198">
            <w:pPr>
              <w:pStyle w:val="a3"/>
              <w:ind w:firstLineChars="0" w:firstLine="0"/>
            </w:pPr>
          </w:p>
        </w:tc>
        <w:tc>
          <w:tcPr>
            <w:tcW w:w="2052" w:type="dxa"/>
          </w:tcPr>
          <w:p w:rsidR="00CC4198" w:rsidRDefault="00CC4198" w:rsidP="00CC4198">
            <w:pPr>
              <w:pStyle w:val="a3"/>
              <w:ind w:firstLineChars="0" w:firstLine="0"/>
            </w:pPr>
            <w:r>
              <w:rPr>
                <w:rFonts w:hint="eastAsia"/>
              </w:rPr>
              <w:t>1正常/-1异常</w:t>
            </w:r>
          </w:p>
        </w:tc>
        <w:tc>
          <w:tcPr>
            <w:tcW w:w="2693" w:type="dxa"/>
            <w:vMerge/>
          </w:tcPr>
          <w:p w:rsidR="00CC4198" w:rsidRDefault="00CC4198" w:rsidP="00CC4198">
            <w:pPr>
              <w:pStyle w:val="a3"/>
              <w:ind w:firstLineChars="0" w:firstLine="0"/>
            </w:pPr>
          </w:p>
        </w:tc>
      </w:tr>
      <w:tr w:rsidR="00CC4198" w:rsidTr="00CC4198">
        <w:tc>
          <w:tcPr>
            <w:tcW w:w="954" w:type="dxa"/>
          </w:tcPr>
          <w:p w:rsidR="00CC4198" w:rsidRDefault="00CC4198" w:rsidP="00CC4198">
            <w:pPr>
              <w:pStyle w:val="a3"/>
              <w:ind w:firstLineChars="0" w:firstLine="0"/>
            </w:pPr>
            <w:proofErr w:type="spellStart"/>
            <w:r>
              <w:t>elsr</w:t>
            </w:r>
            <w:proofErr w:type="spellEnd"/>
          </w:p>
        </w:tc>
        <w:tc>
          <w:tcPr>
            <w:tcW w:w="1375" w:type="dxa"/>
          </w:tcPr>
          <w:p w:rsidR="00CC4198" w:rsidRDefault="00CC4198" w:rsidP="00CC4198">
            <w:pPr>
              <w:pStyle w:val="a3"/>
              <w:ind w:firstLineChars="0" w:firstLine="0"/>
            </w:pPr>
            <w:r>
              <w:rPr>
                <w:rFonts w:hint="eastAsia"/>
              </w:rPr>
              <w:t>传感器有效</w:t>
            </w:r>
          </w:p>
        </w:tc>
        <w:tc>
          <w:tcPr>
            <w:tcW w:w="1350" w:type="dxa"/>
            <w:vMerge/>
          </w:tcPr>
          <w:p w:rsidR="00CC4198" w:rsidRDefault="00CC4198" w:rsidP="00CC4198">
            <w:pPr>
              <w:pStyle w:val="a3"/>
              <w:ind w:firstLineChars="0" w:firstLine="0"/>
            </w:pPr>
          </w:p>
        </w:tc>
        <w:tc>
          <w:tcPr>
            <w:tcW w:w="2052" w:type="dxa"/>
          </w:tcPr>
          <w:p w:rsidR="00CC4198" w:rsidRDefault="00CC4198" w:rsidP="00CC4198">
            <w:pPr>
              <w:pStyle w:val="a3"/>
              <w:ind w:firstLineChars="0" w:firstLine="0"/>
            </w:pPr>
            <w:r>
              <w:rPr>
                <w:rFonts w:hint="eastAsia"/>
              </w:rPr>
              <w:t>1正常/-1异常</w:t>
            </w:r>
          </w:p>
        </w:tc>
        <w:tc>
          <w:tcPr>
            <w:tcW w:w="2693" w:type="dxa"/>
            <w:vMerge/>
          </w:tcPr>
          <w:p w:rsidR="00CC4198" w:rsidRDefault="00CC4198" w:rsidP="00CC4198">
            <w:pPr>
              <w:pStyle w:val="a3"/>
              <w:ind w:firstLineChars="0" w:firstLine="0"/>
            </w:pPr>
          </w:p>
        </w:tc>
      </w:tr>
      <w:tr w:rsidR="00CC4198" w:rsidTr="00CC4198">
        <w:tc>
          <w:tcPr>
            <w:tcW w:w="954" w:type="dxa"/>
          </w:tcPr>
          <w:p w:rsidR="00CC4198" w:rsidRDefault="00CC4198" w:rsidP="00CC4198">
            <w:pPr>
              <w:pStyle w:val="a3"/>
              <w:ind w:firstLineChars="0" w:firstLine="0"/>
            </w:pPr>
            <w:proofErr w:type="spellStart"/>
            <w:r>
              <w:t>dlsr</w:t>
            </w:r>
            <w:proofErr w:type="spellEnd"/>
          </w:p>
        </w:tc>
        <w:tc>
          <w:tcPr>
            <w:tcW w:w="1375" w:type="dxa"/>
          </w:tcPr>
          <w:p w:rsidR="00CC4198" w:rsidRDefault="00CC4198" w:rsidP="00CC4198">
            <w:pPr>
              <w:pStyle w:val="a3"/>
              <w:ind w:firstLineChars="0" w:firstLine="0"/>
            </w:pPr>
            <w:r>
              <w:rPr>
                <w:rFonts w:hint="eastAsia"/>
              </w:rPr>
              <w:t>传感器无效</w:t>
            </w:r>
          </w:p>
        </w:tc>
        <w:tc>
          <w:tcPr>
            <w:tcW w:w="1350" w:type="dxa"/>
            <w:vMerge/>
          </w:tcPr>
          <w:p w:rsidR="00CC4198" w:rsidRDefault="00CC4198" w:rsidP="00CC4198">
            <w:pPr>
              <w:pStyle w:val="a3"/>
              <w:ind w:firstLineChars="0" w:firstLine="0"/>
            </w:pPr>
          </w:p>
        </w:tc>
        <w:tc>
          <w:tcPr>
            <w:tcW w:w="2052" w:type="dxa"/>
          </w:tcPr>
          <w:p w:rsidR="00CC4198" w:rsidRDefault="00CC4198" w:rsidP="00CC4198">
            <w:pPr>
              <w:pStyle w:val="a3"/>
              <w:ind w:firstLineChars="0" w:firstLine="0"/>
            </w:pPr>
            <w:r>
              <w:rPr>
                <w:rFonts w:hint="eastAsia"/>
              </w:rPr>
              <w:t>1正常/-1异常</w:t>
            </w:r>
          </w:p>
        </w:tc>
        <w:tc>
          <w:tcPr>
            <w:tcW w:w="2693" w:type="dxa"/>
            <w:vMerge/>
          </w:tcPr>
          <w:p w:rsidR="00CC4198" w:rsidRDefault="00CC4198" w:rsidP="00CC4198">
            <w:pPr>
              <w:pStyle w:val="a3"/>
              <w:ind w:firstLineChars="0" w:firstLine="0"/>
            </w:pPr>
          </w:p>
        </w:tc>
      </w:tr>
      <w:tr w:rsidR="00CC4198" w:rsidTr="00CC4198">
        <w:tc>
          <w:tcPr>
            <w:tcW w:w="954" w:type="dxa"/>
          </w:tcPr>
          <w:p w:rsidR="00CC4198" w:rsidRDefault="00CC4198" w:rsidP="00CC419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selj</w:t>
            </w:r>
            <w:proofErr w:type="spellEnd"/>
          </w:p>
        </w:tc>
        <w:tc>
          <w:tcPr>
            <w:tcW w:w="1375" w:type="dxa"/>
          </w:tcPr>
          <w:p w:rsidR="00CC4198" w:rsidRDefault="00CC4198" w:rsidP="00CC4198">
            <w:pPr>
              <w:pStyle w:val="a3"/>
              <w:ind w:firstLineChars="0" w:firstLine="0"/>
            </w:pPr>
            <w:r>
              <w:rPr>
                <w:rFonts w:hint="eastAsia"/>
              </w:rPr>
              <w:t>类型选择</w:t>
            </w:r>
          </w:p>
        </w:tc>
        <w:tc>
          <w:tcPr>
            <w:tcW w:w="1350" w:type="dxa"/>
            <w:vMerge/>
          </w:tcPr>
          <w:p w:rsidR="00CC4198" w:rsidRDefault="00CC4198" w:rsidP="00CC4198">
            <w:pPr>
              <w:pStyle w:val="a3"/>
              <w:ind w:firstLineChars="0" w:firstLine="0"/>
            </w:pPr>
          </w:p>
        </w:tc>
        <w:tc>
          <w:tcPr>
            <w:tcW w:w="2052" w:type="dxa"/>
          </w:tcPr>
          <w:p w:rsidR="00CC4198" w:rsidRDefault="00CC4198" w:rsidP="00CC4198">
            <w:pPr>
              <w:pStyle w:val="a3"/>
              <w:ind w:firstLineChars="0" w:firstLine="0"/>
            </w:pPr>
            <w:r>
              <w:rPr>
                <w:rFonts w:hint="eastAsia"/>
              </w:rPr>
              <w:t>1正常/-1异常</w:t>
            </w:r>
          </w:p>
        </w:tc>
        <w:tc>
          <w:tcPr>
            <w:tcW w:w="2693" w:type="dxa"/>
            <w:vMerge/>
          </w:tcPr>
          <w:p w:rsidR="00CC4198" w:rsidRDefault="00CC4198" w:rsidP="00CC4198">
            <w:pPr>
              <w:pStyle w:val="a3"/>
              <w:ind w:firstLineChars="0" w:firstLine="0"/>
            </w:pPr>
          </w:p>
        </w:tc>
      </w:tr>
      <w:tr w:rsidR="00CC4198" w:rsidTr="00CC4198">
        <w:tc>
          <w:tcPr>
            <w:tcW w:w="954" w:type="dxa"/>
          </w:tcPr>
          <w:p w:rsidR="00CC4198" w:rsidRDefault="00CC4198" w:rsidP="00CC419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btrk</w:t>
            </w:r>
            <w:proofErr w:type="spellEnd"/>
          </w:p>
        </w:tc>
        <w:tc>
          <w:tcPr>
            <w:tcW w:w="1375" w:type="dxa"/>
          </w:tcPr>
          <w:p w:rsidR="00CC4198" w:rsidRDefault="00CC4198" w:rsidP="00CC4198">
            <w:pPr>
              <w:pStyle w:val="a3"/>
              <w:ind w:firstLineChars="0" w:firstLine="0"/>
            </w:pPr>
            <w:r>
              <w:rPr>
                <w:rFonts w:hint="eastAsia"/>
              </w:rPr>
              <w:t>跟踪开始</w:t>
            </w:r>
          </w:p>
        </w:tc>
        <w:tc>
          <w:tcPr>
            <w:tcW w:w="1350" w:type="dxa"/>
            <w:vMerge/>
          </w:tcPr>
          <w:p w:rsidR="00CC4198" w:rsidRDefault="00CC4198" w:rsidP="00CC4198">
            <w:pPr>
              <w:pStyle w:val="a3"/>
              <w:ind w:firstLineChars="0" w:firstLine="0"/>
            </w:pPr>
          </w:p>
        </w:tc>
        <w:tc>
          <w:tcPr>
            <w:tcW w:w="2052" w:type="dxa"/>
          </w:tcPr>
          <w:p w:rsidR="00CC4198" w:rsidRDefault="00CC4198" w:rsidP="00CC4198">
            <w:pPr>
              <w:pStyle w:val="a3"/>
              <w:ind w:firstLineChars="0" w:firstLine="0"/>
            </w:pPr>
            <w:r>
              <w:rPr>
                <w:rFonts w:hint="eastAsia"/>
              </w:rPr>
              <w:t>1正常/-1异常</w:t>
            </w:r>
          </w:p>
        </w:tc>
        <w:tc>
          <w:tcPr>
            <w:tcW w:w="2693" w:type="dxa"/>
            <w:vMerge/>
          </w:tcPr>
          <w:p w:rsidR="00CC4198" w:rsidRDefault="00CC4198" w:rsidP="00CC4198">
            <w:pPr>
              <w:pStyle w:val="a3"/>
              <w:ind w:firstLineChars="0" w:firstLine="0"/>
            </w:pPr>
          </w:p>
        </w:tc>
      </w:tr>
      <w:tr w:rsidR="00CC4198" w:rsidTr="00CC4198">
        <w:tc>
          <w:tcPr>
            <w:tcW w:w="954" w:type="dxa"/>
          </w:tcPr>
          <w:p w:rsidR="00CC4198" w:rsidRDefault="00CC4198" w:rsidP="00CC419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etrk</w:t>
            </w:r>
            <w:proofErr w:type="spellEnd"/>
          </w:p>
        </w:tc>
        <w:tc>
          <w:tcPr>
            <w:tcW w:w="1375" w:type="dxa"/>
          </w:tcPr>
          <w:p w:rsidR="00CC4198" w:rsidRDefault="00CC4198" w:rsidP="00CC4198">
            <w:pPr>
              <w:pStyle w:val="a3"/>
              <w:ind w:firstLineChars="0" w:firstLine="0"/>
            </w:pPr>
            <w:r>
              <w:rPr>
                <w:rFonts w:hint="eastAsia"/>
              </w:rPr>
              <w:t>跟踪结束</w:t>
            </w:r>
          </w:p>
        </w:tc>
        <w:tc>
          <w:tcPr>
            <w:tcW w:w="1350" w:type="dxa"/>
            <w:vMerge/>
          </w:tcPr>
          <w:p w:rsidR="00CC4198" w:rsidRDefault="00CC4198" w:rsidP="00CC4198">
            <w:pPr>
              <w:pStyle w:val="a3"/>
              <w:ind w:firstLineChars="0" w:firstLine="0"/>
            </w:pPr>
          </w:p>
        </w:tc>
        <w:tc>
          <w:tcPr>
            <w:tcW w:w="2052" w:type="dxa"/>
          </w:tcPr>
          <w:p w:rsidR="00CC4198" w:rsidRDefault="00CC4198" w:rsidP="00CC4198">
            <w:pPr>
              <w:pStyle w:val="a3"/>
              <w:ind w:firstLineChars="0" w:firstLine="0"/>
            </w:pPr>
            <w:r>
              <w:rPr>
                <w:rFonts w:hint="eastAsia"/>
              </w:rPr>
              <w:t>1正常/-1异常</w:t>
            </w:r>
          </w:p>
        </w:tc>
        <w:tc>
          <w:tcPr>
            <w:tcW w:w="2693" w:type="dxa"/>
            <w:vMerge/>
          </w:tcPr>
          <w:p w:rsidR="00CC4198" w:rsidRPr="00087567" w:rsidRDefault="00CC4198" w:rsidP="00CC4198">
            <w:pPr>
              <w:pStyle w:val="a3"/>
              <w:ind w:firstLineChars="0" w:firstLine="0"/>
            </w:pPr>
          </w:p>
        </w:tc>
      </w:tr>
      <w:tr w:rsidR="00CC4198" w:rsidTr="00CC4198">
        <w:tc>
          <w:tcPr>
            <w:tcW w:w="954" w:type="dxa"/>
          </w:tcPr>
          <w:p w:rsidR="00CC4198" w:rsidRDefault="00CC4198" w:rsidP="00CC4198">
            <w:pPr>
              <w:pStyle w:val="a3"/>
              <w:ind w:firstLineChars="0" w:firstLine="0"/>
            </w:pPr>
            <w:r>
              <w:rPr>
                <w:rFonts w:hint="eastAsia"/>
              </w:rPr>
              <w:t>ere</w:t>
            </w:r>
          </w:p>
        </w:tc>
        <w:tc>
          <w:tcPr>
            <w:tcW w:w="1375" w:type="dxa"/>
          </w:tcPr>
          <w:p w:rsidR="00CC4198" w:rsidRDefault="00CC4198" w:rsidP="00CC4198">
            <w:pPr>
              <w:pStyle w:val="a3"/>
              <w:ind w:firstLineChars="0" w:firstLine="0"/>
            </w:pPr>
            <w:r>
              <w:rPr>
                <w:rFonts w:hint="eastAsia"/>
              </w:rPr>
              <w:t>错误复位</w:t>
            </w:r>
          </w:p>
        </w:tc>
        <w:tc>
          <w:tcPr>
            <w:tcW w:w="1350" w:type="dxa"/>
            <w:vMerge/>
          </w:tcPr>
          <w:p w:rsidR="00CC4198" w:rsidRDefault="00CC4198" w:rsidP="00CC4198">
            <w:pPr>
              <w:pStyle w:val="a3"/>
              <w:ind w:firstLineChars="0" w:firstLine="0"/>
            </w:pPr>
          </w:p>
        </w:tc>
        <w:tc>
          <w:tcPr>
            <w:tcW w:w="2052" w:type="dxa"/>
          </w:tcPr>
          <w:p w:rsidR="00CC4198" w:rsidRDefault="00CC4198" w:rsidP="00CC4198">
            <w:pPr>
              <w:pStyle w:val="a3"/>
              <w:ind w:firstLineChars="0" w:firstLine="0"/>
            </w:pPr>
            <w:r>
              <w:rPr>
                <w:rFonts w:hint="eastAsia"/>
              </w:rPr>
              <w:t>1已复位/-1异常</w:t>
            </w:r>
          </w:p>
        </w:tc>
        <w:tc>
          <w:tcPr>
            <w:tcW w:w="2693" w:type="dxa"/>
            <w:vMerge/>
          </w:tcPr>
          <w:p w:rsidR="00CC4198" w:rsidRPr="00087567" w:rsidRDefault="00CC4198" w:rsidP="00CC4198">
            <w:pPr>
              <w:pStyle w:val="a3"/>
              <w:ind w:firstLineChars="0" w:firstLine="0"/>
            </w:pPr>
          </w:p>
        </w:tc>
      </w:tr>
      <w:tr w:rsidR="00CC4198" w:rsidTr="00CC4198">
        <w:tc>
          <w:tcPr>
            <w:tcW w:w="954" w:type="dxa"/>
          </w:tcPr>
          <w:p w:rsidR="00CC4198" w:rsidRDefault="00CC4198" w:rsidP="00CC419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gcp</w:t>
            </w:r>
            <w:proofErr w:type="spellEnd"/>
          </w:p>
        </w:tc>
        <w:tc>
          <w:tcPr>
            <w:tcW w:w="1375" w:type="dxa"/>
          </w:tcPr>
          <w:p w:rsidR="00CC4198" w:rsidRDefault="00CC4198" w:rsidP="00CC4198">
            <w:pPr>
              <w:pStyle w:val="a3"/>
              <w:ind w:firstLineChars="0" w:firstLine="0"/>
            </w:pPr>
            <w:r>
              <w:rPr>
                <w:rFonts w:hint="eastAsia"/>
              </w:rPr>
              <w:t>位置要求</w:t>
            </w:r>
          </w:p>
        </w:tc>
        <w:tc>
          <w:tcPr>
            <w:tcW w:w="1350" w:type="dxa"/>
            <w:vMerge/>
          </w:tcPr>
          <w:p w:rsidR="00CC4198" w:rsidRDefault="00CC4198" w:rsidP="00CC4198">
            <w:pPr>
              <w:pStyle w:val="a3"/>
              <w:ind w:firstLineChars="0" w:firstLine="0"/>
            </w:pPr>
          </w:p>
        </w:tc>
        <w:tc>
          <w:tcPr>
            <w:tcW w:w="2052" w:type="dxa"/>
          </w:tcPr>
          <w:p w:rsidR="00CC4198" w:rsidRDefault="00CC4198" w:rsidP="00CC4198">
            <w:pPr>
              <w:pStyle w:val="a3"/>
              <w:ind w:firstLineChars="0" w:firstLine="0"/>
            </w:pPr>
            <w:r>
              <w:rPr>
                <w:rFonts w:hint="eastAsia"/>
              </w:rPr>
              <w:t>返回X和</w:t>
            </w:r>
            <w:r>
              <w:t>Z</w:t>
            </w:r>
            <w:r>
              <w:rPr>
                <w:rFonts w:hint="eastAsia"/>
              </w:rPr>
              <w:t>坐标值</w:t>
            </w:r>
          </w:p>
        </w:tc>
        <w:tc>
          <w:tcPr>
            <w:tcW w:w="2693" w:type="dxa"/>
          </w:tcPr>
          <w:p w:rsidR="00CC4198" w:rsidRDefault="00CC4198" w:rsidP="00CC4198">
            <w:pPr>
              <w:pStyle w:val="a3"/>
              <w:ind w:firstLineChars="0" w:firstLine="0"/>
            </w:pPr>
            <w:r w:rsidRPr="00087567">
              <w:t xml:space="preserve">&lt;rep </w:t>
            </w:r>
            <w:proofErr w:type="spellStart"/>
            <w:r w:rsidRPr="00087567">
              <w:t>ts</w:t>
            </w:r>
            <w:proofErr w:type="spellEnd"/>
            <w:proofErr w:type="gramStart"/>
            <w:r w:rsidRPr="00087567">
              <w:t>=“</w:t>
            </w:r>
            <w:proofErr w:type="spellStart"/>
            <w:proofErr w:type="gramEnd"/>
            <w:r w:rsidRPr="00087567">
              <w:t>xxxx</w:t>
            </w:r>
            <w:proofErr w:type="spellEnd"/>
            <w:r w:rsidRPr="00087567">
              <w:t xml:space="preserve">”&gt;      </w:t>
            </w:r>
          </w:p>
          <w:p w:rsidR="00CC4198" w:rsidRDefault="00CC4198" w:rsidP="00CC4198">
            <w:pPr>
              <w:pStyle w:val="a3"/>
              <w:ind w:firstLineChars="0" w:firstLine="0"/>
            </w:pPr>
            <w:r w:rsidRPr="00087567">
              <w:t>正常处理时的应答：</w:t>
            </w:r>
          </w:p>
          <w:p w:rsidR="00CC4198" w:rsidRDefault="00CC4198" w:rsidP="00CC4198">
            <w:pPr>
              <w:pStyle w:val="a3"/>
              <w:ind w:firstLineChars="0" w:firstLine="0"/>
            </w:pPr>
            <w:r w:rsidRPr="00087567">
              <w:t>&lt;</w:t>
            </w:r>
            <w:proofErr w:type="spellStart"/>
            <w:r w:rsidRPr="00087567">
              <w:t>gcp</w:t>
            </w:r>
            <w:proofErr w:type="spellEnd"/>
            <w:r w:rsidRPr="00087567">
              <w:t xml:space="preserve"> r</w:t>
            </w:r>
            <w:proofErr w:type="gramStart"/>
            <w:r w:rsidRPr="00087567">
              <w:t>=“</w:t>
            </w:r>
            <w:proofErr w:type="gramEnd"/>
            <w:r w:rsidRPr="00087567">
              <w:t xml:space="preserve">#”&gt;     </w:t>
            </w:r>
          </w:p>
          <w:p w:rsidR="00CC4198" w:rsidRDefault="00CC4198" w:rsidP="00CC4198">
            <w:pPr>
              <w:pStyle w:val="a3"/>
              <w:ind w:firstLineChars="0" w:firstLine="0"/>
            </w:pPr>
            <w:r w:rsidRPr="00087567">
              <w:t xml:space="preserve"> 异常发生时的应答：</w:t>
            </w:r>
          </w:p>
          <w:p w:rsidR="00CC4198" w:rsidRDefault="00CC4198" w:rsidP="00CC4198">
            <w:pPr>
              <w:pStyle w:val="a3"/>
              <w:ind w:firstLineChars="0" w:firstLine="0"/>
            </w:pPr>
            <w:r w:rsidRPr="00087567">
              <w:t>&lt;</w:t>
            </w:r>
            <w:proofErr w:type="spellStart"/>
            <w:r w:rsidRPr="00087567">
              <w:t>gcp</w:t>
            </w:r>
            <w:proofErr w:type="spellEnd"/>
            <w:r w:rsidRPr="00087567">
              <w:t xml:space="preserve"> r=“#” err=“****”&gt;        &lt;</w:t>
            </w:r>
            <w:proofErr w:type="spellStart"/>
            <w:r w:rsidRPr="00087567">
              <w:t>tp</w:t>
            </w:r>
            <w:proofErr w:type="spellEnd"/>
            <w:r w:rsidRPr="00087567">
              <w:t xml:space="preserve"> x=“###.##” y=“###.##” z=“###.##” a=“###.##” b=“###.##” c=“###.##”/&gt;        &lt;</w:t>
            </w:r>
            <w:proofErr w:type="spellStart"/>
            <w:r w:rsidRPr="00087567">
              <w:t>gp</w:t>
            </w:r>
            <w:proofErr w:type="spellEnd"/>
            <w:r w:rsidRPr="00087567">
              <w:t xml:space="preserve"> area=“###.##” gap=“###.##” </w:t>
            </w:r>
            <w:proofErr w:type="spellStart"/>
            <w:r w:rsidRPr="00087567">
              <w:t>mism</w:t>
            </w:r>
            <w:proofErr w:type="spellEnd"/>
            <w:r w:rsidRPr="00087567">
              <w:t>=“###.##”/&gt;  &lt;/</w:t>
            </w:r>
            <w:proofErr w:type="spellStart"/>
            <w:r w:rsidRPr="00087567">
              <w:t>gcp</w:t>
            </w:r>
            <w:proofErr w:type="spellEnd"/>
            <w:r w:rsidRPr="00087567">
              <w:t>&gt;             &lt;/rep&gt;</w:t>
            </w:r>
          </w:p>
        </w:tc>
      </w:tr>
    </w:tbl>
    <w:p w:rsidR="00BA71A1" w:rsidRDefault="00BA71A1" w:rsidP="00293457">
      <w:r>
        <w:rPr>
          <w:rFonts w:hint="eastAsia"/>
        </w:rPr>
        <w:t>错误复位：目前不需要传感器有任何动作。</w:t>
      </w:r>
    </w:p>
    <w:p w:rsidR="00CC4198" w:rsidRPr="00CC4198" w:rsidRDefault="00CC4198" w:rsidP="00CC4198">
      <w:pPr>
        <w:rPr>
          <w:rFonts w:hint="eastAsia"/>
          <w:b/>
          <w:sz w:val="24"/>
          <w:szCs w:val="24"/>
        </w:rPr>
      </w:pPr>
    </w:p>
    <w:p w:rsidR="00CC4198" w:rsidRPr="00CC4198" w:rsidRDefault="00CC4198" w:rsidP="00CC4198">
      <w:pPr>
        <w:rPr>
          <w:rFonts w:hint="eastAsia"/>
          <w:b/>
          <w:sz w:val="24"/>
          <w:szCs w:val="24"/>
        </w:rPr>
      </w:pPr>
    </w:p>
    <w:p w:rsidR="00CC4198" w:rsidRPr="00CC4198" w:rsidRDefault="00CC4198" w:rsidP="00CC4198">
      <w:pPr>
        <w:rPr>
          <w:rFonts w:hint="eastAsia"/>
          <w:b/>
          <w:sz w:val="24"/>
          <w:szCs w:val="24"/>
        </w:rPr>
      </w:pPr>
    </w:p>
    <w:p w:rsidR="006D4D00" w:rsidRPr="006D4D00" w:rsidRDefault="006D4D00" w:rsidP="006D4D00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6D4D00">
        <w:rPr>
          <w:rFonts w:hint="eastAsia"/>
          <w:b/>
          <w:sz w:val="24"/>
          <w:szCs w:val="24"/>
        </w:rPr>
        <w:t>服务器问询与回答（软件发给传感器及传感器回复软件）</w:t>
      </w:r>
    </w:p>
    <w:p w:rsidR="006D4D00" w:rsidRDefault="001500BC" w:rsidP="001500B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当软件收到机器人发来激光开启（</w:t>
      </w:r>
      <w:proofErr w:type="spellStart"/>
      <w:r>
        <w:rPr>
          <w:rFonts w:hint="eastAsia"/>
        </w:rPr>
        <w:t>lon</w:t>
      </w:r>
      <w:proofErr w:type="spellEnd"/>
      <w:r>
        <w:rPr>
          <w:rFonts w:hint="eastAsia"/>
        </w:rPr>
        <w:t>）命令后，发送S</w:t>
      </w:r>
      <w:r>
        <w:t>O</w:t>
      </w:r>
      <w:r>
        <w:rPr>
          <w:rFonts w:hint="eastAsia"/>
        </w:rPr>
        <w:t>10+（末尾加C</w:t>
      </w:r>
      <w:r>
        <w:t>R</w:t>
      </w:r>
      <w:r>
        <w:rPr>
          <w:rFonts w:hint="eastAsia"/>
        </w:rPr>
        <w:t>）指令到传感器</w:t>
      </w:r>
      <w:r w:rsidR="00BA71A1">
        <w:rPr>
          <w:rFonts w:hint="eastAsia"/>
        </w:rPr>
        <w:t>，传感器不会有回答。</w:t>
      </w:r>
    </w:p>
    <w:p w:rsidR="001500BC" w:rsidRDefault="001500BC" w:rsidP="001500B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当软件收到机器人发来激光关闭（</w:t>
      </w:r>
      <w:proofErr w:type="spellStart"/>
      <w:r>
        <w:rPr>
          <w:rFonts w:hint="eastAsia"/>
        </w:rPr>
        <w:t>loff</w:t>
      </w:r>
      <w:proofErr w:type="spellEnd"/>
      <w:r>
        <w:rPr>
          <w:rFonts w:hint="eastAsia"/>
        </w:rPr>
        <w:t>）命令后，发送S</w:t>
      </w:r>
      <w:r>
        <w:t>O10</w:t>
      </w:r>
      <w:r>
        <w:rPr>
          <w:rFonts w:hint="eastAsia"/>
        </w:rPr>
        <w:t>-（末尾加C</w:t>
      </w:r>
      <w:r>
        <w:t>R</w:t>
      </w:r>
      <w:r>
        <w:rPr>
          <w:rFonts w:hint="eastAsia"/>
        </w:rPr>
        <w:t>）指令到传感器</w:t>
      </w:r>
      <w:r w:rsidR="00BA71A1">
        <w:rPr>
          <w:rFonts w:hint="eastAsia"/>
        </w:rPr>
        <w:t>，传感器不会有回答。</w:t>
      </w:r>
    </w:p>
    <w:p w:rsidR="009756FB" w:rsidRDefault="001500BC" w:rsidP="001500B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当软件收到机器人发来设置坡口（</w:t>
      </w:r>
      <w:proofErr w:type="spellStart"/>
      <w:r>
        <w:rPr>
          <w:rFonts w:hint="eastAsia"/>
        </w:rPr>
        <w:t>selj</w:t>
      </w:r>
      <w:proofErr w:type="spellEnd"/>
      <w:r>
        <w:rPr>
          <w:rFonts w:hint="eastAsia"/>
        </w:rPr>
        <w:t>）命令后，发送</w:t>
      </w:r>
      <w:r w:rsidR="001276CD">
        <w:rPr>
          <w:rFonts w:hint="eastAsia"/>
        </w:rPr>
        <w:t>S</w:t>
      </w:r>
      <w:r w:rsidR="001276CD">
        <w:t>M</w:t>
      </w:r>
      <w:r w:rsidR="001276CD">
        <w:rPr>
          <w:rFonts w:hint="eastAsia"/>
        </w:rPr>
        <w:t>00、S</w:t>
      </w:r>
      <w:r w:rsidR="001276CD">
        <w:t>M</w:t>
      </w:r>
      <w:r w:rsidR="001276CD">
        <w:rPr>
          <w:rFonts w:hint="eastAsia"/>
        </w:rPr>
        <w:t>01（末尾加C</w:t>
      </w:r>
      <w:r w:rsidR="001276CD">
        <w:t>R</w:t>
      </w:r>
      <w:r w:rsidR="001276CD">
        <w:rPr>
          <w:rFonts w:hint="eastAsia"/>
        </w:rPr>
        <w:t>）等指令到传感器，其中S</w:t>
      </w:r>
      <w:r w:rsidR="001276CD">
        <w:t>M</w:t>
      </w:r>
      <w:r w:rsidR="001276CD">
        <w:rPr>
          <w:rFonts w:hint="eastAsia"/>
        </w:rPr>
        <w:t>后的两位数由</w:t>
      </w:r>
      <w:proofErr w:type="spellStart"/>
      <w:r w:rsidR="001276CD">
        <w:rPr>
          <w:rFonts w:hint="eastAsia"/>
        </w:rPr>
        <w:t>selj</w:t>
      </w:r>
      <w:proofErr w:type="spellEnd"/>
      <w:r w:rsidR="001276CD">
        <w:rPr>
          <w:rFonts w:hint="eastAsia"/>
        </w:rPr>
        <w:t>指令中的n</w:t>
      </w:r>
      <w:r w:rsidR="001276CD">
        <w:t>=</w:t>
      </w:r>
      <w:r w:rsidR="001276CD">
        <w:rPr>
          <w:rFonts w:hint="eastAsia"/>
        </w:rPr>
        <w:t>“####”</w:t>
      </w:r>
      <w:r w:rsidR="00BA71A1">
        <w:rPr>
          <w:rFonts w:hint="eastAsia"/>
        </w:rPr>
        <w:t>确定，传感器会返回</w:t>
      </w:r>
      <w:r w:rsidR="00BA71A1" w:rsidRPr="009756FB">
        <w:t>CXXXXXMXX</w:t>
      </w:r>
      <w:r w:rsidR="00BA71A1" w:rsidRPr="009756FB">
        <w:rPr>
          <w:rFonts w:hint="eastAsia"/>
        </w:rPr>
        <w:t>，其中C后为传感器状态，M后为</w:t>
      </w:r>
      <w:r w:rsidR="009756FB" w:rsidRPr="009756FB">
        <w:rPr>
          <w:rFonts w:hint="eastAsia"/>
        </w:rPr>
        <w:t>当前选择的坡口类型。</w:t>
      </w:r>
    </w:p>
    <w:p w:rsidR="001500BC" w:rsidRDefault="009756FB" w:rsidP="009756FB">
      <w:pPr>
        <w:pStyle w:val="a3"/>
        <w:ind w:left="360" w:firstLineChars="0" w:firstLine="0"/>
      </w:pPr>
      <w:r>
        <w:rPr>
          <w:rFonts w:hint="eastAsia"/>
        </w:rPr>
        <w:lastRenderedPageBreak/>
        <w:t>可选择坡</w:t>
      </w:r>
      <w:proofErr w:type="gramStart"/>
      <w:r>
        <w:rPr>
          <w:rFonts w:hint="eastAsia"/>
        </w:rPr>
        <w:t>口类型</w:t>
      </w:r>
      <w:proofErr w:type="gramEnd"/>
      <w:r>
        <w:rPr>
          <w:rFonts w:hint="eastAsia"/>
        </w:rPr>
        <w:t>有：</w:t>
      </w:r>
    </w:p>
    <w:p w:rsidR="009756FB" w:rsidRDefault="009756FB" w:rsidP="009756FB">
      <w:pPr>
        <w:widowControl/>
        <w:ind w:left="360"/>
        <w:jc w:val="left"/>
        <w:rPr>
          <w:rFonts w:ascii="Arial" w:eastAsia="宋体" w:hAnsi="Arial" w:cs="Arial"/>
          <w:color w:val="000000"/>
          <w:kern w:val="0"/>
          <w:sz w:val="20"/>
          <w:szCs w:val="20"/>
          <w:lang w:bidi="ar"/>
        </w:rPr>
      </w:pPr>
      <w:r>
        <w:rPr>
          <w:rFonts w:ascii="Arial" w:eastAsia="宋体" w:hAnsi="Arial" w:cs="Arial"/>
          <w:color w:val="000000"/>
          <w:kern w:val="0"/>
          <w:sz w:val="20"/>
          <w:szCs w:val="20"/>
          <w:lang w:bidi="ar"/>
        </w:rPr>
        <w:t>00 – 0x30 – none</w:t>
      </w:r>
      <w:r>
        <w:rPr>
          <w:rFonts w:ascii="Arial" w:eastAsia="宋体" w:hAnsi="Arial" w:cs="Arial"/>
          <w:color w:val="000000"/>
          <w:kern w:val="0"/>
          <w:sz w:val="20"/>
          <w:szCs w:val="20"/>
          <w:lang w:bidi="ar"/>
        </w:rPr>
        <w:br/>
        <w:t>02 – 0x32 – fillet tracking</w:t>
      </w:r>
      <w:r>
        <w:rPr>
          <w:rFonts w:ascii="Arial" w:eastAsia="宋体" w:hAnsi="Arial" w:cs="Arial"/>
          <w:color w:val="000000"/>
          <w:kern w:val="0"/>
          <w:sz w:val="20"/>
          <w:szCs w:val="20"/>
          <w:lang w:bidi="ar"/>
        </w:rPr>
        <w:br/>
        <w:t>03 – 0x33 – center of gap</w:t>
      </w:r>
      <w:r>
        <w:rPr>
          <w:rFonts w:ascii="Arial" w:eastAsia="宋体" w:hAnsi="Arial" w:cs="Arial"/>
          <w:color w:val="000000"/>
          <w:kern w:val="0"/>
          <w:sz w:val="20"/>
          <w:szCs w:val="20"/>
          <w:lang w:bidi="ar"/>
        </w:rPr>
        <w:br/>
        <w:t>06 – 0x36 – flat gap</w:t>
      </w:r>
      <w:r>
        <w:rPr>
          <w:rFonts w:ascii="Arial" w:eastAsia="宋体" w:hAnsi="Arial" w:cs="Arial"/>
          <w:color w:val="000000"/>
          <w:kern w:val="0"/>
          <w:sz w:val="20"/>
          <w:szCs w:val="20"/>
          <w:lang w:bidi="ar"/>
        </w:rPr>
        <w:br/>
        <w:t>07 – 0x37 – small gap</w:t>
      </w:r>
      <w:r>
        <w:rPr>
          <w:rFonts w:ascii="Arial" w:eastAsia="宋体" w:hAnsi="Arial" w:cs="Arial"/>
          <w:color w:val="000000"/>
          <w:kern w:val="0"/>
          <w:sz w:val="20"/>
          <w:szCs w:val="20"/>
          <w:lang w:bidi="ar"/>
        </w:rPr>
        <w:br/>
        <w:t>08 – 0x38 – left edge</w:t>
      </w:r>
      <w:r>
        <w:rPr>
          <w:rFonts w:ascii="Arial" w:eastAsia="宋体" w:hAnsi="Arial" w:cs="Arial"/>
          <w:color w:val="000000"/>
          <w:kern w:val="0"/>
          <w:sz w:val="20"/>
          <w:szCs w:val="20"/>
          <w:lang w:bidi="ar"/>
        </w:rPr>
        <w:br/>
        <w:t>09 – 0x39 – right edge</w:t>
      </w:r>
    </w:p>
    <w:p w:rsidR="00070A02" w:rsidRPr="00070A02" w:rsidRDefault="00070A02" w:rsidP="00070A02">
      <w:pPr>
        <w:pStyle w:val="a3"/>
        <w:ind w:left="360" w:firstLineChars="0" w:firstLine="0"/>
      </w:pPr>
      <w:r w:rsidRPr="00070A02">
        <w:rPr>
          <w:rFonts w:hint="eastAsia"/>
        </w:rPr>
        <w:t>返回的传感器状态以16位长表示：</w:t>
      </w:r>
    </w:p>
    <w:p w:rsidR="00070A02" w:rsidRPr="00070A02" w:rsidRDefault="00070A02" w:rsidP="00070A02">
      <w:pPr>
        <w:widowControl/>
        <w:ind w:leftChars="180" w:left="378"/>
        <w:jc w:val="left"/>
      </w:pPr>
      <w:r>
        <w:rPr>
          <w:rFonts w:ascii="Arial" w:eastAsia="宋体" w:hAnsi="Arial" w:cs="Arial"/>
          <w:color w:val="000000"/>
          <w:kern w:val="0"/>
          <w:sz w:val="20"/>
          <w:szCs w:val="20"/>
          <w:lang w:bidi="ar"/>
        </w:rPr>
        <w:t>Bit 0 ( 1) -&gt; Scanner OK</w:t>
      </w:r>
      <w:r>
        <w:rPr>
          <w:rFonts w:ascii="Arial" w:eastAsia="宋体" w:hAnsi="Arial" w:cs="Arial"/>
          <w:color w:val="000000"/>
          <w:kern w:val="0"/>
          <w:sz w:val="20"/>
          <w:szCs w:val="20"/>
          <w:lang w:bidi="ar"/>
        </w:rPr>
        <w:br/>
        <w:t>Bit 1 ( 2) -&gt; Scanner connected</w:t>
      </w:r>
      <w:r>
        <w:rPr>
          <w:rFonts w:ascii="Arial" w:eastAsia="宋体" w:hAnsi="Arial" w:cs="Arial"/>
          <w:color w:val="000000"/>
          <w:kern w:val="0"/>
          <w:sz w:val="20"/>
          <w:szCs w:val="20"/>
          <w:lang w:bidi="ar"/>
        </w:rPr>
        <w:br/>
        <w:t>Bit 2 ( 4) -&gt; Profile</w:t>
      </w:r>
      <w:r>
        <w:rPr>
          <w:rFonts w:ascii="Arial" w:eastAsia="宋体" w:hAnsi="Arial" w:cs="Arial"/>
          <w:color w:val="000000"/>
          <w:kern w:val="0"/>
          <w:sz w:val="20"/>
          <w:szCs w:val="20"/>
          <w:lang w:bidi="ar"/>
        </w:rPr>
        <w:br/>
        <w:t>Bit 3 ( 8) -&gt; Recognition OK</w:t>
      </w:r>
      <w:r>
        <w:rPr>
          <w:rFonts w:ascii="Arial" w:eastAsia="宋体" w:hAnsi="Arial" w:cs="Arial"/>
          <w:color w:val="000000"/>
          <w:kern w:val="0"/>
          <w:sz w:val="20"/>
          <w:szCs w:val="20"/>
          <w:lang w:bidi="ar"/>
        </w:rPr>
        <w:br/>
        <w:t>Bit 4 ( 16) -&gt; Intensity &gt; 25%</w:t>
      </w:r>
      <w:r>
        <w:rPr>
          <w:rFonts w:ascii="Arial" w:eastAsia="宋体" w:hAnsi="Arial" w:cs="Arial"/>
          <w:color w:val="000000"/>
          <w:kern w:val="0"/>
          <w:sz w:val="20"/>
          <w:szCs w:val="20"/>
          <w:lang w:bidi="ar"/>
        </w:rPr>
        <w:br/>
        <w:t>Bit 5 ( 32) -&gt; Intensity &gt; 50%</w:t>
      </w:r>
      <w:r>
        <w:rPr>
          <w:rFonts w:ascii="Arial" w:eastAsia="宋体" w:hAnsi="Arial" w:cs="Arial"/>
          <w:color w:val="000000"/>
          <w:kern w:val="0"/>
          <w:sz w:val="20"/>
          <w:szCs w:val="20"/>
          <w:lang w:bidi="ar"/>
        </w:rPr>
        <w:br/>
        <w:t>Bit 6 ( 64) -&gt; Intensity &gt; 75%</w:t>
      </w:r>
      <w:r>
        <w:rPr>
          <w:rFonts w:ascii="Arial" w:eastAsia="宋体" w:hAnsi="Arial" w:cs="Arial"/>
          <w:color w:val="000000"/>
          <w:kern w:val="0"/>
          <w:sz w:val="20"/>
          <w:szCs w:val="20"/>
          <w:lang w:bidi="ar"/>
        </w:rPr>
        <w:br/>
        <w:t>Bit 7 ( 128) -&gt; Heartbeat</w:t>
      </w:r>
      <w:r>
        <w:rPr>
          <w:rFonts w:ascii="Arial" w:eastAsia="宋体" w:hAnsi="Arial" w:cs="Arial"/>
          <w:color w:val="000000"/>
          <w:kern w:val="0"/>
          <w:sz w:val="20"/>
          <w:szCs w:val="20"/>
          <w:lang w:bidi="ar"/>
        </w:rPr>
        <w:br/>
        <w:t>Bit 8 ( 256) -&gt; Position too right</w:t>
      </w:r>
      <w:r>
        <w:rPr>
          <w:rFonts w:ascii="Arial" w:eastAsia="宋体" w:hAnsi="Arial" w:cs="Arial"/>
          <w:color w:val="000000"/>
          <w:kern w:val="0"/>
          <w:sz w:val="20"/>
          <w:szCs w:val="20"/>
          <w:lang w:bidi="ar"/>
        </w:rPr>
        <w:br/>
        <w:t>Bit 9 ( 512) -&gt; Position OK</w:t>
      </w:r>
      <w:r>
        <w:rPr>
          <w:rFonts w:ascii="Arial" w:eastAsia="宋体" w:hAnsi="Arial" w:cs="Arial"/>
          <w:color w:val="000000"/>
          <w:kern w:val="0"/>
          <w:sz w:val="20"/>
          <w:szCs w:val="20"/>
          <w:lang w:bidi="ar"/>
        </w:rPr>
        <w:br/>
        <w:t>Bit 10 (1024) -&gt; Position too left</w:t>
      </w:r>
      <w:r>
        <w:rPr>
          <w:rFonts w:ascii="Arial" w:eastAsia="宋体" w:hAnsi="Arial" w:cs="Arial"/>
          <w:color w:val="000000"/>
          <w:kern w:val="0"/>
          <w:sz w:val="20"/>
          <w:szCs w:val="20"/>
          <w:lang w:bidi="ar"/>
        </w:rPr>
        <w:br/>
        <w:t>Bit 11 (2048) -&gt; FIFO load, performance problems</w:t>
      </w:r>
      <w:r>
        <w:rPr>
          <w:rFonts w:ascii="Arial" w:eastAsia="宋体" w:hAnsi="Arial" w:cs="Arial"/>
          <w:color w:val="000000"/>
          <w:kern w:val="0"/>
          <w:sz w:val="20"/>
          <w:szCs w:val="20"/>
          <w:lang w:bidi="ar"/>
        </w:rPr>
        <w:br/>
        <w:t>Bit 12 (4096) -&gt; Recording</w:t>
      </w:r>
      <w:r>
        <w:rPr>
          <w:rFonts w:ascii="Arial" w:eastAsia="宋体" w:hAnsi="Arial" w:cs="Arial"/>
          <w:color w:val="000000"/>
          <w:kern w:val="0"/>
          <w:sz w:val="20"/>
          <w:szCs w:val="20"/>
          <w:lang w:bidi="ar"/>
        </w:rPr>
        <w:br/>
        <w:t>Bit 13 (8192) -&gt; reserved</w:t>
      </w:r>
      <w:r>
        <w:rPr>
          <w:rFonts w:ascii="Arial" w:eastAsia="宋体" w:hAnsi="Arial" w:cs="Arial"/>
          <w:color w:val="000000"/>
          <w:kern w:val="0"/>
          <w:sz w:val="20"/>
          <w:szCs w:val="20"/>
          <w:lang w:bidi="ar"/>
        </w:rPr>
        <w:br/>
        <w:t>Bit 14(16384) -&gt; Position Centered</w:t>
      </w:r>
      <w:r>
        <w:rPr>
          <w:rFonts w:ascii="Arial" w:eastAsia="宋体" w:hAnsi="Arial" w:cs="Arial"/>
          <w:color w:val="000000"/>
          <w:kern w:val="0"/>
          <w:sz w:val="20"/>
          <w:szCs w:val="20"/>
          <w:lang w:bidi="ar"/>
        </w:rPr>
        <w:br/>
        <w:t>Bit 15(32768) -&gt; reserved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</w:t>
      </w:r>
    </w:p>
    <w:p w:rsidR="001276CD" w:rsidRPr="006D4D00" w:rsidRDefault="001276CD" w:rsidP="001500B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当软件收到机器人发来位置要求（</w:t>
      </w:r>
      <w:proofErr w:type="spellStart"/>
      <w:r>
        <w:rPr>
          <w:rFonts w:hint="eastAsia"/>
        </w:rPr>
        <w:t>gcp</w:t>
      </w:r>
      <w:proofErr w:type="spellEnd"/>
      <w:r>
        <w:rPr>
          <w:rFonts w:hint="eastAsia"/>
        </w:rPr>
        <w:t>）命令后，发送G</w:t>
      </w:r>
      <w:r>
        <w:t>VC</w:t>
      </w:r>
      <w:r>
        <w:rPr>
          <w:rFonts w:hint="eastAsia"/>
        </w:rPr>
        <w:t>（末尾加C</w:t>
      </w:r>
      <w:r>
        <w:t>R</w:t>
      </w:r>
      <w:r>
        <w:rPr>
          <w:rFonts w:hint="eastAsia"/>
        </w:rPr>
        <w:t>）指令到传感器，收到传感器回复指令后，将</w:t>
      </w:r>
      <w:r w:rsidR="00132626">
        <w:rPr>
          <w:rFonts w:hint="eastAsia"/>
        </w:rPr>
        <w:t>V0</w:t>
      </w:r>
      <w:r w:rsidR="00132626">
        <w:t>0A&gt;+</w:t>
      </w:r>
      <w:r w:rsidR="00132626">
        <w:rPr>
          <w:rFonts w:hint="eastAsia"/>
        </w:rPr>
        <w:t>（或-</w:t>
      </w:r>
      <w:r w:rsidR="00902E99">
        <w:rPr>
          <w:rFonts w:hint="eastAsia"/>
        </w:rPr>
        <w:t>，由settings.</w:t>
      </w:r>
      <w:r w:rsidR="00902E99">
        <w:t>ini</w:t>
      </w:r>
      <w:r w:rsidR="00902E99">
        <w:rPr>
          <w:rFonts w:hint="eastAsia"/>
        </w:rPr>
        <w:t>文件决定</w:t>
      </w:r>
      <w:r w:rsidR="00132626">
        <w:rPr>
          <w:rFonts w:hint="eastAsia"/>
        </w:rPr>
        <w:t>）后的值作为X坐标返回，将V01</w:t>
      </w:r>
      <w:r w:rsidR="00132626">
        <w:t>A&gt;+</w:t>
      </w:r>
      <w:r w:rsidR="00132626">
        <w:rPr>
          <w:rFonts w:hint="eastAsia"/>
        </w:rPr>
        <w:t>（或-</w:t>
      </w:r>
      <w:r w:rsidR="00902E99">
        <w:rPr>
          <w:rFonts w:hint="eastAsia"/>
        </w:rPr>
        <w:t>，由settings.</w:t>
      </w:r>
      <w:r w:rsidR="00902E99">
        <w:t>ini</w:t>
      </w:r>
      <w:r w:rsidR="00902E99">
        <w:rPr>
          <w:rFonts w:hint="eastAsia"/>
        </w:rPr>
        <w:t>文件决定</w:t>
      </w:r>
      <w:r w:rsidR="00132626">
        <w:rPr>
          <w:rFonts w:hint="eastAsia"/>
        </w:rPr>
        <w:t>）后的值作为Z坐标返回，将V05</w:t>
      </w:r>
      <w:r w:rsidR="00132626">
        <w:t>A</w:t>
      </w:r>
      <w:r w:rsidR="00132626">
        <w:rPr>
          <w:rFonts w:hint="eastAsia"/>
        </w:rPr>
        <w:t>&gt;</w:t>
      </w:r>
      <w:r w:rsidR="00132626">
        <w:t>+</w:t>
      </w:r>
      <w:r w:rsidR="00132626">
        <w:rPr>
          <w:rFonts w:hint="eastAsia"/>
        </w:rPr>
        <w:t>（或-</w:t>
      </w:r>
      <w:r w:rsidR="00902E99">
        <w:rPr>
          <w:rFonts w:hint="eastAsia"/>
        </w:rPr>
        <w:t>，由settings.</w:t>
      </w:r>
      <w:r w:rsidR="00902E99">
        <w:t>ini</w:t>
      </w:r>
      <w:r w:rsidR="00902E99">
        <w:rPr>
          <w:rFonts w:hint="eastAsia"/>
        </w:rPr>
        <w:t>文件决定</w:t>
      </w:r>
      <w:r w:rsidR="00132626">
        <w:rPr>
          <w:rFonts w:hint="eastAsia"/>
        </w:rPr>
        <w:t>）后的值作为缝隙宽度返回。</w:t>
      </w:r>
      <w:r w:rsidR="00902E99">
        <w:rPr>
          <w:rFonts w:hint="eastAsia"/>
        </w:rPr>
        <w:t>通过软件包装</w:t>
      </w:r>
      <w:r w:rsidR="007B013A">
        <w:rPr>
          <w:rFonts w:hint="eastAsia"/>
        </w:rPr>
        <w:t>再以xml格式</w:t>
      </w:r>
      <w:r w:rsidR="00902E99">
        <w:rPr>
          <w:rFonts w:hint="eastAsia"/>
        </w:rPr>
        <w:t>发回给机器人。</w:t>
      </w:r>
    </w:p>
    <w:p w:rsidR="00503D29" w:rsidRDefault="00503D29" w:rsidP="00503D29">
      <w:pPr>
        <w:pStyle w:val="a3"/>
        <w:ind w:left="360" w:firstLineChars="0" w:firstLine="0"/>
      </w:pPr>
    </w:p>
    <w:sectPr w:rsidR="00503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B551C"/>
    <w:multiLevelType w:val="hybridMultilevel"/>
    <w:tmpl w:val="A872CC8C"/>
    <w:lvl w:ilvl="0" w:tplc="7A30E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3356EA"/>
    <w:multiLevelType w:val="hybridMultilevel"/>
    <w:tmpl w:val="35D0D124"/>
    <w:lvl w:ilvl="0" w:tplc="2B0EFF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175EAD"/>
    <w:multiLevelType w:val="hybridMultilevel"/>
    <w:tmpl w:val="8466D1A0"/>
    <w:lvl w:ilvl="0" w:tplc="38D81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0070B7"/>
    <w:multiLevelType w:val="hybridMultilevel"/>
    <w:tmpl w:val="1400C5EE"/>
    <w:lvl w:ilvl="0" w:tplc="A7A84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00697E"/>
    <w:multiLevelType w:val="hybridMultilevel"/>
    <w:tmpl w:val="D7103F38"/>
    <w:lvl w:ilvl="0" w:tplc="A85A2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8E5CA8"/>
    <w:multiLevelType w:val="hybridMultilevel"/>
    <w:tmpl w:val="E2AC937E"/>
    <w:lvl w:ilvl="0" w:tplc="AA9CB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EEE"/>
    <w:rsid w:val="00070A02"/>
    <w:rsid w:val="00087567"/>
    <w:rsid w:val="001276CD"/>
    <w:rsid w:val="00132626"/>
    <w:rsid w:val="001500BC"/>
    <w:rsid w:val="001A2C8C"/>
    <w:rsid w:val="00262496"/>
    <w:rsid w:val="00293457"/>
    <w:rsid w:val="003149D9"/>
    <w:rsid w:val="00334B48"/>
    <w:rsid w:val="003403E7"/>
    <w:rsid w:val="004323D5"/>
    <w:rsid w:val="00503D29"/>
    <w:rsid w:val="00527A55"/>
    <w:rsid w:val="00687FF6"/>
    <w:rsid w:val="006D4D00"/>
    <w:rsid w:val="007B013A"/>
    <w:rsid w:val="00847E5A"/>
    <w:rsid w:val="008C484E"/>
    <w:rsid w:val="00902E99"/>
    <w:rsid w:val="00942D93"/>
    <w:rsid w:val="009756FB"/>
    <w:rsid w:val="00977788"/>
    <w:rsid w:val="00A35359"/>
    <w:rsid w:val="00AF7173"/>
    <w:rsid w:val="00B279D0"/>
    <w:rsid w:val="00B92EEE"/>
    <w:rsid w:val="00BA71A1"/>
    <w:rsid w:val="00C45A3F"/>
    <w:rsid w:val="00CB6409"/>
    <w:rsid w:val="00CC4198"/>
    <w:rsid w:val="00D21A35"/>
    <w:rsid w:val="00D61C4B"/>
    <w:rsid w:val="00DE0653"/>
    <w:rsid w:val="00F37A94"/>
    <w:rsid w:val="00FF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2FD00"/>
  <w15:chartTrackingRefBased/>
  <w15:docId w15:val="{9663818B-D81B-44FC-BC8F-42AB1ED8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DF5"/>
    <w:pPr>
      <w:ind w:firstLineChars="200" w:firstLine="420"/>
    </w:pPr>
  </w:style>
  <w:style w:type="table" w:styleId="a4">
    <w:name w:val="Table Grid"/>
    <w:basedOn w:val="a1"/>
    <w:uiPriority w:val="39"/>
    <w:rsid w:val="00503D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</dc:creator>
  <cp:keywords/>
  <dc:description/>
  <cp:lastModifiedBy>CK</cp:lastModifiedBy>
  <cp:revision>22</cp:revision>
  <dcterms:created xsi:type="dcterms:W3CDTF">2019-07-29T01:23:00Z</dcterms:created>
  <dcterms:modified xsi:type="dcterms:W3CDTF">2019-08-05T02:26:00Z</dcterms:modified>
</cp:coreProperties>
</file>