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9A61" w14:textId="02C542CE" w:rsidR="009534DA" w:rsidRDefault="009534DA" w:rsidP="009534DA">
      <w:pPr>
        <w:jc w:val="center"/>
        <w:rPr>
          <w:sz w:val="32"/>
          <w:szCs w:val="32"/>
        </w:rPr>
      </w:pPr>
      <w:r w:rsidRPr="0091638D">
        <w:rPr>
          <w:sz w:val="32"/>
          <w:szCs w:val="32"/>
        </w:rPr>
        <w:t>ML HW</w:t>
      </w:r>
      <w:r w:rsidR="00013CF6">
        <w:rPr>
          <w:sz w:val="32"/>
          <w:szCs w:val="32"/>
          <w:lang w:val="en-US"/>
        </w:rPr>
        <w:t>7</w:t>
      </w:r>
      <w:r w:rsidRPr="0091638D">
        <w:rPr>
          <w:sz w:val="32"/>
          <w:szCs w:val="32"/>
        </w:rPr>
        <w:t xml:space="preserve"> Report</w:t>
      </w:r>
    </w:p>
    <w:p w14:paraId="44406723" w14:textId="77777777" w:rsidR="009534DA" w:rsidRPr="00397F40" w:rsidRDefault="009534DA" w:rsidP="009534DA">
      <w:pPr>
        <w:jc w:val="center"/>
        <w:rPr>
          <w:rFonts w:cstheme="minorHAnsi"/>
        </w:rPr>
      </w:pPr>
      <w:r w:rsidRPr="00397F40">
        <w:rPr>
          <w:rFonts w:cstheme="minorHAnsi"/>
        </w:rPr>
        <w:t xml:space="preserve">B09901066 </w:t>
      </w:r>
      <w:r w:rsidRPr="00397F40">
        <w:rPr>
          <w:rFonts w:cstheme="minorHAnsi"/>
        </w:rPr>
        <w:t>謝承修</w:t>
      </w:r>
    </w:p>
    <w:p w14:paraId="7E553AAE" w14:textId="3276DDD5" w:rsidR="009534DA" w:rsidRDefault="00013CF6" w:rsidP="009534DA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013CF6">
        <w:rPr>
          <w:rFonts w:ascii="Calibri" w:hAnsi="Calibri" w:cs="Calibri"/>
          <w:b/>
          <w:bCs/>
        </w:rPr>
        <w:t>After your model predicts the probability of answer span start/end position, what rules did you apply to determine the final start/end position? (the rules you applied must be different from the sample code)</w:t>
      </w:r>
    </w:p>
    <w:p w14:paraId="68BD77E4" w14:textId="0F58B0BE" w:rsidR="009534DA" w:rsidRPr="00A36A28" w:rsidRDefault="00A36A28" w:rsidP="009534DA">
      <w:pPr>
        <w:pStyle w:val="NormalWeb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add two rules to give a better performance, one is to check </w:t>
      </w:r>
      <w:r w:rsidRPr="00A36A28">
        <w:rPr>
          <w:rFonts w:ascii="Calibri" w:hAnsi="Calibri" w:cs="Calibri"/>
          <w:lang w:val="en-US"/>
        </w:rPr>
        <w:t>end_index - start_index &lt;= 30</w:t>
      </w:r>
      <w:r>
        <w:rPr>
          <w:rFonts w:ascii="Calibri" w:hAnsi="Calibri" w:cs="Calibri"/>
          <w:lang w:val="en-US"/>
        </w:rPr>
        <w:t>, it makes the answer more reasonable,</w:t>
      </w:r>
      <w:r w:rsidRPr="00A36A28">
        <w:rPr>
          <w:rFonts w:ascii="Calibri" w:hAnsi="Calibri" w:cs="Calibri"/>
          <w:lang w:val="en-US"/>
        </w:rPr>
        <w:t xml:space="preserve"> and</w:t>
      </w:r>
      <w:r>
        <w:rPr>
          <w:rFonts w:ascii="Calibri" w:hAnsi="Calibri" w:cs="Calibri"/>
          <w:lang w:val="en-US"/>
        </w:rPr>
        <w:t xml:space="preserve"> the other is</w:t>
      </w:r>
      <w:r w:rsidRPr="00A36A28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to check whether </w:t>
      </w:r>
      <w:r w:rsidRPr="00A36A28">
        <w:rPr>
          <w:rFonts w:ascii="Calibri" w:hAnsi="Calibri" w:cs="Calibri"/>
          <w:lang w:val="en-US"/>
        </w:rPr>
        <w:t>end_index &gt; start_index</w:t>
      </w:r>
      <w:r>
        <w:rPr>
          <w:rFonts w:ascii="Calibri" w:hAnsi="Calibri" w:cs="Calibri"/>
          <w:lang w:val="en-US"/>
        </w:rPr>
        <w:t>, which makes sense easily.</w:t>
      </w:r>
    </w:p>
    <w:p w14:paraId="7300E487" w14:textId="78CBD534" w:rsidR="009534DA" w:rsidRDefault="009534DA" w:rsidP="009534DA">
      <w:pPr>
        <w:pStyle w:val="NormalWeb"/>
        <w:ind w:left="360"/>
        <w:rPr>
          <w:rFonts w:ascii="Calibri" w:hAnsi="Calibri" w:cs="Calibri"/>
          <w:b/>
          <w:bCs/>
        </w:rPr>
      </w:pPr>
    </w:p>
    <w:p w14:paraId="517A87AE" w14:textId="2858100A" w:rsidR="009534DA" w:rsidRPr="0097393B" w:rsidRDefault="00A36A28" w:rsidP="0097393B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A36A28">
        <w:rPr>
          <w:rFonts w:ascii="Calibri" w:hAnsi="Calibri" w:cs="Calibri"/>
          <w:b/>
          <w:bCs/>
        </w:rPr>
        <w:t>Try another type of pretrained model which can be found in huggingface’s Model Hub (e.g. BERT -&gt; BERT-wwm-ext, or BERT -&gt; RoBERTa ), and describe</w:t>
      </w:r>
      <w:r>
        <w:rPr>
          <w:rFonts w:ascii="Calibri" w:hAnsi="Calibri" w:cs="Calibri" w:hint="eastAsia"/>
          <w:b/>
          <w:bCs/>
        </w:rPr>
        <w:t xml:space="preserve"> </w:t>
      </w:r>
      <w:r>
        <w:rPr>
          <w:rFonts w:ascii="Calibri" w:hAnsi="Calibri" w:cs="Calibri"/>
          <w:b/>
          <w:bCs/>
          <w:lang w:val="en-US"/>
        </w:rPr>
        <w:t xml:space="preserve">: </w:t>
      </w:r>
      <w:r w:rsidRPr="00A36A28">
        <w:rPr>
          <w:rFonts w:ascii="Calibri" w:hAnsi="Calibri" w:cs="Calibri" w:hint="eastAsia"/>
          <w:b/>
          <w:bCs/>
        </w:rPr>
        <w:t>the pretrained model you used</w:t>
      </w:r>
      <w:r w:rsidR="0097393B">
        <w:rPr>
          <w:rFonts w:ascii="Calibri" w:hAnsi="Calibri" w:cs="Calibri"/>
          <w:b/>
          <w:bCs/>
          <w:lang w:val="en-US"/>
        </w:rPr>
        <w:t xml:space="preserve">, </w:t>
      </w:r>
      <w:r w:rsidRPr="0097393B">
        <w:rPr>
          <w:rFonts w:ascii="Calibri" w:hAnsi="Calibri" w:cs="Calibri" w:hint="eastAsia"/>
          <w:b/>
          <w:bCs/>
        </w:rPr>
        <w:t>performance of the pretrained model you used</w:t>
      </w:r>
      <w:r w:rsidR="0097393B">
        <w:rPr>
          <w:rFonts w:ascii="Calibri" w:hAnsi="Calibri" w:cs="Calibri" w:hint="eastAsia"/>
          <w:b/>
          <w:bCs/>
        </w:rPr>
        <w:t>,</w:t>
      </w:r>
      <w:r w:rsidR="0097393B">
        <w:rPr>
          <w:rFonts w:ascii="Calibri" w:hAnsi="Calibri" w:cs="Calibri"/>
          <w:b/>
          <w:bCs/>
          <w:lang w:val="en-US"/>
        </w:rPr>
        <w:t xml:space="preserve"> </w:t>
      </w:r>
      <w:r w:rsidRPr="0097393B">
        <w:rPr>
          <w:rFonts w:ascii="Calibri" w:hAnsi="Calibri" w:cs="Calibri" w:hint="eastAsia"/>
          <w:b/>
          <w:bCs/>
        </w:rPr>
        <w:t>the difference between BERT and the pretrained model you</w:t>
      </w:r>
      <w:r w:rsidRPr="0097393B">
        <w:rPr>
          <w:rFonts w:ascii="Calibri" w:hAnsi="Calibri" w:cs="Calibri"/>
          <w:b/>
          <w:bCs/>
          <w:lang w:val="en-US"/>
        </w:rPr>
        <w:t xml:space="preserve"> </w:t>
      </w:r>
      <w:r w:rsidRPr="0097393B">
        <w:rPr>
          <w:rFonts w:ascii="Calibri" w:hAnsi="Calibri" w:cs="Calibri" w:hint="eastAsia"/>
          <w:b/>
          <w:bCs/>
        </w:rPr>
        <w:t>used</w:t>
      </w:r>
      <w:r w:rsidRPr="0097393B">
        <w:rPr>
          <w:rFonts w:ascii="Calibri" w:hAnsi="Calibri" w:cs="Calibri"/>
          <w:b/>
          <w:bCs/>
          <w:lang w:val="en-US"/>
        </w:rPr>
        <w:t xml:space="preserve"> </w:t>
      </w:r>
      <w:r w:rsidRPr="0097393B">
        <w:rPr>
          <w:rFonts w:ascii="Calibri" w:hAnsi="Calibri" w:cs="Calibri" w:hint="eastAsia"/>
          <w:b/>
          <w:bCs/>
        </w:rPr>
        <w:t>(architecture,</w:t>
      </w:r>
      <w:r w:rsidRPr="0097393B">
        <w:rPr>
          <w:rFonts w:ascii="Calibri" w:hAnsi="Calibri" w:cs="Calibri"/>
          <w:b/>
          <w:bCs/>
        </w:rPr>
        <w:t>pretraining loss, et</w:t>
      </w:r>
      <w:r w:rsidRPr="0097393B">
        <w:rPr>
          <w:rFonts w:ascii="Calibri" w:hAnsi="Calibri" w:cs="Calibri"/>
          <w:b/>
          <w:bCs/>
          <w:lang w:val="en-US"/>
        </w:rPr>
        <w:t>c.)</w:t>
      </w:r>
    </w:p>
    <w:p w14:paraId="53F2C01E" w14:textId="1E4B3154" w:rsidR="007A03AA" w:rsidRDefault="00F10EC2" w:rsidP="00F10EC2">
      <w:pPr>
        <w:pStyle w:val="NormalWeb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 use</w:t>
      </w:r>
      <w:r w:rsidR="009534DA">
        <w:rPr>
          <w:rFonts w:ascii="Calibri" w:hAnsi="Calibri" w:cs="Calibri"/>
          <w:lang w:val="en-US"/>
        </w:rPr>
        <w:t xml:space="preserve"> </w:t>
      </w:r>
      <w:r w:rsidRPr="00F10EC2">
        <w:rPr>
          <w:rFonts w:ascii="Calibri" w:hAnsi="Calibri" w:cs="Calibri"/>
          <w:i/>
          <w:iCs/>
          <w:lang w:val="en-US"/>
        </w:rPr>
        <w:t>luhua/chinese_pretrain_mrc_macbert_large</w:t>
      </w:r>
      <w:r w:rsidR="009534DA" w:rsidRPr="009534DA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 xml:space="preserve">to be the pretrained model, and the score on Kaggle is </w:t>
      </w:r>
      <w:r w:rsidRPr="00F10EC2">
        <w:rPr>
          <w:rFonts w:ascii="Calibri" w:hAnsi="Calibri" w:cs="Calibri"/>
          <w:lang w:val="en-US"/>
        </w:rPr>
        <w:t>0.78983</w:t>
      </w:r>
      <w:r w:rsidR="00F14003">
        <w:rPr>
          <w:rFonts w:ascii="Calibri" w:hAnsi="Calibri" w:cs="Calibri"/>
          <w:lang w:val="en-US"/>
        </w:rPr>
        <w:t>, which is better than BERT</w:t>
      </w:r>
      <w:r w:rsidR="00DF7852">
        <w:rPr>
          <w:rFonts w:ascii="Calibri" w:hAnsi="Calibri" w:cs="Calibri"/>
          <w:lang w:val="en-US"/>
        </w:rPr>
        <w:t xml:space="preserve"> (</w:t>
      </w:r>
      <w:r w:rsidR="00DF7852" w:rsidRPr="00DF7852">
        <w:rPr>
          <w:rFonts w:ascii="Calibri" w:hAnsi="Calibri" w:cs="Calibri"/>
          <w:lang w:val="en-US"/>
        </w:rPr>
        <w:t>0.76643</w:t>
      </w:r>
      <w:r w:rsidR="00DF7852">
        <w:rPr>
          <w:rFonts w:ascii="Calibri" w:hAnsi="Calibri" w:cs="Calibri"/>
          <w:lang w:val="en-US"/>
        </w:rPr>
        <w:t xml:space="preserve">) when other parameters remain the same </w:t>
      </w:r>
      <w:r>
        <w:rPr>
          <w:rFonts w:ascii="Calibri" w:hAnsi="Calibri" w:cs="Calibri"/>
          <w:lang w:val="en-US"/>
        </w:rPr>
        <w:t xml:space="preserve">. The model </w:t>
      </w:r>
      <w:r w:rsidR="00390955">
        <w:rPr>
          <w:rFonts w:ascii="Calibri" w:hAnsi="Calibri" w:cs="Calibri"/>
          <w:lang w:val="en-US"/>
        </w:rPr>
        <w:t>uses</w:t>
      </w:r>
      <w:r>
        <w:rPr>
          <w:rFonts w:ascii="Calibri" w:hAnsi="Calibri" w:cs="Calibri"/>
          <w:lang w:val="en-US"/>
        </w:rPr>
        <w:t xml:space="preserve"> more Chinese data</w:t>
      </w:r>
      <w:r w:rsidR="00390955">
        <w:rPr>
          <w:rFonts w:ascii="Calibri" w:hAnsi="Calibri" w:cs="Calibri"/>
          <w:lang w:val="en-US"/>
        </w:rPr>
        <w:t xml:space="preserve"> (</w:t>
      </w:r>
      <w:r w:rsidR="00390955" w:rsidRPr="00390955">
        <w:rPr>
          <w:rFonts w:ascii="Calibri" w:hAnsi="Calibri" w:cs="Calibri"/>
          <w:lang w:val="en-US"/>
        </w:rPr>
        <w:t xml:space="preserve">Chinese MRC </w:t>
      </w:r>
      <w:proofErr w:type="spellStart"/>
      <w:r w:rsidR="00390955" w:rsidRPr="00390955">
        <w:rPr>
          <w:rFonts w:ascii="Calibri" w:hAnsi="Calibri" w:cs="Calibri"/>
          <w:lang w:val="en-US"/>
        </w:rPr>
        <w:t>macbert</w:t>
      </w:r>
      <w:proofErr w:type="spellEnd"/>
      <w:r w:rsidR="00390955" w:rsidRPr="00390955">
        <w:rPr>
          <w:rFonts w:ascii="Calibri" w:hAnsi="Calibri" w:cs="Calibri"/>
          <w:lang w:val="en-US"/>
        </w:rPr>
        <w:t>-large</w:t>
      </w:r>
      <w:r w:rsidR="00390955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 xml:space="preserve"> than </w:t>
      </w:r>
      <w:r w:rsidR="00390955">
        <w:rPr>
          <w:rFonts w:ascii="Calibri" w:hAnsi="Calibri" w:cs="Calibri"/>
          <w:lang w:val="en-US"/>
        </w:rPr>
        <w:t>BERT, making the pretraining loss lower, and it</w:t>
      </w:r>
      <w:r w:rsidR="00F14003">
        <w:rPr>
          <w:rFonts w:ascii="Calibri" w:hAnsi="Calibri" w:cs="Calibri"/>
          <w:lang w:val="en-US"/>
        </w:rPr>
        <w:t xml:space="preserve"> has</w:t>
      </w:r>
      <w:r w:rsidR="00390955">
        <w:rPr>
          <w:rFonts w:ascii="Calibri" w:hAnsi="Calibri" w:cs="Calibri"/>
          <w:lang w:val="en-US"/>
        </w:rPr>
        <w:t xml:space="preserve"> architecture</w:t>
      </w:r>
      <w:r w:rsidR="00F14003">
        <w:rPr>
          <w:rFonts w:ascii="Calibri" w:hAnsi="Calibri" w:cs="Calibri"/>
          <w:lang w:val="en-US"/>
        </w:rPr>
        <w:t xml:space="preserve"> with</w:t>
      </w:r>
      <w:r w:rsidR="00F14003" w:rsidRPr="00F14003">
        <w:rPr>
          <w:rFonts w:ascii="Microsoft JhengHei" w:eastAsia="Microsoft JhengHei" w:hAnsi="Microsoft JhengHei" w:cs="Microsoft JhengHei" w:hint="eastAsia"/>
          <w:lang w:val="en-US"/>
        </w:rPr>
        <w:t>無答案數據構造</w:t>
      </w:r>
      <w:r w:rsidR="00F14003" w:rsidRPr="00F14003">
        <w:rPr>
          <w:rFonts w:ascii="Calibri" w:hAnsi="Calibri" w:cs="Calibri" w:hint="eastAsia"/>
          <w:lang w:val="en-US"/>
        </w:rPr>
        <w:t xml:space="preserve"> </w:t>
      </w:r>
      <w:r w:rsidR="00F14003" w:rsidRPr="00F14003">
        <w:rPr>
          <w:rFonts w:ascii="Calibri" w:hAnsi="Calibri" w:cs="Calibri"/>
          <w:lang w:val="en-US"/>
        </w:rPr>
        <w:t>etc.</w:t>
      </w:r>
      <w:r w:rsidR="00F14003">
        <w:rPr>
          <w:rFonts w:ascii="Calibri" w:hAnsi="Calibri" w:cs="Calibri"/>
          <w:lang w:val="en-US"/>
        </w:rPr>
        <w:t xml:space="preserve"> To know more information, there’s a link to the document.</w:t>
      </w:r>
    </w:p>
    <w:p w14:paraId="70655388" w14:textId="4EA1EE28" w:rsidR="00F14003" w:rsidRPr="00F14003" w:rsidRDefault="00F14003" w:rsidP="00F10EC2">
      <w:pPr>
        <w:pStyle w:val="NormalWeb"/>
        <w:ind w:left="360"/>
        <w:rPr>
          <w:rFonts w:ascii="Calibri" w:hAnsi="Calibri" w:cs="Calibri" w:hint="eastAsia"/>
          <w:i/>
          <w:iCs/>
          <w:u w:val="single"/>
          <w:lang w:val="en-US"/>
        </w:rPr>
      </w:pPr>
      <w:hyperlink r:id="rId5" w:history="1">
        <w:r w:rsidRPr="00F14003">
          <w:rPr>
            <w:rStyle w:val="Hyperlink"/>
            <w:rFonts w:ascii="Calibri" w:hAnsi="Calibri" w:cs="Calibri"/>
            <w:i/>
            <w:iCs/>
            <w:lang w:val="en-US"/>
          </w:rPr>
          <w:t>https://huggingface.co/luhua/chinese_pretrain_mrc_macbe</w:t>
        </w:r>
        <w:r w:rsidRPr="00F14003">
          <w:rPr>
            <w:rStyle w:val="Hyperlink"/>
            <w:rFonts w:ascii="Calibri" w:hAnsi="Calibri" w:cs="Calibri"/>
            <w:i/>
            <w:iCs/>
            <w:lang w:val="en-US"/>
          </w:rPr>
          <w:t>r</w:t>
        </w:r>
        <w:r w:rsidRPr="00F14003">
          <w:rPr>
            <w:rStyle w:val="Hyperlink"/>
            <w:rFonts w:ascii="Calibri" w:hAnsi="Calibri" w:cs="Calibri"/>
            <w:i/>
            <w:iCs/>
            <w:lang w:val="en-US"/>
          </w:rPr>
          <w:t>t_large</w:t>
        </w:r>
      </w:hyperlink>
    </w:p>
    <w:p w14:paraId="6815C0E1" w14:textId="01B4D916" w:rsidR="009534DA" w:rsidRPr="009534DA" w:rsidRDefault="009534DA" w:rsidP="009534DA">
      <w:pPr>
        <w:rPr>
          <w:lang w:val="en-US"/>
        </w:rPr>
      </w:pPr>
    </w:p>
    <w:sectPr w:rsidR="009534DA" w:rsidRPr="009534DA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4ED1"/>
    <w:multiLevelType w:val="multilevel"/>
    <w:tmpl w:val="B602F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80D24"/>
    <w:multiLevelType w:val="hybridMultilevel"/>
    <w:tmpl w:val="39F00CA6"/>
    <w:lvl w:ilvl="0" w:tplc="ED601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9798298">
    <w:abstractNumId w:val="0"/>
  </w:num>
  <w:num w:numId="2" w16cid:durableId="182158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A"/>
    <w:rsid w:val="00013CF6"/>
    <w:rsid w:val="00390955"/>
    <w:rsid w:val="007A03AA"/>
    <w:rsid w:val="009534DA"/>
    <w:rsid w:val="0097393B"/>
    <w:rsid w:val="00A36A28"/>
    <w:rsid w:val="00DF7852"/>
    <w:rsid w:val="00F10EC2"/>
    <w:rsid w:val="00F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4922"/>
  <w15:chartTrackingRefBased/>
  <w15:docId w15:val="{A2D4EEC0-4972-B747-BE70-E8F66BDD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D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4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9534DA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14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luhua/chinese_pretrain_mrc_macbert_la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承修 謝</dc:creator>
  <cp:keywords/>
  <dc:description/>
  <cp:lastModifiedBy>承修 謝</cp:lastModifiedBy>
  <cp:revision>3</cp:revision>
  <cp:lastPrinted>2022-05-06T08:56:00Z</cp:lastPrinted>
  <dcterms:created xsi:type="dcterms:W3CDTF">2022-05-06T08:56:00Z</dcterms:created>
  <dcterms:modified xsi:type="dcterms:W3CDTF">2022-05-06T08:56:00Z</dcterms:modified>
</cp:coreProperties>
</file>