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34B8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Техническое задание: Мобильное приложение для межбиржевого арбитража криптовалют (</w:t>
      </w:r>
      <w:proofErr w:type="spellStart"/>
      <w:r w:rsidRPr="00210637">
        <w:rPr>
          <w:rFonts w:ascii="Times New Roman" w:hAnsi="Times New Roman" w:cs="Times New Roman"/>
          <w:b/>
          <w:bCs/>
        </w:rPr>
        <w:t>Android</w:t>
      </w:r>
      <w:proofErr w:type="spellEnd"/>
      <w:r w:rsidRPr="00210637">
        <w:rPr>
          <w:rFonts w:ascii="Times New Roman" w:hAnsi="Times New Roman" w:cs="Times New Roman"/>
          <w:b/>
          <w:bCs/>
        </w:rPr>
        <w:t>)</w:t>
      </w:r>
    </w:p>
    <w:p w14:paraId="3BB86297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1. Введение</w:t>
      </w:r>
    </w:p>
    <w:p w14:paraId="2BAB1C57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1.1. Назначение документа</w:t>
      </w:r>
    </w:p>
    <w:p w14:paraId="5E6AF525" w14:textId="77777777" w:rsidR="00210637" w:rsidRPr="00210637" w:rsidRDefault="00210637" w:rsidP="00210637">
      <w:p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Документ описывает требования к мобильному </w:t>
      </w:r>
      <w:proofErr w:type="spellStart"/>
      <w:r w:rsidRPr="00210637">
        <w:rPr>
          <w:rFonts w:ascii="Times New Roman" w:hAnsi="Times New Roman" w:cs="Times New Roman"/>
        </w:rPr>
        <w:t>Android</w:t>
      </w:r>
      <w:proofErr w:type="spellEnd"/>
      <w:r w:rsidRPr="00210637">
        <w:rPr>
          <w:rFonts w:ascii="Times New Roman" w:hAnsi="Times New Roman" w:cs="Times New Roman"/>
        </w:rPr>
        <w:t>-приложению для автоматического обнаружения и уведомления о межбиржевых арбитражных возможностях на криптовалютных рынках в реальном времени.</w:t>
      </w:r>
    </w:p>
    <w:p w14:paraId="484B677B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1.2. Цель проекта</w:t>
      </w:r>
    </w:p>
    <w:p w14:paraId="5FA9A1A7" w14:textId="3355728C" w:rsidR="00210637" w:rsidRPr="00210637" w:rsidRDefault="00210637" w:rsidP="00210637">
      <w:p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Разработка производительного и надёжного приложения, предоставляющего пользователю актуальные арбитражные связки (спреды между биржами) и инструменты их фильтрации</w:t>
      </w:r>
      <w:r w:rsidRPr="002106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210637">
        <w:rPr>
          <w:rFonts w:ascii="Times New Roman" w:hAnsi="Times New Roman" w:cs="Times New Roman"/>
        </w:rPr>
        <w:t xml:space="preserve"> анализа.</w:t>
      </w:r>
    </w:p>
    <w:p w14:paraId="09AB7E41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2. Общее описание</w:t>
      </w:r>
    </w:p>
    <w:p w14:paraId="13173D63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2.1. Концепция продукта</w:t>
      </w:r>
    </w:p>
    <w:p w14:paraId="7D9AB429" w14:textId="77777777" w:rsidR="00210637" w:rsidRPr="00210637" w:rsidRDefault="00210637" w:rsidP="00210637">
      <w:p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Приложение агрегирует рыночные данные с 8+ бирж (</w:t>
      </w:r>
      <w:proofErr w:type="spellStart"/>
      <w:r w:rsidRPr="00210637">
        <w:rPr>
          <w:rFonts w:ascii="Times New Roman" w:hAnsi="Times New Roman" w:cs="Times New Roman"/>
        </w:rPr>
        <w:t>Bybit</w:t>
      </w:r>
      <w:proofErr w:type="spellEnd"/>
      <w:r w:rsidRPr="00210637">
        <w:rPr>
          <w:rFonts w:ascii="Times New Roman" w:hAnsi="Times New Roman" w:cs="Times New Roman"/>
        </w:rPr>
        <w:t xml:space="preserve">, MEXC, </w:t>
      </w:r>
      <w:proofErr w:type="spellStart"/>
      <w:r w:rsidRPr="00210637">
        <w:rPr>
          <w:rFonts w:ascii="Times New Roman" w:hAnsi="Times New Roman" w:cs="Times New Roman"/>
        </w:rPr>
        <w:t>BingX</w:t>
      </w:r>
      <w:proofErr w:type="spellEnd"/>
      <w:r w:rsidRPr="00210637">
        <w:rPr>
          <w:rFonts w:ascii="Times New Roman" w:hAnsi="Times New Roman" w:cs="Times New Roman"/>
        </w:rPr>
        <w:t xml:space="preserve">, HTX, OKX, Gate.io, </w:t>
      </w:r>
      <w:proofErr w:type="spellStart"/>
      <w:r w:rsidRPr="00210637">
        <w:rPr>
          <w:rFonts w:ascii="Times New Roman" w:hAnsi="Times New Roman" w:cs="Times New Roman"/>
        </w:rPr>
        <w:t>Bitget</w:t>
      </w:r>
      <w:proofErr w:type="spellEnd"/>
      <w:r w:rsidRPr="00210637">
        <w:rPr>
          <w:rFonts w:ascii="Times New Roman" w:hAnsi="Times New Roman" w:cs="Times New Roman"/>
        </w:rPr>
        <w:t xml:space="preserve">, </w:t>
      </w:r>
      <w:proofErr w:type="spellStart"/>
      <w:r w:rsidRPr="00210637">
        <w:rPr>
          <w:rFonts w:ascii="Times New Roman" w:hAnsi="Times New Roman" w:cs="Times New Roman"/>
        </w:rPr>
        <w:t>Bitrue</w:t>
      </w:r>
      <w:proofErr w:type="spellEnd"/>
      <w:r w:rsidRPr="00210637">
        <w:rPr>
          <w:rFonts w:ascii="Times New Roman" w:hAnsi="Times New Roman" w:cs="Times New Roman"/>
        </w:rPr>
        <w:t>), рассчитывает спреды/потенциальную прибыль и уведомляет пользователя при достижении заданных порогов.</w:t>
      </w:r>
    </w:p>
    <w:p w14:paraId="32FE87C0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2.2. Основные функции</w:t>
      </w:r>
    </w:p>
    <w:p w14:paraId="69AA9828" w14:textId="77777777" w:rsidR="00210637" w:rsidRPr="00210637" w:rsidRDefault="00210637" w:rsidP="0021063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Мониторинг цен и стаканов в реальном времени (</w:t>
      </w:r>
      <w:proofErr w:type="spellStart"/>
      <w:r w:rsidRPr="00210637">
        <w:rPr>
          <w:rFonts w:ascii="Times New Roman" w:hAnsi="Times New Roman" w:cs="Times New Roman"/>
        </w:rPr>
        <w:t>WebSocket</w:t>
      </w:r>
      <w:proofErr w:type="spellEnd"/>
      <w:r w:rsidRPr="00210637">
        <w:rPr>
          <w:rFonts w:ascii="Times New Roman" w:hAnsi="Times New Roman" w:cs="Times New Roman"/>
        </w:rPr>
        <w:t>) с резервным REST.</w:t>
      </w:r>
    </w:p>
    <w:p w14:paraId="509C1457" w14:textId="77777777" w:rsidR="00210637" w:rsidRPr="00210637" w:rsidRDefault="00210637" w:rsidP="0021063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Автоматический расчёт спредов и потенциальной прибыли (в % и USDT) c учётом комиссий.</w:t>
      </w:r>
    </w:p>
    <w:p w14:paraId="3EE876AB" w14:textId="77777777" w:rsidR="00210637" w:rsidRPr="00210637" w:rsidRDefault="00210637" w:rsidP="0021063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Глубокая фильтрация (объём/прибыль/пары/биржи).</w:t>
      </w:r>
    </w:p>
    <w:p w14:paraId="771D6033" w14:textId="34EECA6A" w:rsidR="00210637" w:rsidRPr="00210637" w:rsidRDefault="00210637" w:rsidP="0021063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История найденных связок.</w:t>
      </w:r>
    </w:p>
    <w:p w14:paraId="3D007BD0" w14:textId="77777777" w:rsidR="00210637" w:rsidRPr="00210637" w:rsidRDefault="00210637" w:rsidP="0021063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Управление подключёнными биржами и параметрами аналитики.</w:t>
      </w:r>
    </w:p>
    <w:p w14:paraId="569ABAFF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2.3. Целевая аудитория</w:t>
      </w:r>
    </w:p>
    <w:p w14:paraId="1089A320" w14:textId="4972C99B" w:rsidR="00210637" w:rsidRPr="00210637" w:rsidRDefault="00210637" w:rsidP="00210637">
      <w:pPr>
        <w:rPr>
          <w:rFonts w:ascii="Times New Roman" w:hAnsi="Times New Roman" w:cs="Times New Roman"/>
        </w:rPr>
      </w:pPr>
      <w:proofErr w:type="spellStart"/>
      <w:r w:rsidRPr="00210637">
        <w:rPr>
          <w:rFonts w:ascii="Times New Roman" w:hAnsi="Times New Roman" w:cs="Times New Roman"/>
        </w:rPr>
        <w:t>Криптотрейдеры</w:t>
      </w:r>
      <w:proofErr w:type="spellEnd"/>
      <w:r w:rsidRPr="00210637">
        <w:rPr>
          <w:rFonts w:ascii="Times New Roman" w:hAnsi="Times New Roman" w:cs="Times New Roman"/>
        </w:rPr>
        <w:t>, арбитражёры, инвесторы, финансовые аналитики.</w:t>
      </w:r>
    </w:p>
    <w:p w14:paraId="0B43CB75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 Функциональные требования</w:t>
      </w:r>
    </w:p>
    <w:p w14:paraId="42E11042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3.1. Модуль подключения к биржам</w:t>
      </w:r>
    </w:p>
    <w:p w14:paraId="4F399C20" w14:textId="77777777" w:rsidR="00210637" w:rsidRPr="00210637" w:rsidRDefault="00210637" w:rsidP="00210637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Поддержка 8+ бирж: </w:t>
      </w:r>
      <w:proofErr w:type="spellStart"/>
      <w:r w:rsidRPr="00210637">
        <w:rPr>
          <w:rFonts w:ascii="Times New Roman" w:hAnsi="Times New Roman" w:cs="Times New Roman"/>
        </w:rPr>
        <w:t>Bybit</w:t>
      </w:r>
      <w:proofErr w:type="spellEnd"/>
      <w:r w:rsidRPr="00210637">
        <w:rPr>
          <w:rFonts w:ascii="Times New Roman" w:hAnsi="Times New Roman" w:cs="Times New Roman"/>
        </w:rPr>
        <w:t xml:space="preserve">, MEXC, </w:t>
      </w:r>
      <w:proofErr w:type="spellStart"/>
      <w:r w:rsidRPr="00210637">
        <w:rPr>
          <w:rFonts w:ascii="Times New Roman" w:hAnsi="Times New Roman" w:cs="Times New Roman"/>
        </w:rPr>
        <w:t>BingX</w:t>
      </w:r>
      <w:proofErr w:type="spellEnd"/>
      <w:r w:rsidRPr="00210637">
        <w:rPr>
          <w:rFonts w:ascii="Times New Roman" w:hAnsi="Times New Roman" w:cs="Times New Roman"/>
        </w:rPr>
        <w:t xml:space="preserve">, HTX, OKX, Gate.io, </w:t>
      </w:r>
      <w:proofErr w:type="spellStart"/>
      <w:r w:rsidRPr="00210637">
        <w:rPr>
          <w:rFonts w:ascii="Times New Roman" w:hAnsi="Times New Roman" w:cs="Times New Roman"/>
        </w:rPr>
        <w:t>Bitget</w:t>
      </w:r>
      <w:proofErr w:type="spellEnd"/>
      <w:r w:rsidRPr="00210637">
        <w:rPr>
          <w:rFonts w:ascii="Times New Roman" w:hAnsi="Times New Roman" w:cs="Times New Roman"/>
        </w:rPr>
        <w:t xml:space="preserve">, </w:t>
      </w:r>
      <w:proofErr w:type="spellStart"/>
      <w:r w:rsidRPr="00210637">
        <w:rPr>
          <w:rFonts w:ascii="Times New Roman" w:hAnsi="Times New Roman" w:cs="Times New Roman"/>
        </w:rPr>
        <w:t>Bitrue</w:t>
      </w:r>
      <w:proofErr w:type="spellEnd"/>
      <w:r w:rsidRPr="00210637">
        <w:rPr>
          <w:rFonts w:ascii="Times New Roman" w:hAnsi="Times New Roman" w:cs="Times New Roman"/>
        </w:rPr>
        <w:t>.</w:t>
      </w:r>
    </w:p>
    <w:p w14:paraId="702763E5" w14:textId="77777777" w:rsidR="00210637" w:rsidRPr="00210637" w:rsidRDefault="00210637" w:rsidP="00210637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210637">
        <w:rPr>
          <w:rFonts w:ascii="Times New Roman" w:hAnsi="Times New Roman" w:cs="Times New Roman"/>
        </w:rPr>
        <w:t>WebSocket</w:t>
      </w:r>
      <w:proofErr w:type="spellEnd"/>
      <w:r w:rsidRPr="00210637">
        <w:rPr>
          <w:rFonts w:ascii="Times New Roman" w:hAnsi="Times New Roman" w:cs="Times New Roman"/>
        </w:rPr>
        <w:t>-подключения к рыночным потокам; автоматический ре-коннект.</w:t>
      </w:r>
    </w:p>
    <w:p w14:paraId="7E4B1F68" w14:textId="0E1E8115" w:rsidR="00210637" w:rsidRPr="00210637" w:rsidRDefault="00210637" w:rsidP="00210637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Резервные REST-запросы при деградации потоков.</w:t>
      </w:r>
    </w:p>
    <w:p w14:paraId="2300DCCF" w14:textId="77777777" w:rsidR="00210637" w:rsidRPr="00210637" w:rsidRDefault="00210637" w:rsidP="00210637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Выбор активных бирж пользователем.</w:t>
      </w:r>
    </w:p>
    <w:p w14:paraId="7323A6C5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3.2. Модуль мониторинга цен</w:t>
      </w:r>
    </w:p>
    <w:p w14:paraId="39C1CEE6" w14:textId="4B5D3582" w:rsidR="00210637" w:rsidRPr="00210637" w:rsidRDefault="00210637" w:rsidP="00210637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Подписки на </w:t>
      </w:r>
      <w:proofErr w:type="spellStart"/>
      <w:r w:rsidRPr="00210637">
        <w:rPr>
          <w:rFonts w:ascii="Times New Roman" w:hAnsi="Times New Roman" w:cs="Times New Roman"/>
        </w:rPr>
        <w:t>Order</w:t>
      </w:r>
      <w:proofErr w:type="spellEnd"/>
      <w:r w:rsidRPr="00210637">
        <w:rPr>
          <w:rFonts w:ascii="Times New Roman" w:hAnsi="Times New Roman" w:cs="Times New Roman"/>
        </w:rPr>
        <w:t xml:space="preserve"> Book / </w:t>
      </w:r>
      <w:proofErr w:type="spellStart"/>
      <w:r w:rsidRPr="00210637">
        <w:rPr>
          <w:rFonts w:ascii="Times New Roman" w:hAnsi="Times New Roman" w:cs="Times New Roman"/>
        </w:rPr>
        <w:t>Ticker</w:t>
      </w:r>
      <w:proofErr w:type="spellEnd"/>
      <w:r w:rsidRPr="00210637">
        <w:rPr>
          <w:rFonts w:ascii="Times New Roman" w:hAnsi="Times New Roman" w:cs="Times New Roman"/>
        </w:rPr>
        <w:t xml:space="preserve"> (в зависимости от биржи).</w:t>
      </w:r>
    </w:p>
    <w:p w14:paraId="5B2B26CB" w14:textId="77777777" w:rsidR="00210637" w:rsidRPr="00210637" w:rsidRDefault="00210637" w:rsidP="00210637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Расчёт межбиржевых спредов (</w:t>
      </w:r>
      <w:proofErr w:type="spellStart"/>
      <w:r w:rsidRPr="00210637">
        <w:rPr>
          <w:rFonts w:ascii="Times New Roman" w:hAnsi="Times New Roman" w:cs="Times New Roman"/>
        </w:rPr>
        <w:t>bid</w:t>
      </w:r>
      <w:proofErr w:type="spellEnd"/>
      <w:r w:rsidRPr="00210637">
        <w:rPr>
          <w:rFonts w:ascii="Times New Roman" w:hAnsi="Times New Roman" w:cs="Times New Roman"/>
        </w:rPr>
        <w:t>/</w:t>
      </w:r>
      <w:proofErr w:type="spellStart"/>
      <w:r w:rsidRPr="00210637">
        <w:rPr>
          <w:rFonts w:ascii="Times New Roman" w:hAnsi="Times New Roman" w:cs="Times New Roman"/>
        </w:rPr>
        <w:t>ask</w:t>
      </w:r>
      <w:proofErr w:type="spellEnd"/>
      <w:r w:rsidRPr="00210637">
        <w:rPr>
          <w:rFonts w:ascii="Times New Roman" w:hAnsi="Times New Roman" w:cs="Times New Roman"/>
        </w:rPr>
        <w:t>) с нормализацией символов и сетей.</w:t>
      </w:r>
    </w:p>
    <w:p w14:paraId="217C2066" w14:textId="77777777" w:rsidR="00210637" w:rsidRPr="00210637" w:rsidRDefault="00210637" w:rsidP="00210637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Фильтрация по объёму/ликвидности (глубина стакана).</w:t>
      </w:r>
    </w:p>
    <w:p w14:paraId="6EA866F3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3.3. Модуль арбитражного анализа</w:t>
      </w:r>
    </w:p>
    <w:p w14:paraId="4D826034" w14:textId="77777777" w:rsidR="00210637" w:rsidRPr="00210637" w:rsidRDefault="00210637" w:rsidP="00210637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Расчёт потенциальной прибыли в % и в USDT.</w:t>
      </w:r>
    </w:p>
    <w:p w14:paraId="1DB18256" w14:textId="77777777" w:rsidR="00210637" w:rsidRPr="00210637" w:rsidRDefault="00210637" w:rsidP="00210637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Учёт торговых комиссий и ориентировочных расходов на перевод (по сети).</w:t>
      </w:r>
    </w:p>
    <w:p w14:paraId="3DE1CFBF" w14:textId="77777777" w:rsidR="00210637" w:rsidRPr="00210637" w:rsidRDefault="00210637" w:rsidP="00210637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Пороговые фильтры: MIN/MAX прибыль (%/USDT), MIN объём.</w:t>
      </w:r>
    </w:p>
    <w:p w14:paraId="1AEB9633" w14:textId="4C20204D" w:rsidR="00210637" w:rsidRPr="00210637" w:rsidRDefault="00210637" w:rsidP="00210637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Анализ глубины стакана.</w:t>
      </w:r>
    </w:p>
    <w:p w14:paraId="5AEDE4C3" w14:textId="77777777" w:rsidR="00210637" w:rsidRPr="00210637" w:rsidRDefault="00210637" w:rsidP="00210637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Сортировка и приоритизация лучших связок.</w:t>
      </w:r>
    </w:p>
    <w:p w14:paraId="736DFC8E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3.4. Модуль уведомлений</w:t>
      </w:r>
    </w:p>
    <w:p w14:paraId="0005E7F4" w14:textId="77777777" w:rsidR="00210637" w:rsidRPr="00210637" w:rsidRDefault="00210637" w:rsidP="00210637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История уведомлений с переходом к деталям связки.</w:t>
      </w:r>
    </w:p>
    <w:p w14:paraId="7DA02047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3.5. Модуль настроек</w:t>
      </w:r>
    </w:p>
    <w:p w14:paraId="03033D2F" w14:textId="77777777" w:rsidR="00210637" w:rsidRPr="00210637" w:rsidRDefault="00210637" w:rsidP="00210637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Параметры арбитража: MIN/MAX прибыль (%/USDT), MIN объём, лимиты.</w:t>
      </w:r>
    </w:p>
    <w:p w14:paraId="5B729A50" w14:textId="460D42F8" w:rsidR="00210637" w:rsidRPr="00210637" w:rsidRDefault="00210637" w:rsidP="00F128A9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Управление списком бирж и торговых пар.</w:t>
      </w:r>
    </w:p>
    <w:p w14:paraId="5696DAA9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4. Нефункциональные требования</w:t>
      </w:r>
    </w:p>
    <w:p w14:paraId="744F58F0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4.1. Производительность</w:t>
      </w:r>
    </w:p>
    <w:p w14:paraId="2313DD56" w14:textId="77777777" w:rsidR="00210637" w:rsidRPr="00210637" w:rsidRDefault="00210637" w:rsidP="0021063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Время отклика UI: &lt; 100 мс при навигации и взаимодействии.</w:t>
      </w:r>
    </w:p>
    <w:p w14:paraId="4C1EE051" w14:textId="77777777" w:rsidR="00210637" w:rsidRPr="00210637" w:rsidRDefault="00210637" w:rsidP="0021063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Частота обновления данных: 1–5 с (адаптивно от нагрузки).</w:t>
      </w:r>
    </w:p>
    <w:p w14:paraId="5790667B" w14:textId="77777777" w:rsidR="00210637" w:rsidRPr="00210637" w:rsidRDefault="00210637" w:rsidP="0021063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Поддержка 100+ торговых пар одновременно на современных устройствах.</w:t>
      </w:r>
    </w:p>
    <w:p w14:paraId="59B85B77" w14:textId="77777777" w:rsidR="00210637" w:rsidRPr="00210637" w:rsidRDefault="00210637" w:rsidP="0021063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Энергоэффективный фон (ограничение интенсивности подписок, сглаживание уведомлений).</w:t>
      </w:r>
    </w:p>
    <w:p w14:paraId="1099DBD2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4.2. Надёжность</w:t>
      </w:r>
    </w:p>
    <w:p w14:paraId="7992B6DE" w14:textId="77777777" w:rsidR="00210637" w:rsidRPr="00210637" w:rsidRDefault="00210637" w:rsidP="0021063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Автоматическое переподключение </w:t>
      </w:r>
      <w:proofErr w:type="spellStart"/>
      <w:r w:rsidRPr="00210637">
        <w:rPr>
          <w:rFonts w:ascii="Times New Roman" w:hAnsi="Times New Roman" w:cs="Times New Roman"/>
        </w:rPr>
        <w:t>WebSocket</w:t>
      </w:r>
      <w:proofErr w:type="spellEnd"/>
      <w:r w:rsidRPr="00210637">
        <w:rPr>
          <w:rFonts w:ascii="Times New Roman" w:hAnsi="Times New Roman" w:cs="Times New Roman"/>
        </w:rPr>
        <w:t xml:space="preserve"> (экспоненциальная пауза).</w:t>
      </w:r>
    </w:p>
    <w:p w14:paraId="63DA6299" w14:textId="77777777" w:rsidR="00210637" w:rsidRPr="00210637" w:rsidRDefault="00210637" w:rsidP="0021063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Сохранение состояния, устойчивость к сетевым ошибкам и смене активностей.</w:t>
      </w:r>
    </w:p>
    <w:p w14:paraId="4C0576A0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4.3. Безопасность</w:t>
      </w:r>
    </w:p>
    <w:p w14:paraId="08A4B950" w14:textId="08155C52" w:rsidR="00210637" w:rsidRPr="00210637" w:rsidRDefault="00210637" w:rsidP="0021063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lastRenderedPageBreak/>
        <w:t>Шифрование локальных настроек/токенов.</w:t>
      </w:r>
    </w:p>
    <w:p w14:paraId="3265D5BB" w14:textId="77777777" w:rsidR="00210637" w:rsidRPr="00210637" w:rsidRDefault="00210637" w:rsidP="0021063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Минимизация хранимых персональных данных.</w:t>
      </w:r>
    </w:p>
    <w:p w14:paraId="07C52C19" w14:textId="77777777" w:rsidR="00210637" w:rsidRPr="00210637" w:rsidRDefault="00210637" w:rsidP="0021063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Локальные вычисления без передачи чувствительных данных третьим сторонам.</w:t>
      </w:r>
    </w:p>
    <w:p w14:paraId="3239614C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4.4. Совместимость</w:t>
      </w:r>
    </w:p>
    <w:p w14:paraId="3BC5A881" w14:textId="0C3C160A" w:rsidR="00210637" w:rsidRPr="00210637" w:rsidRDefault="00210637" w:rsidP="00210637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210637">
        <w:rPr>
          <w:rFonts w:ascii="Times New Roman" w:hAnsi="Times New Roman" w:cs="Times New Roman"/>
        </w:rPr>
        <w:t>Android</w:t>
      </w:r>
      <w:proofErr w:type="spellEnd"/>
      <w:r w:rsidRPr="00210637">
        <w:rPr>
          <w:rFonts w:ascii="Times New Roman" w:hAnsi="Times New Roman" w:cs="Times New Roman"/>
        </w:rPr>
        <w:t xml:space="preserve"> 8.0+ (API 26+); адаптация под тёмную/светлую темы.</w:t>
      </w:r>
    </w:p>
    <w:p w14:paraId="28DE3222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5. Интерфейсы</w:t>
      </w:r>
    </w:p>
    <w:p w14:paraId="6F3610F3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5.1. Внешние интерфейсы</w:t>
      </w:r>
    </w:p>
    <w:p w14:paraId="083528E0" w14:textId="77777777" w:rsidR="00210637" w:rsidRPr="00210637" w:rsidRDefault="00210637" w:rsidP="00210637">
      <w:pPr>
        <w:numPr>
          <w:ilvl w:val="0"/>
          <w:numId w:val="65"/>
        </w:numPr>
        <w:rPr>
          <w:rFonts w:ascii="Times New Roman" w:hAnsi="Times New Roman" w:cs="Times New Roman"/>
          <w:lang w:val="en-US"/>
        </w:rPr>
      </w:pPr>
      <w:r w:rsidRPr="00210637">
        <w:rPr>
          <w:rFonts w:ascii="Times New Roman" w:hAnsi="Times New Roman" w:cs="Times New Roman"/>
          <w:lang w:val="en-US"/>
        </w:rPr>
        <w:t xml:space="preserve">API/WebSocket </w:t>
      </w:r>
      <w:r w:rsidRPr="00210637">
        <w:rPr>
          <w:rFonts w:ascii="Times New Roman" w:hAnsi="Times New Roman" w:cs="Times New Roman"/>
        </w:rPr>
        <w:t>бирж</w:t>
      </w:r>
      <w:r w:rsidRPr="0021063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10637">
        <w:rPr>
          <w:rFonts w:ascii="Times New Roman" w:hAnsi="Times New Roman" w:cs="Times New Roman"/>
          <w:lang w:val="en-US"/>
        </w:rPr>
        <w:t>Bybit</w:t>
      </w:r>
      <w:proofErr w:type="spellEnd"/>
      <w:r w:rsidRPr="00210637">
        <w:rPr>
          <w:rFonts w:ascii="Times New Roman" w:hAnsi="Times New Roman" w:cs="Times New Roman"/>
          <w:lang w:val="en-US"/>
        </w:rPr>
        <w:t xml:space="preserve">, MEXC, </w:t>
      </w:r>
      <w:proofErr w:type="spellStart"/>
      <w:r w:rsidRPr="00210637">
        <w:rPr>
          <w:rFonts w:ascii="Times New Roman" w:hAnsi="Times New Roman" w:cs="Times New Roman"/>
          <w:lang w:val="en-US"/>
        </w:rPr>
        <w:t>BingX</w:t>
      </w:r>
      <w:proofErr w:type="spellEnd"/>
      <w:r w:rsidRPr="00210637">
        <w:rPr>
          <w:rFonts w:ascii="Times New Roman" w:hAnsi="Times New Roman" w:cs="Times New Roman"/>
          <w:lang w:val="en-US"/>
        </w:rPr>
        <w:t xml:space="preserve">, HTX, OKX, Gate.io, </w:t>
      </w:r>
      <w:proofErr w:type="spellStart"/>
      <w:r w:rsidRPr="00210637">
        <w:rPr>
          <w:rFonts w:ascii="Times New Roman" w:hAnsi="Times New Roman" w:cs="Times New Roman"/>
          <w:lang w:val="en-US"/>
        </w:rPr>
        <w:t>Bitget</w:t>
      </w:r>
      <w:proofErr w:type="spellEnd"/>
      <w:r w:rsidRPr="0021063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10637">
        <w:rPr>
          <w:rFonts w:ascii="Times New Roman" w:hAnsi="Times New Roman" w:cs="Times New Roman"/>
          <w:lang w:val="en-US"/>
        </w:rPr>
        <w:t>Bitrue</w:t>
      </w:r>
      <w:proofErr w:type="spellEnd"/>
      <w:r w:rsidRPr="00210637">
        <w:rPr>
          <w:rFonts w:ascii="Times New Roman" w:hAnsi="Times New Roman" w:cs="Times New Roman"/>
          <w:lang w:val="en-US"/>
        </w:rPr>
        <w:t>.</w:t>
      </w:r>
    </w:p>
    <w:p w14:paraId="61EE1224" w14:textId="2A07E400" w:rsidR="00210637" w:rsidRPr="00210637" w:rsidRDefault="00210637" w:rsidP="0021063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Telegram </w:t>
      </w:r>
      <w:proofErr w:type="spellStart"/>
      <w:r w:rsidRPr="00210637">
        <w:rPr>
          <w:rFonts w:ascii="Times New Roman" w:hAnsi="Times New Roman" w:cs="Times New Roman"/>
        </w:rPr>
        <w:t>Bot</w:t>
      </w:r>
      <w:proofErr w:type="spellEnd"/>
      <w:r w:rsidRPr="00210637">
        <w:rPr>
          <w:rFonts w:ascii="Times New Roman" w:hAnsi="Times New Roman" w:cs="Times New Roman"/>
        </w:rPr>
        <w:t xml:space="preserve"> API для резервных </w:t>
      </w:r>
      <w:proofErr w:type="spellStart"/>
      <w:r w:rsidRPr="00210637">
        <w:rPr>
          <w:rFonts w:ascii="Times New Roman" w:hAnsi="Times New Roman" w:cs="Times New Roman"/>
        </w:rPr>
        <w:t>алертов</w:t>
      </w:r>
      <w:proofErr w:type="spellEnd"/>
      <w:r w:rsidR="00683A67">
        <w:rPr>
          <w:rFonts w:ascii="Times New Roman" w:hAnsi="Times New Roman" w:cs="Times New Roman"/>
        </w:rPr>
        <w:t xml:space="preserve"> и видимость логирования</w:t>
      </w:r>
    </w:p>
    <w:p w14:paraId="712DD147" w14:textId="77777777" w:rsidR="001C282F" w:rsidRPr="001C282F" w:rsidRDefault="001C282F" w:rsidP="001C282F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 Пользовательский интерфейс</w:t>
      </w:r>
    </w:p>
    <w:p w14:paraId="05C29798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5.2.1. Экран 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Splash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SplashActivity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153E4D01" w14:textId="77777777" w:rsidR="001C282F" w:rsidRPr="001C282F" w:rsidRDefault="001C282F" w:rsidP="001C282F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Лого приложения, короткая проверка состояния (первый запуск, авторизация, инициализация БД/настроек).</w:t>
      </w:r>
    </w:p>
    <w:p w14:paraId="121CEE57" w14:textId="77777777" w:rsidR="001C282F" w:rsidRPr="001C282F" w:rsidRDefault="001C282F" w:rsidP="001C282F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Автопереход: если пользователь авторизован →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MainActivity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иначе →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LoginActivity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AF04450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5.2.2. Экран входа (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LoginActivity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6E79A08E" w14:textId="77777777" w:rsidR="001C282F" w:rsidRPr="001C282F" w:rsidRDefault="001C282F" w:rsidP="001C282F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Поля: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/Логин, Пароль.</w:t>
      </w:r>
    </w:p>
    <w:p w14:paraId="4B114C37" w14:textId="77777777" w:rsidR="001C282F" w:rsidRPr="001C282F" w:rsidRDefault="001C282F" w:rsidP="001C282F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Кнопки: Войти, Перейти к регистрации.</w:t>
      </w:r>
    </w:p>
    <w:p w14:paraId="71A5B1B8" w14:textId="77777777" w:rsidR="001C282F" w:rsidRPr="001C282F" w:rsidRDefault="001C282F" w:rsidP="001C282F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7C9FD494" w14:textId="77777777" w:rsidR="001C282F" w:rsidRPr="001C282F" w:rsidRDefault="001C282F" w:rsidP="00E5779C">
      <w:pPr>
        <w:numPr>
          <w:ilvl w:val="1"/>
          <w:numId w:val="9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 полей, показ ошибок.</w:t>
      </w:r>
    </w:p>
    <w:p w14:paraId="1AAB31F8" w14:textId="77777777" w:rsidR="001C282F" w:rsidRPr="001C282F" w:rsidRDefault="001C282F" w:rsidP="00E5779C">
      <w:pPr>
        <w:numPr>
          <w:ilvl w:val="1"/>
          <w:numId w:val="9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Успешный вход сохраняет текущего пользователя и его роль; переход в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MainActivity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A8C8D7" w14:textId="77777777" w:rsidR="001C282F" w:rsidRPr="001C282F" w:rsidRDefault="001C282F" w:rsidP="00E5779C">
      <w:pPr>
        <w:numPr>
          <w:ilvl w:val="1"/>
          <w:numId w:val="9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пользователь с ролью ADMIN — включается админ-вкладка (см. ниже).</w:t>
      </w:r>
    </w:p>
    <w:p w14:paraId="4A2DC077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5.2.3. Экран регистрации (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RegisterActivity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583D5F55" w14:textId="00032405" w:rsidR="001C282F" w:rsidRPr="001C282F" w:rsidRDefault="001C282F" w:rsidP="001C282F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Поля: ФИО,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Пароль, Подтверждение пароля</w:t>
      </w:r>
    </w:p>
    <w:p w14:paraId="457F325F" w14:textId="6710019E" w:rsidR="001C282F" w:rsidRPr="001C282F" w:rsidRDefault="001C282F" w:rsidP="001C282F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Кнопки: Зарегистрироваться</w:t>
      </w:r>
    </w:p>
    <w:p w14:paraId="3BBC2EF8" w14:textId="77777777" w:rsidR="001C282F" w:rsidRPr="001C282F" w:rsidRDefault="001C282F" w:rsidP="001C282F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3D62AC5F" w14:textId="77777777" w:rsidR="001C282F" w:rsidRPr="001C282F" w:rsidRDefault="001C282F" w:rsidP="00E5779C">
      <w:pPr>
        <w:numPr>
          <w:ilvl w:val="1"/>
          <w:numId w:val="8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Валидация, создание записи пользователя.</w:t>
      </w:r>
    </w:p>
    <w:p w14:paraId="0D7B8EE8" w14:textId="77777777" w:rsidR="001C282F" w:rsidRPr="001C282F" w:rsidRDefault="001C282F" w:rsidP="00E5779C">
      <w:pPr>
        <w:numPr>
          <w:ilvl w:val="1"/>
          <w:numId w:val="8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Сообщение об успешной регистрации и возврат на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LoginActivity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261E51" w14:textId="12BD3536" w:rsidR="001C282F" w:rsidRPr="00E5779C" w:rsidRDefault="001C282F" w:rsidP="00E5779C">
      <w:pPr>
        <w:numPr>
          <w:ilvl w:val="1"/>
          <w:numId w:val="8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 по умолчанию — USER.</w:t>
      </w:r>
    </w:p>
    <w:p w14:paraId="7D6C387A" w14:textId="77777777" w:rsidR="001C282F" w:rsidRPr="001C282F" w:rsidRDefault="001C282F" w:rsidP="001C282F">
      <w:pPr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65E091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5.2.4. Главный экран с нижней навигацией (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MainActivity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+ 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BottomNavigationView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6464FE07" w14:textId="77777777" w:rsidR="001C282F" w:rsidRPr="001C282F" w:rsidRDefault="001C282F" w:rsidP="001C282F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Нижнее меню (для USER — 4 вкладки):</w:t>
      </w:r>
    </w:p>
    <w:p w14:paraId="11724D34" w14:textId="77777777" w:rsidR="001C282F" w:rsidRPr="001C282F" w:rsidRDefault="001C282F" w:rsidP="001C282F">
      <w:pPr>
        <w:numPr>
          <w:ilvl w:val="1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Home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HomeFragment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90884A0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Сводный список актуальных арбитражных связок: пара, «Биржа A → Биржа B», прибыль % и USDT, объём, метка времени.</w:t>
      </w:r>
    </w:p>
    <w:p w14:paraId="06D4EBEF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Индикаторы подключения к биржам/источникам.</w:t>
      </w:r>
    </w:p>
    <w:p w14:paraId="316BE254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Быстрый поиск/сортировка (по прибыли/объёму/времени).</w:t>
      </w:r>
    </w:p>
    <w:p w14:paraId="12D67454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Тап по элементу открывает Экран деталей связки.</w:t>
      </w:r>
    </w:p>
    <w:p w14:paraId="48397CC1" w14:textId="77777777" w:rsidR="001C282F" w:rsidRPr="001C282F" w:rsidRDefault="001C282F" w:rsidP="001C282F">
      <w:pPr>
        <w:numPr>
          <w:ilvl w:val="1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Markets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MarketsFragment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073C177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Обзор по выбранным парам/биржам: цены, спреды, базовая ликвидность.</w:t>
      </w:r>
    </w:p>
    <w:p w14:paraId="53D1EBC3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Переключатели пар/бирж, фильтры по ликвидности/объёму.</w:t>
      </w:r>
    </w:p>
    <w:p w14:paraId="374E8982" w14:textId="77777777" w:rsidR="001C282F" w:rsidRPr="001C282F" w:rsidRDefault="001C282F" w:rsidP="001C282F">
      <w:pPr>
        <w:numPr>
          <w:ilvl w:val="1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Alerts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AlertsFragment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AFE08C1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срабатываний порогов: время, пара, направление (A→B), прибыль %/USDT.</w:t>
      </w:r>
    </w:p>
    <w:p w14:paraId="5EA2CDB8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 по паре/бирже/диапазону времени; быстрые действия (очистить/закрепить).</w:t>
      </w:r>
    </w:p>
    <w:p w14:paraId="26BB047B" w14:textId="77777777" w:rsidR="001C282F" w:rsidRPr="001C282F" w:rsidRDefault="001C282F" w:rsidP="001C282F">
      <w:pPr>
        <w:numPr>
          <w:ilvl w:val="1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Profile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ProfileFragment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FA7A717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Профиль пользователя: роль,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краткая статистика.</w:t>
      </w:r>
    </w:p>
    <w:p w14:paraId="0DC21758" w14:textId="77777777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Настройки приложения: пороги прибыли (%/USDT), минимальный объём, выбор активных бирж/пар, режим уведомлений, тема.</w:t>
      </w:r>
    </w:p>
    <w:p w14:paraId="6A06335A" w14:textId="0C4FD6FE" w:rsidR="001C282F" w:rsidRPr="001C282F" w:rsidRDefault="001C282F" w:rsidP="001C282F">
      <w:pPr>
        <w:numPr>
          <w:ilvl w:val="2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Кнопки: Выйти</w:t>
      </w:r>
    </w:p>
    <w:p w14:paraId="0AED003B" w14:textId="77777777" w:rsidR="001C282F" w:rsidRPr="001C282F" w:rsidRDefault="001C282F" w:rsidP="001C282F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Дополнительная вкладка для ADMIN:</w:t>
      </w: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5)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Requests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Админ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requestsFragment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12E8690" w14:textId="77777777" w:rsidR="001C282F" w:rsidRPr="001C282F" w:rsidRDefault="001C282F" w:rsidP="001C282F">
      <w:pPr>
        <w:numPr>
          <w:ilvl w:val="1"/>
          <w:numId w:val="8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Доступна только при роли ADMIN; для пользователей роли USER отсутствует в меню.</w:t>
      </w:r>
    </w:p>
    <w:p w14:paraId="30ED25D2" w14:textId="6DF79634" w:rsidR="001C282F" w:rsidRPr="001C282F" w:rsidRDefault="001C282F" w:rsidP="001C282F">
      <w:pPr>
        <w:numPr>
          <w:ilvl w:val="1"/>
          <w:numId w:val="8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Список/управление пользовательскими запросами/заявками/профилями</w:t>
      </w:r>
    </w:p>
    <w:p w14:paraId="235CCE64" w14:textId="77777777" w:rsidR="001C282F" w:rsidRPr="001C282F" w:rsidRDefault="001C282F" w:rsidP="001C282F">
      <w:pPr>
        <w:numPr>
          <w:ilvl w:val="1"/>
          <w:numId w:val="8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Навигация обратно — через нижнее меню или системную «Назад».</w:t>
      </w:r>
    </w:p>
    <w:p w14:paraId="0FA88224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lastRenderedPageBreak/>
        <w:t xml:space="preserve">5.2.5. 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Экран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деталей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арбитражной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связки</w:t>
      </w:r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(</w:t>
      </w:r>
      <w:proofErr w:type="spellStart"/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OpportunityDetailsFragment</w:t>
      </w:r>
      <w:proofErr w:type="spellEnd"/>
      <w:r w:rsidRPr="001C282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/Activity)</w:t>
      </w:r>
    </w:p>
    <w:p w14:paraId="4E95600A" w14:textId="77777777" w:rsidR="001C282F" w:rsidRPr="001C282F" w:rsidRDefault="001C282F" w:rsidP="001C282F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Отображает выбранную связку: пара, Биржа A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sell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↔ Биржа B (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buy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текущие цены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bid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ask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рассчитанная прибыль %/USDT.</w:t>
      </w:r>
    </w:p>
    <w:p w14:paraId="53924BFA" w14:textId="77777777" w:rsidR="001C282F" w:rsidRPr="001C282F" w:rsidRDefault="001C282F" w:rsidP="001C282F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Детализация: глубина стаканов (агрегировано), учёт комиссий и сетевых расходов (если заданы), расчёт итоговой маржи.</w:t>
      </w:r>
    </w:p>
    <w:p w14:paraId="2E79A8B0" w14:textId="77777777" w:rsidR="001C282F" w:rsidRPr="001C282F" w:rsidRDefault="001C282F" w:rsidP="001C282F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Действия: добавить в избранное/скопировать параметры/перейти к настройкам порогов.</w:t>
      </w:r>
    </w:p>
    <w:p w14:paraId="0C492CE0" w14:textId="77777777" w:rsidR="001C282F" w:rsidRPr="001C282F" w:rsidRDefault="001C282F" w:rsidP="001C282F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5.2.6. Универсальные элементы UI</w:t>
      </w:r>
    </w:p>
    <w:p w14:paraId="58A4B5A0" w14:textId="77777777" w:rsidR="001C282F" w:rsidRPr="001C282F" w:rsidRDefault="001C282F" w:rsidP="001C282F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Поиск/фильтры/сортировка: в Home, Markets, </w:t>
      </w:r>
      <w:proofErr w:type="spellStart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Alerts</w:t>
      </w:r>
      <w:proofErr w:type="spellEnd"/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единая логика фильтров (прибыль, объём, пары, биржи, время).</w:t>
      </w:r>
    </w:p>
    <w:p w14:paraId="41D89411" w14:textId="7AC8C685" w:rsidR="001C282F" w:rsidRPr="001C282F" w:rsidRDefault="001C282F" w:rsidP="001C282F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Темы: светлая</w:t>
      </w:r>
    </w:p>
    <w:p w14:paraId="1A40F436" w14:textId="6CAFA174" w:rsidR="00210637" w:rsidRPr="00210637" w:rsidRDefault="001C282F" w:rsidP="0021063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C28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Локализация: RU (основная)</w:t>
      </w:r>
    </w:p>
    <w:p w14:paraId="48E58499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6. Технические требования</w:t>
      </w:r>
    </w:p>
    <w:p w14:paraId="281CB847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6.1. Технологический стек (факт проекта)</w:t>
      </w:r>
    </w:p>
    <w:p w14:paraId="7D1E69B6" w14:textId="394F04D6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Android</w:t>
      </w:r>
      <w:proofErr w:type="spellEnd"/>
      <w:r w:rsidRPr="00842A3F">
        <w:rPr>
          <w:rFonts w:ascii="Times New Roman" w:hAnsi="Times New Roman" w:cs="Times New Roman"/>
        </w:rPr>
        <w:t xml:space="preserve"> (</w:t>
      </w:r>
      <w:proofErr w:type="spellStart"/>
      <w:r w:rsidRPr="00842A3F">
        <w:rPr>
          <w:rFonts w:ascii="Times New Roman" w:hAnsi="Times New Roman" w:cs="Times New Roman"/>
        </w:rPr>
        <w:t>Kotlin</w:t>
      </w:r>
      <w:proofErr w:type="spellEnd"/>
      <w:r w:rsidRPr="00842A3F">
        <w:rPr>
          <w:rFonts w:ascii="Times New Roman" w:hAnsi="Times New Roman" w:cs="Times New Roman"/>
        </w:rPr>
        <w:t>)</w:t>
      </w:r>
    </w:p>
    <w:p w14:paraId="12CA6C85" w14:textId="5FD3CD7B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Jetpack</w:t>
      </w:r>
      <w:proofErr w:type="spellEnd"/>
      <w:r w:rsidRPr="00842A3F">
        <w:rPr>
          <w:rFonts w:ascii="Times New Roman" w:hAnsi="Times New Roman" w:cs="Times New Roman"/>
        </w:rPr>
        <w:t xml:space="preserve"> </w:t>
      </w:r>
      <w:proofErr w:type="spellStart"/>
      <w:r w:rsidRPr="00842A3F">
        <w:rPr>
          <w:rFonts w:ascii="Times New Roman" w:hAnsi="Times New Roman" w:cs="Times New Roman"/>
        </w:rPr>
        <w:t>Room</w:t>
      </w:r>
      <w:proofErr w:type="spellEnd"/>
      <w:r w:rsidRPr="00842A3F">
        <w:rPr>
          <w:rFonts w:ascii="Times New Roman" w:hAnsi="Times New Roman" w:cs="Times New Roman"/>
        </w:rPr>
        <w:t xml:space="preserve"> — локальное хранилище результатов и настроек</w:t>
      </w:r>
    </w:p>
    <w:p w14:paraId="7AB1F877" w14:textId="2100B224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Jetpack</w:t>
      </w:r>
      <w:proofErr w:type="spellEnd"/>
      <w:r w:rsidRPr="00842A3F">
        <w:rPr>
          <w:rFonts w:ascii="Times New Roman" w:hAnsi="Times New Roman" w:cs="Times New Roman"/>
        </w:rPr>
        <w:t xml:space="preserve"> </w:t>
      </w:r>
      <w:proofErr w:type="spellStart"/>
      <w:r w:rsidRPr="00842A3F">
        <w:rPr>
          <w:rFonts w:ascii="Times New Roman" w:hAnsi="Times New Roman" w:cs="Times New Roman"/>
        </w:rPr>
        <w:t>Navigation</w:t>
      </w:r>
      <w:proofErr w:type="spellEnd"/>
      <w:r w:rsidRPr="00842A3F">
        <w:rPr>
          <w:rFonts w:ascii="Times New Roman" w:hAnsi="Times New Roman" w:cs="Times New Roman"/>
        </w:rPr>
        <w:t xml:space="preserve"> — навигация между экранами</w:t>
      </w:r>
    </w:p>
    <w:p w14:paraId="1895D861" w14:textId="3F291531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ViewModel</w:t>
      </w:r>
      <w:proofErr w:type="spellEnd"/>
      <w:r w:rsidRPr="00842A3F">
        <w:rPr>
          <w:rFonts w:ascii="Times New Roman" w:hAnsi="Times New Roman" w:cs="Times New Roman"/>
        </w:rPr>
        <w:t xml:space="preserve"> / </w:t>
      </w:r>
      <w:proofErr w:type="spellStart"/>
      <w:r w:rsidRPr="00842A3F">
        <w:rPr>
          <w:rFonts w:ascii="Times New Roman" w:hAnsi="Times New Roman" w:cs="Times New Roman"/>
        </w:rPr>
        <w:t>LiveData</w:t>
      </w:r>
      <w:proofErr w:type="spellEnd"/>
      <w:r w:rsidRPr="00842A3F">
        <w:rPr>
          <w:rFonts w:ascii="Times New Roman" w:hAnsi="Times New Roman" w:cs="Times New Roman"/>
        </w:rPr>
        <w:t xml:space="preserve"> (или </w:t>
      </w:r>
      <w:proofErr w:type="spellStart"/>
      <w:r w:rsidRPr="00842A3F">
        <w:rPr>
          <w:rFonts w:ascii="Times New Roman" w:hAnsi="Times New Roman" w:cs="Times New Roman"/>
        </w:rPr>
        <w:t>Coroutines</w:t>
      </w:r>
      <w:proofErr w:type="spellEnd"/>
      <w:r w:rsidRPr="00842A3F">
        <w:rPr>
          <w:rFonts w:ascii="Times New Roman" w:hAnsi="Times New Roman" w:cs="Times New Roman"/>
        </w:rPr>
        <w:t>/</w:t>
      </w:r>
      <w:proofErr w:type="spellStart"/>
      <w:r w:rsidRPr="00842A3F">
        <w:rPr>
          <w:rFonts w:ascii="Times New Roman" w:hAnsi="Times New Roman" w:cs="Times New Roman"/>
        </w:rPr>
        <w:t>Flow</w:t>
      </w:r>
      <w:proofErr w:type="spellEnd"/>
      <w:r w:rsidRPr="00842A3F">
        <w:rPr>
          <w:rFonts w:ascii="Times New Roman" w:hAnsi="Times New Roman" w:cs="Times New Roman"/>
        </w:rPr>
        <w:t>) — управление состоянием</w:t>
      </w:r>
    </w:p>
    <w:p w14:paraId="479AD17D" w14:textId="1994721A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OkHttp</w:t>
      </w:r>
      <w:proofErr w:type="spellEnd"/>
      <w:r w:rsidRPr="00842A3F">
        <w:rPr>
          <w:rFonts w:ascii="Times New Roman" w:hAnsi="Times New Roman" w:cs="Times New Roman"/>
        </w:rPr>
        <w:t xml:space="preserve"> (</w:t>
      </w:r>
      <w:proofErr w:type="spellStart"/>
      <w:r w:rsidRPr="00842A3F">
        <w:rPr>
          <w:rFonts w:ascii="Times New Roman" w:hAnsi="Times New Roman" w:cs="Times New Roman"/>
        </w:rPr>
        <w:t>WebSocket</w:t>
      </w:r>
      <w:proofErr w:type="spellEnd"/>
      <w:r w:rsidRPr="00842A3F">
        <w:rPr>
          <w:rFonts w:ascii="Times New Roman" w:hAnsi="Times New Roman" w:cs="Times New Roman"/>
        </w:rPr>
        <w:t>) — получение рыночных данных в реальном времени</w:t>
      </w:r>
    </w:p>
    <w:p w14:paraId="1963707E" w14:textId="7185748E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Retrofit</w:t>
      </w:r>
      <w:proofErr w:type="spellEnd"/>
      <w:r w:rsidRPr="00842A3F">
        <w:rPr>
          <w:rFonts w:ascii="Times New Roman" w:hAnsi="Times New Roman" w:cs="Times New Roman"/>
        </w:rPr>
        <w:t xml:space="preserve"> — резервные REST-запросы при деградации потоков</w:t>
      </w:r>
    </w:p>
    <w:p w14:paraId="16DF6193" w14:textId="2683E17B" w:rsidR="00842A3F" w:rsidRPr="00842A3F" w:rsidRDefault="00842A3F" w:rsidP="00842A3F">
      <w:pPr>
        <w:pStyle w:val="a7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SharedPreferences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42A3F">
        <w:rPr>
          <w:rFonts w:ascii="Times New Roman" w:hAnsi="Times New Roman" w:cs="Times New Roman"/>
        </w:rPr>
        <w:t>— пользовательские настройки</w:t>
      </w:r>
    </w:p>
    <w:p w14:paraId="768037CE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6.2. Архитектура</w:t>
      </w:r>
    </w:p>
    <w:p w14:paraId="232E68E5" w14:textId="77777777" w:rsidR="00842A3F" w:rsidRPr="00842A3F" w:rsidRDefault="00842A3F" w:rsidP="00842A3F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Clean</w:t>
      </w:r>
      <w:proofErr w:type="spellEnd"/>
      <w:r w:rsidRPr="00842A3F">
        <w:rPr>
          <w:rFonts w:ascii="Times New Roman" w:hAnsi="Times New Roman" w:cs="Times New Roman"/>
        </w:rPr>
        <w:t xml:space="preserve"> Architecture / MVVM</w:t>
      </w:r>
    </w:p>
    <w:p w14:paraId="467AE4DE" w14:textId="77777777" w:rsidR="00842A3F" w:rsidRPr="00842A3F" w:rsidRDefault="00842A3F" w:rsidP="00842A3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42A3F">
        <w:rPr>
          <w:rFonts w:ascii="Times New Roman" w:hAnsi="Times New Roman" w:cs="Times New Roman"/>
        </w:rPr>
        <w:t>Разделение на модули:</w:t>
      </w:r>
    </w:p>
    <w:p w14:paraId="73AB0405" w14:textId="77777777" w:rsidR="00842A3F" w:rsidRPr="00842A3F" w:rsidRDefault="00842A3F" w:rsidP="00842A3F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42A3F">
        <w:rPr>
          <w:rFonts w:ascii="Times New Roman" w:hAnsi="Times New Roman" w:cs="Times New Roman"/>
        </w:rPr>
        <w:t>Core (API)</w:t>
      </w:r>
    </w:p>
    <w:p w14:paraId="02C618D3" w14:textId="77777777" w:rsidR="00842A3F" w:rsidRPr="00842A3F" w:rsidRDefault="00842A3F" w:rsidP="00842A3F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42A3F">
        <w:rPr>
          <w:rFonts w:ascii="Times New Roman" w:hAnsi="Times New Roman" w:cs="Times New Roman"/>
        </w:rPr>
        <w:t>Domain (логика арбитража)</w:t>
      </w:r>
    </w:p>
    <w:p w14:paraId="04B30470" w14:textId="77777777" w:rsidR="00842A3F" w:rsidRPr="00842A3F" w:rsidRDefault="00842A3F" w:rsidP="00842A3F">
      <w:pPr>
        <w:numPr>
          <w:ilvl w:val="1"/>
          <w:numId w:val="44"/>
        </w:numPr>
        <w:rPr>
          <w:rFonts w:ascii="Times New Roman" w:hAnsi="Times New Roman" w:cs="Times New Roman"/>
        </w:rPr>
      </w:pPr>
      <w:proofErr w:type="spellStart"/>
      <w:r w:rsidRPr="00842A3F">
        <w:rPr>
          <w:rFonts w:ascii="Times New Roman" w:hAnsi="Times New Roman" w:cs="Times New Roman"/>
        </w:rPr>
        <w:t>Presentation</w:t>
      </w:r>
      <w:proofErr w:type="spellEnd"/>
      <w:r w:rsidRPr="00842A3F">
        <w:rPr>
          <w:rFonts w:ascii="Times New Roman" w:hAnsi="Times New Roman" w:cs="Times New Roman"/>
        </w:rPr>
        <w:t xml:space="preserve"> (UI компоненты)</w:t>
      </w:r>
    </w:p>
    <w:p w14:paraId="62BDEF7D" w14:textId="77777777" w:rsidR="00842A3F" w:rsidRPr="00842A3F" w:rsidRDefault="00842A3F" w:rsidP="00842A3F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42A3F">
        <w:rPr>
          <w:rFonts w:ascii="Times New Roman" w:hAnsi="Times New Roman" w:cs="Times New Roman"/>
        </w:rPr>
        <w:t>Data (хранение, кэш)</w:t>
      </w:r>
    </w:p>
    <w:p w14:paraId="2134A864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6.3. Особые технические требования</w:t>
      </w:r>
    </w:p>
    <w:p w14:paraId="7C2CC5D0" w14:textId="77777777" w:rsidR="00210637" w:rsidRPr="00210637" w:rsidRDefault="00210637" w:rsidP="0021063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Фоновый мониторинг с ограничением частоты обновлений и умной агрегацией.</w:t>
      </w:r>
    </w:p>
    <w:p w14:paraId="5CADB353" w14:textId="77777777" w:rsidR="00210637" w:rsidRPr="00210637" w:rsidRDefault="00210637" w:rsidP="0021063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Эффективное управление несколькими WS-подписками (</w:t>
      </w:r>
      <w:proofErr w:type="spellStart"/>
      <w:r w:rsidRPr="00210637">
        <w:rPr>
          <w:rFonts w:ascii="Times New Roman" w:hAnsi="Times New Roman" w:cs="Times New Roman"/>
        </w:rPr>
        <w:t>pooling</w:t>
      </w:r>
      <w:proofErr w:type="spellEnd"/>
      <w:r w:rsidRPr="00210637">
        <w:rPr>
          <w:rFonts w:ascii="Times New Roman" w:hAnsi="Times New Roman" w:cs="Times New Roman"/>
        </w:rPr>
        <w:t xml:space="preserve">, </w:t>
      </w:r>
      <w:proofErr w:type="spellStart"/>
      <w:r w:rsidRPr="00210637">
        <w:rPr>
          <w:rFonts w:ascii="Times New Roman" w:hAnsi="Times New Roman" w:cs="Times New Roman"/>
        </w:rPr>
        <w:t>backoff</w:t>
      </w:r>
      <w:proofErr w:type="spellEnd"/>
      <w:r w:rsidRPr="00210637">
        <w:rPr>
          <w:rFonts w:ascii="Times New Roman" w:hAnsi="Times New Roman" w:cs="Times New Roman"/>
        </w:rPr>
        <w:t>).</w:t>
      </w:r>
    </w:p>
    <w:p w14:paraId="0EC54D40" w14:textId="77777777" w:rsidR="00210637" w:rsidRPr="00210637" w:rsidRDefault="00210637" w:rsidP="0021063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Оптимизация трафика: </w:t>
      </w:r>
      <w:proofErr w:type="spellStart"/>
      <w:r w:rsidRPr="00210637">
        <w:rPr>
          <w:rFonts w:ascii="Times New Roman" w:hAnsi="Times New Roman" w:cs="Times New Roman"/>
        </w:rPr>
        <w:t>батчинг</w:t>
      </w:r>
      <w:proofErr w:type="spellEnd"/>
      <w:r w:rsidRPr="00210637">
        <w:rPr>
          <w:rFonts w:ascii="Times New Roman" w:hAnsi="Times New Roman" w:cs="Times New Roman"/>
        </w:rPr>
        <w:t>, троттлинг, кэширование уровней стакана.</w:t>
      </w:r>
    </w:p>
    <w:p w14:paraId="754DFBC4" w14:textId="7773BF95" w:rsidR="00210637" w:rsidRPr="00210637" w:rsidRDefault="00210637" w:rsidP="0021063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Обработка прерываний сети/активности (</w:t>
      </w:r>
      <w:proofErr w:type="spellStart"/>
      <w:r w:rsidRPr="00210637">
        <w:rPr>
          <w:rFonts w:ascii="Times New Roman" w:hAnsi="Times New Roman" w:cs="Times New Roman"/>
        </w:rPr>
        <w:t>foreground</w:t>
      </w:r>
      <w:proofErr w:type="spellEnd"/>
      <w:r w:rsidRPr="00210637">
        <w:rPr>
          <w:rFonts w:ascii="Times New Roman" w:hAnsi="Times New Roman" w:cs="Times New Roman"/>
        </w:rPr>
        <w:t>-сервис при необходимости).</w:t>
      </w:r>
    </w:p>
    <w:p w14:paraId="4BC0966C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7. Этапы разработки</w:t>
      </w:r>
    </w:p>
    <w:p w14:paraId="36578FC4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Этап 1: Прототип (выполнено)</w:t>
      </w:r>
    </w:p>
    <w:p w14:paraId="58332692" w14:textId="77777777" w:rsidR="00210637" w:rsidRPr="00210637" w:rsidRDefault="00210637" w:rsidP="0021063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Базовая архитектура, UI/UX, локальное хранилище (</w:t>
      </w:r>
      <w:proofErr w:type="spellStart"/>
      <w:r w:rsidRPr="00210637">
        <w:rPr>
          <w:rFonts w:ascii="Times New Roman" w:hAnsi="Times New Roman" w:cs="Times New Roman"/>
        </w:rPr>
        <w:t>Room</w:t>
      </w:r>
      <w:proofErr w:type="spellEnd"/>
      <w:r w:rsidRPr="00210637">
        <w:rPr>
          <w:rFonts w:ascii="Times New Roman" w:hAnsi="Times New Roman" w:cs="Times New Roman"/>
        </w:rPr>
        <w:t>).</w:t>
      </w:r>
    </w:p>
    <w:p w14:paraId="3D5B9D1C" w14:textId="77777777" w:rsidR="00210637" w:rsidRPr="00210637" w:rsidRDefault="00210637" w:rsidP="0021063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Подключение к ключевым биржам, расчёт спредов, первичные фильтры.</w:t>
      </w:r>
    </w:p>
    <w:p w14:paraId="7EA70E7D" w14:textId="77777777" w:rsidR="00210637" w:rsidRPr="00210637" w:rsidRDefault="00210637" w:rsidP="0021063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Экран мониторинга и деталей связки.</w:t>
      </w:r>
    </w:p>
    <w:p w14:paraId="69E3D103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Этап 2: Бета (выполнено)</w:t>
      </w:r>
    </w:p>
    <w:p w14:paraId="63D646D1" w14:textId="77777777" w:rsidR="00210637" w:rsidRPr="00210637" w:rsidRDefault="00210637" w:rsidP="0021063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Поддержка 8+ бирж, </w:t>
      </w:r>
      <w:proofErr w:type="spellStart"/>
      <w:r w:rsidRPr="00210637">
        <w:rPr>
          <w:rFonts w:ascii="Times New Roman" w:hAnsi="Times New Roman" w:cs="Times New Roman"/>
        </w:rPr>
        <w:t>WebSocket</w:t>
      </w:r>
      <w:proofErr w:type="spellEnd"/>
      <w:r w:rsidRPr="00210637">
        <w:rPr>
          <w:rFonts w:ascii="Times New Roman" w:hAnsi="Times New Roman" w:cs="Times New Roman"/>
        </w:rPr>
        <w:t>-потоки с резервным REST.</w:t>
      </w:r>
    </w:p>
    <w:p w14:paraId="2E679AE4" w14:textId="77777777" w:rsidR="00210637" w:rsidRPr="00210637" w:rsidRDefault="00210637" w:rsidP="0021063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Полная логика вычисления прибыли (%/USDT) с учётом комиссий и глубины.</w:t>
      </w:r>
    </w:p>
    <w:p w14:paraId="57ADE3EF" w14:textId="77777777" w:rsidR="00210637" w:rsidRPr="00210637" w:rsidRDefault="00210637" w:rsidP="0021063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210637">
        <w:rPr>
          <w:rFonts w:ascii="Times New Roman" w:hAnsi="Times New Roman" w:cs="Times New Roman"/>
        </w:rPr>
        <w:t>Push</w:t>
      </w:r>
      <w:proofErr w:type="spellEnd"/>
      <w:r w:rsidRPr="00210637">
        <w:rPr>
          <w:rFonts w:ascii="Times New Roman" w:hAnsi="Times New Roman" w:cs="Times New Roman"/>
        </w:rPr>
        <w:t>-уведомления, история, расширенные настройки и фильтры.</w:t>
      </w:r>
    </w:p>
    <w:p w14:paraId="450E3020" w14:textId="118D352A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Этап 3: Релиз (</w:t>
      </w:r>
      <w:r w:rsidR="00842A3F">
        <w:rPr>
          <w:rFonts w:ascii="Times New Roman" w:hAnsi="Times New Roman" w:cs="Times New Roman"/>
          <w:b/>
          <w:bCs/>
        </w:rPr>
        <w:t>выполнено</w:t>
      </w:r>
      <w:r w:rsidRPr="00210637">
        <w:rPr>
          <w:rFonts w:ascii="Times New Roman" w:hAnsi="Times New Roman" w:cs="Times New Roman"/>
          <w:b/>
          <w:bCs/>
        </w:rPr>
        <w:t>)</w:t>
      </w:r>
    </w:p>
    <w:p w14:paraId="4C590F78" w14:textId="77777777" w:rsidR="00210637" w:rsidRPr="00210637" w:rsidRDefault="00210637" w:rsidP="0021063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Оптимизации производительности и энергопотребления.</w:t>
      </w:r>
    </w:p>
    <w:p w14:paraId="0FB35240" w14:textId="77777777" w:rsidR="00210637" w:rsidRPr="00210637" w:rsidRDefault="00210637" w:rsidP="0021063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Тестирование устойчивости к сетевым сбоям.</w:t>
      </w:r>
    </w:p>
    <w:p w14:paraId="29EB8EB4" w14:textId="2A1B557C" w:rsidR="00210637" w:rsidRPr="00210637" w:rsidRDefault="00210637" w:rsidP="0021063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Подготовка пользовательской документации.</w:t>
      </w:r>
    </w:p>
    <w:p w14:paraId="4CCE6854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8. Ограничения и риски</w:t>
      </w:r>
    </w:p>
    <w:p w14:paraId="25854FA9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8.1. Ограничения</w:t>
      </w:r>
    </w:p>
    <w:p w14:paraId="064DC484" w14:textId="77777777" w:rsidR="00210637" w:rsidRPr="00210637" w:rsidRDefault="00210637" w:rsidP="0021063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Зависимость от доступности и лимитов API бирж.</w:t>
      </w:r>
    </w:p>
    <w:p w14:paraId="70789F51" w14:textId="77777777" w:rsidR="00210637" w:rsidRPr="00210637" w:rsidRDefault="00210637" w:rsidP="0021063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Ограничения </w:t>
      </w:r>
      <w:proofErr w:type="spellStart"/>
      <w:r w:rsidRPr="00210637">
        <w:rPr>
          <w:rFonts w:ascii="Times New Roman" w:hAnsi="Times New Roman" w:cs="Times New Roman"/>
        </w:rPr>
        <w:t>Android</w:t>
      </w:r>
      <w:proofErr w:type="spellEnd"/>
      <w:r w:rsidRPr="00210637">
        <w:rPr>
          <w:rFonts w:ascii="Times New Roman" w:hAnsi="Times New Roman" w:cs="Times New Roman"/>
        </w:rPr>
        <w:t xml:space="preserve"> на фоновую работу и сетевые операции.</w:t>
      </w:r>
    </w:p>
    <w:p w14:paraId="5E84DC70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8.2. Риски и меры</w:t>
      </w:r>
    </w:p>
    <w:p w14:paraId="2A0991D3" w14:textId="77777777" w:rsidR="00210637" w:rsidRPr="00210637" w:rsidRDefault="00210637" w:rsidP="0021063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Изменения API бирж → оперативное обновление коннекторов.</w:t>
      </w:r>
    </w:p>
    <w:p w14:paraId="7E194528" w14:textId="51A7B969" w:rsidR="00210637" w:rsidRPr="00210637" w:rsidRDefault="00210637" w:rsidP="0021063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Энергопотребление при множестве подписок → агрегация/оптимизация частоты.</w:t>
      </w:r>
    </w:p>
    <w:p w14:paraId="2A7F0026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t>9. Метрики успеха</w:t>
      </w:r>
    </w:p>
    <w:p w14:paraId="65358BF1" w14:textId="77777777" w:rsidR="00210637" w:rsidRPr="00210637" w:rsidRDefault="00210637" w:rsidP="00210637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210637">
        <w:rPr>
          <w:rFonts w:ascii="Times New Roman" w:hAnsi="Times New Roman" w:cs="Times New Roman"/>
        </w:rPr>
        <w:t>Аптайм</w:t>
      </w:r>
      <w:proofErr w:type="spellEnd"/>
      <w:r w:rsidRPr="00210637">
        <w:rPr>
          <w:rFonts w:ascii="Times New Roman" w:hAnsi="Times New Roman" w:cs="Times New Roman"/>
        </w:rPr>
        <w:t xml:space="preserve"> получения данных &gt; 99.5% при стабильной сети.</w:t>
      </w:r>
    </w:p>
    <w:p w14:paraId="52468A18" w14:textId="77777777" w:rsidR="00210637" w:rsidRPr="00210637" w:rsidRDefault="00210637" w:rsidP="0021063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Средняя задержка от биржи до показа пользователю &lt; 5 с.</w:t>
      </w:r>
    </w:p>
    <w:p w14:paraId="772CA9FC" w14:textId="77777777" w:rsidR="00210637" w:rsidRPr="00210637" w:rsidRDefault="00210637" w:rsidP="0021063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Потребление батареи &lt; 5%/час в активном режиме мониторинга.</w:t>
      </w:r>
    </w:p>
    <w:p w14:paraId="25DE10E2" w14:textId="1CC8FEDC" w:rsidR="00210637" w:rsidRPr="00210637" w:rsidRDefault="00210637" w:rsidP="0021063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Оценка пользователей &gt; 4.0/5.</w:t>
      </w:r>
    </w:p>
    <w:p w14:paraId="533A7462" w14:textId="77777777" w:rsidR="00210637" w:rsidRPr="00210637" w:rsidRDefault="00210637" w:rsidP="00210637">
      <w:pPr>
        <w:rPr>
          <w:rFonts w:ascii="Times New Roman" w:hAnsi="Times New Roman" w:cs="Times New Roman"/>
          <w:b/>
          <w:bCs/>
        </w:rPr>
      </w:pPr>
      <w:r w:rsidRPr="00210637">
        <w:rPr>
          <w:rFonts w:ascii="Times New Roman" w:hAnsi="Times New Roman" w:cs="Times New Roman"/>
          <w:b/>
          <w:bCs/>
        </w:rPr>
        <w:lastRenderedPageBreak/>
        <w:t>10. Дополнительные возможности (Future)</w:t>
      </w:r>
    </w:p>
    <w:p w14:paraId="048FBBFB" w14:textId="77777777" w:rsidR="00210637" w:rsidRPr="00210637" w:rsidRDefault="00210637" w:rsidP="0021063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Интеграция </w:t>
      </w:r>
      <w:proofErr w:type="spellStart"/>
      <w:r w:rsidRPr="00210637">
        <w:rPr>
          <w:rFonts w:ascii="Times New Roman" w:hAnsi="Times New Roman" w:cs="Times New Roman"/>
        </w:rPr>
        <w:t>trading</w:t>
      </w:r>
      <w:proofErr w:type="spellEnd"/>
      <w:r w:rsidRPr="00210637">
        <w:rPr>
          <w:rFonts w:ascii="Times New Roman" w:hAnsi="Times New Roman" w:cs="Times New Roman"/>
        </w:rPr>
        <w:t xml:space="preserve">-API для </w:t>
      </w:r>
      <w:proofErr w:type="spellStart"/>
      <w:r w:rsidRPr="00210637">
        <w:rPr>
          <w:rFonts w:ascii="Times New Roman" w:hAnsi="Times New Roman" w:cs="Times New Roman"/>
        </w:rPr>
        <w:t>полуавто</w:t>
      </w:r>
      <w:proofErr w:type="spellEnd"/>
      <w:r w:rsidRPr="00210637">
        <w:rPr>
          <w:rFonts w:ascii="Times New Roman" w:hAnsi="Times New Roman" w:cs="Times New Roman"/>
        </w:rPr>
        <w:t>/</w:t>
      </w:r>
      <w:proofErr w:type="spellStart"/>
      <w:r w:rsidRPr="00210637">
        <w:rPr>
          <w:rFonts w:ascii="Times New Roman" w:hAnsi="Times New Roman" w:cs="Times New Roman"/>
        </w:rPr>
        <w:t>автоторговли</w:t>
      </w:r>
      <w:proofErr w:type="spellEnd"/>
      <w:r w:rsidRPr="00210637">
        <w:rPr>
          <w:rFonts w:ascii="Times New Roman" w:hAnsi="Times New Roman" w:cs="Times New Roman"/>
        </w:rPr>
        <w:t>.</w:t>
      </w:r>
    </w:p>
    <w:p w14:paraId="192B40A3" w14:textId="77777777" w:rsidR="00210637" w:rsidRPr="00210637" w:rsidRDefault="00210637" w:rsidP="0021063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Расширенная аналитика (графики ликвидности/спредов, отчёты).</w:t>
      </w:r>
    </w:p>
    <w:p w14:paraId="2B5B6663" w14:textId="77777777" w:rsidR="00210637" w:rsidRPr="00210637" w:rsidRDefault="00210637" w:rsidP="0021063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Социальные функции (обмен сигналами).</w:t>
      </w:r>
    </w:p>
    <w:p w14:paraId="6C73AE24" w14:textId="77777777" w:rsidR="00210637" w:rsidRPr="00210637" w:rsidRDefault="00210637" w:rsidP="0021063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>TA-</w:t>
      </w:r>
      <w:proofErr w:type="spellStart"/>
      <w:r w:rsidRPr="00210637">
        <w:rPr>
          <w:rFonts w:ascii="Times New Roman" w:hAnsi="Times New Roman" w:cs="Times New Roman"/>
        </w:rPr>
        <w:t>алерты</w:t>
      </w:r>
      <w:proofErr w:type="spellEnd"/>
      <w:r w:rsidRPr="00210637">
        <w:rPr>
          <w:rFonts w:ascii="Times New Roman" w:hAnsi="Times New Roman" w:cs="Times New Roman"/>
        </w:rPr>
        <w:t xml:space="preserve"> и пользовательские индикаторы.</w:t>
      </w:r>
    </w:p>
    <w:p w14:paraId="2CEC948A" w14:textId="77777777" w:rsidR="00210637" w:rsidRPr="00210637" w:rsidRDefault="00210637" w:rsidP="0021063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210637">
        <w:rPr>
          <w:rFonts w:ascii="Times New Roman" w:hAnsi="Times New Roman" w:cs="Times New Roman"/>
        </w:rPr>
        <w:t xml:space="preserve">Портфель, учёт </w:t>
      </w:r>
      <w:proofErr w:type="spellStart"/>
      <w:r w:rsidRPr="00210637">
        <w:rPr>
          <w:rFonts w:ascii="Times New Roman" w:hAnsi="Times New Roman" w:cs="Times New Roman"/>
        </w:rPr>
        <w:t>PnL</w:t>
      </w:r>
      <w:proofErr w:type="spellEnd"/>
      <w:r w:rsidRPr="00210637">
        <w:rPr>
          <w:rFonts w:ascii="Times New Roman" w:hAnsi="Times New Roman" w:cs="Times New Roman"/>
        </w:rPr>
        <w:t>.</w:t>
      </w:r>
    </w:p>
    <w:p w14:paraId="11C6C7CE" w14:textId="77777777" w:rsidR="00B71934" w:rsidRPr="00745B39" w:rsidRDefault="00B71934">
      <w:pPr>
        <w:rPr>
          <w:rFonts w:ascii="Times New Roman" w:hAnsi="Times New Roman" w:cs="Times New Roman"/>
        </w:rPr>
      </w:pPr>
    </w:p>
    <w:sectPr w:rsidR="00B71934" w:rsidRPr="00745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267"/>
    <w:multiLevelType w:val="multilevel"/>
    <w:tmpl w:val="4E0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2A5"/>
    <w:multiLevelType w:val="hybridMultilevel"/>
    <w:tmpl w:val="0A3C109A"/>
    <w:lvl w:ilvl="0" w:tplc="48068D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855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63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DC12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CD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781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848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183B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501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E3396D"/>
    <w:multiLevelType w:val="multilevel"/>
    <w:tmpl w:val="8A6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3206"/>
    <w:multiLevelType w:val="multilevel"/>
    <w:tmpl w:val="86F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96F91"/>
    <w:multiLevelType w:val="multilevel"/>
    <w:tmpl w:val="D60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914CD"/>
    <w:multiLevelType w:val="multilevel"/>
    <w:tmpl w:val="3C2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7673A"/>
    <w:multiLevelType w:val="multilevel"/>
    <w:tmpl w:val="AC5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1068D"/>
    <w:multiLevelType w:val="multilevel"/>
    <w:tmpl w:val="FC1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73D92"/>
    <w:multiLevelType w:val="multilevel"/>
    <w:tmpl w:val="809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4DEB"/>
    <w:multiLevelType w:val="multilevel"/>
    <w:tmpl w:val="FB7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708C9"/>
    <w:multiLevelType w:val="multilevel"/>
    <w:tmpl w:val="6C2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63609"/>
    <w:multiLevelType w:val="multilevel"/>
    <w:tmpl w:val="606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E3378"/>
    <w:multiLevelType w:val="multilevel"/>
    <w:tmpl w:val="7BA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72EED"/>
    <w:multiLevelType w:val="multilevel"/>
    <w:tmpl w:val="F35E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B1FF4"/>
    <w:multiLevelType w:val="multilevel"/>
    <w:tmpl w:val="25C8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73D67"/>
    <w:multiLevelType w:val="multilevel"/>
    <w:tmpl w:val="9BB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C1A75"/>
    <w:multiLevelType w:val="multilevel"/>
    <w:tmpl w:val="70C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948F0"/>
    <w:multiLevelType w:val="multilevel"/>
    <w:tmpl w:val="AF1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F0082"/>
    <w:multiLevelType w:val="multilevel"/>
    <w:tmpl w:val="6C6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35622"/>
    <w:multiLevelType w:val="multilevel"/>
    <w:tmpl w:val="6DD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674D1"/>
    <w:multiLevelType w:val="multilevel"/>
    <w:tmpl w:val="A5E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A02D3"/>
    <w:multiLevelType w:val="multilevel"/>
    <w:tmpl w:val="2F4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C5C53"/>
    <w:multiLevelType w:val="multilevel"/>
    <w:tmpl w:val="4D1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C406F"/>
    <w:multiLevelType w:val="multilevel"/>
    <w:tmpl w:val="5D8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116E1"/>
    <w:multiLevelType w:val="multilevel"/>
    <w:tmpl w:val="E48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B5D31"/>
    <w:multiLevelType w:val="multilevel"/>
    <w:tmpl w:val="EFD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3571E"/>
    <w:multiLevelType w:val="multilevel"/>
    <w:tmpl w:val="DDF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D09E1"/>
    <w:multiLevelType w:val="multilevel"/>
    <w:tmpl w:val="708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7769E"/>
    <w:multiLevelType w:val="multilevel"/>
    <w:tmpl w:val="A98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A224D"/>
    <w:multiLevelType w:val="multilevel"/>
    <w:tmpl w:val="2D2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912D4"/>
    <w:multiLevelType w:val="multilevel"/>
    <w:tmpl w:val="F0F8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B5EA5"/>
    <w:multiLevelType w:val="multilevel"/>
    <w:tmpl w:val="6D5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C29AA"/>
    <w:multiLevelType w:val="multilevel"/>
    <w:tmpl w:val="3DB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53E5A"/>
    <w:multiLevelType w:val="multilevel"/>
    <w:tmpl w:val="A0A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C4AB3"/>
    <w:multiLevelType w:val="multilevel"/>
    <w:tmpl w:val="F47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33F43"/>
    <w:multiLevelType w:val="multilevel"/>
    <w:tmpl w:val="48C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46D54"/>
    <w:multiLevelType w:val="multilevel"/>
    <w:tmpl w:val="E27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200F2"/>
    <w:multiLevelType w:val="multilevel"/>
    <w:tmpl w:val="F48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8290C"/>
    <w:multiLevelType w:val="multilevel"/>
    <w:tmpl w:val="E42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F0BDE"/>
    <w:multiLevelType w:val="multilevel"/>
    <w:tmpl w:val="F3F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0415CA"/>
    <w:multiLevelType w:val="multilevel"/>
    <w:tmpl w:val="2A8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82948"/>
    <w:multiLevelType w:val="multilevel"/>
    <w:tmpl w:val="DD1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B5AE1"/>
    <w:multiLevelType w:val="multilevel"/>
    <w:tmpl w:val="8B1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D5F35"/>
    <w:multiLevelType w:val="multilevel"/>
    <w:tmpl w:val="597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03460"/>
    <w:multiLevelType w:val="multilevel"/>
    <w:tmpl w:val="F9B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F2938"/>
    <w:multiLevelType w:val="multilevel"/>
    <w:tmpl w:val="E24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73488"/>
    <w:multiLevelType w:val="multilevel"/>
    <w:tmpl w:val="24B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07B95"/>
    <w:multiLevelType w:val="multilevel"/>
    <w:tmpl w:val="937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40D82"/>
    <w:multiLevelType w:val="multilevel"/>
    <w:tmpl w:val="D74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809DC"/>
    <w:multiLevelType w:val="multilevel"/>
    <w:tmpl w:val="044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5973FA"/>
    <w:multiLevelType w:val="hybridMultilevel"/>
    <w:tmpl w:val="1E38D222"/>
    <w:lvl w:ilvl="0" w:tplc="E1C60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C2D4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A6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A2F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ED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6AE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3622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66B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C6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662697C"/>
    <w:multiLevelType w:val="multilevel"/>
    <w:tmpl w:val="AC3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7408A"/>
    <w:multiLevelType w:val="multilevel"/>
    <w:tmpl w:val="446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F7A8D"/>
    <w:multiLevelType w:val="multilevel"/>
    <w:tmpl w:val="9DC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2649BF"/>
    <w:multiLevelType w:val="multilevel"/>
    <w:tmpl w:val="B12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D304F3"/>
    <w:multiLevelType w:val="multilevel"/>
    <w:tmpl w:val="07E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6F3669"/>
    <w:multiLevelType w:val="multilevel"/>
    <w:tmpl w:val="474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E51BFD"/>
    <w:multiLevelType w:val="multilevel"/>
    <w:tmpl w:val="CCA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3E0542"/>
    <w:multiLevelType w:val="multilevel"/>
    <w:tmpl w:val="C58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E559D2"/>
    <w:multiLevelType w:val="multilevel"/>
    <w:tmpl w:val="0BE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DE735C"/>
    <w:multiLevelType w:val="multilevel"/>
    <w:tmpl w:val="D1B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1F0966"/>
    <w:multiLevelType w:val="multilevel"/>
    <w:tmpl w:val="9A3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43CD7"/>
    <w:multiLevelType w:val="multilevel"/>
    <w:tmpl w:val="A2C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52884"/>
    <w:multiLevelType w:val="multilevel"/>
    <w:tmpl w:val="368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3F568C"/>
    <w:multiLevelType w:val="multilevel"/>
    <w:tmpl w:val="0D8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AC18F9"/>
    <w:multiLevelType w:val="multilevel"/>
    <w:tmpl w:val="6D7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E263BA"/>
    <w:multiLevelType w:val="multilevel"/>
    <w:tmpl w:val="2F7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40619"/>
    <w:multiLevelType w:val="multilevel"/>
    <w:tmpl w:val="50D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92A1D"/>
    <w:multiLevelType w:val="multilevel"/>
    <w:tmpl w:val="B55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1E2B08"/>
    <w:multiLevelType w:val="multilevel"/>
    <w:tmpl w:val="25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706889"/>
    <w:multiLevelType w:val="multilevel"/>
    <w:tmpl w:val="245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D55F96"/>
    <w:multiLevelType w:val="multilevel"/>
    <w:tmpl w:val="8F6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71F13"/>
    <w:multiLevelType w:val="multilevel"/>
    <w:tmpl w:val="BAB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4045CD"/>
    <w:multiLevelType w:val="multilevel"/>
    <w:tmpl w:val="2E7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8619E5"/>
    <w:multiLevelType w:val="multilevel"/>
    <w:tmpl w:val="1B7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1917FA"/>
    <w:multiLevelType w:val="multilevel"/>
    <w:tmpl w:val="061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9B73AD"/>
    <w:multiLevelType w:val="hybridMultilevel"/>
    <w:tmpl w:val="17EC3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7F0D4B"/>
    <w:multiLevelType w:val="multilevel"/>
    <w:tmpl w:val="599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E13444"/>
    <w:multiLevelType w:val="multilevel"/>
    <w:tmpl w:val="AD2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FA704F"/>
    <w:multiLevelType w:val="multilevel"/>
    <w:tmpl w:val="9F2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CD1E50"/>
    <w:multiLevelType w:val="multilevel"/>
    <w:tmpl w:val="110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076837"/>
    <w:multiLevelType w:val="multilevel"/>
    <w:tmpl w:val="CC5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985531"/>
    <w:multiLevelType w:val="multilevel"/>
    <w:tmpl w:val="134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E31F19"/>
    <w:multiLevelType w:val="multilevel"/>
    <w:tmpl w:val="64C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25E5A"/>
    <w:multiLevelType w:val="multilevel"/>
    <w:tmpl w:val="F89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9F4D07"/>
    <w:multiLevelType w:val="multilevel"/>
    <w:tmpl w:val="A6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E0AE2"/>
    <w:multiLevelType w:val="multilevel"/>
    <w:tmpl w:val="50B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176E3C"/>
    <w:multiLevelType w:val="multilevel"/>
    <w:tmpl w:val="6C5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C57484"/>
    <w:multiLevelType w:val="multilevel"/>
    <w:tmpl w:val="612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98998">
    <w:abstractNumId w:val="87"/>
  </w:num>
  <w:num w:numId="2" w16cid:durableId="56363001">
    <w:abstractNumId w:val="54"/>
  </w:num>
  <w:num w:numId="3" w16cid:durableId="1241020075">
    <w:abstractNumId w:val="2"/>
  </w:num>
  <w:num w:numId="4" w16cid:durableId="467865163">
    <w:abstractNumId w:val="48"/>
  </w:num>
  <w:num w:numId="5" w16cid:durableId="254173176">
    <w:abstractNumId w:val="6"/>
  </w:num>
  <w:num w:numId="6" w16cid:durableId="432477018">
    <w:abstractNumId w:val="77"/>
  </w:num>
  <w:num w:numId="7" w16cid:durableId="1302272039">
    <w:abstractNumId w:val="12"/>
  </w:num>
  <w:num w:numId="8" w16cid:durableId="481888483">
    <w:abstractNumId w:val="44"/>
  </w:num>
  <w:num w:numId="9" w16cid:durableId="1597320321">
    <w:abstractNumId w:val="31"/>
  </w:num>
  <w:num w:numId="10" w16cid:durableId="2090419450">
    <w:abstractNumId w:val="5"/>
  </w:num>
  <w:num w:numId="11" w16cid:durableId="536087592">
    <w:abstractNumId w:val="82"/>
  </w:num>
  <w:num w:numId="12" w16cid:durableId="1306010488">
    <w:abstractNumId w:val="13"/>
  </w:num>
  <w:num w:numId="13" w16cid:durableId="446630255">
    <w:abstractNumId w:val="70"/>
  </w:num>
  <w:num w:numId="14" w16cid:durableId="638846459">
    <w:abstractNumId w:val="11"/>
  </w:num>
  <w:num w:numId="15" w16cid:durableId="760956549">
    <w:abstractNumId w:val="18"/>
  </w:num>
  <w:num w:numId="16" w16cid:durableId="2006278506">
    <w:abstractNumId w:val="30"/>
  </w:num>
  <w:num w:numId="17" w16cid:durableId="1850483379">
    <w:abstractNumId w:val="81"/>
  </w:num>
  <w:num w:numId="18" w16cid:durableId="192496264">
    <w:abstractNumId w:val="59"/>
  </w:num>
  <w:num w:numId="19" w16cid:durableId="170803021">
    <w:abstractNumId w:val="38"/>
  </w:num>
  <w:num w:numId="20" w16cid:durableId="1684623158">
    <w:abstractNumId w:val="34"/>
  </w:num>
  <w:num w:numId="21" w16cid:durableId="1515923465">
    <w:abstractNumId w:val="24"/>
  </w:num>
  <w:num w:numId="22" w16cid:durableId="1124422277">
    <w:abstractNumId w:val="8"/>
  </w:num>
  <w:num w:numId="23" w16cid:durableId="620845345">
    <w:abstractNumId w:val="10"/>
  </w:num>
  <w:num w:numId="24" w16cid:durableId="1961567735">
    <w:abstractNumId w:val="17"/>
  </w:num>
  <w:num w:numId="25" w16cid:durableId="928808806">
    <w:abstractNumId w:val="29"/>
  </w:num>
  <w:num w:numId="26" w16cid:durableId="1208688943">
    <w:abstractNumId w:val="46"/>
  </w:num>
  <w:num w:numId="27" w16cid:durableId="1675113306">
    <w:abstractNumId w:val="40"/>
  </w:num>
  <w:num w:numId="28" w16cid:durableId="928083557">
    <w:abstractNumId w:val="56"/>
  </w:num>
  <w:num w:numId="29" w16cid:durableId="1547790426">
    <w:abstractNumId w:val="69"/>
  </w:num>
  <w:num w:numId="30" w16cid:durableId="1761291352">
    <w:abstractNumId w:val="16"/>
  </w:num>
  <w:num w:numId="31" w16cid:durableId="2050259962">
    <w:abstractNumId w:val="75"/>
  </w:num>
  <w:num w:numId="32" w16cid:durableId="1413164493">
    <w:abstractNumId w:val="71"/>
  </w:num>
  <w:num w:numId="33" w16cid:durableId="653604909">
    <w:abstractNumId w:val="47"/>
  </w:num>
  <w:num w:numId="34" w16cid:durableId="536551389">
    <w:abstractNumId w:val="62"/>
  </w:num>
  <w:num w:numId="35" w16cid:durableId="1858693913">
    <w:abstractNumId w:val="36"/>
  </w:num>
  <w:num w:numId="36" w16cid:durableId="1878808289">
    <w:abstractNumId w:val="79"/>
  </w:num>
  <w:num w:numId="37" w16cid:durableId="1411150758">
    <w:abstractNumId w:val="52"/>
  </w:num>
  <w:num w:numId="38" w16cid:durableId="1572152341">
    <w:abstractNumId w:val="72"/>
  </w:num>
  <w:num w:numId="39" w16cid:durableId="1452550624">
    <w:abstractNumId w:val="88"/>
  </w:num>
  <w:num w:numId="40" w16cid:durableId="1070496427">
    <w:abstractNumId w:val="35"/>
  </w:num>
  <w:num w:numId="41" w16cid:durableId="1683510989">
    <w:abstractNumId w:val="57"/>
  </w:num>
  <w:num w:numId="42" w16cid:durableId="1657878226">
    <w:abstractNumId w:val="55"/>
  </w:num>
  <w:num w:numId="43" w16cid:durableId="2032563448">
    <w:abstractNumId w:val="66"/>
  </w:num>
  <w:num w:numId="44" w16cid:durableId="1132556395">
    <w:abstractNumId w:val="25"/>
  </w:num>
  <w:num w:numId="45" w16cid:durableId="1016150154">
    <w:abstractNumId w:val="15"/>
  </w:num>
  <w:num w:numId="46" w16cid:durableId="943730227">
    <w:abstractNumId w:val="41"/>
  </w:num>
  <w:num w:numId="47" w16cid:durableId="664821104">
    <w:abstractNumId w:val="21"/>
  </w:num>
  <w:num w:numId="48" w16cid:durableId="584456854">
    <w:abstractNumId w:val="64"/>
  </w:num>
  <w:num w:numId="49" w16cid:durableId="221141181">
    <w:abstractNumId w:val="32"/>
  </w:num>
  <w:num w:numId="50" w16cid:durableId="927730590">
    <w:abstractNumId w:val="0"/>
  </w:num>
  <w:num w:numId="51" w16cid:durableId="1127239384">
    <w:abstractNumId w:val="60"/>
  </w:num>
  <w:num w:numId="52" w16cid:durableId="1159922161">
    <w:abstractNumId w:val="78"/>
  </w:num>
  <w:num w:numId="53" w16cid:durableId="1804083273">
    <w:abstractNumId w:val="50"/>
  </w:num>
  <w:num w:numId="54" w16cid:durableId="529338951">
    <w:abstractNumId w:val="1"/>
  </w:num>
  <w:num w:numId="55" w16cid:durableId="844442912">
    <w:abstractNumId w:val="28"/>
  </w:num>
  <w:num w:numId="56" w16cid:durableId="748385617">
    <w:abstractNumId w:val="65"/>
  </w:num>
  <w:num w:numId="57" w16cid:durableId="193159405">
    <w:abstractNumId w:val="83"/>
  </w:num>
  <w:num w:numId="58" w16cid:durableId="270094756">
    <w:abstractNumId w:val="42"/>
  </w:num>
  <w:num w:numId="59" w16cid:durableId="1919898749">
    <w:abstractNumId w:val="53"/>
  </w:num>
  <w:num w:numId="60" w16cid:durableId="941187201">
    <w:abstractNumId w:val="14"/>
  </w:num>
  <w:num w:numId="61" w16cid:durableId="402064989">
    <w:abstractNumId w:val="85"/>
  </w:num>
  <w:num w:numId="62" w16cid:durableId="832836627">
    <w:abstractNumId w:val="61"/>
  </w:num>
  <w:num w:numId="63" w16cid:durableId="367881384">
    <w:abstractNumId w:val="58"/>
  </w:num>
  <w:num w:numId="64" w16cid:durableId="319501858">
    <w:abstractNumId w:val="39"/>
  </w:num>
  <w:num w:numId="65" w16cid:durableId="839082241">
    <w:abstractNumId w:val="74"/>
  </w:num>
  <w:num w:numId="66" w16cid:durableId="50663435">
    <w:abstractNumId w:val="27"/>
  </w:num>
  <w:num w:numId="67" w16cid:durableId="2096242043">
    <w:abstractNumId w:val="23"/>
  </w:num>
  <w:num w:numId="68" w16cid:durableId="1273321988">
    <w:abstractNumId w:val="33"/>
  </w:num>
  <w:num w:numId="69" w16cid:durableId="2009287195">
    <w:abstractNumId w:val="20"/>
  </w:num>
  <w:num w:numId="70" w16cid:durableId="283928035">
    <w:abstractNumId w:val="43"/>
  </w:num>
  <w:num w:numId="71" w16cid:durableId="1786804072">
    <w:abstractNumId w:val="4"/>
  </w:num>
  <w:num w:numId="72" w16cid:durableId="829105289">
    <w:abstractNumId w:val="37"/>
  </w:num>
  <w:num w:numId="73" w16cid:durableId="487012775">
    <w:abstractNumId w:val="68"/>
  </w:num>
  <w:num w:numId="74" w16cid:durableId="47145511">
    <w:abstractNumId w:val="7"/>
  </w:num>
  <w:num w:numId="75" w16cid:durableId="1580555946">
    <w:abstractNumId w:val="45"/>
  </w:num>
  <w:num w:numId="76" w16cid:durableId="260115528">
    <w:abstractNumId w:val="80"/>
  </w:num>
  <w:num w:numId="77" w16cid:durableId="446317535">
    <w:abstractNumId w:val="67"/>
  </w:num>
  <w:num w:numId="78" w16cid:durableId="1218468827">
    <w:abstractNumId w:val="3"/>
  </w:num>
  <w:num w:numId="79" w16cid:durableId="1778016399">
    <w:abstractNumId w:val="26"/>
  </w:num>
  <w:num w:numId="80" w16cid:durableId="183902697">
    <w:abstractNumId w:val="73"/>
  </w:num>
  <w:num w:numId="81" w16cid:durableId="697194354">
    <w:abstractNumId w:val="22"/>
  </w:num>
  <w:num w:numId="82" w16cid:durableId="2058048456">
    <w:abstractNumId w:val="86"/>
  </w:num>
  <w:num w:numId="83" w16cid:durableId="281960388">
    <w:abstractNumId w:val="84"/>
  </w:num>
  <w:num w:numId="84" w16cid:durableId="744689430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726535924">
    <w:abstractNumId w:val="9"/>
  </w:num>
  <w:num w:numId="86" w16cid:durableId="95253465">
    <w:abstractNumId w:val="63"/>
  </w:num>
  <w:num w:numId="87" w16cid:durableId="839467915">
    <w:abstractNumId w:val="76"/>
  </w:num>
  <w:num w:numId="88" w16cid:durableId="248539818">
    <w:abstractNumId w:val="19"/>
  </w:num>
  <w:num w:numId="89" w16cid:durableId="5250291">
    <w:abstractNumId w:val="51"/>
  </w:num>
  <w:num w:numId="90" w16cid:durableId="213732750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39"/>
    <w:rsid w:val="00082415"/>
    <w:rsid w:val="001C282F"/>
    <w:rsid w:val="00210637"/>
    <w:rsid w:val="0037129F"/>
    <w:rsid w:val="00627AEE"/>
    <w:rsid w:val="00683A67"/>
    <w:rsid w:val="00745B39"/>
    <w:rsid w:val="00842A3F"/>
    <w:rsid w:val="00922DBE"/>
    <w:rsid w:val="00B21D12"/>
    <w:rsid w:val="00B71934"/>
    <w:rsid w:val="00D740F6"/>
    <w:rsid w:val="00E5779C"/>
    <w:rsid w:val="00F128A9"/>
    <w:rsid w:val="00F26490"/>
    <w:rsid w:val="00F5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83E6"/>
  <w15:chartTrackingRefBased/>
  <w15:docId w15:val="{237D5D40-0A0D-433F-90E2-B1668616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A3F"/>
  </w:style>
  <w:style w:type="paragraph" w:styleId="1">
    <w:name w:val="heading 1"/>
    <w:basedOn w:val="a"/>
    <w:next w:val="a"/>
    <w:link w:val="10"/>
    <w:uiPriority w:val="9"/>
    <w:qFormat/>
    <w:rsid w:val="0074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B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B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B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B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B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5B3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5B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5B3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2DB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2D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Karachev</dc:creator>
  <cp:keywords/>
  <dc:description/>
  <cp:lastModifiedBy>Allan Karachev</cp:lastModifiedBy>
  <cp:revision>2</cp:revision>
  <dcterms:created xsi:type="dcterms:W3CDTF">2025-09-21T14:16:00Z</dcterms:created>
  <dcterms:modified xsi:type="dcterms:W3CDTF">2025-11-28T02:48:00Z</dcterms:modified>
</cp:coreProperties>
</file>