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02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93976" cy="76657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766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02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  <w:rtl w:val="0"/>
        </w:rPr>
        <w:t xml:space="preserve">School of Computing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6767578125" w:line="240" w:lineRule="auto"/>
        <w:ind w:left="0" w:right="-102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  <w:rtl w:val="0"/>
        </w:rPr>
        <w:t xml:space="preserve">SRM IST, Kattankulathur – 603 203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740234375" w:line="240" w:lineRule="auto"/>
        <w:ind w:left="0" w:right="-102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4.341716766357422"/>
          <w:szCs w:val="24.341716766357422"/>
          <w:rtl w:val="0"/>
        </w:rPr>
        <w:t xml:space="preserve">          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  <w:rtl w:val="0"/>
        </w:rPr>
        <w:t xml:space="preserve">Course Code: 18CSC206J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50048828125" w:line="240" w:lineRule="auto"/>
        <w:ind w:left="108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4.341716766357422"/>
          <w:szCs w:val="24.341716766357422"/>
          <w:rtl w:val="0"/>
        </w:rPr>
        <w:t xml:space="preserve">          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  <w:rtl w:val="0"/>
        </w:rPr>
        <w:t xml:space="preserve">Course Name: Software Engineering and Project Management </w:t>
      </w:r>
    </w:p>
    <w:tbl>
      <w:tblPr>
        <w:tblStyle w:val="Table1"/>
        <w:tblW w:w="8610.0" w:type="dxa"/>
        <w:jc w:val="left"/>
        <w:tblInd w:w="1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955"/>
        <w:tblGridChange w:id="0">
          <w:tblGrid>
            <w:gridCol w:w="2655"/>
            <w:gridCol w:w="5955"/>
          </w:tblGrid>
        </w:tblGridChange>
      </w:tblGrid>
      <w:tr>
        <w:trPr>
          <w:cantSplit w:val="0"/>
          <w:trHeight w:val="715.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348571777343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Experiment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22760009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rHeight w:val="717.4078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123901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Title of 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37144565582275" w:lineRule="auto"/>
              <w:ind w:left="121.17767333984375" w:right="111.0803222656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Provide the details of ArchitectureDesign/Framework/Implementation</w:t>
            </w:r>
          </w:p>
        </w:tc>
      </w:tr>
      <w:tr>
        <w:trPr>
          <w:cantSplit w:val="0"/>
          <w:trHeight w:val="715.1519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Name of the candidate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Alankriti Dadlani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408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123901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2.538625717163086"/>
                <w:szCs w:val="22.53862571716308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  ARITRA KARAR (RA2111028010019)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2.538625717163086"/>
                <w:szCs w:val="22.53862571716308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SANJAY P (RA2111028010012)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88659667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Register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RA2111028010010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4078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1845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Date of 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28.04.2023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8.18115234375" w:firstLine="0"/>
        <w:jc w:val="left"/>
        <w:rPr>
          <w:rFonts w:ascii="Times" w:cs="Times" w:eastAsia="Times" w:hAnsi="Times"/>
          <w:b w:val="1"/>
          <w:sz w:val="24.341716766357422"/>
          <w:szCs w:val="24.3417167663574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258.18115234375" w:firstLine="0"/>
        <w:jc w:val="left"/>
        <w:rPr>
          <w:rFonts w:ascii="Times" w:cs="Times" w:eastAsia="Times" w:hAnsi="Times"/>
          <w:b w:val="1"/>
          <w:sz w:val="24.341716766357422"/>
          <w:szCs w:val="24.341716766357422"/>
        </w:rPr>
      </w:pPr>
      <w:r w:rsidDel="00000000" w:rsidR="00000000" w:rsidRPr="00000000">
        <w:rPr>
          <w:rFonts w:ascii="Times" w:cs="Times" w:eastAsia="Times" w:hAnsi="Times"/>
          <w:b w:val="1"/>
          <w:sz w:val="24.341716766357422"/>
          <w:szCs w:val="24.341716766357422"/>
          <w:rtl w:val="0"/>
        </w:rPr>
        <w:t xml:space="preserve">             Mark Split-up</w:t>
      </w:r>
    </w:p>
    <w:tbl>
      <w:tblPr>
        <w:tblStyle w:val="Table2"/>
        <w:tblW w:w="8640.0" w:type="dxa"/>
        <w:jc w:val="left"/>
        <w:tblInd w:w="1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595"/>
        <w:gridCol w:w="2520"/>
        <w:gridCol w:w="2445"/>
        <w:tblGridChange w:id="0">
          <w:tblGrid>
            <w:gridCol w:w="1080"/>
            <w:gridCol w:w="2595"/>
            <w:gridCol w:w="2520"/>
            <w:gridCol w:w="2445"/>
          </w:tblGrid>
        </w:tblGridChange>
      </w:tblGrid>
      <w:tr>
        <w:trPr>
          <w:cantSplit w:val="0"/>
          <w:trHeight w:val="618.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S.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10.8782958984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Maximum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43.85864257812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Mark Obtained</w:t>
            </w:r>
          </w:p>
        </w:tc>
      </w:tr>
      <w:tr>
        <w:trPr>
          <w:cantSplit w:val="0"/>
          <w:trHeight w:val="618.1439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90.447998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Exercise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90.447998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8.14392089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03.598022460937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34.86938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3.375244140625" w:firstLine="0"/>
        <w:jc w:val="right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3.37524414062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3.375244140625" w:firstLine="0"/>
        <w:jc w:val="right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Staff Signature with Date: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143.37524414062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Aim: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143.375244140625" w:firstLine="0"/>
        <w:jc w:val="left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Fonts w:ascii="Times" w:cs="Times" w:eastAsia="Times" w:hAnsi="Times"/>
          <w:sz w:val="22.538625717163086"/>
          <w:szCs w:val="22.538625717163086"/>
          <w:rtl w:val="0"/>
        </w:rPr>
        <w:t xml:space="preserve">      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To provide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  <w:rtl w:val="0"/>
        </w:rPr>
        <w:t xml:space="preserve">details of architectural design/framework/implementat</w:t>
      </w:r>
      <w:r w:rsidDel="00000000" w:rsidR="00000000" w:rsidRPr="00000000">
        <w:rPr>
          <w:rFonts w:ascii="Calibri" w:cs="Calibri" w:eastAsia="Calibri" w:hAnsi="Calibri"/>
          <w:sz w:val="20.735536575317383"/>
          <w:szCs w:val="20.735536575317383"/>
          <w:rtl w:val="0"/>
        </w:rPr>
        <w:t xml:space="preserve">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2.48779296875" w:line="243.61209869384766" w:lineRule="auto"/>
        <w:ind w:left="119.49737548828125" w:right="0" w:firstLine="670.3782653808594"/>
        <w:jc w:val="left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Fonts w:ascii="Calibri" w:cs="Calibri" w:eastAsia="Calibri" w:hAnsi="Calibri"/>
          <w:sz w:val="20.735536575317383"/>
          <w:szCs w:val="20.735536575317383"/>
        </w:rPr>
        <w:drawing>
          <wp:inline distB="114300" distT="114300" distL="114300" distR="114300">
            <wp:extent cx="6939298" cy="36366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9298" cy="363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2.48779296875" w:line="243.61209869384766" w:lineRule="auto"/>
        <w:ind w:left="119.49737548828125" w:right="0" w:firstLine="670.3782653808594"/>
        <w:jc w:val="left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Fonts w:ascii="Calibri" w:cs="Calibri" w:eastAsia="Calibri" w:hAnsi="Calibri"/>
          <w:sz w:val="20.735536575317383"/>
          <w:szCs w:val="20.735536575317383"/>
        </w:rPr>
        <w:drawing>
          <wp:inline distB="114300" distT="114300" distL="114300" distR="114300">
            <wp:extent cx="6910388" cy="395407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0388" cy="3954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2.48779296875" w:line="243.61209869384766" w:lineRule="auto"/>
        <w:ind w:left="119.49737548828125" w:right="0" w:firstLine="670.3782653808594"/>
        <w:jc w:val="left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Fonts w:ascii="Calibri" w:cs="Calibri" w:eastAsia="Calibri" w:hAnsi="Calibri"/>
          <w:sz w:val="20.735536575317383"/>
          <w:szCs w:val="20.735536575317383"/>
        </w:rPr>
        <w:drawing>
          <wp:inline distB="114300" distT="114300" distL="114300" distR="114300">
            <wp:extent cx="6938963" cy="25510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8963" cy="2551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1209869384766" w:lineRule="auto"/>
        <w:ind w:left="119.49737548828125" w:right="0" w:firstLine="670.3782653808594"/>
        <w:jc w:val="left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1209869384766" w:lineRule="auto"/>
        <w:ind w:left="119.49737548828125" w:right="0" w:firstLine="670.3782653808594"/>
        <w:jc w:val="left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1209869384766" w:lineRule="auto"/>
        <w:ind w:left="119.49737548828125" w:right="0" w:firstLine="670.3782653808594"/>
        <w:jc w:val="left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1209869384766" w:lineRule="auto"/>
        <w:ind w:left="119.49737548828125" w:right="0" w:firstLine="670.3782653808594"/>
        <w:jc w:val="left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1209869384766" w:lineRule="auto"/>
        <w:ind w:left="119.49737548828125" w:right="0" w:firstLine="670.3782653808594"/>
        <w:jc w:val="left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1209869384766" w:lineRule="auto"/>
        <w:ind w:left="119.49737548828125" w:right="0" w:firstLine="670.3782653808594"/>
        <w:jc w:val="left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1209869384766" w:lineRule="auto"/>
        <w:ind w:left="119.49737548828125" w:right="0" w:firstLine="670.3782653808594"/>
        <w:jc w:val="left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1209869384766" w:lineRule="auto"/>
        <w:ind w:left="119.49737548828125" w:right="0" w:firstLine="670.3782653808594"/>
        <w:jc w:val="left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1209869384766" w:lineRule="auto"/>
        <w:ind w:left="119.49737548828125" w:right="0" w:firstLine="670.3782653808594"/>
        <w:jc w:val="left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1209869384766" w:lineRule="auto"/>
        <w:ind w:left="119.49737548828125" w:right="0" w:firstLine="670.3782653808594"/>
        <w:jc w:val="left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1209869384766" w:lineRule="auto"/>
        <w:ind w:left="0" w:right="0" w:firstLine="0"/>
        <w:jc w:val="left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2302.48779296875" w:line="243.61209869384766" w:lineRule="auto"/>
        <w:ind w:left="119.49737548828125" w:firstLine="670.3782653808594"/>
        <w:rPr>
          <w:rFonts w:ascii="Calibri" w:cs="Calibri" w:eastAsia="Calibri" w:hAnsi="Calibri"/>
          <w:sz w:val="20.735536575317383"/>
          <w:szCs w:val="20.735536575317383"/>
        </w:rPr>
      </w:pPr>
      <w:r w:rsidDel="00000000" w:rsidR="00000000" w:rsidRPr="00000000">
        <w:rPr>
          <w:rFonts w:ascii="Calibri" w:cs="Calibri" w:eastAsia="Calibri" w:hAnsi="Calibri"/>
          <w:sz w:val="20.735536575317383"/>
          <w:szCs w:val="20.735536575317383"/>
        </w:rPr>
        <w:drawing>
          <wp:inline distB="114300" distT="114300" distL="114300" distR="114300">
            <wp:extent cx="6743190" cy="508443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190" cy="508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302.48779296875" w:line="243.61209869384766" w:lineRule="auto"/>
        <w:ind w:left="119.49737548828125" w:firstLine="670.3782653808594"/>
        <w:rPr>
          <w:rFonts w:ascii="Calibri" w:cs="Calibri" w:eastAsia="Calibri" w:hAnsi="Calibri"/>
          <w:sz w:val="30.735536575317383"/>
          <w:szCs w:val="30.735536575317383"/>
        </w:rPr>
      </w:pPr>
      <w:r w:rsidDel="00000000" w:rsidR="00000000" w:rsidRPr="00000000">
        <w:rPr>
          <w:rFonts w:ascii="Calibri" w:cs="Calibri" w:eastAsia="Calibri" w:hAnsi="Calibri"/>
          <w:sz w:val="30.735536575317383"/>
          <w:szCs w:val="30.735536575317383"/>
          <w:rtl w:val="0"/>
        </w:rPr>
        <w:t xml:space="preserve">User Database: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1209869384766" w:lineRule="auto"/>
        <w:ind w:left="810" w:right="0" w:firstLine="0"/>
        <w:jc w:val="left"/>
        <w:rPr>
          <w:rFonts w:ascii="Calibri" w:cs="Calibri" w:eastAsia="Calibri" w:hAnsi="Calibri"/>
          <w:sz w:val="28.735536575317383"/>
          <w:szCs w:val="28.735536575317383"/>
        </w:rPr>
      </w:pPr>
      <w:r w:rsidDel="00000000" w:rsidR="00000000" w:rsidRPr="00000000">
        <w:rPr>
          <w:rFonts w:ascii="Calibri" w:cs="Calibri" w:eastAsia="Calibri" w:hAnsi="Calibri"/>
          <w:sz w:val="20.735536575317383"/>
          <w:szCs w:val="20.735536575317383"/>
        </w:rPr>
        <w:drawing>
          <wp:inline distB="114300" distT="114300" distL="114300" distR="114300">
            <wp:extent cx="6925755" cy="222216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5755" cy="2222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0.735536575317383"/>
          <w:szCs w:val="20.735536575317383"/>
          <w:rtl w:val="0"/>
        </w:rPr>
        <w:t xml:space="preserve">                 </w:t>
      </w:r>
      <w:r w:rsidDel="00000000" w:rsidR="00000000" w:rsidRPr="00000000">
        <w:rPr>
          <w:rFonts w:ascii="Calibri" w:cs="Calibri" w:eastAsia="Calibri" w:hAnsi="Calibri"/>
          <w:sz w:val="28.735536575317383"/>
          <w:szCs w:val="28.735536575317383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2392578125" w:line="240" w:lineRule="auto"/>
        <w:ind w:left="800.23361206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.735536575317383"/>
          <w:szCs w:val="20.735536575317383"/>
        </w:rPr>
        <w:drawing>
          <wp:inline distB="114300" distT="114300" distL="114300" distR="114300">
            <wp:extent cx="5999901" cy="2705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9901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0006103515625" w:line="240" w:lineRule="auto"/>
        <w:ind w:left="117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508544921875" w:line="230.1262092590332" w:lineRule="auto"/>
        <w:ind w:left="1170" w:right="70.18798828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Thus, the details of architectural design/framework/implementation along with the screenshots were provided.</w:t>
      </w:r>
    </w:p>
    <w:sectPr>
      <w:pgSz w:h="15840" w:w="12240" w:orient="portrait"/>
      <w:pgMar w:bottom="2369.424285888672" w:top="1338.023681640625" w:left="0" w:right="1025.369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alankriti.dadlani22@gmail.com" TargetMode="External"/><Relationship Id="rId8" Type="http://schemas.openxmlformats.org/officeDocument/2006/relationships/hyperlink" Target="mailto:sm8353@srmist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