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6236" w:firstLineChars="3118"/>
        <w:rPr>
          <w:rFonts w:eastAsia="黑体"/>
          <w:spacing w:val="56"/>
          <w:sz w:val="21"/>
        </w:rPr>
      </w:pPr>
      <w:r>
        <w:rPr>
          <w:sz w:val="20"/>
        </w:rPr>
        <w:drawing>
          <wp:anchor distT="0" distB="0" distL="114300" distR="114300" simplePos="0" relativeHeight="251659264" behindDoc="0" locked="0" layoutInCell="1" allowOverlap="1">
            <wp:simplePos x="0" y="0"/>
            <wp:positionH relativeFrom="column">
              <wp:posOffset>333375</wp:posOffset>
            </wp:positionH>
            <wp:positionV relativeFrom="paragraph">
              <wp:posOffset>0</wp:posOffset>
            </wp:positionV>
            <wp:extent cx="1143635" cy="1143635"/>
            <wp:effectExtent l="0" t="0" r="0" b="0"/>
            <wp:wrapNone/>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143635" cy="1143635"/>
                    </a:xfrm>
                    <a:prstGeom prst="rect">
                      <a:avLst/>
                    </a:prstGeom>
                    <a:noFill/>
                    <a:ln>
                      <a:noFill/>
                    </a:ln>
                  </pic:spPr>
                </pic:pic>
              </a:graphicData>
            </a:graphic>
          </wp:anchor>
        </w:drawing>
      </w:r>
      <w:r>
        <w:rPr>
          <w:rFonts w:eastAsia="黑体"/>
          <w:sz w:val="21"/>
        </w:rPr>
        <w:t>单位代码</w:t>
      </w:r>
      <w:r>
        <w:rPr>
          <w:rFonts w:ascii="Times New Roman" w:hAnsi="Times New Roman" w:eastAsia="黑体"/>
          <w:bCs/>
          <w:sz w:val="21"/>
          <w:u w:val="single"/>
        </w:rPr>
        <w:t>10006</w:t>
      </w:r>
    </w:p>
    <w:p>
      <w:pPr>
        <w:spacing w:line="360" w:lineRule="auto"/>
        <w:ind w:firstLine="6237" w:firstLineChars="2970"/>
        <w:rPr>
          <w:rFonts w:hint="default" w:eastAsia="黑体"/>
          <w:sz w:val="21"/>
          <w:lang w:val="en-US"/>
        </w:rPr>
      </w:pPr>
      <w:r>
        <w:rPr>
          <w:rFonts w:eastAsia="黑体"/>
          <w:sz w:val="21"/>
        </w:rPr>
        <w:t>学号</w:t>
      </w:r>
      <w:r>
        <w:rPr>
          <w:rFonts w:hint="eastAsia" w:ascii="Times New Roman" w:hAnsi="Times New Roman" w:eastAsia="黑体"/>
          <w:color w:val="auto"/>
          <w:sz w:val="21"/>
          <w:u w:val="single"/>
          <w:lang w:val="en-US" w:eastAsia="zh-CN"/>
        </w:rPr>
        <w:t>20377120</w:t>
      </w:r>
    </w:p>
    <w:p>
      <w:pPr>
        <w:spacing w:line="360" w:lineRule="auto"/>
        <w:ind w:firstLine="5608" w:firstLineChars="1961"/>
        <w:rPr>
          <w:rFonts w:eastAsia="黑体"/>
          <w:spacing w:val="38"/>
          <w:sz w:val="21"/>
        </w:rPr>
      </w:pPr>
    </w:p>
    <w:p>
      <w:pPr>
        <w:rPr>
          <w:rFonts w:eastAsia="黑体"/>
          <w:sz w:val="21"/>
        </w:rPr>
      </w:pPr>
    </w:p>
    <w:p>
      <w:pPr>
        <w:rPr>
          <w:rFonts w:eastAsia="黑体"/>
          <w:b/>
          <w:bCs/>
        </w:rPr>
      </w:pPr>
    </w:p>
    <w:p>
      <w:pPr>
        <w:rPr>
          <w:rFonts w:eastAsia="黑体"/>
          <w:b/>
          <w:bCs/>
          <w:sz w:val="21"/>
        </w:rPr>
      </w:pPr>
    </w:p>
    <w:p>
      <w:pPr>
        <w:jc w:val="center"/>
        <w:rPr>
          <w:rFonts w:eastAsia="黑体"/>
          <w:b/>
          <w:bCs/>
          <w:sz w:val="28"/>
        </w:rPr>
      </w:pPr>
      <w:r>
        <w:rPr>
          <w:rFonts w:eastAsia="黑体"/>
          <w:b/>
          <w:sz w:val="28"/>
        </w:rPr>
        <w:drawing>
          <wp:inline distT="0" distB="0" distL="0" distR="0">
            <wp:extent cx="4600575" cy="809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600575" cy="809625"/>
                    </a:xfrm>
                    <a:prstGeom prst="rect">
                      <a:avLst/>
                    </a:prstGeom>
                    <a:noFill/>
                    <a:ln>
                      <a:noFill/>
                    </a:ln>
                  </pic:spPr>
                </pic:pic>
              </a:graphicData>
            </a:graphic>
          </wp:inline>
        </w:drawing>
      </w:r>
    </w:p>
    <w:p>
      <w:pPr>
        <w:jc w:val="center"/>
        <w:rPr>
          <w:rFonts w:eastAsia="黑体"/>
          <w:b/>
          <w:bCs/>
        </w:rPr>
      </w:pPr>
    </w:p>
    <w:p>
      <w:pPr>
        <w:spacing w:before="312" w:beforeLines="100"/>
        <w:jc w:val="center"/>
        <w:rPr>
          <w:rFonts w:eastAsia="黑体"/>
          <w:spacing w:val="20"/>
          <w:sz w:val="72"/>
        </w:rPr>
      </w:pPr>
      <w:r>
        <w:rPr>
          <w:rFonts w:eastAsia="黑体"/>
          <w:spacing w:val="20"/>
          <w:sz w:val="72"/>
        </w:rPr>
        <w:t>毕业设计(开题报告)</w:t>
      </w:r>
    </w:p>
    <w:p>
      <w:pPr>
        <w:rPr>
          <w:b/>
          <w:bCs/>
          <w:sz w:val="28"/>
        </w:rPr>
      </w:pPr>
    </w:p>
    <w:p>
      <w:pPr>
        <w:rPr>
          <w:b/>
          <w:bCs/>
          <w:sz w:val="28"/>
        </w:rPr>
      </w:pPr>
    </w:p>
    <w:p>
      <w:pPr>
        <w:jc w:val="center"/>
        <w:rPr>
          <w:rFonts w:hint="eastAsia" w:eastAsia="黑体"/>
          <w:color w:val="auto"/>
          <w:sz w:val="44"/>
          <w:lang w:val="en-US" w:eastAsia="zh-CN"/>
        </w:rPr>
      </w:pPr>
      <w:r>
        <w:rPr>
          <w:rFonts w:hint="eastAsia" w:eastAsia="黑体"/>
          <w:color w:val="auto"/>
          <w:sz w:val="44"/>
          <w:lang w:val="en-US" w:eastAsia="zh-CN"/>
        </w:rPr>
        <w:t>基于区块链的科研成果</w:t>
      </w:r>
    </w:p>
    <w:p>
      <w:pPr>
        <w:jc w:val="center"/>
        <w:rPr>
          <w:b/>
          <w:bCs/>
          <w:sz w:val="28"/>
        </w:rPr>
      </w:pPr>
      <w:r>
        <w:rPr>
          <w:rFonts w:hint="eastAsia" w:eastAsia="黑体"/>
          <w:color w:val="auto"/>
          <w:sz w:val="44"/>
          <w:lang w:val="en-US" w:eastAsia="zh-CN"/>
        </w:rPr>
        <w:t>可信转化协同管理系统设计与实现</w:t>
      </w:r>
    </w:p>
    <w:p>
      <w:pPr>
        <w:rPr>
          <w:b/>
          <w:bCs/>
          <w:sz w:val="28"/>
        </w:rPr>
      </w:pPr>
    </w:p>
    <w:p>
      <w:pPr>
        <w:rPr>
          <w:b/>
          <w:bCs/>
          <w:sz w:val="28"/>
        </w:rPr>
      </w:pPr>
    </w:p>
    <w:p>
      <w:pPr>
        <w:rPr>
          <w:b/>
          <w:bCs/>
        </w:rPr>
      </w:pPr>
    </w:p>
    <w:tbl>
      <w:tblPr>
        <w:tblStyle w:val="30"/>
        <w:tblW w:w="6819" w:type="dxa"/>
        <w:jc w:val="center"/>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48"/>
        <w:gridCol w:w="4371"/>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6" w:hRule="atLeast"/>
          <w:jc w:val="center"/>
        </w:trPr>
        <w:tc>
          <w:tcPr>
            <w:tcW w:w="2448" w:type="dxa"/>
          </w:tcPr>
          <w:p>
            <w:pPr>
              <w:spacing w:line="600" w:lineRule="exact"/>
              <w:jc w:val="distribute"/>
              <w:rPr>
                <w:rFonts w:eastAsia="黑体"/>
                <w:spacing w:val="30"/>
                <w:kern w:val="10"/>
                <w:sz w:val="30"/>
              </w:rPr>
            </w:pPr>
            <w:r>
              <w:rPr>
                <w:rFonts w:eastAsia="黑体"/>
                <w:spacing w:val="30"/>
                <w:kern w:val="10"/>
                <w:sz w:val="30"/>
              </w:rPr>
              <w:t>学院名称</w:t>
            </w:r>
          </w:p>
        </w:tc>
        <w:tc>
          <w:tcPr>
            <w:tcW w:w="4371" w:type="dxa"/>
            <w:tcBorders>
              <w:bottom w:val="single" w:color="auto" w:sz="4" w:space="0"/>
            </w:tcBorders>
            <w:vAlign w:val="center"/>
          </w:tcPr>
          <w:p>
            <w:pPr>
              <w:spacing w:line="600" w:lineRule="exact"/>
              <w:jc w:val="center"/>
              <w:rPr>
                <w:rFonts w:eastAsia="黑体"/>
                <w:spacing w:val="30"/>
                <w:kern w:val="10"/>
                <w:sz w:val="30"/>
              </w:rPr>
            </w:pPr>
            <w:r>
              <w:rPr>
                <w:rFonts w:eastAsia="黑体"/>
                <w:spacing w:val="30"/>
                <w:kern w:val="10"/>
                <w:sz w:val="30"/>
              </w:rPr>
              <w:t>经济管理学院</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6" w:hRule="atLeast"/>
          <w:jc w:val="center"/>
        </w:trPr>
        <w:tc>
          <w:tcPr>
            <w:tcW w:w="2448" w:type="dxa"/>
          </w:tcPr>
          <w:p>
            <w:pPr>
              <w:spacing w:line="600" w:lineRule="exact"/>
              <w:jc w:val="distribute"/>
              <w:rPr>
                <w:rFonts w:eastAsia="黑体"/>
                <w:spacing w:val="30"/>
                <w:kern w:val="10"/>
                <w:sz w:val="30"/>
              </w:rPr>
            </w:pPr>
            <w:r>
              <w:rPr>
                <w:rFonts w:eastAsia="黑体"/>
                <w:spacing w:val="30"/>
                <w:kern w:val="10"/>
                <w:sz w:val="30"/>
              </w:rPr>
              <w:t>专业名称</w:t>
            </w:r>
          </w:p>
        </w:tc>
        <w:tc>
          <w:tcPr>
            <w:tcW w:w="4371" w:type="dxa"/>
            <w:tcBorders>
              <w:top w:val="single" w:color="auto" w:sz="4" w:space="0"/>
              <w:bottom w:val="single" w:color="auto" w:sz="4" w:space="0"/>
            </w:tcBorders>
            <w:vAlign w:val="center"/>
          </w:tcPr>
          <w:p>
            <w:pPr>
              <w:spacing w:line="600" w:lineRule="exact"/>
              <w:jc w:val="center"/>
              <w:rPr>
                <w:rFonts w:hint="default" w:eastAsia="黑体"/>
                <w:spacing w:val="30"/>
                <w:kern w:val="10"/>
                <w:sz w:val="30"/>
                <w:lang w:val="en-US" w:eastAsia="zh-CN"/>
              </w:rPr>
            </w:pPr>
            <w:r>
              <w:rPr>
                <w:rFonts w:hint="eastAsia" w:eastAsia="黑体"/>
                <w:spacing w:val="30"/>
                <w:kern w:val="10"/>
                <w:sz w:val="30"/>
                <w:lang w:val="en-US" w:eastAsia="zh-CN"/>
              </w:rPr>
              <w:t>信息管理与信息系统</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jc w:val="center"/>
        </w:trPr>
        <w:tc>
          <w:tcPr>
            <w:tcW w:w="2448" w:type="dxa"/>
          </w:tcPr>
          <w:p>
            <w:pPr>
              <w:spacing w:line="600" w:lineRule="exact"/>
              <w:jc w:val="distribute"/>
              <w:rPr>
                <w:rFonts w:eastAsia="黑体"/>
                <w:spacing w:val="30"/>
                <w:kern w:val="10"/>
                <w:sz w:val="30"/>
              </w:rPr>
            </w:pPr>
            <w:r>
              <w:rPr>
                <w:rFonts w:eastAsia="黑体"/>
                <w:spacing w:val="30"/>
                <w:kern w:val="10"/>
                <w:sz w:val="30"/>
              </w:rPr>
              <w:t>学生姓名</w:t>
            </w:r>
          </w:p>
        </w:tc>
        <w:tc>
          <w:tcPr>
            <w:tcW w:w="4371" w:type="dxa"/>
            <w:tcBorders>
              <w:top w:val="single" w:color="auto" w:sz="4" w:space="0"/>
              <w:bottom w:val="single" w:color="auto" w:sz="4" w:space="0"/>
            </w:tcBorders>
            <w:vAlign w:val="center"/>
          </w:tcPr>
          <w:p>
            <w:pPr>
              <w:spacing w:line="600" w:lineRule="exact"/>
              <w:jc w:val="center"/>
              <w:rPr>
                <w:rFonts w:hint="eastAsia" w:eastAsia="黑体"/>
                <w:spacing w:val="30"/>
                <w:kern w:val="10"/>
                <w:sz w:val="30"/>
                <w:lang w:val="en-US" w:eastAsia="zh-CN"/>
              </w:rPr>
            </w:pPr>
            <w:r>
              <w:rPr>
                <w:rFonts w:hint="eastAsia" w:eastAsia="黑体"/>
                <w:spacing w:val="30"/>
                <w:kern w:val="10"/>
                <w:sz w:val="30"/>
                <w:lang w:val="en-US" w:eastAsia="zh-CN"/>
              </w:rPr>
              <w:t>吕青华</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1" w:hRule="atLeast"/>
          <w:jc w:val="center"/>
        </w:trPr>
        <w:tc>
          <w:tcPr>
            <w:tcW w:w="2448" w:type="dxa"/>
            <w:tcBorders>
              <w:bottom w:val="nil"/>
            </w:tcBorders>
          </w:tcPr>
          <w:p>
            <w:pPr>
              <w:spacing w:line="600" w:lineRule="exact"/>
              <w:jc w:val="distribute"/>
              <w:rPr>
                <w:rFonts w:eastAsia="黑体"/>
                <w:spacing w:val="30"/>
                <w:kern w:val="10"/>
                <w:sz w:val="30"/>
              </w:rPr>
            </w:pPr>
            <w:r>
              <w:rPr>
                <w:rFonts w:eastAsia="黑体"/>
                <w:spacing w:val="30"/>
                <w:kern w:val="10"/>
                <w:sz w:val="30"/>
              </w:rPr>
              <w:t>指导教师</w:t>
            </w:r>
          </w:p>
        </w:tc>
        <w:tc>
          <w:tcPr>
            <w:tcW w:w="4371" w:type="dxa"/>
            <w:tcBorders>
              <w:top w:val="single" w:color="auto" w:sz="4" w:space="0"/>
              <w:bottom w:val="single" w:color="auto" w:sz="4" w:space="0"/>
            </w:tcBorders>
            <w:vAlign w:val="center"/>
          </w:tcPr>
          <w:p>
            <w:pPr>
              <w:spacing w:line="600" w:lineRule="exact"/>
              <w:ind w:firstLine="720" w:firstLineChars="200"/>
              <w:jc w:val="both"/>
              <w:rPr>
                <w:rFonts w:hint="default" w:eastAsia="黑体"/>
                <w:spacing w:val="30"/>
                <w:kern w:val="10"/>
                <w:sz w:val="30"/>
                <w:lang w:val="en-US" w:eastAsia="zh-CN"/>
              </w:rPr>
            </w:pPr>
            <w:r>
              <w:rPr>
                <w:rFonts w:hint="eastAsia" w:eastAsia="黑体"/>
                <w:spacing w:val="30"/>
                <w:kern w:val="10"/>
                <w:sz w:val="30"/>
                <w:lang w:val="en-US" w:eastAsia="zh-CN"/>
              </w:rPr>
              <w:t xml:space="preserve">闪四清        </w:t>
            </w:r>
          </w:p>
        </w:tc>
      </w:tr>
    </w:tbl>
    <w:p>
      <w:pPr>
        <w:spacing w:line="600" w:lineRule="exact"/>
        <w:rPr>
          <w:b/>
          <w:bCs/>
          <w:spacing w:val="22"/>
          <w:kern w:val="10"/>
          <w:sz w:val="28"/>
        </w:rPr>
      </w:pPr>
    </w:p>
    <w:p>
      <w:pPr>
        <w:spacing w:line="600" w:lineRule="exact"/>
        <w:rPr>
          <w:b/>
          <w:bCs/>
          <w:spacing w:val="22"/>
          <w:kern w:val="10"/>
          <w:sz w:val="28"/>
        </w:rPr>
      </w:pPr>
    </w:p>
    <w:p>
      <w:pPr>
        <w:spacing w:line="600" w:lineRule="exact"/>
        <w:jc w:val="center"/>
        <w:rPr>
          <w:rFonts w:eastAsia="黑体"/>
          <w:color w:val="FF0000"/>
          <w:spacing w:val="22"/>
          <w:kern w:val="10"/>
          <w:sz w:val="30"/>
        </w:rPr>
      </w:pPr>
      <w:r>
        <w:rPr>
          <w:rFonts w:ascii="Times New Roman" w:hAnsi="Times New Roman" w:eastAsia="黑体"/>
          <w:spacing w:val="22"/>
          <w:kern w:val="10"/>
          <w:sz w:val="30"/>
        </w:rPr>
        <w:t>20</w:t>
      </w:r>
      <w:r>
        <w:rPr>
          <w:rFonts w:hint="eastAsia" w:ascii="Times New Roman" w:hAnsi="Times New Roman" w:eastAsia="黑体"/>
          <w:spacing w:val="22"/>
          <w:kern w:val="10"/>
          <w:sz w:val="30"/>
        </w:rPr>
        <w:t>2</w:t>
      </w:r>
      <w:r>
        <w:rPr>
          <w:rFonts w:hint="eastAsia" w:ascii="Times New Roman" w:hAnsi="Times New Roman" w:eastAsia="黑体"/>
          <w:spacing w:val="22"/>
          <w:kern w:val="10"/>
          <w:sz w:val="30"/>
          <w:lang w:val="en-US" w:eastAsia="zh-CN"/>
        </w:rPr>
        <w:t>3</w:t>
      </w:r>
      <w:r>
        <w:rPr>
          <w:rFonts w:eastAsia="黑体"/>
          <w:spacing w:val="22"/>
          <w:kern w:val="10"/>
          <w:sz w:val="30"/>
        </w:rPr>
        <w:t>年</w:t>
      </w:r>
      <w:r>
        <w:rPr>
          <w:rFonts w:hint="eastAsia" w:ascii="Times New Roman" w:hAnsi="Times New Roman" w:eastAsia="黑体"/>
          <w:spacing w:val="22"/>
          <w:kern w:val="10"/>
          <w:sz w:val="30"/>
          <w:lang w:val="en-US" w:eastAsia="zh-CN"/>
        </w:rPr>
        <w:t>12</w:t>
      </w:r>
      <w:r>
        <w:rPr>
          <w:rFonts w:eastAsia="黑体"/>
          <w:spacing w:val="22"/>
          <w:kern w:val="10"/>
          <w:sz w:val="30"/>
        </w:rPr>
        <w:t>月</w:t>
      </w:r>
      <w:r>
        <w:rPr>
          <w:rFonts w:hint="eastAsia" w:ascii="Times New Roman" w:hAnsi="Times New Roman" w:eastAsia="黑体"/>
          <w:spacing w:val="22"/>
          <w:kern w:val="10"/>
          <w:sz w:val="30"/>
          <w:lang w:val="en-US" w:eastAsia="zh-CN"/>
        </w:rPr>
        <w:t>20</w:t>
      </w:r>
      <w:r>
        <w:rPr>
          <w:rFonts w:hint="eastAsia" w:eastAsia="黑体"/>
          <w:spacing w:val="22"/>
          <w:kern w:val="10"/>
          <w:sz w:val="30"/>
        </w:rPr>
        <w:t>日</w:t>
      </w:r>
    </w:p>
    <w:p>
      <w:pPr>
        <w:widowControl/>
        <w:jc w:val="left"/>
        <w:rPr>
          <w:rFonts w:eastAsia="华文行楷"/>
          <w:bCs/>
          <w:spacing w:val="20"/>
          <w:sz w:val="44"/>
        </w:rPr>
        <w:sectPr>
          <w:headerReference r:id="rId3" w:type="default"/>
          <w:headerReference r:id="rId4" w:type="even"/>
          <w:type w:val="continuous"/>
          <w:pgSz w:w="11906" w:h="16838"/>
          <w:pgMar w:top="1418" w:right="1134" w:bottom="1418" w:left="1247" w:header="567" w:footer="964" w:gutter="0"/>
          <w:pgNumType w:start="1"/>
          <w:cols w:space="425" w:num="1"/>
          <w:docGrid w:type="lines" w:linePitch="312" w:charSpace="0"/>
        </w:sectPr>
      </w:pPr>
    </w:p>
    <w:sdt>
      <w:sdtPr>
        <w:rPr>
          <w:lang w:val="zh-CN"/>
        </w:rPr>
        <w:id w:val="-1"/>
        <w:docPartObj>
          <w:docPartGallery w:val="Table of Contents"/>
          <w:docPartUnique/>
        </w:docPartObj>
      </w:sdtPr>
      <w:sdtEndPr>
        <w:rPr>
          <w:b/>
          <w:bCs/>
          <w:lang w:val="zh-CN"/>
        </w:rPr>
      </w:sdtEndPr>
      <w:sdtContent>
        <w:p>
          <w:pPr>
            <w:widowControl/>
            <w:spacing w:before="156" w:beforeLines="50" w:after="156" w:afterLines="50" w:line="360" w:lineRule="auto"/>
            <w:jc w:val="center"/>
            <w:rPr>
              <w:rFonts w:eastAsia="黑体"/>
              <w:color w:val="FF0000"/>
              <w:sz w:val="32"/>
              <w:szCs w:val="32"/>
            </w:rPr>
          </w:pPr>
          <w:r>
            <w:rPr>
              <w:rFonts w:eastAsia="黑体"/>
              <w:color w:val="000000" w:themeColor="text1"/>
              <w:sz w:val="32"/>
              <w:szCs w:val="32"/>
              <w:lang w:val="zh-CN"/>
              <w14:textFill>
                <w14:solidFill>
                  <w14:schemeClr w14:val="tx1"/>
                </w14:solidFill>
              </w14:textFill>
            </w:rPr>
            <w:t>目录</w:t>
          </w:r>
        </w:p>
        <w:p>
          <w:pPr>
            <w:pStyle w:val="21"/>
            <w:tabs>
              <w:tab w:val="right" w:leader="dot" w:pos="9071"/>
              <w:tab w:val="clear" w:pos="397"/>
              <w:tab w:val="clear" w:pos="9061"/>
            </w:tabs>
          </w:pPr>
          <w:r>
            <w:rPr>
              <w:rFonts w:ascii="Times New Roman" w:hAnsi="Times New Roman" w:eastAsia="宋体"/>
            </w:rPr>
            <w:fldChar w:fldCharType="begin"/>
          </w:r>
          <w:r>
            <w:rPr>
              <w:rFonts w:ascii="Times New Roman" w:hAnsi="Times New Roman" w:eastAsia="宋体"/>
            </w:rPr>
            <w:instrText xml:space="preserve"> TOC \o "1-3" \h \z \u </w:instrText>
          </w:r>
          <w:r>
            <w:rPr>
              <w:rFonts w:ascii="Times New Roman" w:hAnsi="Times New Roman" w:eastAsia="宋体"/>
            </w:rPr>
            <w:fldChar w:fldCharType="separate"/>
          </w:r>
          <w:r>
            <w:rPr>
              <w:rFonts w:ascii="Times New Roman" w:hAnsi="Times New Roman" w:eastAsia="宋体"/>
            </w:rPr>
            <w:fldChar w:fldCharType="begin"/>
          </w:r>
          <w:r>
            <w:rPr>
              <w:rFonts w:ascii="Times New Roman" w:hAnsi="Times New Roman" w:eastAsia="宋体"/>
            </w:rPr>
            <w:instrText xml:space="preserve"> HYPERLINK \l _Toc24866 </w:instrText>
          </w:r>
          <w:r>
            <w:rPr>
              <w:rFonts w:ascii="Times New Roman" w:hAnsi="Times New Roman" w:eastAsia="宋体"/>
            </w:rPr>
            <w:fldChar w:fldCharType="separate"/>
          </w:r>
          <w:r>
            <w:rPr>
              <w:rFonts w:hint="eastAsia" w:ascii="Times New Roman" w:hAnsi="Times New Roman"/>
            </w:rPr>
            <w:t>1</w:t>
          </w:r>
          <w:r>
            <w:rPr>
              <w:rFonts w:hint="eastAsia"/>
            </w:rPr>
            <w:t xml:space="preserve"> </w:t>
          </w:r>
          <w:r>
            <w:t>论文选题依据</w:t>
          </w:r>
          <w:r>
            <w:tab/>
          </w:r>
          <w:r>
            <w:rPr>
              <w:rFonts w:hint="default" w:ascii="Times New Roman" w:hAnsi="Times New Roman" w:cs="Times New Roman"/>
            </w:rPr>
            <w:fldChar w:fldCharType="begin"/>
          </w:r>
          <w:r>
            <w:rPr>
              <w:rFonts w:hint="default" w:ascii="Times New Roman" w:hAnsi="Times New Roman" w:cs="Times New Roman"/>
            </w:rPr>
            <w:instrText xml:space="preserve"> PAGEREF _Toc24866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ascii="Times New Roman" w:hAnsi="Times New Roman" w:eastAsia="宋体"/>
            </w:rPr>
            <w:fldChar w:fldCharType="end"/>
          </w:r>
          <w:bookmarkStart w:id="43" w:name="_GoBack"/>
          <w:bookmarkEnd w:id="43"/>
        </w:p>
        <w:p>
          <w:pPr>
            <w:pStyle w:val="27"/>
            <w:tabs>
              <w:tab w:val="right" w:leader="dot" w:pos="9071"/>
            </w:tabs>
            <w:spacing w:line="360" w:lineRule="auto"/>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_Toc21390 </w:instrText>
          </w:r>
          <w:r>
            <w:rPr>
              <w:rFonts w:hint="eastAsia" w:ascii="宋体" w:hAnsi="宋体" w:eastAsia="宋体" w:cs="宋体"/>
              <w:bCs/>
              <w:sz w:val="24"/>
              <w:szCs w:val="24"/>
              <w:lang w:val="zh-CN"/>
            </w:rPr>
            <w:fldChar w:fldCharType="separate"/>
          </w:r>
          <w:r>
            <w:rPr>
              <w:rFonts w:hint="default" w:ascii="Times New Roman" w:hAnsi="Times New Roman" w:eastAsia="宋体" w:cs="Times New Roman"/>
              <w:sz w:val="24"/>
              <w:szCs w:val="24"/>
            </w:rPr>
            <w:t>1.1</w:t>
          </w:r>
          <w:r>
            <w:rPr>
              <w:rFonts w:hint="eastAsia" w:ascii="宋体" w:hAnsi="宋体" w:eastAsia="宋体" w:cs="宋体"/>
              <w:sz w:val="24"/>
              <w:szCs w:val="24"/>
            </w:rPr>
            <w:t xml:space="preserve"> 论文选题背景及选题意义</w:t>
          </w:r>
          <w:r>
            <w:rPr>
              <w:rFonts w:hint="eastAsia" w:ascii="宋体" w:hAnsi="宋体" w:eastAsia="宋体" w:cs="宋体"/>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_Toc21390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w:t>
          </w:r>
          <w:r>
            <w:rPr>
              <w:rFonts w:hint="default" w:ascii="Times New Roman" w:hAnsi="Times New Roman" w:eastAsia="宋体" w:cs="Times New Roman"/>
              <w:sz w:val="24"/>
              <w:szCs w:val="24"/>
            </w:rPr>
            <w:fldChar w:fldCharType="end"/>
          </w:r>
          <w:r>
            <w:rPr>
              <w:rFonts w:hint="eastAsia" w:ascii="宋体" w:hAnsi="宋体" w:eastAsia="宋体" w:cs="宋体"/>
              <w:bCs/>
              <w:sz w:val="24"/>
              <w:szCs w:val="24"/>
              <w:lang w:val="zh-CN"/>
            </w:rPr>
            <w:fldChar w:fldCharType="end"/>
          </w:r>
        </w:p>
        <w:p>
          <w:pPr>
            <w:pStyle w:val="13"/>
            <w:tabs>
              <w:tab w:val="right" w:leader="dot" w:pos="9071"/>
            </w:tabs>
            <w:spacing w:line="360" w:lineRule="auto"/>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_Toc25267 </w:instrText>
          </w:r>
          <w:r>
            <w:rPr>
              <w:rFonts w:hint="eastAsia" w:ascii="宋体" w:hAnsi="宋体" w:eastAsia="宋体" w:cs="宋体"/>
              <w:bCs/>
              <w:sz w:val="24"/>
              <w:szCs w:val="24"/>
              <w:lang w:val="zh-CN"/>
            </w:rPr>
            <w:fldChar w:fldCharType="separate"/>
          </w:r>
          <w:r>
            <w:rPr>
              <w:rFonts w:hint="default" w:ascii="Times New Roman" w:hAnsi="Times New Roman" w:eastAsia="宋体" w:cs="Times New Roman"/>
              <w:sz w:val="24"/>
              <w:szCs w:val="24"/>
            </w:rPr>
            <w:t xml:space="preserve">1.1.1 </w:t>
          </w:r>
          <w:r>
            <w:rPr>
              <w:rFonts w:hint="eastAsia" w:ascii="宋体" w:hAnsi="宋体" w:eastAsia="宋体" w:cs="宋体"/>
              <w:sz w:val="24"/>
              <w:szCs w:val="24"/>
            </w:rPr>
            <w:t>论文选题背景</w:t>
          </w:r>
          <w:r>
            <w:rPr>
              <w:rFonts w:hint="eastAsia" w:ascii="宋体" w:hAnsi="宋体" w:eastAsia="宋体" w:cs="宋体"/>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_Toc25267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w:t>
          </w:r>
          <w:r>
            <w:rPr>
              <w:rFonts w:hint="default" w:ascii="Times New Roman" w:hAnsi="Times New Roman" w:eastAsia="宋体" w:cs="Times New Roman"/>
              <w:sz w:val="24"/>
              <w:szCs w:val="24"/>
            </w:rPr>
            <w:fldChar w:fldCharType="end"/>
          </w:r>
          <w:r>
            <w:rPr>
              <w:rFonts w:hint="eastAsia" w:ascii="宋体" w:hAnsi="宋体" w:eastAsia="宋体" w:cs="宋体"/>
              <w:bCs/>
              <w:sz w:val="24"/>
              <w:szCs w:val="24"/>
              <w:lang w:val="zh-CN"/>
            </w:rPr>
            <w:fldChar w:fldCharType="end"/>
          </w:r>
        </w:p>
        <w:p>
          <w:pPr>
            <w:pStyle w:val="13"/>
            <w:tabs>
              <w:tab w:val="right" w:leader="dot" w:pos="9071"/>
            </w:tabs>
            <w:spacing w:line="360" w:lineRule="auto"/>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_Toc8058 </w:instrText>
          </w:r>
          <w:r>
            <w:rPr>
              <w:rFonts w:hint="eastAsia" w:ascii="宋体" w:hAnsi="宋体" w:eastAsia="宋体" w:cs="宋体"/>
              <w:bCs/>
              <w:sz w:val="24"/>
              <w:szCs w:val="24"/>
              <w:lang w:val="zh-CN"/>
            </w:rPr>
            <w:fldChar w:fldCharType="separate"/>
          </w:r>
          <w:r>
            <w:rPr>
              <w:rFonts w:hint="default" w:ascii="Times New Roman" w:hAnsi="Times New Roman" w:eastAsia="宋体" w:cs="Times New Roman"/>
              <w:sz w:val="24"/>
              <w:szCs w:val="24"/>
            </w:rPr>
            <w:t xml:space="preserve">1.1.2 </w:t>
          </w:r>
          <w:r>
            <w:rPr>
              <w:rFonts w:hint="eastAsia" w:ascii="宋体" w:hAnsi="宋体" w:eastAsia="宋体" w:cs="宋体"/>
              <w:sz w:val="24"/>
              <w:szCs w:val="24"/>
            </w:rPr>
            <w:t>论文选题意义</w:t>
          </w:r>
          <w:r>
            <w:rPr>
              <w:rFonts w:hint="eastAsia" w:ascii="宋体" w:hAnsi="宋体" w:eastAsia="宋体" w:cs="宋体"/>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_Toc8058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w:t>
          </w:r>
          <w:r>
            <w:rPr>
              <w:rFonts w:hint="default" w:ascii="Times New Roman" w:hAnsi="Times New Roman" w:eastAsia="宋体" w:cs="Times New Roman"/>
              <w:sz w:val="24"/>
              <w:szCs w:val="24"/>
            </w:rPr>
            <w:fldChar w:fldCharType="end"/>
          </w:r>
          <w:r>
            <w:rPr>
              <w:rFonts w:hint="eastAsia" w:ascii="宋体" w:hAnsi="宋体" w:eastAsia="宋体" w:cs="宋体"/>
              <w:bCs/>
              <w:sz w:val="24"/>
              <w:szCs w:val="24"/>
              <w:lang w:val="zh-CN"/>
            </w:rPr>
            <w:fldChar w:fldCharType="end"/>
          </w:r>
        </w:p>
        <w:p>
          <w:pPr>
            <w:pStyle w:val="27"/>
            <w:tabs>
              <w:tab w:val="right" w:leader="dot" w:pos="9071"/>
            </w:tabs>
            <w:spacing w:line="360" w:lineRule="auto"/>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_Toc4657 </w:instrText>
          </w:r>
          <w:r>
            <w:rPr>
              <w:rFonts w:hint="eastAsia" w:ascii="宋体" w:hAnsi="宋体" w:eastAsia="宋体" w:cs="宋体"/>
              <w:bCs/>
              <w:sz w:val="24"/>
              <w:szCs w:val="24"/>
              <w:lang w:val="zh-CN"/>
            </w:rPr>
            <w:fldChar w:fldCharType="separate"/>
          </w:r>
          <w:r>
            <w:rPr>
              <w:rFonts w:hint="default" w:ascii="Times New Roman" w:hAnsi="Times New Roman" w:eastAsia="宋体" w:cs="Times New Roman"/>
              <w:sz w:val="24"/>
              <w:szCs w:val="24"/>
            </w:rPr>
            <w:t xml:space="preserve">1.2 </w:t>
          </w:r>
          <w:r>
            <w:rPr>
              <w:rFonts w:hint="eastAsia" w:ascii="宋体" w:hAnsi="宋体" w:eastAsia="宋体" w:cs="宋体"/>
              <w:sz w:val="24"/>
              <w:szCs w:val="24"/>
            </w:rPr>
            <w:t>国内外研究现状分析</w:t>
          </w:r>
          <w:r>
            <w:rPr>
              <w:rFonts w:hint="eastAsia" w:ascii="宋体" w:hAnsi="宋体" w:eastAsia="宋体" w:cs="宋体"/>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_Toc4657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w:t>
          </w:r>
          <w:r>
            <w:rPr>
              <w:rFonts w:hint="default" w:ascii="Times New Roman" w:hAnsi="Times New Roman" w:eastAsia="宋体" w:cs="Times New Roman"/>
              <w:sz w:val="24"/>
              <w:szCs w:val="24"/>
            </w:rPr>
            <w:fldChar w:fldCharType="end"/>
          </w:r>
          <w:r>
            <w:rPr>
              <w:rFonts w:hint="eastAsia" w:ascii="宋体" w:hAnsi="宋体" w:eastAsia="宋体" w:cs="宋体"/>
              <w:bCs/>
              <w:sz w:val="24"/>
              <w:szCs w:val="24"/>
              <w:lang w:val="zh-CN"/>
            </w:rPr>
            <w:fldChar w:fldCharType="end"/>
          </w:r>
        </w:p>
        <w:p>
          <w:pPr>
            <w:pStyle w:val="21"/>
            <w:tabs>
              <w:tab w:val="right" w:leader="dot" w:pos="9071"/>
              <w:tab w:val="clear" w:pos="397"/>
              <w:tab w:val="clear" w:pos="9061"/>
            </w:tabs>
          </w:pPr>
          <w:r>
            <w:rPr>
              <w:bCs/>
              <w:szCs w:val="24"/>
              <w:lang w:val="zh-CN"/>
            </w:rPr>
            <w:fldChar w:fldCharType="begin"/>
          </w:r>
          <w:r>
            <w:rPr>
              <w:bCs/>
              <w:szCs w:val="24"/>
              <w:lang w:val="zh-CN"/>
            </w:rPr>
            <w:instrText xml:space="preserve"> HYPERLINK \l _Toc18388 </w:instrText>
          </w:r>
          <w:r>
            <w:rPr>
              <w:bCs/>
              <w:szCs w:val="24"/>
              <w:lang w:val="zh-CN"/>
            </w:rPr>
            <w:fldChar w:fldCharType="separate"/>
          </w:r>
          <w:r>
            <w:rPr>
              <w:rFonts w:hint="eastAsia" w:ascii="Times New Roman" w:hAnsi="Times New Roman"/>
            </w:rPr>
            <w:t>2</w:t>
          </w:r>
          <w:r>
            <w:rPr>
              <w:rFonts w:hint="eastAsia"/>
            </w:rPr>
            <w:t xml:space="preserve"> </w:t>
          </w:r>
          <w:r>
            <w:t>论文研究方案</w:t>
          </w:r>
          <w:r>
            <w:tab/>
          </w:r>
          <w:r>
            <w:rPr>
              <w:rFonts w:hint="default" w:ascii="Times New Roman" w:hAnsi="Times New Roman" w:cs="Times New Roman"/>
            </w:rPr>
            <w:fldChar w:fldCharType="begin"/>
          </w:r>
          <w:r>
            <w:rPr>
              <w:rFonts w:hint="default" w:ascii="Times New Roman" w:hAnsi="Times New Roman" w:cs="Times New Roman"/>
            </w:rPr>
            <w:instrText xml:space="preserve"> PAGEREF _Toc18388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bCs/>
              <w:szCs w:val="24"/>
              <w:lang w:val="zh-CN"/>
            </w:rPr>
            <w:fldChar w:fldCharType="end"/>
          </w:r>
        </w:p>
        <w:p>
          <w:pPr>
            <w:pStyle w:val="27"/>
            <w:tabs>
              <w:tab w:val="right" w:leader="dot" w:pos="9071"/>
            </w:tabs>
            <w:spacing w:line="360" w:lineRule="auto"/>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_Toc8900 </w:instrText>
          </w:r>
          <w:r>
            <w:rPr>
              <w:rFonts w:hint="eastAsia" w:ascii="宋体" w:hAnsi="宋体" w:eastAsia="宋体" w:cs="宋体"/>
              <w:bCs/>
              <w:sz w:val="24"/>
              <w:szCs w:val="24"/>
              <w:lang w:val="zh-CN"/>
            </w:rPr>
            <w:fldChar w:fldCharType="separate"/>
          </w:r>
          <w:r>
            <w:rPr>
              <w:rFonts w:hint="default" w:ascii="Times New Roman" w:hAnsi="Times New Roman" w:eastAsia="宋体" w:cs="Times New Roman"/>
              <w:sz w:val="24"/>
              <w:szCs w:val="24"/>
            </w:rPr>
            <w:t xml:space="preserve">2.1 </w:t>
          </w:r>
          <w:r>
            <w:rPr>
              <w:rFonts w:hint="eastAsia" w:ascii="宋体" w:hAnsi="宋体" w:eastAsia="宋体" w:cs="宋体"/>
              <w:sz w:val="24"/>
              <w:szCs w:val="24"/>
            </w:rPr>
            <w:t>论文研究目标</w:t>
          </w:r>
          <w:r>
            <w:rPr>
              <w:rFonts w:hint="eastAsia" w:ascii="宋体" w:hAnsi="宋体" w:eastAsia="宋体" w:cs="宋体"/>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_Toc8900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w:t>
          </w:r>
          <w:r>
            <w:rPr>
              <w:rFonts w:hint="default" w:ascii="Times New Roman" w:hAnsi="Times New Roman" w:eastAsia="宋体" w:cs="Times New Roman"/>
              <w:sz w:val="24"/>
              <w:szCs w:val="24"/>
            </w:rPr>
            <w:fldChar w:fldCharType="end"/>
          </w:r>
          <w:r>
            <w:rPr>
              <w:rFonts w:hint="eastAsia" w:ascii="宋体" w:hAnsi="宋体" w:eastAsia="宋体" w:cs="宋体"/>
              <w:bCs/>
              <w:sz w:val="24"/>
              <w:szCs w:val="24"/>
              <w:lang w:val="zh-CN"/>
            </w:rPr>
            <w:fldChar w:fldCharType="end"/>
          </w:r>
        </w:p>
        <w:p>
          <w:pPr>
            <w:pStyle w:val="27"/>
            <w:tabs>
              <w:tab w:val="right" w:leader="dot" w:pos="9071"/>
            </w:tabs>
            <w:spacing w:line="360" w:lineRule="auto"/>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_Toc28376 </w:instrText>
          </w:r>
          <w:r>
            <w:rPr>
              <w:rFonts w:hint="eastAsia" w:ascii="宋体" w:hAnsi="宋体" w:eastAsia="宋体" w:cs="宋体"/>
              <w:bCs/>
              <w:sz w:val="24"/>
              <w:szCs w:val="24"/>
              <w:lang w:val="zh-CN"/>
            </w:rPr>
            <w:fldChar w:fldCharType="separate"/>
          </w:r>
          <w:r>
            <w:rPr>
              <w:rFonts w:hint="default" w:ascii="Times New Roman" w:hAnsi="Times New Roman" w:eastAsia="宋体" w:cs="Times New Roman"/>
              <w:sz w:val="24"/>
              <w:szCs w:val="24"/>
            </w:rPr>
            <w:t xml:space="preserve">2.2 </w:t>
          </w:r>
          <w:r>
            <w:rPr>
              <w:rFonts w:hint="eastAsia" w:ascii="宋体" w:hAnsi="宋体" w:eastAsia="宋体" w:cs="宋体"/>
              <w:sz w:val="24"/>
              <w:szCs w:val="24"/>
            </w:rPr>
            <w:t>论文研究内容</w:t>
          </w:r>
          <w:r>
            <w:rPr>
              <w:rFonts w:hint="eastAsia" w:ascii="宋体" w:hAnsi="宋体" w:eastAsia="宋体" w:cs="宋体"/>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_Toc28376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w:t>
          </w:r>
          <w:r>
            <w:rPr>
              <w:rFonts w:hint="default" w:ascii="Times New Roman" w:hAnsi="Times New Roman" w:eastAsia="宋体" w:cs="Times New Roman"/>
              <w:sz w:val="24"/>
              <w:szCs w:val="24"/>
            </w:rPr>
            <w:fldChar w:fldCharType="end"/>
          </w:r>
          <w:r>
            <w:rPr>
              <w:rFonts w:hint="eastAsia" w:ascii="宋体" w:hAnsi="宋体" w:eastAsia="宋体" w:cs="宋体"/>
              <w:bCs/>
              <w:sz w:val="24"/>
              <w:szCs w:val="24"/>
              <w:lang w:val="zh-CN"/>
            </w:rPr>
            <w:fldChar w:fldCharType="end"/>
          </w:r>
        </w:p>
        <w:p>
          <w:pPr>
            <w:pStyle w:val="27"/>
            <w:tabs>
              <w:tab w:val="right" w:leader="dot" w:pos="9071"/>
            </w:tabs>
            <w:spacing w:line="360" w:lineRule="auto"/>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_Toc17058 </w:instrText>
          </w:r>
          <w:r>
            <w:rPr>
              <w:rFonts w:hint="eastAsia" w:ascii="宋体" w:hAnsi="宋体" w:eastAsia="宋体" w:cs="宋体"/>
              <w:bCs/>
              <w:sz w:val="24"/>
              <w:szCs w:val="24"/>
              <w:lang w:val="zh-CN"/>
            </w:rPr>
            <w:fldChar w:fldCharType="separate"/>
          </w:r>
          <w:r>
            <w:rPr>
              <w:rFonts w:hint="default" w:ascii="Times New Roman" w:hAnsi="Times New Roman" w:eastAsia="宋体" w:cs="Times New Roman"/>
              <w:sz w:val="24"/>
              <w:szCs w:val="24"/>
            </w:rPr>
            <w:t>2.3</w:t>
          </w:r>
          <w:r>
            <w:rPr>
              <w:rFonts w:hint="eastAsia" w:ascii="宋体" w:hAnsi="宋体" w:eastAsia="宋体" w:cs="宋体"/>
              <w:sz w:val="24"/>
              <w:szCs w:val="24"/>
            </w:rPr>
            <w:t xml:space="preserve"> 论文拟解决的关键问题</w:t>
          </w:r>
          <w:r>
            <w:rPr>
              <w:rFonts w:hint="eastAsia" w:ascii="宋体" w:hAnsi="宋体" w:eastAsia="宋体" w:cs="宋体"/>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_Toc17058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5</w:t>
          </w:r>
          <w:r>
            <w:rPr>
              <w:rFonts w:hint="default" w:ascii="Times New Roman" w:hAnsi="Times New Roman" w:eastAsia="宋体" w:cs="Times New Roman"/>
              <w:sz w:val="24"/>
              <w:szCs w:val="24"/>
            </w:rPr>
            <w:fldChar w:fldCharType="end"/>
          </w:r>
          <w:r>
            <w:rPr>
              <w:rFonts w:hint="eastAsia" w:ascii="宋体" w:hAnsi="宋体" w:eastAsia="宋体" w:cs="宋体"/>
              <w:bCs/>
              <w:sz w:val="24"/>
              <w:szCs w:val="24"/>
              <w:lang w:val="zh-CN"/>
            </w:rPr>
            <w:fldChar w:fldCharType="end"/>
          </w:r>
        </w:p>
        <w:p>
          <w:pPr>
            <w:pStyle w:val="27"/>
            <w:tabs>
              <w:tab w:val="right" w:leader="dot" w:pos="9071"/>
            </w:tabs>
            <w:spacing w:line="360" w:lineRule="auto"/>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_Toc29479 </w:instrText>
          </w:r>
          <w:r>
            <w:rPr>
              <w:rFonts w:hint="eastAsia" w:ascii="宋体" w:hAnsi="宋体" w:eastAsia="宋体" w:cs="宋体"/>
              <w:bCs/>
              <w:sz w:val="24"/>
              <w:szCs w:val="24"/>
              <w:lang w:val="zh-CN"/>
            </w:rPr>
            <w:fldChar w:fldCharType="separate"/>
          </w:r>
          <w:r>
            <w:rPr>
              <w:rFonts w:hint="default" w:ascii="Times New Roman" w:hAnsi="Times New Roman" w:eastAsia="宋体" w:cs="Times New Roman"/>
              <w:sz w:val="24"/>
              <w:szCs w:val="24"/>
            </w:rPr>
            <w:t>2.4</w:t>
          </w:r>
          <w:r>
            <w:rPr>
              <w:rFonts w:hint="eastAsia" w:ascii="宋体" w:hAnsi="宋体" w:eastAsia="宋体" w:cs="宋体"/>
              <w:sz w:val="24"/>
              <w:szCs w:val="24"/>
            </w:rPr>
            <w:t xml:space="preserve"> 论文拟采取的研究方法、技术路线</w:t>
          </w:r>
          <w:r>
            <w:rPr>
              <w:rFonts w:hint="eastAsia" w:ascii="宋体" w:hAnsi="宋体" w:eastAsia="宋体" w:cs="宋体"/>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_Toc29479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6</w:t>
          </w:r>
          <w:r>
            <w:rPr>
              <w:rFonts w:hint="default" w:ascii="Times New Roman" w:hAnsi="Times New Roman" w:eastAsia="宋体" w:cs="Times New Roman"/>
              <w:sz w:val="24"/>
              <w:szCs w:val="24"/>
            </w:rPr>
            <w:fldChar w:fldCharType="end"/>
          </w:r>
          <w:r>
            <w:rPr>
              <w:rFonts w:hint="eastAsia" w:ascii="宋体" w:hAnsi="宋体" w:eastAsia="宋体" w:cs="宋体"/>
              <w:bCs/>
              <w:sz w:val="24"/>
              <w:szCs w:val="24"/>
              <w:lang w:val="zh-CN"/>
            </w:rPr>
            <w:fldChar w:fldCharType="end"/>
          </w:r>
        </w:p>
        <w:p>
          <w:pPr>
            <w:pStyle w:val="27"/>
            <w:tabs>
              <w:tab w:val="right" w:leader="dot" w:pos="9071"/>
            </w:tabs>
            <w:spacing w:line="360" w:lineRule="auto"/>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_Toc8734 </w:instrText>
          </w:r>
          <w:r>
            <w:rPr>
              <w:rFonts w:hint="eastAsia" w:ascii="宋体" w:hAnsi="宋体" w:eastAsia="宋体" w:cs="宋体"/>
              <w:bCs/>
              <w:sz w:val="24"/>
              <w:szCs w:val="24"/>
              <w:lang w:val="zh-CN"/>
            </w:rPr>
            <w:fldChar w:fldCharType="separate"/>
          </w:r>
          <w:r>
            <w:rPr>
              <w:rFonts w:hint="default" w:ascii="Times New Roman" w:hAnsi="Times New Roman" w:eastAsia="宋体" w:cs="Times New Roman"/>
              <w:sz w:val="24"/>
              <w:szCs w:val="24"/>
            </w:rPr>
            <w:t xml:space="preserve">2.5 </w:t>
          </w:r>
          <w:r>
            <w:rPr>
              <w:rFonts w:hint="eastAsia" w:ascii="宋体" w:hAnsi="宋体" w:eastAsia="宋体" w:cs="宋体"/>
              <w:sz w:val="24"/>
              <w:szCs w:val="24"/>
            </w:rPr>
            <w:t>论文研究方案及可行性分析</w:t>
          </w:r>
          <w:r>
            <w:rPr>
              <w:rFonts w:hint="eastAsia" w:ascii="宋体" w:hAnsi="宋体" w:eastAsia="宋体" w:cs="宋体"/>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_Toc8734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6</w:t>
          </w:r>
          <w:r>
            <w:rPr>
              <w:rFonts w:hint="default" w:ascii="Times New Roman" w:hAnsi="Times New Roman" w:eastAsia="宋体" w:cs="Times New Roman"/>
              <w:sz w:val="24"/>
              <w:szCs w:val="24"/>
            </w:rPr>
            <w:fldChar w:fldCharType="end"/>
          </w:r>
          <w:r>
            <w:rPr>
              <w:rFonts w:hint="eastAsia" w:ascii="宋体" w:hAnsi="宋体" w:eastAsia="宋体" w:cs="宋体"/>
              <w:bCs/>
              <w:sz w:val="24"/>
              <w:szCs w:val="24"/>
              <w:lang w:val="zh-CN"/>
            </w:rPr>
            <w:fldChar w:fldCharType="end"/>
          </w:r>
        </w:p>
        <w:p>
          <w:pPr>
            <w:pStyle w:val="27"/>
            <w:tabs>
              <w:tab w:val="right" w:leader="dot" w:pos="9071"/>
            </w:tabs>
            <w:spacing w:line="360" w:lineRule="auto"/>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_Toc18197 </w:instrText>
          </w:r>
          <w:r>
            <w:rPr>
              <w:rFonts w:hint="eastAsia" w:ascii="宋体" w:hAnsi="宋体" w:eastAsia="宋体" w:cs="宋体"/>
              <w:bCs/>
              <w:sz w:val="24"/>
              <w:szCs w:val="24"/>
              <w:lang w:val="zh-CN"/>
            </w:rPr>
            <w:fldChar w:fldCharType="separate"/>
          </w:r>
          <w:r>
            <w:rPr>
              <w:rFonts w:hint="default" w:ascii="Times New Roman" w:hAnsi="Times New Roman" w:eastAsia="宋体" w:cs="Times New Roman"/>
              <w:sz w:val="24"/>
              <w:szCs w:val="24"/>
            </w:rPr>
            <w:t>2.6</w:t>
          </w:r>
          <w:r>
            <w:rPr>
              <w:rFonts w:hint="eastAsia" w:ascii="宋体" w:hAnsi="宋体" w:eastAsia="宋体" w:cs="宋体"/>
              <w:sz w:val="24"/>
              <w:szCs w:val="24"/>
            </w:rPr>
            <w:t xml:space="preserve"> 论文创新观点</w:t>
          </w:r>
          <w:r>
            <w:rPr>
              <w:rFonts w:hint="eastAsia" w:ascii="宋体" w:hAnsi="宋体" w:eastAsia="宋体" w:cs="宋体"/>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_Toc18197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7</w:t>
          </w:r>
          <w:r>
            <w:rPr>
              <w:rFonts w:hint="default" w:ascii="Times New Roman" w:hAnsi="Times New Roman" w:eastAsia="宋体" w:cs="Times New Roman"/>
              <w:sz w:val="24"/>
              <w:szCs w:val="24"/>
            </w:rPr>
            <w:fldChar w:fldCharType="end"/>
          </w:r>
          <w:r>
            <w:rPr>
              <w:rFonts w:hint="eastAsia" w:ascii="宋体" w:hAnsi="宋体" w:eastAsia="宋体" w:cs="宋体"/>
              <w:bCs/>
              <w:sz w:val="24"/>
              <w:szCs w:val="24"/>
              <w:lang w:val="zh-CN"/>
            </w:rPr>
            <w:fldChar w:fldCharType="end"/>
          </w:r>
        </w:p>
        <w:p>
          <w:pPr>
            <w:pStyle w:val="21"/>
            <w:tabs>
              <w:tab w:val="right" w:leader="dot" w:pos="9071"/>
              <w:tab w:val="clear" w:pos="397"/>
              <w:tab w:val="clear" w:pos="9061"/>
            </w:tabs>
          </w:pPr>
          <w:r>
            <w:rPr>
              <w:bCs/>
              <w:szCs w:val="24"/>
              <w:lang w:val="zh-CN"/>
            </w:rPr>
            <w:fldChar w:fldCharType="begin"/>
          </w:r>
          <w:r>
            <w:rPr>
              <w:bCs/>
              <w:szCs w:val="24"/>
              <w:lang w:val="zh-CN"/>
            </w:rPr>
            <w:instrText xml:space="preserve"> HYPERLINK \l _Toc10312 </w:instrText>
          </w:r>
          <w:r>
            <w:rPr>
              <w:bCs/>
              <w:szCs w:val="24"/>
              <w:lang w:val="zh-CN"/>
            </w:rPr>
            <w:fldChar w:fldCharType="separate"/>
          </w:r>
          <w:r>
            <w:rPr>
              <w:rFonts w:hint="eastAsia" w:ascii="Times New Roman" w:hAnsi="Times New Roman"/>
            </w:rPr>
            <w:t>3</w:t>
          </w:r>
          <w:r>
            <w:rPr>
              <w:rFonts w:hint="eastAsia"/>
            </w:rPr>
            <w:t xml:space="preserve"> </w:t>
          </w:r>
          <w:r>
            <w:t>预期达到的目标及可行性分析</w:t>
          </w:r>
          <w:r>
            <w:tab/>
          </w:r>
          <w:r>
            <w:rPr>
              <w:rFonts w:hint="default" w:ascii="Times New Roman" w:hAnsi="Times New Roman" w:cs="Times New Roman"/>
            </w:rPr>
            <w:fldChar w:fldCharType="begin"/>
          </w:r>
          <w:r>
            <w:rPr>
              <w:rFonts w:hint="default" w:ascii="Times New Roman" w:hAnsi="Times New Roman" w:cs="Times New Roman"/>
            </w:rPr>
            <w:instrText xml:space="preserve"> PAGEREF _Toc10312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bCs/>
              <w:szCs w:val="24"/>
              <w:lang w:val="zh-CN"/>
            </w:rPr>
            <w:fldChar w:fldCharType="end"/>
          </w:r>
        </w:p>
        <w:p>
          <w:pPr>
            <w:pStyle w:val="27"/>
            <w:tabs>
              <w:tab w:val="right" w:leader="dot" w:pos="9071"/>
            </w:tabs>
            <w:spacing w:line="360" w:lineRule="auto"/>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_Toc9051 </w:instrText>
          </w:r>
          <w:r>
            <w:rPr>
              <w:rFonts w:hint="eastAsia" w:ascii="宋体" w:hAnsi="宋体" w:eastAsia="宋体" w:cs="宋体"/>
              <w:bCs/>
              <w:sz w:val="24"/>
              <w:szCs w:val="24"/>
              <w:lang w:val="zh-CN"/>
            </w:rPr>
            <w:fldChar w:fldCharType="separate"/>
          </w:r>
          <w:r>
            <w:rPr>
              <w:rFonts w:hint="default" w:ascii="Times New Roman" w:hAnsi="Times New Roman" w:eastAsia="宋体" w:cs="Times New Roman"/>
              <w:sz w:val="24"/>
              <w:szCs w:val="24"/>
            </w:rPr>
            <w:t xml:space="preserve">3.1 </w:t>
          </w:r>
          <w:r>
            <w:rPr>
              <w:rFonts w:hint="eastAsia" w:ascii="宋体" w:hAnsi="宋体" w:eastAsia="宋体" w:cs="宋体"/>
              <w:sz w:val="24"/>
              <w:szCs w:val="24"/>
            </w:rPr>
            <w:t>论文预期达到的目标</w:t>
          </w:r>
          <w:r>
            <w:rPr>
              <w:rFonts w:hint="eastAsia" w:ascii="宋体" w:hAnsi="宋体" w:eastAsia="宋体" w:cs="宋体"/>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_Toc9051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7</w:t>
          </w:r>
          <w:r>
            <w:rPr>
              <w:rFonts w:hint="default" w:ascii="Times New Roman" w:hAnsi="Times New Roman" w:eastAsia="宋体" w:cs="Times New Roman"/>
              <w:sz w:val="24"/>
              <w:szCs w:val="24"/>
            </w:rPr>
            <w:fldChar w:fldCharType="end"/>
          </w:r>
          <w:r>
            <w:rPr>
              <w:rFonts w:hint="eastAsia" w:ascii="宋体" w:hAnsi="宋体" w:eastAsia="宋体" w:cs="宋体"/>
              <w:bCs/>
              <w:sz w:val="24"/>
              <w:szCs w:val="24"/>
              <w:lang w:val="zh-CN"/>
            </w:rPr>
            <w:fldChar w:fldCharType="end"/>
          </w:r>
        </w:p>
        <w:p>
          <w:pPr>
            <w:pStyle w:val="27"/>
            <w:tabs>
              <w:tab w:val="right" w:leader="dot" w:pos="9071"/>
            </w:tabs>
            <w:spacing w:line="360" w:lineRule="auto"/>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_Toc26961 </w:instrText>
          </w:r>
          <w:r>
            <w:rPr>
              <w:rFonts w:hint="eastAsia" w:ascii="宋体" w:hAnsi="宋体" w:eastAsia="宋体" w:cs="宋体"/>
              <w:bCs/>
              <w:sz w:val="24"/>
              <w:szCs w:val="24"/>
              <w:lang w:val="zh-CN"/>
            </w:rPr>
            <w:fldChar w:fldCharType="separate"/>
          </w:r>
          <w:r>
            <w:rPr>
              <w:rFonts w:hint="default" w:ascii="Times New Roman" w:hAnsi="Times New Roman" w:eastAsia="宋体" w:cs="Times New Roman"/>
              <w:sz w:val="24"/>
              <w:szCs w:val="24"/>
            </w:rPr>
            <w:t>3.2</w:t>
          </w:r>
          <w:r>
            <w:rPr>
              <w:rFonts w:hint="eastAsia" w:ascii="宋体" w:hAnsi="宋体" w:eastAsia="宋体" w:cs="宋体"/>
              <w:sz w:val="24"/>
              <w:szCs w:val="24"/>
            </w:rPr>
            <w:t xml:space="preserve"> 达到预期目标的可行性分析</w:t>
          </w:r>
          <w:r>
            <w:rPr>
              <w:rFonts w:hint="eastAsia" w:ascii="宋体" w:hAnsi="宋体" w:eastAsia="宋体" w:cs="宋体"/>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_Toc26961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7</w:t>
          </w:r>
          <w:r>
            <w:rPr>
              <w:rFonts w:hint="default" w:ascii="Times New Roman" w:hAnsi="Times New Roman" w:eastAsia="宋体" w:cs="Times New Roman"/>
              <w:sz w:val="24"/>
              <w:szCs w:val="24"/>
            </w:rPr>
            <w:fldChar w:fldCharType="end"/>
          </w:r>
          <w:r>
            <w:rPr>
              <w:rFonts w:hint="eastAsia" w:ascii="宋体" w:hAnsi="宋体" w:eastAsia="宋体" w:cs="宋体"/>
              <w:bCs/>
              <w:sz w:val="24"/>
              <w:szCs w:val="24"/>
              <w:lang w:val="zh-CN"/>
            </w:rPr>
            <w:fldChar w:fldCharType="end"/>
          </w:r>
        </w:p>
        <w:p>
          <w:pPr>
            <w:pStyle w:val="21"/>
            <w:tabs>
              <w:tab w:val="right" w:leader="dot" w:pos="9071"/>
              <w:tab w:val="clear" w:pos="397"/>
              <w:tab w:val="clear" w:pos="9061"/>
            </w:tabs>
          </w:pPr>
          <w:r>
            <w:rPr>
              <w:bCs/>
              <w:szCs w:val="24"/>
              <w:lang w:val="zh-CN"/>
            </w:rPr>
            <w:fldChar w:fldCharType="begin"/>
          </w:r>
          <w:r>
            <w:rPr>
              <w:bCs/>
              <w:szCs w:val="24"/>
              <w:lang w:val="zh-CN"/>
            </w:rPr>
            <w:instrText xml:space="preserve"> HYPERLINK \l _Toc30802 </w:instrText>
          </w:r>
          <w:r>
            <w:rPr>
              <w:bCs/>
              <w:szCs w:val="24"/>
              <w:lang w:val="zh-CN"/>
            </w:rPr>
            <w:fldChar w:fldCharType="separate"/>
          </w:r>
          <w:r>
            <w:rPr>
              <w:rFonts w:hint="eastAsia" w:ascii="Times New Roman" w:hAnsi="Times New Roman"/>
            </w:rPr>
            <w:t>4</w:t>
          </w:r>
          <w:r>
            <w:rPr>
              <w:rFonts w:hint="eastAsia"/>
            </w:rPr>
            <w:t xml:space="preserve"> </w:t>
          </w:r>
          <w:r>
            <w:t>毕业设计（论文）时间及个人任务计划</w:t>
          </w:r>
          <w:r>
            <w:tab/>
          </w:r>
          <w:r>
            <w:rPr>
              <w:rFonts w:hint="default" w:ascii="Times New Roman" w:hAnsi="Times New Roman" w:cs="Times New Roman"/>
            </w:rPr>
            <w:fldChar w:fldCharType="begin"/>
          </w:r>
          <w:r>
            <w:rPr>
              <w:rFonts w:hint="default" w:ascii="Times New Roman" w:hAnsi="Times New Roman" w:cs="Times New Roman"/>
            </w:rPr>
            <w:instrText xml:space="preserve"> PAGEREF _Toc30802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bCs/>
              <w:szCs w:val="24"/>
              <w:lang w:val="zh-CN"/>
            </w:rPr>
            <w:fldChar w:fldCharType="end"/>
          </w:r>
        </w:p>
        <w:p>
          <w:pPr>
            <w:pStyle w:val="27"/>
            <w:tabs>
              <w:tab w:val="right" w:leader="dot" w:pos="9071"/>
            </w:tabs>
            <w:spacing w:line="360" w:lineRule="auto"/>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_Toc21845 </w:instrText>
          </w:r>
          <w:r>
            <w:rPr>
              <w:rFonts w:hint="eastAsia" w:ascii="宋体" w:hAnsi="宋体" w:eastAsia="宋体" w:cs="宋体"/>
              <w:bCs/>
              <w:sz w:val="24"/>
              <w:szCs w:val="24"/>
              <w:lang w:val="zh-CN"/>
            </w:rPr>
            <w:fldChar w:fldCharType="separate"/>
          </w:r>
          <w:r>
            <w:rPr>
              <w:rFonts w:hint="default" w:ascii="Times New Roman" w:hAnsi="Times New Roman" w:eastAsia="宋体" w:cs="Times New Roman"/>
              <w:sz w:val="24"/>
              <w:szCs w:val="24"/>
            </w:rPr>
            <w:t xml:space="preserve">4.1 </w:t>
          </w:r>
          <w:r>
            <w:rPr>
              <w:rFonts w:hint="eastAsia" w:ascii="宋体" w:hAnsi="宋体" w:eastAsia="宋体" w:cs="宋体"/>
              <w:sz w:val="24"/>
              <w:szCs w:val="24"/>
            </w:rPr>
            <w:t>毕业设计（论文）时间</w:t>
          </w:r>
          <w:r>
            <w:rPr>
              <w:rFonts w:hint="eastAsia" w:ascii="宋体" w:hAnsi="宋体" w:eastAsia="宋体" w:cs="宋体"/>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_Toc21845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8</w:t>
          </w:r>
          <w:r>
            <w:rPr>
              <w:rFonts w:hint="default" w:ascii="Times New Roman" w:hAnsi="Times New Roman" w:eastAsia="宋体" w:cs="Times New Roman"/>
              <w:sz w:val="24"/>
              <w:szCs w:val="24"/>
            </w:rPr>
            <w:fldChar w:fldCharType="end"/>
          </w:r>
          <w:r>
            <w:rPr>
              <w:rFonts w:hint="eastAsia" w:ascii="宋体" w:hAnsi="宋体" w:eastAsia="宋体" w:cs="宋体"/>
              <w:bCs/>
              <w:sz w:val="24"/>
              <w:szCs w:val="24"/>
              <w:lang w:val="zh-CN"/>
            </w:rPr>
            <w:fldChar w:fldCharType="end"/>
          </w:r>
        </w:p>
        <w:p>
          <w:pPr>
            <w:pStyle w:val="27"/>
            <w:tabs>
              <w:tab w:val="right" w:leader="dot" w:pos="9071"/>
            </w:tabs>
            <w:spacing w:line="360" w:lineRule="auto"/>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_Toc23083 </w:instrText>
          </w:r>
          <w:r>
            <w:rPr>
              <w:rFonts w:hint="eastAsia" w:ascii="宋体" w:hAnsi="宋体" w:eastAsia="宋体" w:cs="宋体"/>
              <w:bCs/>
              <w:sz w:val="24"/>
              <w:szCs w:val="24"/>
              <w:lang w:val="zh-CN"/>
            </w:rPr>
            <w:fldChar w:fldCharType="separate"/>
          </w:r>
          <w:r>
            <w:rPr>
              <w:rFonts w:hint="default" w:ascii="Times New Roman" w:hAnsi="Times New Roman" w:eastAsia="宋体" w:cs="Times New Roman"/>
              <w:sz w:val="24"/>
              <w:szCs w:val="24"/>
            </w:rPr>
            <w:t xml:space="preserve">4.2 </w:t>
          </w:r>
          <w:r>
            <w:rPr>
              <w:rFonts w:hint="eastAsia" w:ascii="宋体" w:hAnsi="宋体" w:eastAsia="宋体" w:cs="宋体"/>
              <w:sz w:val="24"/>
              <w:szCs w:val="24"/>
            </w:rPr>
            <w:t>毕业设计（论文）个人任务计划</w:t>
          </w:r>
          <w:r>
            <w:rPr>
              <w:rFonts w:hint="eastAsia" w:ascii="宋体" w:hAnsi="宋体" w:eastAsia="宋体" w:cs="宋体"/>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_Toc23083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8</w:t>
          </w:r>
          <w:r>
            <w:rPr>
              <w:rFonts w:hint="default" w:ascii="Times New Roman" w:hAnsi="Times New Roman" w:eastAsia="宋体" w:cs="Times New Roman"/>
              <w:sz w:val="24"/>
              <w:szCs w:val="24"/>
            </w:rPr>
            <w:fldChar w:fldCharType="end"/>
          </w:r>
          <w:r>
            <w:rPr>
              <w:rFonts w:hint="eastAsia" w:ascii="宋体" w:hAnsi="宋体" w:eastAsia="宋体" w:cs="宋体"/>
              <w:bCs/>
              <w:sz w:val="24"/>
              <w:szCs w:val="24"/>
              <w:lang w:val="zh-CN"/>
            </w:rPr>
            <w:fldChar w:fldCharType="end"/>
          </w:r>
        </w:p>
        <w:p>
          <w:pPr>
            <w:pStyle w:val="13"/>
            <w:tabs>
              <w:tab w:val="right" w:leader="dot" w:pos="9071"/>
            </w:tabs>
            <w:spacing w:line="360" w:lineRule="auto"/>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_Toc2620 </w:instrText>
          </w:r>
          <w:r>
            <w:rPr>
              <w:rFonts w:hint="eastAsia" w:ascii="宋体" w:hAnsi="宋体" w:eastAsia="宋体" w:cs="宋体"/>
              <w:bCs/>
              <w:sz w:val="24"/>
              <w:szCs w:val="24"/>
              <w:lang w:val="zh-CN"/>
            </w:rPr>
            <w:fldChar w:fldCharType="separate"/>
          </w:r>
          <w:r>
            <w:rPr>
              <w:rFonts w:hint="eastAsia" w:ascii="Times New Roman" w:hAnsi="Times New Roman" w:eastAsia="宋体" w:cs="宋体"/>
              <w:sz w:val="24"/>
              <w:szCs w:val="24"/>
            </w:rPr>
            <w:t>4</w:t>
          </w:r>
          <w:r>
            <w:rPr>
              <w:rFonts w:hint="eastAsia" w:ascii="宋体" w:hAnsi="宋体" w:eastAsia="宋体" w:cs="宋体"/>
              <w:sz w:val="24"/>
              <w:szCs w:val="24"/>
            </w:rPr>
            <w:t>.</w:t>
          </w:r>
          <w:r>
            <w:rPr>
              <w:rFonts w:hint="eastAsia" w:ascii="Times New Roman" w:hAnsi="Times New Roman" w:eastAsia="宋体" w:cs="宋体"/>
              <w:sz w:val="24"/>
              <w:szCs w:val="24"/>
            </w:rPr>
            <w:t>2</w:t>
          </w:r>
          <w:r>
            <w:rPr>
              <w:rFonts w:hint="eastAsia" w:ascii="宋体" w:hAnsi="宋体" w:eastAsia="宋体" w:cs="宋体"/>
              <w:sz w:val="24"/>
              <w:szCs w:val="24"/>
            </w:rPr>
            <w:t>.</w:t>
          </w:r>
          <w:r>
            <w:rPr>
              <w:rFonts w:hint="eastAsia" w:ascii="Times New Roman" w:hAnsi="Times New Roman" w:eastAsia="宋体" w:cs="宋体"/>
              <w:sz w:val="24"/>
              <w:szCs w:val="24"/>
            </w:rPr>
            <w:t>1</w:t>
          </w:r>
          <w:r>
            <w:rPr>
              <w:rFonts w:hint="eastAsia" w:ascii="宋体" w:hAnsi="宋体" w:eastAsia="宋体" w:cs="宋体"/>
              <w:sz w:val="24"/>
              <w:szCs w:val="24"/>
            </w:rPr>
            <w:t xml:space="preserve"> 毕设第</w:t>
          </w:r>
          <w:r>
            <w:rPr>
              <w:rFonts w:hint="default" w:ascii="Times New Roman" w:hAnsi="Times New Roman" w:eastAsia="宋体" w:cs="Times New Roman"/>
              <w:sz w:val="24"/>
              <w:szCs w:val="24"/>
            </w:rPr>
            <w:t>1</w:t>
          </w:r>
          <w:r>
            <w:rPr>
              <w:rFonts w:hint="eastAsia" w:ascii="宋体" w:hAnsi="宋体" w:eastAsia="宋体" w:cs="宋体"/>
              <w:sz w:val="24"/>
              <w:szCs w:val="24"/>
            </w:rPr>
            <w:t>周</w:t>
          </w:r>
          <w:r>
            <w:rPr>
              <w:rFonts w:hint="eastAsia" w:ascii="宋体" w:hAnsi="宋体" w:eastAsia="宋体" w:cs="宋体"/>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_Toc2620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8</w:t>
          </w:r>
          <w:r>
            <w:rPr>
              <w:rFonts w:hint="default" w:ascii="Times New Roman" w:hAnsi="Times New Roman" w:eastAsia="宋体" w:cs="Times New Roman"/>
              <w:sz w:val="24"/>
              <w:szCs w:val="24"/>
            </w:rPr>
            <w:fldChar w:fldCharType="end"/>
          </w:r>
          <w:r>
            <w:rPr>
              <w:rFonts w:hint="eastAsia" w:ascii="宋体" w:hAnsi="宋体" w:eastAsia="宋体" w:cs="宋体"/>
              <w:bCs/>
              <w:sz w:val="24"/>
              <w:szCs w:val="24"/>
              <w:lang w:val="zh-CN"/>
            </w:rPr>
            <w:fldChar w:fldCharType="end"/>
          </w:r>
        </w:p>
        <w:p>
          <w:pPr>
            <w:pStyle w:val="13"/>
            <w:tabs>
              <w:tab w:val="right" w:leader="dot" w:pos="9071"/>
            </w:tabs>
            <w:spacing w:line="360" w:lineRule="auto"/>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_Toc18364 </w:instrText>
          </w:r>
          <w:r>
            <w:rPr>
              <w:rFonts w:hint="eastAsia" w:ascii="宋体" w:hAnsi="宋体" w:eastAsia="宋体" w:cs="宋体"/>
              <w:bCs/>
              <w:sz w:val="24"/>
              <w:szCs w:val="24"/>
              <w:lang w:val="zh-CN"/>
            </w:rPr>
            <w:fldChar w:fldCharType="separate"/>
          </w:r>
          <w:r>
            <w:rPr>
              <w:rFonts w:hint="eastAsia" w:ascii="Times New Roman" w:hAnsi="Times New Roman" w:eastAsia="宋体" w:cs="宋体"/>
              <w:sz w:val="24"/>
              <w:szCs w:val="24"/>
            </w:rPr>
            <w:t>4</w:t>
          </w:r>
          <w:r>
            <w:rPr>
              <w:rFonts w:hint="eastAsia" w:ascii="宋体" w:hAnsi="宋体" w:eastAsia="宋体" w:cs="宋体"/>
              <w:sz w:val="24"/>
              <w:szCs w:val="24"/>
            </w:rPr>
            <w:t>.</w:t>
          </w:r>
          <w:r>
            <w:rPr>
              <w:rFonts w:hint="eastAsia" w:ascii="Times New Roman" w:hAnsi="Times New Roman" w:eastAsia="宋体" w:cs="宋体"/>
              <w:sz w:val="24"/>
              <w:szCs w:val="24"/>
            </w:rPr>
            <w:t>2</w:t>
          </w:r>
          <w:r>
            <w:rPr>
              <w:rFonts w:hint="eastAsia" w:ascii="宋体" w:hAnsi="宋体" w:eastAsia="宋体" w:cs="宋体"/>
              <w:sz w:val="24"/>
              <w:szCs w:val="24"/>
            </w:rPr>
            <w:t>.</w:t>
          </w:r>
          <w:r>
            <w:rPr>
              <w:rFonts w:hint="eastAsia" w:ascii="Times New Roman" w:hAnsi="Times New Roman" w:eastAsia="宋体" w:cs="宋体"/>
              <w:sz w:val="24"/>
              <w:szCs w:val="24"/>
            </w:rPr>
            <w:t>2</w:t>
          </w:r>
          <w:r>
            <w:rPr>
              <w:rFonts w:hint="eastAsia" w:ascii="宋体" w:hAnsi="宋体" w:eastAsia="宋体" w:cs="宋体"/>
              <w:sz w:val="24"/>
              <w:szCs w:val="24"/>
            </w:rPr>
            <w:t xml:space="preserve"> 毕设第</w:t>
          </w:r>
          <w:r>
            <w:rPr>
              <w:rFonts w:hint="default" w:ascii="Times New Roman" w:hAnsi="Times New Roman" w:eastAsia="宋体" w:cs="Times New Roman"/>
              <w:sz w:val="24"/>
              <w:szCs w:val="24"/>
            </w:rPr>
            <w:t>2</w:t>
          </w:r>
          <w:r>
            <w:rPr>
              <w:rFonts w:hint="eastAsia" w:ascii="宋体" w:hAnsi="宋体" w:eastAsia="宋体" w:cs="宋体"/>
              <w:sz w:val="24"/>
              <w:szCs w:val="24"/>
            </w:rPr>
            <w:t>周</w:t>
          </w:r>
          <w:r>
            <w:rPr>
              <w:rFonts w:hint="eastAsia" w:ascii="宋体" w:hAnsi="宋体" w:eastAsia="宋体" w:cs="宋体"/>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_Toc18364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8</w:t>
          </w:r>
          <w:r>
            <w:rPr>
              <w:rFonts w:hint="default" w:ascii="Times New Roman" w:hAnsi="Times New Roman" w:eastAsia="宋体" w:cs="Times New Roman"/>
              <w:sz w:val="24"/>
              <w:szCs w:val="24"/>
            </w:rPr>
            <w:fldChar w:fldCharType="end"/>
          </w:r>
          <w:r>
            <w:rPr>
              <w:rFonts w:hint="eastAsia" w:ascii="宋体" w:hAnsi="宋体" w:eastAsia="宋体" w:cs="宋体"/>
              <w:bCs/>
              <w:sz w:val="24"/>
              <w:szCs w:val="24"/>
              <w:lang w:val="zh-CN"/>
            </w:rPr>
            <w:fldChar w:fldCharType="end"/>
          </w:r>
        </w:p>
        <w:p>
          <w:pPr>
            <w:pStyle w:val="13"/>
            <w:tabs>
              <w:tab w:val="right" w:leader="dot" w:pos="9071"/>
            </w:tabs>
            <w:spacing w:line="360" w:lineRule="auto"/>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_Toc18893 </w:instrText>
          </w:r>
          <w:r>
            <w:rPr>
              <w:rFonts w:hint="eastAsia" w:ascii="宋体" w:hAnsi="宋体" w:eastAsia="宋体" w:cs="宋体"/>
              <w:bCs/>
              <w:sz w:val="24"/>
              <w:szCs w:val="24"/>
              <w:lang w:val="zh-CN"/>
            </w:rPr>
            <w:fldChar w:fldCharType="separate"/>
          </w:r>
          <w:r>
            <w:rPr>
              <w:rFonts w:hint="eastAsia" w:ascii="Times New Roman" w:hAnsi="Times New Roman" w:eastAsia="宋体" w:cs="宋体"/>
              <w:sz w:val="24"/>
              <w:szCs w:val="24"/>
            </w:rPr>
            <w:t>4</w:t>
          </w:r>
          <w:r>
            <w:rPr>
              <w:rFonts w:hint="eastAsia" w:ascii="宋体" w:hAnsi="宋体" w:eastAsia="宋体" w:cs="宋体"/>
              <w:sz w:val="24"/>
              <w:szCs w:val="24"/>
            </w:rPr>
            <w:t>.</w:t>
          </w:r>
          <w:r>
            <w:rPr>
              <w:rFonts w:hint="eastAsia" w:ascii="Times New Roman" w:hAnsi="Times New Roman" w:eastAsia="宋体" w:cs="宋体"/>
              <w:sz w:val="24"/>
              <w:szCs w:val="24"/>
            </w:rPr>
            <w:t>2</w:t>
          </w:r>
          <w:r>
            <w:rPr>
              <w:rFonts w:hint="eastAsia" w:ascii="宋体" w:hAnsi="宋体" w:eastAsia="宋体" w:cs="宋体"/>
              <w:sz w:val="24"/>
              <w:szCs w:val="24"/>
            </w:rPr>
            <w:t>.</w:t>
          </w:r>
          <w:r>
            <w:rPr>
              <w:rFonts w:hint="eastAsia" w:ascii="Times New Roman" w:hAnsi="Times New Roman" w:eastAsia="宋体" w:cs="宋体"/>
              <w:sz w:val="24"/>
              <w:szCs w:val="24"/>
            </w:rPr>
            <w:t>3</w:t>
          </w:r>
          <w:r>
            <w:rPr>
              <w:rFonts w:hint="eastAsia" w:ascii="宋体" w:hAnsi="宋体" w:eastAsia="宋体" w:cs="宋体"/>
              <w:sz w:val="24"/>
              <w:szCs w:val="24"/>
            </w:rPr>
            <w:t xml:space="preserve"> 毕设第</w:t>
          </w:r>
          <w:r>
            <w:rPr>
              <w:rFonts w:hint="default" w:ascii="Times New Roman" w:hAnsi="Times New Roman" w:eastAsia="宋体" w:cs="Times New Roman"/>
              <w:sz w:val="24"/>
              <w:szCs w:val="24"/>
              <w:lang w:val="en-US" w:eastAsia="zh-CN"/>
            </w:rPr>
            <w:t>3</w:t>
          </w:r>
          <w:r>
            <w:rPr>
              <w:rFonts w:hint="eastAsia" w:ascii="宋体" w:hAnsi="宋体" w:eastAsia="宋体" w:cs="宋体"/>
              <w:sz w:val="24"/>
              <w:szCs w:val="24"/>
            </w:rPr>
            <w:t>周</w:t>
          </w:r>
          <w:r>
            <w:rPr>
              <w:rFonts w:hint="eastAsia" w:ascii="宋体" w:hAnsi="宋体" w:eastAsia="宋体" w:cs="宋体"/>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_Toc18893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8</w:t>
          </w:r>
          <w:r>
            <w:rPr>
              <w:rFonts w:hint="default" w:ascii="Times New Roman" w:hAnsi="Times New Roman" w:eastAsia="宋体" w:cs="Times New Roman"/>
              <w:sz w:val="24"/>
              <w:szCs w:val="24"/>
            </w:rPr>
            <w:fldChar w:fldCharType="end"/>
          </w:r>
          <w:r>
            <w:rPr>
              <w:rFonts w:hint="eastAsia" w:ascii="宋体" w:hAnsi="宋体" w:eastAsia="宋体" w:cs="宋体"/>
              <w:bCs/>
              <w:sz w:val="24"/>
              <w:szCs w:val="24"/>
              <w:lang w:val="zh-CN"/>
            </w:rPr>
            <w:fldChar w:fldCharType="end"/>
          </w:r>
        </w:p>
        <w:p>
          <w:pPr>
            <w:pStyle w:val="13"/>
            <w:tabs>
              <w:tab w:val="right" w:leader="dot" w:pos="9071"/>
            </w:tabs>
            <w:spacing w:line="360" w:lineRule="auto"/>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_Toc26842 </w:instrText>
          </w:r>
          <w:r>
            <w:rPr>
              <w:rFonts w:hint="eastAsia" w:ascii="宋体" w:hAnsi="宋体" w:eastAsia="宋体" w:cs="宋体"/>
              <w:bCs/>
              <w:sz w:val="24"/>
              <w:szCs w:val="24"/>
              <w:lang w:val="zh-CN"/>
            </w:rPr>
            <w:fldChar w:fldCharType="separate"/>
          </w:r>
          <w:r>
            <w:rPr>
              <w:rFonts w:hint="eastAsia" w:ascii="Times New Roman" w:hAnsi="Times New Roman" w:eastAsia="宋体" w:cs="宋体"/>
              <w:sz w:val="24"/>
              <w:szCs w:val="24"/>
            </w:rPr>
            <w:t>4</w:t>
          </w:r>
          <w:r>
            <w:rPr>
              <w:rFonts w:hint="eastAsia" w:ascii="宋体" w:hAnsi="宋体" w:eastAsia="宋体" w:cs="宋体"/>
              <w:sz w:val="24"/>
              <w:szCs w:val="24"/>
            </w:rPr>
            <w:t>.</w:t>
          </w:r>
          <w:r>
            <w:rPr>
              <w:rFonts w:hint="eastAsia" w:ascii="Times New Roman" w:hAnsi="Times New Roman" w:eastAsia="宋体" w:cs="宋体"/>
              <w:sz w:val="24"/>
              <w:szCs w:val="24"/>
            </w:rPr>
            <w:t>2</w:t>
          </w:r>
          <w:r>
            <w:rPr>
              <w:rFonts w:hint="eastAsia" w:ascii="宋体" w:hAnsi="宋体" w:eastAsia="宋体" w:cs="宋体"/>
              <w:sz w:val="24"/>
              <w:szCs w:val="24"/>
            </w:rPr>
            <w:t>.</w:t>
          </w:r>
          <w:r>
            <w:rPr>
              <w:rFonts w:hint="eastAsia" w:ascii="Times New Roman" w:hAnsi="Times New Roman" w:eastAsia="宋体" w:cs="宋体"/>
              <w:sz w:val="24"/>
              <w:szCs w:val="24"/>
            </w:rPr>
            <w:t>4</w:t>
          </w:r>
          <w:r>
            <w:rPr>
              <w:rFonts w:hint="eastAsia" w:ascii="宋体" w:hAnsi="宋体" w:eastAsia="宋体" w:cs="宋体"/>
              <w:sz w:val="24"/>
              <w:szCs w:val="24"/>
            </w:rPr>
            <w:t xml:space="preserve"> 毕设第</w:t>
          </w:r>
          <w:r>
            <w:rPr>
              <w:rFonts w:hint="default" w:ascii="Times New Roman" w:hAnsi="Times New Roman" w:eastAsia="宋体" w:cs="Times New Roman"/>
              <w:sz w:val="24"/>
              <w:szCs w:val="24"/>
              <w:lang w:val="en-US" w:eastAsia="zh-CN"/>
            </w:rPr>
            <w:t>4</w:t>
          </w:r>
          <w:r>
            <w:rPr>
              <w:rFonts w:hint="eastAsia" w:ascii="宋体" w:hAnsi="宋体" w:eastAsia="宋体" w:cs="宋体"/>
              <w:sz w:val="24"/>
              <w:szCs w:val="24"/>
            </w:rPr>
            <w:t>周</w:t>
          </w:r>
          <w:r>
            <w:rPr>
              <w:rFonts w:hint="eastAsia" w:ascii="宋体" w:hAnsi="宋体" w:eastAsia="宋体" w:cs="宋体"/>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_Toc26842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8</w:t>
          </w:r>
          <w:r>
            <w:rPr>
              <w:rFonts w:hint="default" w:ascii="Times New Roman" w:hAnsi="Times New Roman" w:eastAsia="宋体" w:cs="Times New Roman"/>
              <w:sz w:val="24"/>
              <w:szCs w:val="24"/>
            </w:rPr>
            <w:fldChar w:fldCharType="end"/>
          </w:r>
          <w:r>
            <w:rPr>
              <w:rFonts w:hint="eastAsia" w:ascii="宋体" w:hAnsi="宋体" w:eastAsia="宋体" w:cs="宋体"/>
              <w:bCs/>
              <w:sz w:val="24"/>
              <w:szCs w:val="24"/>
              <w:lang w:val="zh-CN"/>
            </w:rPr>
            <w:fldChar w:fldCharType="end"/>
          </w:r>
        </w:p>
        <w:p>
          <w:pPr>
            <w:pStyle w:val="13"/>
            <w:tabs>
              <w:tab w:val="right" w:leader="dot" w:pos="9071"/>
            </w:tabs>
            <w:spacing w:line="360" w:lineRule="auto"/>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_Toc23846 </w:instrText>
          </w:r>
          <w:r>
            <w:rPr>
              <w:rFonts w:hint="eastAsia" w:ascii="宋体" w:hAnsi="宋体" w:eastAsia="宋体" w:cs="宋体"/>
              <w:bCs/>
              <w:sz w:val="24"/>
              <w:szCs w:val="24"/>
              <w:lang w:val="zh-CN"/>
            </w:rPr>
            <w:fldChar w:fldCharType="separate"/>
          </w:r>
          <w:r>
            <w:rPr>
              <w:rFonts w:hint="eastAsia" w:ascii="Times New Roman" w:hAnsi="Times New Roman" w:eastAsia="宋体" w:cs="宋体"/>
              <w:sz w:val="24"/>
              <w:szCs w:val="24"/>
            </w:rPr>
            <w:t>4</w:t>
          </w:r>
          <w:r>
            <w:rPr>
              <w:rFonts w:hint="eastAsia" w:ascii="宋体" w:hAnsi="宋体" w:eastAsia="宋体" w:cs="宋体"/>
              <w:sz w:val="24"/>
              <w:szCs w:val="24"/>
            </w:rPr>
            <w:t>.</w:t>
          </w:r>
          <w:r>
            <w:rPr>
              <w:rFonts w:hint="eastAsia" w:ascii="Times New Roman" w:hAnsi="Times New Roman" w:eastAsia="宋体" w:cs="宋体"/>
              <w:sz w:val="24"/>
              <w:szCs w:val="24"/>
            </w:rPr>
            <w:t>2</w:t>
          </w:r>
          <w:r>
            <w:rPr>
              <w:rFonts w:hint="eastAsia" w:ascii="宋体" w:hAnsi="宋体" w:eastAsia="宋体" w:cs="宋体"/>
              <w:sz w:val="24"/>
              <w:szCs w:val="24"/>
            </w:rPr>
            <w:t>.</w:t>
          </w:r>
          <w:r>
            <w:rPr>
              <w:rFonts w:hint="eastAsia" w:ascii="Times New Roman" w:hAnsi="Times New Roman" w:eastAsia="宋体" w:cs="宋体"/>
              <w:sz w:val="24"/>
              <w:szCs w:val="24"/>
            </w:rPr>
            <w:t>5</w:t>
          </w:r>
          <w:r>
            <w:rPr>
              <w:rFonts w:hint="eastAsia" w:ascii="宋体" w:hAnsi="宋体" w:eastAsia="宋体" w:cs="宋体"/>
              <w:sz w:val="24"/>
              <w:szCs w:val="24"/>
            </w:rPr>
            <w:t xml:space="preserve"> 毕设第</w:t>
          </w:r>
          <w:r>
            <w:rPr>
              <w:rFonts w:hint="eastAsia" w:ascii="Times New Roman" w:hAnsi="Times New Roman" w:eastAsia="宋体" w:cs="宋体"/>
              <w:sz w:val="24"/>
              <w:szCs w:val="24"/>
              <w:lang w:val="en-US" w:eastAsia="zh-CN"/>
            </w:rPr>
            <w:t>5</w:t>
          </w:r>
          <w:r>
            <w:rPr>
              <w:rFonts w:hint="eastAsia" w:ascii="宋体" w:hAnsi="宋体" w:eastAsia="宋体" w:cs="宋体"/>
              <w:sz w:val="24"/>
              <w:szCs w:val="24"/>
            </w:rPr>
            <w:t>周</w:t>
          </w:r>
          <w:r>
            <w:rPr>
              <w:rFonts w:hint="eastAsia" w:ascii="宋体" w:hAnsi="宋体" w:eastAsia="宋体" w:cs="宋体"/>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_Toc23846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8</w:t>
          </w:r>
          <w:r>
            <w:rPr>
              <w:rFonts w:hint="default" w:ascii="Times New Roman" w:hAnsi="Times New Roman" w:eastAsia="宋体" w:cs="Times New Roman"/>
              <w:sz w:val="24"/>
              <w:szCs w:val="24"/>
            </w:rPr>
            <w:fldChar w:fldCharType="end"/>
          </w:r>
          <w:r>
            <w:rPr>
              <w:rFonts w:hint="eastAsia" w:ascii="宋体" w:hAnsi="宋体" w:eastAsia="宋体" w:cs="宋体"/>
              <w:bCs/>
              <w:sz w:val="24"/>
              <w:szCs w:val="24"/>
              <w:lang w:val="zh-CN"/>
            </w:rPr>
            <w:fldChar w:fldCharType="end"/>
          </w:r>
        </w:p>
        <w:p>
          <w:pPr>
            <w:pStyle w:val="13"/>
            <w:tabs>
              <w:tab w:val="right" w:leader="dot" w:pos="9071"/>
            </w:tabs>
            <w:spacing w:line="360" w:lineRule="auto"/>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_Toc2135 </w:instrText>
          </w:r>
          <w:r>
            <w:rPr>
              <w:rFonts w:hint="eastAsia" w:ascii="宋体" w:hAnsi="宋体" w:eastAsia="宋体" w:cs="宋体"/>
              <w:bCs/>
              <w:sz w:val="24"/>
              <w:szCs w:val="24"/>
              <w:lang w:val="zh-CN"/>
            </w:rPr>
            <w:fldChar w:fldCharType="separate"/>
          </w:r>
          <w:r>
            <w:rPr>
              <w:rFonts w:hint="eastAsia" w:ascii="Times New Roman" w:hAnsi="Times New Roman" w:eastAsia="宋体" w:cs="宋体"/>
              <w:sz w:val="24"/>
              <w:szCs w:val="24"/>
            </w:rPr>
            <w:t>4</w:t>
          </w:r>
          <w:r>
            <w:rPr>
              <w:rFonts w:hint="eastAsia" w:ascii="宋体" w:hAnsi="宋体" w:eastAsia="宋体" w:cs="宋体"/>
              <w:sz w:val="24"/>
              <w:szCs w:val="24"/>
            </w:rPr>
            <w:t>.</w:t>
          </w:r>
          <w:r>
            <w:rPr>
              <w:rFonts w:hint="eastAsia" w:ascii="Times New Roman" w:hAnsi="Times New Roman" w:eastAsia="宋体" w:cs="宋体"/>
              <w:sz w:val="24"/>
              <w:szCs w:val="24"/>
            </w:rPr>
            <w:t>2</w:t>
          </w:r>
          <w:r>
            <w:rPr>
              <w:rFonts w:hint="eastAsia" w:ascii="宋体" w:hAnsi="宋体" w:eastAsia="宋体" w:cs="宋体"/>
              <w:sz w:val="24"/>
              <w:szCs w:val="24"/>
            </w:rPr>
            <w:t>.</w:t>
          </w:r>
          <w:r>
            <w:rPr>
              <w:rFonts w:hint="eastAsia" w:ascii="Times New Roman" w:hAnsi="Times New Roman" w:eastAsia="宋体" w:cs="宋体"/>
              <w:sz w:val="24"/>
              <w:szCs w:val="24"/>
            </w:rPr>
            <w:t>6</w:t>
          </w:r>
          <w:r>
            <w:rPr>
              <w:rFonts w:hint="eastAsia" w:ascii="宋体" w:hAnsi="宋体" w:eastAsia="宋体" w:cs="宋体"/>
              <w:sz w:val="24"/>
              <w:szCs w:val="24"/>
            </w:rPr>
            <w:t xml:space="preserve"> 毕设第</w:t>
          </w:r>
          <w:r>
            <w:rPr>
              <w:rFonts w:hint="eastAsia" w:ascii="Times New Roman" w:hAnsi="Times New Roman" w:eastAsia="宋体" w:cs="宋体"/>
              <w:sz w:val="24"/>
              <w:szCs w:val="24"/>
              <w:lang w:val="en-US" w:eastAsia="zh-CN"/>
            </w:rPr>
            <w:t>6</w:t>
          </w:r>
          <w:r>
            <w:rPr>
              <w:rFonts w:hint="eastAsia" w:ascii="宋体" w:hAnsi="宋体" w:eastAsia="宋体" w:cs="宋体"/>
              <w:sz w:val="24"/>
              <w:szCs w:val="24"/>
            </w:rPr>
            <w:t>周</w:t>
          </w:r>
          <w:r>
            <w:rPr>
              <w:rFonts w:hint="eastAsia" w:ascii="宋体" w:hAnsi="宋体" w:eastAsia="宋体" w:cs="宋体"/>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_Toc2135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8</w:t>
          </w:r>
          <w:r>
            <w:rPr>
              <w:rFonts w:hint="default" w:ascii="Times New Roman" w:hAnsi="Times New Roman" w:eastAsia="宋体" w:cs="Times New Roman"/>
              <w:sz w:val="24"/>
              <w:szCs w:val="24"/>
            </w:rPr>
            <w:fldChar w:fldCharType="end"/>
          </w:r>
          <w:r>
            <w:rPr>
              <w:rFonts w:hint="eastAsia" w:ascii="宋体" w:hAnsi="宋体" w:eastAsia="宋体" w:cs="宋体"/>
              <w:bCs/>
              <w:sz w:val="24"/>
              <w:szCs w:val="24"/>
              <w:lang w:val="zh-CN"/>
            </w:rPr>
            <w:fldChar w:fldCharType="end"/>
          </w:r>
        </w:p>
        <w:p>
          <w:pPr>
            <w:pStyle w:val="13"/>
            <w:tabs>
              <w:tab w:val="right" w:leader="dot" w:pos="9071"/>
            </w:tabs>
            <w:spacing w:line="360" w:lineRule="auto"/>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_Toc14650 </w:instrText>
          </w:r>
          <w:r>
            <w:rPr>
              <w:rFonts w:hint="eastAsia" w:ascii="宋体" w:hAnsi="宋体" w:eastAsia="宋体" w:cs="宋体"/>
              <w:bCs/>
              <w:sz w:val="24"/>
              <w:szCs w:val="24"/>
              <w:lang w:val="zh-CN"/>
            </w:rPr>
            <w:fldChar w:fldCharType="separate"/>
          </w:r>
          <w:r>
            <w:rPr>
              <w:rFonts w:hint="eastAsia" w:ascii="Times New Roman" w:hAnsi="Times New Roman" w:eastAsia="宋体" w:cs="宋体"/>
              <w:sz w:val="24"/>
              <w:szCs w:val="24"/>
            </w:rPr>
            <w:t>4</w:t>
          </w:r>
          <w:r>
            <w:rPr>
              <w:rFonts w:hint="eastAsia" w:ascii="宋体" w:hAnsi="宋体" w:eastAsia="宋体" w:cs="宋体"/>
              <w:sz w:val="24"/>
              <w:szCs w:val="24"/>
            </w:rPr>
            <w:t>.</w:t>
          </w:r>
          <w:r>
            <w:rPr>
              <w:rFonts w:hint="eastAsia" w:ascii="Times New Roman" w:hAnsi="Times New Roman" w:eastAsia="宋体" w:cs="宋体"/>
              <w:sz w:val="24"/>
              <w:szCs w:val="24"/>
            </w:rPr>
            <w:t>2</w:t>
          </w:r>
          <w:r>
            <w:rPr>
              <w:rFonts w:hint="eastAsia" w:ascii="宋体" w:hAnsi="宋体" w:eastAsia="宋体" w:cs="宋体"/>
              <w:sz w:val="24"/>
              <w:szCs w:val="24"/>
            </w:rPr>
            <w:t>.</w:t>
          </w:r>
          <w:r>
            <w:rPr>
              <w:rFonts w:hint="eastAsia" w:ascii="Times New Roman" w:hAnsi="Times New Roman" w:eastAsia="宋体" w:cs="宋体"/>
              <w:sz w:val="24"/>
              <w:szCs w:val="24"/>
            </w:rPr>
            <w:t>7</w:t>
          </w:r>
          <w:r>
            <w:rPr>
              <w:rFonts w:hint="eastAsia" w:ascii="宋体" w:hAnsi="宋体" w:eastAsia="宋体" w:cs="宋体"/>
              <w:sz w:val="24"/>
              <w:szCs w:val="24"/>
            </w:rPr>
            <w:t xml:space="preserve"> 毕设第</w:t>
          </w:r>
          <w:r>
            <w:rPr>
              <w:rFonts w:hint="eastAsia" w:ascii="Times New Roman" w:hAnsi="Times New Roman" w:eastAsia="宋体" w:cs="宋体"/>
              <w:sz w:val="24"/>
              <w:szCs w:val="24"/>
              <w:lang w:val="en-US" w:eastAsia="zh-CN"/>
            </w:rPr>
            <w:t>7</w:t>
          </w:r>
          <w:r>
            <w:rPr>
              <w:rFonts w:hint="eastAsia" w:ascii="宋体" w:hAnsi="宋体" w:eastAsia="宋体" w:cs="宋体"/>
              <w:sz w:val="24"/>
              <w:szCs w:val="24"/>
            </w:rPr>
            <w:t>周</w:t>
          </w:r>
          <w:r>
            <w:rPr>
              <w:rFonts w:hint="eastAsia" w:ascii="宋体" w:hAnsi="宋体" w:eastAsia="宋体" w:cs="宋体"/>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_Toc14650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9</w:t>
          </w:r>
          <w:r>
            <w:rPr>
              <w:rFonts w:hint="default" w:ascii="Times New Roman" w:hAnsi="Times New Roman" w:eastAsia="宋体" w:cs="Times New Roman"/>
              <w:sz w:val="24"/>
              <w:szCs w:val="24"/>
            </w:rPr>
            <w:fldChar w:fldCharType="end"/>
          </w:r>
          <w:r>
            <w:rPr>
              <w:rFonts w:hint="eastAsia" w:ascii="宋体" w:hAnsi="宋体" w:eastAsia="宋体" w:cs="宋体"/>
              <w:bCs/>
              <w:sz w:val="24"/>
              <w:szCs w:val="24"/>
              <w:lang w:val="zh-CN"/>
            </w:rPr>
            <w:fldChar w:fldCharType="end"/>
          </w:r>
        </w:p>
        <w:p>
          <w:pPr>
            <w:pStyle w:val="13"/>
            <w:tabs>
              <w:tab w:val="right" w:leader="dot" w:pos="9071"/>
            </w:tabs>
            <w:spacing w:line="360" w:lineRule="auto"/>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_Toc28443 </w:instrText>
          </w:r>
          <w:r>
            <w:rPr>
              <w:rFonts w:hint="eastAsia" w:ascii="宋体" w:hAnsi="宋体" w:eastAsia="宋体" w:cs="宋体"/>
              <w:bCs/>
              <w:sz w:val="24"/>
              <w:szCs w:val="24"/>
              <w:lang w:val="zh-CN"/>
            </w:rPr>
            <w:fldChar w:fldCharType="separate"/>
          </w:r>
          <w:r>
            <w:rPr>
              <w:rFonts w:hint="eastAsia" w:ascii="Times New Roman" w:hAnsi="Times New Roman" w:eastAsia="宋体" w:cs="宋体"/>
              <w:sz w:val="24"/>
              <w:szCs w:val="24"/>
            </w:rPr>
            <w:t>4</w:t>
          </w:r>
          <w:r>
            <w:rPr>
              <w:rFonts w:hint="eastAsia" w:ascii="宋体" w:hAnsi="宋体" w:eastAsia="宋体" w:cs="宋体"/>
              <w:sz w:val="24"/>
              <w:szCs w:val="24"/>
            </w:rPr>
            <w:t>.</w:t>
          </w:r>
          <w:r>
            <w:rPr>
              <w:rFonts w:hint="eastAsia" w:ascii="Times New Roman" w:hAnsi="Times New Roman" w:eastAsia="宋体" w:cs="宋体"/>
              <w:sz w:val="24"/>
              <w:szCs w:val="24"/>
            </w:rPr>
            <w:t>2</w:t>
          </w:r>
          <w:r>
            <w:rPr>
              <w:rFonts w:hint="eastAsia" w:ascii="宋体" w:hAnsi="宋体" w:eastAsia="宋体" w:cs="宋体"/>
              <w:sz w:val="24"/>
              <w:szCs w:val="24"/>
            </w:rPr>
            <w:t>.</w:t>
          </w:r>
          <w:r>
            <w:rPr>
              <w:rFonts w:hint="eastAsia" w:ascii="Times New Roman" w:hAnsi="Times New Roman" w:eastAsia="宋体" w:cs="宋体"/>
              <w:sz w:val="24"/>
              <w:szCs w:val="24"/>
            </w:rPr>
            <w:t>8</w:t>
          </w:r>
          <w:r>
            <w:rPr>
              <w:rFonts w:hint="eastAsia" w:ascii="宋体" w:hAnsi="宋体" w:eastAsia="宋体" w:cs="宋体"/>
              <w:sz w:val="24"/>
              <w:szCs w:val="24"/>
            </w:rPr>
            <w:t xml:space="preserve"> 毕设第</w:t>
          </w:r>
          <w:r>
            <w:rPr>
              <w:rFonts w:hint="eastAsia" w:ascii="Times New Roman" w:hAnsi="Times New Roman" w:eastAsia="宋体" w:cs="宋体"/>
              <w:sz w:val="24"/>
              <w:szCs w:val="24"/>
              <w:lang w:val="en-US" w:eastAsia="zh-CN"/>
            </w:rPr>
            <w:t>8</w:t>
          </w:r>
          <w:r>
            <w:rPr>
              <w:rFonts w:hint="eastAsia" w:ascii="宋体" w:hAnsi="宋体" w:eastAsia="宋体" w:cs="宋体"/>
              <w:sz w:val="24"/>
              <w:szCs w:val="24"/>
            </w:rPr>
            <w:t>周</w:t>
          </w:r>
          <w:r>
            <w:rPr>
              <w:rFonts w:hint="eastAsia" w:ascii="宋体" w:hAnsi="宋体" w:eastAsia="宋体" w:cs="宋体"/>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_Toc28443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9</w:t>
          </w:r>
          <w:r>
            <w:rPr>
              <w:rFonts w:hint="default" w:ascii="Times New Roman" w:hAnsi="Times New Roman" w:eastAsia="宋体" w:cs="Times New Roman"/>
              <w:sz w:val="24"/>
              <w:szCs w:val="24"/>
            </w:rPr>
            <w:fldChar w:fldCharType="end"/>
          </w:r>
          <w:r>
            <w:rPr>
              <w:rFonts w:hint="eastAsia" w:ascii="宋体" w:hAnsi="宋体" w:eastAsia="宋体" w:cs="宋体"/>
              <w:bCs/>
              <w:sz w:val="24"/>
              <w:szCs w:val="24"/>
              <w:lang w:val="zh-CN"/>
            </w:rPr>
            <w:fldChar w:fldCharType="end"/>
          </w:r>
        </w:p>
        <w:p>
          <w:pPr>
            <w:pStyle w:val="13"/>
            <w:tabs>
              <w:tab w:val="right" w:leader="dot" w:pos="9071"/>
            </w:tabs>
            <w:spacing w:line="360" w:lineRule="auto"/>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_Toc5130 </w:instrText>
          </w:r>
          <w:r>
            <w:rPr>
              <w:rFonts w:hint="eastAsia" w:ascii="宋体" w:hAnsi="宋体" w:eastAsia="宋体" w:cs="宋体"/>
              <w:bCs/>
              <w:sz w:val="24"/>
              <w:szCs w:val="24"/>
              <w:lang w:val="zh-CN"/>
            </w:rPr>
            <w:fldChar w:fldCharType="separate"/>
          </w:r>
          <w:r>
            <w:rPr>
              <w:rFonts w:hint="eastAsia" w:ascii="Times New Roman" w:hAnsi="Times New Roman" w:eastAsia="宋体" w:cs="宋体"/>
              <w:sz w:val="24"/>
              <w:szCs w:val="24"/>
            </w:rPr>
            <w:t>4</w:t>
          </w:r>
          <w:r>
            <w:rPr>
              <w:rFonts w:hint="eastAsia" w:ascii="宋体" w:hAnsi="宋体" w:eastAsia="宋体" w:cs="宋体"/>
              <w:sz w:val="24"/>
              <w:szCs w:val="24"/>
            </w:rPr>
            <w:t>.</w:t>
          </w:r>
          <w:r>
            <w:rPr>
              <w:rFonts w:hint="eastAsia" w:ascii="Times New Roman" w:hAnsi="Times New Roman" w:eastAsia="宋体" w:cs="宋体"/>
              <w:sz w:val="24"/>
              <w:szCs w:val="24"/>
            </w:rPr>
            <w:t>2</w:t>
          </w:r>
          <w:r>
            <w:rPr>
              <w:rFonts w:hint="eastAsia" w:ascii="宋体" w:hAnsi="宋体" w:eastAsia="宋体" w:cs="宋体"/>
              <w:sz w:val="24"/>
              <w:szCs w:val="24"/>
            </w:rPr>
            <w:t>.</w:t>
          </w:r>
          <w:r>
            <w:rPr>
              <w:rFonts w:hint="eastAsia" w:ascii="Times New Roman" w:hAnsi="Times New Roman" w:eastAsia="宋体" w:cs="宋体"/>
              <w:sz w:val="24"/>
              <w:szCs w:val="24"/>
            </w:rPr>
            <w:t>9</w:t>
          </w:r>
          <w:r>
            <w:rPr>
              <w:rFonts w:hint="eastAsia" w:ascii="宋体" w:hAnsi="宋体" w:eastAsia="宋体" w:cs="宋体"/>
              <w:sz w:val="24"/>
              <w:szCs w:val="24"/>
            </w:rPr>
            <w:t xml:space="preserve"> 毕设第</w:t>
          </w:r>
          <w:r>
            <w:rPr>
              <w:rFonts w:hint="eastAsia" w:ascii="Times New Roman" w:hAnsi="Times New Roman" w:eastAsia="宋体" w:cs="宋体"/>
              <w:sz w:val="24"/>
              <w:szCs w:val="24"/>
              <w:lang w:val="en-US" w:eastAsia="zh-CN"/>
            </w:rPr>
            <w:t>9</w:t>
          </w:r>
          <w:r>
            <w:rPr>
              <w:rFonts w:hint="eastAsia" w:ascii="宋体" w:hAnsi="宋体" w:eastAsia="宋体" w:cs="宋体"/>
              <w:sz w:val="24"/>
              <w:szCs w:val="24"/>
            </w:rPr>
            <w:t>周</w:t>
          </w:r>
          <w:r>
            <w:rPr>
              <w:rFonts w:hint="eastAsia" w:ascii="宋体" w:hAnsi="宋体" w:eastAsia="宋体" w:cs="宋体"/>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_Toc5130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9</w:t>
          </w:r>
          <w:r>
            <w:rPr>
              <w:rFonts w:hint="default" w:ascii="Times New Roman" w:hAnsi="Times New Roman" w:eastAsia="宋体" w:cs="Times New Roman"/>
              <w:sz w:val="24"/>
              <w:szCs w:val="24"/>
            </w:rPr>
            <w:fldChar w:fldCharType="end"/>
          </w:r>
          <w:r>
            <w:rPr>
              <w:rFonts w:hint="eastAsia" w:ascii="宋体" w:hAnsi="宋体" w:eastAsia="宋体" w:cs="宋体"/>
              <w:bCs/>
              <w:sz w:val="24"/>
              <w:szCs w:val="24"/>
              <w:lang w:val="zh-CN"/>
            </w:rPr>
            <w:fldChar w:fldCharType="end"/>
          </w:r>
        </w:p>
        <w:p>
          <w:pPr>
            <w:pStyle w:val="13"/>
            <w:tabs>
              <w:tab w:val="right" w:leader="dot" w:pos="9071"/>
            </w:tabs>
            <w:spacing w:line="360" w:lineRule="auto"/>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_Toc12539 </w:instrText>
          </w:r>
          <w:r>
            <w:rPr>
              <w:rFonts w:hint="eastAsia" w:ascii="宋体" w:hAnsi="宋体" w:eastAsia="宋体" w:cs="宋体"/>
              <w:bCs/>
              <w:sz w:val="24"/>
              <w:szCs w:val="24"/>
              <w:lang w:val="zh-CN"/>
            </w:rPr>
            <w:fldChar w:fldCharType="separate"/>
          </w:r>
          <w:r>
            <w:rPr>
              <w:rFonts w:hint="eastAsia" w:ascii="Times New Roman" w:hAnsi="Times New Roman" w:eastAsia="宋体" w:cs="宋体"/>
              <w:sz w:val="24"/>
              <w:szCs w:val="24"/>
            </w:rPr>
            <w:t>4</w:t>
          </w:r>
          <w:r>
            <w:rPr>
              <w:rFonts w:hint="eastAsia" w:ascii="宋体" w:hAnsi="宋体" w:eastAsia="宋体" w:cs="宋体"/>
              <w:sz w:val="24"/>
              <w:szCs w:val="24"/>
            </w:rPr>
            <w:t>.</w:t>
          </w:r>
          <w:r>
            <w:rPr>
              <w:rFonts w:hint="eastAsia" w:ascii="Times New Roman" w:hAnsi="Times New Roman" w:eastAsia="宋体" w:cs="宋体"/>
              <w:sz w:val="24"/>
              <w:szCs w:val="24"/>
            </w:rPr>
            <w:t>2</w:t>
          </w:r>
          <w:r>
            <w:rPr>
              <w:rFonts w:hint="eastAsia" w:ascii="宋体" w:hAnsi="宋体" w:eastAsia="宋体" w:cs="宋体"/>
              <w:sz w:val="24"/>
              <w:szCs w:val="24"/>
            </w:rPr>
            <w:t>.</w:t>
          </w:r>
          <w:r>
            <w:rPr>
              <w:rFonts w:hint="eastAsia" w:ascii="Times New Roman" w:hAnsi="Times New Roman" w:eastAsia="宋体" w:cs="宋体"/>
              <w:sz w:val="24"/>
              <w:szCs w:val="24"/>
            </w:rPr>
            <w:t>10</w:t>
          </w:r>
          <w:r>
            <w:rPr>
              <w:rFonts w:hint="eastAsia" w:ascii="宋体" w:hAnsi="宋体" w:eastAsia="宋体" w:cs="宋体"/>
              <w:sz w:val="24"/>
              <w:szCs w:val="24"/>
            </w:rPr>
            <w:t xml:space="preserve"> 毕设第</w:t>
          </w:r>
          <w:r>
            <w:rPr>
              <w:rFonts w:hint="eastAsia" w:ascii="Times New Roman" w:hAnsi="Times New Roman" w:eastAsia="宋体" w:cs="宋体"/>
              <w:sz w:val="24"/>
              <w:szCs w:val="24"/>
              <w:lang w:val="en-US" w:eastAsia="zh-CN"/>
            </w:rPr>
            <w:t>10</w:t>
          </w:r>
          <w:r>
            <w:rPr>
              <w:rFonts w:hint="eastAsia" w:ascii="宋体" w:hAnsi="宋体" w:eastAsia="宋体" w:cs="宋体"/>
              <w:sz w:val="24"/>
              <w:szCs w:val="24"/>
            </w:rPr>
            <w:t>周</w:t>
          </w:r>
          <w:r>
            <w:rPr>
              <w:rFonts w:hint="eastAsia" w:ascii="宋体" w:hAnsi="宋体" w:eastAsia="宋体" w:cs="宋体"/>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_Toc12539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9</w:t>
          </w:r>
          <w:r>
            <w:rPr>
              <w:rFonts w:hint="default" w:ascii="Times New Roman" w:hAnsi="Times New Roman" w:eastAsia="宋体" w:cs="Times New Roman"/>
              <w:sz w:val="24"/>
              <w:szCs w:val="24"/>
            </w:rPr>
            <w:fldChar w:fldCharType="end"/>
          </w:r>
          <w:r>
            <w:rPr>
              <w:rFonts w:hint="eastAsia" w:ascii="宋体" w:hAnsi="宋体" w:eastAsia="宋体" w:cs="宋体"/>
              <w:bCs/>
              <w:sz w:val="24"/>
              <w:szCs w:val="24"/>
              <w:lang w:val="zh-CN"/>
            </w:rPr>
            <w:fldChar w:fldCharType="end"/>
          </w:r>
        </w:p>
        <w:p>
          <w:pPr>
            <w:pStyle w:val="13"/>
            <w:tabs>
              <w:tab w:val="right" w:leader="dot" w:pos="9071"/>
            </w:tabs>
            <w:spacing w:line="360" w:lineRule="auto"/>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_Toc22690 </w:instrText>
          </w:r>
          <w:r>
            <w:rPr>
              <w:rFonts w:hint="eastAsia" w:ascii="宋体" w:hAnsi="宋体" w:eastAsia="宋体" w:cs="宋体"/>
              <w:bCs/>
              <w:sz w:val="24"/>
              <w:szCs w:val="24"/>
              <w:lang w:val="zh-CN"/>
            </w:rPr>
            <w:fldChar w:fldCharType="separate"/>
          </w:r>
          <w:r>
            <w:rPr>
              <w:rFonts w:hint="eastAsia" w:ascii="Times New Roman" w:hAnsi="Times New Roman" w:eastAsia="宋体" w:cs="宋体"/>
              <w:sz w:val="24"/>
              <w:szCs w:val="24"/>
            </w:rPr>
            <w:t>4</w:t>
          </w:r>
          <w:r>
            <w:rPr>
              <w:rFonts w:hint="eastAsia" w:ascii="宋体" w:hAnsi="宋体" w:eastAsia="宋体" w:cs="宋体"/>
              <w:sz w:val="24"/>
              <w:szCs w:val="24"/>
            </w:rPr>
            <w:t>.</w:t>
          </w:r>
          <w:r>
            <w:rPr>
              <w:rFonts w:hint="eastAsia" w:ascii="Times New Roman" w:hAnsi="Times New Roman" w:eastAsia="宋体" w:cs="宋体"/>
              <w:sz w:val="24"/>
              <w:szCs w:val="24"/>
            </w:rPr>
            <w:t>2</w:t>
          </w:r>
          <w:r>
            <w:rPr>
              <w:rFonts w:hint="eastAsia" w:ascii="宋体" w:hAnsi="宋体" w:eastAsia="宋体" w:cs="宋体"/>
              <w:sz w:val="24"/>
              <w:szCs w:val="24"/>
            </w:rPr>
            <w:t>.</w:t>
          </w:r>
          <w:r>
            <w:rPr>
              <w:rFonts w:hint="eastAsia" w:ascii="Times New Roman" w:hAnsi="Times New Roman" w:eastAsia="宋体" w:cs="宋体"/>
              <w:sz w:val="24"/>
              <w:szCs w:val="24"/>
            </w:rPr>
            <w:t>11</w:t>
          </w:r>
          <w:r>
            <w:rPr>
              <w:rFonts w:hint="eastAsia" w:ascii="宋体" w:hAnsi="宋体" w:eastAsia="宋体" w:cs="宋体"/>
              <w:sz w:val="24"/>
              <w:szCs w:val="24"/>
            </w:rPr>
            <w:t xml:space="preserve"> 毕设第</w:t>
          </w:r>
          <w:r>
            <w:rPr>
              <w:rFonts w:hint="eastAsia" w:ascii="Times New Roman" w:hAnsi="Times New Roman" w:eastAsia="宋体" w:cs="宋体"/>
              <w:sz w:val="24"/>
              <w:szCs w:val="24"/>
              <w:lang w:val="en-US" w:eastAsia="zh-CN"/>
            </w:rPr>
            <w:t>11</w:t>
          </w:r>
          <w:r>
            <w:rPr>
              <w:rFonts w:hint="eastAsia" w:ascii="宋体" w:hAnsi="宋体" w:eastAsia="宋体" w:cs="宋体"/>
              <w:sz w:val="24"/>
              <w:szCs w:val="24"/>
            </w:rPr>
            <w:t>周</w:t>
          </w:r>
          <w:r>
            <w:rPr>
              <w:rFonts w:hint="eastAsia" w:ascii="宋体" w:hAnsi="宋体" w:eastAsia="宋体" w:cs="宋体"/>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_Toc22690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9</w:t>
          </w:r>
          <w:r>
            <w:rPr>
              <w:rFonts w:hint="default" w:ascii="Times New Roman" w:hAnsi="Times New Roman" w:eastAsia="宋体" w:cs="Times New Roman"/>
              <w:sz w:val="24"/>
              <w:szCs w:val="24"/>
            </w:rPr>
            <w:fldChar w:fldCharType="end"/>
          </w:r>
          <w:r>
            <w:rPr>
              <w:rFonts w:hint="eastAsia" w:ascii="宋体" w:hAnsi="宋体" w:eastAsia="宋体" w:cs="宋体"/>
              <w:bCs/>
              <w:sz w:val="24"/>
              <w:szCs w:val="24"/>
              <w:lang w:val="zh-CN"/>
            </w:rPr>
            <w:fldChar w:fldCharType="end"/>
          </w:r>
        </w:p>
        <w:p>
          <w:pPr>
            <w:pStyle w:val="13"/>
            <w:tabs>
              <w:tab w:val="right" w:leader="dot" w:pos="9071"/>
            </w:tabs>
            <w:spacing w:line="360" w:lineRule="auto"/>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_Toc16687 </w:instrText>
          </w:r>
          <w:r>
            <w:rPr>
              <w:rFonts w:hint="eastAsia" w:ascii="宋体" w:hAnsi="宋体" w:eastAsia="宋体" w:cs="宋体"/>
              <w:bCs/>
              <w:sz w:val="24"/>
              <w:szCs w:val="24"/>
              <w:lang w:val="zh-CN"/>
            </w:rPr>
            <w:fldChar w:fldCharType="separate"/>
          </w:r>
          <w:r>
            <w:rPr>
              <w:rFonts w:hint="eastAsia" w:ascii="Times New Roman" w:hAnsi="Times New Roman" w:eastAsia="宋体" w:cs="宋体"/>
              <w:sz w:val="24"/>
              <w:szCs w:val="24"/>
            </w:rPr>
            <w:t>4</w:t>
          </w:r>
          <w:r>
            <w:rPr>
              <w:rFonts w:hint="eastAsia" w:ascii="宋体" w:hAnsi="宋体" w:eastAsia="宋体" w:cs="宋体"/>
              <w:sz w:val="24"/>
              <w:szCs w:val="24"/>
            </w:rPr>
            <w:t>.</w:t>
          </w:r>
          <w:r>
            <w:rPr>
              <w:rFonts w:hint="eastAsia" w:ascii="Times New Roman" w:hAnsi="Times New Roman" w:eastAsia="宋体" w:cs="宋体"/>
              <w:sz w:val="24"/>
              <w:szCs w:val="24"/>
            </w:rPr>
            <w:t>2</w:t>
          </w:r>
          <w:r>
            <w:rPr>
              <w:rFonts w:hint="eastAsia" w:ascii="宋体" w:hAnsi="宋体" w:eastAsia="宋体" w:cs="宋体"/>
              <w:sz w:val="24"/>
              <w:szCs w:val="24"/>
            </w:rPr>
            <w:t>.</w:t>
          </w:r>
          <w:r>
            <w:rPr>
              <w:rFonts w:hint="eastAsia" w:ascii="Times New Roman" w:hAnsi="Times New Roman" w:eastAsia="宋体" w:cs="宋体"/>
              <w:sz w:val="24"/>
              <w:szCs w:val="24"/>
            </w:rPr>
            <w:t>12</w:t>
          </w:r>
          <w:r>
            <w:rPr>
              <w:rFonts w:hint="eastAsia" w:ascii="宋体" w:hAnsi="宋体" w:eastAsia="宋体" w:cs="宋体"/>
              <w:sz w:val="24"/>
              <w:szCs w:val="24"/>
            </w:rPr>
            <w:t xml:space="preserve"> 毕设第</w:t>
          </w:r>
          <w:r>
            <w:rPr>
              <w:rFonts w:hint="eastAsia" w:ascii="Times New Roman" w:hAnsi="Times New Roman" w:eastAsia="宋体" w:cs="宋体"/>
              <w:sz w:val="24"/>
              <w:szCs w:val="24"/>
              <w:lang w:val="en-US" w:eastAsia="zh-CN"/>
            </w:rPr>
            <w:t>12</w:t>
          </w:r>
          <w:r>
            <w:rPr>
              <w:rFonts w:hint="eastAsia" w:ascii="宋体" w:hAnsi="宋体" w:eastAsia="宋体" w:cs="宋体"/>
              <w:sz w:val="24"/>
              <w:szCs w:val="24"/>
            </w:rPr>
            <w:t>周</w:t>
          </w:r>
          <w:r>
            <w:rPr>
              <w:rFonts w:hint="eastAsia" w:ascii="宋体" w:hAnsi="宋体" w:eastAsia="宋体" w:cs="宋体"/>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_Toc16687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9</w:t>
          </w:r>
          <w:r>
            <w:rPr>
              <w:rFonts w:hint="default" w:ascii="Times New Roman" w:hAnsi="Times New Roman" w:eastAsia="宋体" w:cs="Times New Roman"/>
              <w:sz w:val="24"/>
              <w:szCs w:val="24"/>
            </w:rPr>
            <w:fldChar w:fldCharType="end"/>
          </w:r>
          <w:r>
            <w:rPr>
              <w:rFonts w:hint="eastAsia" w:ascii="宋体" w:hAnsi="宋体" w:eastAsia="宋体" w:cs="宋体"/>
              <w:bCs/>
              <w:sz w:val="24"/>
              <w:szCs w:val="24"/>
              <w:lang w:val="zh-CN"/>
            </w:rPr>
            <w:fldChar w:fldCharType="end"/>
          </w:r>
        </w:p>
        <w:p>
          <w:pPr>
            <w:pStyle w:val="13"/>
            <w:tabs>
              <w:tab w:val="right" w:leader="dot" w:pos="9071"/>
            </w:tabs>
            <w:spacing w:line="360" w:lineRule="auto"/>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_Toc6193 </w:instrText>
          </w:r>
          <w:r>
            <w:rPr>
              <w:rFonts w:hint="eastAsia" w:ascii="宋体" w:hAnsi="宋体" w:eastAsia="宋体" w:cs="宋体"/>
              <w:bCs/>
              <w:sz w:val="24"/>
              <w:szCs w:val="24"/>
              <w:lang w:val="zh-CN"/>
            </w:rPr>
            <w:fldChar w:fldCharType="separate"/>
          </w:r>
          <w:r>
            <w:rPr>
              <w:rFonts w:hint="eastAsia" w:ascii="Times New Roman" w:hAnsi="Times New Roman" w:eastAsia="宋体" w:cs="宋体"/>
              <w:sz w:val="24"/>
              <w:szCs w:val="24"/>
            </w:rPr>
            <w:t>4</w:t>
          </w:r>
          <w:r>
            <w:rPr>
              <w:rFonts w:hint="eastAsia" w:ascii="宋体" w:hAnsi="宋体" w:eastAsia="宋体" w:cs="宋体"/>
              <w:sz w:val="24"/>
              <w:szCs w:val="24"/>
            </w:rPr>
            <w:t>.</w:t>
          </w:r>
          <w:r>
            <w:rPr>
              <w:rFonts w:hint="eastAsia" w:ascii="Times New Roman" w:hAnsi="Times New Roman" w:eastAsia="宋体" w:cs="宋体"/>
              <w:sz w:val="24"/>
              <w:szCs w:val="24"/>
            </w:rPr>
            <w:t>2</w:t>
          </w:r>
          <w:r>
            <w:rPr>
              <w:rFonts w:hint="eastAsia" w:ascii="宋体" w:hAnsi="宋体" w:eastAsia="宋体" w:cs="宋体"/>
              <w:sz w:val="24"/>
              <w:szCs w:val="24"/>
            </w:rPr>
            <w:t>.</w:t>
          </w:r>
          <w:r>
            <w:rPr>
              <w:rFonts w:hint="eastAsia" w:ascii="Times New Roman" w:hAnsi="Times New Roman" w:eastAsia="宋体" w:cs="宋体"/>
              <w:sz w:val="24"/>
              <w:szCs w:val="24"/>
            </w:rPr>
            <w:t>13</w:t>
          </w:r>
          <w:r>
            <w:rPr>
              <w:rFonts w:hint="eastAsia" w:ascii="宋体" w:hAnsi="宋体" w:eastAsia="宋体" w:cs="宋体"/>
              <w:sz w:val="24"/>
              <w:szCs w:val="24"/>
            </w:rPr>
            <w:t xml:space="preserve"> 毕设第</w:t>
          </w:r>
          <w:r>
            <w:rPr>
              <w:rFonts w:hint="eastAsia" w:ascii="Times New Roman" w:hAnsi="Times New Roman" w:eastAsia="宋体" w:cs="宋体"/>
              <w:sz w:val="24"/>
              <w:szCs w:val="24"/>
              <w:lang w:val="en-US" w:eastAsia="zh-CN"/>
            </w:rPr>
            <w:t>13</w:t>
          </w:r>
          <w:r>
            <w:rPr>
              <w:rFonts w:hint="eastAsia" w:ascii="宋体" w:hAnsi="宋体" w:eastAsia="宋体" w:cs="宋体"/>
              <w:sz w:val="24"/>
              <w:szCs w:val="24"/>
            </w:rPr>
            <w:t>周</w:t>
          </w:r>
          <w:r>
            <w:rPr>
              <w:rFonts w:hint="eastAsia" w:ascii="宋体" w:hAnsi="宋体" w:eastAsia="宋体" w:cs="宋体"/>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_Toc6193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9</w:t>
          </w:r>
          <w:r>
            <w:rPr>
              <w:rFonts w:hint="default" w:ascii="Times New Roman" w:hAnsi="Times New Roman" w:eastAsia="宋体" w:cs="Times New Roman"/>
              <w:sz w:val="24"/>
              <w:szCs w:val="24"/>
            </w:rPr>
            <w:fldChar w:fldCharType="end"/>
          </w:r>
          <w:r>
            <w:rPr>
              <w:rFonts w:hint="eastAsia" w:ascii="宋体" w:hAnsi="宋体" w:eastAsia="宋体" w:cs="宋体"/>
              <w:bCs/>
              <w:sz w:val="24"/>
              <w:szCs w:val="24"/>
              <w:lang w:val="zh-CN"/>
            </w:rPr>
            <w:fldChar w:fldCharType="end"/>
          </w:r>
        </w:p>
        <w:p>
          <w:pPr>
            <w:pStyle w:val="13"/>
            <w:tabs>
              <w:tab w:val="right" w:leader="dot" w:pos="9071"/>
            </w:tabs>
            <w:spacing w:line="360" w:lineRule="auto"/>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_Toc5020 </w:instrText>
          </w:r>
          <w:r>
            <w:rPr>
              <w:rFonts w:hint="eastAsia" w:ascii="宋体" w:hAnsi="宋体" w:eastAsia="宋体" w:cs="宋体"/>
              <w:bCs/>
              <w:sz w:val="24"/>
              <w:szCs w:val="24"/>
              <w:lang w:val="zh-CN"/>
            </w:rPr>
            <w:fldChar w:fldCharType="separate"/>
          </w:r>
          <w:r>
            <w:rPr>
              <w:rFonts w:hint="eastAsia" w:ascii="Times New Roman" w:hAnsi="Times New Roman" w:eastAsia="宋体" w:cs="宋体"/>
              <w:sz w:val="24"/>
              <w:szCs w:val="24"/>
            </w:rPr>
            <w:t>4</w:t>
          </w:r>
          <w:r>
            <w:rPr>
              <w:rFonts w:hint="eastAsia" w:ascii="宋体" w:hAnsi="宋体" w:eastAsia="宋体" w:cs="宋体"/>
              <w:sz w:val="24"/>
              <w:szCs w:val="24"/>
            </w:rPr>
            <w:t>.</w:t>
          </w:r>
          <w:r>
            <w:rPr>
              <w:rFonts w:hint="eastAsia" w:ascii="Times New Roman" w:hAnsi="Times New Roman" w:eastAsia="宋体" w:cs="宋体"/>
              <w:sz w:val="24"/>
              <w:szCs w:val="24"/>
            </w:rPr>
            <w:t>2</w:t>
          </w:r>
          <w:r>
            <w:rPr>
              <w:rFonts w:hint="eastAsia" w:ascii="宋体" w:hAnsi="宋体" w:eastAsia="宋体" w:cs="宋体"/>
              <w:sz w:val="24"/>
              <w:szCs w:val="24"/>
            </w:rPr>
            <w:t>.</w:t>
          </w:r>
          <w:r>
            <w:rPr>
              <w:rFonts w:hint="eastAsia" w:ascii="Times New Roman" w:hAnsi="Times New Roman" w:eastAsia="宋体" w:cs="宋体"/>
              <w:sz w:val="24"/>
              <w:szCs w:val="24"/>
            </w:rPr>
            <w:t>14</w:t>
          </w:r>
          <w:r>
            <w:rPr>
              <w:rFonts w:hint="eastAsia" w:ascii="宋体" w:hAnsi="宋体" w:eastAsia="宋体" w:cs="宋体"/>
              <w:sz w:val="24"/>
              <w:szCs w:val="24"/>
            </w:rPr>
            <w:t xml:space="preserve"> 毕设第</w:t>
          </w:r>
          <w:r>
            <w:rPr>
              <w:rFonts w:hint="eastAsia" w:ascii="Times New Roman" w:hAnsi="Times New Roman" w:eastAsia="宋体" w:cs="宋体"/>
              <w:sz w:val="24"/>
              <w:szCs w:val="24"/>
              <w:lang w:val="en-US" w:eastAsia="zh-CN"/>
            </w:rPr>
            <w:t>14</w:t>
          </w:r>
          <w:r>
            <w:rPr>
              <w:rFonts w:hint="eastAsia" w:ascii="宋体" w:hAnsi="宋体" w:eastAsia="宋体" w:cs="宋体"/>
              <w:sz w:val="24"/>
              <w:szCs w:val="24"/>
            </w:rPr>
            <w:t>周</w:t>
          </w:r>
          <w:r>
            <w:rPr>
              <w:rFonts w:hint="eastAsia" w:ascii="宋体" w:hAnsi="宋体" w:eastAsia="宋体" w:cs="宋体"/>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_Toc5020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9</w:t>
          </w:r>
          <w:r>
            <w:rPr>
              <w:rFonts w:hint="default" w:ascii="Times New Roman" w:hAnsi="Times New Roman" w:eastAsia="宋体" w:cs="Times New Roman"/>
              <w:sz w:val="24"/>
              <w:szCs w:val="24"/>
            </w:rPr>
            <w:fldChar w:fldCharType="end"/>
          </w:r>
          <w:r>
            <w:rPr>
              <w:rFonts w:hint="eastAsia" w:ascii="宋体" w:hAnsi="宋体" w:eastAsia="宋体" w:cs="宋体"/>
              <w:bCs/>
              <w:sz w:val="24"/>
              <w:szCs w:val="24"/>
              <w:lang w:val="zh-CN"/>
            </w:rPr>
            <w:fldChar w:fldCharType="end"/>
          </w:r>
        </w:p>
        <w:p>
          <w:pPr>
            <w:pStyle w:val="13"/>
            <w:tabs>
              <w:tab w:val="right" w:leader="dot" w:pos="9071"/>
            </w:tabs>
            <w:spacing w:line="360" w:lineRule="auto"/>
            <w:rPr>
              <w:rFonts w:hint="eastAsia" w:ascii="宋体" w:hAnsi="宋体" w:eastAsia="宋体" w:cs="宋体"/>
              <w:sz w:val="24"/>
              <w:szCs w:val="24"/>
            </w:rPr>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_Toc18614 </w:instrText>
          </w:r>
          <w:r>
            <w:rPr>
              <w:rFonts w:hint="eastAsia" w:ascii="宋体" w:hAnsi="宋体" w:eastAsia="宋体" w:cs="宋体"/>
              <w:bCs/>
              <w:sz w:val="24"/>
              <w:szCs w:val="24"/>
              <w:lang w:val="zh-CN"/>
            </w:rPr>
            <w:fldChar w:fldCharType="separate"/>
          </w:r>
          <w:r>
            <w:rPr>
              <w:rFonts w:hint="eastAsia" w:ascii="Times New Roman" w:hAnsi="Times New Roman" w:eastAsia="宋体" w:cs="宋体"/>
              <w:sz w:val="24"/>
              <w:szCs w:val="24"/>
            </w:rPr>
            <w:t>4</w:t>
          </w:r>
          <w:r>
            <w:rPr>
              <w:rFonts w:hint="eastAsia" w:ascii="宋体" w:hAnsi="宋体" w:eastAsia="宋体" w:cs="宋体"/>
              <w:sz w:val="24"/>
              <w:szCs w:val="24"/>
            </w:rPr>
            <w:t>.</w:t>
          </w:r>
          <w:r>
            <w:rPr>
              <w:rFonts w:hint="eastAsia" w:ascii="Times New Roman" w:hAnsi="Times New Roman" w:eastAsia="宋体" w:cs="宋体"/>
              <w:sz w:val="24"/>
              <w:szCs w:val="24"/>
            </w:rPr>
            <w:t>2</w:t>
          </w:r>
          <w:r>
            <w:rPr>
              <w:rFonts w:hint="eastAsia" w:ascii="宋体" w:hAnsi="宋体" w:eastAsia="宋体" w:cs="宋体"/>
              <w:sz w:val="24"/>
              <w:szCs w:val="24"/>
            </w:rPr>
            <w:t>.</w:t>
          </w:r>
          <w:r>
            <w:rPr>
              <w:rFonts w:hint="eastAsia" w:ascii="Times New Roman" w:hAnsi="Times New Roman" w:eastAsia="宋体" w:cs="宋体"/>
              <w:sz w:val="24"/>
              <w:szCs w:val="24"/>
            </w:rPr>
            <w:t>15</w:t>
          </w:r>
          <w:r>
            <w:rPr>
              <w:rFonts w:hint="eastAsia" w:ascii="宋体" w:hAnsi="宋体" w:eastAsia="宋体" w:cs="宋体"/>
              <w:sz w:val="24"/>
              <w:szCs w:val="24"/>
            </w:rPr>
            <w:t xml:space="preserve"> 毕设第</w:t>
          </w:r>
          <w:r>
            <w:rPr>
              <w:rFonts w:hint="eastAsia" w:ascii="Times New Roman" w:hAnsi="Times New Roman" w:eastAsia="宋体" w:cs="宋体"/>
              <w:sz w:val="24"/>
              <w:szCs w:val="24"/>
              <w:lang w:val="en-US" w:eastAsia="zh-CN"/>
            </w:rPr>
            <w:t>15</w:t>
          </w:r>
          <w:r>
            <w:rPr>
              <w:rFonts w:hint="eastAsia" w:ascii="宋体" w:hAnsi="宋体" w:eastAsia="宋体" w:cs="宋体"/>
              <w:sz w:val="24"/>
              <w:szCs w:val="24"/>
            </w:rPr>
            <w:t>周</w:t>
          </w:r>
          <w:r>
            <w:rPr>
              <w:rFonts w:hint="eastAsia" w:ascii="宋体" w:hAnsi="宋体" w:eastAsia="宋体" w:cs="宋体"/>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_Toc18614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9</w:t>
          </w:r>
          <w:r>
            <w:rPr>
              <w:rFonts w:hint="default" w:ascii="Times New Roman" w:hAnsi="Times New Roman" w:eastAsia="宋体" w:cs="Times New Roman"/>
              <w:sz w:val="24"/>
              <w:szCs w:val="24"/>
            </w:rPr>
            <w:fldChar w:fldCharType="end"/>
          </w:r>
          <w:r>
            <w:rPr>
              <w:rFonts w:hint="eastAsia" w:ascii="宋体" w:hAnsi="宋体" w:eastAsia="宋体" w:cs="宋体"/>
              <w:bCs/>
              <w:sz w:val="24"/>
              <w:szCs w:val="24"/>
              <w:lang w:val="zh-CN"/>
            </w:rPr>
            <w:fldChar w:fldCharType="end"/>
          </w:r>
        </w:p>
        <w:p>
          <w:pPr>
            <w:pStyle w:val="13"/>
            <w:tabs>
              <w:tab w:val="right" w:leader="dot" w:pos="9071"/>
            </w:tabs>
            <w:spacing w:line="360" w:lineRule="auto"/>
          </w:pPr>
          <w:r>
            <w:rPr>
              <w:rFonts w:hint="eastAsia" w:ascii="宋体" w:hAnsi="宋体" w:eastAsia="宋体" w:cs="宋体"/>
              <w:bCs/>
              <w:sz w:val="24"/>
              <w:szCs w:val="24"/>
              <w:lang w:val="zh-CN"/>
            </w:rPr>
            <w:fldChar w:fldCharType="begin"/>
          </w:r>
          <w:r>
            <w:rPr>
              <w:rFonts w:hint="eastAsia" w:ascii="宋体" w:hAnsi="宋体" w:eastAsia="宋体" w:cs="宋体"/>
              <w:bCs/>
              <w:sz w:val="24"/>
              <w:szCs w:val="24"/>
              <w:lang w:val="zh-CN"/>
            </w:rPr>
            <w:instrText xml:space="preserve"> HYPERLINK \l _Toc31053 </w:instrText>
          </w:r>
          <w:r>
            <w:rPr>
              <w:rFonts w:hint="eastAsia" w:ascii="宋体" w:hAnsi="宋体" w:eastAsia="宋体" w:cs="宋体"/>
              <w:bCs/>
              <w:sz w:val="24"/>
              <w:szCs w:val="24"/>
              <w:lang w:val="zh-CN"/>
            </w:rPr>
            <w:fldChar w:fldCharType="separate"/>
          </w:r>
          <w:r>
            <w:rPr>
              <w:rFonts w:hint="eastAsia" w:ascii="Times New Roman" w:hAnsi="Times New Roman" w:eastAsia="宋体" w:cs="宋体"/>
              <w:sz w:val="24"/>
              <w:szCs w:val="24"/>
            </w:rPr>
            <w:t>4</w:t>
          </w:r>
          <w:r>
            <w:rPr>
              <w:rFonts w:hint="eastAsia" w:ascii="宋体" w:hAnsi="宋体" w:eastAsia="宋体" w:cs="宋体"/>
              <w:sz w:val="24"/>
              <w:szCs w:val="24"/>
            </w:rPr>
            <w:t>.</w:t>
          </w:r>
          <w:r>
            <w:rPr>
              <w:rFonts w:hint="eastAsia" w:ascii="Times New Roman" w:hAnsi="Times New Roman" w:eastAsia="宋体" w:cs="宋体"/>
              <w:sz w:val="24"/>
              <w:szCs w:val="24"/>
            </w:rPr>
            <w:t>2</w:t>
          </w:r>
          <w:r>
            <w:rPr>
              <w:rFonts w:hint="eastAsia" w:ascii="宋体" w:hAnsi="宋体" w:eastAsia="宋体" w:cs="宋体"/>
              <w:sz w:val="24"/>
              <w:szCs w:val="24"/>
            </w:rPr>
            <w:t>.</w:t>
          </w:r>
          <w:r>
            <w:rPr>
              <w:rFonts w:hint="eastAsia" w:ascii="Times New Roman" w:hAnsi="Times New Roman" w:eastAsia="宋体" w:cs="宋体"/>
              <w:sz w:val="24"/>
              <w:szCs w:val="24"/>
            </w:rPr>
            <w:t>16</w:t>
          </w:r>
          <w:r>
            <w:rPr>
              <w:rFonts w:hint="eastAsia" w:ascii="宋体" w:hAnsi="宋体" w:eastAsia="宋体" w:cs="宋体"/>
              <w:sz w:val="24"/>
              <w:szCs w:val="24"/>
            </w:rPr>
            <w:t xml:space="preserve"> 毕设第</w:t>
          </w:r>
          <w:r>
            <w:rPr>
              <w:rFonts w:hint="eastAsia" w:ascii="Times New Roman" w:hAnsi="Times New Roman" w:eastAsia="宋体" w:cs="宋体"/>
              <w:sz w:val="24"/>
              <w:szCs w:val="24"/>
              <w:lang w:val="en-US" w:eastAsia="zh-CN"/>
            </w:rPr>
            <w:t>16</w:t>
          </w:r>
          <w:r>
            <w:rPr>
              <w:rFonts w:hint="eastAsia" w:ascii="宋体" w:hAnsi="宋体" w:eastAsia="宋体" w:cs="宋体"/>
              <w:sz w:val="24"/>
              <w:szCs w:val="24"/>
            </w:rPr>
            <w:t>周</w:t>
          </w:r>
          <w:r>
            <w:rPr>
              <w:rFonts w:hint="eastAsia" w:ascii="宋体" w:hAnsi="宋体" w:eastAsia="宋体" w:cs="宋体"/>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_Toc31053 \h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10</w:t>
          </w:r>
          <w:r>
            <w:rPr>
              <w:rFonts w:hint="default" w:ascii="Times New Roman" w:hAnsi="Times New Roman" w:eastAsia="宋体" w:cs="Times New Roman"/>
              <w:sz w:val="24"/>
              <w:szCs w:val="24"/>
            </w:rPr>
            <w:fldChar w:fldCharType="end"/>
          </w:r>
          <w:r>
            <w:rPr>
              <w:rFonts w:hint="eastAsia" w:ascii="宋体" w:hAnsi="宋体" w:eastAsia="宋体" w:cs="宋体"/>
              <w:bCs/>
              <w:sz w:val="24"/>
              <w:szCs w:val="24"/>
              <w:lang w:val="zh-CN"/>
            </w:rPr>
            <w:fldChar w:fldCharType="end"/>
          </w:r>
        </w:p>
        <w:p>
          <w:pPr>
            <w:pStyle w:val="21"/>
            <w:tabs>
              <w:tab w:val="right" w:leader="dot" w:pos="9071"/>
              <w:tab w:val="clear" w:pos="397"/>
              <w:tab w:val="clear" w:pos="9061"/>
            </w:tabs>
          </w:pPr>
          <w:r>
            <w:rPr>
              <w:bCs/>
              <w:szCs w:val="24"/>
              <w:lang w:val="zh-CN"/>
            </w:rPr>
            <w:fldChar w:fldCharType="begin"/>
          </w:r>
          <w:r>
            <w:rPr>
              <w:bCs/>
              <w:szCs w:val="24"/>
              <w:lang w:val="zh-CN"/>
            </w:rPr>
            <w:instrText xml:space="preserve"> HYPERLINK \l _Toc26118 </w:instrText>
          </w:r>
          <w:r>
            <w:rPr>
              <w:bCs/>
              <w:szCs w:val="24"/>
              <w:lang w:val="zh-CN"/>
            </w:rPr>
            <w:fldChar w:fldCharType="separate"/>
          </w:r>
          <w:r>
            <w:rPr>
              <w:rFonts w:hint="eastAsia" w:ascii="Times New Roman" w:hAnsi="Times New Roman"/>
            </w:rPr>
            <w:t>5</w:t>
          </w:r>
          <w:r>
            <w:rPr>
              <w:rFonts w:hint="eastAsia"/>
            </w:rPr>
            <w:t xml:space="preserve"> </w:t>
          </w:r>
          <w:r>
            <w:t>主要参考文献</w:t>
          </w:r>
          <w:r>
            <w:tab/>
          </w:r>
          <w:r>
            <w:rPr>
              <w:rFonts w:hint="default" w:ascii="Times New Roman" w:hAnsi="Times New Roman" w:cs="Times New Roman"/>
            </w:rPr>
            <w:fldChar w:fldCharType="begin"/>
          </w:r>
          <w:r>
            <w:rPr>
              <w:rFonts w:hint="default" w:ascii="Times New Roman" w:hAnsi="Times New Roman" w:cs="Times New Roman"/>
            </w:rPr>
            <w:instrText xml:space="preserve"> PAGEREF _Toc26118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bCs/>
              <w:szCs w:val="24"/>
              <w:lang w:val="zh-CN"/>
            </w:rPr>
            <w:fldChar w:fldCharType="end"/>
          </w:r>
        </w:p>
        <w:p>
          <w:pPr>
            <w:spacing w:before="156" w:beforeLines="50" w:after="156" w:afterLines="50" w:line="360" w:lineRule="auto"/>
          </w:pPr>
          <w:r>
            <w:rPr>
              <w:bCs/>
              <w:szCs w:val="24"/>
              <w:lang w:val="zh-CN"/>
            </w:rPr>
            <w:fldChar w:fldCharType="end"/>
          </w:r>
        </w:p>
      </w:sdtContent>
    </w:sdt>
    <w:p>
      <w:pPr>
        <w:pStyle w:val="3"/>
        <w:spacing w:before="156" w:after="156"/>
        <w:ind w:firstLine="480"/>
        <w:sectPr>
          <w:headerReference r:id="rId5" w:type="default"/>
          <w:pgSz w:w="11906" w:h="16838"/>
          <w:pgMar w:top="1701" w:right="1134" w:bottom="1418" w:left="1701" w:header="567" w:footer="964" w:gutter="0"/>
          <w:pgNumType w:fmt="upperRoman" w:start="1"/>
          <w:cols w:space="425" w:num="1"/>
          <w:docGrid w:type="lines" w:linePitch="312" w:charSpace="0"/>
        </w:sectPr>
      </w:pPr>
    </w:p>
    <w:p>
      <w:pPr>
        <w:pStyle w:val="2"/>
        <w:numPr>
          <w:ilvl w:val="0"/>
          <w:numId w:val="2"/>
        </w:numPr>
        <w:spacing w:before="156" w:after="156"/>
      </w:pPr>
      <w:bookmarkStart w:id="0" w:name="_Toc24866"/>
      <w:r>
        <w:t>论文选题依据</w:t>
      </w:r>
      <w:bookmarkEnd w:id="0"/>
    </w:p>
    <w:p>
      <w:pPr>
        <w:pStyle w:val="4"/>
        <w:spacing w:before="156" w:after="156"/>
        <w:rPr>
          <w:color w:val="FF0000"/>
        </w:rPr>
      </w:pPr>
      <w:bookmarkStart w:id="1" w:name="_Toc21390"/>
      <w:r>
        <w:t>论文</w:t>
      </w:r>
      <w:r>
        <w:rPr>
          <w:rFonts w:hint="eastAsia"/>
        </w:rPr>
        <w:t>选题背景</w:t>
      </w:r>
      <w:r>
        <w:t>及</w:t>
      </w:r>
      <w:r>
        <w:rPr>
          <w:rFonts w:hint="eastAsia"/>
        </w:rPr>
        <w:t>选题</w:t>
      </w:r>
      <w:r>
        <w:t>意义</w:t>
      </w:r>
      <w:bookmarkEnd w:id="1"/>
    </w:p>
    <w:p>
      <w:pPr>
        <w:pStyle w:val="5"/>
        <w:spacing w:before="156" w:after="156"/>
      </w:pPr>
      <w:bookmarkStart w:id="2" w:name="_Toc25267"/>
      <w:r>
        <w:t>论文选题背景</w:t>
      </w:r>
      <w:bookmarkEnd w:id="2"/>
    </w:p>
    <w:p>
      <w:pPr>
        <w:pStyle w:val="3"/>
        <w:rPr>
          <w:rFonts w:hint="eastAsia"/>
        </w:rPr>
      </w:pPr>
      <w:r>
        <w:rPr>
          <w:rFonts w:hint="eastAsia"/>
        </w:rPr>
        <w:t>在知识经济时代，科研成果是推动国家竞争力和科技进步的核心动力。</w:t>
      </w:r>
      <w:r>
        <w:rPr>
          <w:rFonts w:hint="eastAsia"/>
          <w:lang w:val="en-US" w:eastAsia="zh-CN"/>
        </w:rPr>
        <w:t>科研</w:t>
      </w:r>
      <w:r>
        <w:rPr>
          <w:rFonts w:hint="eastAsia"/>
        </w:rPr>
        <w:t>成果广泛涉及发明专利、研究论文、科技项目成果等多个领域，对经济和社会发展产生深远影响。目前，中国高校科技成果产出较多，但是成果转化效率较低</w:t>
      </w:r>
      <w:r>
        <w:rPr>
          <w:rFonts w:hint="eastAsia"/>
          <w:lang w:eastAsia="zh-CN"/>
        </w:rPr>
        <w:t>。</w:t>
      </w:r>
      <w:r>
        <w:rPr>
          <w:rFonts w:hint="eastAsia"/>
        </w:rPr>
        <w:t>随着科技创新的加速和科研成果交易的频繁化，现有的交易机制面临众多挑战，如效率低下、透明度不足和知识产权保护难题，这些问题严重制约了科研成果的有效流通和应用。</w:t>
      </w:r>
    </w:p>
    <w:p>
      <w:pPr>
        <w:pStyle w:val="3"/>
        <w:rPr>
          <w:rFonts w:hint="eastAsia"/>
        </w:rPr>
      </w:pPr>
      <w:r>
        <w:rPr>
          <w:rFonts w:hint="eastAsia"/>
        </w:rPr>
        <w:t>区块链技术，作为一种创新的去中心化分布式数据库技术，为解决上述问题提供了新的思路。它通过区块和链式结构存储数据，每个区块记录一定时间内的交易信息，并通过加密技术确保数据安全和不可篡改性。特别是联盟链，作为区块链的一种特殊形式，由特定组织或实体集体维护，结合了公有链的透明度和私有链的高效性。在联盟链中，企业、组织和政府机构等实体共同管理网络，通过共识算法实现数据一致性，保证了更快的交易速度、更低的成本，同时也更容易满足合规和监管要求。联盟链的广泛应用场景，如金融、物流、医疗和供应链管理，展现了其跨领域的潜力。</w:t>
      </w:r>
    </w:p>
    <w:p>
      <w:pPr>
        <w:pStyle w:val="5"/>
        <w:spacing w:before="156" w:after="156"/>
      </w:pPr>
      <w:bookmarkStart w:id="3" w:name="_Toc8058"/>
      <w:r>
        <w:t>论文选题意义</w:t>
      </w:r>
      <w:bookmarkEnd w:id="3"/>
    </w:p>
    <w:p>
      <w:pPr>
        <w:pStyle w:val="3"/>
        <w:rPr>
          <w:rFonts w:hint="default" w:eastAsia="宋体"/>
          <w:lang w:val="en-US" w:eastAsia="zh-CN"/>
        </w:rPr>
      </w:pPr>
      <w:r>
        <w:rPr>
          <w:rFonts w:hint="default" w:eastAsia="宋体"/>
          <w:lang w:val="en-US" w:eastAsia="zh-CN"/>
        </w:rPr>
        <w:t>基于区块链的科研成果交易系统设计与实现不仅能够解决现有交易机制中的诸多问题，还能够为科研成果的保护、流通和应用提供全新的解决方案，具有重要的理论和实践意义。通过区块链技术，可以实现科研成果交易的自动化和智能化，减少中介环节，提高交易效率和透明度，从而加速科研成果的流通和应用。区块链的不可篡改性能够有效保护科研成果的原创性和所有权，防止知识产权的侵犯和滥用，为创新者提供更强有力的保护。基于区块链的科研成果可信转化协同管理系统能够跨越地域和行业界限，促进不同领域和国家之间的科研成果共享与合作，加速全球科技创新和知识积累。通过简化科研成果的交易流程和降低交易成本，区块链技术有助于将科研成果快速转化为实际的产品和服务，推动科研成果的产业化和商业化进程。</w:t>
      </w:r>
    </w:p>
    <w:p>
      <w:pPr>
        <w:pStyle w:val="4"/>
        <w:spacing w:before="156" w:after="156"/>
      </w:pPr>
      <w:bookmarkStart w:id="4" w:name="_Toc4657"/>
      <w:r>
        <w:t>国内外研究现状分析</w:t>
      </w:r>
      <w:bookmarkEnd w:id="4"/>
    </w:p>
    <w:p>
      <w:pPr>
        <w:pStyle w:val="3"/>
        <w:rPr>
          <w:rFonts w:hint="eastAsia"/>
          <w:lang w:val="en-US" w:eastAsia="zh-CN"/>
        </w:rPr>
      </w:pPr>
      <w:r>
        <w:rPr>
          <w:rFonts w:hint="eastAsia"/>
        </w:rPr>
        <w:t>作为分布式账册的底层技术，区块链技术已受到社会各界的广泛关注</w:t>
      </w:r>
      <w:r>
        <w:rPr>
          <w:rFonts w:hint="eastAsia"/>
          <w:lang w:eastAsia="zh-CN"/>
        </w:rPr>
        <w:t>。2024年，全球区块链市场预计将达到约190亿美元。</w:t>
      </w:r>
      <w:r>
        <w:rPr>
          <w:rFonts w:hint="eastAsia"/>
          <w:lang w:val="en-US" w:eastAsia="zh-CN"/>
        </w:rPr>
        <w:t>区块链技术发展迅速，应用场景广泛。崔茗莉等（2024）指出区块链技术与可再生能源链接可以实现能源流和信息流的融合，碳达峰、碳中和目标的提出为二者的融合发展提供了新的机遇与方向。闫志强等（2023）运用层次分析法，筛选出业务流程中更适合上链的关键业务活动，将此部分流程转换为智能合约在区块链上运行，通过Hyperledger区块链独有支持的REST API，让链上的智能合约流程与其他流程连接起来，使得部分流程在区块链上运行。区块链技术以其去中心化、可追溯性、智能合约等功能耦合数字环境下采购管理高效、智能的需求，从而实现供应链采购的逆向转型，张丽群（2024）在此基础上进一步提出了区块链技术与采购管理融合的思路，并结合具体案例给出了应用路径。</w:t>
      </w:r>
      <w:r>
        <w:rPr>
          <w:rFonts w:hint="default"/>
          <w:lang w:val="en-US" w:eastAsia="zh-CN"/>
        </w:rPr>
        <w:t>冉从敬</w:t>
      </w:r>
      <w:r>
        <w:rPr>
          <w:rFonts w:hint="eastAsia"/>
          <w:lang w:val="en-US" w:eastAsia="zh-CN"/>
        </w:rPr>
        <w:t>等（2024）</w:t>
      </w:r>
      <w:r>
        <w:rPr>
          <w:rFonts w:hint="default"/>
          <w:lang w:val="en-US" w:eastAsia="zh-CN"/>
        </w:rPr>
        <w:t>基于技术赋能视角，以知识产权生命周期、知识产权生态系统为理论基础，基于TOE框架探析区块链与知识产权的逻辑适配。</w:t>
      </w:r>
      <w:r>
        <w:rPr>
          <w:rFonts w:hint="eastAsia"/>
          <w:lang w:val="en-US" w:eastAsia="zh-CN"/>
        </w:rPr>
        <w:t>董敏等（2023）</w:t>
      </w:r>
      <w:r>
        <w:rPr>
          <w:rFonts w:hint="default"/>
          <w:lang w:val="en-US" w:eastAsia="zh-CN"/>
        </w:rPr>
        <w:t>将区块链技术的去中心化、数据不可篡改、可溯源等特征与项目管理的需求契合</w:t>
      </w:r>
      <w:r>
        <w:rPr>
          <w:rFonts w:hint="eastAsia"/>
          <w:lang w:val="en-US" w:eastAsia="zh-CN"/>
        </w:rPr>
        <w:t>，</w:t>
      </w:r>
      <w:r>
        <w:rPr>
          <w:rFonts w:hint="default"/>
          <w:lang w:val="en-US" w:eastAsia="zh-CN"/>
        </w:rPr>
        <w:t>探索了区块链技术与项目管理相结合的可行性,为推动军工项目数字化管理和实践提供参考。</w:t>
      </w:r>
    </w:p>
    <w:p>
      <w:pPr>
        <w:pStyle w:val="3"/>
        <w:rPr>
          <w:rFonts w:hint="default"/>
          <w:lang w:val="en-US" w:eastAsia="zh-CN"/>
        </w:rPr>
      </w:pPr>
      <w:r>
        <w:rPr>
          <w:rFonts w:hint="eastAsia"/>
          <w:lang w:val="en-US" w:eastAsia="zh-CN"/>
        </w:rPr>
        <w:t>但是区块链技术在应用时仍存在一些问题，孙国梓等（2024）重点对区块链交易中的账户地址、交易内容、网络节点、节点通信进行隐私安全分析，指出区块链上存在的隐私保障缺陷限制其发展，并造成一定的风险。</w:t>
      </w:r>
      <w:r>
        <w:rPr>
          <w:rFonts w:hint="default"/>
          <w:lang w:val="en-US" w:eastAsia="zh-CN"/>
        </w:rPr>
        <w:t>何沛军</w:t>
      </w:r>
      <w:r>
        <w:rPr>
          <w:rFonts w:hint="eastAsia"/>
          <w:lang w:val="en-US" w:eastAsia="zh-CN"/>
        </w:rPr>
        <w:t>和</w:t>
      </w:r>
      <w:r>
        <w:rPr>
          <w:rFonts w:hint="default"/>
          <w:lang w:val="en-US" w:eastAsia="zh-CN"/>
        </w:rPr>
        <w:t>郭志远</w:t>
      </w:r>
      <w:r>
        <w:rPr>
          <w:rFonts w:hint="eastAsia"/>
          <w:lang w:val="en-US" w:eastAsia="zh-CN"/>
        </w:rPr>
        <w:t>（2024）指出区块链下的个人信息权需要进行重塑，可从个人信息更正权、删除权的新涵义、被遗忘权的全面确立以及可携带权的新形式三个方面展开。</w:t>
      </w:r>
    </w:p>
    <w:p>
      <w:pPr>
        <w:pStyle w:val="3"/>
        <w:rPr>
          <w:rFonts w:hint="default"/>
          <w:lang w:val="en-US" w:eastAsia="zh-CN"/>
        </w:rPr>
      </w:pPr>
      <w:r>
        <w:rPr>
          <w:rFonts w:hint="eastAsia"/>
          <w:lang w:val="en-US" w:eastAsia="zh-CN"/>
        </w:rPr>
        <w:t>目前，不少研究指出，我国高校科研成果转化仍然存在整体水平偏低、转化效率不理想、东中西部科技产出差异较大等问题。在利用区块链技术设计或开发科研科技成果转化系统方面，李烨（2023）分析了基于传媒业的区块链技术驱动下科技成果转化研究，他指出区块链技术使得科技成果转化更加透明、去中心化，有效降低了沟通成本和不信任问题，推动了跨行业、跨地区的科技成果共享与合作。陈婧等（2022）</w:t>
      </w:r>
      <w:r>
        <w:rPr>
          <w:rFonts w:hint="default"/>
          <w:lang w:val="en-US" w:eastAsia="zh-CN"/>
        </w:rPr>
        <w:t>选择以陶瓷产业的科技成果转化为研究对象，对区块链技术在科技成果转化中涉及商业秘密保护、成果完成人（团队）收益保障、产品防伪验证中的应用方式进行深入研究。</w:t>
      </w:r>
      <w:r>
        <w:rPr>
          <w:rFonts w:hint="eastAsia"/>
          <w:lang w:val="en-US" w:eastAsia="zh-CN"/>
        </w:rPr>
        <w:t>曹亮等（2023）</w:t>
      </w:r>
      <w:r>
        <w:rPr>
          <w:rFonts w:hint="eastAsia"/>
        </w:rPr>
        <w:t>研究并设计了基于区块链的高校科研信用管理系统</w:t>
      </w:r>
      <w:r>
        <w:rPr>
          <w:rFonts w:hint="eastAsia"/>
          <w:lang w:eastAsia="zh-CN"/>
        </w:rPr>
        <w:t>，</w:t>
      </w:r>
      <w:r>
        <w:rPr>
          <w:rFonts w:hint="eastAsia"/>
        </w:rPr>
        <w:t>从科研信用系统建设定位与实施、科研信用数据采集与管理、科研信用评估指标与模型构建３个方面提出了建设方案。</w:t>
      </w:r>
      <w:r>
        <w:rPr>
          <w:rFonts w:hint="eastAsia"/>
          <w:lang w:val="en-US" w:eastAsia="zh-CN"/>
        </w:rPr>
        <w:t>杜涛和杨朔（2021）</w:t>
      </w:r>
      <w:r>
        <w:rPr>
          <w:rFonts w:hint="eastAsia"/>
        </w:rPr>
        <w:t>提出了基于区块链技术的科技成果转化平台的创建与运行模式。在平台运行主体方面，政府主导平台搭建并进行监管，科研主体和企业通过平台发布供需信息，实现科技成果的交易与服务，所有信息上链，实现了公开透明和政府监管。</w:t>
      </w:r>
      <w:r>
        <w:rPr>
          <w:rFonts w:hint="eastAsia"/>
          <w:lang w:val="en-US" w:eastAsia="zh-CN"/>
        </w:rPr>
        <w:t>李飞和申玉霞（2021）基于</w:t>
      </w:r>
      <w:r>
        <w:rPr>
          <w:rFonts w:hint="eastAsia"/>
        </w:rPr>
        <w:t>科研成果转移和转化过程中出现的信息泄露及丢失、转移不畅、联络受阻、服务不到位的问题</w:t>
      </w:r>
      <w:r>
        <w:rPr>
          <w:rFonts w:hint="eastAsia"/>
          <w:lang w:eastAsia="zh-CN"/>
        </w:rPr>
        <w:t>，</w:t>
      </w:r>
      <w:r>
        <w:rPr>
          <w:rFonts w:hint="eastAsia"/>
        </w:rPr>
        <w:t>致力于构建更安全</w:t>
      </w:r>
      <w:r>
        <w:rPr>
          <w:rFonts w:hint="eastAsia"/>
          <w:lang w:eastAsia="zh-CN"/>
        </w:rPr>
        <w:t>，</w:t>
      </w:r>
      <w:r>
        <w:rPr>
          <w:rFonts w:hint="eastAsia"/>
        </w:rPr>
        <w:t>更智能的科研成果转换平台</w:t>
      </w:r>
      <w:r>
        <w:rPr>
          <w:rFonts w:hint="eastAsia"/>
          <w:lang w:val="en-US" w:eastAsia="zh-CN"/>
        </w:rPr>
        <w:t>。</w:t>
      </w:r>
      <w:r>
        <w:rPr>
          <w:rFonts w:hint="eastAsia" w:ascii="宋体" w:hAnsi="宋体" w:cs="宋体"/>
          <w:lang w:val="en-US" w:eastAsia="zh-CN"/>
        </w:rPr>
        <w:t>张雪媛等(</w:t>
      </w:r>
      <w:r>
        <w:rPr>
          <w:rFonts w:hint="default" w:ascii="Times New Roman" w:hAnsi="Times New Roman" w:cs="Times New Roman"/>
          <w:lang w:val="en-US" w:eastAsia="zh-CN"/>
        </w:rPr>
        <w:t>2022</w:t>
      </w:r>
      <w:r>
        <w:rPr>
          <w:rFonts w:hint="eastAsia" w:ascii="宋体" w:hAnsi="宋体" w:cs="宋体"/>
          <w:lang w:val="en-US" w:eastAsia="zh-CN"/>
        </w:rPr>
        <w:t>)提出了</w:t>
      </w:r>
      <w:r>
        <w:rPr>
          <w:rFonts w:hint="default" w:ascii="宋体" w:hAnsi="宋体" w:cs="宋体"/>
          <w:lang w:val="en-US" w:eastAsia="zh-CN"/>
        </w:rPr>
        <w:t>基于区块链技术的科学实验数据协同管理系统的架构和运行方式。在架构方面，作者选择了联盟链作为基础区块链类型，以确保数据安全性和共识机制下的数据审核与更新。</w:t>
      </w:r>
      <w:r>
        <w:rPr>
          <w:rFonts w:hint="eastAsia" w:ascii="Times New Roman" w:hAnsi="Times New Roman"/>
          <w:lang w:val="en-US" w:eastAsia="zh-CN"/>
        </w:rPr>
        <w:t>Wang</w:t>
      </w:r>
      <w:r>
        <w:rPr>
          <w:rFonts w:hint="eastAsia"/>
          <w:lang w:val="en-US" w:eastAsia="zh-CN"/>
        </w:rPr>
        <w:t xml:space="preserve"> et al. (2022)设计了一个基于区块链的高校科技成果交易和知识共享的系统架构，提出了一个信任优化的共识算法</w:t>
      </w:r>
      <w:r>
        <w:rPr>
          <w:rFonts w:hint="eastAsia" w:ascii="Times New Roman" w:hAnsi="Times New Roman"/>
          <w:lang w:val="en-US" w:eastAsia="zh-CN"/>
        </w:rPr>
        <w:t>C</w:t>
      </w:r>
      <w:r>
        <w:rPr>
          <w:rFonts w:hint="eastAsia"/>
          <w:lang w:val="en-US" w:eastAsia="zh-CN"/>
        </w:rPr>
        <w:t>-</w:t>
      </w:r>
      <w:r>
        <w:rPr>
          <w:rFonts w:hint="eastAsia" w:ascii="Times New Roman" w:hAnsi="Times New Roman"/>
          <w:lang w:val="en-US" w:eastAsia="zh-CN"/>
        </w:rPr>
        <w:t>DPoS</w:t>
      </w:r>
      <w:r>
        <w:rPr>
          <w:rFonts w:hint="eastAsia"/>
          <w:lang w:val="en-US" w:eastAsia="zh-CN"/>
        </w:rPr>
        <w:t>，用于保护区块链上的数据，并降低恶意节点的影响。</w:t>
      </w:r>
    </w:p>
    <w:p>
      <w:pPr>
        <w:pStyle w:val="2"/>
        <w:spacing w:before="156" w:after="156"/>
      </w:pPr>
      <w:bookmarkStart w:id="5" w:name="_Toc18388"/>
      <w:r>
        <w:t>论文研究方案</w:t>
      </w:r>
      <w:bookmarkEnd w:id="5"/>
    </w:p>
    <w:p>
      <w:pPr>
        <w:pStyle w:val="4"/>
        <w:spacing w:before="156" w:after="156"/>
      </w:pPr>
      <w:bookmarkStart w:id="6" w:name="_Toc8900"/>
      <w:r>
        <w:t>论文研究目标</w:t>
      </w:r>
      <w:bookmarkEnd w:id="6"/>
    </w:p>
    <w:p>
      <w:pPr>
        <w:pStyle w:val="3"/>
      </w:pPr>
      <w:r>
        <w:rPr>
          <w:rFonts w:hint="eastAsia"/>
        </w:rPr>
        <w:t>设计并实现一个基于区块链的科研成果可信转化协同管理系统，使其能够处理科研成果从发布、审核、交易到跟踪管理的全过程。通过区块链技术确保数据的不可篡改性和透明度，提高科研成果管理的效率和信任度</w:t>
      </w:r>
      <w:r>
        <w:rPr>
          <w:rFonts w:hint="eastAsia"/>
          <w:lang w:eastAsia="zh-CN"/>
        </w:rPr>
        <w:t>，</w:t>
      </w:r>
      <w:r>
        <w:rPr>
          <w:rFonts w:hint="eastAsia"/>
        </w:rPr>
        <w:t>实现科研成果信息的快速共享和准确追踪，优化成果转化流程。通过改进的管理系统，促进科研成果的有效转化，为科研工作者、管理机构和相关企业提供更加高效、可靠的服务，从而推动科技成果转化为实际的经济和社会价值。</w:t>
      </w:r>
    </w:p>
    <w:p>
      <w:pPr>
        <w:pStyle w:val="4"/>
        <w:spacing w:before="156" w:after="156"/>
      </w:pPr>
      <w:bookmarkStart w:id="7" w:name="_Toc28376"/>
      <w:r>
        <w:t>论文研究内容</w:t>
      </w:r>
      <w:bookmarkEnd w:id="7"/>
    </w:p>
    <w:p>
      <w:pPr>
        <w:pStyle w:val="3"/>
        <w:ind w:left="0" w:leftChars="0" w:firstLine="0" w:firstLineChars="0"/>
        <w:rPr>
          <w:rFonts w:hint="eastAsia"/>
          <w:lang w:val="en-US" w:eastAsia="zh-CN"/>
        </w:rPr>
      </w:pPr>
      <w:r>
        <w:rPr>
          <w:rFonts w:hint="eastAsia"/>
        </w:rPr>
        <w:t>本论文</w:t>
      </w:r>
      <w:r>
        <w:rPr>
          <w:rFonts w:hint="eastAsia"/>
          <w:lang w:val="en-US" w:eastAsia="zh-CN"/>
        </w:rPr>
        <w:t>的研究内容如下：</w:t>
      </w:r>
    </w:p>
    <w:p>
      <w:pPr>
        <w:pStyle w:val="3"/>
        <w:ind w:left="0" w:leftChars="0" w:firstLine="0" w:firstLineChars="0"/>
        <w:rPr>
          <w:rFonts w:hint="eastAsia"/>
          <w:lang w:val="en-US" w:eastAsia="zh-CN"/>
        </w:rPr>
      </w:pPr>
      <w:r>
        <w:rPr>
          <w:rFonts w:hint="eastAsia"/>
          <w:lang w:val="en-US" w:eastAsia="zh-CN"/>
        </w:rPr>
        <w:t>第一章是绪论</w:t>
      </w:r>
    </w:p>
    <w:p>
      <w:pPr>
        <w:pStyle w:val="3"/>
        <w:numPr>
          <w:ilvl w:val="1"/>
          <w:numId w:val="3"/>
        </w:numPr>
        <w:rPr>
          <w:rFonts w:hint="eastAsia"/>
          <w:lang w:val="en-US" w:eastAsia="zh-CN"/>
        </w:rPr>
      </w:pPr>
      <w:r>
        <w:rPr>
          <w:rFonts w:hint="eastAsia"/>
          <w:lang w:val="en-US" w:eastAsia="zh-CN"/>
        </w:rPr>
        <w:t>研究背景及意义</w:t>
      </w:r>
    </w:p>
    <w:p>
      <w:pPr>
        <w:pStyle w:val="3"/>
        <w:numPr>
          <w:ilvl w:val="1"/>
          <w:numId w:val="3"/>
        </w:numPr>
        <w:rPr>
          <w:rFonts w:hint="default"/>
          <w:lang w:val="en-US" w:eastAsia="zh-CN"/>
        </w:rPr>
      </w:pPr>
      <w:r>
        <w:rPr>
          <w:rFonts w:hint="eastAsia"/>
          <w:lang w:val="en-US" w:eastAsia="zh-CN"/>
        </w:rPr>
        <w:t>国内外研究现状和发展趋势</w:t>
      </w:r>
    </w:p>
    <w:p>
      <w:pPr>
        <w:pStyle w:val="3"/>
        <w:numPr>
          <w:ilvl w:val="1"/>
          <w:numId w:val="3"/>
        </w:numPr>
        <w:rPr>
          <w:rFonts w:hint="default"/>
          <w:lang w:val="en-US" w:eastAsia="zh-CN"/>
        </w:rPr>
      </w:pPr>
      <w:r>
        <w:rPr>
          <w:rFonts w:hint="eastAsia"/>
          <w:lang w:val="en-US" w:eastAsia="zh-CN"/>
        </w:rPr>
        <w:t>本论文的研究方法</w:t>
      </w:r>
    </w:p>
    <w:p>
      <w:pPr>
        <w:pStyle w:val="3"/>
        <w:numPr>
          <w:ilvl w:val="1"/>
          <w:numId w:val="3"/>
        </w:numPr>
        <w:rPr>
          <w:rFonts w:hint="default"/>
          <w:lang w:val="en-US" w:eastAsia="zh-CN"/>
        </w:rPr>
      </w:pPr>
      <w:r>
        <w:rPr>
          <w:rFonts w:hint="eastAsia"/>
          <w:lang w:val="en-US" w:eastAsia="zh-CN"/>
        </w:rPr>
        <w:t>本论文的研究内容和结构安排</w:t>
      </w:r>
    </w:p>
    <w:p>
      <w:pPr>
        <w:pStyle w:val="3"/>
        <w:numPr>
          <w:ilvl w:val="0"/>
          <w:numId w:val="0"/>
        </w:numPr>
        <w:ind w:leftChars="0"/>
        <w:rPr>
          <w:rFonts w:hint="eastAsia"/>
          <w:lang w:val="en-US" w:eastAsia="zh-CN"/>
        </w:rPr>
      </w:pPr>
      <w:r>
        <w:rPr>
          <w:rFonts w:hint="eastAsia"/>
          <w:lang w:val="en-US" w:eastAsia="zh-CN"/>
        </w:rPr>
        <w:t>第二章是相关理论和方法</w:t>
      </w:r>
    </w:p>
    <w:p>
      <w:pPr>
        <w:pStyle w:val="3"/>
        <w:numPr>
          <w:ilvl w:val="0"/>
          <w:numId w:val="0"/>
        </w:numPr>
        <w:ind w:leftChars="0"/>
        <w:rPr>
          <w:rFonts w:hint="eastAsia"/>
          <w:lang w:val="en-US" w:eastAsia="zh-CN"/>
        </w:rPr>
      </w:pPr>
      <w:r>
        <w:rPr>
          <w:rFonts w:hint="eastAsia"/>
          <w:lang w:val="en-US" w:eastAsia="zh-CN"/>
        </w:rPr>
        <w:t>2.1 区块链的基本特征</w:t>
      </w:r>
    </w:p>
    <w:p>
      <w:pPr>
        <w:pStyle w:val="3"/>
        <w:numPr>
          <w:ilvl w:val="0"/>
          <w:numId w:val="0"/>
        </w:numPr>
        <w:ind w:leftChars="0"/>
        <w:rPr>
          <w:rFonts w:hint="eastAsia"/>
          <w:lang w:val="en-US" w:eastAsia="zh-CN"/>
        </w:rPr>
      </w:pPr>
      <w:r>
        <w:rPr>
          <w:rFonts w:hint="eastAsia"/>
          <w:lang w:val="en-US" w:eastAsia="zh-CN"/>
        </w:rPr>
        <w:t>2.2 联盟链Hyperledger Fabric</w:t>
      </w:r>
    </w:p>
    <w:p>
      <w:pPr>
        <w:pStyle w:val="3"/>
        <w:numPr>
          <w:ilvl w:val="0"/>
          <w:numId w:val="0"/>
        </w:numPr>
        <w:ind w:leftChars="0"/>
        <w:rPr>
          <w:rFonts w:hint="default"/>
          <w:lang w:val="en-US" w:eastAsia="zh-CN"/>
        </w:rPr>
      </w:pPr>
      <w:r>
        <w:rPr>
          <w:rFonts w:hint="eastAsia"/>
          <w:lang w:val="en-US" w:eastAsia="zh-CN"/>
        </w:rPr>
        <w:t>2.3 科研成果转化管理</w:t>
      </w:r>
    </w:p>
    <w:p>
      <w:pPr>
        <w:pStyle w:val="3"/>
        <w:numPr>
          <w:ilvl w:val="0"/>
          <w:numId w:val="0"/>
        </w:numPr>
        <w:ind w:leftChars="0"/>
        <w:rPr>
          <w:rFonts w:hint="eastAsia"/>
          <w:lang w:val="en-US" w:eastAsia="zh-CN"/>
        </w:rPr>
      </w:pPr>
      <w:r>
        <w:rPr>
          <w:rFonts w:hint="eastAsia"/>
          <w:lang w:val="en-US" w:eastAsia="zh-CN"/>
        </w:rPr>
        <w:t>2.4 信息系统设计与开发</w:t>
      </w:r>
    </w:p>
    <w:p>
      <w:pPr>
        <w:pStyle w:val="3"/>
        <w:numPr>
          <w:ilvl w:val="0"/>
          <w:numId w:val="0"/>
        </w:numPr>
        <w:ind w:leftChars="0"/>
        <w:rPr>
          <w:rFonts w:hint="eastAsia"/>
          <w:lang w:val="en-US" w:eastAsia="zh-CN"/>
        </w:rPr>
      </w:pPr>
      <w:r>
        <w:rPr>
          <w:rFonts w:hint="eastAsia"/>
          <w:lang w:val="en-US" w:eastAsia="zh-CN"/>
        </w:rPr>
        <w:t>2.5 开发环境</w:t>
      </w:r>
    </w:p>
    <w:p>
      <w:pPr>
        <w:pStyle w:val="3"/>
        <w:numPr>
          <w:ilvl w:val="0"/>
          <w:numId w:val="0"/>
        </w:numPr>
        <w:ind w:leftChars="0"/>
        <w:rPr>
          <w:rFonts w:hint="eastAsia"/>
          <w:lang w:val="en-US" w:eastAsia="zh-CN"/>
        </w:rPr>
      </w:pPr>
      <w:r>
        <w:rPr>
          <w:rFonts w:hint="eastAsia"/>
          <w:lang w:val="en-US" w:eastAsia="zh-CN"/>
        </w:rPr>
        <w:t>2.6 mysql数据库</w:t>
      </w:r>
    </w:p>
    <w:p>
      <w:pPr>
        <w:pStyle w:val="3"/>
        <w:numPr>
          <w:ilvl w:val="0"/>
          <w:numId w:val="0"/>
        </w:numPr>
        <w:ind w:leftChars="0"/>
        <w:rPr>
          <w:rFonts w:hint="eastAsia"/>
          <w:lang w:val="en-US" w:eastAsia="zh-CN"/>
        </w:rPr>
      </w:pPr>
      <w:r>
        <w:rPr>
          <w:rFonts w:hint="eastAsia"/>
          <w:lang w:val="en-US" w:eastAsia="zh-CN"/>
        </w:rPr>
        <w:t>第三章是需求分析</w:t>
      </w:r>
    </w:p>
    <w:p>
      <w:pPr>
        <w:pStyle w:val="3"/>
        <w:numPr>
          <w:ilvl w:val="0"/>
          <w:numId w:val="0"/>
        </w:numPr>
        <w:ind w:leftChars="0"/>
        <w:rPr>
          <w:rFonts w:hint="eastAsia"/>
          <w:lang w:val="en-US" w:eastAsia="zh-CN"/>
        </w:rPr>
      </w:pPr>
      <w:r>
        <w:rPr>
          <w:rFonts w:hint="eastAsia"/>
          <w:lang w:val="en-US" w:eastAsia="zh-CN"/>
        </w:rPr>
        <w:t>3.1 业务描述</w:t>
      </w:r>
    </w:p>
    <w:p>
      <w:pPr>
        <w:pStyle w:val="3"/>
        <w:numPr>
          <w:ilvl w:val="0"/>
          <w:numId w:val="0"/>
        </w:numPr>
        <w:ind w:leftChars="0"/>
        <w:rPr>
          <w:rFonts w:hint="eastAsia"/>
          <w:lang w:val="en-US" w:eastAsia="zh-CN"/>
        </w:rPr>
      </w:pPr>
      <w:r>
        <w:rPr>
          <w:rFonts w:hint="eastAsia"/>
          <w:lang w:val="en-US" w:eastAsia="zh-CN"/>
        </w:rPr>
        <w:t>3.2 用例分析（包含角色和角色需求）</w:t>
      </w:r>
    </w:p>
    <w:p>
      <w:pPr>
        <w:pStyle w:val="3"/>
        <w:numPr>
          <w:ilvl w:val="0"/>
          <w:numId w:val="0"/>
        </w:numPr>
        <w:ind w:leftChars="0"/>
        <w:rPr>
          <w:rFonts w:hint="eastAsia"/>
          <w:lang w:val="en-US" w:eastAsia="zh-CN"/>
        </w:rPr>
      </w:pPr>
      <w:r>
        <w:rPr>
          <w:rFonts w:hint="eastAsia"/>
          <w:lang w:val="en-US" w:eastAsia="zh-CN"/>
        </w:rPr>
        <w:t>3.3 功能需求分析（绘制功能层次结构图）</w:t>
      </w:r>
    </w:p>
    <w:p>
      <w:pPr>
        <w:pStyle w:val="3"/>
        <w:numPr>
          <w:ilvl w:val="0"/>
          <w:numId w:val="0"/>
        </w:numPr>
        <w:ind w:leftChars="0"/>
        <w:rPr>
          <w:rFonts w:hint="eastAsia"/>
          <w:lang w:val="en-US" w:eastAsia="zh-CN"/>
        </w:rPr>
      </w:pPr>
      <w:r>
        <w:rPr>
          <w:rFonts w:hint="eastAsia"/>
          <w:lang w:val="en-US" w:eastAsia="zh-CN"/>
        </w:rPr>
        <w:t>3.4 非功能需求分析（包括安全性、性能、用户体验等）</w:t>
      </w:r>
    </w:p>
    <w:p>
      <w:pPr>
        <w:pStyle w:val="3"/>
        <w:numPr>
          <w:ilvl w:val="0"/>
          <w:numId w:val="0"/>
        </w:numPr>
        <w:ind w:leftChars="0"/>
        <w:rPr>
          <w:rFonts w:hint="eastAsia"/>
          <w:lang w:val="en-US" w:eastAsia="zh-CN"/>
        </w:rPr>
      </w:pPr>
      <w:r>
        <w:rPr>
          <w:rFonts w:hint="eastAsia"/>
          <w:lang w:val="en-US" w:eastAsia="zh-CN"/>
        </w:rPr>
        <w:t>第四章是系统设计</w:t>
      </w:r>
    </w:p>
    <w:p>
      <w:pPr>
        <w:pStyle w:val="3"/>
        <w:numPr>
          <w:ilvl w:val="0"/>
          <w:numId w:val="0"/>
        </w:numPr>
        <w:ind w:leftChars="0"/>
        <w:rPr>
          <w:rFonts w:hint="eastAsia"/>
          <w:lang w:val="en-US" w:eastAsia="zh-CN"/>
        </w:rPr>
      </w:pPr>
      <w:r>
        <w:rPr>
          <w:rFonts w:hint="eastAsia"/>
          <w:lang w:val="en-US" w:eastAsia="zh-CN"/>
        </w:rPr>
        <w:t>4.1 区块链系统设计原则</w:t>
      </w:r>
    </w:p>
    <w:p>
      <w:pPr>
        <w:pStyle w:val="3"/>
        <w:numPr>
          <w:ilvl w:val="0"/>
          <w:numId w:val="0"/>
        </w:numPr>
        <w:ind w:leftChars="0"/>
        <w:rPr>
          <w:rFonts w:hint="eastAsia"/>
          <w:lang w:val="en-US" w:eastAsia="zh-CN"/>
        </w:rPr>
      </w:pPr>
      <w:r>
        <w:rPr>
          <w:rFonts w:hint="eastAsia"/>
          <w:lang w:val="en-US" w:eastAsia="zh-CN"/>
        </w:rPr>
        <w:t>4.2 区块链系统体系架构</w:t>
      </w:r>
    </w:p>
    <w:p>
      <w:pPr>
        <w:pStyle w:val="3"/>
        <w:numPr>
          <w:ilvl w:val="0"/>
          <w:numId w:val="0"/>
        </w:numPr>
        <w:ind w:leftChars="0"/>
        <w:rPr>
          <w:rFonts w:hint="default"/>
          <w:lang w:val="en-US" w:eastAsia="zh-CN"/>
        </w:rPr>
      </w:pPr>
      <w:r>
        <w:rPr>
          <w:rFonts w:hint="eastAsia"/>
          <w:lang w:val="en-US" w:eastAsia="zh-CN"/>
        </w:rPr>
        <w:t>4.3 用户注册管理模块</w:t>
      </w:r>
    </w:p>
    <w:p>
      <w:pPr>
        <w:pStyle w:val="3"/>
        <w:numPr>
          <w:ilvl w:val="0"/>
          <w:numId w:val="0"/>
        </w:numPr>
        <w:ind w:leftChars="0"/>
        <w:rPr>
          <w:rFonts w:hint="default"/>
          <w:lang w:val="en-US" w:eastAsia="zh-CN"/>
        </w:rPr>
      </w:pPr>
      <w:r>
        <w:rPr>
          <w:rFonts w:hint="eastAsia"/>
          <w:lang w:val="en-US" w:eastAsia="zh-CN"/>
        </w:rPr>
        <w:t>4.4 科研成果发布管理模块</w:t>
      </w:r>
    </w:p>
    <w:p>
      <w:pPr>
        <w:pStyle w:val="3"/>
        <w:numPr>
          <w:ilvl w:val="0"/>
          <w:numId w:val="0"/>
        </w:numPr>
        <w:ind w:leftChars="0"/>
        <w:rPr>
          <w:rFonts w:hint="default"/>
          <w:lang w:val="en-US" w:eastAsia="zh-CN"/>
        </w:rPr>
      </w:pPr>
      <w:r>
        <w:rPr>
          <w:rFonts w:hint="eastAsia"/>
          <w:lang w:val="en-US" w:eastAsia="zh-CN"/>
        </w:rPr>
        <w:t>4.5 科研成果审核认定管理模块</w:t>
      </w:r>
    </w:p>
    <w:p>
      <w:pPr>
        <w:pStyle w:val="3"/>
        <w:numPr>
          <w:ilvl w:val="0"/>
          <w:numId w:val="0"/>
        </w:numPr>
        <w:ind w:leftChars="0"/>
        <w:rPr>
          <w:rFonts w:hint="default"/>
          <w:lang w:val="en-US" w:eastAsia="zh-CN"/>
        </w:rPr>
      </w:pPr>
      <w:r>
        <w:rPr>
          <w:rFonts w:hint="eastAsia"/>
          <w:lang w:val="en-US" w:eastAsia="zh-CN"/>
        </w:rPr>
        <w:t>4.6 基于智能合约的科研成果转移交易管理模块</w:t>
      </w:r>
    </w:p>
    <w:p>
      <w:pPr>
        <w:pStyle w:val="3"/>
        <w:numPr>
          <w:ilvl w:val="0"/>
          <w:numId w:val="0"/>
        </w:numPr>
        <w:ind w:leftChars="0"/>
        <w:rPr>
          <w:rFonts w:hint="default"/>
          <w:lang w:val="en-US" w:eastAsia="zh-CN"/>
        </w:rPr>
      </w:pPr>
      <w:r>
        <w:rPr>
          <w:rFonts w:hint="eastAsia"/>
          <w:lang w:val="en-US" w:eastAsia="zh-CN"/>
        </w:rPr>
        <w:t>4.7 科研成果跟踪管理模块</w:t>
      </w:r>
    </w:p>
    <w:p>
      <w:pPr>
        <w:pStyle w:val="3"/>
        <w:numPr>
          <w:ilvl w:val="0"/>
          <w:numId w:val="0"/>
        </w:numPr>
        <w:ind w:leftChars="0"/>
        <w:rPr>
          <w:rFonts w:hint="default"/>
          <w:lang w:val="en-US" w:eastAsia="zh-CN"/>
        </w:rPr>
      </w:pPr>
      <w:r>
        <w:rPr>
          <w:rFonts w:hint="eastAsia"/>
          <w:lang w:val="en-US" w:eastAsia="zh-CN"/>
        </w:rPr>
        <w:t>4.8 科研成果统计管理模块</w:t>
      </w:r>
    </w:p>
    <w:p>
      <w:pPr>
        <w:pStyle w:val="3"/>
        <w:numPr>
          <w:ilvl w:val="0"/>
          <w:numId w:val="0"/>
        </w:numPr>
        <w:ind w:leftChars="0"/>
        <w:rPr>
          <w:rFonts w:hint="eastAsia"/>
          <w:lang w:val="en-US" w:eastAsia="zh-CN"/>
        </w:rPr>
      </w:pPr>
      <w:r>
        <w:rPr>
          <w:rFonts w:hint="eastAsia"/>
          <w:lang w:val="en-US" w:eastAsia="zh-CN"/>
        </w:rPr>
        <w:t>4.9 数据库设计</w:t>
      </w:r>
    </w:p>
    <w:p>
      <w:pPr>
        <w:pStyle w:val="3"/>
        <w:numPr>
          <w:ilvl w:val="0"/>
          <w:numId w:val="0"/>
        </w:numPr>
        <w:ind w:leftChars="0"/>
        <w:rPr>
          <w:rFonts w:hint="eastAsia"/>
          <w:lang w:val="en-US" w:eastAsia="zh-CN"/>
        </w:rPr>
      </w:pPr>
      <w:r>
        <w:rPr>
          <w:rFonts w:hint="eastAsia"/>
          <w:lang w:val="en-US" w:eastAsia="zh-CN"/>
        </w:rPr>
        <w:t>4.10 用户界面设计</w:t>
      </w:r>
    </w:p>
    <w:p>
      <w:pPr>
        <w:pStyle w:val="3"/>
        <w:numPr>
          <w:ilvl w:val="0"/>
          <w:numId w:val="0"/>
        </w:numPr>
        <w:ind w:leftChars="0"/>
        <w:rPr>
          <w:rFonts w:hint="eastAsia"/>
          <w:lang w:val="en-US" w:eastAsia="zh-CN"/>
        </w:rPr>
      </w:pPr>
      <w:r>
        <w:rPr>
          <w:rFonts w:hint="eastAsia"/>
          <w:lang w:val="en-US" w:eastAsia="zh-CN"/>
        </w:rPr>
        <w:t>第五章是系统实现</w:t>
      </w:r>
    </w:p>
    <w:p>
      <w:pPr>
        <w:pStyle w:val="3"/>
        <w:numPr>
          <w:ilvl w:val="0"/>
          <w:numId w:val="0"/>
        </w:numPr>
        <w:ind w:leftChars="0"/>
        <w:rPr>
          <w:rFonts w:hint="eastAsia"/>
          <w:lang w:val="en-US" w:eastAsia="zh-CN"/>
        </w:rPr>
      </w:pPr>
      <w:r>
        <w:rPr>
          <w:rFonts w:hint="eastAsia"/>
          <w:lang w:val="en-US" w:eastAsia="zh-CN"/>
        </w:rPr>
        <w:t>5.1 系统实现环境</w:t>
      </w:r>
    </w:p>
    <w:p>
      <w:pPr>
        <w:pStyle w:val="3"/>
        <w:numPr>
          <w:ilvl w:val="0"/>
          <w:numId w:val="0"/>
        </w:numPr>
        <w:ind w:leftChars="0"/>
        <w:rPr>
          <w:rFonts w:hint="eastAsia"/>
          <w:lang w:val="en-US" w:eastAsia="zh-CN"/>
        </w:rPr>
      </w:pPr>
      <w:r>
        <w:rPr>
          <w:rFonts w:hint="eastAsia"/>
          <w:lang w:val="en-US" w:eastAsia="zh-CN"/>
        </w:rPr>
        <w:t>5.2 主要功能模块实现</w:t>
      </w:r>
    </w:p>
    <w:p>
      <w:pPr>
        <w:pStyle w:val="3"/>
        <w:numPr>
          <w:ilvl w:val="0"/>
          <w:numId w:val="0"/>
        </w:numPr>
        <w:ind w:leftChars="0" w:firstLine="420" w:firstLineChars="0"/>
        <w:rPr>
          <w:rFonts w:hint="default"/>
          <w:lang w:val="en-US" w:eastAsia="zh-CN"/>
        </w:rPr>
      </w:pPr>
      <w:r>
        <w:rPr>
          <w:rFonts w:hint="eastAsia"/>
          <w:lang w:val="en-US" w:eastAsia="zh-CN"/>
        </w:rPr>
        <w:t>5.2.1 科研成果发布管理</w:t>
      </w:r>
    </w:p>
    <w:p>
      <w:pPr>
        <w:pStyle w:val="3"/>
        <w:numPr>
          <w:ilvl w:val="0"/>
          <w:numId w:val="0"/>
        </w:numPr>
        <w:ind w:leftChars="0" w:firstLine="420" w:firstLineChars="0"/>
        <w:rPr>
          <w:rFonts w:hint="default"/>
          <w:lang w:val="en-US" w:eastAsia="zh-CN"/>
        </w:rPr>
      </w:pPr>
      <w:r>
        <w:rPr>
          <w:rFonts w:hint="eastAsia"/>
          <w:lang w:val="en-US" w:eastAsia="zh-CN"/>
        </w:rPr>
        <w:t>5.2.2 科研成果审核认定管理</w:t>
      </w:r>
    </w:p>
    <w:p>
      <w:pPr>
        <w:pStyle w:val="3"/>
        <w:numPr>
          <w:ilvl w:val="0"/>
          <w:numId w:val="0"/>
        </w:numPr>
        <w:ind w:leftChars="0" w:firstLine="420" w:firstLineChars="0"/>
        <w:rPr>
          <w:rFonts w:hint="default"/>
          <w:lang w:val="en-US" w:eastAsia="zh-CN"/>
        </w:rPr>
      </w:pPr>
      <w:r>
        <w:rPr>
          <w:rFonts w:hint="eastAsia"/>
          <w:lang w:val="en-US" w:eastAsia="zh-CN"/>
        </w:rPr>
        <w:t>5.2.3 科研成果转移交易管理</w:t>
      </w:r>
    </w:p>
    <w:p>
      <w:pPr>
        <w:pStyle w:val="3"/>
        <w:numPr>
          <w:ilvl w:val="0"/>
          <w:numId w:val="0"/>
        </w:numPr>
        <w:ind w:leftChars="0" w:firstLine="420" w:firstLineChars="0"/>
        <w:rPr>
          <w:rFonts w:hint="default"/>
          <w:lang w:val="en-US" w:eastAsia="zh-CN"/>
        </w:rPr>
      </w:pPr>
      <w:r>
        <w:rPr>
          <w:rFonts w:hint="eastAsia"/>
          <w:lang w:val="en-US" w:eastAsia="zh-CN"/>
        </w:rPr>
        <w:t>5.2.4 科研成果跟踪管理</w:t>
      </w:r>
    </w:p>
    <w:p>
      <w:pPr>
        <w:pStyle w:val="3"/>
        <w:numPr>
          <w:ilvl w:val="0"/>
          <w:numId w:val="0"/>
        </w:numPr>
        <w:ind w:leftChars="0"/>
        <w:rPr>
          <w:rFonts w:hint="default"/>
          <w:lang w:val="en-US" w:eastAsia="zh-CN"/>
        </w:rPr>
      </w:pPr>
      <w:r>
        <w:rPr>
          <w:rFonts w:hint="eastAsia"/>
          <w:lang w:val="en-US" w:eastAsia="zh-CN"/>
        </w:rPr>
        <w:t>5.3 系统测试</w:t>
      </w:r>
    </w:p>
    <w:p>
      <w:pPr>
        <w:pStyle w:val="4"/>
        <w:spacing w:before="156" w:after="156"/>
      </w:pPr>
      <w:bookmarkStart w:id="8" w:name="_Toc17058"/>
      <w:r>
        <w:t>论文拟解决的关键问题</w:t>
      </w:r>
      <w:bookmarkEnd w:id="8"/>
    </w:p>
    <w:p>
      <w:pPr>
        <w:pStyle w:val="3"/>
      </w:pPr>
      <w:r>
        <w:rPr>
          <w:rFonts w:hint="eastAsia"/>
        </w:rPr>
        <w:t>本论文拟解决的关键问题是如何确保科研成果的版权和归属权得到有效认证和保护。拟解决该问题的思路是利用区块链技术，科研成果文档一旦上链后，内容不可被篡改，确保其真实性和可信度；然后通过智能合约来自动化和监管科研成果的使用和交易过程，既保证交易透明性，又能保障参与各方隐私和安全的交易机制，实现多方参与的科研成果协同管理和利益分配。</w:t>
      </w:r>
    </w:p>
    <w:p>
      <w:pPr>
        <w:pStyle w:val="4"/>
        <w:spacing w:before="156" w:after="156"/>
      </w:pPr>
      <w:bookmarkStart w:id="9" w:name="_Toc29479"/>
      <w:r>
        <w:t>论文拟采取的研究方法、技术路线</w:t>
      </w:r>
      <w:bookmarkEnd w:id="9"/>
    </w:p>
    <w:p>
      <w:pPr>
        <w:pStyle w:val="3"/>
        <w:jc w:val="left"/>
      </w:pPr>
      <w:r>
        <w:drawing>
          <wp:inline distT="0" distB="0" distL="114300" distR="114300">
            <wp:extent cx="5752465" cy="3718560"/>
            <wp:effectExtent l="0" t="0" r="63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752465" cy="3718560"/>
                    </a:xfrm>
                    <a:prstGeom prst="rect">
                      <a:avLst/>
                    </a:prstGeom>
                    <a:noFill/>
                    <a:ln>
                      <a:noFill/>
                    </a:ln>
                  </pic:spPr>
                </pic:pic>
              </a:graphicData>
            </a:graphic>
          </wp:inline>
        </w:drawing>
      </w:r>
    </w:p>
    <w:p>
      <w:pPr>
        <w:pStyle w:val="8"/>
        <w:jc w:val="center"/>
        <w:rPr>
          <w:rFonts w:hint="eastAsia" w:eastAsia="宋体"/>
          <w:sz w:val="24"/>
          <w:szCs w:val="24"/>
          <w:lang w:eastAsia="zh-CN"/>
        </w:rPr>
      </w:pPr>
      <w:r>
        <w:rPr>
          <w:sz w:val="24"/>
          <w:szCs w:val="24"/>
        </w:rPr>
        <w:t xml:space="preserve">图 </w:t>
      </w:r>
      <w:r>
        <w:rPr>
          <w:sz w:val="24"/>
          <w:szCs w:val="24"/>
        </w:rPr>
        <w:fldChar w:fldCharType="begin"/>
      </w:r>
      <w:r>
        <w:rPr>
          <w:sz w:val="24"/>
          <w:szCs w:val="24"/>
        </w:rPr>
        <w:instrText xml:space="preserve"> SEQ 图 \* ARABIC </w:instrText>
      </w:r>
      <w:r>
        <w:rPr>
          <w:sz w:val="24"/>
          <w:szCs w:val="24"/>
        </w:rPr>
        <w:fldChar w:fldCharType="separate"/>
      </w:r>
      <w:r>
        <w:rPr>
          <w:sz w:val="24"/>
          <w:szCs w:val="24"/>
        </w:rPr>
        <w:t>1</w:t>
      </w:r>
      <w:r>
        <w:rPr>
          <w:sz w:val="24"/>
          <w:szCs w:val="24"/>
        </w:rPr>
        <w:fldChar w:fldCharType="end"/>
      </w:r>
      <w:r>
        <w:rPr>
          <w:rFonts w:hint="eastAsia"/>
          <w:sz w:val="24"/>
          <w:szCs w:val="24"/>
          <w:lang w:eastAsia="zh-CN"/>
        </w:rPr>
        <w:t xml:space="preserve"> 本论文拟采取的技术路线图</w:t>
      </w:r>
    </w:p>
    <w:p>
      <w:pPr>
        <w:pStyle w:val="4"/>
        <w:spacing w:before="156" w:after="156"/>
      </w:pPr>
      <w:bookmarkStart w:id="10" w:name="_Toc8734"/>
      <w:r>
        <w:t>论文研究方案及可行性分析</w:t>
      </w:r>
      <w:bookmarkEnd w:id="10"/>
    </w:p>
    <w:p>
      <w:pPr>
        <w:pStyle w:val="3"/>
        <w:rPr>
          <w:rFonts w:hint="eastAsia"/>
        </w:rPr>
      </w:pPr>
      <w:r>
        <w:rPr>
          <w:rFonts w:hint="eastAsia"/>
        </w:rPr>
        <w:t>研究方案:</w:t>
      </w:r>
    </w:p>
    <w:p>
      <w:pPr>
        <w:pStyle w:val="3"/>
        <w:rPr>
          <w:rFonts w:hint="eastAsia"/>
        </w:rPr>
      </w:pPr>
      <w:r>
        <w:rPr>
          <w:rFonts w:hint="eastAsia"/>
          <w:lang w:val="en-US" w:eastAsia="zh-CN"/>
        </w:rPr>
        <w:t>首先进行</w:t>
      </w:r>
      <w:r>
        <w:rPr>
          <w:rFonts w:hint="eastAsia"/>
        </w:rPr>
        <w:t>需求分析</w:t>
      </w:r>
      <w:r>
        <w:rPr>
          <w:rFonts w:hint="eastAsia"/>
          <w:lang w:eastAsia="zh-CN"/>
        </w:rPr>
        <w:t>，</w:t>
      </w:r>
      <w:r>
        <w:rPr>
          <w:rFonts w:hint="eastAsia"/>
        </w:rPr>
        <w:t>明确平台的主要功能和用户需求。</w:t>
      </w:r>
      <w:r>
        <w:rPr>
          <w:rFonts w:hint="eastAsia"/>
          <w:lang w:val="en-US" w:eastAsia="zh-CN"/>
        </w:rPr>
        <w:t>其次，</w:t>
      </w:r>
      <w:r>
        <w:rPr>
          <w:rFonts w:hint="eastAsia"/>
        </w:rPr>
        <w:t>确定使用</w:t>
      </w:r>
      <w:r>
        <w:rPr>
          <w:rFonts w:hint="eastAsia" w:ascii="Times New Roman" w:hAnsi="Times New Roman"/>
        </w:rPr>
        <w:t>Hyperledger</w:t>
      </w:r>
      <w:r>
        <w:rPr>
          <w:rFonts w:hint="eastAsia"/>
        </w:rPr>
        <w:t xml:space="preserve"> </w:t>
      </w:r>
      <w:r>
        <w:rPr>
          <w:rFonts w:hint="eastAsia" w:ascii="Times New Roman" w:hAnsi="Times New Roman"/>
        </w:rPr>
        <w:t>Fabric</w:t>
      </w:r>
      <w:r>
        <w:rPr>
          <w:rFonts w:hint="eastAsia"/>
        </w:rPr>
        <w:t>作为区块链平台的理由，设计系统架构和模块划分。</w:t>
      </w:r>
      <w:r>
        <w:rPr>
          <w:rFonts w:hint="eastAsia"/>
          <w:lang w:val="en-US" w:eastAsia="zh-CN"/>
        </w:rPr>
        <w:t>然后</w:t>
      </w:r>
      <w:r>
        <w:rPr>
          <w:rFonts w:hint="eastAsia"/>
        </w:rPr>
        <w:t>按照设计方案，进行智能合约和应用程序的开发。</w:t>
      </w:r>
      <w:r>
        <w:rPr>
          <w:rFonts w:hint="eastAsia"/>
          <w:lang w:val="en-US" w:eastAsia="zh-CN"/>
        </w:rPr>
        <w:t>最后，</w:t>
      </w:r>
      <w:r>
        <w:rPr>
          <w:rFonts w:hint="eastAsia"/>
        </w:rPr>
        <w:t>对系统进行压力测试和安全性测试，根据测试结果进行优化。</w:t>
      </w:r>
    </w:p>
    <w:p>
      <w:pPr>
        <w:pStyle w:val="3"/>
        <w:rPr>
          <w:rFonts w:hint="eastAsia"/>
        </w:rPr>
      </w:pPr>
      <w:r>
        <w:rPr>
          <w:rFonts w:hint="eastAsia"/>
        </w:rPr>
        <w:t>可行性分析:</w:t>
      </w:r>
    </w:p>
    <w:p>
      <w:pPr>
        <w:pStyle w:val="3"/>
        <w:rPr>
          <w:rFonts w:hint="eastAsia"/>
        </w:rPr>
      </w:pPr>
      <w:r>
        <w:rPr>
          <w:rFonts w:hint="eastAsia"/>
        </w:rPr>
        <w:t xml:space="preserve">技术可行性: </w:t>
      </w:r>
      <w:r>
        <w:rPr>
          <w:rFonts w:hint="eastAsia" w:ascii="Times New Roman" w:hAnsi="Times New Roman"/>
        </w:rPr>
        <w:t>Hyperledger</w:t>
      </w:r>
      <w:r>
        <w:rPr>
          <w:rFonts w:hint="eastAsia"/>
        </w:rPr>
        <w:t xml:space="preserve"> </w:t>
      </w:r>
      <w:r>
        <w:rPr>
          <w:rFonts w:hint="eastAsia" w:ascii="Times New Roman" w:hAnsi="Times New Roman"/>
        </w:rPr>
        <w:t>Fabric</w:t>
      </w:r>
      <w:r>
        <w:rPr>
          <w:rFonts w:hint="eastAsia"/>
        </w:rPr>
        <w:t>提供了成熟的区块链解决方案，具有良好的社区支持和文档，适合开发复杂的企业级应用。</w:t>
      </w:r>
    </w:p>
    <w:p>
      <w:pPr>
        <w:pStyle w:val="3"/>
        <w:rPr>
          <w:rFonts w:hint="eastAsia"/>
        </w:rPr>
      </w:pPr>
      <w:r>
        <w:rPr>
          <w:rFonts w:hint="eastAsia"/>
        </w:rPr>
        <w:t>操作可行性: 通过用户友好的界面和流程设计，确保平台易于使用。</w:t>
      </w:r>
    </w:p>
    <w:p>
      <w:pPr>
        <w:pStyle w:val="3"/>
      </w:pPr>
      <w:r>
        <w:rPr>
          <w:rFonts w:hint="eastAsia"/>
        </w:rPr>
        <w:t>经济可行性: 与传统的科研成果管理相比，基于区块链的平台可以降低管理成本，提高效率。</w:t>
      </w:r>
    </w:p>
    <w:p>
      <w:pPr>
        <w:pStyle w:val="4"/>
        <w:spacing w:before="156" w:after="156"/>
      </w:pPr>
      <w:bookmarkStart w:id="11" w:name="_Toc18197"/>
      <w:r>
        <w:t>论文创新观点</w:t>
      </w:r>
      <w:bookmarkEnd w:id="11"/>
    </w:p>
    <w:p>
      <w:pPr>
        <w:pStyle w:val="3"/>
      </w:pPr>
      <w:r>
        <w:rPr>
          <w:rFonts w:hint="eastAsia"/>
          <w:lang w:val="en-US" w:eastAsia="zh-CN"/>
        </w:rPr>
        <w:t>本论文</w:t>
      </w:r>
      <w:r>
        <w:rPr>
          <w:rFonts w:hint="eastAsia"/>
        </w:rPr>
        <w:t>创新性地将</w:t>
      </w:r>
      <w:r>
        <w:rPr>
          <w:rFonts w:hint="eastAsia" w:ascii="Times New Roman" w:hAnsi="Times New Roman"/>
          <w:lang w:val="en-US" w:eastAsia="zh-CN"/>
        </w:rPr>
        <w:t>Hyperledger</w:t>
      </w:r>
      <w:r>
        <w:rPr>
          <w:rFonts w:hint="eastAsia"/>
          <w:lang w:val="en-US" w:eastAsia="zh-CN"/>
        </w:rPr>
        <w:t xml:space="preserve"> </w:t>
      </w:r>
      <w:r>
        <w:rPr>
          <w:rFonts w:hint="eastAsia" w:ascii="Times New Roman" w:hAnsi="Times New Roman"/>
          <w:lang w:val="en-US" w:eastAsia="zh-CN"/>
        </w:rPr>
        <w:t>Fabric</w:t>
      </w:r>
      <w:r>
        <w:rPr>
          <w:rFonts w:hint="eastAsia"/>
          <w:lang w:val="en-US" w:eastAsia="zh-CN"/>
        </w:rPr>
        <w:t>技术</w:t>
      </w:r>
      <w:r>
        <w:rPr>
          <w:rFonts w:hint="eastAsia"/>
        </w:rPr>
        <w:t>应用于科研成果的版权保护、认证、交易和管理，通过智能合约自动化处理科研成果的认证、交易和分配过程，提高科研成果的流通和转化效率。</w:t>
      </w:r>
    </w:p>
    <w:p>
      <w:pPr>
        <w:pStyle w:val="2"/>
        <w:spacing w:before="156" w:after="156"/>
      </w:pPr>
      <w:bookmarkStart w:id="12" w:name="_Toc10312"/>
      <w:r>
        <w:t>预期达到的目标及可行性分析</w:t>
      </w:r>
      <w:bookmarkEnd w:id="12"/>
    </w:p>
    <w:p>
      <w:pPr>
        <w:pStyle w:val="4"/>
        <w:spacing w:before="156" w:after="156"/>
      </w:pPr>
      <w:bookmarkStart w:id="13" w:name="_Toc9051"/>
      <w:r>
        <w:t>论文预期达到的目标</w:t>
      </w:r>
      <w:bookmarkEnd w:id="13"/>
    </w:p>
    <w:p>
      <w:pPr>
        <w:pStyle w:val="3"/>
        <w:rPr>
          <w:rFonts w:hint="default" w:eastAsia="宋体"/>
          <w:lang w:val="en-US" w:eastAsia="zh-CN"/>
        </w:rPr>
      </w:pPr>
      <w:r>
        <w:rPr>
          <w:rFonts w:hint="eastAsia"/>
        </w:rPr>
        <w:t>建立一个高效、安全的科研成果交易平台，简化交易流程，降低交易成本，加快科研成果的转化速度。通过协同管理机制，鼓励科研人员跨机构、跨领域的合作，共享科研成果，促进科学知识的传播和利用。</w:t>
      </w:r>
      <w:r>
        <w:rPr>
          <w:rFonts w:hint="eastAsia"/>
          <w:lang w:val="en-US" w:eastAsia="zh-CN"/>
        </w:rPr>
        <w:t>最后完成论文的写作。</w:t>
      </w:r>
    </w:p>
    <w:p>
      <w:pPr>
        <w:pStyle w:val="4"/>
        <w:spacing w:before="156" w:after="156"/>
      </w:pPr>
      <w:bookmarkStart w:id="14" w:name="_Toc26961"/>
      <w:r>
        <w:t>达到预期目标的可行性分析</w:t>
      </w:r>
      <w:bookmarkEnd w:id="14"/>
    </w:p>
    <w:p>
      <w:pPr>
        <w:pStyle w:val="3"/>
        <w:rPr>
          <w:rFonts w:hint="eastAsia" w:eastAsia="宋体"/>
          <w:lang w:eastAsia="zh-CN"/>
        </w:rPr>
      </w:pPr>
      <w:r>
        <w:rPr>
          <w:rFonts w:hint="eastAsia"/>
        </w:rPr>
        <w:t>技术可行性</w:t>
      </w:r>
      <w:r>
        <w:rPr>
          <w:rFonts w:hint="eastAsia"/>
          <w:lang w:eastAsia="zh-CN"/>
        </w:rPr>
        <w:t>：</w:t>
      </w:r>
    </w:p>
    <w:p>
      <w:pPr>
        <w:pStyle w:val="3"/>
        <w:rPr>
          <w:rFonts w:hint="eastAsia"/>
        </w:rPr>
      </w:pPr>
      <w:r>
        <w:rPr>
          <w:rFonts w:hint="eastAsia" w:ascii="Times New Roman" w:hAnsi="Times New Roman"/>
        </w:rPr>
        <w:t>Hyperledger</w:t>
      </w:r>
      <w:r>
        <w:rPr>
          <w:rFonts w:hint="eastAsia"/>
        </w:rPr>
        <w:t xml:space="preserve"> </w:t>
      </w:r>
      <w:r>
        <w:rPr>
          <w:rFonts w:hint="eastAsia" w:ascii="Times New Roman" w:hAnsi="Times New Roman"/>
        </w:rPr>
        <w:t>Fabric</w:t>
      </w:r>
      <w:r>
        <w:rPr>
          <w:rFonts w:hint="eastAsia"/>
        </w:rPr>
        <w:t>是一个成熟的企业级区块链平台，提供了丰富的功能和工具，能够支持复杂的业务逻辑和应用场景，适合构建科研成果管理系统。通过智能合约自动执行科研成果的认证、交易和管理规则，可以大大提高系统的效率和可靠性。</w:t>
      </w:r>
    </w:p>
    <w:p>
      <w:pPr>
        <w:pStyle w:val="3"/>
        <w:rPr>
          <w:rFonts w:hint="eastAsia" w:eastAsia="宋体"/>
          <w:lang w:eastAsia="zh-CN"/>
        </w:rPr>
      </w:pPr>
      <w:r>
        <w:rPr>
          <w:rFonts w:hint="eastAsia"/>
        </w:rPr>
        <w:t>经济可行性</w:t>
      </w:r>
      <w:r>
        <w:rPr>
          <w:rFonts w:hint="eastAsia"/>
          <w:lang w:eastAsia="zh-CN"/>
        </w:rPr>
        <w:t>：</w:t>
      </w:r>
    </w:p>
    <w:p>
      <w:pPr>
        <w:pStyle w:val="3"/>
        <w:rPr>
          <w:rFonts w:hint="eastAsia"/>
        </w:rPr>
      </w:pPr>
      <w:r>
        <w:rPr>
          <w:rFonts w:hint="eastAsia"/>
        </w:rPr>
        <w:t>虽然初期投入包括软件开发、系统部署和维护成本，但长远来看，基于区块链的系统可以降低科研成果交易和管理的成本，提高效率，对科研机构和个人科研人员来说具有较高的经济价值。项目可以通过科研资助、合作机构投资或政府补助等多种方式筹集资金，保证项目的顺利进行。</w:t>
      </w:r>
    </w:p>
    <w:p>
      <w:pPr>
        <w:pStyle w:val="3"/>
        <w:rPr>
          <w:rFonts w:hint="eastAsia" w:eastAsia="宋体"/>
          <w:lang w:eastAsia="zh-CN"/>
        </w:rPr>
      </w:pPr>
      <w:r>
        <w:rPr>
          <w:rFonts w:hint="eastAsia"/>
        </w:rPr>
        <w:t>操作可行性</w:t>
      </w:r>
      <w:r>
        <w:rPr>
          <w:rFonts w:hint="eastAsia"/>
          <w:lang w:eastAsia="zh-CN"/>
        </w:rPr>
        <w:t>：</w:t>
      </w:r>
    </w:p>
    <w:p>
      <w:pPr>
        <w:pStyle w:val="3"/>
        <w:rPr>
          <w:rFonts w:hint="eastAsia"/>
        </w:rPr>
      </w:pPr>
      <w:r>
        <w:rPr>
          <w:rFonts w:hint="eastAsia"/>
        </w:rPr>
        <w:t>通过用户友好的界面设计和操作指南，降低用户的学习成本，提高用户接受度和使用率。确保项目符合相关政策和法规要求，通过与政府机构和科研机构的合作，获取必要的许可和支持。</w:t>
      </w:r>
    </w:p>
    <w:p>
      <w:pPr>
        <w:pStyle w:val="3"/>
        <w:rPr>
          <w:rFonts w:hint="eastAsia" w:eastAsia="宋体"/>
          <w:lang w:eastAsia="zh-CN"/>
        </w:rPr>
      </w:pPr>
      <w:r>
        <w:rPr>
          <w:rFonts w:hint="eastAsia"/>
        </w:rPr>
        <w:t>社会可行性</w:t>
      </w:r>
      <w:r>
        <w:rPr>
          <w:rFonts w:hint="eastAsia"/>
          <w:lang w:eastAsia="zh-CN"/>
        </w:rPr>
        <w:t>：</w:t>
      </w:r>
    </w:p>
    <w:p>
      <w:pPr>
        <w:pStyle w:val="3"/>
      </w:pPr>
      <w:r>
        <w:rPr>
          <w:rFonts w:hint="eastAsia"/>
        </w:rPr>
        <w:t>系统设计鼓励开放共享和跨领域合作，有助于打破知识孤岛，促进科学研究的整体进步。通过简化科研成果的交易和管理流程，加快成果从实验室到市场的转化速度，对社会经济发展具有积极影响。</w:t>
      </w:r>
    </w:p>
    <w:p>
      <w:pPr>
        <w:pStyle w:val="2"/>
        <w:spacing w:before="156" w:after="156"/>
      </w:pPr>
      <w:bookmarkStart w:id="15" w:name="_Toc30802"/>
      <w:r>
        <w:t>毕业设计（论文）时间及个人任务计划</w:t>
      </w:r>
      <w:bookmarkEnd w:id="15"/>
    </w:p>
    <w:p>
      <w:pPr>
        <w:pStyle w:val="4"/>
        <w:spacing w:before="156" w:after="156"/>
      </w:pPr>
      <w:bookmarkStart w:id="16" w:name="_Toc21845"/>
      <w:r>
        <w:t>毕业设计（论文）时间</w:t>
      </w:r>
      <w:bookmarkEnd w:id="16"/>
    </w:p>
    <w:p>
      <w:pPr>
        <w:pStyle w:val="3"/>
        <w:spacing w:before="156" w:after="156"/>
        <w:ind w:firstLine="480"/>
      </w:pPr>
      <w:r>
        <w:t>毕业设计（论文）时间</w:t>
      </w:r>
      <w:r>
        <w:rPr>
          <w:rFonts w:ascii="Times New Roman" w:hAnsi="Times New Roman"/>
        </w:rPr>
        <w:t>20</w:t>
      </w:r>
      <w:r>
        <w:rPr>
          <w:rFonts w:hint="eastAsia" w:ascii="Times New Roman" w:hAnsi="Times New Roman"/>
        </w:rPr>
        <w:t>2</w:t>
      </w:r>
      <w:r>
        <w:rPr>
          <w:rFonts w:hint="eastAsia" w:ascii="Times New Roman" w:hAnsi="Times New Roman"/>
          <w:lang w:val="en-US" w:eastAsia="zh-CN"/>
        </w:rPr>
        <w:t>3</w:t>
      </w:r>
      <w:r>
        <w:t>年</w:t>
      </w:r>
      <w:r>
        <w:rPr>
          <w:rFonts w:ascii="Times New Roman" w:hAnsi="Times New Roman"/>
        </w:rPr>
        <w:t>12</w:t>
      </w:r>
      <w:r>
        <w:t>月至</w:t>
      </w:r>
      <w:r>
        <w:rPr>
          <w:rFonts w:ascii="Times New Roman" w:hAnsi="Times New Roman"/>
        </w:rPr>
        <w:t>20</w:t>
      </w:r>
      <w:r>
        <w:rPr>
          <w:rFonts w:hint="eastAsia" w:ascii="Times New Roman" w:hAnsi="Times New Roman"/>
        </w:rPr>
        <w:t>2</w:t>
      </w:r>
      <w:r>
        <w:rPr>
          <w:rFonts w:hint="eastAsia" w:ascii="Times New Roman" w:hAnsi="Times New Roman"/>
          <w:lang w:val="en-US" w:eastAsia="zh-CN"/>
        </w:rPr>
        <w:t>4</w:t>
      </w:r>
      <w:r>
        <w:t>年</w:t>
      </w:r>
      <w:r>
        <w:rPr>
          <w:rFonts w:ascii="Times New Roman" w:hAnsi="Times New Roman"/>
        </w:rPr>
        <w:t>6</w:t>
      </w:r>
      <w:r>
        <w:t>月</w:t>
      </w:r>
    </w:p>
    <w:p>
      <w:pPr>
        <w:pStyle w:val="4"/>
        <w:spacing w:before="156" w:after="156"/>
        <w:rPr>
          <w:color w:val="FF0000"/>
        </w:rPr>
      </w:pPr>
      <w:bookmarkStart w:id="17" w:name="_Toc23083"/>
      <w:r>
        <w:t>毕业设计（论文）个人任务计划</w:t>
      </w:r>
      <w:bookmarkEnd w:id="17"/>
    </w:p>
    <w:p>
      <w:pPr>
        <w:pStyle w:val="5"/>
        <w:spacing w:before="156" w:after="156"/>
      </w:pPr>
      <w:bookmarkStart w:id="18" w:name="_Toc2620"/>
      <w:r>
        <w:t>毕设第</w:t>
      </w:r>
      <w:r>
        <w:rPr>
          <w:rFonts w:ascii="Times New Roman" w:hAnsi="Times New Roman"/>
        </w:rPr>
        <w:t>1</w:t>
      </w:r>
      <w:r>
        <w:t>周</w:t>
      </w:r>
      <w:bookmarkEnd w:id="18"/>
    </w:p>
    <w:p>
      <w:pPr>
        <w:pStyle w:val="3"/>
        <w:rPr>
          <w:rFonts w:hint="default" w:eastAsia="宋体"/>
          <w:lang w:val="en-US" w:eastAsia="zh-CN"/>
        </w:rPr>
      </w:pPr>
      <w:r>
        <w:rPr>
          <w:rFonts w:hint="eastAsia"/>
          <w:lang w:val="en-US" w:eastAsia="zh-CN"/>
        </w:rPr>
        <w:t>搜集区块链的相关资料，了解区块链的发展历程、基本原理和应用场景，了解比特币的挖矿原理和作用机制，了解以太坊和</w:t>
      </w:r>
      <w:r>
        <w:rPr>
          <w:rFonts w:hint="eastAsia" w:ascii="Times New Roman" w:hAnsi="Times New Roman"/>
          <w:lang w:val="en-US" w:eastAsia="zh-CN"/>
        </w:rPr>
        <w:t>Hyperledger</w:t>
      </w:r>
      <w:r>
        <w:rPr>
          <w:rFonts w:hint="eastAsia"/>
          <w:lang w:val="en-US" w:eastAsia="zh-CN"/>
        </w:rPr>
        <w:t xml:space="preserve"> </w:t>
      </w:r>
      <w:r>
        <w:rPr>
          <w:rFonts w:hint="eastAsia" w:ascii="Times New Roman" w:hAnsi="Times New Roman"/>
          <w:lang w:val="en-US" w:eastAsia="zh-CN"/>
        </w:rPr>
        <w:t>Fabric</w:t>
      </w:r>
      <w:r>
        <w:rPr>
          <w:rFonts w:hint="eastAsia"/>
          <w:lang w:val="en-US" w:eastAsia="zh-CN"/>
        </w:rPr>
        <w:t>的各种组件和相关工具</w:t>
      </w:r>
    </w:p>
    <w:p>
      <w:pPr>
        <w:pStyle w:val="5"/>
        <w:spacing w:before="156" w:after="156"/>
      </w:pPr>
      <w:bookmarkStart w:id="19" w:name="_Toc18364"/>
      <w:r>
        <w:t>毕设第</w:t>
      </w:r>
      <w:r>
        <w:rPr>
          <w:rFonts w:ascii="Times New Roman" w:hAnsi="Times New Roman"/>
        </w:rPr>
        <w:t>2</w:t>
      </w:r>
      <w:r>
        <w:t>周</w:t>
      </w:r>
      <w:bookmarkEnd w:id="19"/>
    </w:p>
    <w:p>
      <w:pPr>
        <w:pStyle w:val="3"/>
        <w:rPr>
          <w:rFonts w:hint="default"/>
          <w:lang w:val="en-US" w:eastAsia="zh-CN"/>
        </w:rPr>
      </w:pPr>
      <w:r>
        <w:rPr>
          <w:rFonts w:hint="eastAsia"/>
          <w:lang w:val="en-US" w:eastAsia="zh-CN"/>
        </w:rPr>
        <w:t>查找资料，阅读相关文献，了解区块链技术在科研成果转化方面的研究现状，了解现有区块链技术在系统开发中的应用模式和架构。</w:t>
      </w:r>
    </w:p>
    <w:p>
      <w:pPr>
        <w:pStyle w:val="5"/>
        <w:spacing w:before="156" w:after="156"/>
      </w:pPr>
      <w:bookmarkStart w:id="20" w:name="_Toc18893"/>
      <w:r>
        <w:t>毕设第</w:t>
      </w:r>
      <w:r>
        <w:rPr>
          <w:rFonts w:hint="eastAsia" w:ascii="Times New Roman" w:hAnsi="Times New Roman"/>
          <w:lang w:val="en-US" w:eastAsia="zh-CN"/>
        </w:rPr>
        <w:t>3</w:t>
      </w:r>
      <w:r>
        <w:t>周</w:t>
      </w:r>
      <w:bookmarkEnd w:id="20"/>
    </w:p>
    <w:p>
      <w:pPr>
        <w:pStyle w:val="3"/>
        <w:rPr>
          <w:rFonts w:hint="default" w:eastAsia="宋体"/>
          <w:lang w:val="en-US" w:eastAsia="zh-CN"/>
        </w:rPr>
      </w:pPr>
      <w:r>
        <w:rPr>
          <w:rFonts w:hint="eastAsia"/>
          <w:lang w:val="en-US" w:eastAsia="zh-CN"/>
        </w:rPr>
        <w:t>学习智能合约编程语言</w:t>
      </w:r>
      <w:r>
        <w:rPr>
          <w:rFonts w:hint="eastAsia" w:ascii="Times New Roman" w:hAnsi="Times New Roman"/>
          <w:lang w:val="en-US" w:eastAsia="zh-CN"/>
        </w:rPr>
        <w:t>solidity</w:t>
      </w:r>
      <w:r>
        <w:rPr>
          <w:rFonts w:hint="eastAsia"/>
          <w:lang w:val="en-US" w:eastAsia="zh-CN"/>
        </w:rPr>
        <w:t>的基础语法，尝试通过</w:t>
      </w:r>
      <w:r>
        <w:rPr>
          <w:rFonts w:hint="eastAsia" w:ascii="Times New Roman" w:hAnsi="Times New Roman"/>
          <w:lang w:val="en-US" w:eastAsia="zh-CN"/>
        </w:rPr>
        <w:t>remix</w:t>
      </w:r>
      <w:r>
        <w:rPr>
          <w:rFonts w:hint="eastAsia"/>
          <w:lang w:val="en-US" w:eastAsia="zh-CN"/>
        </w:rPr>
        <w:t xml:space="preserve"> </w:t>
      </w:r>
      <w:r>
        <w:rPr>
          <w:rFonts w:hint="eastAsia" w:ascii="Times New Roman" w:hAnsi="Times New Roman"/>
          <w:lang w:val="en-US" w:eastAsia="zh-CN"/>
        </w:rPr>
        <w:t>IDE</w:t>
      </w:r>
      <w:r>
        <w:rPr>
          <w:rFonts w:hint="eastAsia"/>
          <w:lang w:val="en-US" w:eastAsia="zh-CN"/>
        </w:rPr>
        <w:t>编译代码并部署。</w:t>
      </w:r>
    </w:p>
    <w:p>
      <w:pPr>
        <w:pStyle w:val="5"/>
        <w:spacing w:before="156" w:after="156"/>
      </w:pPr>
      <w:bookmarkStart w:id="21" w:name="_Toc26842"/>
      <w:r>
        <w:t>毕设第</w:t>
      </w:r>
      <w:r>
        <w:rPr>
          <w:rFonts w:hint="eastAsia" w:ascii="Times New Roman" w:hAnsi="Times New Roman"/>
          <w:lang w:val="en-US" w:eastAsia="zh-CN"/>
        </w:rPr>
        <w:t>4</w:t>
      </w:r>
      <w:r>
        <w:t>周</w:t>
      </w:r>
      <w:bookmarkEnd w:id="21"/>
    </w:p>
    <w:p>
      <w:pPr>
        <w:pStyle w:val="3"/>
        <w:rPr>
          <w:rFonts w:hint="default" w:eastAsia="宋体"/>
          <w:lang w:val="en-US" w:eastAsia="zh-CN"/>
        </w:rPr>
      </w:pPr>
      <w:r>
        <w:rPr>
          <w:rFonts w:hint="eastAsia"/>
          <w:lang w:val="en-US" w:eastAsia="zh-CN"/>
        </w:rPr>
        <w:t>根据</w:t>
      </w:r>
      <w:r>
        <w:rPr>
          <w:rFonts w:hint="eastAsia" w:ascii="Times New Roman" w:hAnsi="Times New Roman"/>
          <w:lang w:val="en-US" w:eastAsia="zh-CN"/>
        </w:rPr>
        <w:t>Hyperledger</w:t>
      </w:r>
      <w:r>
        <w:rPr>
          <w:rFonts w:hint="eastAsia"/>
          <w:lang w:val="en-US" w:eastAsia="zh-CN"/>
        </w:rPr>
        <w:t xml:space="preserve"> </w:t>
      </w:r>
      <w:r>
        <w:rPr>
          <w:rFonts w:hint="eastAsia" w:ascii="Times New Roman" w:hAnsi="Times New Roman"/>
          <w:lang w:val="en-US" w:eastAsia="zh-CN"/>
        </w:rPr>
        <w:t>Fabric</w:t>
      </w:r>
      <w:r>
        <w:rPr>
          <w:rFonts w:hint="eastAsia"/>
          <w:lang w:val="en-US" w:eastAsia="zh-CN"/>
        </w:rPr>
        <w:t>官方文档，在本地部署开发环境，并尝试运行测试网络，学习</w:t>
      </w:r>
      <w:r>
        <w:rPr>
          <w:rFonts w:hint="eastAsia" w:ascii="Times New Roman" w:hAnsi="Times New Roman"/>
          <w:lang w:val="en-US" w:eastAsia="zh-CN"/>
        </w:rPr>
        <w:t>fabric</w:t>
      </w:r>
      <w:r>
        <w:rPr>
          <w:rFonts w:hint="eastAsia"/>
          <w:lang w:val="en-US" w:eastAsia="zh-CN"/>
        </w:rPr>
        <w:t>的运行机制。</w:t>
      </w:r>
    </w:p>
    <w:p>
      <w:pPr>
        <w:pStyle w:val="5"/>
        <w:spacing w:before="156" w:after="156"/>
      </w:pPr>
      <w:bookmarkStart w:id="22" w:name="_Toc23846"/>
      <w:r>
        <w:t>毕设第</w:t>
      </w:r>
      <w:r>
        <w:rPr>
          <w:rFonts w:hint="eastAsia" w:ascii="Times New Roman" w:hAnsi="Times New Roman"/>
          <w:lang w:val="en-US" w:eastAsia="zh-CN"/>
        </w:rPr>
        <w:t>5</w:t>
      </w:r>
      <w:r>
        <w:t>周</w:t>
      </w:r>
      <w:bookmarkEnd w:id="22"/>
    </w:p>
    <w:p>
      <w:pPr>
        <w:pStyle w:val="3"/>
        <w:rPr>
          <w:rFonts w:hint="default" w:eastAsia="宋体"/>
          <w:lang w:val="en-US" w:eastAsia="zh-CN"/>
        </w:rPr>
      </w:pPr>
      <w:r>
        <w:rPr>
          <w:rFonts w:hint="eastAsia"/>
          <w:lang w:val="en-US" w:eastAsia="zh-CN"/>
        </w:rPr>
        <w:t>学习</w:t>
      </w:r>
      <w:r>
        <w:rPr>
          <w:rFonts w:hint="eastAsia" w:ascii="Times New Roman" w:hAnsi="Times New Roman"/>
          <w:lang w:val="en-US" w:eastAsia="zh-CN"/>
        </w:rPr>
        <w:t>fabric</w:t>
      </w:r>
      <w:r>
        <w:rPr>
          <w:rFonts w:hint="eastAsia"/>
          <w:lang w:val="en-US" w:eastAsia="zh-CN"/>
        </w:rPr>
        <w:t xml:space="preserve"> 链码</w:t>
      </w:r>
      <w:r>
        <w:rPr>
          <w:rFonts w:hint="eastAsia" w:ascii="Times New Roman" w:hAnsi="Times New Roman"/>
          <w:lang w:val="en-US" w:eastAsia="zh-CN"/>
        </w:rPr>
        <w:t>chaincode</w:t>
      </w:r>
      <w:r>
        <w:rPr>
          <w:rFonts w:hint="eastAsia"/>
          <w:lang w:val="en-US" w:eastAsia="zh-CN"/>
        </w:rPr>
        <w:t>的基础语法以及链码的部署方式。</w:t>
      </w:r>
    </w:p>
    <w:p>
      <w:pPr>
        <w:pStyle w:val="5"/>
        <w:spacing w:before="156" w:after="156"/>
      </w:pPr>
      <w:bookmarkStart w:id="23" w:name="_Toc2135"/>
      <w:r>
        <w:t>毕设第</w:t>
      </w:r>
      <w:r>
        <w:rPr>
          <w:rFonts w:hint="eastAsia" w:ascii="Times New Roman" w:hAnsi="Times New Roman"/>
          <w:lang w:val="en-US" w:eastAsia="zh-CN"/>
        </w:rPr>
        <w:t>6</w:t>
      </w:r>
      <w:r>
        <w:t>周</w:t>
      </w:r>
      <w:bookmarkEnd w:id="23"/>
    </w:p>
    <w:p>
      <w:pPr>
        <w:pStyle w:val="3"/>
        <w:rPr>
          <w:rFonts w:hint="default" w:eastAsia="宋体"/>
          <w:lang w:val="en-US" w:eastAsia="zh-CN"/>
        </w:rPr>
      </w:pPr>
      <w:r>
        <w:rPr>
          <w:rFonts w:hint="eastAsia"/>
          <w:lang w:val="en-US" w:eastAsia="zh-CN"/>
        </w:rPr>
        <w:t>尝试将</w:t>
      </w:r>
      <w:r>
        <w:rPr>
          <w:rFonts w:hint="eastAsia" w:ascii="Times New Roman" w:hAnsi="Times New Roman"/>
          <w:lang w:val="en-US" w:eastAsia="zh-CN"/>
        </w:rPr>
        <w:t>fabric</w:t>
      </w:r>
      <w:r>
        <w:rPr>
          <w:rFonts w:hint="eastAsia"/>
          <w:lang w:val="en-US" w:eastAsia="zh-CN"/>
        </w:rPr>
        <w:t>网络与</w:t>
      </w:r>
      <w:r>
        <w:rPr>
          <w:rFonts w:hint="eastAsia" w:ascii="Times New Roman" w:hAnsi="Times New Roman"/>
          <w:lang w:val="en-US" w:eastAsia="zh-CN"/>
        </w:rPr>
        <w:t>web</w:t>
      </w:r>
      <w:r>
        <w:rPr>
          <w:rFonts w:hint="eastAsia"/>
          <w:lang w:val="en-US" w:eastAsia="zh-CN"/>
        </w:rPr>
        <w:t>前后端集成起来，搭建一个粗略的基于区块链的交易系统，熟悉区块链交易系统的框架结构和交互过程。</w:t>
      </w:r>
    </w:p>
    <w:p>
      <w:pPr>
        <w:pStyle w:val="5"/>
        <w:spacing w:before="156" w:after="156"/>
      </w:pPr>
      <w:bookmarkStart w:id="24" w:name="_Toc14650"/>
      <w:r>
        <w:t>毕设第</w:t>
      </w:r>
      <w:r>
        <w:rPr>
          <w:rFonts w:hint="eastAsia" w:ascii="Times New Roman" w:hAnsi="Times New Roman"/>
          <w:lang w:val="en-US" w:eastAsia="zh-CN"/>
        </w:rPr>
        <w:t>7</w:t>
      </w:r>
      <w:r>
        <w:t>周</w:t>
      </w:r>
      <w:bookmarkEnd w:id="24"/>
    </w:p>
    <w:p>
      <w:pPr>
        <w:pStyle w:val="3"/>
        <w:rPr>
          <w:rFonts w:hint="default" w:eastAsia="宋体"/>
          <w:lang w:val="en-US" w:eastAsia="zh-CN"/>
        </w:rPr>
      </w:pPr>
      <w:r>
        <w:rPr>
          <w:rFonts w:hint="eastAsia"/>
          <w:color w:val="auto"/>
        </w:rPr>
        <w:t>该周拟计划</w:t>
      </w:r>
      <w:r>
        <w:rPr>
          <w:rFonts w:hint="eastAsia"/>
          <w:color w:val="auto"/>
          <w:lang w:val="en-US" w:eastAsia="zh-CN"/>
        </w:rPr>
        <w:t>进行</w:t>
      </w:r>
      <w:r>
        <w:rPr>
          <w:rFonts w:hint="eastAsia"/>
          <w:lang w:val="en-US" w:eastAsia="zh-CN"/>
        </w:rPr>
        <w:t>需求分析，通过调查采访、查询资料等方式了解科研工作者以及相关企业或机构在科研成果转化方面的需求，以及现有交易模式存在的问题和痛点。</w:t>
      </w:r>
    </w:p>
    <w:p>
      <w:pPr>
        <w:pStyle w:val="5"/>
        <w:spacing w:before="156" w:after="156"/>
      </w:pPr>
      <w:bookmarkStart w:id="25" w:name="_Toc28443"/>
      <w:r>
        <w:t>毕设第</w:t>
      </w:r>
      <w:r>
        <w:rPr>
          <w:rFonts w:hint="eastAsia" w:ascii="Times New Roman" w:hAnsi="Times New Roman"/>
          <w:lang w:val="en-US" w:eastAsia="zh-CN"/>
        </w:rPr>
        <w:t>8</w:t>
      </w:r>
      <w:r>
        <w:t>周</w:t>
      </w:r>
      <w:bookmarkEnd w:id="25"/>
    </w:p>
    <w:p>
      <w:pPr>
        <w:pStyle w:val="3"/>
        <w:rPr>
          <w:rFonts w:hint="default" w:eastAsia="宋体"/>
          <w:lang w:val="en-US" w:eastAsia="zh-CN"/>
        </w:rPr>
      </w:pPr>
      <w:r>
        <w:rPr>
          <w:rFonts w:hint="eastAsia"/>
          <w:color w:val="auto"/>
        </w:rPr>
        <w:t>该周拟计划</w:t>
      </w:r>
      <w:r>
        <w:rPr>
          <w:rFonts w:hint="eastAsia"/>
          <w:lang w:val="en-US" w:eastAsia="zh-CN"/>
        </w:rPr>
        <w:t>根据需求文档分析系统的核心功能，确定实体和关系，输出</w:t>
      </w:r>
      <w:r>
        <w:rPr>
          <w:rFonts w:hint="eastAsia" w:ascii="Times New Roman" w:hAnsi="Times New Roman"/>
          <w:lang w:val="en-US" w:eastAsia="zh-CN"/>
        </w:rPr>
        <w:t>ER</w:t>
      </w:r>
      <w:r>
        <w:rPr>
          <w:rFonts w:hint="eastAsia"/>
          <w:lang w:val="en-US" w:eastAsia="zh-CN"/>
        </w:rPr>
        <w:t>图，绘制业务流程图和数据流图。</w:t>
      </w:r>
    </w:p>
    <w:p>
      <w:pPr>
        <w:pStyle w:val="5"/>
        <w:spacing w:before="156" w:after="156"/>
      </w:pPr>
      <w:bookmarkStart w:id="26" w:name="_Toc5130"/>
      <w:r>
        <w:t>毕设第</w:t>
      </w:r>
      <w:r>
        <w:rPr>
          <w:rFonts w:hint="eastAsia" w:ascii="Times New Roman" w:hAnsi="Times New Roman"/>
          <w:lang w:val="en-US" w:eastAsia="zh-CN"/>
        </w:rPr>
        <w:t>9</w:t>
      </w:r>
      <w:r>
        <w:t>周</w:t>
      </w:r>
      <w:bookmarkEnd w:id="26"/>
    </w:p>
    <w:p>
      <w:pPr>
        <w:pStyle w:val="3"/>
        <w:rPr>
          <w:rFonts w:hint="default" w:eastAsia="宋体"/>
          <w:lang w:val="en-US" w:eastAsia="zh-CN"/>
        </w:rPr>
      </w:pPr>
      <w:r>
        <w:rPr>
          <w:rFonts w:hint="eastAsia"/>
          <w:color w:val="auto"/>
        </w:rPr>
        <w:t>该周拟计划</w:t>
      </w:r>
      <w:r>
        <w:rPr>
          <w:rFonts w:hint="eastAsia"/>
          <w:lang w:val="en-US" w:eastAsia="zh-CN"/>
        </w:rPr>
        <w:t>选择</w:t>
      </w:r>
      <w:r>
        <w:rPr>
          <w:rFonts w:hint="eastAsia" w:ascii="Times New Roman" w:hAnsi="Times New Roman"/>
          <w:lang w:val="en-US" w:eastAsia="zh-CN"/>
        </w:rPr>
        <w:t>Django</w:t>
      </w:r>
      <w:r>
        <w:rPr>
          <w:rFonts w:hint="eastAsia"/>
          <w:lang w:val="en-US" w:eastAsia="zh-CN"/>
        </w:rPr>
        <w:t>作为</w:t>
      </w:r>
      <w:r>
        <w:rPr>
          <w:rFonts w:hint="eastAsia" w:ascii="Times New Roman" w:hAnsi="Times New Roman"/>
          <w:lang w:val="en-US" w:eastAsia="zh-CN"/>
        </w:rPr>
        <w:t>web</w:t>
      </w:r>
      <w:r>
        <w:rPr>
          <w:rFonts w:hint="eastAsia"/>
          <w:lang w:val="en-US" w:eastAsia="zh-CN"/>
        </w:rPr>
        <w:t>框架，进行后端代码的编写。</w:t>
      </w:r>
    </w:p>
    <w:p>
      <w:pPr>
        <w:pStyle w:val="5"/>
        <w:spacing w:before="156" w:after="156"/>
      </w:pPr>
      <w:bookmarkStart w:id="27" w:name="_Toc12539"/>
      <w:r>
        <w:t>毕设第</w:t>
      </w:r>
      <w:r>
        <w:rPr>
          <w:rFonts w:hint="eastAsia" w:ascii="Times New Roman" w:hAnsi="Times New Roman"/>
          <w:lang w:val="en-US" w:eastAsia="zh-CN"/>
        </w:rPr>
        <w:t>10</w:t>
      </w:r>
      <w:r>
        <w:t>周</w:t>
      </w:r>
      <w:bookmarkEnd w:id="27"/>
    </w:p>
    <w:p>
      <w:pPr>
        <w:pStyle w:val="3"/>
        <w:rPr>
          <w:rFonts w:hint="default" w:eastAsia="宋体"/>
          <w:lang w:val="en-US" w:eastAsia="zh-CN"/>
        </w:rPr>
      </w:pPr>
      <w:r>
        <w:rPr>
          <w:rFonts w:hint="eastAsia"/>
          <w:color w:val="auto"/>
        </w:rPr>
        <w:t>该周拟计划</w:t>
      </w:r>
      <w:r>
        <w:rPr>
          <w:rFonts w:hint="eastAsia"/>
          <w:lang w:val="en-US" w:eastAsia="zh-CN"/>
        </w:rPr>
        <w:t>选择</w:t>
      </w:r>
      <w:r>
        <w:rPr>
          <w:rFonts w:hint="eastAsia" w:ascii="Times New Roman" w:hAnsi="Times New Roman"/>
          <w:lang w:val="en-US" w:eastAsia="zh-CN"/>
        </w:rPr>
        <w:t>JavaScript</w:t>
      </w:r>
      <w:r>
        <w:rPr>
          <w:rFonts w:hint="eastAsia"/>
          <w:lang w:val="en-US" w:eastAsia="zh-CN"/>
        </w:rPr>
        <w:t>和</w:t>
      </w:r>
      <w:r>
        <w:rPr>
          <w:rFonts w:hint="eastAsia" w:ascii="Times New Roman" w:hAnsi="Times New Roman"/>
          <w:lang w:val="en-US" w:eastAsia="zh-CN"/>
        </w:rPr>
        <w:t>go</w:t>
      </w:r>
      <w:r>
        <w:rPr>
          <w:rFonts w:hint="eastAsia"/>
          <w:lang w:val="en-US" w:eastAsia="zh-CN"/>
        </w:rPr>
        <w:t>语言进行智能合约的编写。</w:t>
      </w:r>
    </w:p>
    <w:p>
      <w:pPr>
        <w:pStyle w:val="5"/>
        <w:spacing w:before="156" w:after="156"/>
      </w:pPr>
      <w:bookmarkStart w:id="28" w:name="_Toc22690"/>
      <w:r>
        <w:t>毕设第</w:t>
      </w:r>
      <w:r>
        <w:rPr>
          <w:rFonts w:hint="eastAsia" w:ascii="Times New Roman" w:hAnsi="Times New Roman"/>
          <w:lang w:val="en-US" w:eastAsia="zh-CN"/>
        </w:rPr>
        <w:t>11</w:t>
      </w:r>
      <w:r>
        <w:t>周</w:t>
      </w:r>
      <w:bookmarkEnd w:id="28"/>
    </w:p>
    <w:p>
      <w:pPr>
        <w:pStyle w:val="3"/>
        <w:rPr>
          <w:rFonts w:hint="default" w:eastAsia="宋体"/>
          <w:lang w:val="en-US" w:eastAsia="zh-CN"/>
        </w:rPr>
      </w:pPr>
      <w:r>
        <w:rPr>
          <w:rFonts w:hint="eastAsia"/>
          <w:color w:val="auto"/>
        </w:rPr>
        <w:t>该周拟计划</w:t>
      </w:r>
      <w:r>
        <w:rPr>
          <w:rFonts w:hint="eastAsia"/>
          <w:lang w:val="en-US" w:eastAsia="zh-CN"/>
        </w:rPr>
        <w:t>选择</w:t>
      </w:r>
      <w:r>
        <w:rPr>
          <w:rFonts w:hint="eastAsia" w:ascii="Times New Roman" w:hAnsi="Times New Roman"/>
          <w:lang w:val="en-US" w:eastAsia="zh-CN"/>
        </w:rPr>
        <w:t>vue</w:t>
      </w:r>
      <w:r>
        <w:rPr>
          <w:rFonts w:hint="eastAsia"/>
          <w:lang w:val="en-US" w:eastAsia="zh-CN"/>
        </w:rPr>
        <w:t>.</w:t>
      </w:r>
      <w:r>
        <w:rPr>
          <w:rFonts w:hint="eastAsia" w:ascii="Times New Roman" w:hAnsi="Times New Roman"/>
          <w:lang w:val="en-US" w:eastAsia="zh-CN"/>
        </w:rPr>
        <w:t>js</w:t>
      </w:r>
      <w:r>
        <w:rPr>
          <w:rFonts w:hint="eastAsia"/>
          <w:lang w:val="en-US" w:eastAsia="zh-CN"/>
        </w:rPr>
        <w:t>进行前端页面的编写。</w:t>
      </w:r>
    </w:p>
    <w:p>
      <w:pPr>
        <w:pStyle w:val="5"/>
        <w:spacing w:before="156" w:after="156"/>
      </w:pPr>
      <w:bookmarkStart w:id="29" w:name="_Toc16687"/>
      <w:r>
        <w:t>毕设第</w:t>
      </w:r>
      <w:r>
        <w:rPr>
          <w:rFonts w:hint="eastAsia" w:ascii="Times New Roman" w:hAnsi="Times New Roman"/>
          <w:lang w:val="en-US" w:eastAsia="zh-CN"/>
        </w:rPr>
        <w:t>12</w:t>
      </w:r>
      <w:r>
        <w:t>周</w:t>
      </w:r>
      <w:bookmarkEnd w:id="29"/>
    </w:p>
    <w:p>
      <w:pPr>
        <w:pStyle w:val="3"/>
        <w:rPr>
          <w:rFonts w:hint="default" w:eastAsia="宋体"/>
          <w:lang w:val="en-US" w:eastAsia="zh-CN"/>
        </w:rPr>
      </w:pPr>
      <w:r>
        <w:rPr>
          <w:rFonts w:hint="eastAsia"/>
          <w:color w:val="auto"/>
        </w:rPr>
        <w:t>该周拟计划</w:t>
      </w:r>
      <w:r>
        <w:rPr>
          <w:rFonts w:hint="eastAsia"/>
          <w:color w:val="auto"/>
          <w:lang w:val="en-US" w:eastAsia="zh-CN"/>
        </w:rPr>
        <w:t>将</w:t>
      </w:r>
      <w:r>
        <w:rPr>
          <w:rFonts w:hint="eastAsia"/>
          <w:lang w:val="en-US" w:eastAsia="zh-CN"/>
        </w:rPr>
        <w:t>前后端与智能合约进行对接，编写基础数据，进行初步测试，调试</w:t>
      </w:r>
      <w:r>
        <w:rPr>
          <w:rFonts w:hint="eastAsia" w:ascii="Times New Roman" w:hAnsi="Times New Roman"/>
          <w:lang w:val="en-US" w:eastAsia="zh-CN"/>
        </w:rPr>
        <w:t>bug</w:t>
      </w:r>
      <w:r>
        <w:rPr>
          <w:rFonts w:hint="eastAsia"/>
          <w:lang w:val="en-US" w:eastAsia="zh-CN"/>
        </w:rPr>
        <w:t>，对部分功能和页面进行优化。</w:t>
      </w:r>
    </w:p>
    <w:p>
      <w:pPr>
        <w:pStyle w:val="5"/>
        <w:spacing w:before="156" w:after="156"/>
      </w:pPr>
      <w:bookmarkStart w:id="30" w:name="_Toc6193"/>
      <w:r>
        <w:t>毕设第</w:t>
      </w:r>
      <w:r>
        <w:rPr>
          <w:rFonts w:hint="eastAsia" w:ascii="Times New Roman" w:hAnsi="Times New Roman"/>
          <w:lang w:val="en-US" w:eastAsia="zh-CN"/>
        </w:rPr>
        <w:t>13</w:t>
      </w:r>
      <w:r>
        <w:t>周</w:t>
      </w:r>
      <w:bookmarkEnd w:id="30"/>
    </w:p>
    <w:p>
      <w:pPr>
        <w:pStyle w:val="3"/>
        <w:rPr>
          <w:rFonts w:hint="default" w:eastAsia="宋体"/>
          <w:lang w:val="en-US" w:eastAsia="zh-CN"/>
        </w:rPr>
      </w:pPr>
      <w:r>
        <w:rPr>
          <w:rFonts w:hint="eastAsia"/>
          <w:color w:val="auto"/>
        </w:rPr>
        <w:t>该周拟计划</w:t>
      </w:r>
      <w:r>
        <w:rPr>
          <w:rFonts w:hint="eastAsia"/>
          <w:lang w:val="en-US" w:eastAsia="zh-CN"/>
        </w:rPr>
        <w:t>编写测试用例，对系统进行全面测试，根据测试结果对系统进行修改完善。</w:t>
      </w:r>
    </w:p>
    <w:p>
      <w:pPr>
        <w:pStyle w:val="5"/>
        <w:spacing w:before="156" w:after="156"/>
      </w:pPr>
      <w:bookmarkStart w:id="31" w:name="_Toc5020"/>
      <w:r>
        <w:t>毕设第</w:t>
      </w:r>
      <w:r>
        <w:rPr>
          <w:rFonts w:hint="eastAsia" w:ascii="Times New Roman" w:hAnsi="Times New Roman"/>
          <w:lang w:val="en-US" w:eastAsia="zh-CN"/>
        </w:rPr>
        <w:t>14</w:t>
      </w:r>
      <w:r>
        <w:t>周</w:t>
      </w:r>
      <w:bookmarkEnd w:id="31"/>
    </w:p>
    <w:p>
      <w:pPr>
        <w:pStyle w:val="3"/>
        <w:rPr>
          <w:rFonts w:hint="default" w:eastAsia="宋体"/>
          <w:lang w:val="en-US" w:eastAsia="zh-CN"/>
        </w:rPr>
      </w:pPr>
      <w:r>
        <w:rPr>
          <w:rFonts w:hint="eastAsia"/>
          <w:color w:val="auto"/>
        </w:rPr>
        <w:t>该周拟计划</w:t>
      </w:r>
      <w:r>
        <w:rPr>
          <w:rFonts w:hint="eastAsia"/>
          <w:lang w:val="en-US" w:eastAsia="zh-CN"/>
        </w:rPr>
        <w:t>将系统部署到云服务器上。再次进行系统测试，对部分细节再做优化。</w:t>
      </w:r>
    </w:p>
    <w:p>
      <w:pPr>
        <w:pStyle w:val="5"/>
        <w:spacing w:before="156" w:after="156"/>
        <w:rPr>
          <w:rFonts w:hint="default"/>
          <w:lang w:val="en-US" w:eastAsia="zh-CN"/>
        </w:rPr>
      </w:pPr>
      <w:bookmarkStart w:id="32" w:name="_Toc18614"/>
      <w:r>
        <w:t>毕设第</w:t>
      </w:r>
      <w:r>
        <w:rPr>
          <w:rFonts w:hint="eastAsia" w:ascii="Times New Roman" w:hAnsi="Times New Roman"/>
          <w:lang w:val="en-US" w:eastAsia="zh-CN"/>
        </w:rPr>
        <w:t>15</w:t>
      </w:r>
      <w:r>
        <w:t>周</w:t>
      </w:r>
      <w:bookmarkEnd w:id="32"/>
    </w:p>
    <w:p>
      <w:pPr>
        <w:pStyle w:val="3"/>
        <w:rPr>
          <w:rFonts w:hint="default" w:eastAsia="宋体"/>
          <w:lang w:val="en-US" w:eastAsia="zh-CN"/>
        </w:rPr>
      </w:pPr>
      <w:r>
        <w:rPr>
          <w:rFonts w:hint="eastAsia"/>
          <w:color w:val="auto"/>
        </w:rPr>
        <w:t>该周拟计划进行</w:t>
      </w:r>
      <w:r>
        <w:rPr>
          <w:color w:val="auto"/>
        </w:rPr>
        <w:t>毕业</w:t>
      </w:r>
      <w:r>
        <w:rPr>
          <w:rFonts w:hint="eastAsia"/>
          <w:color w:val="auto"/>
          <w:lang w:val="en-US" w:eastAsia="zh-CN"/>
        </w:rPr>
        <w:t>论文的撰写。</w:t>
      </w:r>
    </w:p>
    <w:p>
      <w:pPr>
        <w:pStyle w:val="5"/>
        <w:spacing w:before="156" w:after="156"/>
      </w:pPr>
      <w:bookmarkStart w:id="33" w:name="_Toc31053"/>
      <w:r>
        <w:t>毕设第</w:t>
      </w:r>
      <w:r>
        <w:rPr>
          <w:rFonts w:hint="eastAsia" w:ascii="Times New Roman" w:hAnsi="Times New Roman"/>
          <w:lang w:val="en-US" w:eastAsia="zh-CN"/>
        </w:rPr>
        <w:t>16</w:t>
      </w:r>
      <w:r>
        <w:t>周</w:t>
      </w:r>
      <w:bookmarkEnd w:id="33"/>
    </w:p>
    <w:p>
      <w:pPr>
        <w:pStyle w:val="3"/>
        <w:spacing w:before="156" w:after="156"/>
        <w:ind w:firstLine="480"/>
        <w:rPr>
          <w:rFonts w:hint="default" w:eastAsia="宋体"/>
          <w:color w:val="auto"/>
          <w:lang w:val="en-US" w:eastAsia="zh-CN"/>
        </w:rPr>
      </w:pPr>
      <w:r>
        <w:rPr>
          <w:rFonts w:hint="eastAsia"/>
          <w:color w:val="auto"/>
        </w:rPr>
        <w:t>该周拟计划进行</w:t>
      </w:r>
      <w:r>
        <w:rPr>
          <w:color w:val="auto"/>
        </w:rPr>
        <w:t>毕业设计（论文）答辩：熟读毕设论文全文及简介，了解掌握论文相关联的知识和材料，论文所设计或解决的方面中哪些问题未能解决，分清借鉴他人研究成果及创新观点，创新观点及简介的形成。</w:t>
      </w:r>
    </w:p>
    <w:p>
      <w:pPr>
        <w:pStyle w:val="2"/>
        <w:spacing w:before="156" w:after="156"/>
      </w:pPr>
      <w:bookmarkStart w:id="34" w:name="_Toc26118"/>
      <w:r>
        <w:t>主要参考文献</w:t>
      </w:r>
      <w:bookmarkEnd w:id="34"/>
    </w:p>
    <w:p>
      <w:pPr>
        <w:pStyle w:val="3"/>
        <w:numPr>
          <w:ilvl w:val="0"/>
          <w:numId w:val="4"/>
        </w:numPr>
        <w:spacing w:line="240" w:lineRule="auto"/>
        <w:ind w:left="0" w:leftChars="0" w:firstLine="0" w:firstLineChars="0"/>
      </w:pPr>
      <w:bookmarkStart w:id="35" w:name="_Ref29778"/>
      <w:r>
        <w:rPr>
          <w:rFonts w:hint="eastAsia"/>
        </w:rPr>
        <w:t>Guo, J., Liu, J., Liao, X., &amp; Liu, X. What</w:t>
      </w:r>
      <w:r>
        <w:rPr>
          <w:rFonts w:hint="eastAsia"/>
          <w:lang w:val="en-US" w:eastAsia="zh-CN"/>
        </w:rPr>
        <w:t xml:space="preserve"> </w:t>
      </w:r>
      <w:r>
        <w:rPr>
          <w:rFonts w:hint="eastAsia"/>
        </w:rPr>
        <w:t xml:space="preserve">Affects the Efficiency of Science and Technology Output and Transformation in Universities?–Evidence From Chinese Universities[J]. IEEE Access, 2023, 11: 114201-114219. </w:t>
      </w:r>
      <w:bookmarkEnd w:id="35"/>
    </w:p>
    <w:p>
      <w:pPr>
        <w:pStyle w:val="3"/>
        <w:numPr>
          <w:ilvl w:val="0"/>
          <w:numId w:val="4"/>
        </w:numPr>
        <w:spacing w:line="240" w:lineRule="auto"/>
        <w:ind w:left="0" w:leftChars="0" w:firstLine="0" w:firstLineChars="0"/>
      </w:pPr>
      <w:r>
        <w:rPr>
          <w:rFonts w:hint="eastAsia"/>
        </w:rPr>
        <w:t>Zou L, Zhu YW. Universities' Scientific and Technological Transformation in China: Its Efficiency and Influencing Factors in the Yangtze River Economic Belt. PLoS One. 202</w:t>
      </w:r>
      <w:r>
        <w:rPr>
          <w:rFonts w:hint="eastAsia"/>
          <w:lang w:val="en-US" w:eastAsia="zh-CN"/>
        </w:rPr>
        <w:t>1</w:t>
      </w:r>
      <w:r>
        <w:rPr>
          <w:rFonts w:hint="eastAsia"/>
        </w:rPr>
        <w:t xml:space="preserve">. </w:t>
      </w:r>
    </w:p>
    <w:p>
      <w:pPr>
        <w:pStyle w:val="3"/>
        <w:numPr>
          <w:ilvl w:val="0"/>
          <w:numId w:val="4"/>
        </w:numPr>
        <w:ind w:left="0" w:leftChars="0" w:firstLine="0" w:firstLineChars="0"/>
        <w:rPr>
          <w:rFonts w:hint="eastAsia"/>
          <w:lang w:eastAsia="zh-CN"/>
        </w:rPr>
      </w:pPr>
      <w:r>
        <w:rPr>
          <w:rFonts w:hint="eastAsia"/>
          <w:lang w:eastAsia="zh-CN"/>
        </w:rPr>
        <w:t>欧阳山山.</w:t>
      </w:r>
      <w:r>
        <w:rPr>
          <w:rFonts w:hint="eastAsia"/>
          <w:lang w:val="en-US" w:eastAsia="zh-CN"/>
        </w:rPr>
        <w:t xml:space="preserve"> </w:t>
      </w:r>
      <w:r>
        <w:rPr>
          <w:rFonts w:hint="eastAsia"/>
          <w:lang w:eastAsia="zh-CN"/>
        </w:rPr>
        <w:t>区块链技术在交易所行业的应用[J]. 中国证券期货,</w:t>
      </w:r>
      <w:r>
        <w:rPr>
          <w:rFonts w:hint="eastAsia"/>
          <w:lang w:val="en-US" w:eastAsia="zh-CN"/>
        </w:rPr>
        <w:t xml:space="preserve"> </w:t>
      </w:r>
      <w:r>
        <w:rPr>
          <w:rFonts w:hint="eastAsia"/>
          <w:lang w:eastAsia="zh-CN"/>
        </w:rPr>
        <w:t>2024,</w:t>
      </w:r>
      <w:r>
        <w:rPr>
          <w:rFonts w:hint="eastAsia"/>
          <w:lang w:val="en-US" w:eastAsia="zh-CN"/>
        </w:rPr>
        <w:t xml:space="preserve"> </w:t>
      </w:r>
      <w:r>
        <w:rPr>
          <w:rFonts w:hint="eastAsia"/>
          <w:lang w:eastAsia="zh-CN"/>
        </w:rPr>
        <w:t>01:17-23.</w:t>
      </w:r>
    </w:p>
    <w:p>
      <w:pPr>
        <w:pStyle w:val="3"/>
        <w:numPr>
          <w:ilvl w:val="0"/>
          <w:numId w:val="4"/>
        </w:numPr>
        <w:ind w:left="0" w:leftChars="0" w:firstLine="0" w:firstLineChars="0"/>
        <w:rPr>
          <w:rFonts w:hint="eastAsia"/>
          <w:lang w:val="en-US" w:eastAsia="zh-CN"/>
        </w:rPr>
      </w:pPr>
      <w:r>
        <w:rPr>
          <w:rFonts w:hint="eastAsia"/>
          <w:lang w:val="en-US" w:eastAsia="zh-CN"/>
        </w:rPr>
        <w:t>闫志强, 刘洪荣, 刘克强等. 业务流程管理与区块链的结合：关键活动上链[J]. 计算机应用与软件, 2023, 40(12):126-134.</w:t>
      </w:r>
    </w:p>
    <w:p>
      <w:pPr>
        <w:pStyle w:val="3"/>
        <w:numPr>
          <w:ilvl w:val="0"/>
          <w:numId w:val="4"/>
        </w:numPr>
        <w:ind w:left="0" w:leftChars="0" w:firstLine="0" w:firstLineChars="0"/>
        <w:rPr>
          <w:rFonts w:hint="eastAsia"/>
          <w:lang w:val="en-US" w:eastAsia="zh-CN"/>
        </w:rPr>
      </w:pPr>
      <w:r>
        <w:rPr>
          <w:rFonts w:hint="eastAsia"/>
          <w:lang w:val="en-US" w:eastAsia="zh-CN"/>
        </w:rPr>
        <w:t xml:space="preserve">张群丽. 区块链技术在逆向采购中的应用[J]. 财会通讯, 2024, 04:120-124.  </w:t>
      </w:r>
    </w:p>
    <w:p>
      <w:pPr>
        <w:pStyle w:val="3"/>
        <w:numPr>
          <w:ilvl w:val="0"/>
          <w:numId w:val="4"/>
        </w:numPr>
        <w:ind w:left="0" w:leftChars="0" w:firstLine="0" w:firstLineChars="0"/>
        <w:rPr>
          <w:rFonts w:hint="eastAsia"/>
          <w:lang w:val="en-US" w:eastAsia="zh-CN"/>
        </w:rPr>
      </w:pPr>
      <w:r>
        <w:rPr>
          <w:rFonts w:hint="eastAsia"/>
          <w:lang w:val="en-US" w:eastAsia="zh-CN"/>
        </w:rPr>
        <w:t>董敏, 任静, 毕玉红. 区块链技术在军工项目数字化管理的应用研究[J]. 中国军转民, 2023(24):87-89.</w:t>
      </w:r>
    </w:p>
    <w:p>
      <w:pPr>
        <w:pStyle w:val="3"/>
        <w:numPr>
          <w:ilvl w:val="0"/>
          <w:numId w:val="4"/>
        </w:numPr>
        <w:spacing w:line="240" w:lineRule="auto"/>
        <w:ind w:left="0" w:leftChars="0" w:firstLine="0" w:firstLineChars="0"/>
        <w:rPr>
          <w:rFonts w:hint="eastAsia"/>
          <w:lang w:val="en-US" w:eastAsia="zh-CN"/>
        </w:rPr>
      </w:pPr>
      <w:r>
        <w:rPr>
          <w:rFonts w:hint="eastAsia"/>
          <w:lang w:val="en-US" w:eastAsia="zh-CN"/>
        </w:rPr>
        <w:t>崔茗莉, 冯天天, 刘利利. 双碳目标下区块链与可再生能源的融合发展研究[J]. 智慧电力, 2024.</w:t>
      </w:r>
    </w:p>
    <w:p>
      <w:pPr>
        <w:pStyle w:val="3"/>
        <w:numPr>
          <w:ilvl w:val="0"/>
          <w:numId w:val="4"/>
        </w:numPr>
        <w:spacing w:line="240" w:lineRule="auto"/>
        <w:ind w:left="0" w:leftChars="0" w:firstLine="0" w:firstLineChars="0"/>
        <w:rPr>
          <w:rFonts w:hint="eastAsia"/>
          <w:lang w:val="en-US" w:eastAsia="zh-CN"/>
        </w:rPr>
      </w:pPr>
      <w:r>
        <w:rPr>
          <w:rFonts w:hint="eastAsia"/>
          <w:lang w:val="en-US" w:eastAsia="zh-CN"/>
        </w:rPr>
        <w:t xml:space="preserve">冉从敬, 马丽娜, 李旺. 区块链技术赋能知识产权全生命周期管理的机理与未来探索[J]. 图书馆论坛, 1-11.    </w:t>
      </w:r>
    </w:p>
    <w:p>
      <w:pPr>
        <w:pStyle w:val="3"/>
        <w:numPr>
          <w:ilvl w:val="0"/>
          <w:numId w:val="4"/>
        </w:numPr>
        <w:spacing w:line="240" w:lineRule="auto"/>
        <w:ind w:left="0" w:leftChars="0" w:firstLine="0" w:firstLineChars="0"/>
      </w:pPr>
      <w:r>
        <w:rPr>
          <w:rFonts w:hint="default"/>
          <w:lang w:val="en-US" w:eastAsia="zh-CN"/>
        </w:rPr>
        <w:t>孙国梓,</w:t>
      </w:r>
      <w:r>
        <w:rPr>
          <w:rFonts w:hint="eastAsia"/>
          <w:lang w:val="en-US" w:eastAsia="zh-CN"/>
        </w:rPr>
        <w:t xml:space="preserve"> </w:t>
      </w:r>
      <w:r>
        <w:rPr>
          <w:rFonts w:hint="default"/>
          <w:lang w:val="en-US" w:eastAsia="zh-CN"/>
        </w:rPr>
        <w:t>万明发</w:t>
      </w:r>
      <w:r>
        <w:rPr>
          <w:rFonts w:hint="eastAsia"/>
          <w:lang w:val="en-US" w:eastAsia="zh-CN"/>
        </w:rPr>
        <w:t xml:space="preserve">, </w:t>
      </w:r>
      <w:r>
        <w:rPr>
          <w:rFonts w:hint="default"/>
          <w:lang w:val="en-US" w:eastAsia="zh-CN"/>
        </w:rPr>
        <w:t>王钰,</w:t>
      </w:r>
      <w:r>
        <w:rPr>
          <w:rFonts w:hint="eastAsia"/>
          <w:lang w:val="en-US" w:eastAsia="zh-CN"/>
        </w:rPr>
        <w:t xml:space="preserve"> </w:t>
      </w:r>
      <w:r>
        <w:rPr>
          <w:rFonts w:hint="default"/>
          <w:lang w:val="en-US" w:eastAsia="zh-CN"/>
        </w:rPr>
        <w:t>韩瑞,</w:t>
      </w:r>
      <w:r>
        <w:rPr>
          <w:rFonts w:hint="eastAsia"/>
          <w:lang w:val="en-US" w:eastAsia="zh-CN"/>
        </w:rPr>
        <w:t xml:space="preserve"> </w:t>
      </w:r>
      <w:r>
        <w:rPr>
          <w:rFonts w:hint="default"/>
          <w:lang w:val="en-US" w:eastAsia="zh-CN"/>
        </w:rPr>
        <w:t>袁腾. 区块链交易隐私保护分析[J]. 南京邮电大学学报(自然科学版):1-20.</w:t>
      </w:r>
    </w:p>
    <w:p>
      <w:pPr>
        <w:pStyle w:val="3"/>
        <w:numPr>
          <w:ilvl w:val="0"/>
          <w:numId w:val="4"/>
        </w:numPr>
        <w:spacing w:line="240" w:lineRule="auto"/>
        <w:ind w:left="0" w:leftChars="0" w:firstLine="0" w:firstLineChars="0"/>
        <w:rPr>
          <w:rFonts w:hint="eastAsia"/>
        </w:rPr>
      </w:pPr>
      <w:r>
        <w:rPr>
          <w:rFonts w:hint="default"/>
          <w:lang w:val="en-US" w:eastAsia="zh-CN"/>
        </w:rPr>
        <w:t>何沛军,郭志远. 有机融合与双向升级：区块链技术下的个人信息保护研究[J]. 广西社会科学,</w:t>
      </w:r>
      <w:r>
        <w:rPr>
          <w:rFonts w:hint="eastAsia"/>
          <w:lang w:val="en-US" w:eastAsia="zh-CN"/>
        </w:rPr>
        <w:t xml:space="preserve"> </w:t>
      </w:r>
      <w:r>
        <w:rPr>
          <w:rFonts w:hint="default"/>
          <w:lang w:val="en-US" w:eastAsia="zh-CN"/>
        </w:rPr>
        <w:t>2023,</w:t>
      </w:r>
      <w:r>
        <w:rPr>
          <w:rFonts w:hint="eastAsia"/>
          <w:lang w:val="en-US" w:eastAsia="zh-CN"/>
        </w:rPr>
        <w:t xml:space="preserve"> </w:t>
      </w:r>
      <w:r>
        <w:rPr>
          <w:rFonts w:hint="default"/>
          <w:lang w:val="en-US" w:eastAsia="zh-CN"/>
        </w:rPr>
        <w:t>(S1):138-148.</w:t>
      </w:r>
      <w:bookmarkStart w:id="36" w:name="_Ref1763"/>
    </w:p>
    <w:p>
      <w:pPr>
        <w:pStyle w:val="3"/>
        <w:numPr>
          <w:ilvl w:val="0"/>
          <w:numId w:val="4"/>
        </w:numPr>
        <w:spacing w:line="240" w:lineRule="auto"/>
        <w:ind w:left="0" w:leftChars="0" w:firstLine="0" w:firstLineChars="0"/>
        <w:rPr>
          <w:rFonts w:hint="eastAsia"/>
        </w:rPr>
      </w:pPr>
      <w:r>
        <w:rPr>
          <w:rFonts w:hint="eastAsia"/>
        </w:rPr>
        <w:t>ZOUL,</w:t>
      </w:r>
      <w:r>
        <w:rPr>
          <w:rFonts w:hint="eastAsia"/>
          <w:lang w:val="en-US" w:eastAsia="zh-CN"/>
        </w:rPr>
        <w:t xml:space="preserve"> </w:t>
      </w:r>
      <w:r>
        <w:rPr>
          <w:rFonts w:hint="eastAsia"/>
        </w:rPr>
        <w:t>ZHUY.</w:t>
      </w:r>
      <w:r>
        <w:rPr>
          <w:rFonts w:hint="eastAsia"/>
          <w:lang w:val="en-US" w:eastAsia="zh-CN"/>
        </w:rPr>
        <w:t xml:space="preserve"> </w:t>
      </w:r>
      <w:r>
        <w:rPr>
          <w:rFonts w:hint="eastAsia"/>
        </w:rPr>
        <w:t>Universities'</w:t>
      </w:r>
      <w:r>
        <w:rPr>
          <w:rFonts w:hint="eastAsia"/>
          <w:lang w:val="en-US" w:eastAsia="zh-CN"/>
        </w:rPr>
        <w:t xml:space="preserve"> </w:t>
      </w:r>
      <w:r>
        <w:rPr>
          <w:rFonts w:hint="eastAsia"/>
        </w:rPr>
        <w:t>Scientific</w:t>
      </w:r>
      <w:r>
        <w:rPr>
          <w:rFonts w:hint="eastAsia"/>
          <w:lang w:val="en-US" w:eastAsia="zh-CN"/>
        </w:rPr>
        <w:t xml:space="preserve"> </w:t>
      </w:r>
      <w:r>
        <w:rPr>
          <w:rFonts w:hint="eastAsia"/>
        </w:rPr>
        <w:t>and</w:t>
      </w:r>
      <w:r>
        <w:rPr>
          <w:rFonts w:hint="eastAsia"/>
          <w:lang w:val="en-US" w:eastAsia="zh-CN"/>
        </w:rPr>
        <w:t xml:space="preserve"> </w:t>
      </w:r>
      <w:r>
        <w:rPr>
          <w:rFonts w:hint="eastAsia"/>
        </w:rPr>
        <w:t>Technological</w:t>
      </w:r>
      <w:r>
        <w:rPr>
          <w:rFonts w:hint="eastAsia"/>
          <w:lang w:val="en-US" w:eastAsia="zh-CN"/>
        </w:rPr>
        <w:t xml:space="preserve"> </w:t>
      </w:r>
      <w:r>
        <w:rPr>
          <w:rFonts w:hint="eastAsia"/>
        </w:rPr>
        <w:t>Transformation</w:t>
      </w:r>
      <w:r>
        <w:rPr>
          <w:rFonts w:hint="eastAsia"/>
          <w:lang w:val="en-US" w:eastAsia="zh-CN"/>
        </w:rPr>
        <w:t xml:space="preserve"> </w:t>
      </w:r>
      <w:r>
        <w:rPr>
          <w:rFonts w:hint="eastAsia"/>
        </w:rPr>
        <w:t>in</w:t>
      </w:r>
      <w:r>
        <w:rPr>
          <w:rFonts w:hint="eastAsia"/>
          <w:lang w:val="en-US" w:eastAsia="zh-CN"/>
        </w:rPr>
        <w:t xml:space="preserve"> </w:t>
      </w:r>
      <w:r>
        <w:rPr>
          <w:rFonts w:hint="eastAsia"/>
        </w:rPr>
        <w:t>China:Its</w:t>
      </w:r>
      <w:r>
        <w:rPr>
          <w:rFonts w:hint="eastAsia"/>
          <w:lang w:val="en-US" w:eastAsia="zh-CN"/>
        </w:rPr>
        <w:t xml:space="preserve"> </w:t>
      </w:r>
      <w:r>
        <w:rPr>
          <w:rFonts w:hint="eastAsia"/>
        </w:rPr>
        <w:t>Efficiency</w:t>
      </w:r>
      <w:r>
        <w:rPr>
          <w:rFonts w:hint="eastAsia"/>
          <w:lang w:val="en-US" w:eastAsia="zh-CN"/>
        </w:rPr>
        <w:t xml:space="preserve"> </w:t>
      </w:r>
      <w:r>
        <w:rPr>
          <w:rFonts w:hint="eastAsia"/>
        </w:rPr>
        <w:t>and</w:t>
      </w:r>
      <w:r>
        <w:rPr>
          <w:rFonts w:hint="eastAsia"/>
          <w:lang w:val="en-US" w:eastAsia="zh-CN"/>
        </w:rPr>
        <w:t xml:space="preserve"> </w:t>
      </w:r>
      <w:r>
        <w:rPr>
          <w:rFonts w:hint="eastAsia"/>
        </w:rPr>
        <w:t>Influencing</w:t>
      </w:r>
      <w:r>
        <w:rPr>
          <w:rFonts w:hint="eastAsia"/>
          <w:lang w:val="en-US" w:eastAsia="zh-CN"/>
        </w:rPr>
        <w:t xml:space="preserve"> </w:t>
      </w:r>
      <w:r>
        <w:rPr>
          <w:rFonts w:hint="eastAsia"/>
        </w:rPr>
        <w:t>Factors</w:t>
      </w:r>
      <w:r>
        <w:rPr>
          <w:rFonts w:hint="eastAsia"/>
          <w:lang w:val="en-US" w:eastAsia="zh-CN"/>
        </w:rPr>
        <w:t xml:space="preserve"> </w:t>
      </w:r>
      <w:r>
        <w:rPr>
          <w:rFonts w:hint="eastAsia"/>
        </w:rPr>
        <w:t>in</w:t>
      </w:r>
      <w:r>
        <w:rPr>
          <w:rFonts w:hint="eastAsia"/>
          <w:lang w:val="en-US" w:eastAsia="zh-CN"/>
        </w:rPr>
        <w:t xml:space="preserve"> </w:t>
      </w:r>
      <w:r>
        <w:rPr>
          <w:rFonts w:hint="eastAsia"/>
        </w:rPr>
        <w:t>the</w:t>
      </w:r>
      <w:r>
        <w:rPr>
          <w:rFonts w:hint="eastAsia"/>
          <w:lang w:val="en-US" w:eastAsia="zh-CN"/>
        </w:rPr>
        <w:t xml:space="preserve"> </w:t>
      </w:r>
      <w:r>
        <w:rPr>
          <w:rFonts w:hint="eastAsia"/>
        </w:rPr>
        <w:t>YangtzeRiver</w:t>
      </w:r>
      <w:r>
        <w:rPr>
          <w:rFonts w:hint="eastAsia"/>
          <w:lang w:val="en-US" w:eastAsia="zh-CN"/>
        </w:rPr>
        <w:t xml:space="preserve"> </w:t>
      </w:r>
      <w:r>
        <w:rPr>
          <w:rFonts w:hint="eastAsia"/>
        </w:rPr>
        <w:t>Economic</w:t>
      </w:r>
      <w:r>
        <w:rPr>
          <w:rFonts w:hint="eastAsia"/>
          <w:lang w:val="en-US" w:eastAsia="zh-CN"/>
        </w:rPr>
        <w:t xml:space="preserve"> </w:t>
      </w:r>
      <w:r>
        <w:rPr>
          <w:rFonts w:hint="eastAsia"/>
        </w:rPr>
        <w:t>Belt[J].</w:t>
      </w:r>
      <w:r>
        <w:rPr>
          <w:rFonts w:hint="eastAsia"/>
          <w:lang w:val="en-US" w:eastAsia="zh-CN"/>
        </w:rPr>
        <w:t xml:space="preserve"> </w:t>
      </w:r>
      <w:r>
        <w:rPr>
          <w:rFonts w:hint="eastAsia"/>
        </w:rPr>
        <w:t>Plos</w:t>
      </w:r>
      <w:r>
        <w:rPr>
          <w:rFonts w:hint="eastAsia"/>
          <w:lang w:val="en-US" w:eastAsia="zh-CN"/>
        </w:rPr>
        <w:t xml:space="preserve"> </w:t>
      </w:r>
      <w:r>
        <w:rPr>
          <w:rFonts w:hint="eastAsia"/>
        </w:rPr>
        <w:t>One,</w:t>
      </w:r>
      <w:r>
        <w:rPr>
          <w:rFonts w:hint="eastAsia"/>
          <w:lang w:val="en-US" w:eastAsia="zh-CN"/>
        </w:rPr>
        <w:t xml:space="preserve"> </w:t>
      </w:r>
      <w:r>
        <w:rPr>
          <w:rFonts w:hint="eastAsia"/>
        </w:rPr>
        <w:t>2021,</w:t>
      </w:r>
      <w:r>
        <w:rPr>
          <w:rFonts w:hint="eastAsia"/>
          <w:lang w:val="en-US" w:eastAsia="zh-CN"/>
        </w:rPr>
        <w:t xml:space="preserve"> </w:t>
      </w:r>
      <w:r>
        <w:rPr>
          <w:rFonts w:hint="eastAsia"/>
        </w:rPr>
        <w:t>16(12):0261343.</w:t>
      </w:r>
    </w:p>
    <w:p>
      <w:pPr>
        <w:pStyle w:val="3"/>
        <w:numPr>
          <w:ilvl w:val="0"/>
          <w:numId w:val="4"/>
        </w:numPr>
        <w:spacing w:line="240" w:lineRule="auto"/>
        <w:ind w:left="0" w:leftChars="0" w:firstLine="0" w:firstLineChars="0"/>
      </w:pPr>
      <w:r>
        <w:rPr>
          <w:rFonts w:hint="eastAsia"/>
        </w:rPr>
        <w:t>刘霞,</w:t>
      </w:r>
      <w:r>
        <w:rPr>
          <w:rFonts w:hint="eastAsia"/>
          <w:lang w:val="en-US" w:eastAsia="zh-CN"/>
        </w:rPr>
        <w:t xml:space="preserve"> </w:t>
      </w:r>
      <w:r>
        <w:rPr>
          <w:rFonts w:hint="eastAsia"/>
        </w:rPr>
        <w:t>赵宇萱,</w:t>
      </w:r>
      <w:r>
        <w:rPr>
          <w:rFonts w:hint="eastAsia"/>
          <w:lang w:val="en-US" w:eastAsia="zh-CN"/>
        </w:rPr>
        <w:t xml:space="preserve"> </w:t>
      </w:r>
      <w:r>
        <w:rPr>
          <w:rFonts w:hint="eastAsia"/>
        </w:rPr>
        <w:t>范小军.</w:t>
      </w:r>
      <w:r>
        <w:rPr>
          <w:rFonts w:hint="eastAsia"/>
          <w:lang w:val="en-US" w:eastAsia="zh-CN"/>
        </w:rPr>
        <w:t xml:space="preserve"> </w:t>
      </w:r>
      <w:r>
        <w:rPr>
          <w:rFonts w:hint="eastAsia"/>
        </w:rPr>
        <w:t>产教融合下高校科技成果转化效率评价研究[J].</w:t>
      </w:r>
      <w:r>
        <w:rPr>
          <w:rFonts w:hint="eastAsia"/>
          <w:lang w:val="en-US" w:eastAsia="zh-CN"/>
        </w:rPr>
        <w:t xml:space="preserve"> </w:t>
      </w:r>
      <w:r>
        <w:rPr>
          <w:rFonts w:hint="eastAsia"/>
        </w:rPr>
        <w:t>科技管理研究,</w:t>
      </w:r>
      <w:r>
        <w:rPr>
          <w:rFonts w:hint="eastAsia"/>
          <w:lang w:val="en-US" w:eastAsia="zh-CN"/>
        </w:rPr>
        <w:t xml:space="preserve"> </w:t>
      </w:r>
      <w:r>
        <w:rPr>
          <w:rFonts w:hint="eastAsia"/>
        </w:rPr>
        <w:t>2020,</w:t>
      </w:r>
      <w:r>
        <w:rPr>
          <w:rFonts w:hint="eastAsia"/>
          <w:lang w:val="en-US" w:eastAsia="zh-CN"/>
        </w:rPr>
        <w:t xml:space="preserve"> </w:t>
      </w:r>
      <w:r>
        <w:rPr>
          <w:rFonts w:hint="eastAsia"/>
        </w:rPr>
        <w:t>40(15):140-144.</w:t>
      </w:r>
    </w:p>
    <w:p>
      <w:pPr>
        <w:pStyle w:val="3"/>
        <w:numPr>
          <w:ilvl w:val="0"/>
          <w:numId w:val="4"/>
        </w:numPr>
        <w:spacing w:line="240" w:lineRule="auto"/>
        <w:ind w:left="0" w:leftChars="0" w:firstLine="0" w:firstLineChars="0"/>
        <w:rPr>
          <w:rFonts w:hint="eastAsia"/>
        </w:rPr>
      </w:pPr>
      <w:r>
        <w:rPr>
          <w:rFonts w:hint="eastAsia"/>
        </w:rPr>
        <w:t>罗茜,</w:t>
      </w:r>
      <w:r>
        <w:rPr>
          <w:rFonts w:hint="eastAsia"/>
          <w:lang w:val="en-US" w:eastAsia="zh-CN"/>
        </w:rPr>
        <w:t xml:space="preserve"> </w:t>
      </w:r>
      <w:r>
        <w:rPr>
          <w:rFonts w:hint="eastAsia"/>
        </w:rPr>
        <w:t>高蓉蓉,</w:t>
      </w:r>
      <w:r>
        <w:rPr>
          <w:rFonts w:hint="eastAsia"/>
          <w:lang w:val="en-US" w:eastAsia="zh-CN"/>
        </w:rPr>
        <w:t xml:space="preserve"> </w:t>
      </w:r>
      <w:r>
        <w:rPr>
          <w:rFonts w:hint="eastAsia"/>
        </w:rPr>
        <w:t>曹丽娜.</w:t>
      </w:r>
      <w:r>
        <w:rPr>
          <w:rFonts w:hint="eastAsia"/>
          <w:lang w:val="en-US" w:eastAsia="zh-CN"/>
        </w:rPr>
        <w:t xml:space="preserve"> </w:t>
      </w:r>
      <w:r>
        <w:rPr>
          <w:rFonts w:hint="eastAsia"/>
        </w:rPr>
        <w:t>高校科技成果转化效率测度分析与影响因素扎根研究———以江苏省为例[J].</w:t>
      </w:r>
      <w:r>
        <w:rPr>
          <w:rFonts w:hint="eastAsia"/>
          <w:lang w:val="en-US" w:eastAsia="zh-CN"/>
        </w:rPr>
        <w:t xml:space="preserve"> </w:t>
      </w:r>
      <w:r>
        <w:rPr>
          <w:rFonts w:hint="eastAsia"/>
        </w:rPr>
        <w:t>科技进步与对策,</w:t>
      </w:r>
      <w:r>
        <w:rPr>
          <w:rFonts w:hint="eastAsia"/>
          <w:lang w:val="en-US" w:eastAsia="zh-CN"/>
        </w:rPr>
        <w:t xml:space="preserve"> </w:t>
      </w:r>
      <w:r>
        <w:rPr>
          <w:rFonts w:hint="eastAsia"/>
        </w:rPr>
        <w:t>2018,35(5):43-51</w:t>
      </w:r>
    </w:p>
    <w:p>
      <w:pPr>
        <w:pStyle w:val="3"/>
        <w:numPr>
          <w:ilvl w:val="0"/>
          <w:numId w:val="4"/>
        </w:numPr>
        <w:ind w:left="0" w:leftChars="0" w:firstLine="0" w:firstLineChars="0"/>
        <w:rPr>
          <w:rFonts w:hint="eastAsia"/>
        </w:rPr>
      </w:pPr>
      <w:r>
        <w:rPr>
          <w:rFonts w:hint="eastAsia"/>
        </w:rPr>
        <w:t>李烨.</w:t>
      </w:r>
      <w:r>
        <w:rPr>
          <w:rFonts w:hint="eastAsia"/>
          <w:lang w:val="en-US" w:eastAsia="zh-CN"/>
        </w:rPr>
        <w:t xml:space="preserve"> </w:t>
      </w:r>
      <w:r>
        <w:rPr>
          <w:rFonts w:hint="eastAsia"/>
        </w:rPr>
        <w:t>区块链技术驱动下科技成果转化分析[</w:t>
      </w:r>
      <w:r>
        <w:rPr>
          <w:rFonts w:hint="eastAsia" w:ascii="Times New Roman" w:hAnsi="Times New Roman"/>
        </w:rPr>
        <w:t>J</w:t>
      </w:r>
      <w:r>
        <w:rPr>
          <w:rFonts w:hint="eastAsia"/>
        </w:rPr>
        <w:t>].</w:t>
      </w:r>
      <w:r>
        <w:rPr>
          <w:rFonts w:hint="eastAsia"/>
          <w:lang w:val="en-US" w:eastAsia="zh-CN"/>
        </w:rPr>
        <w:t xml:space="preserve"> </w:t>
      </w:r>
      <w:r>
        <w:rPr>
          <w:rFonts w:hint="eastAsia"/>
        </w:rPr>
        <w:t>科技资讯,</w:t>
      </w:r>
      <w:r>
        <w:rPr>
          <w:rFonts w:hint="eastAsia"/>
          <w:lang w:val="en-US" w:eastAsia="zh-CN"/>
        </w:rPr>
        <w:t xml:space="preserve"> </w:t>
      </w:r>
      <w:r>
        <w:rPr>
          <w:rFonts w:hint="eastAsia" w:ascii="Times New Roman" w:hAnsi="Times New Roman"/>
        </w:rPr>
        <w:t>2023</w:t>
      </w:r>
      <w:r>
        <w:rPr>
          <w:rFonts w:hint="eastAsia"/>
        </w:rPr>
        <w:t>,</w:t>
      </w:r>
      <w:r>
        <w:rPr>
          <w:rFonts w:hint="eastAsia"/>
          <w:lang w:val="en-US" w:eastAsia="zh-CN"/>
        </w:rPr>
        <w:t xml:space="preserve"> </w:t>
      </w:r>
      <w:r>
        <w:rPr>
          <w:rFonts w:hint="eastAsia" w:ascii="Times New Roman" w:hAnsi="Times New Roman"/>
        </w:rPr>
        <w:t>21</w:t>
      </w:r>
      <w:r>
        <w:rPr>
          <w:rFonts w:hint="eastAsia"/>
        </w:rPr>
        <w:t>(</w:t>
      </w:r>
      <w:r>
        <w:rPr>
          <w:rFonts w:hint="eastAsia" w:ascii="Times New Roman" w:hAnsi="Times New Roman"/>
        </w:rPr>
        <w:t>12</w:t>
      </w:r>
      <w:r>
        <w:rPr>
          <w:rFonts w:hint="eastAsia"/>
        </w:rPr>
        <w:t>):</w:t>
      </w:r>
      <w:r>
        <w:rPr>
          <w:rFonts w:hint="eastAsia" w:ascii="Times New Roman" w:hAnsi="Times New Roman"/>
        </w:rPr>
        <w:t>49</w:t>
      </w:r>
      <w:r>
        <w:rPr>
          <w:rFonts w:hint="eastAsia"/>
        </w:rPr>
        <w:t>-</w:t>
      </w:r>
      <w:r>
        <w:rPr>
          <w:rFonts w:hint="eastAsia" w:ascii="Times New Roman" w:hAnsi="Times New Roman"/>
        </w:rPr>
        <w:t>52</w:t>
      </w:r>
      <w:r>
        <w:rPr>
          <w:rFonts w:hint="eastAsia"/>
        </w:rPr>
        <w:t>.</w:t>
      </w:r>
      <w:bookmarkEnd w:id="36"/>
    </w:p>
    <w:p>
      <w:pPr>
        <w:pStyle w:val="3"/>
        <w:numPr>
          <w:ilvl w:val="0"/>
          <w:numId w:val="4"/>
        </w:numPr>
        <w:spacing w:line="240" w:lineRule="auto"/>
        <w:ind w:left="0" w:leftChars="0" w:firstLine="0" w:firstLineChars="0"/>
        <w:rPr>
          <w:rFonts w:hint="eastAsia"/>
        </w:rPr>
      </w:pPr>
      <w:bookmarkStart w:id="37" w:name="_Ref1684"/>
      <w:r>
        <w:rPr>
          <w:rFonts w:hint="eastAsia"/>
        </w:rPr>
        <w:t>陈婧,</w:t>
      </w:r>
      <w:r>
        <w:rPr>
          <w:rFonts w:hint="eastAsia"/>
          <w:lang w:val="en-US" w:eastAsia="zh-CN"/>
        </w:rPr>
        <w:t xml:space="preserve"> </w:t>
      </w:r>
      <w:r>
        <w:rPr>
          <w:rFonts w:hint="eastAsia"/>
        </w:rPr>
        <w:t>余峰,</w:t>
      </w:r>
      <w:r>
        <w:rPr>
          <w:rFonts w:hint="eastAsia"/>
          <w:lang w:val="en-US" w:eastAsia="zh-CN"/>
        </w:rPr>
        <w:t xml:space="preserve"> </w:t>
      </w:r>
      <w:r>
        <w:rPr>
          <w:rFonts w:hint="eastAsia"/>
        </w:rPr>
        <w:t>何莹等.</w:t>
      </w:r>
      <w:r>
        <w:rPr>
          <w:rFonts w:hint="eastAsia"/>
          <w:lang w:val="en-US" w:eastAsia="zh-CN"/>
        </w:rPr>
        <w:t xml:space="preserve"> </w:t>
      </w:r>
      <w:r>
        <w:rPr>
          <w:rFonts w:hint="eastAsia"/>
        </w:rPr>
        <w:t>区块链技术在科技成果转移转化中的应用研究——以陶瓷产业为例[</w:t>
      </w:r>
      <w:r>
        <w:rPr>
          <w:rFonts w:hint="eastAsia" w:ascii="Times New Roman" w:hAnsi="Times New Roman"/>
        </w:rPr>
        <w:t>J</w:t>
      </w:r>
      <w:r>
        <w:rPr>
          <w:rFonts w:hint="eastAsia"/>
        </w:rPr>
        <w:t>].</w:t>
      </w:r>
      <w:r>
        <w:rPr>
          <w:rFonts w:hint="eastAsia"/>
          <w:lang w:val="en-US" w:eastAsia="zh-CN"/>
        </w:rPr>
        <w:t xml:space="preserve"> </w:t>
      </w:r>
      <w:r>
        <w:rPr>
          <w:rFonts w:hint="eastAsia"/>
        </w:rPr>
        <w:t>科技广场,</w:t>
      </w:r>
      <w:r>
        <w:rPr>
          <w:rFonts w:hint="eastAsia"/>
          <w:lang w:val="en-US" w:eastAsia="zh-CN"/>
        </w:rPr>
        <w:t xml:space="preserve"> </w:t>
      </w:r>
      <w:r>
        <w:rPr>
          <w:rFonts w:hint="eastAsia" w:ascii="Times New Roman" w:hAnsi="Times New Roman"/>
        </w:rPr>
        <w:t>2022</w:t>
      </w:r>
      <w:r>
        <w:rPr>
          <w:rFonts w:hint="eastAsia"/>
        </w:rPr>
        <w:t>,</w:t>
      </w:r>
      <w:r>
        <w:rPr>
          <w:rFonts w:hint="eastAsia"/>
          <w:lang w:val="en-US" w:eastAsia="zh-CN"/>
        </w:rPr>
        <w:t xml:space="preserve"> </w:t>
      </w:r>
      <w:r>
        <w:rPr>
          <w:rFonts w:hint="eastAsia" w:ascii="Times New Roman" w:hAnsi="Times New Roman"/>
        </w:rPr>
        <w:t>4</w:t>
      </w:r>
      <w:r>
        <w:rPr>
          <w:rFonts w:hint="eastAsia"/>
        </w:rPr>
        <w:t>:</w:t>
      </w:r>
      <w:r>
        <w:rPr>
          <w:rFonts w:hint="eastAsia" w:ascii="Times New Roman" w:hAnsi="Times New Roman"/>
        </w:rPr>
        <w:t>31</w:t>
      </w:r>
      <w:r>
        <w:rPr>
          <w:rFonts w:hint="eastAsia"/>
        </w:rPr>
        <w:t>-</w:t>
      </w:r>
      <w:r>
        <w:rPr>
          <w:rFonts w:hint="eastAsia" w:ascii="Times New Roman" w:hAnsi="Times New Roman"/>
        </w:rPr>
        <w:t>37</w:t>
      </w:r>
      <w:bookmarkEnd w:id="37"/>
      <w:r>
        <w:rPr>
          <w:rFonts w:hint="eastAsia"/>
          <w:lang w:val="en-US" w:eastAsia="zh-CN"/>
        </w:rPr>
        <w:t>.</w:t>
      </w:r>
    </w:p>
    <w:p>
      <w:pPr>
        <w:pStyle w:val="3"/>
        <w:numPr>
          <w:ilvl w:val="0"/>
          <w:numId w:val="4"/>
        </w:numPr>
        <w:spacing w:line="240" w:lineRule="auto"/>
        <w:ind w:left="0" w:leftChars="0" w:firstLine="0" w:firstLineChars="0"/>
        <w:rPr>
          <w:rFonts w:hint="eastAsia"/>
          <w:color w:val="auto"/>
          <w:spacing w:val="-12"/>
        </w:rPr>
      </w:pPr>
      <w:bookmarkStart w:id="38" w:name="_Ref1645"/>
      <w:r>
        <w:rPr>
          <w:rFonts w:hint="eastAsia"/>
          <w:color w:val="auto"/>
          <w:spacing w:val="-12"/>
        </w:rPr>
        <w:t>曹亮,</w:t>
      </w:r>
      <w:r>
        <w:rPr>
          <w:rFonts w:hint="eastAsia"/>
          <w:color w:val="auto"/>
          <w:spacing w:val="-12"/>
          <w:lang w:val="en-US" w:eastAsia="zh-CN"/>
        </w:rPr>
        <w:t xml:space="preserve"> </w:t>
      </w:r>
      <w:r>
        <w:rPr>
          <w:rFonts w:hint="eastAsia"/>
          <w:color w:val="auto"/>
          <w:spacing w:val="-12"/>
        </w:rPr>
        <w:t>党彦龙,</w:t>
      </w:r>
      <w:r>
        <w:rPr>
          <w:rFonts w:hint="eastAsia"/>
          <w:color w:val="auto"/>
          <w:spacing w:val="-12"/>
          <w:lang w:val="en-US" w:eastAsia="zh-CN"/>
        </w:rPr>
        <w:t xml:space="preserve"> </w:t>
      </w:r>
      <w:r>
        <w:rPr>
          <w:rFonts w:hint="eastAsia"/>
          <w:color w:val="auto"/>
          <w:spacing w:val="-12"/>
        </w:rPr>
        <w:t>彭映杰.</w:t>
      </w:r>
      <w:r>
        <w:rPr>
          <w:rFonts w:hint="eastAsia"/>
          <w:color w:val="auto"/>
          <w:spacing w:val="-12"/>
          <w:lang w:val="en-US" w:eastAsia="zh-CN"/>
        </w:rPr>
        <w:t xml:space="preserve"> </w:t>
      </w:r>
      <w:r>
        <w:rPr>
          <w:rFonts w:hint="eastAsia"/>
          <w:color w:val="auto"/>
          <w:spacing w:val="-12"/>
        </w:rPr>
        <w:t>基于区块链的高校科研信用管理系统设计与研究[</w:t>
      </w:r>
      <w:r>
        <w:rPr>
          <w:rFonts w:hint="eastAsia" w:ascii="Times New Roman" w:hAnsi="Times New Roman"/>
          <w:color w:val="auto"/>
          <w:spacing w:val="-12"/>
        </w:rPr>
        <w:t>J</w:t>
      </w:r>
      <w:r>
        <w:rPr>
          <w:rFonts w:hint="eastAsia"/>
          <w:color w:val="auto"/>
          <w:spacing w:val="-12"/>
        </w:rPr>
        <w:t>].</w:t>
      </w:r>
      <w:r>
        <w:rPr>
          <w:rFonts w:hint="eastAsia"/>
          <w:color w:val="auto"/>
          <w:spacing w:val="-12"/>
          <w:lang w:val="en-US" w:eastAsia="zh-CN"/>
        </w:rPr>
        <w:t xml:space="preserve"> </w:t>
      </w:r>
      <w:r>
        <w:rPr>
          <w:rFonts w:hint="eastAsia"/>
          <w:color w:val="auto"/>
          <w:spacing w:val="-12"/>
        </w:rPr>
        <w:t>技术与市场,</w:t>
      </w:r>
      <w:r>
        <w:rPr>
          <w:rFonts w:hint="eastAsia"/>
          <w:color w:val="auto"/>
          <w:spacing w:val="-12"/>
          <w:lang w:val="en-US" w:eastAsia="zh-CN"/>
        </w:rPr>
        <w:t xml:space="preserve"> </w:t>
      </w:r>
      <w:r>
        <w:rPr>
          <w:rFonts w:hint="eastAsia" w:ascii="Times New Roman" w:hAnsi="Times New Roman"/>
          <w:color w:val="auto"/>
          <w:spacing w:val="-12"/>
        </w:rPr>
        <w:t>2023</w:t>
      </w:r>
      <w:r>
        <w:rPr>
          <w:rFonts w:hint="eastAsia"/>
          <w:color w:val="auto"/>
          <w:spacing w:val="-12"/>
        </w:rPr>
        <w:t>,</w:t>
      </w:r>
      <w:r>
        <w:rPr>
          <w:rFonts w:hint="eastAsia"/>
          <w:color w:val="auto"/>
          <w:spacing w:val="-12"/>
          <w:lang w:val="en-US" w:eastAsia="zh-CN"/>
        </w:rPr>
        <w:t xml:space="preserve"> </w:t>
      </w:r>
      <w:r>
        <w:rPr>
          <w:rFonts w:hint="eastAsia" w:ascii="Times New Roman" w:hAnsi="Times New Roman"/>
          <w:color w:val="auto"/>
          <w:spacing w:val="-12"/>
        </w:rPr>
        <w:t>30</w:t>
      </w:r>
      <w:r>
        <w:rPr>
          <w:rFonts w:hint="eastAsia"/>
          <w:color w:val="auto"/>
          <w:spacing w:val="-12"/>
        </w:rPr>
        <w:t>(</w:t>
      </w:r>
      <w:r>
        <w:rPr>
          <w:rFonts w:hint="eastAsia" w:ascii="Times New Roman" w:hAnsi="Times New Roman"/>
          <w:color w:val="auto"/>
          <w:spacing w:val="-12"/>
        </w:rPr>
        <w:t>07</w:t>
      </w:r>
      <w:r>
        <w:rPr>
          <w:rFonts w:hint="eastAsia"/>
          <w:color w:val="auto"/>
          <w:spacing w:val="-12"/>
        </w:rPr>
        <w:t>):</w:t>
      </w:r>
      <w:r>
        <w:rPr>
          <w:rFonts w:hint="eastAsia" w:ascii="Times New Roman" w:hAnsi="Times New Roman"/>
          <w:color w:val="auto"/>
          <w:spacing w:val="-12"/>
        </w:rPr>
        <w:t>40</w:t>
      </w:r>
      <w:r>
        <w:rPr>
          <w:rFonts w:hint="eastAsia"/>
          <w:color w:val="auto"/>
          <w:spacing w:val="-12"/>
        </w:rPr>
        <w:t>-</w:t>
      </w:r>
      <w:r>
        <w:rPr>
          <w:rFonts w:hint="eastAsia" w:ascii="Times New Roman" w:hAnsi="Times New Roman"/>
          <w:color w:val="auto"/>
          <w:spacing w:val="-12"/>
        </w:rPr>
        <w:t>42</w:t>
      </w:r>
      <w:r>
        <w:rPr>
          <w:rFonts w:hint="eastAsia"/>
          <w:color w:val="auto"/>
          <w:spacing w:val="-12"/>
        </w:rPr>
        <w:t>.</w:t>
      </w:r>
      <w:bookmarkEnd w:id="38"/>
    </w:p>
    <w:p>
      <w:pPr>
        <w:pStyle w:val="3"/>
        <w:numPr>
          <w:ilvl w:val="0"/>
          <w:numId w:val="4"/>
        </w:numPr>
        <w:ind w:left="0" w:leftChars="0" w:firstLine="0" w:firstLineChars="0"/>
        <w:rPr>
          <w:rFonts w:hint="eastAsia"/>
          <w:color w:val="auto"/>
          <w:spacing w:val="-12"/>
        </w:rPr>
      </w:pPr>
      <w:bookmarkStart w:id="39" w:name="_Ref1560"/>
      <w:r>
        <w:rPr>
          <w:rFonts w:hint="eastAsia"/>
          <w:color w:val="auto"/>
          <w:spacing w:val="-12"/>
        </w:rPr>
        <w:t>杜涛,</w:t>
      </w:r>
      <w:r>
        <w:rPr>
          <w:rFonts w:hint="eastAsia"/>
          <w:color w:val="auto"/>
          <w:spacing w:val="-12"/>
          <w:lang w:val="en-US" w:eastAsia="zh-CN"/>
        </w:rPr>
        <w:t xml:space="preserve"> </w:t>
      </w:r>
      <w:r>
        <w:rPr>
          <w:rFonts w:hint="eastAsia"/>
          <w:color w:val="auto"/>
          <w:spacing w:val="-12"/>
        </w:rPr>
        <w:t>杨朔.</w:t>
      </w:r>
      <w:r>
        <w:rPr>
          <w:rFonts w:hint="eastAsia"/>
          <w:color w:val="auto"/>
          <w:spacing w:val="-12"/>
          <w:lang w:val="en-US" w:eastAsia="zh-CN"/>
        </w:rPr>
        <w:t xml:space="preserve"> </w:t>
      </w:r>
      <w:r>
        <w:rPr>
          <w:rFonts w:hint="eastAsia"/>
          <w:color w:val="auto"/>
          <w:spacing w:val="-12"/>
        </w:rPr>
        <w:t>试论基于区块链技术的科技成果转化平台创建[</w:t>
      </w:r>
      <w:r>
        <w:rPr>
          <w:rFonts w:hint="eastAsia" w:ascii="Times New Roman" w:hAnsi="Times New Roman"/>
          <w:color w:val="auto"/>
          <w:spacing w:val="-12"/>
        </w:rPr>
        <w:t>J</w:t>
      </w:r>
      <w:r>
        <w:rPr>
          <w:rFonts w:hint="eastAsia"/>
          <w:color w:val="auto"/>
          <w:spacing w:val="-12"/>
        </w:rPr>
        <w:t>].</w:t>
      </w:r>
      <w:r>
        <w:rPr>
          <w:rFonts w:hint="eastAsia"/>
          <w:color w:val="auto"/>
          <w:spacing w:val="-12"/>
          <w:lang w:val="en-US" w:eastAsia="zh-CN"/>
        </w:rPr>
        <w:t xml:space="preserve"> </w:t>
      </w:r>
      <w:r>
        <w:rPr>
          <w:rFonts w:hint="eastAsia"/>
          <w:color w:val="auto"/>
          <w:spacing w:val="-12"/>
        </w:rPr>
        <w:t>长江论坛,</w:t>
      </w:r>
      <w:r>
        <w:rPr>
          <w:rFonts w:hint="eastAsia"/>
          <w:color w:val="auto"/>
          <w:spacing w:val="-12"/>
          <w:lang w:val="en-US" w:eastAsia="zh-CN"/>
        </w:rPr>
        <w:t xml:space="preserve"> </w:t>
      </w:r>
      <w:r>
        <w:rPr>
          <w:rFonts w:hint="eastAsia" w:ascii="Times New Roman" w:hAnsi="Times New Roman"/>
          <w:color w:val="auto"/>
          <w:spacing w:val="-12"/>
        </w:rPr>
        <w:t>2021</w:t>
      </w:r>
      <w:r>
        <w:rPr>
          <w:rFonts w:hint="eastAsia"/>
          <w:color w:val="auto"/>
          <w:spacing w:val="-12"/>
        </w:rPr>
        <w:t>(</w:t>
      </w:r>
      <w:r>
        <w:rPr>
          <w:rFonts w:hint="eastAsia" w:ascii="Times New Roman" w:hAnsi="Times New Roman"/>
          <w:color w:val="auto"/>
          <w:spacing w:val="-12"/>
        </w:rPr>
        <w:t>06</w:t>
      </w:r>
      <w:r>
        <w:rPr>
          <w:rFonts w:hint="eastAsia"/>
          <w:color w:val="auto"/>
          <w:spacing w:val="-12"/>
        </w:rPr>
        <w:t>):</w:t>
      </w:r>
      <w:r>
        <w:rPr>
          <w:rFonts w:hint="eastAsia" w:ascii="Times New Roman" w:hAnsi="Times New Roman"/>
          <w:color w:val="auto"/>
          <w:spacing w:val="-12"/>
        </w:rPr>
        <w:t>48</w:t>
      </w:r>
      <w:r>
        <w:rPr>
          <w:rFonts w:hint="eastAsia"/>
          <w:color w:val="auto"/>
          <w:spacing w:val="-12"/>
        </w:rPr>
        <w:t>-</w:t>
      </w:r>
      <w:r>
        <w:rPr>
          <w:rFonts w:hint="eastAsia" w:ascii="Times New Roman" w:hAnsi="Times New Roman"/>
          <w:color w:val="auto"/>
          <w:spacing w:val="-12"/>
        </w:rPr>
        <w:t>52</w:t>
      </w:r>
      <w:r>
        <w:rPr>
          <w:rFonts w:hint="eastAsia"/>
          <w:color w:val="auto"/>
          <w:spacing w:val="-12"/>
        </w:rPr>
        <w:t>.</w:t>
      </w:r>
      <w:bookmarkEnd w:id="39"/>
    </w:p>
    <w:p>
      <w:pPr>
        <w:pStyle w:val="3"/>
        <w:numPr>
          <w:ilvl w:val="0"/>
          <w:numId w:val="4"/>
        </w:numPr>
        <w:spacing w:before="156" w:after="156" w:line="240" w:lineRule="auto"/>
        <w:ind w:left="0" w:leftChars="0" w:firstLine="0" w:firstLineChars="0"/>
        <w:rPr>
          <w:rFonts w:hint="eastAsia"/>
          <w:color w:val="auto"/>
          <w:spacing w:val="-12"/>
        </w:rPr>
      </w:pPr>
      <w:bookmarkStart w:id="40" w:name="_Ref1508"/>
      <w:r>
        <w:rPr>
          <w:rFonts w:hint="eastAsia"/>
          <w:color w:val="auto"/>
          <w:spacing w:val="-12"/>
        </w:rPr>
        <w:t>李飞,申玉霞. 基于区块链技术的科研成果转化平台研究[</w:t>
      </w:r>
      <w:r>
        <w:rPr>
          <w:rFonts w:hint="eastAsia" w:ascii="Times New Roman" w:hAnsi="Times New Roman"/>
          <w:color w:val="auto"/>
          <w:spacing w:val="-12"/>
        </w:rPr>
        <w:t>J</w:t>
      </w:r>
      <w:r>
        <w:rPr>
          <w:rFonts w:hint="eastAsia"/>
          <w:color w:val="auto"/>
          <w:spacing w:val="-12"/>
        </w:rPr>
        <w:t>]. 电脑与信息技术,</w:t>
      </w:r>
      <w:r>
        <w:rPr>
          <w:rFonts w:hint="eastAsia"/>
          <w:color w:val="auto"/>
          <w:spacing w:val="-12"/>
          <w:lang w:val="en-US" w:eastAsia="zh-CN"/>
        </w:rPr>
        <w:t xml:space="preserve"> </w:t>
      </w:r>
      <w:r>
        <w:rPr>
          <w:rFonts w:hint="eastAsia" w:ascii="Times New Roman" w:hAnsi="Times New Roman"/>
          <w:color w:val="auto"/>
          <w:spacing w:val="-12"/>
        </w:rPr>
        <w:t>2021</w:t>
      </w:r>
      <w:r>
        <w:rPr>
          <w:rFonts w:hint="eastAsia"/>
          <w:color w:val="auto"/>
          <w:spacing w:val="-12"/>
        </w:rPr>
        <w:t>,</w:t>
      </w:r>
      <w:r>
        <w:rPr>
          <w:rFonts w:hint="eastAsia"/>
          <w:color w:val="auto"/>
          <w:spacing w:val="-12"/>
          <w:lang w:val="en-US" w:eastAsia="zh-CN"/>
        </w:rPr>
        <w:t xml:space="preserve"> </w:t>
      </w:r>
      <w:r>
        <w:rPr>
          <w:rFonts w:hint="eastAsia" w:ascii="Times New Roman" w:hAnsi="Times New Roman"/>
          <w:color w:val="auto"/>
          <w:spacing w:val="-12"/>
        </w:rPr>
        <w:t>29</w:t>
      </w:r>
      <w:r>
        <w:rPr>
          <w:rFonts w:hint="eastAsia"/>
          <w:color w:val="auto"/>
          <w:spacing w:val="-12"/>
        </w:rPr>
        <w:t>(</w:t>
      </w:r>
      <w:r>
        <w:rPr>
          <w:rFonts w:hint="eastAsia" w:ascii="Times New Roman" w:hAnsi="Times New Roman"/>
          <w:color w:val="auto"/>
          <w:spacing w:val="-12"/>
        </w:rPr>
        <w:t>03</w:t>
      </w:r>
      <w:r>
        <w:rPr>
          <w:rFonts w:hint="eastAsia"/>
          <w:color w:val="auto"/>
          <w:spacing w:val="-12"/>
        </w:rPr>
        <w:t>):</w:t>
      </w:r>
      <w:r>
        <w:rPr>
          <w:rFonts w:hint="eastAsia" w:ascii="Times New Roman" w:hAnsi="Times New Roman"/>
          <w:color w:val="auto"/>
          <w:spacing w:val="-12"/>
        </w:rPr>
        <w:t>59</w:t>
      </w:r>
      <w:r>
        <w:rPr>
          <w:rFonts w:hint="eastAsia"/>
          <w:color w:val="auto"/>
          <w:spacing w:val="-12"/>
        </w:rPr>
        <w:t>-</w:t>
      </w:r>
      <w:r>
        <w:rPr>
          <w:rFonts w:hint="eastAsia" w:ascii="Times New Roman" w:hAnsi="Times New Roman"/>
          <w:color w:val="auto"/>
          <w:spacing w:val="-12"/>
        </w:rPr>
        <w:t>60</w:t>
      </w:r>
      <w:r>
        <w:rPr>
          <w:rFonts w:hint="eastAsia"/>
          <w:color w:val="auto"/>
          <w:spacing w:val="-12"/>
        </w:rPr>
        <w:t>+</w:t>
      </w:r>
      <w:r>
        <w:rPr>
          <w:rFonts w:hint="eastAsia" w:ascii="Times New Roman" w:hAnsi="Times New Roman"/>
          <w:color w:val="auto"/>
          <w:spacing w:val="-12"/>
        </w:rPr>
        <w:t>68</w:t>
      </w:r>
      <w:r>
        <w:rPr>
          <w:rFonts w:hint="eastAsia"/>
          <w:color w:val="auto"/>
          <w:spacing w:val="-12"/>
        </w:rPr>
        <w:t>.</w:t>
      </w:r>
      <w:bookmarkEnd w:id="40"/>
    </w:p>
    <w:p>
      <w:pPr>
        <w:pStyle w:val="3"/>
        <w:numPr>
          <w:ilvl w:val="0"/>
          <w:numId w:val="4"/>
        </w:numPr>
        <w:spacing w:before="156" w:after="156" w:line="240" w:lineRule="auto"/>
        <w:ind w:left="0" w:leftChars="0" w:firstLine="0" w:firstLineChars="0"/>
        <w:rPr>
          <w:rFonts w:hint="eastAsia"/>
          <w:color w:val="auto"/>
          <w:spacing w:val="-12"/>
        </w:rPr>
      </w:pPr>
      <w:bookmarkStart w:id="41" w:name="_Ref545"/>
      <w:r>
        <w:rPr>
          <w:rFonts w:hint="eastAsia"/>
          <w:color w:val="auto"/>
          <w:spacing w:val="-12"/>
        </w:rPr>
        <w:t>张雪媛,</w:t>
      </w:r>
      <w:r>
        <w:rPr>
          <w:rFonts w:hint="eastAsia"/>
          <w:color w:val="auto"/>
          <w:spacing w:val="-12"/>
          <w:lang w:val="en-US" w:eastAsia="zh-CN"/>
        </w:rPr>
        <w:t xml:space="preserve"> </w:t>
      </w:r>
      <w:r>
        <w:rPr>
          <w:rFonts w:hint="eastAsia"/>
          <w:color w:val="auto"/>
          <w:spacing w:val="-12"/>
        </w:rPr>
        <w:t>都平平,</w:t>
      </w:r>
      <w:r>
        <w:rPr>
          <w:rFonts w:hint="eastAsia"/>
          <w:color w:val="auto"/>
          <w:spacing w:val="-12"/>
          <w:lang w:val="en-US" w:eastAsia="zh-CN"/>
        </w:rPr>
        <w:t xml:space="preserve"> </w:t>
      </w:r>
      <w:r>
        <w:rPr>
          <w:rFonts w:hint="eastAsia"/>
          <w:color w:val="auto"/>
          <w:spacing w:val="-12"/>
        </w:rPr>
        <w:t>雷镭.</w:t>
      </w:r>
      <w:r>
        <w:rPr>
          <w:rFonts w:hint="eastAsia"/>
          <w:color w:val="auto"/>
          <w:spacing w:val="-12"/>
          <w:lang w:val="en-US" w:eastAsia="zh-CN"/>
        </w:rPr>
        <w:t xml:space="preserve"> </w:t>
      </w:r>
      <w:r>
        <w:rPr>
          <w:rFonts w:hint="eastAsia"/>
          <w:color w:val="auto"/>
          <w:spacing w:val="-12"/>
        </w:rPr>
        <w:t>基于区块链技术的科学实验数据协同管理研究[</w:t>
      </w:r>
      <w:r>
        <w:rPr>
          <w:rFonts w:hint="eastAsia" w:ascii="Times New Roman" w:hAnsi="Times New Roman"/>
          <w:color w:val="auto"/>
          <w:spacing w:val="-12"/>
        </w:rPr>
        <w:t>J</w:t>
      </w:r>
      <w:r>
        <w:rPr>
          <w:rFonts w:hint="eastAsia"/>
          <w:color w:val="auto"/>
          <w:spacing w:val="-12"/>
        </w:rPr>
        <w:t>].</w:t>
      </w:r>
      <w:r>
        <w:rPr>
          <w:rFonts w:hint="eastAsia"/>
          <w:color w:val="auto"/>
          <w:spacing w:val="-12"/>
          <w:lang w:val="en-US" w:eastAsia="zh-CN"/>
        </w:rPr>
        <w:t xml:space="preserve"> </w:t>
      </w:r>
      <w:r>
        <w:rPr>
          <w:rFonts w:hint="eastAsia"/>
          <w:color w:val="auto"/>
          <w:spacing w:val="-12"/>
        </w:rPr>
        <w:t>情报杂志,</w:t>
      </w:r>
      <w:r>
        <w:rPr>
          <w:rFonts w:hint="eastAsia"/>
          <w:color w:val="auto"/>
          <w:spacing w:val="-12"/>
          <w:lang w:val="en-US" w:eastAsia="zh-CN"/>
        </w:rPr>
        <w:t xml:space="preserve"> </w:t>
      </w:r>
      <w:r>
        <w:rPr>
          <w:rFonts w:hint="eastAsia" w:ascii="Times New Roman" w:hAnsi="Times New Roman"/>
          <w:color w:val="auto"/>
          <w:spacing w:val="-12"/>
        </w:rPr>
        <w:t>2022</w:t>
      </w:r>
      <w:r>
        <w:rPr>
          <w:rFonts w:hint="eastAsia"/>
          <w:color w:val="auto"/>
          <w:spacing w:val="-12"/>
        </w:rPr>
        <w:t>,</w:t>
      </w:r>
      <w:r>
        <w:rPr>
          <w:rFonts w:hint="eastAsia"/>
          <w:color w:val="auto"/>
          <w:spacing w:val="-12"/>
          <w:lang w:val="en-US" w:eastAsia="zh-CN"/>
        </w:rPr>
        <w:t xml:space="preserve"> </w:t>
      </w:r>
      <w:r>
        <w:rPr>
          <w:rFonts w:hint="eastAsia" w:ascii="Times New Roman" w:hAnsi="Times New Roman"/>
          <w:color w:val="auto"/>
          <w:spacing w:val="-12"/>
        </w:rPr>
        <w:t>41</w:t>
      </w:r>
      <w:r>
        <w:rPr>
          <w:rFonts w:hint="eastAsia"/>
          <w:color w:val="auto"/>
          <w:spacing w:val="-12"/>
        </w:rPr>
        <w:t>(</w:t>
      </w:r>
      <w:r>
        <w:rPr>
          <w:rFonts w:hint="eastAsia" w:ascii="Times New Roman" w:hAnsi="Times New Roman"/>
          <w:color w:val="auto"/>
          <w:spacing w:val="-12"/>
        </w:rPr>
        <w:t>08</w:t>
      </w:r>
      <w:r>
        <w:rPr>
          <w:rFonts w:hint="eastAsia"/>
          <w:color w:val="auto"/>
          <w:spacing w:val="-12"/>
        </w:rPr>
        <w:t>):</w:t>
      </w:r>
      <w:r>
        <w:rPr>
          <w:rFonts w:hint="eastAsia" w:ascii="Times New Roman" w:hAnsi="Times New Roman"/>
          <w:color w:val="auto"/>
          <w:spacing w:val="-12"/>
        </w:rPr>
        <w:t>149</w:t>
      </w:r>
      <w:r>
        <w:rPr>
          <w:rFonts w:hint="eastAsia"/>
          <w:color w:val="auto"/>
          <w:spacing w:val="-12"/>
        </w:rPr>
        <w:t>-</w:t>
      </w:r>
      <w:r>
        <w:rPr>
          <w:rFonts w:hint="eastAsia" w:ascii="Times New Roman" w:hAnsi="Times New Roman"/>
          <w:color w:val="auto"/>
          <w:spacing w:val="-12"/>
        </w:rPr>
        <w:t>155</w:t>
      </w:r>
      <w:r>
        <w:rPr>
          <w:rFonts w:hint="eastAsia"/>
          <w:color w:val="auto"/>
          <w:spacing w:val="-12"/>
        </w:rPr>
        <w:t>.</w:t>
      </w:r>
      <w:bookmarkEnd w:id="41"/>
    </w:p>
    <w:p>
      <w:pPr>
        <w:pStyle w:val="3"/>
        <w:numPr>
          <w:ilvl w:val="0"/>
          <w:numId w:val="4"/>
        </w:numPr>
        <w:spacing w:line="240" w:lineRule="auto"/>
        <w:ind w:left="0" w:leftChars="0" w:firstLine="0" w:firstLineChars="0"/>
        <w:rPr>
          <w:rFonts w:hint="eastAsia"/>
          <w:lang w:val="en-US" w:eastAsia="zh-CN"/>
        </w:rPr>
      </w:pPr>
      <w:bookmarkStart w:id="42" w:name="_Ref31768"/>
      <w:r>
        <w:rPr>
          <w:rFonts w:hint="default" w:ascii="Times New Roman" w:hAnsi="Times New Roman"/>
          <w:lang w:val="en-US" w:eastAsia="zh-CN"/>
        </w:rPr>
        <w:t>Wang</w:t>
      </w:r>
      <w:r>
        <w:rPr>
          <w:rFonts w:hint="default"/>
          <w:lang w:val="en-US" w:eastAsia="zh-CN"/>
        </w:rPr>
        <w:t xml:space="preserve">, </w:t>
      </w:r>
      <w:r>
        <w:rPr>
          <w:rFonts w:hint="default" w:ascii="Times New Roman" w:hAnsi="Times New Roman"/>
          <w:lang w:val="en-US" w:eastAsia="zh-CN"/>
        </w:rPr>
        <w:t>Y</w:t>
      </w:r>
      <w:r>
        <w:rPr>
          <w:rFonts w:hint="default"/>
          <w:lang w:val="en-US" w:eastAsia="zh-CN"/>
        </w:rPr>
        <w:t xml:space="preserve">., &amp; </w:t>
      </w:r>
      <w:r>
        <w:rPr>
          <w:rFonts w:hint="default" w:ascii="Times New Roman" w:hAnsi="Times New Roman"/>
          <w:lang w:val="en-US" w:eastAsia="zh-CN"/>
        </w:rPr>
        <w:t>Ni</w:t>
      </w:r>
      <w:r>
        <w:rPr>
          <w:rFonts w:hint="default"/>
          <w:lang w:val="en-US" w:eastAsia="zh-CN"/>
        </w:rPr>
        <w:t xml:space="preserve">, </w:t>
      </w:r>
      <w:r>
        <w:rPr>
          <w:rFonts w:hint="default" w:ascii="Times New Roman" w:hAnsi="Times New Roman"/>
          <w:lang w:val="en-US" w:eastAsia="zh-CN"/>
        </w:rPr>
        <w:t>Q</w:t>
      </w:r>
      <w:r>
        <w:rPr>
          <w:rFonts w:hint="default"/>
          <w:lang w:val="en-US" w:eastAsia="zh-CN"/>
        </w:rPr>
        <w:t>.-</w:t>
      </w:r>
      <w:r>
        <w:rPr>
          <w:rFonts w:hint="default" w:ascii="Times New Roman" w:hAnsi="Times New Roman"/>
          <w:lang w:val="en-US" w:eastAsia="zh-CN"/>
        </w:rPr>
        <w:t>T</w:t>
      </w:r>
      <w:r>
        <w:rPr>
          <w:rFonts w:hint="default"/>
          <w:lang w:val="en-US" w:eastAsia="zh-CN"/>
        </w:rPr>
        <w:t>. (</w:t>
      </w:r>
      <w:r>
        <w:rPr>
          <w:rFonts w:hint="default" w:ascii="Times New Roman" w:hAnsi="Times New Roman"/>
          <w:lang w:val="en-US" w:eastAsia="zh-CN"/>
        </w:rPr>
        <w:t>2022</w:t>
      </w:r>
      <w:r>
        <w:rPr>
          <w:rFonts w:hint="default"/>
          <w:lang w:val="en-US" w:eastAsia="zh-CN"/>
        </w:rPr>
        <w:t xml:space="preserve">). </w:t>
      </w:r>
      <w:r>
        <w:rPr>
          <w:rFonts w:hint="default" w:ascii="Times New Roman" w:hAnsi="Times New Roman"/>
          <w:lang w:val="en-US" w:eastAsia="zh-CN"/>
        </w:rPr>
        <w:t>Blockchain</w:t>
      </w:r>
      <w:r>
        <w:rPr>
          <w:rFonts w:hint="default"/>
          <w:lang w:val="en-US" w:eastAsia="zh-CN"/>
        </w:rPr>
        <w:t xml:space="preserve"> </w:t>
      </w:r>
      <w:r>
        <w:rPr>
          <w:rFonts w:hint="default" w:ascii="Times New Roman" w:hAnsi="Times New Roman"/>
          <w:lang w:val="en-US" w:eastAsia="zh-CN"/>
        </w:rPr>
        <w:t>Technology</w:t>
      </w:r>
      <w:r>
        <w:rPr>
          <w:rFonts w:hint="default"/>
          <w:lang w:val="en-US" w:eastAsia="zh-CN"/>
        </w:rPr>
        <w:t xml:space="preserve"> </w:t>
      </w:r>
      <w:r>
        <w:rPr>
          <w:rFonts w:hint="default" w:ascii="Times New Roman" w:hAnsi="Times New Roman"/>
          <w:lang w:val="en-US" w:eastAsia="zh-CN"/>
        </w:rPr>
        <w:t>in</w:t>
      </w:r>
      <w:r>
        <w:rPr>
          <w:rFonts w:hint="default"/>
          <w:lang w:val="en-US" w:eastAsia="zh-CN"/>
        </w:rPr>
        <w:t xml:space="preserve"> </w:t>
      </w:r>
      <w:r>
        <w:rPr>
          <w:rFonts w:hint="default" w:ascii="Times New Roman" w:hAnsi="Times New Roman"/>
          <w:lang w:val="en-US" w:eastAsia="zh-CN"/>
        </w:rPr>
        <w:t>the</w:t>
      </w:r>
      <w:r>
        <w:rPr>
          <w:rFonts w:hint="default"/>
          <w:lang w:val="en-US" w:eastAsia="zh-CN"/>
        </w:rPr>
        <w:t xml:space="preserve"> </w:t>
      </w:r>
      <w:r>
        <w:rPr>
          <w:rFonts w:hint="default" w:ascii="Times New Roman" w:hAnsi="Times New Roman"/>
          <w:lang w:val="en-US" w:eastAsia="zh-CN"/>
        </w:rPr>
        <w:t>Management</w:t>
      </w:r>
      <w:r>
        <w:rPr>
          <w:rFonts w:hint="default"/>
          <w:lang w:val="en-US" w:eastAsia="zh-CN"/>
        </w:rPr>
        <w:t xml:space="preserve"> </w:t>
      </w:r>
      <w:r>
        <w:rPr>
          <w:rFonts w:hint="default" w:ascii="Times New Roman" w:hAnsi="Times New Roman"/>
          <w:lang w:val="en-US" w:eastAsia="zh-CN"/>
        </w:rPr>
        <w:t>of</w:t>
      </w:r>
      <w:r>
        <w:rPr>
          <w:rFonts w:hint="default"/>
          <w:lang w:val="en-US" w:eastAsia="zh-CN"/>
        </w:rPr>
        <w:t xml:space="preserve"> </w:t>
      </w:r>
      <w:r>
        <w:rPr>
          <w:rFonts w:hint="default" w:ascii="Times New Roman" w:hAnsi="Times New Roman"/>
          <w:lang w:val="en-US" w:eastAsia="zh-CN"/>
        </w:rPr>
        <w:t>Scientific</w:t>
      </w:r>
      <w:r>
        <w:rPr>
          <w:rFonts w:hint="default"/>
          <w:lang w:val="en-US" w:eastAsia="zh-CN"/>
        </w:rPr>
        <w:t xml:space="preserve"> </w:t>
      </w:r>
      <w:r>
        <w:rPr>
          <w:rFonts w:hint="default" w:ascii="Times New Roman" w:hAnsi="Times New Roman"/>
          <w:lang w:val="en-US" w:eastAsia="zh-CN"/>
        </w:rPr>
        <w:t>and</w:t>
      </w:r>
      <w:r>
        <w:rPr>
          <w:rFonts w:hint="default"/>
          <w:lang w:val="en-US" w:eastAsia="zh-CN"/>
        </w:rPr>
        <w:t xml:space="preserve"> </w:t>
      </w:r>
      <w:r>
        <w:rPr>
          <w:rFonts w:hint="default" w:ascii="Times New Roman" w:hAnsi="Times New Roman"/>
          <w:lang w:val="en-US" w:eastAsia="zh-CN"/>
        </w:rPr>
        <w:t>Technological</w:t>
      </w:r>
      <w:r>
        <w:rPr>
          <w:rFonts w:hint="default"/>
          <w:lang w:val="en-US" w:eastAsia="zh-CN"/>
        </w:rPr>
        <w:t xml:space="preserve"> </w:t>
      </w:r>
      <w:r>
        <w:rPr>
          <w:rFonts w:hint="default" w:ascii="Times New Roman" w:hAnsi="Times New Roman"/>
          <w:lang w:val="en-US" w:eastAsia="zh-CN"/>
        </w:rPr>
        <w:t>Achievement</w:t>
      </w:r>
      <w:r>
        <w:rPr>
          <w:rFonts w:hint="default"/>
          <w:lang w:val="en-US" w:eastAsia="zh-CN"/>
        </w:rPr>
        <w:t xml:space="preserve"> </w:t>
      </w:r>
      <w:r>
        <w:rPr>
          <w:rFonts w:hint="default" w:ascii="Times New Roman" w:hAnsi="Times New Roman"/>
          <w:lang w:val="en-US" w:eastAsia="zh-CN"/>
        </w:rPr>
        <w:t>Transformation</w:t>
      </w:r>
      <w:r>
        <w:rPr>
          <w:rFonts w:hint="default"/>
          <w:lang w:val="en-US" w:eastAsia="zh-CN"/>
        </w:rPr>
        <w:t xml:space="preserve"> </w:t>
      </w:r>
      <w:r>
        <w:rPr>
          <w:rFonts w:hint="default" w:ascii="Times New Roman" w:hAnsi="Times New Roman"/>
          <w:lang w:val="en-US" w:eastAsia="zh-CN"/>
        </w:rPr>
        <w:t>in</w:t>
      </w:r>
      <w:r>
        <w:rPr>
          <w:rFonts w:hint="default"/>
          <w:lang w:val="en-US" w:eastAsia="zh-CN"/>
        </w:rPr>
        <w:t xml:space="preserve"> </w:t>
      </w:r>
      <w:r>
        <w:rPr>
          <w:rFonts w:hint="default" w:ascii="Times New Roman" w:hAnsi="Times New Roman"/>
          <w:lang w:val="en-US" w:eastAsia="zh-CN"/>
        </w:rPr>
        <w:t>Chinese</w:t>
      </w:r>
      <w:r>
        <w:rPr>
          <w:rFonts w:hint="default"/>
          <w:lang w:val="en-US" w:eastAsia="zh-CN"/>
        </w:rPr>
        <w:t xml:space="preserve"> </w:t>
      </w:r>
      <w:r>
        <w:rPr>
          <w:rFonts w:hint="default" w:ascii="Times New Roman" w:hAnsi="Times New Roman"/>
          <w:lang w:val="en-US" w:eastAsia="zh-CN"/>
        </w:rPr>
        <w:t>Universities</w:t>
      </w:r>
      <w:r>
        <w:rPr>
          <w:rFonts w:hint="default"/>
          <w:lang w:val="en-US" w:eastAsia="zh-CN"/>
        </w:rPr>
        <w:t xml:space="preserve">. </w:t>
      </w:r>
      <w:r>
        <w:rPr>
          <w:rFonts w:hint="default" w:ascii="Times New Roman" w:hAnsi="Times New Roman"/>
          <w:lang w:val="en-US" w:eastAsia="zh-CN"/>
        </w:rPr>
        <w:t>Mobile</w:t>
      </w:r>
      <w:r>
        <w:rPr>
          <w:rFonts w:hint="default"/>
          <w:lang w:val="en-US" w:eastAsia="zh-CN"/>
        </w:rPr>
        <w:t xml:space="preserve"> </w:t>
      </w:r>
      <w:r>
        <w:rPr>
          <w:rFonts w:hint="default" w:ascii="Times New Roman" w:hAnsi="Times New Roman"/>
          <w:lang w:val="en-US" w:eastAsia="zh-CN"/>
        </w:rPr>
        <w:t>Information</w:t>
      </w:r>
      <w:r>
        <w:rPr>
          <w:rFonts w:hint="default"/>
          <w:lang w:val="en-US" w:eastAsia="zh-CN"/>
        </w:rPr>
        <w:t xml:space="preserve"> </w:t>
      </w:r>
      <w:r>
        <w:rPr>
          <w:rFonts w:hint="default" w:ascii="Times New Roman" w:hAnsi="Times New Roman"/>
          <w:lang w:val="en-US" w:eastAsia="zh-CN"/>
        </w:rPr>
        <w:t>Systems</w:t>
      </w:r>
      <w:r>
        <w:rPr>
          <w:rFonts w:hint="default"/>
          <w:lang w:val="en-US" w:eastAsia="zh-CN"/>
        </w:rPr>
        <w:t xml:space="preserve">, </w:t>
      </w:r>
      <w:r>
        <w:rPr>
          <w:rFonts w:hint="default" w:ascii="Times New Roman" w:hAnsi="Times New Roman"/>
          <w:lang w:val="en-US" w:eastAsia="zh-CN"/>
        </w:rPr>
        <w:t>2022</w:t>
      </w:r>
      <w:bookmarkEnd w:id="42"/>
      <w:r>
        <w:rPr>
          <w:rFonts w:hint="eastAsia"/>
          <w:lang w:val="en-US" w:eastAsia="zh-CN"/>
        </w:rPr>
        <w:t>.</w:t>
      </w:r>
    </w:p>
    <w:p>
      <w:pPr>
        <w:pStyle w:val="3"/>
        <w:numPr>
          <w:ilvl w:val="0"/>
          <w:numId w:val="0"/>
        </w:numPr>
        <w:spacing w:before="156" w:after="156"/>
        <w:rPr>
          <w:rFonts w:hint="eastAsia"/>
          <w:color w:val="auto"/>
          <w:spacing w:val="-12"/>
        </w:rPr>
      </w:pPr>
    </w:p>
    <w:sectPr>
      <w:pgSz w:w="11906" w:h="16838"/>
      <w:pgMar w:top="1701" w:right="1134" w:bottom="1418" w:left="1701" w:header="567" w:footer="964"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Lucida Console">
    <w:panose1 w:val="020B0609040504020204"/>
    <w:charset w:val="00"/>
    <w:family w:val="modern"/>
    <w:pitch w:val="default"/>
    <w:sig w:usb0="8000028F" w:usb1="00001800" w:usb2="00000000" w:usb3="00000000" w:csb0="0000001F" w:csb1="D7D70000"/>
  </w:font>
  <w:font w:name="华文行楷">
    <w:altName w:val="微软雅黑"/>
    <w:panose1 w:val="0201080004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center" w:pos="4535"/>
        <w:tab w:val="right" w:pos="9071"/>
        <w:tab w:val="clear" w:pos="4153"/>
        <w:tab w:val="clear" w:pos="8306"/>
      </w:tabs>
      <w:textAlignment w:val="center"/>
      <w:rPr>
        <w:szCs w:val="21"/>
      </w:rPr>
    </w:pPr>
    <w:r>
      <w:drawing>
        <wp:inline distT="0" distB="0" distL="0" distR="0">
          <wp:extent cx="457200" cy="457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a:ln>
                    <a:noFill/>
                  </a:ln>
                </pic:spPr>
              </pic:pic>
            </a:graphicData>
          </a:graphic>
        </wp:inline>
      </w:drawing>
    </w:r>
    <w:r>
      <w:rPr>
        <w:rFonts w:hint="eastAsia" w:eastAsia="黑体"/>
        <w:spacing w:val="20"/>
        <w:sz w:val="28"/>
        <w:szCs w:val="28"/>
      </w:rPr>
      <w:tab/>
    </w:r>
    <w:r>
      <w:rPr>
        <w:rFonts w:hint="eastAsia" w:eastAsia="黑体"/>
        <w:spacing w:val="20"/>
        <w:sz w:val="28"/>
        <w:szCs w:val="28"/>
      </w:rPr>
      <w:t>北京航空航天大学毕业设计(论文)</w:t>
    </w:r>
    <w:r>
      <w:rPr>
        <w:rFonts w:hint="eastAsia" w:eastAsia="宋体"/>
        <w:sz w:val="21"/>
      </w:rPr>
      <w:tab/>
    </w:r>
    <w:r>
      <w:rPr>
        <w:rFonts w:eastAsiaTheme="minorEastAsia"/>
        <w:sz w:val="21"/>
      </w:rPr>
      <w:t>第</w:t>
    </w:r>
    <w:r>
      <w:rPr>
        <w:rFonts w:eastAsiaTheme="minorEastAsia"/>
        <w:sz w:val="21"/>
      </w:rPr>
      <w:fldChar w:fldCharType="begin"/>
    </w:r>
    <w:r>
      <w:rPr>
        <w:rFonts w:eastAsiaTheme="minorEastAsia"/>
        <w:sz w:val="21"/>
      </w:rPr>
      <w:instrText xml:space="preserve"> PAGE   \* MERGEFORMAT </w:instrText>
    </w:r>
    <w:r>
      <w:rPr>
        <w:rFonts w:eastAsiaTheme="minorEastAsia"/>
        <w:sz w:val="21"/>
      </w:rPr>
      <w:fldChar w:fldCharType="separate"/>
    </w:r>
    <w:r>
      <w:rPr>
        <w:rFonts w:eastAsiaTheme="minorEastAsia"/>
        <w:sz w:val="21"/>
        <w:lang w:val="zh-CN"/>
      </w:rPr>
      <w:t>I</w:t>
    </w:r>
    <w:r>
      <w:rPr>
        <w:rFonts w:eastAsiaTheme="minorEastAsia"/>
        <w:sz w:val="21"/>
      </w:rPr>
      <w:fldChar w:fldCharType="end"/>
    </w:r>
    <w:r>
      <w:rPr>
        <w:rFonts w:eastAsiaTheme="minorEastAsia"/>
        <w:kern w:val="0"/>
        <w:sz w:val="21"/>
        <w:szCs w:val="21"/>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F43C7F"/>
    <w:multiLevelType w:val="singleLevel"/>
    <w:tmpl w:val="9DF43C7F"/>
    <w:lvl w:ilvl="0" w:tentative="0">
      <w:start w:val="1"/>
      <w:numFmt w:val="decimal"/>
      <w:suff w:val="space"/>
      <w:lvlText w:val="[%1]"/>
      <w:lvlJc w:val="left"/>
    </w:lvl>
  </w:abstractNum>
  <w:abstractNum w:abstractNumId="1">
    <w:nsid w:val="B4244BA3"/>
    <w:multiLevelType w:val="multilevel"/>
    <w:tmpl w:val="B4244BA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0C8D2387"/>
    <w:multiLevelType w:val="multilevel"/>
    <w:tmpl w:val="0C8D2387"/>
    <w:lvl w:ilvl="0" w:tentative="0">
      <w:start w:val="1"/>
      <w:numFmt w:val="decimal"/>
      <w:pStyle w:val="2"/>
      <w:lvlText w:val="%1"/>
      <w:lvlJc w:val="left"/>
      <w:pPr>
        <w:ind w:left="0" w:firstLine="0"/>
      </w:pPr>
      <w:rPr>
        <w:rFonts w:hint="eastAsia"/>
      </w:rPr>
    </w:lvl>
    <w:lvl w:ilvl="1" w:tentative="0">
      <w:start w:val="1"/>
      <w:numFmt w:val="decimal"/>
      <w:pStyle w:val="4"/>
      <w:suff w:val="space"/>
      <w:lvlText w:val="%1.%2"/>
      <w:lvlJc w:val="left"/>
      <w:pPr>
        <w:ind w:left="0" w:firstLine="0"/>
      </w:pPr>
      <w:rPr>
        <w:rFonts w:hint="eastAsia"/>
        <w:color w:val="auto"/>
      </w:rPr>
    </w:lvl>
    <w:lvl w:ilvl="2" w:tentative="0">
      <w:start w:val="1"/>
      <w:numFmt w:val="decimal"/>
      <w:pStyle w:val="5"/>
      <w:suff w:val="space"/>
      <w:lvlText w:val="%1.%2.%3"/>
      <w:lvlJc w:val="left"/>
      <w:pPr>
        <w:ind w:left="142" w:firstLine="0"/>
      </w:pPr>
      <w:rPr>
        <w:rFonts w:hint="eastAsia"/>
      </w:rPr>
    </w:lvl>
    <w:lvl w:ilvl="3" w:tentative="0">
      <w:start w:val="1"/>
      <w:numFmt w:val="decimal"/>
      <w:suff w:val="space"/>
      <w:lvlText w:val="%4、"/>
      <w:lvlJc w:val="left"/>
      <w:pPr>
        <w:ind w:left="0" w:firstLine="0"/>
      </w:pPr>
      <w:rPr>
        <w:rFonts w:hint="default" w:ascii="Times New Roman" w:hAnsi="Times New Roman"/>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default"/>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attachedTemplate r:id="rId1"/>
  <w:documentProtection w:enforcement="0"/>
  <w:defaultTabStop w:val="420"/>
  <w:drawingGridHorizontalSpacing w:val="9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Y1YjlhZmQ4MjFmNTU1YTgwMmE5YzVjMmUwYmVhMGEifQ=="/>
  </w:docVars>
  <w:rsids>
    <w:rsidRoot w:val="00532A56"/>
    <w:rsid w:val="00003C64"/>
    <w:rsid w:val="00014651"/>
    <w:rsid w:val="0005256A"/>
    <w:rsid w:val="00071EDF"/>
    <w:rsid w:val="0008085A"/>
    <w:rsid w:val="000820AD"/>
    <w:rsid w:val="00091FA1"/>
    <w:rsid w:val="00093597"/>
    <w:rsid w:val="00094C5E"/>
    <w:rsid w:val="00097BA8"/>
    <w:rsid w:val="000A4174"/>
    <w:rsid w:val="000A4AC1"/>
    <w:rsid w:val="000A7C0E"/>
    <w:rsid w:val="000C7DF7"/>
    <w:rsid w:val="000E06E0"/>
    <w:rsid w:val="000E0B3B"/>
    <w:rsid w:val="000E6B35"/>
    <w:rsid w:val="000F6097"/>
    <w:rsid w:val="00105EAA"/>
    <w:rsid w:val="0013256E"/>
    <w:rsid w:val="0014149E"/>
    <w:rsid w:val="001511D3"/>
    <w:rsid w:val="00165C61"/>
    <w:rsid w:val="001821E1"/>
    <w:rsid w:val="0018381C"/>
    <w:rsid w:val="00187EEB"/>
    <w:rsid w:val="001904C2"/>
    <w:rsid w:val="00197495"/>
    <w:rsid w:val="001A0CC5"/>
    <w:rsid w:val="001A1F3A"/>
    <w:rsid w:val="001A3A97"/>
    <w:rsid w:val="001A5CCE"/>
    <w:rsid w:val="001A6CF6"/>
    <w:rsid w:val="001C1F10"/>
    <w:rsid w:val="001C34B0"/>
    <w:rsid w:val="001C4C90"/>
    <w:rsid w:val="001D049C"/>
    <w:rsid w:val="001D1D01"/>
    <w:rsid w:val="001D76D8"/>
    <w:rsid w:val="001D7FEE"/>
    <w:rsid w:val="001E060A"/>
    <w:rsid w:val="001E2A7D"/>
    <w:rsid w:val="001E4411"/>
    <w:rsid w:val="001E6594"/>
    <w:rsid w:val="001F0FE9"/>
    <w:rsid w:val="001F65FA"/>
    <w:rsid w:val="001F7FD9"/>
    <w:rsid w:val="002129B9"/>
    <w:rsid w:val="0022383F"/>
    <w:rsid w:val="00234EAC"/>
    <w:rsid w:val="00237051"/>
    <w:rsid w:val="00253C34"/>
    <w:rsid w:val="00257805"/>
    <w:rsid w:val="002806F5"/>
    <w:rsid w:val="00290637"/>
    <w:rsid w:val="002A1656"/>
    <w:rsid w:val="002A5CE2"/>
    <w:rsid w:val="002A5D00"/>
    <w:rsid w:val="002B0D83"/>
    <w:rsid w:val="002D257E"/>
    <w:rsid w:val="002D648B"/>
    <w:rsid w:val="002E3F15"/>
    <w:rsid w:val="002E649B"/>
    <w:rsid w:val="002F4E9A"/>
    <w:rsid w:val="002F79BF"/>
    <w:rsid w:val="003035ED"/>
    <w:rsid w:val="0030786C"/>
    <w:rsid w:val="00324082"/>
    <w:rsid w:val="00325D32"/>
    <w:rsid w:val="003341A4"/>
    <w:rsid w:val="0034089D"/>
    <w:rsid w:val="0034500D"/>
    <w:rsid w:val="00347877"/>
    <w:rsid w:val="00351550"/>
    <w:rsid w:val="00356079"/>
    <w:rsid w:val="003639B8"/>
    <w:rsid w:val="00392A9A"/>
    <w:rsid w:val="00393144"/>
    <w:rsid w:val="003932B0"/>
    <w:rsid w:val="003B5220"/>
    <w:rsid w:val="003D2FD9"/>
    <w:rsid w:val="003E0D06"/>
    <w:rsid w:val="003F290F"/>
    <w:rsid w:val="003F7A3C"/>
    <w:rsid w:val="004045F7"/>
    <w:rsid w:val="0040494D"/>
    <w:rsid w:val="00410E73"/>
    <w:rsid w:val="00413F3D"/>
    <w:rsid w:val="00416362"/>
    <w:rsid w:val="004218E2"/>
    <w:rsid w:val="004307BD"/>
    <w:rsid w:val="00430CCF"/>
    <w:rsid w:val="00446CEC"/>
    <w:rsid w:val="004503C9"/>
    <w:rsid w:val="00457A54"/>
    <w:rsid w:val="00461EFB"/>
    <w:rsid w:val="00462CCE"/>
    <w:rsid w:val="0047645D"/>
    <w:rsid w:val="00480DCD"/>
    <w:rsid w:val="00494FA4"/>
    <w:rsid w:val="004A0A70"/>
    <w:rsid w:val="004A43D5"/>
    <w:rsid w:val="004B4FA7"/>
    <w:rsid w:val="004B76E7"/>
    <w:rsid w:val="004C44CE"/>
    <w:rsid w:val="004D3A3E"/>
    <w:rsid w:val="004D4634"/>
    <w:rsid w:val="004D6419"/>
    <w:rsid w:val="004D64D3"/>
    <w:rsid w:val="004E2403"/>
    <w:rsid w:val="004F1773"/>
    <w:rsid w:val="00502987"/>
    <w:rsid w:val="00507044"/>
    <w:rsid w:val="005142B0"/>
    <w:rsid w:val="00516677"/>
    <w:rsid w:val="005239C4"/>
    <w:rsid w:val="00532A56"/>
    <w:rsid w:val="00535E10"/>
    <w:rsid w:val="00556975"/>
    <w:rsid w:val="005712E9"/>
    <w:rsid w:val="00573053"/>
    <w:rsid w:val="00574DB3"/>
    <w:rsid w:val="00581F63"/>
    <w:rsid w:val="005A229E"/>
    <w:rsid w:val="005B35EA"/>
    <w:rsid w:val="005B590F"/>
    <w:rsid w:val="005D5481"/>
    <w:rsid w:val="005D5D8C"/>
    <w:rsid w:val="005E3ED1"/>
    <w:rsid w:val="005F2DE2"/>
    <w:rsid w:val="005F64DB"/>
    <w:rsid w:val="006004AD"/>
    <w:rsid w:val="00603C9D"/>
    <w:rsid w:val="0061475B"/>
    <w:rsid w:val="00634181"/>
    <w:rsid w:val="00634196"/>
    <w:rsid w:val="006724D3"/>
    <w:rsid w:val="00674919"/>
    <w:rsid w:val="00680672"/>
    <w:rsid w:val="006974B1"/>
    <w:rsid w:val="006A4265"/>
    <w:rsid w:val="006D3331"/>
    <w:rsid w:val="006E1A4E"/>
    <w:rsid w:val="007036F9"/>
    <w:rsid w:val="00705A48"/>
    <w:rsid w:val="00710F97"/>
    <w:rsid w:val="007115DF"/>
    <w:rsid w:val="007169C5"/>
    <w:rsid w:val="007232DF"/>
    <w:rsid w:val="0073495E"/>
    <w:rsid w:val="007365BA"/>
    <w:rsid w:val="007409F6"/>
    <w:rsid w:val="007410B6"/>
    <w:rsid w:val="00743459"/>
    <w:rsid w:val="00750EFA"/>
    <w:rsid w:val="00757E1D"/>
    <w:rsid w:val="00780FF3"/>
    <w:rsid w:val="00781578"/>
    <w:rsid w:val="007819B0"/>
    <w:rsid w:val="0078450F"/>
    <w:rsid w:val="00784A72"/>
    <w:rsid w:val="0079062D"/>
    <w:rsid w:val="00797DF7"/>
    <w:rsid w:val="007A11BD"/>
    <w:rsid w:val="007A1B1A"/>
    <w:rsid w:val="007A1B3A"/>
    <w:rsid w:val="007A3290"/>
    <w:rsid w:val="007A67DE"/>
    <w:rsid w:val="007B0319"/>
    <w:rsid w:val="007C2EC0"/>
    <w:rsid w:val="007C5C6E"/>
    <w:rsid w:val="007D55CF"/>
    <w:rsid w:val="007D656D"/>
    <w:rsid w:val="007E6212"/>
    <w:rsid w:val="007F068C"/>
    <w:rsid w:val="00801821"/>
    <w:rsid w:val="008052EF"/>
    <w:rsid w:val="00812E06"/>
    <w:rsid w:val="00814E1D"/>
    <w:rsid w:val="00814F70"/>
    <w:rsid w:val="00814FCF"/>
    <w:rsid w:val="00815D64"/>
    <w:rsid w:val="008331BB"/>
    <w:rsid w:val="00843BBD"/>
    <w:rsid w:val="00847BF6"/>
    <w:rsid w:val="0086121E"/>
    <w:rsid w:val="0086719C"/>
    <w:rsid w:val="008777AE"/>
    <w:rsid w:val="0088042F"/>
    <w:rsid w:val="00885E62"/>
    <w:rsid w:val="00893424"/>
    <w:rsid w:val="008A2341"/>
    <w:rsid w:val="008B6C03"/>
    <w:rsid w:val="008C3D3A"/>
    <w:rsid w:val="008D47FA"/>
    <w:rsid w:val="008E0B77"/>
    <w:rsid w:val="008F7BF1"/>
    <w:rsid w:val="00906C53"/>
    <w:rsid w:val="00910B27"/>
    <w:rsid w:val="0091111F"/>
    <w:rsid w:val="0091482D"/>
    <w:rsid w:val="00915D34"/>
    <w:rsid w:val="0092269B"/>
    <w:rsid w:val="00935FE4"/>
    <w:rsid w:val="00937AD4"/>
    <w:rsid w:val="0094227F"/>
    <w:rsid w:val="00954994"/>
    <w:rsid w:val="00960C57"/>
    <w:rsid w:val="00966ED6"/>
    <w:rsid w:val="00971C61"/>
    <w:rsid w:val="00972366"/>
    <w:rsid w:val="009816ED"/>
    <w:rsid w:val="009828DE"/>
    <w:rsid w:val="00983493"/>
    <w:rsid w:val="0098658E"/>
    <w:rsid w:val="00991555"/>
    <w:rsid w:val="009924A5"/>
    <w:rsid w:val="009A18DD"/>
    <w:rsid w:val="009B79E1"/>
    <w:rsid w:val="009C472C"/>
    <w:rsid w:val="009D183F"/>
    <w:rsid w:val="009D4815"/>
    <w:rsid w:val="009E3ABF"/>
    <w:rsid w:val="009E41D2"/>
    <w:rsid w:val="00A20185"/>
    <w:rsid w:val="00A22D8C"/>
    <w:rsid w:val="00A247AE"/>
    <w:rsid w:val="00A35455"/>
    <w:rsid w:val="00A45502"/>
    <w:rsid w:val="00A6577A"/>
    <w:rsid w:val="00A70879"/>
    <w:rsid w:val="00A7127C"/>
    <w:rsid w:val="00A71DA3"/>
    <w:rsid w:val="00A74B1B"/>
    <w:rsid w:val="00A86B6A"/>
    <w:rsid w:val="00A87E22"/>
    <w:rsid w:val="00A96852"/>
    <w:rsid w:val="00A96BDE"/>
    <w:rsid w:val="00AA2B1B"/>
    <w:rsid w:val="00AA49A3"/>
    <w:rsid w:val="00AA762E"/>
    <w:rsid w:val="00AD54E9"/>
    <w:rsid w:val="00AD77BA"/>
    <w:rsid w:val="00AE09CE"/>
    <w:rsid w:val="00AE0A49"/>
    <w:rsid w:val="00AE5EA6"/>
    <w:rsid w:val="00AF01F3"/>
    <w:rsid w:val="00AF2D5D"/>
    <w:rsid w:val="00AF6C6C"/>
    <w:rsid w:val="00AF712C"/>
    <w:rsid w:val="00AF7177"/>
    <w:rsid w:val="00AF7E5F"/>
    <w:rsid w:val="00B00D22"/>
    <w:rsid w:val="00B041AB"/>
    <w:rsid w:val="00B07F5A"/>
    <w:rsid w:val="00B10D57"/>
    <w:rsid w:val="00B22BEA"/>
    <w:rsid w:val="00B35DE9"/>
    <w:rsid w:val="00B524B6"/>
    <w:rsid w:val="00B5594C"/>
    <w:rsid w:val="00B55BC4"/>
    <w:rsid w:val="00B632E8"/>
    <w:rsid w:val="00B70B7C"/>
    <w:rsid w:val="00B70E84"/>
    <w:rsid w:val="00B84F51"/>
    <w:rsid w:val="00B86077"/>
    <w:rsid w:val="00B901FE"/>
    <w:rsid w:val="00B94178"/>
    <w:rsid w:val="00BB0FAD"/>
    <w:rsid w:val="00BC38B5"/>
    <w:rsid w:val="00BC50B4"/>
    <w:rsid w:val="00BD048D"/>
    <w:rsid w:val="00BD07B1"/>
    <w:rsid w:val="00BD2827"/>
    <w:rsid w:val="00BF00A6"/>
    <w:rsid w:val="00BF32A5"/>
    <w:rsid w:val="00BF3978"/>
    <w:rsid w:val="00C04F42"/>
    <w:rsid w:val="00C11483"/>
    <w:rsid w:val="00C14BDC"/>
    <w:rsid w:val="00C17B9E"/>
    <w:rsid w:val="00C43FAC"/>
    <w:rsid w:val="00C500C5"/>
    <w:rsid w:val="00C52FE2"/>
    <w:rsid w:val="00C54971"/>
    <w:rsid w:val="00C62106"/>
    <w:rsid w:val="00C62790"/>
    <w:rsid w:val="00C62F3D"/>
    <w:rsid w:val="00C63109"/>
    <w:rsid w:val="00C63D84"/>
    <w:rsid w:val="00C70F52"/>
    <w:rsid w:val="00C74470"/>
    <w:rsid w:val="00C90E3D"/>
    <w:rsid w:val="00C920EC"/>
    <w:rsid w:val="00CB0B93"/>
    <w:rsid w:val="00CB1113"/>
    <w:rsid w:val="00CB655D"/>
    <w:rsid w:val="00CC5405"/>
    <w:rsid w:val="00CD075E"/>
    <w:rsid w:val="00CD7796"/>
    <w:rsid w:val="00CE2CB9"/>
    <w:rsid w:val="00CF0DBD"/>
    <w:rsid w:val="00D00CE3"/>
    <w:rsid w:val="00D07A40"/>
    <w:rsid w:val="00D168F4"/>
    <w:rsid w:val="00D216A0"/>
    <w:rsid w:val="00D236EA"/>
    <w:rsid w:val="00D30346"/>
    <w:rsid w:val="00D31B62"/>
    <w:rsid w:val="00D3719C"/>
    <w:rsid w:val="00D40902"/>
    <w:rsid w:val="00D47A77"/>
    <w:rsid w:val="00D65AEB"/>
    <w:rsid w:val="00D72D6F"/>
    <w:rsid w:val="00D73241"/>
    <w:rsid w:val="00D8441D"/>
    <w:rsid w:val="00DA0DBA"/>
    <w:rsid w:val="00DB4E8C"/>
    <w:rsid w:val="00DC0611"/>
    <w:rsid w:val="00DE7433"/>
    <w:rsid w:val="00DF17F0"/>
    <w:rsid w:val="00DF4DD2"/>
    <w:rsid w:val="00DF6D61"/>
    <w:rsid w:val="00E17024"/>
    <w:rsid w:val="00E2137D"/>
    <w:rsid w:val="00E23EF4"/>
    <w:rsid w:val="00E27552"/>
    <w:rsid w:val="00E35DF7"/>
    <w:rsid w:val="00E379F0"/>
    <w:rsid w:val="00E5300C"/>
    <w:rsid w:val="00E5443C"/>
    <w:rsid w:val="00E57705"/>
    <w:rsid w:val="00E660F1"/>
    <w:rsid w:val="00E67768"/>
    <w:rsid w:val="00E70083"/>
    <w:rsid w:val="00E75F1D"/>
    <w:rsid w:val="00E83E3E"/>
    <w:rsid w:val="00E84D98"/>
    <w:rsid w:val="00E915CD"/>
    <w:rsid w:val="00EA10E1"/>
    <w:rsid w:val="00EB710D"/>
    <w:rsid w:val="00EC6B48"/>
    <w:rsid w:val="00EC7793"/>
    <w:rsid w:val="00EC7AC3"/>
    <w:rsid w:val="00ED4F3B"/>
    <w:rsid w:val="00F158B8"/>
    <w:rsid w:val="00F16833"/>
    <w:rsid w:val="00F22179"/>
    <w:rsid w:val="00F312A5"/>
    <w:rsid w:val="00F46412"/>
    <w:rsid w:val="00F52152"/>
    <w:rsid w:val="00F55DE9"/>
    <w:rsid w:val="00F6322A"/>
    <w:rsid w:val="00F6348E"/>
    <w:rsid w:val="00F65131"/>
    <w:rsid w:val="00F7110A"/>
    <w:rsid w:val="00F767F9"/>
    <w:rsid w:val="00F77E8A"/>
    <w:rsid w:val="00F92077"/>
    <w:rsid w:val="00F92DC2"/>
    <w:rsid w:val="00FA2A2C"/>
    <w:rsid w:val="00FC29D8"/>
    <w:rsid w:val="00FC4A87"/>
    <w:rsid w:val="00FD03D5"/>
    <w:rsid w:val="00FD3962"/>
    <w:rsid w:val="01206FF7"/>
    <w:rsid w:val="01E06477"/>
    <w:rsid w:val="026522DA"/>
    <w:rsid w:val="030E2191"/>
    <w:rsid w:val="03327971"/>
    <w:rsid w:val="04B35139"/>
    <w:rsid w:val="050B6D23"/>
    <w:rsid w:val="05A96DF8"/>
    <w:rsid w:val="06087C90"/>
    <w:rsid w:val="068A6E82"/>
    <w:rsid w:val="06CE625A"/>
    <w:rsid w:val="07747014"/>
    <w:rsid w:val="07E3491D"/>
    <w:rsid w:val="0A0B1E3B"/>
    <w:rsid w:val="0A232419"/>
    <w:rsid w:val="0A3714F7"/>
    <w:rsid w:val="0A5F7107"/>
    <w:rsid w:val="0E3865AC"/>
    <w:rsid w:val="0FD1203C"/>
    <w:rsid w:val="10E326D9"/>
    <w:rsid w:val="12AC0B82"/>
    <w:rsid w:val="130C7CD3"/>
    <w:rsid w:val="13833F28"/>
    <w:rsid w:val="142602DA"/>
    <w:rsid w:val="15393602"/>
    <w:rsid w:val="170240B9"/>
    <w:rsid w:val="1791130A"/>
    <w:rsid w:val="182757CA"/>
    <w:rsid w:val="1BDE419C"/>
    <w:rsid w:val="1CD10248"/>
    <w:rsid w:val="1F1C3BAF"/>
    <w:rsid w:val="2175792E"/>
    <w:rsid w:val="22307D9C"/>
    <w:rsid w:val="2321445F"/>
    <w:rsid w:val="24743B45"/>
    <w:rsid w:val="24A3267C"/>
    <w:rsid w:val="25A140AD"/>
    <w:rsid w:val="27BD5964"/>
    <w:rsid w:val="287062F1"/>
    <w:rsid w:val="2ACD5C73"/>
    <w:rsid w:val="2C8D6288"/>
    <w:rsid w:val="2E9D1806"/>
    <w:rsid w:val="31B30D6D"/>
    <w:rsid w:val="327C679B"/>
    <w:rsid w:val="32D61E6F"/>
    <w:rsid w:val="32DD5000"/>
    <w:rsid w:val="33030984"/>
    <w:rsid w:val="35C668EF"/>
    <w:rsid w:val="36621745"/>
    <w:rsid w:val="37357164"/>
    <w:rsid w:val="37910A3A"/>
    <w:rsid w:val="392D793A"/>
    <w:rsid w:val="39924D42"/>
    <w:rsid w:val="3B7C5566"/>
    <w:rsid w:val="41EE0F83"/>
    <w:rsid w:val="45AA51C1"/>
    <w:rsid w:val="4BA426B2"/>
    <w:rsid w:val="4BE043A7"/>
    <w:rsid w:val="4C4B20A5"/>
    <w:rsid w:val="4CD40D75"/>
    <w:rsid w:val="4CE0771A"/>
    <w:rsid w:val="4EC15329"/>
    <w:rsid w:val="4F4F4736"/>
    <w:rsid w:val="515E2317"/>
    <w:rsid w:val="52E31D12"/>
    <w:rsid w:val="559F4616"/>
    <w:rsid w:val="565E71A4"/>
    <w:rsid w:val="56C1680E"/>
    <w:rsid w:val="57DB745C"/>
    <w:rsid w:val="58C06E06"/>
    <w:rsid w:val="592A3B51"/>
    <w:rsid w:val="59E83671"/>
    <w:rsid w:val="5ABD033C"/>
    <w:rsid w:val="5D1F27C7"/>
    <w:rsid w:val="5FF615BD"/>
    <w:rsid w:val="61BD3266"/>
    <w:rsid w:val="624C4B4A"/>
    <w:rsid w:val="62BB05B6"/>
    <w:rsid w:val="62DC1C4A"/>
    <w:rsid w:val="63091321"/>
    <w:rsid w:val="63141A74"/>
    <w:rsid w:val="64A216CA"/>
    <w:rsid w:val="66417024"/>
    <w:rsid w:val="66CB2934"/>
    <w:rsid w:val="67871AEB"/>
    <w:rsid w:val="6813679E"/>
    <w:rsid w:val="68306022"/>
    <w:rsid w:val="68C0675C"/>
    <w:rsid w:val="69132EFA"/>
    <w:rsid w:val="69BC0A7D"/>
    <w:rsid w:val="69D709DE"/>
    <w:rsid w:val="6C613C49"/>
    <w:rsid w:val="6D172DCB"/>
    <w:rsid w:val="6D5E04BB"/>
    <w:rsid w:val="71C83D38"/>
    <w:rsid w:val="71D310CC"/>
    <w:rsid w:val="727A046C"/>
    <w:rsid w:val="72A2709C"/>
    <w:rsid w:val="72DB61BF"/>
    <w:rsid w:val="73337CF4"/>
    <w:rsid w:val="73DF3DC7"/>
    <w:rsid w:val="750556C0"/>
    <w:rsid w:val="750F3DE0"/>
    <w:rsid w:val="762229CE"/>
    <w:rsid w:val="76766876"/>
    <w:rsid w:val="7709405E"/>
    <w:rsid w:val="795F1383"/>
    <w:rsid w:val="7AD81043"/>
    <w:rsid w:val="7B340AAD"/>
    <w:rsid w:val="7B875081"/>
    <w:rsid w:val="7C9932BE"/>
    <w:rsid w:val="7D884F7D"/>
    <w:rsid w:val="7E413C0D"/>
    <w:rsid w:val="7EC87E8B"/>
    <w:rsid w:val="EFBB4FD3"/>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qFormat="1" w:unhideWhenUsed="0" w:uiPriority="0" w:name="footnote text"/>
    <w:lsdException w:uiPriority="99" w:name="annotation text"/>
    <w:lsdException w:qFormat="1" w:unhideWhenUsed="0" w:uiPriority="0" w:name="header"/>
    <w:lsdException w:qFormat="1" w:unhideWhenUsed="0" w:uiPriority="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name="page number"/>
    <w:lsdException w:uiPriority="99"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name="Body Text 2"/>
    <w:lsdException w:uiPriority="99" w:name="Body Text 3"/>
    <w:lsdException w:qFormat="1" w:unhideWhenUsed="0" w:uiPriority="0" w:name="Body Text Indent 2"/>
    <w:lsdException w:qFormat="1" w:unhideWhenUsed="0" w:uiPriority="0" w:name="Body Text Indent 3"/>
    <w:lsdException w:uiPriority="99" w:name="Block Text"/>
    <w:lsdException w:qFormat="1" w:unhideWhenUsed="0" w:uiPriority="99" w:semiHidden="0" w:name="Hyperlink"/>
    <w:lsdException w:uiPriority="99" w:name="FollowedHyperlink"/>
    <w:lsdException w:unhideWhenUsed="0" w:uiPriority="22" w:semiHidden="0" w:name="Strong"/>
    <w:lsdException w:unhideWhenUsed="0" w:uiPriority="20" w:semiHidden="0" w:name="Emphasis"/>
    <w:lsdException w:qFormat="1" w:unhideWhenUsed="0" w:uiPriority="0" w:name="Document Map"/>
    <w:lsdException w:qFormat="1"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18"/>
      <w:szCs w:val="18"/>
      <w:lang w:val="en-US" w:eastAsia="zh-CN" w:bidi="ar-SA"/>
    </w:rPr>
  </w:style>
  <w:style w:type="paragraph" w:styleId="2">
    <w:name w:val="heading 1"/>
    <w:basedOn w:val="1"/>
    <w:next w:val="3"/>
    <w:autoRedefine/>
    <w:qFormat/>
    <w:uiPriority w:val="0"/>
    <w:pPr>
      <w:keepNext/>
      <w:keepLines/>
      <w:widowControl/>
      <w:numPr>
        <w:ilvl w:val="0"/>
        <w:numId w:val="1"/>
      </w:numPr>
      <w:spacing w:beforeLines="50" w:afterLines="50" w:line="360" w:lineRule="auto"/>
      <w:jc w:val="left"/>
      <w:outlineLvl w:val="0"/>
    </w:pPr>
    <w:rPr>
      <w:rFonts w:eastAsia="黑体"/>
      <w:kern w:val="44"/>
      <w:sz w:val="32"/>
    </w:rPr>
  </w:style>
  <w:style w:type="paragraph" w:styleId="4">
    <w:name w:val="heading 2"/>
    <w:basedOn w:val="1"/>
    <w:next w:val="3"/>
    <w:link w:val="56"/>
    <w:autoRedefine/>
    <w:qFormat/>
    <w:uiPriority w:val="0"/>
    <w:pPr>
      <w:keepNext/>
      <w:keepLines/>
      <w:numPr>
        <w:ilvl w:val="1"/>
        <w:numId w:val="1"/>
      </w:numPr>
      <w:spacing w:beforeLines="50" w:afterLines="50" w:line="360" w:lineRule="auto"/>
      <w:jc w:val="left"/>
      <w:outlineLvl w:val="1"/>
    </w:pPr>
    <w:rPr>
      <w:rFonts w:eastAsia="黑体"/>
      <w:sz w:val="24"/>
    </w:rPr>
  </w:style>
  <w:style w:type="paragraph" w:styleId="5">
    <w:name w:val="heading 3"/>
    <w:basedOn w:val="1"/>
    <w:next w:val="3"/>
    <w:link w:val="57"/>
    <w:autoRedefine/>
    <w:qFormat/>
    <w:uiPriority w:val="0"/>
    <w:pPr>
      <w:keepNext/>
      <w:keepLines/>
      <w:numPr>
        <w:ilvl w:val="2"/>
        <w:numId w:val="1"/>
      </w:numPr>
      <w:spacing w:beforeLines="50" w:afterLines="50" w:line="360" w:lineRule="auto"/>
      <w:jc w:val="left"/>
      <w:outlineLvl w:val="2"/>
    </w:pPr>
    <w:rPr>
      <w:rFonts w:eastAsia="黑体"/>
      <w:sz w:val="24"/>
    </w:rPr>
  </w:style>
  <w:style w:type="character" w:default="1" w:styleId="32">
    <w:name w:val="Default Paragraph Font"/>
    <w:autoRedefine/>
    <w:semiHidden/>
    <w:unhideWhenUsed/>
    <w:qFormat/>
    <w:uiPriority w:val="1"/>
  </w:style>
  <w:style w:type="table" w:default="1" w:styleId="30">
    <w:name w:val="Normal Table"/>
    <w:autoRedefine/>
    <w:semiHidden/>
    <w:unhideWhenUsed/>
    <w:qFormat/>
    <w:uiPriority w:val="99"/>
    <w:tblPr>
      <w:tblCellMar>
        <w:top w:w="0" w:type="dxa"/>
        <w:left w:w="108" w:type="dxa"/>
        <w:bottom w:w="0" w:type="dxa"/>
        <w:right w:w="108" w:type="dxa"/>
      </w:tblCellMar>
    </w:tblPr>
  </w:style>
  <w:style w:type="paragraph" w:customStyle="1" w:styleId="3">
    <w:name w:val="论文正文"/>
    <w:basedOn w:val="1"/>
    <w:link w:val="63"/>
    <w:autoRedefine/>
    <w:qFormat/>
    <w:uiPriority w:val="0"/>
    <w:pPr>
      <w:spacing w:beforeLines="50" w:afterLines="50" w:line="360" w:lineRule="auto"/>
      <w:ind w:firstLine="200" w:firstLineChars="200"/>
    </w:pPr>
    <w:rPr>
      <w:sz w:val="24"/>
      <w:szCs w:val="24"/>
    </w:rPr>
  </w:style>
  <w:style w:type="paragraph" w:styleId="6">
    <w:name w:val="toc 7"/>
    <w:basedOn w:val="1"/>
    <w:next w:val="1"/>
    <w:autoRedefine/>
    <w:semiHidden/>
    <w:qFormat/>
    <w:uiPriority w:val="0"/>
    <w:pPr>
      <w:ind w:left="2520"/>
    </w:pPr>
  </w:style>
  <w:style w:type="paragraph" w:styleId="7">
    <w:name w:val="Normal Indent"/>
    <w:basedOn w:val="1"/>
    <w:autoRedefine/>
    <w:semiHidden/>
    <w:qFormat/>
    <w:uiPriority w:val="0"/>
    <w:pPr>
      <w:ind w:firstLine="420"/>
    </w:pPr>
  </w:style>
  <w:style w:type="paragraph" w:styleId="8">
    <w:name w:val="caption"/>
    <w:basedOn w:val="1"/>
    <w:next w:val="1"/>
    <w:autoRedefine/>
    <w:qFormat/>
    <w:uiPriority w:val="0"/>
    <w:pPr>
      <w:spacing w:after="120"/>
      <w:jc w:val="center"/>
    </w:pPr>
  </w:style>
  <w:style w:type="paragraph" w:styleId="9">
    <w:name w:val="Document Map"/>
    <w:basedOn w:val="1"/>
    <w:autoRedefine/>
    <w:semiHidden/>
    <w:qFormat/>
    <w:uiPriority w:val="0"/>
    <w:pPr>
      <w:shd w:val="clear" w:color="auto" w:fill="000080"/>
    </w:pPr>
  </w:style>
  <w:style w:type="paragraph" w:styleId="10">
    <w:name w:val="Body Text"/>
    <w:basedOn w:val="1"/>
    <w:autoRedefine/>
    <w:semiHidden/>
    <w:qFormat/>
    <w:uiPriority w:val="0"/>
    <w:pPr>
      <w:widowControl/>
      <w:ind w:right="35"/>
      <w:jc w:val="left"/>
    </w:pPr>
    <w:rPr>
      <w:sz w:val="24"/>
    </w:rPr>
  </w:style>
  <w:style w:type="paragraph" w:styleId="11">
    <w:name w:val="Body Text Indent"/>
    <w:basedOn w:val="1"/>
    <w:autoRedefine/>
    <w:semiHidden/>
    <w:qFormat/>
    <w:uiPriority w:val="0"/>
    <w:pPr>
      <w:ind w:firstLine="482"/>
    </w:pPr>
    <w:rPr>
      <w:sz w:val="24"/>
    </w:rPr>
  </w:style>
  <w:style w:type="paragraph" w:styleId="12">
    <w:name w:val="toc 5"/>
    <w:basedOn w:val="1"/>
    <w:next w:val="1"/>
    <w:autoRedefine/>
    <w:semiHidden/>
    <w:qFormat/>
    <w:uiPriority w:val="0"/>
    <w:pPr>
      <w:ind w:left="1680"/>
    </w:pPr>
  </w:style>
  <w:style w:type="paragraph" w:styleId="13">
    <w:name w:val="toc 3"/>
    <w:basedOn w:val="1"/>
    <w:next w:val="1"/>
    <w:autoRedefine/>
    <w:qFormat/>
    <w:uiPriority w:val="39"/>
    <w:pPr>
      <w:ind w:firstLine="851"/>
    </w:pPr>
  </w:style>
  <w:style w:type="paragraph" w:styleId="14">
    <w:name w:val="Plain Text"/>
    <w:basedOn w:val="1"/>
    <w:autoRedefine/>
    <w:semiHidden/>
    <w:qFormat/>
    <w:uiPriority w:val="0"/>
    <w:rPr>
      <w:rFonts w:ascii="宋体" w:hAnsi="Courier New" w:cs="Courier New"/>
      <w:szCs w:val="21"/>
    </w:rPr>
  </w:style>
  <w:style w:type="paragraph" w:styleId="15">
    <w:name w:val="toc 8"/>
    <w:basedOn w:val="1"/>
    <w:next w:val="1"/>
    <w:autoRedefine/>
    <w:semiHidden/>
    <w:qFormat/>
    <w:uiPriority w:val="0"/>
    <w:pPr>
      <w:ind w:left="2940"/>
    </w:pPr>
  </w:style>
  <w:style w:type="paragraph" w:styleId="16">
    <w:name w:val="Body Text Indent 2"/>
    <w:basedOn w:val="1"/>
    <w:link w:val="53"/>
    <w:autoRedefine/>
    <w:semiHidden/>
    <w:qFormat/>
    <w:uiPriority w:val="0"/>
    <w:pPr>
      <w:ind w:left="-141" w:firstLine="213"/>
    </w:pPr>
  </w:style>
  <w:style w:type="paragraph" w:styleId="17">
    <w:name w:val="endnote text"/>
    <w:basedOn w:val="1"/>
    <w:autoRedefine/>
    <w:semiHidden/>
    <w:qFormat/>
    <w:uiPriority w:val="0"/>
    <w:pPr>
      <w:snapToGrid w:val="0"/>
      <w:jc w:val="left"/>
    </w:pPr>
  </w:style>
  <w:style w:type="paragraph" w:styleId="18">
    <w:name w:val="Balloon Text"/>
    <w:basedOn w:val="1"/>
    <w:link w:val="54"/>
    <w:autoRedefine/>
    <w:semiHidden/>
    <w:unhideWhenUsed/>
    <w:qFormat/>
    <w:uiPriority w:val="99"/>
  </w:style>
  <w:style w:type="paragraph" w:styleId="19">
    <w:name w:val="footer"/>
    <w:basedOn w:val="1"/>
    <w:autoRedefine/>
    <w:semiHidden/>
    <w:qFormat/>
    <w:uiPriority w:val="0"/>
    <w:pPr>
      <w:tabs>
        <w:tab w:val="center" w:pos="4153"/>
        <w:tab w:val="right" w:pos="8306"/>
      </w:tabs>
      <w:snapToGrid w:val="0"/>
      <w:jc w:val="left"/>
    </w:pPr>
  </w:style>
  <w:style w:type="paragraph" w:styleId="20">
    <w:name w:val="header"/>
    <w:basedOn w:val="1"/>
    <w:link w:val="52"/>
    <w:autoRedefine/>
    <w:semiHidden/>
    <w:qFormat/>
    <w:uiPriority w:val="0"/>
    <w:pPr>
      <w:pBdr>
        <w:bottom w:val="single" w:color="auto" w:sz="6" w:space="1"/>
      </w:pBdr>
      <w:tabs>
        <w:tab w:val="center" w:pos="4153"/>
        <w:tab w:val="right" w:pos="8306"/>
      </w:tabs>
      <w:snapToGrid w:val="0"/>
      <w:jc w:val="center"/>
    </w:pPr>
    <w:rPr>
      <w:rFonts w:eastAsia="楷体_GB2312"/>
    </w:rPr>
  </w:style>
  <w:style w:type="paragraph" w:styleId="21">
    <w:name w:val="toc 1"/>
    <w:basedOn w:val="1"/>
    <w:next w:val="1"/>
    <w:autoRedefine/>
    <w:qFormat/>
    <w:uiPriority w:val="39"/>
    <w:pPr>
      <w:tabs>
        <w:tab w:val="left" w:pos="397"/>
        <w:tab w:val="right" w:leader="dot" w:pos="9061"/>
      </w:tabs>
      <w:spacing w:beforeLines="50" w:afterLines="50" w:line="360" w:lineRule="auto"/>
    </w:pPr>
    <w:rPr>
      <w:rFonts w:ascii="黑体" w:hAnsi="黑体" w:eastAsia="黑体"/>
      <w:sz w:val="24"/>
      <w:szCs w:val="24"/>
    </w:rPr>
  </w:style>
  <w:style w:type="paragraph" w:styleId="22">
    <w:name w:val="toc 4"/>
    <w:basedOn w:val="1"/>
    <w:next w:val="1"/>
    <w:autoRedefine/>
    <w:semiHidden/>
    <w:qFormat/>
    <w:uiPriority w:val="0"/>
    <w:pPr>
      <w:ind w:left="1260"/>
    </w:pPr>
  </w:style>
  <w:style w:type="paragraph" w:styleId="23">
    <w:name w:val="Subtitle"/>
    <w:basedOn w:val="1"/>
    <w:next w:val="1"/>
    <w:link w:val="65"/>
    <w:autoRedefine/>
    <w:qFormat/>
    <w:uiPriority w:val="11"/>
    <w:pPr>
      <w:spacing w:before="240" w:after="60" w:line="312" w:lineRule="auto"/>
      <w:jc w:val="center"/>
      <w:outlineLvl w:val="1"/>
    </w:pPr>
    <w:rPr>
      <w:rFonts w:asciiTheme="majorHAnsi" w:hAnsiTheme="majorHAnsi" w:cstheme="majorBidi"/>
      <w:b/>
      <w:bCs/>
      <w:kern w:val="28"/>
      <w:sz w:val="32"/>
      <w:szCs w:val="32"/>
    </w:rPr>
  </w:style>
  <w:style w:type="paragraph" w:styleId="24">
    <w:name w:val="footnote text"/>
    <w:basedOn w:val="1"/>
    <w:autoRedefine/>
    <w:semiHidden/>
    <w:qFormat/>
    <w:uiPriority w:val="0"/>
    <w:pPr>
      <w:snapToGrid w:val="0"/>
      <w:jc w:val="left"/>
    </w:pPr>
  </w:style>
  <w:style w:type="paragraph" w:styleId="25">
    <w:name w:val="toc 6"/>
    <w:basedOn w:val="1"/>
    <w:next w:val="1"/>
    <w:autoRedefine/>
    <w:semiHidden/>
    <w:qFormat/>
    <w:uiPriority w:val="0"/>
    <w:pPr>
      <w:ind w:left="2100"/>
    </w:pPr>
  </w:style>
  <w:style w:type="paragraph" w:styleId="26">
    <w:name w:val="Body Text Indent 3"/>
    <w:basedOn w:val="1"/>
    <w:autoRedefine/>
    <w:semiHidden/>
    <w:qFormat/>
    <w:uiPriority w:val="0"/>
    <w:pPr>
      <w:ind w:firstLine="482"/>
      <w:jc w:val="left"/>
    </w:pPr>
    <w:rPr>
      <w:sz w:val="24"/>
    </w:rPr>
  </w:style>
  <w:style w:type="paragraph" w:styleId="27">
    <w:name w:val="toc 2"/>
    <w:basedOn w:val="1"/>
    <w:next w:val="1"/>
    <w:autoRedefine/>
    <w:qFormat/>
    <w:uiPriority w:val="39"/>
    <w:pPr>
      <w:ind w:left="397"/>
    </w:pPr>
  </w:style>
  <w:style w:type="paragraph" w:styleId="28">
    <w:name w:val="toc 9"/>
    <w:basedOn w:val="1"/>
    <w:next w:val="1"/>
    <w:autoRedefine/>
    <w:semiHidden/>
    <w:qFormat/>
    <w:uiPriority w:val="0"/>
    <w:pPr>
      <w:ind w:left="3360"/>
    </w:pPr>
  </w:style>
  <w:style w:type="paragraph" w:styleId="29">
    <w:name w:val="Body Text 2"/>
    <w:basedOn w:val="1"/>
    <w:autoRedefine/>
    <w:semiHidden/>
    <w:qFormat/>
    <w:uiPriority w:val="0"/>
    <w:pPr>
      <w:adjustRightInd w:val="0"/>
      <w:spacing w:line="440" w:lineRule="atLeast"/>
      <w:jc w:val="center"/>
      <w:textAlignment w:val="baseline"/>
    </w:pPr>
    <w:rPr>
      <w:kern w:val="0"/>
      <w:sz w:val="21"/>
      <w:szCs w:val="20"/>
    </w:rPr>
  </w:style>
  <w:style w:type="table" w:styleId="31">
    <w:name w:val="Table Grid"/>
    <w:basedOn w:val="30"/>
    <w:autoRedefine/>
    <w:qFormat/>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page number"/>
    <w:basedOn w:val="32"/>
    <w:autoRedefine/>
    <w:semiHidden/>
    <w:qFormat/>
    <w:uiPriority w:val="0"/>
  </w:style>
  <w:style w:type="character" w:styleId="34">
    <w:name w:val="Hyperlink"/>
    <w:basedOn w:val="32"/>
    <w:autoRedefine/>
    <w:qFormat/>
    <w:uiPriority w:val="99"/>
    <w:rPr>
      <w:color w:val="0000FF"/>
      <w:u w:val="single"/>
    </w:rPr>
  </w:style>
  <w:style w:type="character" w:styleId="35">
    <w:name w:val="footnote reference"/>
    <w:basedOn w:val="32"/>
    <w:autoRedefine/>
    <w:semiHidden/>
    <w:qFormat/>
    <w:uiPriority w:val="0"/>
    <w:rPr>
      <w:vertAlign w:val="superscript"/>
    </w:rPr>
  </w:style>
  <w:style w:type="paragraph" w:customStyle="1" w:styleId="36">
    <w:name w:val="标题4"/>
    <w:basedOn w:val="1"/>
    <w:next w:val="7"/>
    <w:autoRedefine/>
    <w:qFormat/>
    <w:uiPriority w:val="0"/>
    <w:pPr>
      <w:outlineLvl w:val="3"/>
    </w:pPr>
    <w:rPr>
      <w:rFonts w:ascii="宋体" w:hAnsi="宋体"/>
    </w:rPr>
  </w:style>
  <w:style w:type="paragraph" w:customStyle="1" w:styleId="37">
    <w:name w:val="正文1"/>
    <w:basedOn w:val="1"/>
    <w:autoRedefine/>
    <w:qFormat/>
    <w:uiPriority w:val="0"/>
    <w:pPr>
      <w:ind w:firstLine="425"/>
    </w:pPr>
  </w:style>
  <w:style w:type="paragraph" w:customStyle="1" w:styleId="38">
    <w:name w:val="表格"/>
    <w:basedOn w:val="37"/>
    <w:autoRedefine/>
    <w:qFormat/>
    <w:uiPriority w:val="0"/>
    <w:pPr>
      <w:spacing w:before="80" w:after="80"/>
      <w:ind w:firstLine="0"/>
      <w:jc w:val="left"/>
    </w:pPr>
  </w:style>
  <w:style w:type="paragraph" w:customStyle="1" w:styleId="39">
    <w:name w:val="表头"/>
    <w:basedOn w:val="8"/>
    <w:autoRedefine/>
    <w:qFormat/>
    <w:uiPriority w:val="0"/>
    <w:pPr>
      <w:spacing w:before="120"/>
      <w:outlineLvl w:val="3"/>
    </w:pPr>
    <w:rPr>
      <w:rFonts w:eastAsia="黑体"/>
    </w:rPr>
  </w:style>
  <w:style w:type="paragraph" w:customStyle="1" w:styleId="40">
    <w:name w:val="表注"/>
    <w:basedOn w:val="8"/>
    <w:autoRedefine/>
    <w:qFormat/>
    <w:uiPriority w:val="0"/>
    <w:rPr>
      <w:rFonts w:eastAsia="黑体"/>
    </w:rPr>
  </w:style>
  <w:style w:type="paragraph" w:customStyle="1" w:styleId="41">
    <w:name w:val="单命令行"/>
    <w:basedOn w:val="1"/>
    <w:next w:val="1"/>
    <w:uiPriority w:val="0"/>
    <w:pPr>
      <w:ind w:left="425"/>
      <w:jc w:val="left"/>
    </w:pPr>
    <w:rPr>
      <w:rFonts w:ascii="Courier New" w:hAnsi="Courier New"/>
    </w:rPr>
  </w:style>
  <w:style w:type="paragraph" w:customStyle="1" w:styleId="42">
    <w:name w:val="节"/>
    <w:basedOn w:val="1"/>
    <w:next w:val="1"/>
    <w:qFormat/>
    <w:uiPriority w:val="0"/>
    <w:pPr>
      <w:spacing w:before="120"/>
    </w:pPr>
    <w:rPr>
      <w:rFonts w:eastAsia="黑体"/>
    </w:rPr>
  </w:style>
  <w:style w:type="paragraph" w:customStyle="1" w:styleId="43">
    <w:name w:val="命令行"/>
    <w:basedOn w:val="1"/>
    <w:qFormat/>
    <w:uiPriority w:val="0"/>
    <w:pPr>
      <w:shd w:val="pct10" w:color="auto" w:fill="FFFFFF"/>
      <w:jc w:val="center"/>
    </w:pPr>
    <w:rPr>
      <w:rFonts w:ascii="Lucida Console" w:hAnsi="Lucida Console"/>
    </w:rPr>
  </w:style>
  <w:style w:type="paragraph" w:customStyle="1" w:styleId="44">
    <w:name w:val="图"/>
    <w:basedOn w:val="8"/>
    <w:next w:val="8"/>
    <w:autoRedefine/>
    <w:qFormat/>
    <w:uiPriority w:val="0"/>
  </w:style>
  <w:style w:type="paragraph" w:customStyle="1" w:styleId="45">
    <w:name w:val="图注"/>
    <w:basedOn w:val="8"/>
    <w:next w:val="1"/>
    <w:qFormat/>
    <w:uiPriority w:val="0"/>
  </w:style>
  <w:style w:type="character" w:customStyle="1" w:styleId="46">
    <w:name w:val="已访问的超链接1"/>
    <w:basedOn w:val="32"/>
    <w:autoRedefine/>
    <w:semiHidden/>
    <w:qFormat/>
    <w:uiPriority w:val="0"/>
    <w:rPr>
      <w:color w:val="800080"/>
      <w:u w:val="single"/>
    </w:rPr>
  </w:style>
  <w:style w:type="paragraph" w:customStyle="1" w:styleId="47">
    <w:name w:val="正文＋"/>
    <w:basedOn w:val="1"/>
    <w:next w:val="43"/>
    <w:autoRedefine/>
    <w:qFormat/>
    <w:uiPriority w:val="0"/>
    <w:pPr>
      <w:spacing w:after="120"/>
    </w:pPr>
  </w:style>
  <w:style w:type="paragraph" w:customStyle="1" w:styleId="48">
    <w:name w:val="正文2"/>
    <w:basedOn w:val="37"/>
    <w:next w:val="37"/>
    <w:autoRedefine/>
    <w:qFormat/>
    <w:uiPriority w:val="0"/>
    <w:rPr>
      <w:rFonts w:ascii="Courier New" w:hAnsi="Courier New"/>
    </w:rPr>
  </w:style>
  <w:style w:type="paragraph" w:customStyle="1" w:styleId="49">
    <w:name w:val="注释"/>
    <w:basedOn w:val="1"/>
    <w:next w:val="1"/>
    <w:autoRedefine/>
    <w:qFormat/>
    <w:uiPriority w:val="0"/>
    <w:pPr>
      <w:spacing w:before="120" w:after="120"/>
    </w:pPr>
    <w:rPr>
      <w:rFonts w:eastAsia="楷体_GB2312"/>
    </w:rPr>
  </w:style>
  <w:style w:type="paragraph" w:customStyle="1" w:styleId="50">
    <w:name w:val="注意内容"/>
    <w:basedOn w:val="1"/>
    <w:next w:val="7"/>
    <w:autoRedefine/>
    <w:qFormat/>
    <w:uiPriority w:val="0"/>
    <w:pPr>
      <w:shd w:val="pct20" w:color="auto" w:fill="auto"/>
      <w:adjustRightInd w:val="0"/>
      <w:spacing w:line="310" w:lineRule="atLeast"/>
      <w:ind w:firstLine="420"/>
      <w:textAlignment w:val="baseline"/>
    </w:pPr>
    <w:rPr>
      <w:rFonts w:eastAsia="楷体_GB2312"/>
      <w:kern w:val="0"/>
    </w:rPr>
  </w:style>
  <w:style w:type="paragraph" w:customStyle="1" w:styleId="51">
    <w:name w:val="程序"/>
    <w:basedOn w:val="14"/>
    <w:autoRedefine/>
    <w:qFormat/>
    <w:uiPriority w:val="0"/>
    <w:pPr>
      <w:spacing w:line="300" w:lineRule="auto"/>
    </w:pPr>
    <w:rPr>
      <w:rFonts w:ascii="Times New Roman" w:hAnsi="Times New Roman"/>
    </w:rPr>
  </w:style>
  <w:style w:type="character" w:customStyle="1" w:styleId="52">
    <w:name w:val="页眉 Char"/>
    <w:basedOn w:val="32"/>
    <w:link w:val="20"/>
    <w:autoRedefine/>
    <w:semiHidden/>
    <w:qFormat/>
    <w:uiPriority w:val="0"/>
    <w:rPr>
      <w:rFonts w:eastAsia="楷体_GB2312"/>
      <w:kern w:val="2"/>
      <w:sz w:val="18"/>
      <w:szCs w:val="18"/>
    </w:rPr>
  </w:style>
  <w:style w:type="character" w:customStyle="1" w:styleId="53">
    <w:name w:val="正文文本缩进 2 Char"/>
    <w:basedOn w:val="32"/>
    <w:link w:val="16"/>
    <w:autoRedefine/>
    <w:semiHidden/>
    <w:qFormat/>
    <w:uiPriority w:val="0"/>
    <w:rPr>
      <w:kern w:val="2"/>
      <w:sz w:val="18"/>
      <w:szCs w:val="18"/>
    </w:rPr>
  </w:style>
  <w:style w:type="character" w:customStyle="1" w:styleId="54">
    <w:name w:val="批注框文本 Char"/>
    <w:basedOn w:val="32"/>
    <w:link w:val="18"/>
    <w:semiHidden/>
    <w:uiPriority w:val="99"/>
    <w:rPr>
      <w:kern w:val="2"/>
      <w:sz w:val="18"/>
      <w:szCs w:val="18"/>
    </w:rPr>
  </w:style>
  <w:style w:type="character" w:customStyle="1" w:styleId="55">
    <w:name w:val="apple-style-span"/>
    <w:basedOn w:val="32"/>
    <w:autoRedefine/>
    <w:qFormat/>
    <w:uiPriority w:val="0"/>
  </w:style>
  <w:style w:type="character" w:customStyle="1" w:styleId="56">
    <w:name w:val="标题 2 Char"/>
    <w:basedOn w:val="32"/>
    <w:link w:val="4"/>
    <w:autoRedefine/>
    <w:qFormat/>
    <w:uiPriority w:val="0"/>
    <w:rPr>
      <w:rFonts w:eastAsia="黑体"/>
      <w:kern w:val="2"/>
      <w:sz w:val="24"/>
      <w:szCs w:val="18"/>
    </w:rPr>
  </w:style>
  <w:style w:type="character" w:customStyle="1" w:styleId="57">
    <w:name w:val="标题 3 Char"/>
    <w:basedOn w:val="32"/>
    <w:link w:val="5"/>
    <w:autoRedefine/>
    <w:qFormat/>
    <w:uiPriority w:val="0"/>
    <w:rPr>
      <w:rFonts w:eastAsia="黑体"/>
      <w:kern w:val="2"/>
      <w:sz w:val="24"/>
      <w:szCs w:val="18"/>
    </w:rPr>
  </w:style>
  <w:style w:type="paragraph" w:customStyle="1" w:styleId="58">
    <w:name w:val="款"/>
    <w:basedOn w:val="3"/>
    <w:next w:val="3"/>
    <w:autoRedefine/>
    <w:qFormat/>
    <w:uiPriority w:val="0"/>
    <w:pPr>
      <w:ind w:firstLine="0" w:firstLineChars="0"/>
      <w:jc w:val="left"/>
    </w:pPr>
  </w:style>
  <w:style w:type="paragraph" w:customStyle="1" w:styleId="59">
    <w:name w:val="项"/>
    <w:basedOn w:val="3"/>
    <w:next w:val="3"/>
    <w:autoRedefine/>
    <w:qFormat/>
    <w:uiPriority w:val="0"/>
    <w:pPr>
      <w:ind w:firstLine="0" w:firstLineChars="0"/>
      <w:jc w:val="left"/>
    </w:pPr>
  </w:style>
  <w:style w:type="paragraph" w:customStyle="1" w:styleId="60">
    <w:name w:val="TOC Heading"/>
    <w:basedOn w:val="2"/>
    <w:next w:val="1"/>
    <w:autoRedefine/>
    <w:unhideWhenUsed/>
    <w:qFormat/>
    <w:uiPriority w:val="39"/>
    <w:pPr>
      <w:numPr>
        <w:numId w:val="0"/>
      </w:numPr>
      <w:spacing w:before="480" w:afterLines="0" w:line="276" w:lineRule="auto"/>
      <w:outlineLvl w:val="9"/>
    </w:pPr>
    <w:rPr>
      <w:rFonts w:asciiTheme="majorHAnsi" w:hAnsiTheme="majorHAnsi" w:eastAsiaTheme="majorEastAsia" w:cstheme="majorBidi"/>
      <w:b/>
      <w:bCs/>
      <w:color w:val="376092" w:themeColor="accent1" w:themeShade="BF"/>
      <w:kern w:val="0"/>
      <w:sz w:val="28"/>
      <w:szCs w:val="28"/>
    </w:rPr>
  </w:style>
  <w:style w:type="paragraph" w:styleId="61">
    <w:name w:val="List Paragraph"/>
    <w:basedOn w:val="1"/>
    <w:autoRedefine/>
    <w:qFormat/>
    <w:uiPriority w:val="34"/>
    <w:pPr>
      <w:ind w:firstLine="420" w:firstLineChars="200"/>
    </w:pPr>
    <w:rPr>
      <w:rFonts w:asciiTheme="minorHAnsi" w:hAnsiTheme="minorHAnsi" w:eastAsiaTheme="minorEastAsia" w:cstheme="minorBidi"/>
      <w:sz w:val="21"/>
      <w:szCs w:val="22"/>
    </w:rPr>
  </w:style>
  <w:style w:type="paragraph" w:customStyle="1" w:styleId="62">
    <w:name w:val="MTDisplayEquation"/>
    <w:basedOn w:val="3"/>
    <w:next w:val="1"/>
    <w:link w:val="64"/>
    <w:autoRedefine/>
    <w:qFormat/>
    <w:uiPriority w:val="0"/>
    <w:pPr>
      <w:tabs>
        <w:tab w:val="center" w:pos="4540"/>
        <w:tab w:val="right" w:pos="9080"/>
      </w:tabs>
      <w:ind w:firstLine="360"/>
    </w:pPr>
  </w:style>
  <w:style w:type="character" w:customStyle="1" w:styleId="63">
    <w:name w:val="论文正文 Char"/>
    <w:basedOn w:val="32"/>
    <w:link w:val="3"/>
    <w:autoRedefine/>
    <w:qFormat/>
    <w:uiPriority w:val="0"/>
    <w:rPr>
      <w:kern w:val="2"/>
      <w:sz w:val="24"/>
      <w:szCs w:val="24"/>
    </w:rPr>
  </w:style>
  <w:style w:type="character" w:customStyle="1" w:styleId="64">
    <w:name w:val="MTDisplayEquation Char"/>
    <w:basedOn w:val="63"/>
    <w:link w:val="62"/>
    <w:autoRedefine/>
    <w:qFormat/>
    <w:uiPriority w:val="0"/>
    <w:rPr>
      <w:kern w:val="2"/>
      <w:sz w:val="24"/>
      <w:szCs w:val="24"/>
    </w:rPr>
  </w:style>
  <w:style w:type="character" w:customStyle="1" w:styleId="65">
    <w:name w:val="副标题 Char"/>
    <w:basedOn w:val="32"/>
    <w:link w:val="23"/>
    <w:autoRedefine/>
    <w:qFormat/>
    <w:uiPriority w:val="11"/>
    <w:rPr>
      <w:rFonts w:asciiTheme="majorHAnsi" w:hAnsiTheme="majorHAnsi" w:cstheme="majorBidi"/>
      <w:b/>
      <w:bCs/>
      <w:kern w:val="28"/>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weboffice\tmp\webword_857212515\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00978F-5B41-4A3F-9227-84B21621B3AB}">
  <ds:schemaRefs/>
</ds:datastoreItem>
</file>

<file path=docProps/app.xml><?xml version="1.0" encoding="utf-8"?>
<Properties xmlns="http://schemas.openxmlformats.org/officeDocument/2006/extended-properties" xmlns:vt="http://schemas.openxmlformats.org/officeDocument/2006/docPropsVTypes">
  <Company>buaa206mao</Company>
  <Pages>4</Pages>
  <Words>853</Words>
  <Characters>967</Characters>
  <Lines>17</Lines>
  <Paragraphs>5</Paragraphs>
  <TotalTime>225</TotalTime>
  <ScaleCrop>false</ScaleCrop>
  <LinksUpToDate>false</LinksUpToDate>
  <CharactersWithSpaces>1075</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2016-12-19T08:34:00Z</dcterms:created>
  <dc:creator>youkai</dc:creator>
  <cp:lastModifiedBy>吕青华</cp:lastModifiedBy>
  <cp:lastPrinted>2016-12-19T09:59:00Z</cp:lastPrinted>
  <dcterms:modified xsi:type="dcterms:W3CDTF">2024-03-17T05:26:51Z</dcterms:modified>
  <dc:title>分类号                                    单位代号        10006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2052-12.1.0.16388</vt:lpwstr>
  </property>
  <property fmtid="{D5CDD505-2E9C-101B-9397-08002B2CF9AE}" pid="4" name="ICV">
    <vt:lpwstr>CB144384848E472395DAFF18A4F9D7F6_13</vt:lpwstr>
  </property>
</Properties>
</file>