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xlsm" ContentType="application/vnd.ms-excel.sheet.macroEnabled.12"/>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53684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516"/>
          </w:tblGrid>
          <w:tr w:rsidR="00D17E01">
            <w:trPr>
              <w:trHeight w:val="2880"/>
              <w:jc w:val="center"/>
            </w:trPr>
            <w:tc>
              <w:tcPr>
                <w:tcW w:w="5000" w:type="pct"/>
              </w:tcPr>
              <w:p w:rsidR="00D17E01" w:rsidRDefault="00D17E01" w:rsidP="009D2EFC">
                <w:pPr>
                  <w:pStyle w:val="ad"/>
                  <w:jc w:val="center"/>
                  <w:rPr>
                    <w:rFonts w:asciiTheme="majorHAnsi" w:eastAsiaTheme="majorEastAsia" w:hAnsiTheme="majorHAnsi" w:cstheme="majorBidi"/>
                    <w:caps/>
                  </w:rPr>
                </w:pPr>
              </w:p>
            </w:tc>
          </w:tr>
          <w:tr w:rsidR="00D17E01">
            <w:trPr>
              <w:trHeight w:val="1440"/>
              <w:jc w:val="center"/>
            </w:trPr>
            <w:sdt>
              <w:sdtPr>
                <w:rPr>
                  <w:rFonts w:asciiTheme="majorHAnsi" w:eastAsiaTheme="majorEastAsia" w:hAnsiTheme="majorHAnsi" w:cstheme="majorBidi"/>
                  <w:sz w:val="80"/>
                  <w:szCs w:val="80"/>
                </w:rPr>
                <w:alias w:val="标题"/>
                <w:id w:val="15524250"/>
                <w:placeholder>
                  <w:docPart w:val="CA5A24104C534FCF814DD9621A07D0F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17E01" w:rsidRDefault="00D17E01" w:rsidP="00D17E01">
                    <w:pPr>
                      <w:pStyle w:val="ad"/>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lang w:eastAsia="zh-CN"/>
                      </w:rPr>
                      <w:t>Solution to COMP5121 Assignment 3</w:t>
                    </w:r>
                  </w:p>
                </w:tc>
              </w:sdtContent>
            </w:sdt>
          </w:tr>
          <w:tr w:rsidR="00D17E01">
            <w:trPr>
              <w:trHeight w:val="720"/>
              <w:jc w:val="center"/>
            </w:trPr>
            <w:sdt>
              <w:sdtPr>
                <w:rPr>
                  <w:rFonts w:asciiTheme="majorHAnsi" w:eastAsiaTheme="majorEastAsia" w:hAnsiTheme="majorHAnsi" w:cstheme="majorBidi"/>
                  <w:sz w:val="44"/>
                  <w:szCs w:val="44"/>
                </w:rPr>
                <w:alias w:val="副标题"/>
                <w:id w:val="15524255"/>
                <w:placeholder>
                  <w:docPart w:val="12629806479D4179ABAE1BA0E7306C0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17E01" w:rsidRDefault="00D17E01" w:rsidP="00D17E01">
                    <w:pPr>
                      <w:pStyle w:val="ad"/>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lang w:eastAsia="zh-CN"/>
                      </w:rPr>
                      <w:t>Group Questions</w:t>
                    </w:r>
                  </w:p>
                </w:tc>
              </w:sdtContent>
            </w:sdt>
          </w:tr>
          <w:tr w:rsidR="00D17E01" w:rsidTr="005A1740">
            <w:trPr>
              <w:trHeight w:val="2092"/>
              <w:jc w:val="center"/>
            </w:trPr>
            <w:tc>
              <w:tcPr>
                <w:tcW w:w="5000" w:type="pct"/>
                <w:vAlign w:val="center"/>
              </w:tcPr>
              <w:p w:rsidR="00D17E01" w:rsidRDefault="00D17E01">
                <w:pPr>
                  <w:pStyle w:val="ad"/>
                  <w:jc w:val="center"/>
                </w:pPr>
              </w:p>
            </w:tc>
          </w:tr>
          <w:tr w:rsidR="00D17E01" w:rsidTr="005A1740">
            <w:trPr>
              <w:trHeight w:val="1852"/>
              <w:jc w:val="center"/>
            </w:trPr>
            <w:tc>
              <w:tcPr>
                <w:tcW w:w="5000" w:type="pct"/>
                <w:vAlign w:val="center"/>
              </w:tcPr>
              <w:p w:rsidR="00D17E01" w:rsidRDefault="00E52233">
                <w:pPr>
                  <w:pStyle w:val="ad"/>
                  <w:jc w:val="center"/>
                  <w:rPr>
                    <w:b/>
                    <w:bCs/>
                    <w:lang w:eastAsia="zh-CN"/>
                  </w:rPr>
                </w:pPr>
                <w:r>
                  <w:rPr>
                    <w:rFonts w:hint="eastAsia"/>
                    <w:b/>
                    <w:bCs/>
                    <w:lang w:eastAsia="zh-CN"/>
                  </w:rPr>
                  <w:t>11500811G QING Pei</w:t>
                </w:r>
              </w:p>
              <w:p w:rsidR="002069D9" w:rsidRDefault="002069D9">
                <w:pPr>
                  <w:pStyle w:val="ad"/>
                  <w:jc w:val="center"/>
                  <w:rPr>
                    <w:b/>
                    <w:bCs/>
                    <w:lang w:eastAsia="zh-CN"/>
                  </w:rPr>
                </w:pPr>
              </w:p>
              <w:p w:rsidR="00D17E01" w:rsidRDefault="001A4D01">
                <w:pPr>
                  <w:pStyle w:val="ad"/>
                  <w:jc w:val="center"/>
                  <w:rPr>
                    <w:b/>
                    <w:bCs/>
                    <w:lang w:eastAsia="zh-CN"/>
                  </w:rPr>
                </w:pPr>
                <w:r>
                  <w:rPr>
                    <w:rFonts w:hint="eastAsia"/>
                    <w:b/>
                    <w:bCs/>
                    <w:lang w:eastAsia="zh-CN"/>
                  </w:rPr>
                  <w:t>11500478G Fang Nan</w:t>
                </w:r>
              </w:p>
            </w:tc>
          </w:tr>
          <w:tr w:rsidR="00D17E01">
            <w:trPr>
              <w:trHeight w:val="360"/>
              <w:jc w:val="center"/>
            </w:trPr>
            <w:sdt>
              <w:sdtPr>
                <w:rPr>
                  <w:b/>
                  <w:bCs/>
                </w:rPr>
                <w:alias w:val="日期"/>
                <w:id w:val="516659546"/>
                <w:placeholder>
                  <w:docPart w:val="00643210D52B42EC90DD566B2DD8C4EF"/>
                </w:placeholder>
                <w:dataBinding w:prefixMappings="xmlns:ns0='http://schemas.microsoft.com/office/2006/coverPageProps'" w:xpath="/ns0:CoverPageProperties[1]/ns0:PublishDate[1]" w:storeItemID="{55AF091B-3C7A-41E3-B477-F2FDAA23CFDA}"/>
                <w:date w:fullDate="2011-12-04T00:00:00Z">
                  <w:dateFormat w:val="yyyy/M/d"/>
                  <w:lid w:val="zh-CN"/>
                  <w:storeMappedDataAs w:val="dateTime"/>
                  <w:calendar w:val="gregorian"/>
                </w:date>
              </w:sdtPr>
              <w:sdtContent>
                <w:tc>
                  <w:tcPr>
                    <w:tcW w:w="5000" w:type="pct"/>
                    <w:vAlign w:val="center"/>
                  </w:tcPr>
                  <w:p w:rsidR="00D17E01" w:rsidRDefault="00D17E01">
                    <w:pPr>
                      <w:pStyle w:val="ad"/>
                      <w:jc w:val="center"/>
                      <w:rPr>
                        <w:b/>
                        <w:bCs/>
                      </w:rPr>
                    </w:pPr>
                    <w:r>
                      <w:rPr>
                        <w:rFonts w:hint="eastAsia"/>
                        <w:b/>
                        <w:bCs/>
                        <w:lang w:eastAsia="zh-CN"/>
                      </w:rPr>
                      <w:t>2011/12/4</w:t>
                    </w:r>
                  </w:p>
                </w:tc>
              </w:sdtContent>
            </w:sdt>
          </w:tr>
        </w:tbl>
        <w:p w:rsidR="00D17E01" w:rsidRDefault="00D17E01">
          <w:pPr>
            <w:rPr>
              <w:lang w:eastAsia="zh-CN"/>
            </w:rPr>
          </w:pPr>
        </w:p>
        <w:p w:rsidR="00D17E01" w:rsidRDefault="00D17E01">
          <w:pPr>
            <w:rPr>
              <w:lang w:eastAsia="zh-CN"/>
            </w:rPr>
          </w:pPr>
        </w:p>
        <w:tbl>
          <w:tblPr>
            <w:tblpPr w:leftFromText="187" w:rightFromText="187" w:horzAnchor="margin" w:tblpXSpec="center" w:tblpYSpec="bottom"/>
            <w:tblW w:w="5000" w:type="pct"/>
            <w:tblLook w:val="04A0"/>
          </w:tblPr>
          <w:tblGrid>
            <w:gridCol w:w="8516"/>
          </w:tblGrid>
          <w:tr w:rsidR="00D17E01">
            <w:tc>
              <w:tcPr>
                <w:tcW w:w="5000" w:type="pct"/>
              </w:tcPr>
              <w:p w:rsidR="00D17E01" w:rsidRDefault="00D17E01">
                <w:pPr>
                  <w:pStyle w:val="ad"/>
                </w:pPr>
              </w:p>
            </w:tc>
          </w:tr>
        </w:tbl>
        <w:p w:rsidR="00D17E01" w:rsidRDefault="00D17E01">
          <w:pPr>
            <w:rPr>
              <w:lang w:eastAsia="zh-CN"/>
            </w:rPr>
          </w:pPr>
        </w:p>
        <w:p w:rsidR="00D17E01" w:rsidRDefault="00D17E01">
          <w:pPr>
            <w:jc w:val="left"/>
            <w:rPr>
              <w:b/>
              <w:bCs/>
              <w:color w:val="FFFFFF" w:themeColor="background1"/>
              <w:spacing w:val="15"/>
              <w:sz w:val="32"/>
              <w:szCs w:val="32"/>
            </w:rPr>
          </w:pPr>
          <w:r>
            <w:br w:type="page"/>
          </w:r>
        </w:p>
      </w:sdtContent>
    </w:sdt>
    <w:p w:rsidR="005D7699" w:rsidRDefault="005D7699" w:rsidP="004F730E">
      <w:pPr>
        <w:pStyle w:val="1"/>
        <w:rPr>
          <w:lang w:eastAsia="zh-CN"/>
        </w:rPr>
      </w:pPr>
      <w:bookmarkStart w:id="0" w:name="_Toc310777514"/>
      <w:r>
        <w:rPr>
          <w:rFonts w:hint="eastAsia"/>
          <w:lang w:eastAsia="zh-CN"/>
        </w:rPr>
        <w:lastRenderedPageBreak/>
        <w:t>Table Of Contents</w:t>
      </w:r>
      <w:bookmarkEnd w:id="0"/>
    </w:p>
    <w:p w:rsidR="00E47448" w:rsidRDefault="0047127C">
      <w:pPr>
        <w:pStyle w:val="11"/>
        <w:tabs>
          <w:tab w:val="right" w:leader="dot" w:pos="8290"/>
        </w:tabs>
        <w:rPr>
          <w:noProof/>
          <w:kern w:val="2"/>
          <w:sz w:val="21"/>
          <w:szCs w:val="22"/>
          <w:lang w:eastAsia="zh-CN"/>
        </w:rPr>
      </w:pPr>
      <w:r>
        <w:rPr>
          <w:lang w:eastAsia="zh-CN"/>
        </w:rPr>
        <w:fldChar w:fldCharType="begin"/>
      </w:r>
      <w:r w:rsidR="005D7699">
        <w:rPr>
          <w:lang w:eastAsia="zh-CN"/>
        </w:rPr>
        <w:instrText xml:space="preserve"> </w:instrText>
      </w:r>
      <w:r w:rsidR="005D7699">
        <w:rPr>
          <w:rFonts w:hint="eastAsia"/>
          <w:lang w:eastAsia="zh-CN"/>
        </w:rPr>
        <w:instrText>TOC \o "1-2" \h \z \u</w:instrText>
      </w:r>
      <w:r w:rsidR="005D7699">
        <w:rPr>
          <w:lang w:eastAsia="zh-CN"/>
        </w:rPr>
        <w:instrText xml:space="preserve"> </w:instrText>
      </w:r>
      <w:r>
        <w:rPr>
          <w:lang w:eastAsia="zh-CN"/>
        </w:rPr>
        <w:fldChar w:fldCharType="separate"/>
      </w:r>
      <w:hyperlink w:anchor="_Toc310777514" w:history="1">
        <w:r w:rsidR="00E47448" w:rsidRPr="005933DD">
          <w:rPr>
            <w:rStyle w:val="af6"/>
            <w:noProof/>
            <w:lang w:eastAsia="zh-CN"/>
          </w:rPr>
          <w:t>Table Of Contents</w:t>
        </w:r>
        <w:r w:rsidR="00E47448">
          <w:rPr>
            <w:noProof/>
            <w:webHidden/>
          </w:rPr>
          <w:tab/>
        </w:r>
        <w:r>
          <w:rPr>
            <w:noProof/>
            <w:webHidden/>
          </w:rPr>
          <w:fldChar w:fldCharType="begin"/>
        </w:r>
        <w:r w:rsidR="00E47448">
          <w:rPr>
            <w:noProof/>
            <w:webHidden/>
          </w:rPr>
          <w:instrText xml:space="preserve"> PAGEREF _Toc310777514 \h </w:instrText>
        </w:r>
        <w:r>
          <w:rPr>
            <w:noProof/>
            <w:webHidden/>
          </w:rPr>
        </w:r>
        <w:r>
          <w:rPr>
            <w:noProof/>
            <w:webHidden/>
          </w:rPr>
          <w:fldChar w:fldCharType="separate"/>
        </w:r>
        <w:r w:rsidR="00E47448">
          <w:rPr>
            <w:noProof/>
            <w:webHidden/>
          </w:rPr>
          <w:t>2</w:t>
        </w:r>
        <w:r>
          <w:rPr>
            <w:noProof/>
            <w:webHidden/>
          </w:rPr>
          <w:fldChar w:fldCharType="end"/>
        </w:r>
      </w:hyperlink>
    </w:p>
    <w:p w:rsidR="00E47448" w:rsidRDefault="0047127C">
      <w:pPr>
        <w:pStyle w:val="11"/>
        <w:tabs>
          <w:tab w:val="right" w:leader="dot" w:pos="8290"/>
        </w:tabs>
        <w:rPr>
          <w:noProof/>
          <w:kern w:val="2"/>
          <w:sz w:val="21"/>
          <w:szCs w:val="22"/>
          <w:lang w:eastAsia="zh-CN"/>
        </w:rPr>
      </w:pPr>
      <w:hyperlink w:anchor="_Toc310777515" w:history="1">
        <w:r w:rsidR="00E47448" w:rsidRPr="005933DD">
          <w:rPr>
            <w:rStyle w:val="af6"/>
            <w:noProof/>
          </w:rPr>
          <w:t>Question 1</w:t>
        </w:r>
        <w:r w:rsidR="00E47448">
          <w:rPr>
            <w:noProof/>
            <w:webHidden/>
          </w:rPr>
          <w:tab/>
        </w:r>
        <w:r>
          <w:rPr>
            <w:noProof/>
            <w:webHidden/>
          </w:rPr>
          <w:fldChar w:fldCharType="begin"/>
        </w:r>
        <w:r w:rsidR="00E47448">
          <w:rPr>
            <w:noProof/>
            <w:webHidden/>
          </w:rPr>
          <w:instrText xml:space="preserve"> PAGEREF _Toc310777515 \h </w:instrText>
        </w:r>
        <w:r>
          <w:rPr>
            <w:noProof/>
            <w:webHidden/>
          </w:rPr>
        </w:r>
        <w:r>
          <w:rPr>
            <w:noProof/>
            <w:webHidden/>
          </w:rPr>
          <w:fldChar w:fldCharType="separate"/>
        </w:r>
        <w:r w:rsidR="00E47448">
          <w:rPr>
            <w:noProof/>
            <w:webHidden/>
          </w:rPr>
          <w:t>3</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16" w:history="1">
        <w:r w:rsidR="00E47448" w:rsidRPr="005933DD">
          <w:rPr>
            <w:rStyle w:val="af6"/>
            <w:noProof/>
          </w:rPr>
          <w:t>Understanding of the situation</w:t>
        </w:r>
        <w:r w:rsidR="00E47448">
          <w:rPr>
            <w:noProof/>
            <w:webHidden/>
          </w:rPr>
          <w:tab/>
        </w:r>
        <w:r>
          <w:rPr>
            <w:noProof/>
            <w:webHidden/>
          </w:rPr>
          <w:fldChar w:fldCharType="begin"/>
        </w:r>
        <w:r w:rsidR="00E47448">
          <w:rPr>
            <w:noProof/>
            <w:webHidden/>
          </w:rPr>
          <w:instrText xml:space="preserve"> PAGEREF _Toc310777516 \h </w:instrText>
        </w:r>
        <w:r>
          <w:rPr>
            <w:noProof/>
            <w:webHidden/>
          </w:rPr>
        </w:r>
        <w:r>
          <w:rPr>
            <w:noProof/>
            <w:webHidden/>
          </w:rPr>
          <w:fldChar w:fldCharType="separate"/>
        </w:r>
        <w:r w:rsidR="00E47448">
          <w:rPr>
            <w:noProof/>
            <w:webHidden/>
          </w:rPr>
          <w:t>3</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17" w:history="1">
        <w:r w:rsidR="00E47448" w:rsidRPr="005933DD">
          <w:rPr>
            <w:rStyle w:val="af6"/>
            <w:noProof/>
          </w:rPr>
          <w:t>Creating a target data set</w:t>
        </w:r>
        <w:r w:rsidR="00E47448">
          <w:rPr>
            <w:noProof/>
            <w:webHidden/>
          </w:rPr>
          <w:tab/>
        </w:r>
        <w:r>
          <w:rPr>
            <w:noProof/>
            <w:webHidden/>
          </w:rPr>
          <w:fldChar w:fldCharType="begin"/>
        </w:r>
        <w:r w:rsidR="00E47448">
          <w:rPr>
            <w:noProof/>
            <w:webHidden/>
          </w:rPr>
          <w:instrText xml:space="preserve"> PAGEREF _Toc310777517 \h </w:instrText>
        </w:r>
        <w:r>
          <w:rPr>
            <w:noProof/>
            <w:webHidden/>
          </w:rPr>
        </w:r>
        <w:r>
          <w:rPr>
            <w:noProof/>
            <w:webHidden/>
          </w:rPr>
          <w:fldChar w:fldCharType="separate"/>
        </w:r>
        <w:r w:rsidR="00E47448">
          <w:rPr>
            <w:noProof/>
            <w:webHidden/>
          </w:rPr>
          <w:t>3</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18" w:history="1">
        <w:r w:rsidR="00E47448" w:rsidRPr="005933DD">
          <w:rPr>
            <w:rStyle w:val="af6"/>
            <w:noProof/>
          </w:rPr>
          <w:t>Data cleaning and preprocessing</w:t>
        </w:r>
        <w:r w:rsidR="00E47448">
          <w:rPr>
            <w:noProof/>
            <w:webHidden/>
          </w:rPr>
          <w:tab/>
        </w:r>
        <w:r>
          <w:rPr>
            <w:noProof/>
            <w:webHidden/>
          </w:rPr>
          <w:fldChar w:fldCharType="begin"/>
        </w:r>
        <w:r w:rsidR="00E47448">
          <w:rPr>
            <w:noProof/>
            <w:webHidden/>
          </w:rPr>
          <w:instrText xml:space="preserve"> PAGEREF _Toc310777518 \h </w:instrText>
        </w:r>
        <w:r>
          <w:rPr>
            <w:noProof/>
            <w:webHidden/>
          </w:rPr>
        </w:r>
        <w:r>
          <w:rPr>
            <w:noProof/>
            <w:webHidden/>
          </w:rPr>
          <w:fldChar w:fldCharType="separate"/>
        </w:r>
        <w:r w:rsidR="00E47448">
          <w:rPr>
            <w:noProof/>
            <w:webHidden/>
          </w:rPr>
          <w:t>3</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19" w:history="1">
        <w:r w:rsidR="00E47448" w:rsidRPr="005933DD">
          <w:rPr>
            <w:rStyle w:val="af6"/>
            <w:noProof/>
          </w:rPr>
          <w:t>Data reduction and projection</w:t>
        </w:r>
        <w:r w:rsidR="00E47448">
          <w:rPr>
            <w:noProof/>
            <w:webHidden/>
          </w:rPr>
          <w:tab/>
        </w:r>
        <w:r>
          <w:rPr>
            <w:noProof/>
            <w:webHidden/>
          </w:rPr>
          <w:fldChar w:fldCharType="begin"/>
        </w:r>
        <w:r w:rsidR="00E47448">
          <w:rPr>
            <w:noProof/>
            <w:webHidden/>
          </w:rPr>
          <w:instrText xml:space="preserve"> PAGEREF _Toc310777519 \h </w:instrText>
        </w:r>
        <w:r>
          <w:rPr>
            <w:noProof/>
            <w:webHidden/>
          </w:rPr>
        </w:r>
        <w:r>
          <w:rPr>
            <w:noProof/>
            <w:webHidden/>
          </w:rPr>
          <w:fldChar w:fldCharType="separate"/>
        </w:r>
        <w:r w:rsidR="00E47448">
          <w:rPr>
            <w:noProof/>
            <w:webHidden/>
          </w:rPr>
          <w:t>4</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20" w:history="1">
        <w:r w:rsidR="00E47448" w:rsidRPr="005933DD">
          <w:rPr>
            <w:rStyle w:val="af6"/>
            <w:noProof/>
          </w:rPr>
          <w:t>Data mining</w:t>
        </w:r>
        <w:r w:rsidR="00E47448">
          <w:rPr>
            <w:noProof/>
            <w:webHidden/>
          </w:rPr>
          <w:tab/>
        </w:r>
        <w:r>
          <w:rPr>
            <w:noProof/>
            <w:webHidden/>
          </w:rPr>
          <w:fldChar w:fldCharType="begin"/>
        </w:r>
        <w:r w:rsidR="00E47448">
          <w:rPr>
            <w:noProof/>
            <w:webHidden/>
          </w:rPr>
          <w:instrText xml:space="preserve"> PAGEREF _Toc310777520 \h </w:instrText>
        </w:r>
        <w:r>
          <w:rPr>
            <w:noProof/>
            <w:webHidden/>
          </w:rPr>
        </w:r>
        <w:r>
          <w:rPr>
            <w:noProof/>
            <w:webHidden/>
          </w:rPr>
          <w:fldChar w:fldCharType="separate"/>
        </w:r>
        <w:r w:rsidR="00E47448">
          <w:rPr>
            <w:noProof/>
            <w:webHidden/>
          </w:rPr>
          <w:t>6</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21" w:history="1">
        <w:r w:rsidR="00E47448" w:rsidRPr="005933DD">
          <w:rPr>
            <w:rStyle w:val="af6"/>
            <w:noProof/>
          </w:rPr>
          <w:t>Revenue analysis</w:t>
        </w:r>
        <w:r w:rsidR="00E47448">
          <w:rPr>
            <w:noProof/>
            <w:webHidden/>
          </w:rPr>
          <w:tab/>
        </w:r>
        <w:r>
          <w:rPr>
            <w:noProof/>
            <w:webHidden/>
          </w:rPr>
          <w:fldChar w:fldCharType="begin"/>
        </w:r>
        <w:r w:rsidR="00E47448">
          <w:rPr>
            <w:noProof/>
            <w:webHidden/>
          </w:rPr>
          <w:instrText xml:space="preserve"> PAGEREF _Toc310777521 \h </w:instrText>
        </w:r>
        <w:r>
          <w:rPr>
            <w:noProof/>
            <w:webHidden/>
          </w:rPr>
        </w:r>
        <w:r>
          <w:rPr>
            <w:noProof/>
            <w:webHidden/>
          </w:rPr>
          <w:fldChar w:fldCharType="separate"/>
        </w:r>
        <w:r w:rsidR="00E47448">
          <w:rPr>
            <w:noProof/>
            <w:webHidden/>
          </w:rPr>
          <w:t>7</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22" w:history="1">
        <w:r w:rsidR="00E47448" w:rsidRPr="005933DD">
          <w:rPr>
            <w:rStyle w:val="af6"/>
            <w:noProof/>
          </w:rPr>
          <w:t>Profit analysis</w:t>
        </w:r>
        <w:r w:rsidR="00E47448">
          <w:rPr>
            <w:noProof/>
            <w:webHidden/>
          </w:rPr>
          <w:tab/>
        </w:r>
        <w:r>
          <w:rPr>
            <w:noProof/>
            <w:webHidden/>
          </w:rPr>
          <w:fldChar w:fldCharType="begin"/>
        </w:r>
        <w:r w:rsidR="00E47448">
          <w:rPr>
            <w:noProof/>
            <w:webHidden/>
          </w:rPr>
          <w:instrText xml:space="preserve"> PAGEREF _Toc310777522 \h </w:instrText>
        </w:r>
        <w:r>
          <w:rPr>
            <w:noProof/>
            <w:webHidden/>
          </w:rPr>
        </w:r>
        <w:r>
          <w:rPr>
            <w:noProof/>
            <w:webHidden/>
          </w:rPr>
          <w:fldChar w:fldCharType="separate"/>
        </w:r>
        <w:r w:rsidR="00E47448">
          <w:rPr>
            <w:noProof/>
            <w:webHidden/>
          </w:rPr>
          <w:t>12</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23" w:history="1">
        <w:r w:rsidR="00E47448" w:rsidRPr="005933DD">
          <w:rPr>
            <w:rStyle w:val="af6"/>
            <w:noProof/>
            <w:lang w:eastAsia="zh-CN"/>
          </w:rPr>
          <w:t>Marketing analysis</w:t>
        </w:r>
        <w:r w:rsidR="00E47448">
          <w:rPr>
            <w:noProof/>
            <w:webHidden/>
          </w:rPr>
          <w:tab/>
        </w:r>
        <w:r>
          <w:rPr>
            <w:noProof/>
            <w:webHidden/>
          </w:rPr>
          <w:fldChar w:fldCharType="begin"/>
        </w:r>
        <w:r w:rsidR="00E47448">
          <w:rPr>
            <w:noProof/>
            <w:webHidden/>
          </w:rPr>
          <w:instrText xml:space="preserve"> PAGEREF _Toc310777523 \h </w:instrText>
        </w:r>
        <w:r>
          <w:rPr>
            <w:noProof/>
            <w:webHidden/>
          </w:rPr>
        </w:r>
        <w:r>
          <w:rPr>
            <w:noProof/>
            <w:webHidden/>
          </w:rPr>
          <w:fldChar w:fldCharType="separate"/>
        </w:r>
        <w:r w:rsidR="00E47448">
          <w:rPr>
            <w:noProof/>
            <w:webHidden/>
          </w:rPr>
          <w:t>13</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24" w:history="1">
        <w:r w:rsidR="00E47448" w:rsidRPr="005933DD">
          <w:rPr>
            <w:rStyle w:val="af6"/>
            <w:noProof/>
          </w:rPr>
          <w:t>Consolidating discovered knowledge</w:t>
        </w:r>
        <w:r w:rsidR="00E47448">
          <w:rPr>
            <w:noProof/>
            <w:webHidden/>
          </w:rPr>
          <w:tab/>
        </w:r>
        <w:r>
          <w:rPr>
            <w:noProof/>
            <w:webHidden/>
          </w:rPr>
          <w:fldChar w:fldCharType="begin"/>
        </w:r>
        <w:r w:rsidR="00E47448">
          <w:rPr>
            <w:noProof/>
            <w:webHidden/>
          </w:rPr>
          <w:instrText xml:space="preserve"> PAGEREF _Toc310777524 \h </w:instrText>
        </w:r>
        <w:r>
          <w:rPr>
            <w:noProof/>
            <w:webHidden/>
          </w:rPr>
        </w:r>
        <w:r>
          <w:rPr>
            <w:noProof/>
            <w:webHidden/>
          </w:rPr>
          <w:fldChar w:fldCharType="separate"/>
        </w:r>
        <w:r w:rsidR="00E47448">
          <w:rPr>
            <w:noProof/>
            <w:webHidden/>
          </w:rPr>
          <w:t>14</w:t>
        </w:r>
        <w:r>
          <w:rPr>
            <w:noProof/>
            <w:webHidden/>
          </w:rPr>
          <w:fldChar w:fldCharType="end"/>
        </w:r>
      </w:hyperlink>
    </w:p>
    <w:p w:rsidR="00E47448" w:rsidRDefault="0047127C">
      <w:pPr>
        <w:pStyle w:val="11"/>
        <w:tabs>
          <w:tab w:val="right" w:leader="dot" w:pos="8290"/>
        </w:tabs>
        <w:rPr>
          <w:noProof/>
          <w:kern w:val="2"/>
          <w:sz w:val="21"/>
          <w:szCs w:val="22"/>
          <w:lang w:eastAsia="zh-CN"/>
        </w:rPr>
      </w:pPr>
      <w:hyperlink w:anchor="_Toc310777525" w:history="1">
        <w:r w:rsidR="00E47448" w:rsidRPr="005933DD">
          <w:rPr>
            <w:rStyle w:val="af6"/>
            <w:noProof/>
          </w:rPr>
          <w:t xml:space="preserve">Question </w:t>
        </w:r>
        <w:r w:rsidR="00E47448" w:rsidRPr="005933DD">
          <w:rPr>
            <w:rStyle w:val="af6"/>
            <w:noProof/>
            <w:lang w:eastAsia="zh-CN"/>
          </w:rPr>
          <w:t>2</w:t>
        </w:r>
        <w:r w:rsidR="00E47448">
          <w:rPr>
            <w:noProof/>
            <w:webHidden/>
          </w:rPr>
          <w:tab/>
        </w:r>
        <w:r>
          <w:rPr>
            <w:noProof/>
            <w:webHidden/>
          </w:rPr>
          <w:fldChar w:fldCharType="begin"/>
        </w:r>
        <w:r w:rsidR="00E47448">
          <w:rPr>
            <w:noProof/>
            <w:webHidden/>
          </w:rPr>
          <w:instrText xml:space="preserve"> PAGEREF _Toc310777525 \h </w:instrText>
        </w:r>
        <w:r>
          <w:rPr>
            <w:noProof/>
            <w:webHidden/>
          </w:rPr>
        </w:r>
        <w:r>
          <w:rPr>
            <w:noProof/>
            <w:webHidden/>
          </w:rPr>
          <w:fldChar w:fldCharType="separate"/>
        </w:r>
        <w:r w:rsidR="00E47448">
          <w:rPr>
            <w:noProof/>
            <w:webHidden/>
          </w:rPr>
          <w:t>18</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26" w:history="1">
        <w:r w:rsidR="00E47448" w:rsidRPr="005933DD">
          <w:rPr>
            <w:rStyle w:val="af6"/>
            <w:noProof/>
            <w:lang w:eastAsia="zh-CN"/>
          </w:rPr>
          <w:t>Data preparation</w:t>
        </w:r>
        <w:r w:rsidR="00E47448">
          <w:rPr>
            <w:noProof/>
            <w:webHidden/>
          </w:rPr>
          <w:tab/>
        </w:r>
        <w:r>
          <w:rPr>
            <w:noProof/>
            <w:webHidden/>
          </w:rPr>
          <w:fldChar w:fldCharType="begin"/>
        </w:r>
        <w:r w:rsidR="00E47448">
          <w:rPr>
            <w:noProof/>
            <w:webHidden/>
          </w:rPr>
          <w:instrText xml:space="preserve"> PAGEREF _Toc310777526 \h </w:instrText>
        </w:r>
        <w:r>
          <w:rPr>
            <w:noProof/>
            <w:webHidden/>
          </w:rPr>
        </w:r>
        <w:r>
          <w:rPr>
            <w:noProof/>
            <w:webHidden/>
          </w:rPr>
          <w:fldChar w:fldCharType="separate"/>
        </w:r>
        <w:r w:rsidR="00E47448">
          <w:rPr>
            <w:noProof/>
            <w:webHidden/>
          </w:rPr>
          <w:t>18</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27" w:history="1">
        <w:r w:rsidR="00E47448" w:rsidRPr="005933DD">
          <w:rPr>
            <w:rStyle w:val="af6"/>
            <w:noProof/>
            <w:lang w:eastAsia="zh-CN"/>
          </w:rPr>
          <w:t>a)</w:t>
        </w:r>
        <w:r w:rsidR="00E47448">
          <w:rPr>
            <w:noProof/>
            <w:webHidden/>
          </w:rPr>
          <w:tab/>
        </w:r>
        <w:r>
          <w:rPr>
            <w:noProof/>
            <w:webHidden/>
          </w:rPr>
          <w:fldChar w:fldCharType="begin"/>
        </w:r>
        <w:r w:rsidR="00E47448">
          <w:rPr>
            <w:noProof/>
            <w:webHidden/>
          </w:rPr>
          <w:instrText xml:space="preserve"> PAGEREF _Toc310777527 \h </w:instrText>
        </w:r>
        <w:r>
          <w:rPr>
            <w:noProof/>
            <w:webHidden/>
          </w:rPr>
        </w:r>
        <w:r>
          <w:rPr>
            <w:noProof/>
            <w:webHidden/>
          </w:rPr>
          <w:fldChar w:fldCharType="separate"/>
        </w:r>
        <w:r w:rsidR="00E47448">
          <w:rPr>
            <w:noProof/>
            <w:webHidden/>
          </w:rPr>
          <w:t>19</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28" w:history="1">
        <w:r w:rsidR="00E47448" w:rsidRPr="005933DD">
          <w:rPr>
            <w:rStyle w:val="af6"/>
            <w:noProof/>
            <w:lang w:eastAsia="zh-CN"/>
          </w:rPr>
          <w:t>b)</w:t>
        </w:r>
        <w:r w:rsidR="00E47448">
          <w:rPr>
            <w:noProof/>
            <w:webHidden/>
          </w:rPr>
          <w:tab/>
        </w:r>
        <w:r>
          <w:rPr>
            <w:noProof/>
            <w:webHidden/>
          </w:rPr>
          <w:fldChar w:fldCharType="begin"/>
        </w:r>
        <w:r w:rsidR="00E47448">
          <w:rPr>
            <w:noProof/>
            <w:webHidden/>
          </w:rPr>
          <w:instrText xml:space="preserve"> PAGEREF _Toc310777528 \h </w:instrText>
        </w:r>
        <w:r>
          <w:rPr>
            <w:noProof/>
            <w:webHidden/>
          </w:rPr>
        </w:r>
        <w:r>
          <w:rPr>
            <w:noProof/>
            <w:webHidden/>
          </w:rPr>
          <w:fldChar w:fldCharType="separate"/>
        </w:r>
        <w:r w:rsidR="00E47448">
          <w:rPr>
            <w:noProof/>
            <w:webHidden/>
          </w:rPr>
          <w:t>19</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29" w:history="1">
        <w:r w:rsidR="00E47448" w:rsidRPr="005933DD">
          <w:rPr>
            <w:rStyle w:val="af6"/>
            <w:noProof/>
            <w:lang w:eastAsia="zh-CN"/>
          </w:rPr>
          <w:t>c)</w:t>
        </w:r>
        <w:r w:rsidR="00E47448">
          <w:rPr>
            <w:noProof/>
            <w:webHidden/>
          </w:rPr>
          <w:tab/>
        </w:r>
        <w:r>
          <w:rPr>
            <w:noProof/>
            <w:webHidden/>
          </w:rPr>
          <w:fldChar w:fldCharType="begin"/>
        </w:r>
        <w:r w:rsidR="00E47448">
          <w:rPr>
            <w:noProof/>
            <w:webHidden/>
          </w:rPr>
          <w:instrText xml:space="preserve"> PAGEREF _Toc310777529 \h </w:instrText>
        </w:r>
        <w:r>
          <w:rPr>
            <w:noProof/>
            <w:webHidden/>
          </w:rPr>
        </w:r>
        <w:r>
          <w:rPr>
            <w:noProof/>
            <w:webHidden/>
          </w:rPr>
          <w:fldChar w:fldCharType="separate"/>
        </w:r>
        <w:r w:rsidR="00E47448">
          <w:rPr>
            <w:noProof/>
            <w:webHidden/>
          </w:rPr>
          <w:t>30</w:t>
        </w:r>
        <w:r>
          <w:rPr>
            <w:noProof/>
            <w:webHidden/>
          </w:rPr>
          <w:fldChar w:fldCharType="end"/>
        </w:r>
      </w:hyperlink>
    </w:p>
    <w:p w:rsidR="00E47448" w:rsidRDefault="0047127C" w:rsidP="00E47448">
      <w:pPr>
        <w:pStyle w:val="20"/>
        <w:tabs>
          <w:tab w:val="right" w:leader="dot" w:pos="8290"/>
        </w:tabs>
        <w:ind w:left="480"/>
        <w:rPr>
          <w:noProof/>
          <w:kern w:val="2"/>
          <w:sz w:val="21"/>
          <w:szCs w:val="22"/>
          <w:lang w:eastAsia="zh-CN"/>
        </w:rPr>
      </w:pPr>
      <w:hyperlink w:anchor="_Toc310777530" w:history="1">
        <w:r w:rsidR="00E47448" w:rsidRPr="005933DD">
          <w:rPr>
            <w:rStyle w:val="af6"/>
            <w:noProof/>
            <w:lang w:eastAsia="zh-CN"/>
          </w:rPr>
          <w:t>d)</w:t>
        </w:r>
        <w:r w:rsidR="00E47448">
          <w:rPr>
            <w:noProof/>
            <w:webHidden/>
          </w:rPr>
          <w:tab/>
        </w:r>
        <w:r>
          <w:rPr>
            <w:noProof/>
            <w:webHidden/>
          </w:rPr>
          <w:fldChar w:fldCharType="begin"/>
        </w:r>
        <w:r w:rsidR="00E47448">
          <w:rPr>
            <w:noProof/>
            <w:webHidden/>
          </w:rPr>
          <w:instrText xml:space="preserve"> PAGEREF _Toc310777530 \h </w:instrText>
        </w:r>
        <w:r>
          <w:rPr>
            <w:noProof/>
            <w:webHidden/>
          </w:rPr>
        </w:r>
        <w:r>
          <w:rPr>
            <w:noProof/>
            <w:webHidden/>
          </w:rPr>
          <w:fldChar w:fldCharType="separate"/>
        </w:r>
        <w:r w:rsidR="00E47448">
          <w:rPr>
            <w:noProof/>
            <w:webHidden/>
          </w:rPr>
          <w:t>31</w:t>
        </w:r>
        <w:r>
          <w:rPr>
            <w:noProof/>
            <w:webHidden/>
          </w:rPr>
          <w:fldChar w:fldCharType="end"/>
        </w:r>
      </w:hyperlink>
    </w:p>
    <w:p w:rsidR="005D7699" w:rsidRDefault="0047127C" w:rsidP="005D7699">
      <w:pPr>
        <w:rPr>
          <w:lang w:eastAsia="zh-CN"/>
        </w:rPr>
      </w:pPr>
      <w:r>
        <w:rPr>
          <w:lang w:eastAsia="zh-CN"/>
        </w:rPr>
        <w:fldChar w:fldCharType="end"/>
      </w:r>
    </w:p>
    <w:p w:rsidR="000B4D40" w:rsidRDefault="000B4D40" w:rsidP="009D075C">
      <w:pPr>
        <w:pStyle w:val="1"/>
        <w:sectPr w:rsidR="000B4D40" w:rsidSect="00D17E01">
          <w:footerReference w:type="default" r:id="rId9"/>
          <w:type w:val="continuous"/>
          <w:pgSz w:w="11900" w:h="16840"/>
          <w:pgMar w:top="1440" w:right="1800" w:bottom="1440" w:left="1800" w:header="708" w:footer="708" w:gutter="0"/>
          <w:cols w:space="708"/>
          <w:titlePg/>
          <w:docGrid w:linePitch="360"/>
        </w:sectPr>
      </w:pPr>
    </w:p>
    <w:p w:rsidR="00B821D8" w:rsidRPr="009D075C" w:rsidRDefault="00DB5F60" w:rsidP="009D075C">
      <w:pPr>
        <w:pStyle w:val="1"/>
      </w:pPr>
      <w:bookmarkStart w:id="1" w:name="_Toc310777515"/>
      <w:r w:rsidRPr="009D075C">
        <w:lastRenderedPageBreak/>
        <w:t>Question 1</w:t>
      </w:r>
      <w:bookmarkEnd w:id="1"/>
    </w:p>
    <w:p w:rsidR="00DB5F60" w:rsidRPr="00D1055D" w:rsidRDefault="00DB5F60" w:rsidP="00D1055D">
      <w:r w:rsidRPr="00D1055D">
        <w:t>We follow the general KDD process to find knowledge in the given data. This report is organized according to the purpose of each step.</w:t>
      </w:r>
    </w:p>
    <w:p w:rsidR="00DB5F60" w:rsidRPr="009D075C" w:rsidRDefault="00DB5F60" w:rsidP="009D075C">
      <w:pPr>
        <w:pStyle w:val="2"/>
      </w:pPr>
      <w:bookmarkStart w:id="2" w:name="_Toc310777516"/>
      <w:r w:rsidRPr="009D075C">
        <w:t>Understanding of the situation</w:t>
      </w:r>
      <w:bookmarkEnd w:id="2"/>
    </w:p>
    <w:p w:rsidR="00DB5F60" w:rsidRDefault="00DB5F60" w:rsidP="00D1055D">
      <w:r>
        <w:t xml:space="preserve">The goal is to help improve </w:t>
      </w:r>
      <w:r w:rsidR="00E5377D">
        <w:t xml:space="preserve">its competitiveness. </w:t>
      </w:r>
      <w:r w:rsidR="002E2514">
        <w:t>Competitiveness may be:</w:t>
      </w:r>
    </w:p>
    <w:p w:rsidR="002E2514" w:rsidRDefault="002E2514" w:rsidP="00D1055D">
      <w:pPr>
        <w:pStyle w:val="a3"/>
        <w:numPr>
          <w:ilvl w:val="0"/>
          <w:numId w:val="1"/>
        </w:numPr>
      </w:pPr>
      <w:r>
        <w:t>Better service quality (call quality)</w:t>
      </w:r>
    </w:p>
    <w:p w:rsidR="002E2514" w:rsidRDefault="002E2514" w:rsidP="00D1055D">
      <w:pPr>
        <w:pStyle w:val="a3"/>
        <w:numPr>
          <w:ilvl w:val="0"/>
          <w:numId w:val="1"/>
        </w:numPr>
      </w:pPr>
      <w:r>
        <w:t>Larger revenue</w:t>
      </w:r>
    </w:p>
    <w:p w:rsidR="002E2514" w:rsidRDefault="002E2514" w:rsidP="00D1055D">
      <w:pPr>
        <w:pStyle w:val="a3"/>
        <w:numPr>
          <w:ilvl w:val="0"/>
          <w:numId w:val="1"/>
        </w:numPr>
      </w:pPr>
      <w:r>
        <w:t>More profit</w:t>
      </w:r>
    </w:p>
    <w:p w:rsidR="002E2514" w:rsidRDefault="002E2514" w:rsidP="00D1055D">
      <w:pPr>
        <w:pStyle w:val="a3"/>
        <w:numPr>
          <w:ilvl w:val="0"/>
          <w:numId w:val="1"/>
        </w:numPr>
      </w:pPr>
      <w:r>
        <w:t>etc.</w:t>
      </w:r>
    </w:p>
    <w:p w:rsidR="002E2514" w:rsidRDefault="002E2514" w:rsidP="00D1055D">
      <w:r>
        <w:t>For any improvement, current state should be</w:t>
      </w:r>
      <w:r w:rsidR="00047553">
        <w:t xml:space="preserve"> analyzed and described. Based on the knowledge found, strategies can be carried out to make a change.</w:t>
      </w:r>
    </w:p>
    <w:p w:rsidR="00047553" w:rsidRDefault="00047553" w:rsidP="009D075C">
      <w:pPr>
        <w:pStyle w:val="2"/>
      </w:pPr>
      <w:bookmarkStart w:id="3" w:name="_Toc310777517"/>
      <w:r>
        <w:t>Creating a target data set</w:t>
      </w:r>
      <w:bookmarkEnd w:id="3"/>
    </w:p>
    <w:p w:rsidR="00047553" w:rsidRDefault="00AF12CA" w:rsidP="00D1055D">
      <w:r>
        <w:t>Data set is given as 4 tables: PhoneCallDetail, CDemographics, PaymentRecord and MarketingData. Without investigation, all columns these 4 tables appear to be related to competitiveness in that they are either about customer</w:t>
      </w:r>
      <w:r w:rsidR="009C5387">
        <w:rPr>
          <w:rFonts w:eastAsia="宋体" w:hint="eastAsia"/>
          <w:lang w:eastAsia="zh-CN"/>
        </w:rPr>
        <w:t>s</w:t>
      </w:r>
      <w:r>
        <w:t xml:space="preserve"> who judge the service quality or payments and offerings which </w:t>
      </w:r>
      <w:r w:rsidR="00C63CCF">
        <w:t>define</w:t>
      </w:r>
      <w:r w:rsidR="00490B0C">
        <w:t xml:space="preserve"> the financial state of the company.</w:t>
      </w:r>
    </w:p>
    <w:p w:rsidR="00490B0C" w:rsidRDefault="00500F7E" w:rsidP="00D1055D">
      <w:r>
        <w:t>Although all the columns are retained, many of them cannot be directly used for analysis. More data processing and transformation need to be done to the raw data.</w:t>
      </w:r>
    </w:p>
    <w:p w:rsidR="00500F7E" w:rsidRDefault="00500F7E" w:rsidP="009D075C">
      <w:pPr>
        <w:pStyle w:val="2"/>
      </w:pPr>
      <w:bookmarkStart w:id="4" w:name="_Toc310777518"/>
      <w:r>
        <w:t>Data cleaning and preprocessing</w:t>
      </w:r>
      <w:bookmarkEnd w:id="4"/>
    </w:p>
    <w:p w:rsidR="0094502D" w:rsidRPr="009D075C" w:rsidRDefault="00C26EEC" w:rsidP="009D075C">
      <w:pPr>
        <w:pStyle w:val="3"/>
      </w:pPr>
      <w:r w:rsidRPr="009D075C">
        <w:t>PhoneCallDetails.csv</w:t>
      </w:r>
    </w:p>
    <w:p w:rsidR="00C26EEC" w:rsidRDefault="009F74D4" w:rsidP="00D1055D">
      <w:pPr>
        <w:pStyle w:val="a3"/>
        <w:numPr>
          <w:ilvl w:val="0"/>
          <w:numId w:val="2"/>
        </w:numPr>
      </w:pPr>
      <w:r>
        <w:t>A number of</w:t>
      </w:r>
      <w:r w:rsidR="00C26EEC">
        <w:t xml:space="preserve"> call destination numbers are NULL. To preserve the type of this field (int</w:t>
      </w:r>
      <w:r>
        <w:t>eger</w:t>
      </w:r>
      <w:r w:rsidR="00C26EEC">
        <w:t xml:space="preserve">), </w:t>
      </w:r>
      <w:r w:rsidR="00AB092B">
        <w:t xml:space="preserve">these cells are filled with a </w:t>
      </w:r>
      <w:r w:rsidR="00C26EEC">
        <w:t>0.</w:t>
      </w:r>
    </w:p>
    <w:p w:rsidR="00AB092B" w:rsidRDefault="009F74D4" w:rsidP="00D1055D">
      <w:pPr>
        <w:pStyle w:val="a3"/>
        <w:numPr>
          <w:ilvl w:val="0"/>
          <w:numId w:val="2"/>
        </w:numPr>
      </w:pPr>
      <w:r>
        <w:t>Some</w:t>
      </w:r>
      <w:r w:rsidR="00AB092B">
        <w:t xml:space="preserve"> regions of ending </w:t>
      </w:r>
      <w:r w:rsidR="00633B67">
        <w:t>the phone call are missing. They are filled with “Unknown”.</w:t>
      </w:r>
    </w:p>
    <w:p w:rsidR="00633B67" w:rsidRDefault="00633B67" w:rsidP="00D1055D">
      <w:pPr>
        <w:pStyle w:val="a3"/>
        <w:numPr>
          <w:ilvl w:val="0"/>
          <w:numId w:val="2"/>
        </w:numPr>
      </w:pPr>
      <w:r>
        <w:t>Two pairs of inconsistent notations for disconnection exist. “Y/N” and “Yes/No”. The values are reclassified to “Y/N” only.</w:t>
      </w:r>
    </w:p>
    <w:p w:rsidR="00633B67" w:rsidRDefault="009F74D4" w:rsidP="009D075C">
      <w:pPr>
        <w:pStyle w:val="3"/>
      </w:pPr>
      <w:r>
        <w:t>CDemographics.csv</w:t>
      </w:r>
    </w:p>
    <w:p w:rsidR="009F74D4" w:rsidRDefault="00A35B36" w:rsidP="00D1055D">
      <w:pPr>
        <w:pStyle w:val="a3"/>
        <w:numPr>
          <w:ilvl w:val="0"/>
          <w:numId w:val="4"/>
        </w:numPr>
      </w:pPr>
      <w:r>
        <w:lastRenderedPageBreak/>
        <w:t xml:space="preserve">5 customers’ sex is missing. </w:t>
      </w:r>
      <w:r w:rsidR="00D24218">
        <w:t>The information cannot be guessed from any existing data. The action taken is to use the last valid value in the table to fill the blanks.</w:t>
      </w:r>
    </w:p>
    <w:p w:rsidR="00A35B36" w:rsidRDefault="00A35B36" w:rsidP="00D1055D">
      <w:pPr>
        <w:pStyle w:val="a3"/>
        <w:numPr>
          <w:ilvl w:val="0"/>
          <w:numId w:val="4"/>
        </w:numPr>
      </w:pPr>
      <w:r>
        <w:t>4 customers’ birthdays and 7’s joining dates are missing.</w:t>
      </w:r>
      <w:r w:rsidR="00190CFD">
        <w:t xml:space="preserve"> These are also filled using the last non-blank values.</w:t>
      </w:r>
    </w:p>
    <w:p w:rsidR="0097399B" w:rsidRDefault="0097399B" w:rsidP="00D1055D">
      <w:pPr>
        <w:pStyle w:val="a3"/>
        <w:numPr>
          <w:ilvl w:val="0"/>
          <w:numId w:val="4"/>
        </w:numPr>
      </w:pPr>
      <w:r>
        <w:t>Other than single character representations, “Sec” also exists in education level column. It is reclassified to “S”.</w:t>
      </w:r>
    </w:p>
    <w:p w:rsidR="0097399B" w:rsidRDefault="00341A74" w:rsidP="00D1055D">
      <w:pPr>
        <w:pStyle w:val="a3"/>
        <w:numPr>
          <w:ilvl w:val="0"/>
          <w:numId w:val="4"/>
        </w:numPr>
      </w:pPr>
      <w:r>
        <w:t>Some typ</w:t>
      </w:r>
      <w:r>
        <w:rPr>
          <w:rFonts w:hint="eastAsia"/>
          <w:lang w:eastAsia="zh-CN"/>
        </w:rPr>
        <w:t>e</w:t>
      </w:r>
      <w:r w:rsidR="0097399B">
        <w:t>s occur in JoinFrom column and are reclassified to the correct spellings.</w:t>
      </w:r>
    </w:p>
    <w:p w:rsidR="00C0362C" w:rsidRDefault="00AA555F" w:rsidP="00D1055D">
      <w:pPr>
        <w:pStyle w:val="a3"/>
        <w:numPr>
          <w:ilvl w:val="0"/>
          <w:numId w:val="4"/>
        </w:numPr>
      </w:pPr>
      <w:r>
        <w:t xml:space="preserve">Phone numbers of customers are </w:t>
      </w:r>
      <w:r w:rsidR="000C5493">
        <w:t>clearly separated into two ranges, one starting with 98 and another starting with 99.</w:t>
      </w:r>
      <w:r w:rsidR="00061577">
        <w:t xml:space="preserve"> An according binning action is applied.</w:t>
      </w:r>
    </w:p>
    <w:p w:rsidR="00C0362C" w:rsidRDefault="00C0362C" w:rsidP="009D075C">
      <w:pPr>
        <w:pStyle w:val="3"/>
      </w:pPr>
      <w:r>
        <w:t>MarketingData.csv</w:t>
      </w:r>
    </w:p>
    <w:p w:rsidR="00293722" w:rsidRDefault="003654B7" w:rsidP="00D1055D">
      <w:pPr>
        <w:pStyle w:val="a3"/>
        <w:numPr>
          <w:ilvl w:val="0"/>
          <w:numId w:val="7"/>
        </w:numPr>
      </w:pPr>
      <w:r>
        <w:t>No explicit data error or missing value exists. However, only 234 customers have ever received a special offer. Another 22 customers, who exist in other tables, do not exist in this table. There will be some missing values after joining the table.</w:t>
      </w:r>
    </w:p>
    <w:p w:rsidR="00C0362C" w:rsidRDefault="00293722" w:rsidP="00D1055D">
      <w:pPr>
        <w:pStyle w:val="a3"/>
        <w:numPr>
          <w:ilvl w:val="0"/>
          <w:numId w:val="7"/>
        </w:numPr>
      </w:pPr>
      <w:r>
        <w:t>The</w:t>
      </w:r>
      <w:r w:rsidR="00801C31">
        <w:t xml:space="preserve"> blank cells </w:t>
      </w:r>
      <w:r w:rsidR="00882C59">
        <w:t>in</w:t>
      </w:r>
      <w:r w:rsidR="008A773D">
        <w:t xml:space="preserve"> marketing data </w:t>
      </w:r>
      <w:r w:rsidR="00801C31">
        <w:t>are filled with 0 for number of offers and “No” for whether a specific offer has ever been received by a customer.</w:t>
      </w:r>
    </w:p>
    <w:p w:rsidR="00665956" w:rsidRDefault="00665956" w:rsidP="009D075C">
      <w:pPr>
        <w:pStyle w:val="3"/>
      </w:pPr>
      <w:r>
        <w:t>PaymentRecord.csv</w:t>
      </w:r>
    </w:p>
    <w:p w:rsidR="00665956" w:rsidRDefault="00904D25" w:rsidP="00D1055D">
      <w:pPr>
        <w:pStyle w:val="a3"/>
        <w:numPr>
          <w:ilvl w:val="0"/>
          <w:numId w:val="8"/>
        </w:numPr>
      </w:pPr>
      <w:r>
        <w:t>Missing payment dates and due dates are filled with last non-blank dates.</w:t>
      </w:r>
      <w:r w:rsidR="00455A6D">
        <w:t xml:space="preserve"> If the generation time of payment records are related to payment date or due date, this may work better. In that way, payments with similar PID tend to have similar payment/due dates. </w:t>
      </w:r>
      <w:r w:rsidR="00462555">
        <w:t xml:space="preserve">In this table, PIDs and both dates have no correlation and the </w:t>
      </w:r>
      <w:r w:rsidR="00462555">
        <w:rPr>
          <w:lang w:eastAsia="zh-CN"/>
        </w:rPr>
        <w:t>interpolation function can be randomly selecting a date in the data range.</w:t>
      </w:r>
    </w:p>
    <w:p w:rsidR="009E2067" w:rsidRPr="00C26EEC" w:rsidRDefault="00636460" w:rsidP="00D1055D">
      <w:pPr>
        <w:pStyle w:val="a3"/>
        <w:numPr>
          <w:ilvl w:val="0"/>
          <w:numId w:val="8"/>
        </w:numPr>
      </w:pPr>
      <w:r>
        <w:t>Other than digital representation of payment method, textual ones also exist. “cred”, “PPS”, “Cash” and “onli” are reclassified to the according digital forms of representation.</w:t>
      </w:r>
    </w:p>
    <w:p w:rsidR="00500F7E" w:rsidRDefault="00500F7E" w:rsidP="009D075C">
      <w:pPr>
        <w:pStyle w:val="2"/>
      </w:pPr>
      <w:bookmarkStart w:id="5" w:name="_Toc310777519"/>
      <w:r>
        <w:t>Data reduction and projection</w:t>
      </w:r>
      <w:bookmarkEnd w:id="5"/>
    </w:p>
    <w:p w:rsidR="00320F11" w:rsidRDefault="00320F11" w:rsidP="009D075C">
      <w:pPr>
        <w:pStyle w:val="3"/>
      </w:pPr>
      <w:r>
        <w:t>General</w:t>
      </w:r>
    </w:p>
    <w:p w:rsidR="00320F11" w:rsidRDefault="00320F11" w:rsidP="00D1055D">
      <w:pPr>
        <w:pStyle w:val="a3"/>
        <w:numPr>
          <w:ilvl w:val="0"/>
          <w:numId w:val="10"/>
        </w:numPr>
      </w:pPr>
      <w:r>
        <w:t xml:space="preserve">Duplicate records still exist after processing each single table. To minimize the table size, these records are deduplicated with a Distinct </w:t>
      </w:r>
      <w:r>
        <w:lastRenderedPageBreak/>
        <w:t>operator. Meanwhile, a record count column is added to keep the frequency information.</w:t>
      </w:r>
    </w:p>
    <w:p w:rsidR="00320F11" w:rsidRDefault="00320F11" w:rsidP="00D1055D">
      <w:pPr>
        <w:pStyle w:val="a3"/>
        <w:numPr>
          <w:ilvl w:val="0"/>
          <w:numId w:val="10"/>
        </w:numPr>
      </w:pPr>
      <w:r>
        <w:t>For columns with very uneven distribution, balanced nodes are generated to assist feature selection.</w:t>
      </w:r>
    </w:p>
    <w:p w:rsidR="00320F11" w:rsidRPr="00320F11" w:rsidRDefault="00320F11" w:rsidP="00D1055D">
      <w:pPr>
        <w:pStyle w:val="a3"/>
        <w:numPr>
          <w:ilvl w:val="0"/>
          <w:numId w:val="10"/>
        </w:numPr>
      </w:pPr>
      <w:r>
        <w:t>If some columns are never used in later process, a filter operator is used to avoid these data from being processed by following operators or models.</w:t>
      </w:r>
    </w:p>
    <w:p w:rsidR="00633B67" w:rsidRDefault="00633B67" w:rsidP="009D075C">
      <w:pPr>
        <w:pStyle w:val="3"/>
      </w:pPr>
      <w:r>
        <w:t>PhoneCallDetails.csv</w:t>
      </w:r>
    </w:p>
    <w:p w:rsidR="00633B67" w:rsidRDefault="00633B67" w:rsidP="00D1055D">
      <w:pPr>
        <w:pStyle w:val="a3"/>
        <w:numPr>
          <w:ilvl w:val="0"/>
          <w:numId w:val="3"/>
        </w:numPr>
      </w:pPr>
      <w:r>
        <w:t xml:space="preserve">Time of making the call contains both date and time. This is transformed into </w:t>
      </w:r>
      <w:r w:rsidR="00495CB9">
        <w:t>4 different 6-hour time slots in 24 hours.</w:t>
      </w:r>
    </w:p>
    <w:p w:rsidR="009F74D4" w:rsidRDefault="009F74D4" w:rsidP="00D1055D">
      <w:pPr>
        <w:pStyle w:val="a3"/>
        <w:numPr>
          <w:ilvl w:val="0"/>
          <w:numId w:val="3"/>
        </w:numPr>
      </w:pPr>
      <w:r>
        <w:t>Call duration is derived from call start/end times and then binned to three groups, short/normal/long calls, according to standard deviation</w:t>
      </w:r>
      <w:r w:rsidR="00443181">
        <w:t xml:space="preserve"> by 1 sigma</w:t>
      </w:r>
      <w:r>
        <w:t>.</w:t>
      </w:r>
    </w:p>
    <w:p w:rsidR="009F74D4" w:rsidRDefault="009F74D4" w:rsidP="00D1055D">
      <w:pPr>
        <w:pStyle w:val="a3"/>
        <w:numPr>
          <w:ilvl w:val="0"/>
          <w:numId w:val="3"/>
        </w:numPr>
      </w:pPr>
      <w:r>
        <w:t>Each customer’s total/average call duration is aggregated from the transactional data.</w:t>
      </w:r>
    </w:p>
    <w:p w:rsidR="0097399B" w:rsidRDefault="0097399B" w:rsidP="009D075C">
      <w:pPr>
        <w:pStyle w:val="3"/>
      </w:pPr>
      <w:r>
        <w:t>CDemographics.csv</w:t>
      </w:r>
    </w:p>
    <w:p w:rsidR="00B76DF7" w:rsidRDefault="0097399B" w:rsidP="00D1055D">
      <w:pPr>
        <w:pStyle w:val="a3"/>
        <w:numPr>
          <w:ilvl w:val="0"/>
          <w:numId w:val="5"/>
        </w:numPr>
      </w:pPr>
      <w:r>
        <w:t>Age is derived from birthday. As the date of data collection is not given, the age is calculated according to today’s d</w:t>
      </w:r>
      <w:r w:rsidR="00B76DF7">
        <w:t>ate.</w:t>
      </w:r>
    </w:p>
    <w:p w:rsidR="00B76DF7" w:rsidRDefault="00B76DF7" w:rsidP="00D1055D">
      <w:pPr>
        <w:pStyle w:val="a3"/>
        <w:numPr>
          <w:ilvl w:val="0"/>
          <w:numId w:val="5"/>
        </w:numPr>
      </w:pPr>
      <w:r>
        <w:t xml:space="preserve">Customers are then binned into two groups of the same size, young and old. The age distribution does not resemble the real-world one. It is </w:t>
      </w:r>
      <w:r w:rsidR="008A32F5">
        <w:t>not practical to guess the mapping from the data to customers’ real ages. Then we discard the values, leave the order information alone.</w:t>
      </w:r>
    </w:p>
    <w:p w:rsidR="001012EA" w:rsidRDefault="001012EA" w:rsidP="00D1055D">
      <w:pPr>
        <w:pStyle w:val="a3"/>
        <w:numPr>
          <w:ilvl w:val="0"/>
          <w:numId w:val="5"/>
        </w:numPr>
      </w:pPr>
      <w:r>
        <w:t xml:space="preserve">With </w:t>
      </w:r>
      <w:r w:rsidR="00535545">
        <w:t>a</w:t>
      </w:r>
      <w:r w:rsidR="00C922F0">
        <w:rPr>
          <w:rFonts w:hint="eastAsia"/>
          <w:lang w:eastAsia="zh-CN"/>
        </w:rPr>
        <w:t>n</w:t>
      </w:r>
      <w:r w:rsidR="00C922F0">
        <w:t xml:space="preserve"> </w:t>
      </w:r>
      <w:r w:rsidR="00C922F0">
        <w:rPr>
          <w:rFonts w:hint="eastAsia"/>
          <w:lang w:eastAsia="zh-CN"/>
        </w:rPr>
        <w:t>evident</w:t>
      </w:r>
      <w:r w:rsidR="00535545">
        <w:t xml:space="preserve"> peak at the data audit results, we decide to reduce the number of JoinFrom companies. Apple and FoolishTone are grouped as “AnF”. The rest are grouped as “Other”.</w:t>
      </w:r>
      <w:r w:rsidR="00345B37">
        <w:t xml:space="preserve"> The motivation is the difference in payment statistics between the two groups of customers.</w:t>
      </w:r>
    </w:p>
    <w:p w:rsidR="00535545" w:rsidRDefault="00535545" w:rsidP="00D1055D">
      <w:pPr>
        <w:pStyle w:val="a3"/>
        <w:numPr>
          <w:ilvl w:val="0"/>
          <w:numId w:val="5"/>
        </w:numPr>
      </w:pPr>
      <w:r>
        <w:t>Similar to the previous one, education levels are reduced to two kinds, “TD” for tertiary or degree, “Other” for all the rest.</w:t>
      </w:r>
      <w:r w:rsidR="00DB6495">
        <w:t xml:space="preserve"> </w:t>
      </w:r>
    </w:p>
    <w:p w:rsidR="00535545" w:rsidRDefault="00700851" w:rsidP="00D1055D">
      <w:pPr>
        <w:pStyle w:val="a3"/>
        <w:numPr>
          <w:ilvl w:val="0"/>
          <w:numId w:val="5"/>
        </w:numPr>
      </w:pPr>
      <w:r>
        <w:t>Date of joinin</w:t>
      </w:r>
      <w:r w:rsidR="00D10154">
        <w:t>g ABC Telecom is transformed in</w:t>
      </w:r>
      <w:r>
        <w:t>to months of service. Then divided to two equal size groups, “long” and “short”.</w:t>
      </w:r>
    </w:p>
    <w:p w:rsidR="0093580E" w:rsidRDefault="0093580E" w:rsidP="009D075C">
      <w:pPr>
        <w:pStyle w:val="3"/>
      </w:pPr>
      <w:r>
        <w:t>MarketingData.csv</w:t>
      </w:r>
    </w:p>
    <w:p w:rsidR="00AA555F" w:rsidRDefault="00105B34" w:rsidP="00D1055D">
      <w:pPr>
        <w:pStyle w:val="a3"/>
        <w:numPr>
          <w:ilvl w:val="0"/>
          <w:numId w:val="6"/>
        </w:numPr>
      </w:pPr>
      <w:r>
        <w:t>The original data is transactional. Each transaction is restructured to be flags of whether special offer A/B/C is offered.</w:t>
      </w:r>
      <w:r w:rsidR="00C26067">
        <w:t xml:space="preserve"> This gives a Boolean value.</w:t>
      </w:r>
    </w:p>
    <w:p w:rsidR="00105B34" w:rsidRDefault="00105B34" w:rsidP="00D1055D">
      <w:pPr>
        <w:pStyle w:val="a3"/>
        <w:numPr>
          <w:ilvl w:val="0"/>
          <w:numId w:val="6"/>
        </w:numPr>
      </w:pPr>
      <w:r>
        <w:t xml:space="preserve">The restructured transactions are then aggregated to </w:t>
      </w:r>
      <w:r w:rsidR="00C26067">
        <w:t>show the number of special offer A/B/C each customer has ever been offered. A sum of all types of offers is also aggregated. This gives a quantitative measurement of special offers.</w:t>
      </w:r>
    </w:p>
    <w:p w:rsidR="009E2067" w:rsidRDefault="009E2067" w:rsidP="009D075C">
      <w:pPr>
        <w:pStyle w:val="3"/>
      </w:pPr>
      <w:r>
        <w:lastRenderedPageBreak/>
        <w:t>PaymentRecord.csv</w:t>
      </w:r>
    </w:p>
    <w:p w:rsidR="009E2067" w:rsidRDefault="009E2067" w:rsidP="00D1055D">
      <w:pPr>
        <w:pStyle w:val="a3"/>
        <w:numPr>
          <w:ilvl w:val="0"/>
          <w:numId w:val="9"/>
        </w:numPr>
      </w:pPr>
      <w:r>
        <w:t>A new column UnpaidPreviousCharge is derived as “Balance-Charge”. This is related to financial operations of the company.</w:t>
      </w:r>
    </w:p>
    <w:p w:rsidR="009E2067" w:rsidRDefault="009E2067" w:rsidP="00D1055D">
      <w:pPr>
        <w:pStyle w:val="a3"/>
        <w:numPr>
          <w:ilvl w:val="0"/>
          <w:numId w:val="9"/>
        </w:numPr>
      </w:pPr>
      <w:r>
        <w:t>A new column DueTime is derived as the difference in dates between payment date and due date. Early or late payment patterns may affect the</w:t>
      </w:r>
      <w:r w:rsidR="007C7425">
        <w:t xml:space="preserve"> operation of ABC Telecom</w:t>
      </w:r>
      <w:r>
        <w:t>.</w:t>
      </w:r>
    </w:p>
    <w:p w:rsidR="007C7425" w:rsidRDefault="007C7425" w:rsidP="00D1055D">
      <w:pPr>
        <w:pStyle w:val="a3"/>
        <w:numPr>
          <w:ilvl w:val="0"/>
          <w:numId w:val="9"/>
        </w:numPr>
      </w:pPr>
      <w:r>
        <w:t>Charge, UnpaidPreviousCharge and DueTime are aggregated to provide total/average statistics for each customer.</w:t>
      </w:r>
    </w:p>
    <w:p w:rsidR="00320F11" w:rsidRDefault="00C34914" w:rsidP="00D1055D">
      <w:pPr>
        <w:pStyle w:val="a3"/>
        <w:numPr>
          <w:ilvl w:val="0"/>
          <w:numId w:val="9"/>
        </w:numPr>
      </w:pPr>
      <w:r>
        <w:t xml:space="preserve">The aggregation results of last step are all binned to three groups according to standard deviation by 1 sigma. </w:t>
      </w:r>
    </w:p>
    <w:p w:rsidR="00B17D28" w:rsidRDefault="00B17D28" w:rsidP="009D075C">
      <w:pPr>
        <w:pStyle w:val="3"/>
      </w:pPr>
      <w:r>
        <w:t>Merged table</w:t>
      </w:r>
    </w:p>
    <w:p w:rsidR="00B17D28" w:rsidRDefault="00B17D28" w:rsidP="00D1055D">
      <w:pPr>
        <w:pStyle w:val="a3"/>
        <w:numPr>
          <w:ilvl w:val="0"/>
          <w:numId w:val="11"/>
        </w:numPr>
      </w:pPr>
      <w:r>
        <w:t>CDemographics and PhoneCallDetails are merged by PhoneNo.</w:t>
      </w:r>
    </w:p>
    <w:p w:rsidR="00B17D28" w:rsidRDefault="00B17D28" w:rsidP="00D1055D">
      <w:pPr>
        <w:pStyle w:val="a3"/>
        <w:numPr>
          <w:ilvl w:val="0"/>
          <w:numId w:val="11"/>
        </w:numPr>
      </w:pPr>
      <w:r>
        <w:t>The merged result of last step is merged with PaymentRecord and MarketingData by CustomerID.</w:t>
      </w:r>
    </w:p>
    <w:p w:rsidR="00C14CF5" w:rsidRPr="00C14CF5" w:rsidRDefault="00C14CF5" w:rsidP="009D075C">
      <w:pPr>
        <w:pStyle w:val="3"/>
      </w:pPr>
      <w:r>
        <w:t>Profit measurement</w:t>
      </w:r>
    </w:p>
    <w:p w:rsidR="0047559E" w:rsidRDefault="00C14CF5" w:rsidP="00D1055D">
      <w:pPr>
        <w:rPr>
          <w:rStyle w:val="a4"/>
        </w:rPr>
      </w:pPr>
      <w:r w:rsidRPr="00C14CF5">
        <w:rPr>
          <w:rStyle w:val="a4"/>
        </w:rPr>
        <w:t>Definition</w:t>
      </w:r>
      <w:r>
        <w:rPr>
          <w:rStyle w:val="a4"/>
        </w:rPr>
        <w:t xml:space="preserve">: The profit index of a customer is defined </w:t>
      </w:r>
      <w:r w:rsidR="0047559E">
        <w:rPr>
          <w:rStyle w:val="a4"/>
        </w:rPr>
        <w:t>as</w:t>
      </w:r>
      <w:r>
        <w:rPr>
          <w:rStyle w:val="a4"/>
        </w:rPr>
        <w:t xml:space="preserve"> the total amount of money paid by that customer divided by the total amount of resource he or she used.</w:t>
      </w:r>
    </w:p>
    <w:p w:rsidR="00B17D28" w:rsidRDefault="00963BB3" w:rsidP="00D1055D">
      <w:pPr>
        <w:rPr>
          <w:rStyle w:val="a4"/>
          <w:i/>
        </w:rPr>
      </w:pPr>
      <m:oMathPara>
        <m:oMath>
          <m:r>
            <w:rPr>
              <w:rStyle w:val="a4"/>
              <w:rFonts w:ascii="Cambria Math" w:hAnsi="Cambria Math"/>
            </w:rPr>
            <m:t>Profit=</m:t>
          </m:r>
          <m:f>
            <m:fPr>
              <m:ctrlPr>
                <w:rPr>
                  <w:rStyle w:val="a4"/>
                  <w:rFonts w:ascii="Cambria Math" w:hAnsi="Cambria Math"/>
                </w:rPr>
              </m:ctrlPr>
            </m:fPr>
            <m:num>
              <m:r>
                <w:rPr>
                  <w:rStyle w:val="a4"/>
                  <w:rFonts w:ascii="Cambria Math" w:hAnsi="Cambria Math"/>
                </w:rPr>
                <m:t>Σ</m:t>
              </m:r>
              <m:d>
                <m:dPr>
                  <m:ctrlPr>
                    <w:rPr>
                      <w:rStyle w:val="a4"/>
                      <w:rFonts w:ascii="Cambria Math" w:hAnsi="Cambria Math"/>
                    </w:rPr>
                  </m:ctrlPr>
                </m:dPr>
                <m:e>
                  <m:r>
                    <w:rPr>
                      <w:rStyle w:val="a4"/>
                      <w:rFonts w:ascii="Cambria Math" w:hAnsi="Cambria Math"/>
                    </w:rPr>
                    <m:t>charge</m:t>
                  </m:r>
                </m:e>
              </m:d>
            </m:num>
            <m:den>
              <m:r>
                <w:rPr>
                  <w:rStyle w:val="a4"/>
                  <w:rFonts w:ascii="Cambria Math" w:hAnsi="Cambria Math"/>
                </w:rPr>
                <m:t>Σ</m:t>
              </m:r>
              <m:d>
                <m:dPr>
                  <m:ctrlPr>
                    <w:rPr>
                      <w:rStyle w:val="a4"/>
                      <w:rFonts w:ascii="Cambria Math" w:hAnsi="Cambria Math"/>
                      <w:iCs/>
                    </w:rPr>
                  </m:ctrlPr>
                </m:dPr>
                <m:e>
                  <m:r>
                    <w:rPr>
                      <w:rStyle w:val="a4"/>
                      <w:rFonts w:ascii="Cambria Math" w:hAnsi="Cambria Math"/>
                    </w:rPr>
                    <m:t>call duration</m:t>
                  </m:r>
                </m:e>
              </m:d>
            </m:den>
          </m:f>
        </m:oMath>
      </m:oMathPara>
    </w:p>
    <w:p w:rsidR="00C65989" w:rsidRPr="0047559E" w:rsidRDefault="00C65989" w:rsidP="00D1055D">
      <w:pPr>
        <w:rPr>
          <w:rStyle w:val="a4"/>
          <w:i/>
        </w:rPr>
      </w:pPr>
      <w:r>
        <w:rPr>
          <w:rStyle w:val="a4"/>
        </w:rPr>
        <w:t>Customers who pay more but make less phone calls are more profitable.</w:t>
      </w:r>
      <w:r w:rsidR="00317EF9">
        <w:rPr>
          <w:rStyle w:val="a4"/>
        </w:rPr>
        <w:t xml:space="preserve"> </w:t>
      </w:r>
      <w:r w:rsidR="009B2CEB">
        <w:rPr>
          <w:rStyle w:val="a4"/>
        </w:rPr>
        <w:t>Effort in i</w:t>
      </w:r>
      <w:r w:rsidR="007672B6">
        <w:rPr>
          <w:rStyle w:val="a4"/>
        </w:rPr>
        <w:t>dentifying this</w:t>
      </w:r>
      <w:r w:rsidR="00317EF9">
        <w:rPr>
          <w:rStyle w:val="a4"/>
        </w:rPr>
        <w:t xml:space="preserve"> kind of customers is rewarding.</w:t>
      </w:r>
    </w:p>
    <w:p w:rsidR="00500F7E" w:rsidRDefault="00500F7E" w:rsidP="009D075C">
      <w:pPr>
        <w:pStyle w:val="2"/>
        <w:rPr>
          <w:lang w:eastAsia="zh-CN"/>
        </w:rPr>
      </w:pPr>
      <w:bookmarkStart w:id="6" w:name="_Toc310777520"/>
      <w:r>
        <w:t>Data mining</w:t>
      </w:r>
      <w:bookmarkEnd w:id="6"/>
    </w:p>
    <w:p w:rsidR="00A071E6" w:rsidRDefault="00A73567" w:rsidP="009D075C">
      <w:pPr>
        <w:pStyle w:val="3"/>
      </w:pPr>
      <w:r>
        <w:t>Service quality analysis</w:t>
      </w:r>
    </w:p>
    <w:p w:rsidR="0013106F" w:rsidRDefault="0013106F" w:rsidP="00D1055D">
      <w:pPr>
        <w:rPr>
          <w:lang w:eastAsia="zh-CN"/>
        </w:rPr>
      </w:pPr>
      <w:r>
        <w:rPr>
          <w:rFonts w:hint="eastAsia"/>
          <w:lang w:eastAsia="zh-CN"/>
        </w:rPr>
        <w:t>The goal of this analysis is to know the existing call quality.</w:t>
      </w:r>
    </w:p>
    <w:p w:rsidR="00E46494" w:rsidRDefault="00E46494" w:rsidP="00D1055D">
      <w:pPr>
        <w:rPr>
          <w:lang w:eastAsia="zh-CN"/>
        </w:rPr>
      </w:pPr>
    </w:p>
    <w:p w:rsidR="0013106F" w:rsidRDefault="0013106F" w:rsidP="00D1055D">
      <w:pPr>
        <w:rPr>
          <w:lang w:eastAsia="zh-CN"/>
        </w:rPr>
      </w:pPr>
      <w:r>
        <w:rPr>
          <w:rFonts w:hint="eastAsia"/>
          <w:lang w:eastAsia="zh-CN"/>
        </w:rPr>
        <w:t xml:space="preserve">According to the data, </w:t>
      </w:r>
      <w:r w:rsidR="00D701D8">
        <w:rPr>
          <w:rFonts w:hint="eastAsia"/>
          <w:lang w:eastAsia="zh-CN"/>
        </w:rPr>
        <w:t>41.05% calls are with disconnection. This is a high rate for local calls. Two classification models are used to illustrate the call quality issues:</w:t>
      </w:r>
    </w:p>
    <w:p w:rsidR="00D701D8" w:rsidRDefault="00811941" w:rsidP="00D1055D">
      <w:pPr>
        <w:pStyle w:val="a3"/>
        <w:numPr>
          <w:ilvl w:val="0"/>
          <w:numId w:val="12"/>
        </w:numPr>
        <w:rPr>
          <w:lang w:eastAsia="zh-CN"/>
        </w:rPr>
      </w:pPr>
      <w:r>
        <w:rPr>
          <w:rFonts w:hint="eastAsia"/>
          <w:lang w:eastAsia="zh-CN"/>
        </w:rPr>
        <w:t>C5.0, input={Cell, Cell2</w:t>
      </w:r>
      <w:r w:rsidR="000E22B2">
        <w:rPr>
          <w:rFonts w:hint="eastAsia"/>
          <w:lang w:eastAsia="zh-CN"/>
        </w:rPr>
        <w:t>, SameCell(whether Cell=Cell2)</w:t>
      </w:r>
      <w:r>
        <w:rPr>
          <w:rFonts w:hint="eastAsia"/>
          <w:lang w:eastAsia="zh-CN"/>
        </w:rPr>
        <w:t>} output={Disconnect}</w:t>
      </w:r>
    </w:p>
    <w:p w:rsidR="00811941" w:rsidRDefault="00811941" w:rsidP="00D1055D">
      <w:pPr>
        <w:pStyle w:val="a3"/>
        <w:numPr>
          <w:ilvl w:val="0"/>
          <w:numId w:val="12"/>
        </w:numPr>
        <w:rPr>
          <w:lang w:eastAsia="zh-CN"/>
        </w:rPr>
      </w:pPr>
      <w:r>
        <w:rPr>
          <w:rFonts w:hint="eastAsia"/>
          <w:lang w:eastAsia="zh-CN"/>
        </w:rPr>
        <w:t>C5.0, input={PhoneNo, Destination} output={Disconnect}</w:t>
      </w:r>
    </w:p>
    <w:p w:rsidR="00811941" w:rsidRDefault="00811941" w:rsidP="00D1055D">
      <w:pPr>
        <w:rPr>
          <w:lang w:eastAsia="zh-CN"/>
        </w:rPr>
      </w:pPr>
      <w:r>
        <w:rPr>
          <w:rFonts w:hint="eastAsia"/>
          <w:lang w:eastAsia="zh-CN"/>
        </w:rPr>
        <w:lastRenderedPageBreak/>
        <w:t>The result of the 1</w:t>
      </w:r>
      <w:r w:rsidRPr="00811941">
        <w:rPr>
          <w:rFonts w:hint="eastAsia"/>
          <w:vertAlign w:val="superscript"/>
          <w:lang w:eastAsia="zh-CN"/>
        </w:rPr>
        <w:t>st</w:t>
      </w:r>
      <w:r>
        <w:rPr>
          <w:rFonts w:hint="eastAsia"/>
          <w:lang w:eastAsia="zh-CN"/>
        </w:rPr>
        <w:t xml:space="preserve"> model tells that calls ending in unknown cells are 100% with disconnection.</w:t>
      </w:r>
      <w:r w:rsidR="00AC4E35">
        <w:rPr>
          <w:rFonts w:hint="eastAsia"/>
          <w:lang w:eastAsia="zh-CN"/>
        </w:rPr>
        <w:t xml:space="preserve"> </w:t>
      </w:r>
    </w:p>
    <w:p w:rsidR="00811941" w:rsidRDefault="00811941" w:rsidP="00D1055D">
      <w:pPr>
        <w:rPr>
          <w:lang w:eastAsia="zh-CN"/>
        </w:rPr>
      </w:pPr>
      <w:r>
        <w:rPr>
          <w:rFonts w:hint="eastAsia"/>
          <w:lang w:eastAsia="zh-CN"/>
        </w:rPr>
        <w:t>The result of the 2</w:t>
      </w:r>
      <w:r w:rsidRPr="00811941">
        <w:rPr>
          <w:rFonts w:hint="eastAsia"/>
          <w:vertAlign w:val="superscript"/>
          <w:lang w:eastAsia="zh-CN"/>
        </w:rPr>
        <w:t>nd</w:t>
      </w:r>
      <w:r>
        <w:rPr>
          <w:rFonts w:hint="eastAsia"/>
          <w:lang w:eastAsia="zh-CN"/>
        </w:rPr>
        <w:t xml:space="preserve"> model tells that calls to unknown destination number are 100% with disconnection.</w:t>
      </w:r>
      <w:r w:rsidR="00AC4E35">
        <w:rPr>
          <w:rFonts w:hint="eastAsia"/>
          <w:lang w:eastAsia="zh-CN"/>
        </w:rPr>
        <w:t xml:space="preserve"> </w:t>
      </w:r>
      <w:r w:rsidR="000E22B2">
        <w:rPr>
          <w:rFonts w:hint="eastAsia"/>
          <w:lang w:eastAsia="zh-CN"/>
        </w:rPr>
        <w:t>Calls made from 98****** are less likely to have disconnection than from 99****** (28% versus 48%). Call quality is extremely bad when the call is from 99****** to 91******.</w:t>
      </w:r>
    </w:p>
    <w:p w:rsidR="00E46494" w:rsidRDefault="00E46494" w:rsidP="00D1055D">
      <w:pPr>
        <w:rPr>
          <w:lang w:eastAsia="zh-CN"/>
        </w:rPr>
      </w:pPr>
    </w:p>
    <w:p w:rsidR="00E46494" w:rsidRDefault="00E46494" w:rsidP="00D1055D">
      <w:pPr>
        <w:rPr>
          <w:lang w:eastAsia="zh-CN"/>
        </w:rPr>
      </w:pPr>
      <w:r>
        <w:rPr>
          <w:rFonts w:hint="eastAsia"/>
          <w:lang w:eastAsia="zh-CN"/>
        </w:rPr>
        <w:t>The company should improve signal coverage to more regions. This will reduce the chance of customers ending the call in an unknown cell.</w:t>
      </w:r>
    </w:p>
    <w:p w:rsidR="00E46494" w:rsidRPr="00A73567" w:rsidRDefault="00E46494" w:rsidP="00D1055D">
      <w:pPr>
        <w:rPr>
          <w:lang w:eastAsia="zh-CN"/>
        </w:rPr>
      </w:pPr>
      <w:r>
        <w:rPr>
          <w:rFonts w:hint="eastAsia"/>
          <w:lang w:eastAsia="zh-CN"/>
        </w:rPr>
        <w:t xml:space="preserve">The difference in phone number ranges should also be paid attention to. The problem may lie in the switching hardware/software. Further tests or data collection is necessary to find out </w:t>
      </w:r>
      <w:r>
        <w:rPr>
          <w:lang w:eastAsia="zh-CN"/>
        </w:rPr>
        <w:t>the</w:t>
      </w:r>
      <w:r>
        <w:rPr>
          <w:rFonts w:hint="eastAsia"/>
          <w:lang w:eastAsia="zh-CN"/>
        </w:rPr>
        <w:t xml:space="preserve"> cause of different call quality for different phone number ranges.</w:t>
      </w:r>
    </w:p>
    <w:p w:rsidR="00A73567" w:rsidRDefault="00A73567" w:rsidP="009D075C">
      <w:pPr>
        <w:pStyle w:val="2"/>
      </w:pPr>
      <w:bookmarkStart w:id="7" w:name="_Toc310777521"/>
      <w:r>
        <w:t>Revenue analysis</w:t>
      </w:r>
      <w:bookmarkEnd w:id="7"/>
    </w:p>
    <w:p w:rsidR="00A73567" w:rsidRDefault="005D25A9" w:rsidP="00D1055D">
      <w:pPr>
        <w:rPr>
          <w:lang w:eastAsia="zh-CN"/>
        </w:rPr>
      </w:pPr>
      <w:r>
        <w:rPr>
          <w:rFonts w:hint="eastAsia"/>
          <w:lang w:eastAsia="zh-CN"/>
        </w:rPr>
        <w:t xml:space="preserve">First of all, we examined the </w:t>
      </w:r>
      <w:r>
        <w:rPr>
          <w:lang w:eastAsia="zh-CN"/>
        </w:rPr>
        <w:t>current</w:t>
      </w:r>
      <w:r>
        <w:rPr>
          <w:rFonts w:hint="eastAsia"/>
          <w:lang w:eastAsia="zh-CN"/>
        </w:rPr>
        <w:t xml:space="preserve"> revenue characteristics.</w:t>
      </w:r>
    </w:p>
    <w:p w:rsidR="005D25A9" w:rsidRDefault="005D25A9" w:rsidP="009D075C">
      <w:pPr>
        <w:jc w:val="center"/>
        <w:rPr>
          <w:lang w:eastAsia="zh-CN"/>
        </w:rPr>
      </w:pPr>
      <w:r>
        <w:rPr>
          <w:rFonts w:hint="eastAsia"/>
          <w:noProof/>
          <w:lang w:eastAsia="zh-CN"/>
        </w:rPr>
        <w:drawing>
          <wp:inline distT="0" distB="0" distL="0" distR="0">
            <wp:extent cx="4571490" cy="2880000"/>
            <wp:effectExtent l="0" t="0" r="635" b="0"/>
            <wp:docPr id="4" name="Picture 4" descr="C:\Users\edwardtoday\Dropbox\PolyU\COMP5121\Assignment3\PartB\Q1\fig\Collection of Charge over Method _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ardtoday\Dropbox\PolyU\COMP5121\Assignment3\PartB\Q1\fig\Collection of Charge over Method _ Mean.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1490" cy="2880000"/>
                    </a:xfrm>
                    <a:prstGeom prst="rect">
                      <a:avLst/>
                    </a:prstGeom>
                    <a:noFill/>
                    <a:ln>
                      <a:noFill/>
                    </a:ln>
                  </pic:spPr>
                </pic:pic>
              </a:graphicData>
            </a:graphic>
          </wp:inline>
        </w:drawing>
      </w:r>
    </w:p>
    <w:p w:rsidR="005D25A9" w:rsidRDefault="005D25A9" w:rsidP="00D1055D">
      <w:pPr>
        <w:rPr>
          <w:lang w:eastAsia="zh-CN"/>
        </w:rPr>
      </w:pPr>
      <w:r>
        <w:rPr>
          <w:rFonts w:hint="eastAsia"/>
          <w:lang w:eastAsia="zh-CN"/>
        </w:rPr>
        <w:t>Average charge of difference payment methods are almost the same. Online payments are slightly higher.</w:t>
      </w:r>
    </w:p>
    <w:p w:rsidR="005D25A9" w:rsidRDefault="005D25A9" w:rsidP="009D075C">
      <w:pPr>
        <w:jc w:val="center"/>
        <w:rPr>
          <w:lang w:eastAsia="zh-CN"/>
        </w:rPr>
      </w:pPr>
      <w:r>
        <w:rPr>
          <w:rFonts w:hint="eastAsia"/>
          <w:noProof/>
          <w:lang w:eastAsia="zh-CN"/>
        </w:rPr>
        <w:lastRenderedPageBreak/>
        <w:drawing>
          <wp:inline distT="0" distB="0" distL="0" distR="0">
            <wp:extent cx="4571490" cy="2880000"/>
            <wp:effectExtent l="0" t="0" r="635" b="0"/>
            <wp:docPr id="2" name="Picture 2" descr="C:\Users\edwardtoday\Dropbox\PolyU\COMP5121\Assignment3\PartB\Q1\fig\Collection of UnpaidPreviousCharge over Method _ Me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today\Dropbox\PolyU\COMP5121\Assignment3\PartB\Q1\fig\Collection of UnpaidPreviousCharge over Method _ Mean #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1490" cy="2880000"/>
                    </a:xfrm>
                    <a:prstGeom prst="rect">
                      <a:avLst/>
                    </a:prstGeom>
                    <a:noFill/>
                    <a:ln>
                      <a:noFill/>
                    </a:ln>
                  </pic:spPr>
                </pic:pic>
              </a:graphicData>
            </a:graphic>
          </wp:inline>
        </w:drawing>
      </w:r>
    </w:p>
    <w:p w:rsidR="005D25A9" w:rsidRDefault="005D25A9" w:rsidP="00D1055D">
      <w:pPr>
        <w:rPr>
          <w:lang w:eastAsia="zh-CN"/>
        </w:rPr>
      </w:pPr>
      <w:r>
        <w:rPr>
          <w:rFonts w:hint="eastAsia"/>
          <w:lang w:eastAsia="zh-CN"/>
        </w:rPr>
        <w:t xml:space="preserve">Unpaid previous charge (balance </w:t>
      </w:r>
      <w:r>
        <w:rPr>
          <w:lang w:eastAsia="zh-CN"/>
        </w:rPr>
        <w:t>–</w:t>
      </w:r>
      <w:r>
        <w:rPr>
          <w:rFonts w:hint="eastAsia"/>
          <w:lang w:eastAsia="zh-CN"/>
        </w:rPr>
        <w:t xml:space="preserve"> charge) is different among payment methods. Customers who pay by cash tend to pay less frequently than PPS users.</w:t>
      </w:r>
    </w:p>
    <w:p w:rsidR="005D25A9" w:rsidRDefault="005D25A9" w:rsidP="009D075C">
      <w:pPr>
        <w:jc w:val="center"/>
        <w:rPr>
          <w:lang w:eastAsia="zh-CN"/>
        </w:rPr>
      </w:pPr>
      <w:r>
        <w:rPr>
          <w:rFonts w:hint="eastAsia"/>
          <w:noProof/>
          <w:lang w:eastAsia="zh-CN"/>
        </w:rPr>
        <w:drawing>
          <wp:inline distT="0" distB="0" distL="0" distR="0">
            <wp:extent cx="4571490" cy="2880000"/>
            <wp:effectExtent l="0" t="0" r="635" b="0"/>
            <wp:docPr id="3" name="Picture 3" descr="C:\Users\edwardtoday\Dropbox\PolyU\COMP5121\Assignment3\PartB\Q1\fig\Collection of DueTime over Method _ Me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ardtoday\Dropbox\PolyU\COMP5121\Assignment3\PartB\Q1\fig\Collection of DueTime over Method _ Mean #1.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1490" cy="2880000"/>
                    </a:xfrm>
                    <a:prstGeom prst="rect">
                      <a:avLst/>
                    </a:prstGeom>
                    <a:noFill/>
                    <a:ln>
                      <a:noFill/>
                    </a:ln>
                  </pic:spPr>
                </pic:pic>
              </a:graphicData>
            </a:graphic>
          </wp:inline>
        </w:drawing>
      </w:r>
    </w:p>
    <w:p w:rsidR="005D25A9" w:rsidRDefault="0089528C" w:rsidP="00D1055D">
      <w:pPr>
        <w:rPr>
          <w:lang w:eastAsia="zh-CN"/>
        </w:rPr>
      </w:pPr>
      <w:r>
        <w:rPr>
          <w:rFonts w:hint="eastAsia"/>
          <w:lang w:eastAsia="zh-CN"/>
        </w:rPr>
        <w:t>Average due time in days is also different among payment methods. Credit card or PPS users prefer late payments.</w:t>
      </w:r>
    </w:p>
    <w:p w:rsidR="005D25A9" w:rsidRDefault="009B5C12" w:rsidP="009D075C">
      <w:pPr>
        <w:jc w:val="center"/>
        <w:rPr>
          <w:lang w:eastAsia="zh-CN"/>
        </w:rPr>
      </w:pPr>
      <w:r>
        <w:rPr>
          <w:rFonts w:hint="eastAsia"/>
          <w:noProof/>
          <w:lang w:eastAsia="zh-CN"/>
        </w:rPr>
        <w:lastRenderedPageBreak/>
        <w:drawing>
          <wp:inline distT="0" distB="0" distL="0" distR="0">
            <wp:extent cx="4561009" cy="2880000"/>
            <wp:effectExtent l="0" t="0" r="0" b="0"/>
            <wp:docPr id="6" name="Picture 6" descr="C:\Users\edwardtoday\Dropbox\PolyU\COMP5121\Assignment3\PartB\Q1\fig\Charge over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wardtoday\Dropbox\PolyU\COMP5121\Assignment3\PartB\Q1\fig\Charge over time.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1009" cy="2880000"/>
                    </a:xfrm>
                    <a:prstGeom prst="rect">
                      <a:avLst/>
                    </a:prstGeom>
                    <a:noFill/>
                    <a:ln>
                      <a:noFill/>
                    </a:ln>
                  </pic:spPr>
                </pic:pic>
              </a:graphicData>
            </a:graphic>
          </wp:inline>
        </w:drawing>
      </w:r>
    </w:p>
    <w:p w:rsidR="009B5C12" w:rsidRDefault="00805367" w:rsidP="00D1055D">
      <w:pPr>
        <w:rPr>
          <w:lang w:eastAsia="zh-CN"/>
        </w:rPr>
      </w:pPr>
      <w:r>
        <w:rPr>
          <w:rFonts w:hint="eastAsia"/>
          <w:lang w:eastAsia="zh-CN"/>
        </w:rPr>
        <w:t>Monthly revenue increased in the first three quarters and then dropped for two quarters. In the last two quarters, the figures did not have a stable trend, ranging from as low as 14000 to as high as 22000.</w:t>
      </w:r>
    </w:p>
    <w:p w:rsidR="009B5C12" w:rsidRDefault="009B5C12" w:rsidP="009D075C">
      <w:pPr>
        <w:jc w:val="center"/>
        <w:rPr>
          <w:lang w:eastAsia="zh-CN"/>
        </w:rPr>
      </w:pPr>
      <w:r>
        <w:rPr>
          <w:rFonts w:hint="eastAsia"/>
          <w:noProof/>
          <w:lang w:eastAsia="zh-CN"/>
        </w:rPr>
        <w:drawing>
          <wp:inline distT="0" distB="0" distL="0" distR="0">
            <wp:extent cx="4561009" cy="2880000"/>
            <wp:effectExtent l="0" t="0" r="0" b="0"/>
            <wp:docPr id="7" name="Picture 7" descr="C:\Users\edwardtoday\Dropbox\PolyU\COMP5121\Assignment3\PartB\Q1\fig\Avg charge over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wardtoday\Dropbox\PolyU\COMP5121\Assignment3\PartB\Q1\fig\Avg charge over time.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1009" cy="2880000"/>
                    </a:xfrm>
                    <a:prstGeom prst="rect">
                      <a:avLst/>
                    </a:prstGeom>
                    <a:noFill/>
                    <a:ln>
                      <a:noFill/>
                    </a:ln>
                  </pic:spPr>
                </pic:pic>
              </a:graphicData>
            </a:graphic>
          </wp:inline>
        </w:drawing>
      </w:r>
    </w:p>
    <w:p w:rsidR="009B5C12" w:rsidRDefault="00AD72C3" w:rsidP="00D1055D">
      <w:pPr>
        <w:rPr>
          <w:lang w:eastAsia="zh-CN"/>
        </w:rPr>
      </w:pPr>
      <w:r>
        <w:rPr>
          <w:rFonts w:hint="eastAsia"/>
          <w:lang w:eastAsia="zh-CN"/>
        </w:rPr>
        <w:t>Average charge of customers is</w:t>
      </w:r>
      <w:r w:rsidR="009B4EE2">
        <w:rPr>
          <w:rFonts w:hint="eastAsia"/>
          <w:lang w:eastAsia="zh-CN"/>
        </w:rPr>
        <w:t xml:space="preserve"> decreasing slightly</w:t>
      </w:r>
      <w:r w:rsidR="009F0BC1">
        <w:rPr>
          <w:rFonts w:hint="eastAsia"/>
          <w:lang w:eastAsia="zh-CN"/>
        </w:rPr>
        <w:t xml:space="preserve"> over time</w:t>
      </w:r>
      <w:r w:rsidR="009B4EE2">
        <w:rPr>
          <w:rFonts w:hint="eastAsia"/>
          <w:lang w:eastAsia="zh-CN"/>
        </w:rPr>
        <w:t>.</w:t>
      </w:r>
    </w:p>
    <w:p w:rsidR="009B5C12" w:rsidRDefault="009B5C12" w:rsidP="009D075C">
      <w:pPr>
        <w:jc w:val="center"/>
        <w:rPr>
          <w:lang w:eastAsia="zh-CN"/>
        </w:rPr>
      </w:pPr>
      <w:r>
        <w:rPr>
          <w:rFonts w:hint="eastAsia"/>
          <w:noProof/>
          <w:lang w:eastAsia="zh-CN"/>
        </w:rPr>
        <w:lastRenderedPageBreak/>
        <w:drawing>
          <wp:inline distT="0" distB="0" distL="0" distR="0">
            <wp:extent cx="4561200" cy="2880000"/>
            <wp:effectExtent l="0" t="0" r="0" b="0"/>
            <wp:docPr id="8" name="Picture 8" descr="C:\Users\edwardtoday\Dropbox\PolyU\COMP5121\Assignment3\PartB\Q1\fig\Due time over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wardtoday\Dropbox\PolyU\COMP5121\Assignment3\PartB\Q1\fig\Due time over time.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1200" cy="2880000"/>
                    </a:xfrm>
                    <a:prstGeom prst="rect">
                      <a:avLst/>
                    </a:prstGeom>
                    <a:noFill/>
                    <a:ln>
                      <a:noFill/>
                    </a:ln>
                  </pic:spPr>
                </pic:pic>
              </a:graphicData>
            </a:graphic>
          </wp:inline>
        </w:drawing>
      </w:r>
    </w:p>
    <w:p w:rsidR="009B5C12" w:rsidRDefault="00890D67" w:rsidP="00D1055D">
      <w:pPr>
        <w:rPr>
          <w:lang w:eastAsia="zh-CN"/>
        </w:rPr>
      </w:pPr>
      <w:r>
        <w:rPr>
          <w:rFonts w:hint="eastAsia"/>
          <w:lang w:eastAsia="zh-CN"/>
        </w:rPr>
        <w:t>Customers nowadays finish their payments more timely.</w:t>
      </w:r>
      <w:r w:rsidR="0029161A">
        <w:rPr>
          <w:rFonts w:hint="eastAsia"/>
          <w:lang w:eastAsia="zh-CN"/>
        </w:rPr>
        <w:t xml:space="preserve"> However, they still pay the bills a dozen days later than the due date.</w:t>
      </w:r>
    </w:p>
    <w:p w:rsidR="00E90D2D" w:rsidRDefault="00E90D2D" w:rsidP="00D1055D">
      <w:pPr>
        <w:rPr>
          <w:lang w:eastAsia="zh-CN"/>
        </w:rPr>
      </w:pPr>
    </w:p>
    <w:p w:rsidR="008B13E8" w:rsidRDefault="008B13E8" w:rsidP="00D1055D">
      <w:pPr>
        <w:rPr>
          <w:lang w:eastAsia="zh-CN"/>
        </w:rPr>
      </w:pPr>
      <w:r>
        <w:rPr>
          <w:rFonts w:hint="eastAsia"/>
          <w:lang w:eastAsia="zh-CN"/>
        </w:rPr>
        <w:t xml:space="preserve">After </w:t>
      </w:r>
      <w:r>
        <w:rPr>
          <w:lang w:eastAsia="zh-CN"/>
        </w:rPr>
        <w:t>discretizing</w:t>
      </w:r>
      <w:r>
        <w:rPr>
          <w:rFonts w:hint="eastAsia"/>
          <w:lang w:eastAsia="zh-CN"/>
        </w:rPr>
        <w:t xml:space="preserve"> the Charge_Sum, Charge_Mean, UnpaidPreiousCharge_Mean and DueTime_Mean, C5.0 models are used to classify customers into different types.</w:t>
      </w:r>
    </w:p>
    <w:p w:rsidR="00544225" w:rsidRDefault="00544225" w:rsidP="00D1055D">
      <w:pPr>
        <w:rPr>
          <w:lang w:eastAsia="zh-CN"/>
        </w:rPr>
      </w:pPr>
      <w:r>
        <w:rPr>
          <w:rFonts w:hint="eastAsia"/>
          <w:lang w:eastAsia="zh-CN"/>
        </w:rPr>
        <w:t xml:space="preserve">Candidate inputs are all the variables in control of ABC Telecom: customer demographics and special offers. </w:t>
      </w:r>
      <w:r>
        <w:rPr>
          <w:lang w:eastAsia="zh-CN"/>
        </w:rPr>
        <w:t>T</w:t>
      </w:r>
      <w:r>
        <w:rPr>
          <w:rFonts w:hint="eastAsia"/>
          <w:lang w:eastAsia="zh-CN"/>
        </w:rPr>
        <w:t>he company can choose customers</w:t>
      </w:r>
      <w:r w:rsidR="007F534F">
        <w:rPr>
          <w:rFonts w:hint="eastAsia"/>
          <w:lang w:eastAsia="zh-CN"/>
        </w:rPr>
        <w:t xml:space="preserve"> based on their demographic information or the agents may decide whether or not to give a particular customer a special offer.</w:t>
      </w:r>
    </w:p>
    <w:p w:rsidR="007F534F" w:rsidRDefault="007F534F" w:rsidP="00D1055D">
      <w:pPr>
        <w:rPr>
          <w:lang w:eastAsia="zh-CN"/>
        </w:rPr>
      </w:pPr>
    </w:p>
    <w:p w:rsidR="002D5CD8" w:rsidRDefault="0039705F" w:rsidP="00D1055D">
      <w:pPr>
        <w:rPr>
          <w:lang w:eastAsia="zh-CN"/>
        </w:rPr>
      </w:pPr>
      <w:r>
        <w:rPr>
          <w:rFonts w:hint="eastAsia"/>
          <w:lang w:eastAsia="zh-CN"/>
        </w:rPr>
        <w:t xml:space="preserve">The </w:t>
      </w:r>
      <w:r w:rsidR="00D769C9">
        <w:rPr>
          <w:rFonts w:hint="eastAsia"/>
          <w:lang w:eastAsia="zh-CN"/>
        </w:rPr>
        <w:t xml:space="preserve">4 </w:t>
      </w:r>
      <w:r w:rsidR="002D5CD8">
        <w:rPr>
          <w:rFonts w:hint="eastAsia"/>
          <w:lang w:eastAsia="zh-CN"/>
        </w:rPr>
        <w:t>models provide</w:t>
      </w:r>
      <w:r>
        <w:rPr>
          <w:rFonts w:hint="eastAsia"/>
          <w:lang w:eastAsia="zh-CN"/>
        </w:rPr>
        <w:t xml:space="preserve"> decision trees</w:t>
      </w:r>
      <w:r w:rsidR="00595E41">
        <w:rPr>
          <w:rFonts w:hint="eastAsia"/>
          <w:lang w:eastAsia="zh-CN"/>
        </w:rPr>
        <w:t xml:space="preserve"> with</w:t>
      </w:r>
    </w:p>
    <w:p w:rsidR="0039705F" w:rsidRDefault="002D5CD8" w:rsidP="00D1055D">
      <w:pPr>
        <w:pStyle w:val="a3"/>
        <w:numPr>
          <w:ilvl w:val="0"/>
          <w:numId w:val="17"/>
        </w:numPr>
        <w:rPr>
          <w:lang w:eastAsia="zh-CN"/>
        </w:rPr>
      </w:pPr>
      <w:r>
        <w:rPr>
          <w:lang w:eastAsia="zh-CN"/>
        </w:rPr>
        <w:t>A</w:t>
      </w:r>
      <w:r>
        <w:rPr>
          <w:rFonts w:hint="eastAsia"/>
          <w:lang w:eastAsia="zh-CN"/>
        </w:rPr>
        <w:t>pproximately 96% accuracy</w:t>
      </w:r>
    </w:p>
    <w:p w:rsidR="002D5CD8" w:rsidRDefault="002D5CD8" w:rsidP="00D1055D">
      <w:pPr>
        <w:pStyle w:val="a3"/>
        <w:numPr>
          <w:ilvl w:val="0"/>
          <w:numId w:val="17"/>
        </w:numPr>
        <w:rPr>
          <w:lang w:eastAsia="zh-CN"/>
        </w:rPr>
      </w:pPr>
      <w:r>
        <w:rPr>
          <w:lang w:eastAsia="zh-CN"/>
        </w:rPr>
        <w:t>T</w:t>
      </w:r>
      <w:r>
        <w:rPr>
          <w:rFonts w:hint="eastAsia"/>
          <w:lang w:eastAsia="zh-CN"/>
        </w:rPr>
        <w:t>ree depth of 1</w:t>
      </w:r>
      <w:r w:rsidR="00520BC2">
        <w:rPr>
          <w:rFonts w:hint="eastAsia"/>
          <w:lang w:eastAsia="zh-CN"/>
        </w:rPr>
        <w:t>4~</w:t>
      </w:r>
      <w:r>
        <w:rPr>
          <w:rFonts w:hint="eastAsia"/>
          <w:lang w:eastAsia="zh-CN"/>
        </w:rPr>
        <w:t>17</w:t>
      </w:r>
    </w:p>
    <w:p w:rsidR="002D5CD8" w:rsidRDefault="00F44D49" w:rsidP="00D1055D">
      <w:pPr>
        <w:pStyle w:val="a3"/>
        <w:numPr>
          <w:ilvl w:val="0"/>
          <w:numId w:val="17"/>
        </w:numPr>
        <w:rPr>
          <w:lang w:eastAsia="zh-CN"/>
        </w:rPr>
      </w:pPr>
      <w:r>
        <w:rPr>
          <w:rFonts w:hint="eastAsia"/>
          <w:lang w:eastAsia="zh-CN"/>
        </w:rPr>
        <w:t>13~21 seconds of building time</w:t>
      </w:r>
    </w:p>
    <w:p w:rsidR="00520BC2" w:rsidRDefault="00520BC2" w:rsidP="00D1055D">
      <w:pPr>
        <w:rPr>
          <w:lang w:eastAsia="zh-CN"/>
        </w:rPr>
      </w:pPr>
    </w:p>
    <w:p w:rsidR="00520BC2" w:rsidRDefault="00520BC2" w:rsidP="00D1055D">
      <w:pPr>
        <w:rPr>
          <w:lang w:eastAsia="zh-CN"/>
        </w:rPr>
      </w:pPr>
      <w:r>
        <w:rPr>
          <w:rFonts w:hint="eastAsia"/>
          <w:lang w:eastAsia="zh-CN"/>
        </w:rPr>
        <w:t xml:space="preserve">Take the decision tree of UnpaidPreviousCharge_Mean for </w:t>
      </w:r>
      <w:r>
        <w:rPr>
          <w:lang w:eastAsia="zh-CN"/>
        </w:rPr>
        <w:t>example;</w:t>
      </w:r>
      <w:r>
        <w:rPr>
          <w:rFonts w:hint="eastAsia"/>
          <w:lang w:eastAsia="zh-CN"/>
        </w:rPr>
        <w:t xml:space="preserve"> a tree like this is given:</w:t>
      </w:r>
    </w:p>
    <w:p w:rsidR="00520BC2" w:rsidRDefault="00520BC2" w:rsidP="009D075C">
      <w:pPr>
        <w:jc w:val="center"/>
        <w:rPr>
          <w:lang w:eastAsia="zh-CN"/>
        </w:rPr>
      </w:pPr>
      <w:r>
        <w:rPr>
          <w:noProof/>
          <w:lang w:eastAsia="zh-CN"/>
        </w:rPr>
        <w:lastRenderedPageBreak/>
        <w:drawing>
          <wp:inline distT="0" distB="0" distL="0" distR="0">
            <wp:extent cx="5200650" cy="21707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04" t="2146" r="604" b="-1"/>
                    <a:stretch/>
                  </pic:blipFill>
                  <pic:spPr bwMode="auto">
                    <a:xfrm>
                      <a:off x="0" y="0"/>
                      <a:ext cx="5206924" cy="217339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20BC2" w:rsidRDefault="00683678" w:rsidP="00D1055D">
      <w:pPr>
        <w:rPr>
          <w:lang w:eastAsia="zh-CN"/>
        </w:rPr>
      </w:pPr>
      <w:r>
        <w:rPr>
          <w:rFonts w:hint="eastAsia"/>
          <w:lang w:eastAsia="zh-CN"/>
        </w:rPr>
        <w:t>The model can be used by computers. For manual verification, however, we need to simplify the tree.</w:t>
      </w:r>
    </w:p>
    <w:p w:rsidR="00683678" w:rsidRDefault="00683678" w:rsidP="00D1055D">
      <w:pPr>
        <w:rPr>
          <w:lang w:eastAsia="zh-CN"/>
        </w:rPr>
      </w:pPr>
      <w:r>
        <w:rPr>
          <w:rFonts w:hint="eastAsia"/>
          <w:lang w:eastAsia="zh-CN"/>
        </w:rPr>
        <w:t xml:space="preserve">By limiting the smallest record count of a node to be 800, we get a </w:t>
      </w:r>
      <w:r w:rsidR="00701CE5">
        <w:rPr>
          <w:rFonts w:hint="eastAsia"/>
          <w:lang w:eastAsia="zh-CN"/>
        </w:rPr>
        <w:t>simpler tree with a depth of 10.</w:t>
      </w:r>
    </w:p>
    <w:p w:rsidR="00683678" w:rsidRDefault="00683678" w:rsidP="009D075C">
      <w:pPr>
        <w:jc w:val="center"/>
        <w:rPr>
          <w:lang w:eastAsia="zh-CN"/>
        </w:rPr>
      </w:pPr>
      <w:r>
        <w:rPr>
          <w:noProof/>
          <w:lang w:eastAsia="zh-CN"/>
        </w:rPr>
        <w:drawing>
          <wp:inline distT="0" distB="0" distL="0" distR="0">
            <wp:extent cx="27432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1581150"/>
                    </a:xfrm>
                    <a:prstGeom prst="rect">
                      <a:avLst/>
                    </a:prstGeom>
                  </pic:spPr>
                </pic:pic>
              </a:graphicData>
            </a:graphic>
          </wp:inline>
        </w:drawing>
      </w:r>
    </w:p>
    <w:p w:rsidR="00683678" w:rsidRDefault="00683678" w:rsidP="00D1055D">
      <w:pPr>
        <w:rPr>
          <w:lang w:eastAsia="zh-CN"/>
        </w:rPr>
      </w:pPr>
      <w:r>
        <w:rPr>
          <w:rFonts w:hint="eastAsia"/>
          <w:lang w:eastAsia="zh-CN"/>
        </w:rPr>
        <w:t xml:space="preserve">By further limiting the smallest record count of a node to be 2000 and </w:t>
      </w:r>
      <w:r>
        <w:rPr>
          <w:lang w:eastAsia="zh-CN"/>
        </w:rPr>
        <w:t>increase</w:t>
      </w:r>
      <w:r>
        <w:rPr>
          <w:rFonts w:hint="eastAsia"/>
          <w:lang w:eastAsia="zh-CN"/>
        </w:rPr>
        <w:t xml:space="preserve"> pruning severity from 75 to 80, </w:t>
      </w:r>
      <w:r w:rsidR="00701CE5">
        <w:rPr>
          <w:rFonts w:hint="eastAsia"/>
          <w:lang w:eastAsia="zh-CN"/>
        </w:rPr>
        <w:t>we get a tree with a depth of 7.</w:t>
      </w:r>
    </w:p>
    <w:p w:rsidR="00683678" w:rsidRDefault="00683678" w:rsidP="009D075C">
      <w:pPr>
        <w:jc w:val="center"/>
        <w:rPr>
          <w:lang w:eastAsia="zh-CN"/>
        </w:rPr>
      </w:pPr>
      <w:r>
        <w:rPr>
          <w:noProof/>
          <w:lang w:eastAsia="zh-CN"/>
        </w:rPr>
        <w:drawing>
          <wp:inline distT="0" distB="0" distL="0" distR="0">
            <wp:extent cx="274320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200" cy="1543050"/>
                    </a:xfrm>
                    <a:prstGeom prst="rect">
                      <a:avLst/>
                    </a:prstGeom>
                  </pic:spPr>
                </pic:pic>
              </a:graphicData>
            </a:graphic>
          </wp:inline>
        </w:drawing>
      </w:r>
    </w:p>
    <w:p w:rsidR="00683678" w:rsidRDefault="006217DA" w:rsidP="00D1055D">
      <w:pPr>
        <w:rPr>
          <w:lang w:eastAsia="zh-CN"/>
        </w:rPr>
      </w:pPr>
      <w:r>
        <w:rPr>
          <w:rFonts w:hint="eastAsia"/>
          <w:lang w:eastAsia="zh-CN"/>
        </w:rPr>
        <w:t>Here is the comparison of the three trees:</w:t>
      </w:r>
    </w:p>
    <w:tbl>
      <w:tblPr>
        <w:tblStyle w:val="10"/>
        <w:tblW w:w="0" w:type="auto"/>
        <w:jc w:val="center"/>
        <w:tblLook w:val="04A0"/>
      </w:tblPr>
      <w:tblGrid>
        <w:gridCol w:w="4060"/>
        <w:gridCol w:w="1144"/>
        <w:gridCol w:w="1144"/>
        <w:gridCol w:w="1144"/>
      </w:tblGrid>
      <w:tr w:rsidR="002876D4" w:rsidRPr="00127C50" w:rsidTr="00127C50">
        <w:trPr>
          <w:cnfStyle w:val="100000000000"/>
          <w:trHeight w:val="20"/>
          <w:jc w:val="center"/>
        </w:trPr>
        <w:tc>
          <w:tcPr>
            <w:cnfStyle w:val="001000000000"/>
            <w:tcW w:w="0" w:type="auto"/>
          </w:tcPr>
          <w:p w:rsidR="006217DA" w:rsidRPr="00127C50" w:rsidRDefault="006217DA" w:rsidP="00D1055D">
            <w:pPr>
              <w:rPr>
                <w:lang w:eastAsia="zh-CN"/>
              </w:rPr>
            </w:pPr>
            <w:r w:rsidRPr="00127C50">
              <w:rPr>
                <w:rFonts w:hint="eastAsia"/>
                <w:lang w:eastAsia="zh-CN"/>
              </w:rPr>
              <w:t>Modeling Mode</w:t>
            </w:r>
          </w:p>
        </w:tc>
        <w:tc>
          <w:tcPr>
            <w:tcW w:w="0" w:type="auto"/>
          </w:tcPr>
          <w:p w:rsidR="006217DA" w:rsidRPr="00127C50" w:rsidRDefault="006217DA" w:rsidP="00D1055D">
            <w:pPr>
              <w:cnfStyle w:val="100000000000"/>
              <w:rPr>
                <w:lang w:eastAsia="zh-CN"/>
              </w:rPr>
            </w:pPr>
            <w:r w:rsidRPr="00127C50">
              <w:rPr>
                <w:lang w:eastAsia="zh-CN"/>
              </w:rPr>
              <w:t>S</w:t>
            </w:r>
            <w:r w:rsidRPr="00127C50">
              <w:rPr>
                <w:rFonts w:hint="eastAsia"/>
                <w:lang w:eastAsia="zh-CN"/>
              </w:rPr>
              <w:t>imple</w:t>
            </w:r>
          </w:p>
        </w:tc>
        <w:tc>
          <w:tcPr>
            <w:tcW w:w="0" w:type="auto"/>
          </w:tcPr>
          <w:p w:rsidR="006217DA" w:rsidRPr="00127C50" w:rsidRDefault="006217DA" w:rsidP="00D1055D">
            <w:pPr>
              <w:cnfStyle w:val="100000000000"/>
              <w:rPr>
                <w:lang w:eastAsia="zh-CN"/>
              </w:rPr>
            </w:pPr>
            <w:r w:rsidRPr="00127C50">
              <w:rPr>
                <w:lang w:eastAsia="zh-CN"/>
              </w:rPr>
              <w:t>E</w:t>
            </w:r>
            <w:r w:rsidRPr="00127C50">
              <w:rPr>
                <w:rFonts w:hint="eastAsia"/>
                <w:lang w:eastAsia="zh-CN"/>
              </w:rPr>
              <w:t>xpert</w:t>
            </w:r>
          </w:p>
        </w:tc>
        <w:tc>
          <w:tcPr>
            <w:tcW w:w="0" w:type="auto"/>
          </w:tcPr>
          <w:p w:rsidR="006217DA" w:rsidRPr="00127C50" w:rsidRDefault="006217DA" w:rsidP="00D1055D">
            <w:pPr>
              <w:cnfStyle w:val="100000000000"/>
              <w:rPr>
                <w:lang w:eastAsia="zh-CN"/>
              </w:rPr>
            </w:pPr>
            <w:r w:rsidRPr="00127C50">
              <w:rPr>
                <w:lang w:eastAsia="zh-CN"/>
              </w:rPr>
              <w:t>E</w:t>
            </w:r>
            <w:r w:rsidRPr="00127C50">
              <w:rPr>
                <w:rFonts w:hint="eastAsia"/>
                <w:lang w:eastAsia="zh-CN"/>
              </w:rPr>
              <w:t>xpert</w:t>
            </w:r>
          </w:p>
        </w:tc>
      </w:tr>
      <w:tr w:rsidR="002876D4" w:rsidRPr="00127C50" w:rsidTr="00127C50">
        <w:trPr>
          <w:cnfStyle w:val="000000100000"/>
          <w:trHeight w:val="268"/>
          <w:jc w:val="center"/>
        </w:trPr>
        <w:tc>
          <w:tcPr>
            <w:cnfStyle w:val="001000000000"/>
            <w:tcW w:w="0" w:type="auto"/>
          </w:tcPr>
          <w:p w:rsidR="006217DA" w:rsidRPr="00127C50" w:rsidRDefault="006217DA" w:rsidP="00D1055D">
            <w:pPr>
              <w:rPr>
                <w:lang w:eastAsia="zh-CN"/>
              </w:rPr>
            </w:pPr>
            <w:r w:rsidRPr="00127C50">
              <w:rPr>
                <w:rFonts w:hint="eastAsia"/>
                <w:lang w:eastAsia="zh-CN"/>
              </w:rPr>
              <w:t>Pruning severity</w:t>
            </w:r>
          </w:p>
        </w:tc>
        <w:tc>
          <w:tcPr>
            <w:tcW w:w="0" w:type="auto"/>
          </w:tcPr>
          <w:p w:rsidR="006217DA" w:rsidRPr="00127C50" w:rsidRDefault="006217DA" w:rsidP="00D1055D">
            <w:pPr>
              <w:cnfStyle w:val="000000100000"/>
              <w:rPr>
                <w:lang w:eastAsia="zh-CN"/>
              </w:rPr>
            </w:pPr>
            <w:r w:rsidRPr="00127C50">
              <w:rPr>
                <w:rFonts w:hint="eastAsia"/>
                <w:lang w:eastAsia="zh-CN"/>
              </w:rPr>
              <w:t>/</w:t>
            </w:r>
          </w:p>
        </w:tc>
        <w:tc>
          <w:tcPr>
            <w:tcW w:w="0" w:type="auto"/>
          </w:tcPr>
          <w:p w:rsidR="006217DA" w:rsidRPr="00127C50" w:rsidRDefault="006217DA" w:rsidP="00D1055D">
            <w:pPr>
              <w:cnfStyle w:val="000000100000"/>
              <w:rPr>
                <w:lang w:eastAsia="zh-CN"/>
              </w:rPr>
            </w:pPr>
            <w:r w:rsidRPr="00127C50">
              <w:rPr>
                <w:rFonts w:hint="eastAsia"/>
                <w:lang w:eastAsia="zh-CN"/>
              </w:rPr>
              <w:t>75</w:t>
            </w:r>
          </w:p>
        </w:tc>
        <w:tc>
          <w:tcPr>
            <w:tcW w:w="0" w:type="auto"/>
          </w:tcPr>
          <w:p w:rsidR="006217DA" w:rsidRPr="00127C50" w:rsidRDefault="006217DA" w:rsidP="00D1055D">
            <w:pPr>
              <w:cnfStyle w:val="000000100000"/>
              <w:rPr>
                <w:lang w:eastAsia="zh-CN"/>
              </w:rPr>
            </w:pPr>
            <w:r w:rsidRPr="00127C50">
              <w:rPr>
                <w:rFonts w:hint="eastAsia"/>
                <w:lang w:eastAsia="zh-CN"/>
              </w:rPr>
              <w:t>80</w:t>
            </w:r>
          </w:p>
        </w:tc>
      </w:tr>
      <w:tr w:rsidR="002876D4" w:rsidRPr="00127C50" w:rsidTr="00127C50">
        <w:trPr>
          <w:trHeight w:val="20"/>
          <w:jc w:val="center"/>
        </w:trPr>
        <w:tc>
          <w:tcPr>
            <w:cnfStyle w:val="001000000000"/>
            <w:tcW w:w="0" w:type="auto"/>
          </w:tcPr>
          <w:p w:rsidR="006217DA" w:rsidRPr="00127C50" w:rsidRDefault="006217DA" w:rsidP="00D1055D">
            <w:pPr>
              <w:rPr>
                <w:lang w:eastAsia="zh-CN"/>
              </w:rPr>
            </w:pPr>
            <w:r w:rsidRPr="00127C50">
              <w:rPr>
                <w:rFonts w:hint="eastAsia"/>
                <w:lang w:eastAsia="zh-CN"/>
              </w:rPr>
              <w:lastRenderedPageBreak/>
              <w:t>Minimum records per child branch</w:t>
            </w:r>
          </w:p>
        </w:tc>
        <w:tc>
          <w:tcPr>
            <w:tcW w:w="0" w:type="auto"/>
          </w:tcPr>
          <w:p w:rsidR="006217DA" w:rsidRPr="00127C50" w:rsidRDefault="006217DA" w:rsidP="00D1055D">
            <w:pPr>
              <w:cnfStyle w:val="000000000000"/>
              <w:rPr>
                <w:lang w:eastAsia="zh-CN"/>
              </w:rPr>
            </w:pPr>
            <w:r w:rsidRPr="00127C50">
              <w:rPr>
                <w:rFonts w:hint="eastAsia"/>
                <w:lang w:eastAsia="zh-CN"/>
              </w:rPr>
              <w:t>/</w:t>
            </w:r>
          </w:p>
        </w:tc>
        <w:tc>
          <w:tcPr>
            <w:tcW w:w="0" w:type="auto"/>
          </w:tcPr>
          <w:p w:rsidR="006217DA" w:rsidRPr="00127C50" w:rsidRDefault="006217DA" w:rsidP="00D1055D">
            <w:pPr>
              <w:cnfStyle w:val="000000000000"/>
              <w:rPr>
                <w:lang w:eastAsia="zh-CN"/>
              </w:rPr>
            </w:pPr>
            <w:r w:rsidRPr="00127C50">
              <w:rPr>
                <w:rFonts w:hint="eastAsia"/>
                <w:lang w:eastAsia="zh-CN"/>
              </w:rPr>
              <w:t>800</w:t>
            </w:r>
          </w:p>
        </w:tc>
        <w:tc>
          <w:tcPr>
            <w:tcW w:w="0" w:type="auto"/>
          </w:tcPr>
          <w:p w:rsidR="006217DA" w:rsidRPr="00127C50" w:rsidRDefault="006217DA" w:rsidP="00D1055D">
            <w:pPr>
              <w:cnfStyle w:val="000000000000"/>
              <w:rPr>
                <w:lang w:eastAsia="zh-CN"/>
              </w:rPr>
            </w:pPr>
            <w:r w:rsidRPr="00127C50">
              <w:rPr>
                <w:rFonts w:hint="eastAsia"/>
                <w:lang w:eastAsia="zh-CN"/>
              </w:rPr>
              <w:t>2000</w:t>
            </w:r>
          </w:p>
        </w:tc>
      </w:tr>
      <w:tr w:rsidR="002876D4" w:rsidRPr="00127C50" w:rsidTr="00127C50">
        <w:trPr>
          <w:cnfStyle w:val="000000100000"/>
          <w:trHeight w:val="20"/>
          <w:jc w:val="center"/>
        </w:trPr>
        <w:tc>
          <w:tcPr>
            <w:cnfStyle w:val="001000000000"/>
            <w:tcW w:w="0" w:type="auto"/>
          </w:tcPr>
          <w:p w:rsidR="006217DA" w:rsidRPr="00127C50" w:rsidRDefault="006217DA" w:rsidP="00D1055D">
            <w:pPr>
              <w:rPr>
                <w:lang w:eastAsia="zh-CN"/>
              </w:rPr>
            </w:pPr>
            <w:r w:rsidRPr="00127C50">
              <w:rPr>
                <w:rFonts w:hint="eastAsia"/>
                <w:lang w:eastAsia="zh-CN"/>
              </w:rPr>
              <w:t>Tree depth</w:t>
            </w:r>
          </w:p>
        </w:tc>
        <w:tc>
          <w:tcPr>
            <w:tcW w:w="0" w:type="auto"/>
          </w:tcPr>
          <w:p w:rsidR="006217DA" w:rsidRPr="00127C50" w:rsidRDefault="006217DA" w:rsidP="00D1055D">
            <w:pPr>
              <w:cnfStyle w:val="000000100000"/>
              <w:rPr>
                <w:lang w:eastAsia="zh-CN"/>
              </w:rPr>
            </w:pPr>
            <w:r w:rsidRPr="00127C50">
              <w:rPr>
                <w:rFonts w:hint="eastAsia"/>
                <w:lang w:eastAsia="zh-CN"/>
              </w:rPr>
              <w:t>14</w:t>
            </w:r>
          </w:p>
        </w:tc>
        <w:tc>
          <w:tcPr>
            <w:tcW w:w="0" w:type="auto"/>
          </w:tcPr>
          <w:p w:rsidR="006217DA" w:rsidRPr="00127C50" w:rsidRDefault="006217DA" w:rsidP="00D1055D">
            <w:pPr>
              <w:cnfStyle w:val="000000100000"/>
              <w:rPr>
                <w:lang w:eastAsia="zh-CN"/>
              </w:rPr>
            </w:pPr>
            <w:r w:rsidRPr="00127C50">
              <w:rPr>
                <w:rFonts w:hint="eastAsia"/>
                <w:lang w:eastAsia="zh-CN"/>
              </w:rPr>
              <w:t>10</w:t>
            </w:r>
          </w:p>
        </w:tc>
        <w:tc>
          <w:tcPr>
            <w:tcW w:w="0" w:type="auto"/>
          </w:tcPr>
          <w:p w:rsidR="006217DA" w:rsidRPr="00127C50" w:rsidRDefault="006217DA" w:rsidP="00D1055D">
            <w:pPr>
              <w:cnfStyle w:val="000000100000"/>
              <w:rPr>
                <w:lang w:eastAsia="zh-CN"/>
              </w:rPr>
            </w:pPr>
            <w:r w:rsidRPr="00127C50">
              <w:rPr>
                <w:rFonts w:hint="eastAsia"/>
                <w:lang w:eastAsia="zh-CN"/>
              </w:rPr>
              <w:t>7</w:t>
            </w:r>
          </w:p>
        </w:tc>
      </w:tr>
      <w:tr w:rsidR="006217DA" w:rsidRPr="00127C50" w:rsidTr="00127C50">
        <w:trPr>
          <w:trHeight w:val="20"/>
          <w:jc w:val="center"/>
        </w:trPr>
        <w:tc>
          <w:tcPr>
            <w:cnfStyle w:val="001000000000"/>
            <w:tcW w:w="0" w:type="auto"/>
          </w:tcPr>
          <w:p w:rsidR="006217DA" w:rsidRPr="00127C50" w:rsidRDefault="006217DA" w:rsidP="00D1055D">
            <w:pPr>
              <w:rPr>
                <w:lang w:eastAsia="zh-CN"/>
              </w:rPr>
            </w:pPr>
            <w:r w:rsidRPr="00127C50">
              <w:rPr>
                <w:rFonts w:hint="eastAsia"/>
                <w:lang w:eastAsia="zh-CN"/>
              </w:rPr>
              <w:t>Accuracy</w:t>
            </w:r>
          </w:p>
        </w:tc>
        <w:tc>
          <w:tcPr>
            <w:tcW w:w="0" w:type="auto"/>
          </w:tcPr>
          <w:p w:rsidR="006217DA" w:rsidRPr="00127C50" w:rsidRDefault="006217DA" w:rsidP="00D1055D">
            <w:pPr>
              <w:cnfStyle w:val="000000000000"/>
              <w:rPr>
                <w:lang w:eastAsia="zh-CN"/>
              </w:rPr>
            </w:pPr>
            <w:r w:rsidRPr="00127C50">
              <w:rPr>
                <w:rFonts w:hint="eastAsia"/>
                <w:lang w:eastAsia="zh-CN"/>
              </w:rPr>
              <w:t>96.674%</w:t>
            </w:r>
          </w:p>
        </w:tc>
        <w:tc>
          <w:tcPr>
            <w:tcW w:w="0" w:type="auto"/>
          </w:tcPr>
          <w:p w:rsidR="006217DA" w:rsidRPr="00127C50" w:rsidRDefault="006217DA" w:rsidP="00D1055D">
            <w:pPr>
              <w:cnfStyle w:val="000000000000"/>
              <w:rPr>
                <w:lang w:eastAsia="zh-CN"/>
              </w:rPr>
            </w:pPr>
            <w:r w:rsidRPr="00127C50">
              <w:rPr>
                <w:rFonts w:hint="eastAsia"/>
                <w:lang w:eastAsia="zh-CN"/>
              </w:rPr>
              <w:t>88.322%</w:t>
            </w:r>
          </w:p>
        </w:tc>
        <w:tc>
          <w:tcPr>
            <w:tcW w:w="0" w:type="auto"/>
          </w:tcPr>
          <w:p w:rsidR="006217DA" w:rsidRPr="00127C50" w:rsidRDefault="006217DA" w:rsidP="00D1055D">
            <w:pPr>
              <w:cnfStyle w:val="000000000000"/>
              <w:rPr>
                <w:lang w:eastAsia="zh-CN"/>
              </w:rPr>
            </w:pPr>
            <w:r w:rsidRPr="00127C50">
              <w:rPr>
                <w:rFonts w:hint="eastAsia"/>
                <w:lang w:eastAsia="zh-CN"/>
              </w:rPr>
              <w:t>81.219%</w:t>
            </w:r>
          </w:p>
        </w:tc>
      </w:tr>
      <w:tr w:rsidR="00D1055D" w:rsidRPr="00127C50" w:rsidTr="00127C50">
        <w:trPr>
          <w:cnfStyle w:val="000000100000"/>
          <w:trHeight w:val="20"/>
          <w:jc w:val="center"/>
        </w:trPr>
        <w:tc>
          <w:tcPr>
            <w:cnfStyle w:val="001000000000"/>
            <w:tcW w:w="0" w:type="auto"/>
          </w:tcPr>
          <w:p w:rsidR="006217DA" w:rsidRPr="00127C50" w:rsidRDefault="006217DA" w:rsidP="00D1055D">
            <w:pPr>
              <w:rPr>
                <w:lang w:eastAsia="zh-CN"/>
              </w:rPr>
            </w:pPr>
            <w:r w:rsidRPr="00127C50">
              <w:rPr>
                <w:rFonts w:hint="eastAsia"/>
                <w:lang w:eastAsia="zh-CN"/>
              </w:rPr>
              <w:t>Building time</w:t>
            </w:r>
          </w:p>
        </w:tc>
        <w:tc>
          <w:tcPr>
            <w:tcW w:w="0" w:type="auto"/>
          </w:tcPr>
          <w:p w:rsidR="006217DA" w:rsidRPr="00127C50" w:rsidRDefault="006217DA" w:rsidP="00D1055D">
            <w:pPr>
              <w:cnfStyle w:val="000000100000"/>
              <w:rPr>
                <w:lang w:eastAsia="zh-CN"/>
              </w:rPr>
            </w:pPr>
            <w:r w:rsidRPr="00127C50">
              <w:rPr>
                <w:rFonts w:hint="eastAsia"/>
                <w:lang w:eastAsia="zh-CN"/>
              </w:rPr>
              <w:t>19s</w:t>
            </w:r>
          </w:p>
        </w:tc>
        <w:tc>
          <w:tcPr>
            <w:tcW w:w="0" w:type="auto"/>
          </w:tcPr>
          <w:p w:rsidR="006217DA" w:rsidRPr="00127C50" w:rsidRDefault="006217DA" w:rsidP="00D1055D">
            <w:pPr>
              <w:cnfStyle w:val="000000100000"/>
              <w:rPr>
                <w:lang w:eastAsia="zh-CN"/>
              </w:rPr>
            </w:pPr>
            <w:r w:rsidRPr="00127C50">
              <w:rPr>
                <w:rFonts w:hint="eastAsia"/>
                <w:lang w:eastAsia="zh-CN"/>
              </w:rPr>
              <w:t>17s</w:t>
            </w:r>
          </w:p>
        </w:tc>
        <w:tc>
          <w:tcPr>
            <w:tcW w:w="0" w:type="auto"/>
          </w:tcPr>
          <w:p w:rsidR="006217DA" w:rsidRPr="00127C50" w:rsidRDefault="006217DA" w:rsidP="00D1055D">
            <w:pPr>
              <w:cnfStyle w:val="000000100000"/>
              <w:rPr>
                <w:lang w:eastAsia="zh-CN"/>
              </w:rPr>
            </w:pPr>
            <w:r w:rsidRPr="00127C50">
              <w:rPr>
                <w:rFonts w:hint="eastAsia"/>
                <w:lang w:eastAsia="zh-CN"/>
              </w:rPr>
              <w:t>13s</w:t>
            </w:r>
          </w:p>
        </w:tc>
      </w:tr>
    </w:tbl>
    <w:p w:rsidR="006217DA" w:rsidRDefault="00915FD0" w:rsidP="00D1055D">
      <w:pPr>
        <w:rPr>
          <w:lang w:eastAsia="zh-CN"/>
        </w:rPr>
      </w:pPr>
      <w:r>
        <w:rPr>
          <w:rFonts w:hint="eastAsia"/>
          <w:lang w:eastAsia="zh-CN"/>
        </w:rPr>
        <w:t>The tradeoff is between simplicity of the model and the accuracy.</w:t>
      </w:r>
    </w:p>
    <w:p w:rsidR="00915FD0" w:rsidRDefault="00915FD0" w:rsidP="00D1055D">
      <w:pPr>
        <w:rPr>
          <w:lang w:eastAsia="zh-CN"/>
        </w:rPr>
      </w:pPr>
      <w:r>
        <w:rPr>
          <w:rFonts w:hint="eastAsia"/>
          <w:lang w:eastAsia="zh-CN"/>
        </w:rPr>
        <w:t>For computer aided processing, the first model appears to be the best. With a little more building time, it offers much better accuracy.</w:t>
      </w:r>
    </w:p>
    <w:p w:rsidR="00A03DEB" w:rsidRPr="00127C50" w:rsidRDefault="00915FD0" w:rsidP="00D1055D">
      <w:pPr>
        <w:rPr>
          <w:lang w:eastAsia="zh-CN"/>
        </w:rPr>
      </w:pPr>
      <w:r>
        <w:rPr>
          <w:rFonts w:hint="eastAsia"/>
          <w:lang w:eastAsia="zh-CN"/>
        </w:rPr>
        <w:t>For manual processing, the last model</w:t>
      </w:r>
      <w:r>
        <w:rPr>
          <w:lang w:eastAsia="zh-CN"/>
        </w:rPr>
        <w:t>’</w:t>
      </w:r>
      <w:r>
        <w:rPr>
          <w:rFonts w:hint="eastAsia"/>
          <w:lang w:eastAsia="zh-CN"/>
        </w:rPr>
        <w:t xml:space="preserve">s simplicity is preferred. </w:t>
      </w:r>
    </w:p>
    <w:p w:rsidR="00A03DEB" w:rsidRDefault="00A03DEB" w:rsidP="00D1055D">
      <w:pPr>
        <w:rPr>
          <w:lang w:eastAsia="zh-CN"/>
        </w:rPr>
      </w:pPr>
      <w:r>
        <w:rPr>
          <w:rFonts w:hint="eastAsia"/>
          <w:lang w:eastAsia="zh-CN"/>
        </w:rPr>
        <w:t>Similar tradeoffs apply to all the other decision tree building options.</w:t>
      </w:r>
    </w:p>
    <w:p w:rsidR="00A73567" w:rsidRDefault="00A73567" w:rsidP="009D075C">
      <w:pPr>
        <w:pStyle w:val="2"/>
      </w:pPr>
      <w:bookmarkStart w:id="8" w:name="_Toc310777522"/>
      <w:r>
        <w:t>Profit analysis</w:t>
      </w:r>
      <w:bookmarkEnd w:id="8"/>
    </w:p>
    <w:p w:rsidR="002D5CD8" w:rsidRDefault="002D5CD8" w:rsidP="00D1055D">
      <w:pPr>
        <w:rPr>
          <w:lang w:eastAsia="zh-CN"/>
        </w:rPr>
      </w:pPr>
      <w:r>
        <w:rPr>
          <w:rFonts w:hint="eastAsia"/>
          <w:lang w:eastAsia="zh-CN"/>
        </w:rPr>
        <w:t>Revenue is not the only pursuit of the company. What</w:t>
      </w:r>
      <w:r>
        <w:rPr>
          <w:lang w:eastAsia="zh-CN"/>
        </w:rPr>
        <w:t>’</w:t>
      </w:r>
      <w:r>
        <w:rPr>
          <w:rFonts w:hint="eastAsia"/>
          <w:lang w:eastAsia="zh-CN"/>
        </w:rPr>
        <w:t>s more important is the profit rate. With our definition of profit, we bin customers into two groups: more profitable and less profitable ones.</w:t>
      </w:r>
    </w:p>
    <w:p w:rsidR="002D5CD8" w:rsidRDefault="002D5CD8" w:rsidP="00D1055D">
      <w:pPr>
        <w:rPr>
          <w:lang w:eastAsia="zh-CN"/>
        </w:rPr>
      </w:pPr>
      <w:r>
        <w:rPr>
          <w:rFonts w:hint="eastAsia"/>
          <w:lang w:eastAsia="zh-CN"/>
        </w:rPr>
        <w:t xml:space="preserve">We use C5.0 again to try to classify customers into these two groups. If a model with acceptable accuracy is available, ABC Telecom can </w:t>
      </w:r>
      <w:r w:rsidR="00453422">
        <w:rPr>
          <w:rFonts w:hint="eastAsia"/>
          <w:lang w:eastAsia="zh-CN"/>
        </w:rPr>
        <w:t>identify those customers who are potentially more profitable and use some strategies such as special offers to attract them.</w:t>
      </w:r>
    </w:p>
    <w:p w:rsidR="00EA397D" w:rsidRDefault="00EA397D" w:rsidP="00D1055D">
      <w:pPr>
        <w:rPr>
          <w:lang w:eastAsia="zh-CN"/>
        </w:rPr>
      </w:pPr>
      <w:r>
        <w:rPr>
          <w:rFonts w:hint="eastAsia"/>
          <w:lang w:eastAsia="zh-CN"/>
        </w:rPr>
        <w:t>By limiting the minimum records per child branch to be 600, we are able to get a decision tree of profit index as below.</w:t>
      </w:r>
    </w:p>
    <w:p w:rsidR="00453422" w:rsidRDefault="00EA397D" w:rsidP="009D075C">
      <w:pPr>
        <w:jc w:val="center"/>
        <w:rPr>
          <w:lang w:eastAsia="zh-CN"/>
        </w:rPr>
      </w:pPr>
      <w:r>
        <w:rPr>
          <w:rFonts w:hint="eastAsia"/>
          <w:noProof/>
          <w:lang w:eastAsia="zh-CN"/>
        </w:rPr>
        <w:lastRenderedPageBreak/>
        <w:drawing>
          <wp:inline distT="0" distB="0" distL="0" distR="0">
            <wp:extent cx="48387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38700" cy="2886075"/>
                    </a:xfrm>
                    <a:prstGeom prst="rect">
                      <a:avLst/>
                    </a:prstGeom>
                    <a:noFill/>
                    <a:ln>
                      <a:noFill/>
                    </a:ln>
                  </pic:spPr>
                </pic:pic>
              </a:graphicData>
            </a:graphic>
          </wp:inline>
        </w:drawing>
      </w:r>
    </w:p>
    <w:p w:rsidR="001B32FC" w:rsidRPr="002D5CD8" w:rsidRDefault="007D46B7" w:rsidP="00D1055D">
      <w:pPr>
        <w:rPr>
          <w:lang w:eastAsia="zh-CN"/>
        </w:rPr>
      </w:pPr>
      <w:r>
        <w:rPr>
          <w:rFonts w:hint="eastAsia"/>
          <w:lang w:eastAsia="zh-CN"/>
        </w:rPr>
        <w:t>The accuracy of the 1</w:t>
      </w:r>
      <w:r w:rsidR="00EB10AA">
        <w:rPr>
          <w:rFonts w:hint="eastAsia"/>
          <w:lang w:eastAsia="zh-CN"/>
        </w:rPr>
        <w:t>0</w:t>
      </w:r>
      <w:r>
        <w:rPr>
          <w:rFonts w:hint="eastAsia"/>
          <w:lang w:eastAsia="zh-CN"/>
        </w:rPr>
        <w:t>-level tree is 84%.</w:t>
      </w:r>
    </w:p>
    <w:p w:rsidR="000C74CC" w:rsidRDefault="000C74CC" w:rsidP="009D075C">
      <w:pPr>
        <w:pStyle w:val="2"/>
        <w:rPr>
          <w:lang w:eastAsia="zh-CN"/>
        </w:rPr>
      </w:pPr>
      <w:bookmarkStart w:id="9" w:name="_Toc310777523"/>
      <w:r>
        <w:rPr>
          <w:rFonts w:hint="eastAsia"/>
          <w:lang w:eastAsia="zh-CN"/>
        </w:rPr>
        <w:t>Marketing analysis</w:t>
      </w:r>
      <w:bookmarkEnd w:id="9"/>
    </w:p>
    <w:p w:rsidR="001F75AF" w:rsidRDefault="001F75AF" w:rsidP="00D1055D">
      <w:pPr>
        <w:rPr>
          <w:lang w:eastAsia="zh-CN"/>
        </w:rPr>
      </w:pPr>
      <w:r>
        <w:rPr>
          <w:rFonts w:hint="eastAsia"/>
          <w:lang w:eastAsia="zh-CN"/>
        </w:rPr>
        <w:t>The following table shows the effect of special offer A:</w:t>
      </w:r>
    </w:p>
    <w:p w:rsidR="001F75AF" w:rsidRDefault="001F75AF" w:rsidP="009D075C">
      <w:pPr>
        <w:jc w:val="center"/>
        <w:rPr>
          <w:lang w:eastAsia="zh-CN"/>
        </w:rPr>
      </w:pPr>
      <w:r>
        <w:rPr>
          <w:lang w:eastAsia="zh-CN"/>
        </w:rPr>
        <w:object w:dxaOrig="6882" w:dyaOrig="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95.25pt" o:ole="">
            <v:imagedata r:id="rId20" o:title=""/>
          </v:shape>
          <o:OLEObject Type="Embed" ProgID="Excel.SheetMacroEnabled.12" ShapeID="_x0000_i1025" DrawAspect="Content" ObjectID="_1384520312" r:id="rId21"/>
        </w:object>
      </w:r>
    </w:p>
    <w:p w:rsidR="001F75AF" w:rsidRDefault="001F75AF" w:rsidP="00D1055D">
      <w:pPr>
        <w:rPr>
          <w:lang w:eastAsia="zh-CN"/>
        </w:rPr>
      </w:pPr>
      <w:r>
        <w:rPr>
          <w:rFonts w:hint="eastAsia"/>
          <w:lang w:eastAsia="zh-CN"/>
        </w:rPr>
        <w:t>Customers with special offer A, compared to those without:</w:t>
      </w:r>
    </w:p>
    <w:p w:rsidR="001F75AF" w:rsidRDefault="001F75AF" w:rsidP="00D1055D">
      <w:pPr>
        <w:pStyle w:val="a3"/>
        <w:numPr>
          <w:ilvl w:val="0"/>
          <w:numId w:val="14"/>
        </w:numPr>
        <w:rPr>
          <w:rFonts w:hint="eastAsia"/>
          <w:lang w:eastAsia="zh-CN"/>
        </w:rPr>
      </w:pPr>
      <w:r>
        <w:rPr>
          <w:rFonts w:hint="eastAsia"/>
          <w:lang w:eastAsia="zh-CN"/>
        </w:rPr>
        <w:t xml:space="preserve">Make 308 minutes </w:t>
      </w:r>
      <w:r>
        <w:rPr>
          <w:rFonts w:hint="eastAsia"/>
          <w:i/>
          <w:lang w:eastAsia="zh-CN"/>
        </w:rPr>
        <w:t>fewer</w:t>
      </w:r>
      <w:r>
        <w:rPr>
          <w:rFonts w:hint="eastAsia"/>
          <w:lang w:eastAsia="zh-CN"/>
        </w:rPr>
        <w:t xml:space="preserve"> phone calls</w:t>
      </w:r>
    </w:p>
    <w:p w:rsidR="001F75AF" w:rsidRDefault="009D156E" w:rsidP="009D156E">
      <w:pPr>
        <w:pStyle w:val="a3"/>
        <w:numPr>
          <w:ilvl w:val="0"/>
          <w:numId w:val="14"/>
        </w:numPr>
        <w:rPr>
          <w:lang w:eastAsia="zh-CN"/>
        </w:rPr>
      </w:pPr>
      <w:r>
        <w:rPr>
          <w:rFonts w:hint="eastAsia"/>
          <w:lang w:eastAsia="zh-CN"/>
        </w:rPr>
        <w:t>Have $15 more unpaid previous charge</w:t>
      </w:r>
    </w:p>
    <w:p w:rsidR="001F75AF" w:rsidRDefault="001F75AF" w:rsidP="00D1055D">
      <w:pPr>
        <w:pStyle w:val="a3"/>
        <w:numPr>
          <w:ilvl w:val="0"/>
          <w:numId w:val="15"/>
        </w:numPr>
        <w:rPr>
          <w:lang w:eastAsia="zh-CN"/>
        </w:rPr>
      </w:pPr>
      <w:r>
        <w:rPr>
          <w:rFonts w:hint="eastAsia"/>
          <w:lang w:eastAsia="zh-CN"/>
        </w:rPr>
        <w:t>Pay $4 more each month</w:t>
      </w:r>
    </w:p>
    <w:p w:rsidR="001F75AF" w:rsidRDefault="001F75AF" w:rsidP="00D1055D">
      <w:pPr>
        <w:rPr>
          <w:lang w:eastAsia="zh-CN"/>
        </w:rPr>
      </w:pPr>
      <w:r>
        <w:rPr>
          <w:rFonts w:hint="eastAsia"/>
          <w:lang w:eastAsia="zh-CN"/>
        </w:rPr>
        <w:t xml:space="preserve">At first glance, the fact that </w:t>
      </w:r>
      <w:r>
        <w:rPr>
          <w:lang w:eastAsia="zh-CN"/>
        </w:rPr>
        <w:t>customer</w:t>
      </w:r>
      <w:r>
        <w:rPr>
          <w:rFonts w:hint="eastAsia"/>
          <w:lang w:eastAsia="zh-CN"/>
        </w:rPr>
        <w:t>s make fewer phone calls is bad news. However, they pay even more for fewer phone calls, which turns this to be rather good news.</w:t>
      </w:r>
    </w:p>
    <w:p w:rsidR="001F75AF" w:rsidRDefault="001F75AF" w:rsidP="00D1055D">
      <w:pPr>
        <w:rPr>
          <w:lang w:eastAsia="zh-CN"/>
        </w:rPr>
      </w:pPr>
    </w:p>
    <w:p w:rsidR="000C74CC" w:rsidRDefault="0093772A" w:rsidP="00D1055D">
      <w:pPr>
        <w:rPr>
          <w:lang w:eastAsia="zh-CN"/>
        </w:rPr>
      </w:pPr>
      <w:r>
        <w:rPr>
          <w:rFonts w:hint="eastAsia"/>
          <w:lang w:eastAsia="zh-CN"/>
        </w:rPr>
        <w:t>The following table shows the effect of special offer B:</w:t>
      </w:r>
    </w:p>
    <w:bookmarkStart w:id="10" w:name="_MON_1383944279"/>
    <w:bookmarkStart w:id="11" w:name="_MON_1383944288"/>
    <w:bookmarkStart w:id="12" w:name="_MON_1383944290"/>
    <w:bookmarkEnd w:id="10"/>
    <w:bookmarkEnd w:id="11"/>
    <w:bookmarkEnd w:id="12"/>
    <w:p w:rsidR="0093772A" w:rsidRDefault="0093772A" w:rsidP="009D075C">
      <w:pPr>
        <w:jc w:val="center"/>
        <w:rPr>
          <w:lang w:eastAsia="zh-CN"/>
        </w:rPr>
      </w:pPr>
      <w:r>
        <w:rPr>
          <w:lang w:eastAsia="zh-CN"/>
        </w:rPr>
        <w:object w:dxaOrig="7021" w:dyaOrig="1910">
          <v:shape id="_x0000_i1026" type="#_x0000_t75" style="width:351pt;height:95.25pt" o:ole="">
            <v:imagedata r:id="rId22" o:title=""/>
          </v:shape>
          <o:OLEObject Type="Embed" ProgID="Excel.SheetMacroEnabled.12" ShapeID="_x0000_i1026" DrawAspect="Content" ObjectID="_1384520313" r:id="rId23"/>
        </w:object>
      </w:r>
    </w:p>
    <w:p w:rsidR="0093772A" w:rsidRDefault="0093772A" w:rsidP="00D1055D">
      <w:pPr>
        <w:rPr>
          <w:lang w:eastAsia="zh-CN"/>
        </w:rPr>
      </w:pPr>
      <w:r>
        <w:rPr>
          <w:rFonts w:hint="eastAsia"/>
          <w:lang w:eastAsia="zh-CN"/>
        </w:rPr>
        <w:t>Customers with special offer B, compared to those without:</w:t>
      </w:r>
    </w:p>
    <w:p w:rsidR="0093772A" w:rsidRDefault="0093772A" w:rsidP="00D1055D">
      <w:pPr>
        <w:pStyle w:val="a3"/>
        <w:numPr>
          <w:ilvl w:val="0"/>
          <w:numId w:val="13"/>
        </w:numPr>
        <w:rPr>
          <w:lang w:eastAsia="zh-CN"/>
        </w:rPr>
      </w:pPr>
      <w:r>
        <w:rPr>
          <w:lang w:eastAsia="zh-CN"/>
        </w:rPr>
        <w:t>M</w:t>
      </w:r>
      <w:r>
        <w:rPr>
          <w:rFonts w:hint="eastAsia"/>
          <w:lang w:eastAsia="zh-CN"/>
        </w:rPr>
        <w:t>ake 263 minutes more calls</w:t>
      </w:r>
    </w:p>
    <w:p w:rsidR="0093772A" w:rsidRDefault="0093772A" w:rsidP="00D1055D">
      <w:pPr>
        <w:pStyle w:val="a3"/>
        <w:numPr>
          <w:ilvl w:val="0"/>
          <w:numId w:val="13"/>
        </w:numPr>
        <w:rPr>
          <w:lang w:eastAsia="zh-CN"/>
        </w:rPr>
      </w:pPr>
      <w:r>
        <w:rPr>
          <w:lang w:eastAsia="zh-CN"/>
        </w:rPr>
        <w:t>P</w:t>
      </w:r>
      <w:r>
        <w:rPr>
          <w:rFonts w:hint="eastAsia"/>
          <w:lang w:eastAsia="zh-CN"/>
        </w:rPr>
        <w:t>ay $5 more each month</w:t>
      </w:r>
    </w:p>
    <w:p w:rsidR="0093772A" w:rsidRDefault="0093772A" w:rsidP="00D1055D">
      <w:pPr>
        <w:pStyle w:val="a3"/>
        <w:numPr>
          <w:ilvl w:val="0"/>
          <w:numId w:val="13"/>
        </w:numPr>
        <w:rPr>
          <w:lang w:eastAsia="zh-CN"/>
        </w:rPr>
      </w:pPr>
      <w:r>
        <w:rPr>
          <w:rFonts w:hint="eastAsia"/>
          <w:lang w:eastAsia="zh-CN"/>
        </w:rPr>
        <w:t>Pay $35 more in total</w:t>
      </w:r>
    </w:p>
    <w:p w:rsidR="0093772A" w:rsidRDefault="0093772A" w:rsidP="00D1055D">
      <w:pPr>
        <w:pStyle w:val="a3"/>
        <w:numPr>
          <w:ilvl w:val="0"/>
          <w:numId w:val="13"/>
        </w:numPr>
        <w:rPr>
          <w:lang w:eastAsia="zh-CN"/>
        </w:rPr>
      </w:pPr>
      <w:r>
        <w:rPr>
          <w:rFonts w:hint="eastAsia"/>
          <w:lang w:eastAsia="zh-CN"/>
        </w:rPr>
        <w:t>Have $8 less unpaid previous charge</w:t>
      </w:r>
    </w:p>
    <w:p w:rsidR="0093772A" w:rsidRDefault="0093772A" w:rsidP="00D1055D">
      <w:pPr>
        <w:pStyle w:val="a3"/>
        <w:numPr>
          <w:ilvl w:val="0"/>
          <w:numId w:val="13"/>
        </w:numPr>
        <w:rPr>
          <w:lang w:eastAsia="zh-CN"/>
        </w:rPr>
      </w:pPr>
      <w:r>
        <w:rPr>
          <w:rFonts w:hint="eastAsia"/>
          <w:lang w:eastAsia="zh-CN"/>
        </w:rPr>
        <w:t>Pay bills 1.4 days earlier</w:t>
      </w:r>
    </w:p>
    <w:p w:rsidR="0085448D" w:rsidRDefault="0085448D" w:rsidP="00D1055D">
      <w:pPr>
        <w:rPr>
          <w:lang w:eastAsia="zh-CN"/>
        </w:rPr>
      </w:pPr>
    </w:p>
    <w:p w:rsidR="000649C5" w:rsidRDefault="000649C5" w:rsidP="00D1055D">
      <w:pPr>
        <w:rPr>
          <w:lang w:eastAsia="zh-CN"/>
        </w:rPr>
      </w:pPr>
      <w:r>
        <w:rPr>
          <w:rFonts w:hint="eastAsia"/>
          <w:lang w:eastAsia="zh-CN"/>
        </w:rPr>
        <w:t>The following table shows the effect of special offer C:</w:t>
      </w:r>
    </w:p>
    <w:p w:rsidR="000649C5" w:rsidRDefault="000649C5" w:rsidP="009D075C">
      <w:pPr>
        <w:jc w:val="center"/>
        <w:rPr>
          <w:lang w:eastAsia="zh-CN"/>
        </w:rPr>
      </w:pPr>
      <w:r>
        <w:rPr>
          <w:lang w:eastAsia="zh-CN"/>
        </w:rPr>
        <w:object w:dxaOrig="6882" w:dyaOrig="1910">
          <v:shape id="_x0000_i1027" type="#_x0000_t75" style="width:344.25pt;height:95.25pt" o:ole="">
            <v:imagedata r:id="rId24" o:title=""/>
          </v:shape>
          <o:OLEObject Type="Embed" ProgID="Excel.SheetMacroEnabled.12" ShapeID="_x0000_i1027" DrawAspect="Content" ObjectID="_1384520314" r:id="rId25"/>
        </w:object>
      </w:r>
    </w:p>
    <w:p w:rsidR="000649C5" w:rsidRDefault="000649C5" w:rsidP="00D1055D">
      <w:pPr>
        <w:rPr>
          <w:lang w:eastAsia="zh-CN"/>
        </w:rPr>
      </w:pPr>
      <w:r>
        <w:rPr>
          <w:rFonts w:hint="eastAsia"/>
          <w:lang w:eastAsia="zh-CN"/>
        </w:rPr>
        <w:t>Customers with special offer C, compared to those without:</w:t>
      </w:r>
    </w:p>
    <w:p w:rsidR="000649C5" w:rsidRDefault="000649C5" w:rsidP="00D1055D">
      <w:pPr>
        <w:pStyle w:val="a3"/>
        <w:numPr>
          <w:ilvl w:val="0"/>
          <w:numId w:val="13"/>
        </w:numPr>
        <w:rPr>
          <w:lang w:eastAsia="zh-CN"/>
        </w:rPr>
      </w:pPr>
      <w:r>
        <w:rPr>
          <w:rFonts w:hint="eastAsia"/>
          <w:lang w:eastAsia="zh-CN"/>
        </w:rPr>
        <w:t>Have $7 less unpaid previous charge</w:t>
      </w:r>
    </w:p>
    <w:p w:rsidR="000649C5" w:rsidRDefault="000649C5" w:rsidP="00D1055D">
      <w:pPr>
        <w:pStyle w:val="a3"/>
        <w:numPr>
          <w:ilvl w:val="0"/>
          <w:numId w:val="16"/>
        </w:numPr>
        <w:rPr>
          <w:lang w:eastAsia="zh-CN"/>
        </w:rPr>
      </w:pPr>
      <w:r>
        <w:rPr>
          <w:lang w:eastAsia="zh-CN"/>
        </w:rPr>
        <w:t>P</w:t>
      </w:r>
      <w:r>
        <w:rPr>
          <w:rFonts w:hint="eastAsia"/>
          <w:lang w:eastAsia="zh-CN"/>
        </w:rPr>
        <w:t xml:space="preserve">ay $10 </w:t>
      </w:r>
      <w:r w:rsidRPr="006E3919">
        <w:rPr>
          <w:rFonts w:hint="eastAsia"/>
          <w:i/>
          <w:lang w:eastAsia="zh-CN"/>
        </w:rPr>
        <w:t>less</w:t>
      </w:r>
      <w:r>
        <w:rPr>
          <w:rFonts w:hint="eastAsia"/>
          <w:lang w:eastAsia="zh-CN"/>
        </w:rPr>
        <w:t xml:space="preserve"> each month</w:t>
      </w:r>
    </w:p>
    <w:p w:rsidR="000649C5" w:rsidRPr="000C74CC" w:rsidRDefault="000649C5" w:rsidP="00D1055D">
      <w:pPr>
        <w:pStyle w:val="a3"/>
        <w:numPr>
          <w:ilvl w:val="0"/>
          <w:numId w:val="16"/>
        </w:numPr>
        <w:rPr>
          <w:lang w:eastAsia="zh-CN"/>
        </w:rPr>
      </w:pPr>
      <w:r>
        <w:rPr>
          <w:rFonts w:hint="eastAsia"/>
          <w:lang w:eastAsia="zh-CN"/>
        </w:rPr>
        <w:t xml:space="preserve">Pay $42 </w:t>
      </w:r>
      <w:r w:rsidRPr="006E3919">
        <w:rPr>
          <w:rFonts w:hint="eastAsia"/>
          <w:i/>
          <w:lang w:eastAsia="zh-CN"/>
        </w:rPr>
        <w:t>less</w:t>
      </w:r>
      <w:r>
        <w:rPr>
          <w:rFonts w:hint="eastAsia"/>
          <w:lang w:eastAsia="zh-CN"/>
        </w:rPr>
        <w:t xml:space="preserve"> in total</w:t>
      </w:r>
    </w:p>
    <w:p w:rsidR="00704C13" w:rsidRDefault="00704C13" w:rsidP="009D075C">
      <w:pPr>
        <w:pStyle w:val="2"/>
        <w:rPr>
          <w:lang w:eastAsia="zh-CN"/>
        </w:rPr>
      </w:pPr>
      <w:bookmarkStart w:id="13" w:name="_Toc310777524"/>
      <w:r>
        <w:t>Consolidating discovered knowledge</w:t>
      </w:r>
      <w:bookmarkEnd w:id="13"/>
    </w:p>
    <w:p w:rsidR="00F356B4" w:rsidRDefault="00F356B4" w:rsidP="00F356B4">
      <w:pPr>
        <w:rPr>
          <w:lang w:eastAsia="zh-CN"/>
        </w:rPr>
      </w:pPr>
      <w:r>
        <w:rPr>
          <w:rFonts w:hint="eastAsia"/>
          <w:lang w:eastAsia="zh-CN"/>
        </w:rPr>
        <w:t>With all the data mining results, we can summarize the knowledge found as the following</w:t>
      </w:r>
      <w:r>
        <w:rPr>
          <w:lang w:eastAsia="zh-CN"/>
        </w:rPr>
        <w:t>:</w:t>
      </w:r>
    </w:p>
    <w:p w:rsidR="005E5AC7" w:rsidRPr="009E271D" w:rsidRDefault="005E5AC7" w:rsidP="00584F46">
      <w:pPr>
        <w:pStyle w:val="3"/>
      </w:pPr>
      <w:bookmarkStart w:id="14" w:name="_GoBack"/>
      <w:bookmarkEnd w:id="14"/>
      <w:r>
        <w:rPr>
          <w:rFonts w:hint="eastAsia"/>
        </w:rPr>
        <w:t>S</w:t>
      </w:r>
      <w:r w:rsidRPr="009E271D">
        <w:rPr>
          <w:rFonts w:hint="eastAsia"/>
        </w:rPr>
        <w:t>ervice quality:</w:t>
      </w:r>
    </w:p>
    <w:p w:rsidR="005E5AC7" w:rsidRDefault="005E5AC7" w:rsidP="005E5AC7">
      <w:pPr>
        <w:rPr>
          <w:lang w:eastAsia="zh-CN"/>
        </w:rPr>
      </w:pPr>
      <w:r>
        <w:rPr>
          <w:rFonts w:hint="eastAsia"/>
          <w:lang w:eastAsia="zh-CN"/>
        </w:rPr>
        <w:t>The company should improve signal coverage to more regions. This will reduce the chance of customers ending the call in an unknown cell.</w:t>
      </w:r>
    </w:p>
    <w:p w:rsidR="005E5AC7" w:rsidRPr="00A73567" w:rsidRDefault="005E5AC7" w:rsidP="005E5AC7">
      <w:pPr>
        <w:rPr>
          <w:lang w:eastAsia="zh-CN"/>
        </w:rPr>
      </w:pPr>
      <w:r>
        <w:rPr>
          <w:rFonts w:hint="eastAsia"/>
          <w:lang w:eastAsia="zh-CN"/>
        </w:rPr>
        <w:t xml:space="preserve">The difference in phone number ranges should also be paid attention to. The problem may lie in the switching hardware/software. Further tests or data </w:t>
      </w:r>
      <w:r>
        <w:rPr>
          <w:rFonts w:hint="eastAsia"/>
          <w:lang w:eastAsia="zh-CN"/>
        </w:rPr>
        <w:lastRenderedPageBreak/>
        <w:t xml:space="preserve">collection is necessary to find out </w:t>
      </w:r>
      <w:r>
        <w:rPr>
          <w:lang w:eastAsia="zh-CN"/>
        </w:rPr>
        <w:t>the</w:t>
      </w:r>
      <w:r>
        <w:rPr>
          <w:rFonts w:hint="eastAsia"/>
          <w:lang w:eastAsia="zh-CN"/>
        </w:rPr>
        <w:t xml:space="preserve"> cause of different call quality for different phone number ranges.</w:t>
      </w:r>
    </w:p>
    <w:p w:rsidR="005E5AC7" w:rsidRPr="009E271D" w:rsidRDefault="005E5AC7" w:rsidP="00584F46">
      <w:pPr>
        <w:pStyle w:val="3"/>
      </w:pPr>
      <w:r>
        <w:t>R</w:t>
      </w:r>
      <w:r>
        <w:rPr>
          <w:rFonts w:hint="eastAsia"/>
        </w:rPr>
        <w:t>evenue</w:t>
      </w:r>
    </w:p>
    <w:p w:rsidR="005E5AC7" w:rsidRDefault="005E5AC7" w:rsidP="005E5AC7">
      <w:pPr>
        <w:rPr>
          <w:lang w:eastAsia="zh-CN"/>
        </w:rPr>
      </w:pPr>
      <w:r>
        <w:rPr>
          <w:lang w:eastAsia="zh-CN"/>
        </w:rPr>
        <w:t>F</w:t>
      </w:r>
      <w:r>
        <w:rPr>
          <w:rFonts w:hint="eastAsia"/>
          <w:lang w:eastAsia="zh-CN"/>
        </w:rPr>
        <w:t xml:space="preserve">rom the </w:t>
      </w:r>
      <w:r>
        <w:rPr>
          <w:lang w:eastAsia="zh-CN"/>
        </w:rPr>
        <w:t>current</w:t>
      </w:r>
      <w:r>
        <w:rPr>
          <w:rFonts w:hint="eastAsia"/>
          <w:lang w:eastAsia="zh-CN"/>
        </w:rPr>
        <w:t xml:space="preserve"> revenue characteristics, we suggest:</w:t>
      </w:r>
    </w:p>
    <w:p w:rsidR="005E5AC7" w:rsidRDefault="00CC565E" w:rsidP="00CC565E">
      <w:pPr>
        <w:pStyle w:val="a3"/>
        <w:numPr>
          <w:ilvl w:val="0"/>
          <w:numId w:val="20"/>
        </w:numPr>
        <w:rPr>
          <w:lang w:eastAsia="zh-CN"/>
        </w:rPr>
      </w:pPr>
      <w:r>
        <w:rPr>
          <w:rFonts w:hint="eastAsia"/>
          <w:lang w:eastAsia="zh-CN"/>
        </w:rPr>
        <w:t>A</w:t>
      </w:r>
      <w:r w:rsidR="005E5AC7">
        <w:rPr>
          <w:rFonts w:hint="eastAsia"/>
          <w:lang w:eastAsia="zh-CN"/>
        </w:rPr>
        <w:t>s for the online payment method is slightly efficient than others and from the perspective of unpaid previous charge, we recommend the company to build a better website and construct a simple but secure channel for customer to pay. This measurement may not only improve the efficiency in paying rate ,but also helps company to improve the rate of cost recovery</w:t>
      </w:r>
    </w:p>
    <w:p w:rsidR="00756843" w:rsidRDefault="00CC565E" w:rsidP="00DE246B">
      <w:pPr>
        <w:pStyle w:val="a3"/>
        <w:numPr>
          <w:ilvl w:val="0"/>
          <w:numId w:val="20"/>
        </w:numPr>
        <w:rPr>
          <w:lang w:eastAsia="zh-CN"/>
        </w:rPr>
      </w:pPr>
      <w:r>
        <w:rPr>
          <w:rFonts w:hint="eastAsia"/>
          <w:lang w:eastAsia="zh-CN"/>
        </w:rPr>
        <w:t>F</w:t>
      </w:r>
      <w:r w:rsidR="005E5AC7">
        <w:rPr>
          <w:rFonts w:hint="eastAsia"/>
          <w:lang w:eastAsia="zh-CN"/>
        </w:rPr>
        <w:t xml:space="preserve">rom the classification result of unpaid </w:t>
      </w:r>
      <w:r w:rsidR="005A4E17">
        <w:rPr>
          <w:rFonts w:hint="eastAsia"/>
          <w:lang w:eastAsia="zh-CN"/>
        </w:rPr>
        <w:t xml:space="preserve">pervious </w:t>
      </w:r>
      <w:r w:rsidR="005E5AC7">
        <w:rPr>
          <w:rFonts w:hint="eastAsia"/>
          <w:lang w:eastAsia="zh-CN"/>
        </w:rPr>
        <w:t>charge mean</w:t>
      </w:r>
      <w:r w:rsidR="002F3F6C">
        <w:rPr>
          <w:rFonts w:hint="eastAsia"/>
          <w:lang w:eastAsia="zh-CN"/>
        </w:rPr>
        <w:t xml:space="preserve"> by using C5.0</w:t>
      </w:r>
      <w:r w:rsidR="005E5AC7">
        <w:rPr>
          <w:rFonts w:hint="eastAsia"/>
          <w:lang w:eastAsia="zh-CN"/>
        </w:rPr>
        <w:t xml:space="preserve">, we can conclude that the type of special offer and the age distribution </w:t>
      </w:r>
      <w:r w:rsidR="005E5AC7">
        <w:rPr>
          <w:lang w:eastAsia="zh-CN"/>
        </w:rPr>
        <w:t>affect</w:t>
      </w:r>
      <w:r w:rsidR="005E5AC7">
        <w:rPr>
          <w:rFonts w:hint="eastAsia"/>
          <w:lang w:eastAsia="zh-CN"/>
        </w:rPr>
        <w:t xml:space="preserve"> most. </w:t>
      </w:r>
      <w:r w:rsidR="005E5AC7">
        <w:rPr>
          <w:lang w:eastAsia="zh-CN"/>
        </w:rPr>
        <w:t>S</w:t>
      </w:r>
      <w:r w:rsidR="009B3426">
        <w:rPr>
          <w:rFonts w:hint="eastAsia"/>
          <w:lang w:eastAsia="zh-CN"/>
        </w:rPr>
        <w:t>o</w:t>
      </w:r>
      <w:r w:rsidR="005E5AC7">
        <w:rPr>
          <w:rFonts w:hint="eastAsia"/>
          <w:lang w:eastAsia="zh-CN"/>
        </w:rPr>
        <w:t>,</w:t>
      </w:r>
      <w:r w:rsidR="009B3426">
        <w:rPr>
          <w:rFonts w:hint="eastAsia"/>
          <w:lang w:eastAsia="zh-CN"/>
        </w:rPr>
        <w:t xml:space="preserve"> </w:t>
      </w:r>
      <w:r w:rsidR="005E5AC7">
        <w:rPr>
          <w:rFonts w:hint="eastAsia"/>
          <w:lang w:eastAsia="zh-CN"/>
        </w:rPr>
        <w:t>if the company want</w:t>
      </w:r>
      <w:r w:rsidR="00496D40">
        <w:rPr>
          <w:rFonts w:hint="eastAsia"/>
          <w:lang w:eastAsia="zh-CN"/>
        </w:rPr>
        <w:t>s</w:t>
      </w:r>
      <w:r w:rsidR="005E5AC7">
        <w:rPr>
          <w:rFonts w:hint="eastAsia"/>
          <w:lang w:eastAsia="zh-CN"/>
        </w:rPr>
        <w:t xml:space="preserve"> to decrease the unpaid </w:t>
      </w:r>
      <w:r w:rsidR="003B0727">
        <w:rPr>
          <w:rFonts w:hint="eastAsia"/>
          <w:lang w:eastAsia="zh-CN"/>
        </w:rPr>
        <w:t xml:space="preserve">pervious </w:t>
      </w:r>
      <w:r w:rsidR="00496D40">
        <w:rPr>
          <w:rFonts w:hint="eastAsia"/>
          <w:lang w:eastAsia="zh-CN"/>
        </w:rPr>
        <w:t>charge mean</w:t>
      </w:r>
      <w:r w:rsidR="005E5AC7">
        <w:rPr>
          <w:rFonts w:hint="eastAsia"/>
          <w:lang w:eastAsia="zh-CN"/>
        </w:rPr>
        <w:t>,</w:t>
      </w:r>
      <w:r w:rsidR="00496D40">
        <w:rPr>
          <w:rFonts w:hint="eastAsia"/>
          <w:lang w:eastAsia="zh-CN"/>
        </w:rPr>
        <w:t xml:space="preserve"> </w:t>
      </w:r>
      <w:r w:rsidR="005E5AC7">
        <w:rPr>
          <w:rFonts w:hint="eastAsia"/>
          <w:lang w:eastAsia="zh-CN"/>
        </w:rPr>
        <w:t>it should take</w:t>
      </w:r>
      <w:r w:rsidR="00764155">
        <w:rPr>
          <w:rFonts w:hint="eastAsia"/>
          <w:lang w:eastAsia="zh-CN"/>
        </w:rPr>
        <w:t xml:space="preserve"> more</w:t>
      </w:r>
      <w:r w:rsidR="005E5AC7">
        <w:rPr>
          <w:rFonts w:hint="eastAsia"/>
          <w:lang w:eastAsia="zh-CN"/>
        </w:rPr>
        <w:t xml:space="preserve"> relevant measures from the two parts.</w:t>
      </w:r>
      <w:r w:rsidR="00756843">
        <w:rPr>
          <w:rFonts w:hint="eastAsia"/>
          <w:lang w:eastAsia="zh-CN"/>
        </w:rPr>
        <w:t xml:space="preserve"> </w:t>
      </w:r>
    </w:p>
    <w:p w:rsidR="00756843" w:rsidRDefault="00756843" w:rsidP="00756843">
      <w:pPr>
        <w:pStyle w:val="a3"/>
        <w:ind w:left="360"/>
        <w:rPr>
          <w:lang w:eastAsia="zh-CN"/>
        </w:rPr>
      </w:pPr>
      <w:r>
        <w:rPr>
          <w:rFonts w:hint="eastAsia"/>
          <w:lang w:eastAsia="zh-CN"/>
        </w:rPr>
        <w:t xml:space="preserve">---Suggestion 1. The company </w:t>
      </w:r>
      <w:r w:rsidR="00764155">
        <w:rPr>
          <w:rFonts w:hint="eastAsia"/>
          <w:lang w:eastAsia="zh-CN"/>
        </w:rPr>
        <w:t xml:space="preserve">would </w:t>
      </w:r>
      <w:r>
        <w:rPr>
          <w:rFonts w:hint="eastAsia"/>
          <w:lang w:eastAsia="zh-CN"/>
        </w:rPr>
        <w:t xml:space="preserve">provide discount purchase of phone to young male customers. </w:t>
      </w:r>
      <w:r>
        <w:rPr>
          <w:lang w:eastAsia="zh-CN"/>
        </w:rPr>
        <w:t>T</w:t>
      </w:r>
      <w:r>
        <w:rPr>
          <w:rFonts w:hint="eastAsia"/>
          <w:lang w:eastAsia="zh-CN"/>
        </w:rPr>
        <w:t>his method will encourage this group of customers to decrease unpaid charge to some extent.</w:t>
      </w:r>
    </w:p>
    <w:p w:rsidR="00756843" w:rsidRDefault="00756843" w:rsidP="00756843">
      <w:pPr>
        <w:pStyle w:val="a3"/>
        <w:ind w:left="360"/>
        <w:rPr>
          <w:lang w:eastAsia="zh-CN"/>
        </w:rPr>
      </w:pPr>
      <w:r>
        <w:rPr>
          <w:rFonts w:hint="eastAsia"/>
          <w:lang w:eastAsia="zh-CN"/>
        </w:rPr>
        <w:t xml:space="preserve">---Suggestion 2. </w:t>
      </w:r>
      <w:r w:rsidR="00764155">
        <w:rPr>
          <w:rFonts w:hint="eastAsia"/>
          <w:lang w:eastAsia="zh-CN"/>
        </w:rPr>
        <w:t xml:space="preserve">The company could provide </w:t>
      </w:r>
      <w:r w:rsidR="00277C20">
        <w:rPr>
          <w:rFonts w:hint="eastAsia"/>
          <w:lang w:eastAsia="zh-CN"/>
        </w:rPr>
        <w:t>the group of customers whose educational level is Tertiary or Degree and also using phone number staring with 98 more priorities in payment method especially through online and cash method</w:t>
      </w:r>
    </w:p>
    <w:p w:rsidR="00F356B4" w:rsidRDefault="00483EA7" w:rsidP="00B4305F">
      <w:pPr>
        <w:pStyle w:val="a3"/>
        <w:ind w:left="360"/>
        <w:rPr>
          <w:lang w:eastAsia="zh-CN"/>
        </w:rPr>
      </w:pPr>
      <w:r>
        <w:rPr>
          <w:rFonts w:hint="eastAsia"/>
          <w:lang w:eastAsia="zh-CN"/>
        </w:rPr>
        <w:t>---Suggestion 3. Don</w:t>
      </w:r>
      <w:r>
        <w:rPr>
          <w:lang w:eastAsia="zh-CN"/>
        </w:rPr>
        <w:t>’</w:t>
      </w:r>
      <w:r>
        <w:rPr>
          <w:rFonts w:hint="eastAsia"/>
          <w:lang w:eastAsia="zh-CN"/>
        </w:rPr>
        <w:t>t give discount purchase of phone to the group of customer whose education level is not Tertiary or Degree</w:t>
      </w:r>
      <w:r w:rsidR="00D427E9">
        <w:rPr>
          <w:rFonts w:hint="eastAsia"/>
          <w:lang w:eastAsia="zh-CN"/>
        </w:rPr>
        <w:t xml:space="preserve"> and always pay the bill with cash or online method. For this social group, we </w:t>
      </w:r>
      <w:r w:rsidR="00D427E9">
        <w:rPr>
          <w:lang w:eastAsia="zh-CN"/>
        </w:rPr>
        <w:t>recommend</w:t>
      </w:r>
      <w:r w:rsidR="00D427E9">
        <w:rPr>
          <w:rFonts w:hint="eastAsia"/>
          <w:lang w:eastAsia="zh-CN"/>
        </w:rPr>
        <w:t xml:space="preserve"> the company consider the other two special offers to protect them </w:t>
      </w:r>
      <w:r w:rsidR="00B4305F">
        <w:rPr>
          <w:rFonts w:hint="eastAsia"/>
          <w:lang w:eastAsia="zh-CN"/>
        </w:rPr>
        <w:t xml:space="preserve">from </w:t>
      </w:r>
      <w:r w:rsidR="00D427E9">
        <w:rPr>
          <w:rFonts w:hint="eastAsia"/>
          <w:lang w:eastAsia="zh-CN"/>
        </w:rPr>
        <w:t>delay</w:t>
      </w:r>
      <w:r w:rsidR="00B4305F">
        <w:rPr>
          <w:rFonts w:hint="eastAsia"/>
          <w:lang w:eastAsia="zh-CN"/>
        </w:rPr>
        <w:t>ing</w:t>
      </w:r>
      <w:r w:rsidR="00D427E9">
        <w:rPr>
          <w:rFonts w:hint="eastAsia"/>
          <w:lang w:eastAsia="zh-CN"/>
        </w:rPr>
        <w:t xml:space="preserve"> payment.</w:t>
      </w:r>
    </w:p>
    <w:p w:rsidR="00B4305F" w:rsidRDefault="00B4305F" w:rsidP="00B4305F">
      <w:pPr>
        <w:pStyle w:val="a3"/>
        <w:ind w:left="360"/>
        <w:rPr>
          <w:lang w:eastAsia="zh-CN"/>
        </w:rPr>
      </w:pPr>
      <w:r>
        <w:rPr>
          <w:rFonts w:hint="eastAsia"/>
          <w:lang w:eastAsia="zh-CN"/>
        </w:rPr>
        <w:t>----Suggestion 4. The company would give free MTR, Tunnel &amp; License fee and discount purchase of phone to the old male customers with phone no. starting in 99.</w:t>
      </w:r>
    </w:p>
    <w:p w:rsidR="00770F34" w:rsidRDefault="00770F34" w:rsidP="00770F34">
      <w:pPr>
        <w:pStyle w:val="a3"/>
        <w:numPr>
          <w:ilvl w:val="0"/>
          <w:numId w:val="20"/>
        </w:numPr>
        <w:rPr>
          <w:lang w:eastAsia="zh-CN"/>
        </w:rPr>
      </w:pPr>
      <w:r>
        <w:rPr>
          <w:rFonts w:hint="eastAsia"/>
          <w:lang w:eastAsia="zh-CN"/>
        </w:rPr>
        <w:t xml:space="preserve"> </w:t>
      </w:r>
      <w:r>
        <w:rPr>
          <w:lang w:eastAsia="zh-CN"/>
        </w:rPr>
        <w:t>T</w:t>
      </w:r>
      <w:r>
        <w:rPr>
          <w:rFonts w:hint="eastAsia"/>
          <w:lang w:eastAsia="zh-CN"/>
        </w:rPr>
        <w:t>ake the classification result of charge sum</w:t>
      </w:r>
      <w:r w:rsidR="00BC5982">
        <w:rPr>
          <w:rFonts w:hint="eastAsia"/>
          <w:lang w:eastAsia="zh-CN"/>
        </w:rPr>
        <w:t>/mean</w:t>
      </w:r>
      <w:r>
        <w:rPr>
          <w:rFonts w:hint="eastAsia"/>
          <w:lang w:eastAsia="zh-CN"/>
        </w:rPr>
        <w:t xml:space="preserve"> using C5.0, we found that the attribute of join from , the type of special offer and the group phone no. are the top 3 critical factors  .</w:t>
      </w:r>
    </w:p>
    <w:p w:rsidR="00275B12" w:rsidRDefault="00EC4DA5" w:rsidP="00EC4DA5">
      <w:pPr>
        <w:pStyle w:val="a3"/>
        <w:ind w:left="360"/>
        <w:rPr>
          <w:lang w:eastAsia="zh-CN"/>
        </w:rPr>
      </w:pPr>
      <w:r>
        <w:rPr>
          <w:rFonts w:hint="eastAsia"/>
          <w:lang w:eastAsia="zh-CN"/>
        </w:rPr>
        <w:t>----Suggestion 1. Customers who join from the company of AnF t</w:t>
      </w:r>
      <w:r>
        <w:rPr>
          <w:lang w:eastAsia="zh-CN"/>
        </w:rPr>
        <w:t>end</w:t>
      </w:r>
      <w:r>
        <w:rPr>
          <w:rFonts w:hint="eastAsia"/>
          <w:lang w:eastAsia="zh-CN"/>
        </w:rPr>
        <w:t xml:space="preserve"> to pay more. So we want to benefit this condition from two aspect</w:t>
      </w:r>
      <w:r w:rsidR="003305B3">
        <w:rPr>
          <w:rFonts w:hint="eastAsia"/>
          <w:lang w:eastAsia="zh-CN"/>
        </w:rPr>
        <w:t>s</w:t>
      </w:r>
      <w:r>
        <w:rPr>
          <w:rFonts w:hint="eastAsia"/>
          <w:lang w:eastAsia="zh-CN"/>
        </w:rPr>
        <w:t>: first, we need to attract more customers from the above company to join us such as provides more priorities than AnF to the customers through advertisements or other media to propaganda our company.</w:t>
      </w:r>
      <w:r w:rsidR="001C6086">
        <w:rPr>
          <w:rFonts w:hint="eastAsia"/>
          <w:lang w:eastAsia="zh-CN"/>
        </w:rPr>
        <w:t xml:space="preserve"> </w:t>
      </w:r>
      <w:r w:rsidR="001C6086">
        <w:rPr>
          <w:lang w:eastAsia="zh-CN"/>
        </w:rPr>
        <w:t>S</w:t>
      </w:r>
      <w:r w:rsidR="001C6086">
        <w:rPr>
          <w:rFonts w:hint="eastAsia"/>
          <w:lang w:eastAsia="zh-CN"/>
        </w:rPr>
        <w:t>econd, we need to learn some operation strategies from these companies.</w:t>
      </w:r>
      <w:r w:rsidR="001E42AB">
        <w:rPr>
          <w:rFonts w:hint="eastAsia"/>
          <w:lang w:eastAsia="zh-CN"/>
        </w:rPr>
        <w:t xml:space="preserve"> </w:t>
      </w:r>
      <w:r w:rsidR="001E42AB">
        <w:rPr>
          <w:lang w:eastAsia="zh-CN"/>
        </w:rPr>
        <w:t>F</w:t>
      </w:r>
      <w:r w:rsidR="001E42AB">
        <w:rPr>
          <w:rFonts w:hint="eastAsia"/>
          <w:lang w:eastAsia="zh-CN"/>
        </w:rPr>
        <w:t xml:space="preserve">or example, </w:t>
      </w:r>
      <w:r w:rsidR="00D90D93">
        <w:rPr>
          <w:rFonts w:hint="eastAsia"/>
          <w:lang w:eastAsia="zh-CN"/>
        </w:rPr>
        <w:t xml:space="preserve">for some support parts of core transaction we could consider </w:t>
      </w:r>
      <w:r w:rsidR="001E42AB">
        <w:rPr>
          <w:rFonts w:hint="eastAsia"/>
          <w:lang w:eastAsia="zh-CN"/>
        </w:rPr>
        <w:t>outsourcing strategy</w:t>
      </w:r>
      <w:r w:rsidR="00D90D93">
        <w:rPr>
          <w:rFonts w:hint="eastAsia"/>
          <w:lang w:eastAsia="zh-CN"/>
        </w:rPr>
        <w:t xml:space="preserve"> to drop fixed cost</w:t>
      </w:r>
      <w:r w:rsidR="001E42AB">
        <w:rPr>
          <w:rFonts w:hint="eastAsia"/>
          <w:lang w:eastAsia="zh-CN"/>
        </w:rPr>
        <w:t xml:space="preserve"> etc.</w:t>
      </w:r>
    </w:p>
    <w:p w:rsidR="00BC5982" w:rsidRDefault="00275B12" w:rsidP="00EC4DA5">
      <w:pPr>
        <w:pStyle w:val="a3"/>
        <w:ind w:left="360"/>
        <w:rPr>
          <w:lang w:eastAsia="zh-CN"/>
        </w:rPr>
      </w:pPr>
      <w:r>
        <w:rPr>
          <w:rFonts w:hint="eastAsia"/>
          <w:lang w:eastAsia="zh-CN"/>
        </w:rPr>
        <w:lastRenderedPageBreak/>
        <w:t xml:space="preserve">----Suggestion 2. </w:t>
      </w:r>
      <w:r>
        <w:rPr>
          <w:lang w:eastAsia="zh-CN"/>
        </w:rPr>
        <w:t>W</w:t>
      </w:r>
      <w:r>
        <w:rPr>
          <w:rFonts w:hint="eastAsia"/>
          <w:lang w:eastAsia="zh-CN"/>
        </w:rPr>
        <w:t>e should recommend the company do not provide more than one special offer to customers for receiving high charge sum.</w:t>
      </w:r>
    </w:p>
    <w:p w:rsidR="0010215E" w:rsidRDefault="00BC5982" w:rsidP="005551D9">
      <w:pPr>
        <w:pStyle w:val="a3"/>
        <w:numPr>
          <w:ilvl w:val="0"/>
          <w:numId w:val="20"/>
        </w:numPr>
        <w:rPr>
          <w:lang w:eastAsia="zh-CN"/>
        </w:rPr>
      </w:pPr>
      <w:r>
        <w:rPr>
          <w:rFonts w:hint="eastAsia"/>
          <w:lang w:eastAsia="zh-CN"/>
        </w:rPr>
        <w:t xml:space="preserve"> </w:t>
      </w:r>
      <w:r>
        <w:rPr>
          <w:lang w:eastAsia="zh-CN"/>
        </w:rPr>
        <w:t>F</w:t>
      </w:r>
      <w:r>
        <w:rPr>
          <w:rFonts w:hint="eastAsia"/>
          <w:lang w:eastAsia="zh-CN"/>
        </w:rPr>
        <w:t>rom the perspective</w:t>
      </w:r>
      <w:r w:rsidR="005551D9">
        <w:rPr>
          <w:rFonts w:hint="eastAsia"/>
          <w:lang w:eastAsia="zh-CN"/>
        </w:rPr>
        <w:t xml:space="preserve"> of the result of due time mean</w:t>
      </w:r>
      <w:r>
        <w:rPr>
          <w:rFonts w:hint="eastAsia"/>
          <w:lang w:eastAsia="zh-CN"/>
        </w:rPr>
        <w:t>,</w:t>
      </w:r>
      <w:r w:rsidR="005551D9">
        <w:rPr>
          <w:rFonts w:hint="eastAsia"/>
          <w:lang w:eastAsia="zh-CN"/>
        </w:rPr>
        <w:t xml:space="preserve"> </w:t>
      </w:r>
      <w:r w:rsidR="005C2B98">
        <w:rPr>
          <w:rFonts w:hint="eastAsia"/>
          <w:lang w:eastAsia="zh-CN"/>
        </w:rPr>
        <w:t>we recommend</w:t>
      </w:r>
      <w:r w:rsidR="001C6086">
        <w:rPr>
          <w:rFonts w:hint="eastAsia"/>
          <w:lang w:eastAsia="zh-CN"/>
        </w:rPr>
        <w:t xml:space="preserve"> </w:t>
      </w:r>
      <w:r w:rsidR="00D03514">
        <w:rPr>
          <w:rFonts w:hint="eastAsia"/>
          <w:lang w:eastAsia="zh-CN"/>
        </w:rPr>
        <w:t>that decrease the amount of sp</w:t>
      </w:r>
      <w:r w:rsidR="005C2B98">
        <w:rPr>
          <w:rFonts w:hint="eastAsia"/>
          <w:lang w:eastAsia="zh-CN"/>
        </w:rPr>
        <w:t>ecial offer and female customers</w:t>
      </w:r>
      <w:r w:rsidR="00D03514">
        <w:rPr>
          <w:rFonts w:hint="eastAsia"/>
          <w:lang w:eastAsia="zh-CN"/>
        </w:rPr>
        <w:t xml:space="preserve"> tend to pay in time.</w:t>
      </w:r>
    </w:p>
    <w:p w:rsidR="00F32931" w:rsidRDefault="00F32931" w:rsidP="00584F46">
      <w:pPr>
        <w:pStyle w:val="3"/>
      </w:pPr>
      <w:r>
        <w:t>P</w:t>
      </w:r>
      <w:r>
        <w:rPr>
          <w:rFonts w:hint="eastAsia"/>
        </w:rPr>
        <w:t>rofit analysis</w:t>
      </w:r>
    </w:p>
    <w:p w:rsidR="00277FCE" w:rsidRPr="00277FCE" w:rsidRDefault="00277FCE" w:rsidP="00277FCE">
      <w:pPr>
        <w:rPr>
          <w:lang w:eastAsia="zh-CN"/>
        </w:rPr>
      </w:pPr>
      <w:r>
        <w:rPr>
          <w:lang w:eastAsia="zh-CN"/>
        </w:rPr>
        <w:t>A</w:t>
      </w:r>
      <w:r>
        <w:rPr>
          <w:rFonts w:hint="eastAsia"/>
          <w:lang w:eastAsia="zh-CN"/>
        </w:rPr>
        <w:t>s for we defined t</w:t>
      </w:r>
      <w:r w:rsidRPr="00277FCE">
        <w:rPr>
          <w:lang w:eastAsia="zh-CN"/>
        </w:rPr>
        <w:t>he</w:t>
      </w:r>
      <w:r w:rsidR="00EE2E7E">
        <w:rPr>
          <w:lang w:eastAsia="zh-CN"/>
        </w:rPr>
        <w:t xml:space="preserve"> profit index of a customer</w:t>
      </w:r>
      <w:r w:rsidRPr="00277FCE">
        <w:rPr>
          <w:lang w:eastAsia="zh-CN"/>
        </w:rPr>
        <w:t xml:space="preserve"> as the total amount of money paid by that customer divided by the total amount of resource he or she used.</w:t>
      </w:r>
    </w:p>
    <w:p w:rsidR="00277FCE" w:rsidRPr="00277FCE" w:rsidRDefault="00277FCE" w:rsidP="00277FCE">
      <w:pPr>
        <w:rPr>
          <w:lang w:eastAsia="zh-CN"/>
        </w:rPr>
      </w:pPr>
      <m:oMathPara>
        <m:oMath>
          <m:r>
            <w:rPr>
              <w:rFonts w:ascii="Cambria Math" w:hAnsi="Cambria Math"/>
              <w:lang w:eastAsia="zh-CN"/>
            </w:rPr>
            <m:t>Profit</m:t>
          </m:r>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Σ</m:t>
              </m:r>
              <m:d>
                <m:dPr>
                  <m:ctrlPr>
                    <w:rPr>
                      <w:rFonts w:ascii="Cambria Math" w:hAnsi="Cambria Math"/>
                      <w:lang w:eastAsia="zh-CN"/>
                    </w:rPr>
                  </m:ctrlPr>
                </m:dPr>
                <m:e>
                  <m:r>
                    <w:rPr>
                      <w:rFonts w:ascii="Cambria Math" w:hAnsi="Cambria Math"/>
                      <w:lang w:eastAsia="zh-CN"/>
                    </w:rPr>
                    <m:t>charge</m:t>
                  </m:r>
                </m:e>
              </m:d>
            </m:num>
            <m:den>
              <m:r>
                <w:rPr>
                  <w:rFonts w:ascii="Cambria Math" w:hAnsi="Cambria Math"/>
                  <w:lang w:eastAsia="zh-CN"/>
                </w:rPr>
                <m:t>Σ</m:t>
              </m:r>
              <m:d>
                <m:dPr>
                  <m:ctrlPr>
                    <w:rPr>
                      <w:rFonts w:ascii="Cambria Math" w:hAnsi="Cambria Math"/>
                      <w:lang w:eastAsia="zh-CN"/>
                    </w:rPr>
                  </m:ctrlPr>
                </m:dPr>
                <m:e>
                  <m:r>
                    <w:rPr>
                      <w:rFonts w:ascii="Cambria Math" w:hAnsi="Cambria Math"/>
                      <w:lang w:eastAsia="zh-CN"/>
                    </w:rPr>
                    <m:t>call</m:t>
                  </m:r>
                  <m:r>
                    <m:rPr>
                      <m:sty m:val="p"/>
                    </m:rPr>
                    <w:rPr>
                      <w:rFonts w:ascii="Cambria Math" w:hAnsi="Cambria Math"/>
                      <w:lang w:eastAsia="zh-CN"/>
                    </w:rPr>
                    <m:t xml:space="preserve"> </m:t>
                  </m:r>
                  <m:r>
                    <w:rPr>
                      <w:rFonts w:ascii="Cambria Math" w:hAnsi="Cambria Math"/>
                      <w:lang w:eastAsia="zh-CN"/>
                    </w:rPr>
                    <m:t>duration</m:t>
                  </m:r>
                </m:e>
              </m:d>
            </m:den>
          </m:f>
        </m:oMath>
      </m:oMathPara>
    </w:p>
    <w:p w:rsidR="00277FCE" w:rsidRDefault="00277FCE" w:rsidP="0012098A">
      <w:pPr>
        <w:spacing w:before="0" w:after="0"/>
        <w:rPr>
          <w:lang w:eastAsia="zh-CN"/>
        </w:rPr>
      </w:pPr>
      <w:r w:rsidRPr="00277FCE">
        <w:rPr>
          <w:lang w:eastAsia="zh-CN"/>
        </w:rPr>
        <w:t>Customers who pay more but make less phone calls are more profitable. Effort in identifying this kind of customers is rewarding.</w:t>
      </w:r>
    </w:p>
    <w:p w:rsidR="00EB3594" w:rsidRDefault="00EB3594" w:rsidP="0012098A">
      <w:pPr>
        <w:spacing w:before="0" w:after="0"/>
        <w:rPr>
          <w:lang w:eastAsia="zh-CN"/>
        </w:rPr>
      </w:pPr>
      <w:r>
        <w:rPr>
          <w:lang w:eastAsia="zh-CN"/>
        </w:rPr>
        <w:t>I</w:t>
      </w:r>
      <w:r>
        <w:rPr>
          <w:rFonts w:hint="eastAsia"/>
          <w:lang w:eastAsia="zh-CN"/>
        </w:rPr>
        <w:t xml:space="preserve">t is evident that those customers with less charge mean must bring less profit to the company. </w:t>
      </w:r>
      <w:r>
        <w:rPr>
          <w:lang w:eastAsia="zh-CN"/>
        </w:rPr>
        <w:t>S</w:t>
      </w:r>
      <w:r>
        <w:rPr>
          <w:rFonts w:hint="eastAsia"/>
          <w:lang w:eastAsia="zh-CN"/>
        </w:rPr>
        <w:t>o our target group should be focused on customers who have the higher charge mean</w:t>
      </w:r>
      <w:r w:rsidR="0053714E">
        <w:rPr>
          <w:rFonts w:hint="eastAsia"/>
          <w:lang w:eastAsia="zh-CN"/>
        </w:rPr>
        <w:t>.</w:t>
      </w:r>
    </w:p>
    <w:p w:rsidR="0053714E" w:rsidRDefault="00DF4346" w:rsidP="0012098A">
      <w:pPr>
        <w:spacing w:before="0" w:after="0"/>
        <w:rPr>
          <w:lang w:eastAsia="zh-CN"/>
        </w:rPr>
      </w:pPr>
      <w:r>
        <w:rPr>
          <w:rFonts w:hint="eastAsia"/>
          <w:lang w:eastAsia="zh-CN"/>
        </w:rPr>
        <w:t>----</w:t>
      </w:r>
      <w:r w:rsidR="00041BBF">
        <w:rPr>
          <w:lang w:eastAsia="zh-CN"/>
        </w:rPr>
        <w:t>T</w:t>
      </w:r>
      <w:r w:rsidR="00041BBF">
        <w:rPr>
          <w:rFonts w:hint="eastAsia"/>
          <w:lang w:eastAsia="zh-CN"/>
        </w:rPr>
        <w:t>arget group</w:t>
      </w:r>
      <w:r w:rsidR="0053714E">
        <w:rPr>
          <w:rFonts w:hint="eastAsia"/>
          <w:lang w:eastAsia="zh-CN"/>
        </w:rPr>
        <w:t xml:space="preserve"> 1. </w:t>
      </w:r>
      <w:r w:rsidR="0053714E">
        <w:rPr>
          <w:lang w:eastAsia="zh-CN"/>
        </w:rPr>
        <w:t>W</w:t>
      </w:r>
      <w:r w:rsidR="0053714E">
        <w:rPr>
          <w:rFonts w:hint="eastAsia"/>
          <w:lang w:eastAsia="zh-CN"/>
        </w:rPr>
        <w:t>e could give more special offer to no due time</w:t>
      </w:r>
      <w:r w:rsidR="004F4696">
        <w:rPr>
          <w:rFonts w:hint="eastAsia"/>
          <w:lang w:eastAsia="zh-CN"/>
        </w:rPr>
        <w:t xml:space="preserve"> female</w:t>
      </w:r>
      <w:r w:rsidR="0053714E">
        <w:rPr>
          <w:rFonts w:hint="eastAsia"/>
          <w:lang w:eastAsia="zh-CN"/>
        </w:rPr>
        <w:t xml:space="preserve"> cu</w:t>
      </w:r>
      <w:r w:rsidR="005551D9">
        <w:rPr>
          <w:rFonts w:hint="eastAsia"/>
          <w:lang w:eastAsia="zh-CN"/>
        </w:rPr>
        <w:t>stomers joining from AnF</w:t>
      </w:r>
      <w:r w:rsidR="0053714E">
        <w:rPr>
          <w:rFonts w:hint="eastAsia"/>
          <w:lang w:eastAsia="zh-CN"/>
        </w:rPr>
        <w:t xml:space="preserve"> and encourage them to pay using credit card or PPS.</w:t>
      </w:r>
    </w:p>
    <w:p w:rsidR="00277FCE" w:rsidRDefault="00DF4346" w:rsidP="0012098A">
      <w:pPr>
        <w:spacing w:before="0" w:after="0"/>
        <w:rPr>
          <w:lang w:eastAsia="zh-CN"/>
        </w:rPr>
      </w:pPr>
      <w:r>
        <w:rPr>
          <w:rFonts w:hint="eastAsia"/>
          <w:lang w:eastAsia="zh-CN"/>
        </w:rPr>
        <w:t>----</w:t>
      </w:r>
      <w:r w:rsidR="00041BBF">
        <w:rPr>
          <w:lang w:eastAsia="zh-CN"/>
        </w:rPr>
        <w:t>T</w:t>
      </w:r>
      <w:r w:rsidR="00041BBF">
        <w:rPr>
          <w:rFonts w:hint="eastAsia"/>
          <w:lang w:eastAsia="zh-CN"/>
        </w:rPr>
        <w:t xml:space="preserve">arget group 2. </w:t>
      </w:r>
      <w:r w:rsidR="00041BBF">
        <w:rPr>
          <w:lang w:eastAsia="zh-CN"/>
        </w:rPr>
        <w:t>Y</w:t>
      </w:r>
      <w:r w:rsidR="00041BBF">
        <w:rPr>
          <w:rFonts w:hint="eastAsia"/>
          <w:lang w:eastAsia="zh-CN"/>
        </w:rPr>
        <w:t xml:space="preserve">oung customers joining from AnF </w:t>
      </w:r>
    </w:p>
    <w:p w:rsidR="0012098A" w:rsidRDefault="00DF4346" w:rsidP="0012098A">
      <w:pPr>
        <w:spacing w:before="0" w:after="0"/>
        <w:rPr>
          <w:lang w:eastAsia="zh-CN"/>
        </w:rPr>
      </w:pPr>
      <w:r>
        <w:rPr>
          <w:rFonts w:hint="eastAsia"/>
          <w:lang w:eastAsia="zh-CN"/>
        </w:rPr>
        <w:t>----</w:t>
      </w:r>
      <w:r w:rsidR="0012098A">
        <w:rPr>
          <w:lang w:eastAsia="zh-CN"/>
        </w:rPr>
        <w:t>T</w:t>
      </w:r>
      <w:r w:rsidR="0012098A">
        <w:rPr>
          <w:rFonts w:hint="eastAsia"/>
          <w:lang w:eastAsia="zh-CN"/>
        </w:rPr>
        <w:t xml:space="preserve">arget group 3. </w:t>
      </w:r>
      <w:r w:rsidR="0012098A">
        <w:rPr>
          <w:lang w:eastAsia="zh-CN"/>
        </w:rPr>
        <w:t>W</w:t>
      </w:r>
      <w:r w:rsidR="005551D9">
        <w:rPr>
          <w:rFonts w:hint="eastAsia"/>
          <w:lang w:eastAsia="zh-CN"/>
        </w:rPr>
        <w:t>e recommend give free MTR</w:t>
      </w:r>
      <w:r w:rsidR="0012098A">
        <w:rPr>
          <w:rFonts w:hint="eastAsia"/>
          <w:lang w:eastAsia="zh-CN"/>
        </w:rPr>
        <w:t>,</w:t>
      </w:r>
      <w:r w:rsidR="005551D9">
        <w:rPr>
          <w:rFonts w:hint="eastAsia"/>
          <w:lang w:eastAsia="zh-CN"/>
        </w:rPr>
        <w:t xml:space="preserve"> </w:t>
      </w:r>
      <w:r w:rsidR="0012098A">
        <w:rPr>
          <w:rFonts w:hint="eastAsia"/>
          <w:lang w:eastAsia="zh-CN"/>
        </w:rPr>
        <w:t xml:space="preserve">Tunnel &amp;License fee to customers joining from </w:t>
      </w:r>
      <w:r w:rsidR="0012098A">
        <w:rPr>
          <w:lang w:eastAsia="zh-CN"/>
        </w:rPr>
        <w:t>companies</w:t>
      </w:r>
      <w:r w:rsidR="005551D9">
        <w:rPr>
          <w:rFonts w:hint="eastAsia"/>
          <w:lang w:eastAsia="zh-CN"/>
        </w:rPr>
        <w:t xml:space="preserve"> except</w:t>
      </w:r>
      <w:r w:rsidR="0012098A">
        <w:rPr>
          <w:rFonts w:hint="eastAsia"/>
          <w:lang w:eastAsia="zh-CN"/>
        </w:rPr>
        <w:t xml:space="preserve"> AnF, but do not give them discount purchase of phone.</w:t>
      </w:r>
    </w:p>
    <w:p w:rsidR="0012098A" w:rsidRDefault="0012098A" w:rsidP="0012098A">
      <w:pPr>
        <w:spacing w:before="0" w:after="0"/>
        <w:rPr>
          <w:lang w:eastAsia="zh-CN"/>
        </w:rPr>
      </w:pPr>
    </w:p>
    <w:p w:rsidR="00F32931" w:rsidRDefault="00F32931" w:rsidP="0010215E">
      <w:pPr>
        <w:pStyle w:val="3"/>
      </w:pPr>
      <w:r>
        <w:t>M</w:t>
      </w:r>
      <w:r>
        <w:rPr>
          <w:rFonts w:hint="eastAsia"/>
        </w:rPr>
        <w:t>arketing analysis</w:t>
      </w:r>
    </w:p>
    <w:p w:rsidR="0097162E" w:rsidRDefault="0097162E" w:rsidP="00F32931">
      <w:pPr>
        <w:rPr>
          <w:lang w:eastAsia="zh-CN"/>
        </w:rPr>
      </w:pPr>
      <w:r>
        <w:rPr>
          <w:lang w:eastAsia="zh-CN"/>
        </w:rPr>
        <w:t>W</w:t>
      </w:r>
      <w:r>
        <w:rPr>
          <w:rFonts w:hint="eastAsia"/>
          <w:lang w:eastAsia="zh-CN"/>
        </w:rPr>
        <w:t>e want to analysis this field from macroscopic view and microscopic view respectively.</w:t>
      </w:r>
    </w:p>
    <w:p w:rsidR="0097162E" w:rsidRDefault="0097162E" w:rsidP="0097162E">
      <w:pPr>
        <w:pStyle w:val="4"/>
        <w:rPr>
          <w:lang w:eastAsia="zh-CN"/>
        </w:rPr>
      </w:pPr>
      <w:r>
        <w:rPr>
          <w:rFonts w:hint="eastAsia"/>
          <w:lang w:eastAsia="zh-CN"/>
        </w:rPr>
        <w:t xml:space="preserve">macroscopic view </w:t>
      </w:r>
    </w:p>
    <w:p w:rsidR="00F32931" w:rsidRDefault="00F32931" w:rsidP="00F32931">
      <w:pPr>
        <w:rPr>
          <w:lang w:eastAsia="zh-CN"/>
        </w:rPr>
      </w:pPr>
      <w:r>
        <w:rPr>
          <w:rFonts w:hint="eastAsia"/>
          <w:lang w:eastAsia="zh-CN"/>
        </w:rPr>
        <w:t>Given the advantages and disadvantages amon</w:t>
      </w:r>
      <w:r w:rsidR="005551D9">
        <w:rPr>
          <w:rFonts w:hint="eastAsia"/>
          <w:lang w:eastAsia="zh-CN"/>
        </w:rPr>
        <w:t>g three kind of special offers,</w:t>
      </w:r>
      <w:r>
        <w:rPr>
          <w:rFonts w:hint="eastAsia"/>
          <w:lang w:eastAsia="zh-CN"/>
        </w:rPr>
        <w:t xml:space="preserve"> the aim is to provide more customers a certain special offer with the least cost. </w:t>
      </w:r>
      <w:r>
        <w:rPr>
          <w:lang w:eastAsia="zh-CN"/>
        </w:rPr>
        <w:t>H</w:t>
      </w:r>
      <w:r>
        <w:rPr>
          <w:rFonts w:hint="eastAsia"/>
          <w:lang w:eastAsia="zh-CN"/>
        </w:rPr>
        <w:t xml:space="preserve">ow can we attain this goal? </w:t>
      </w:r>
      <w:r>
        <w:rPr>
          <w:lang w:eastAsia="zh-CN"/>
        </w:rPr>
        <w:t>S</w:t>
      </w:r>
      <w:r>
        <w:rPr>
          <w:rFonts w:hint="eastAsia"/>
          <w:lang w:eastAsia="zh-CN"/>
        </w:rPr>
        <w:t>eeing from the statistics shown before, we found that special offer B bringing the most benefits which promotes capital backflow and stimulates customers making more phone calls constructed a virtuous circle on re</w:t>
      </w:r>
      <w:r w:rsidR="005551D9">
        <w:rPr>
          <w:rFonts w:hint="eastAsia"/>
          <w:lang w:eastAsia="zh-CN"/>
        </w:rPr>
        <w:t>venue. Based on the above facts</w:t>
      </w:r>
      <w:r>
        <w:rPr>
          <w:rFonts w:hint="eastAsia"/>
          <w:lang w:eastAsia="zh-CN"/>
        </w:rPr>
        <w:t>,</w:t>
      </w:r>
      <w:r w:rsidR="005551D9">
        <w:rPr>
          <w:rFonts w:hint="eastAsia"/>
          <w:lang w:eastAsia="zh-CN"/>
        </w:rPr>
        <w:t xml:space="preserve"> </w:t>
      </w:r>
      <w:r>
        <w:rPr>
          <w:rFonts w:hint="eastAsia"/>
          <w:lang w:eastAsia="zh-CN"/>
        </w:rPr>
        <w:t>we strongly recommend the company to provide special offer B to the majority of customer who owns the</w:t>
      </w:r>
      <w:r w:rsidR="005551D9">
        <w:rPr>
          <w:rFonts w:hint="eastAsia"/>
          <w:lang w:eastAsia="zh-CN"/>
        </w:rPr>
        <w:t xml:space="preserve"> qualification of special offer</w:t>
      </w:r>
      <w:r>
        <w:rPr>
          <w:rFonts w:hint="eastAsia"/>
          <w:lang w:eastAsia="zh-CN"/>
        </w:rPr>
        <w:t>. It is evident that when a customer is given the additional min each month, he or she always do</w:t>
      </w:r>
      <w:r w:rsidR="005551D9">
        <w:rPr>
          <w:rFonts w:hint="eastAsia"/>
          <w:lang w:eastAsia="zh-CN"/>
        </w:rPr>
        <w:t>es</w:t>
      </w:r>
      <w:r>
        <w:rPr>
          <w:rFonts w:hint="eastAsia"/>
          <w:lang w:eastAsia="zh-CN"/>
        </w:rPr>
        <w:t xml:space="preserve"> not to make more phone calls than usual for the </w:t>
      </w:r>
      <w:r>
        <w:rPr>
          <w:rFonts w:hint="eastAsia"/>
          <w:lang w:eastAsia="zh-CN"/>
        </w:rPr>
        <w:lastRenderedPageBreak/>
        <w:t xml:space="preserve">additional minutes.  </w:t>
      </w:r>
      <w:r>
        <w:rPr>
          <w:lang w:eastAsia="zh-CN"/>
        </w:rPr>
        <w:t>A</w:t>
      </w:r>
      <w:r>
        <w:rPr>
          <w:rFonts w:hint="eastAsia"/>
          <w:lang w:eastAsia="zh-CN"/>
        </w:rPr>
        <w:t>t the same time, the statistics showed that they pay more each month resulting in less debt and pay earlier than usual winning time value of fund for the company.</w:t>
      </w:r>
    </w:p>
    <w:p w:rsidR="00E17D35" w:rsidRDefault="0097162E" w:rsidP="0097162E">
      <w:pPr>
        <w:pStyle w:val="4"/>
        <w:rPr>
          <w:lang w:eastAsia="zh-CN"/>
        </w:rPr>
      </w:pPr>
      <w:r>
        <w:rPr>
          <w:rFonts w:hint="eastAsia"/>
          <w:lang w:eastAsia="zh-CN"/>
        </w:rPr>
        <w:t>microscopic view</w:t>
      </w:r>
      <w:r>
        <w:rPr>
          <w:lang w:eastAsia="zh-CN"/>
        </w:rPr>
        <w:t xml:space="preserve"> </w:t>
      </w:r>
    </w:p>
    <w:p w:rsidR="00E17D35" w:rsidRDefault="00E17D35" w:rsidP="00F32931">
      <w:pPr>
        <w:rPr>
          <w:lang w:eastAsia="zh-CN"/>
        </w:rPr>
      </w:pPr>
      <w:r>
        <w:rPr>
          <w:lang w:eastAsia="zh-CN"/>
        </w:rPr>
        <w:t>Special</w:t>
      </w:r>
      <w:r>
        <w:rPr>
          <w:rFonts w:hint="eastAsia"/>
          <w:lang w:eastAsia="zh-CN"/>
        </w:rPr>
        <w:t xml:space="preserve"> offer A</w:t>
      </w:r>
      <w:r w:rsidR="005551D9">
        <w:rPr>
          <w:rFonts w:hint="eastAsia"/>
          <w:lang w:eastAsia="zh-CN"/>
        </w:rPr>
        <w:t xml:space="preserve"> </w:t>
      </w:r>
      <w:r>
        <w:rPr>
          <w:rFonts w:hint="eastAsia"/>
          <w:lang w:eastAsia="zh-CN"/>
        </w:rPr>
        <w:t>(free MTR, Tunnel &amp; License fee)</w:t>
      </w:r>
    </w:p>
    <w:tbl>
      <w:tblPr>
        <w:tblStyle w:val="10"/>
        <w:tblW w:w="6761" w:type="dxa"/>
        <w:jc w:val="center"/>
        <w:tblLook w:val="0420"/>
      </w:tblPr>
      <w:tblGrid>
        <w:gridCol w:w="3260"/>
        <w:gridCol w:w="1096"/>
        <w:gridCol w:w="1080"/>
        <w:gridCol w:w="1325"/>
      </w:tblGrid>
      <w:tr w:rsidR="00E17D35" w:rsidRPr="00E17D35" w:rsidTr="00C53D85">
        <w:trPr>
          <w:cnfStyle w:val="100000000000"/>
          <w:trHeight w:val="270"/>
          <w:jc w:val="center"/>
        </w:trPr>
        <w:tc>
          <w:tcPr>
            <w:tcW w:w="3260" w:type="dxa"/>
            <w:noWrap/>
            <w:hideMark/>
          </w:tcPr>
          <w:p w:rsidR="00E17D35" w:rsidRPr="00E17D35" w:rsidRDefault="00E17D35" w:rsidP="00E17D35">
            <w:pPr>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Field</w:t>
            </w:r>
          </w:p>
        </w:tc>
        <w:tc>
          <w:tcPr>
            <w:tcW w:w="1096" w:type="dxa"/>
            <w:noWrap/>
            <w:hideMark/>
          </w:tcPr>
          <w:p w:rsidR="00E17D35" w:rsidRPr="00E17D35" w:rsidRDefault="00E17D35" w:rsidP="00E17D35">
            <w:pPr>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Mean (N)</w:t>
            </w:r>
          </w:p>
        </w:tc>
        <w:tc>
          <w:tcPr>
            <w:tcW w:w="1080" w:type="dxa"/>
            <w:noWrap/>
            <w:hideMark/>
          </w:tcPr>
          <w:p w:rsidR="00E17D35" w:rsidRPr="00E17D35" w:rsidRDefault="00E17D35" w:rsidP="00E17D35">
            <w:pPr>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Mean (Y)</w:t>
            </w:r>
          </w:p>
        </w:tc>
        <w:tc>
          <w:tcPr>
            <w:tcW w:w="1325" w:type="dxa"/>
            <w:noWrap/>
            <w:hideMark/>
          </w:tcPr>
          <w:p w:rsidR="00E17D35" w:rsidRPr="00E17D35" w:rsidRDefault="00E17D35" w:rsidP="00E17D35">
            <w:pPr>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Importance</w:t>
            </w:r>
          </w:p>
        </w:tc>
      </w:tr>
      <w:tr w:rsidR="00E17D35" w:rsidRPr="00E17D35" w:rsidTr="00C53D85">
        <w:trPr>
          <w:cnfStyle w:val="000000100000"/>
          <w:trHeight w:val="270"/>
          <w:jc w:val="center"/>
        </w:trPr>
        <w:tc>
          <w:tcPr>
            <w:tcW w:w="3260" w:type="dxa"/>
            <w:noWrap/>
            <w:hideMark/>
          </w:tcPr>
          <w:p w:rsidR="00E17D35" w:rsidRPr="00E17D35" w:rsidRDefault="00E17D35" w:rsidP="00E17D35">
            <w:pPr>
              <w:spacing w:before="0" w:after="0" w:line="240" w:lineRule="auto"/>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CallDurationInMinutes_Sum</w:t>
            </w:r>
          </w:p>
        </w:tc>
        <w:tc>
          <w:tcPr>
            <w:tcW w:w="1096"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2648.606</w:t>
            </w:r>
          </w:p>
        </w:tc>
        <w:tc>
          <w:tcPr>
            <w:tcW w:w="1080"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2340.59</w:t>
            </w:r>
          </w:p>
        </w:tc>
        <w:tc>
          <w:tcPr>
            <w:tcW w:w="1325"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0.997</w:t>
            </w:r>
          </w:p>
        </w:tc>
      </w:tr>
      <w:tr w:rsidR="00E17D35" w:rsidRPr="00E17D35" w:rsidTr="00C53D85">
        <w:trPr>
          <w:trHeight w:val="270"/>
          <w:jc w:val="center"/>
        </w:trPr>
        <w:tc>
          <w:tcPr>
            <w:tcW w:w="3260" w:type="dxa"/>
            <w:noWrap/>
            <w:hideMark/>
          </w:tcPr>
          <w:p w:rsidR="00E17D35" w:rsidRPr="00E17D35" w:rsidRDefault="00E17D35" w:rsidP="00E17D35">
            <w:pPr>
              <w:spacing w:before="0" w:after="0" w:line="240" w:lineRule="auto"/>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CallDurationInMinutes_Mean</w:t>
            </w:r>
          </w:p>
        </w:tc>
        <w:tc>
          <w:tcPr>
            <w:tcW w:w="1096"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83.136</w:t>
            </w:r>
          </w:p>
        </w:tc>
        <w:tc>
          <w:tcPr>
            <w:tcW w:w="1080"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82.73</w:t>
            </w:r>
          </w:p>
        </w:tc>
        <w:tc>
          <w:tcPr>
            <w:tcW w:w="1325"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0.394</w:t>
            </w:r>
          </w:p>
        </w:tc>
      </w:tr>
      <w:tr w:rsidR="00E17D35" w:rsidRPr="00E17D35" w:rsidTr="00C53D85">
        <w:trPr>
          <w:cnfStyle w:val="000000100000"/>
          <w:trHeight w:val="270"/>
          <w:jc w:val="center"/>
        </w:trPr>
        <w:tc>
          <w:tcPr>
            <w:tcW w:w="3260" w:type="dxa"/>
            <w:noWrap/>
            <w:hideMark/>
          </w:tcPr>
          <w:p w:rsidR="00E17D35" w:rsidRPr="00E17D35" w:rsidRDefault="00E17D35" w:rsidP="00E17D35">
            <w:pPr>
              <w:spacing w:before="0" w:after="0" w:line="240" w:lineRule="auto"/>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Charge_Sum</w:t>
            </w:r>
          </w:p>
        </w:tc>
        <w:tc>
          <w:tcPr>
            <w:tcW w:w="1096"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495.508</w:t>
            </w:r>
          </w:p>
        </w:tc>
        <w:tc>
          <w:tcPr>
            <w:tcW w:w="1080"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497.055</w:t>
            </w:r>
          </w:p>
        </w:tc>
        <w:tc>
          <w:tcPr>
            <w:tcW w:w="1325"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0.119</w:t>
            </w:r>
          </w:p>
        </w:tc>
      </w:tr>
      <w:tr w:rsidR="00E17D35" w:rsidRPr="00E17D35" w:rsidTr="00C53D85">
        <w:trPr>
          <w:trHeight w:val="270"/>
          <w:jc w:val="center"/>
        </w:trPr>
        <w:tc>
          <w:tcPr>
            <w:tcW w:w="3260" w:type="dxa"/>
            <w:noWrap/>
            <w:hideMark/>
          </w:tcPr>
          <w:p w:rsidR="00E17D35" w:rsidRPr="00E17D35" w:rsidRDefault="00E17D35" w:rsidP="00E17D35">
            <w:pPr>
              <w:spacing w:before="0" w:after="0" w:line="240" w:lineRule="auto"/>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Charge_Mean</w:t>
            </w:r>
          </w:p>
        </w:tc>
        <w:tc>
          <w:tcPr>
            <w:tcW w:w="1096"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207.396</w:t>
            </w:r>
          </w:p>
        </w:tc>
        <w:tc>
          <w:tcPr>
            <w:tcW w:w="1080"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211.585</w:t>
            </w:r>
          </w:p>
        </w:tc>
        <w:tc>
          <w:tcPr>
            <w:tcW w:w="1325"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0.931</w:t>
            </w:r>
          </w:p>
        </w:tc>
      </w:tr>
      <w:tr w:rsidR="00E17D35" w:rsidRPr="00E17D35" w:rsidTr="00C53D85">
        <w:trPr>
          <w:cnfStyle w:val="000000100000"/>
          <w:trHeight w:val="270"/>
          <w:jc w:val="center"/>
        </w:trPr>
        <w:tc>
          <w:tcPr>
            <w:tcW w:w="3260" w:type="dxa"/>
            <w:noWrap/>
            <w:hideMark/>
          </w:tcPr>
          <w:p w:rsidR="00E17D35" w:rsidRPr="00E17D35" w:rsidRDefault="00E17D35" w:rsidP="00E17D35">
            <w:pPr>
              <w:spacing w:before="0" w:after="0" w:line="240" w:lineRule="auto"/>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UnpaidPreviousCharge_Mean</w:t>
            </w:r>
          </w:p>
        </w:tc>
        <w:tc>
          <w:tcPr>
            <w:tcW w:w="1096"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115.406</w:t>
            </w:r>
          </w:p>
        </w:tc>
        <w:tc>
          <w:tcPr>
            <w:tcW w:w="1080"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130.823</w:t>
            </w:r>
          </w:p>
        </w:tc>
        <w:tc>
          <w:tcPr>
            <w:tcW w:w="1325"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0.999</w:t>
            </w:r>
          </w:p>
        </w:tc>
      </w:tr>
      <w:tr w:rsidR="00E17D35" w:rsidRPr="00E17D35" w:rsidTr="00C53D85">
        <w:trPr>
          <w:trHeight w:val="270"/>
          <w:jc w:val="center"/>
        </w:trPr>
        <w:tc>
          <w:tcPr>
            <w:tcW w:w="3260" w:type="dxa"/>
            <w:noWrap/>
            <w:hideMark/>
          </w:tcPr>
          <w:p w:rsidR="00E17D35" w:rsidRPr="00E17D35" w:rsidRDefault="00E17D35" w:rsidP="00E17D35">
            <w:pPr>
              <w:spacing w:before="0" w:after="0" w:line="240" w:lineRule="auto"/>
              <w:jc w:val="lef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DueTime_Mean</w:t>
            </w:r>
          </w:p>
        </w:tc>
        <w:tc>
          <w:tcPr>
            <w:tcW w:w="1096"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15.113</w:t>
            </w:r>
          </w:p>
        </w:tc>
        <w:tc>
          <w:tcPr>
            <w:tcW w:w="1080"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15.506</w:t>
            </w:r>
          </w:p>
        </w:tc>
        <w:tc>
          <w:tcPr>
            <w:tcW w:w="1325" w:type="dxa"/>
            <w:noWrap/>
            <w:hideMark/>
          </w:tcPr>
          <w:p w:rsidR="00E17D35" w:rsidRPr="00E17D35" w:rsidRDefault="00E17D35" w:rsidP="00E17D35">
            <w:pPr>
              <w:spacing w:before="0" w:after="0" w:line="240" w:lineRule="auto"/>
              <w:jc w:val="right"/>
              <w:rPr>
                <w:rFonts w:ascii="宋体" w:eastAsia="宋体" w:hAnsi="宋体" w:cs="宋体"/>
                <w:color w:val="000000"/>
                <w:sz w:val="22"/>
                <w:szCs w:val="22"/>
                <w:lang w:eastAsia="zh-CN"/>
              </w:rPr>
            </w:pPr>
            <w:r w:rsidRPr="00E17D35">
              <w:rPr>
                <w:rFonts w:ascii="宋体" w:eastAsia="宋体" w:hAnsi="宋体" w:cs="宋体" w:hint="eastAsia"/>
                <w:color w:val="000000"/>
                <w:sz w:val="22"/>
                <w:szCs w:val="22"/>
                <w:lang w:eastAsia="zh-CN"/>
              </w:rPr>
              <w:t>0.556</w:t>
            </w:r>
          </w:p>
        </w:tc>
      </w:tr>
    </w:tbl>
    <w:p w:rsidR="00E17D35" w:rsidRDefault="00E17D35" w:rsidP="00E17D35">
      <w:pPr>
        <w:rPr>
          <w:lang w:eastAsia="zh-CN"/>
        </w:rPr>
      </w:pPr>
      <w:r>
        <w:rPr>
          <w:lang w:eastAsia="zh-CN"/>
        </w:rPr>
        <w:t>Special</w:t>
      </w:r>
      <w:r>
        <w:rPr>
          <w:rFonts w:hint="eastAsia"/>
          <w:lang w:eastAsia="zh-CN"/>
        </w:rPr>
        <w:t xml:space="preserve"> offer (Additional min)</w:t>
      </w:r>
    </w:p>
    <w:tbl>
      <w:tblPr>
        <w:tblStyle w:val="10"/>
        <w:tblW w:w="6590" w:type="dxa"/>
        <w:jc w:val="center"/>
        <w:tblLook w:val="0420"/>
      </w:tblPr>
      <w:tblGrid>
        <w:gridCol w:w="3300"/>
        <w:gridCol w:w="1096"/>
        <w:gridCol w:w="1096"/>
        <w:gridCol w:w="1325"/>
      </w:tblGrid>
      <w:tr w:rsidR="004675B2" w:rsidRPr="004675B2" w:rsidTr="001E01F8">
        <w:trPr>
          <w:cnfStyle w:val="100000000000"/>
          <w:trHeight w:val="270"/>
          <w:jc w:val="center"/>
        </w:trPr>
        <w:tc>
          <w:tcPr>
            <w:tcW w:w="3300" w:type="dxa"/>
            <w:noWrap/>
            <w:hideMark/>
          </w:tcPr>
          <w:p w:rsidR="004675B2" w:rsidRPr="004675B2" w:rsidRDefault="004675B2" w:rsidP="004675B2">
            <w:pPr>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Field</w:t>
            </w:r>
          </w:p>
        </w:tc>
        <w:tc>
          <w:tcPr>
            <w:tcW w:w="1080" w:type="dxa"/>
            <w:noWrap/>
            <w:hideMark/>
          </w:tcPr>
          <w:p w:rsidR="004675B2" w:rsidRPr="004675B2" w:rsidRDefault="004675B2" w:rsidP="004675B2">
            <w:pPr>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Mean (N)</w:t>
            </w:r>
          </w:p>
        </w:tc>
        <w:tc>
          <w:tcPr>
            <w:tcW w:w="1080" w:type="dxa"/>
            <w:noWrap/>
            <w:hideMark/>
          </w:tcPr>
          <w:p w:rsidR="004675B2" w:rsidRPr="004675B2" w:rsidRDefault="004675B2" w:rsidP="004675B2">
            <w:pPr>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Mean (Y)</w:t>
            </w:r>
          </w:p>
        </w:tc>
        <w:tc>
          <w:tcPr>
            <w:tcW w:w="1130" w:type="dxa"/>
            <w:noWrap/>
            <w:hideMark/>
          </w:tcPr>
          <w:p w:rsidR="004675B2" w:rsidRPr="004675B2" w:rsidRDefault="004675B2" w:rsidP="004675B2">
            <w:pPr>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Importance</w:t>
            </w:r>
          </w:p>
        </w:tc>
      </w:tr>
      <w:tr w:rsidR="004675B2" w:rsidRPr="004675B2" w:rsidTr="001E01F8">
        <w:trPr>
          <w:cnfStyle w:val="000000100000"/>
          <w:trHeight w:val="270"/>
          <w:jc w:val="center"/>
        </w:trPr>
        <w:tc>
          <w:tcPr>
            <w:tcW w:w="330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CallDurationInMinutes_Sum</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2286.102</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2549.131</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0.99</w:t>
            </w:r>
          </w:p>
        </w:tc>
      </w:tr>
      <w:tr w:rsidR="004675B2" w:rsidRPr="004675B2" w:rsidTr="001E01F8">
        <w:trPr>
          <w:trHeight w:val="270"/>
          <w:jc w:val="center"/>
        </w:trPr>
        <w:tc>
          <w:tcPr>
            <w:tcW w:w="330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CallDurationInMinutes_Mean</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83.138</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82.956</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0.182</w:t>
            </w:r>
          </w:p>
        </w:tc>
      </w:tr>
      <w:tr w:rsidR="004675B2" w:rsidRPr="004675B2" w:rsidTr="001E01F8">
        <w:trPr>
          <w:cnfStyle w:val="000000100000"/>
          <w:trHeight w:val="270"/>
          <w:jc w:val="center"/>
        </w:trPr>
        <w:tc>
          <w:tcPr>
            <w:tcW w:w="330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Charge_Sum</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474.462</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509.872</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0.999</w:t>
            </w:r>
          </w:p>
        </w:tc>
      </w:tr>
      <w:tr w:rsidR="004675B2" w:rsidRPr="004675B2" w:rsidTr="001E01F8">
        <w:trPr>
          <w:trHeight w:val="270"/>
          <w:jc w:val="center"/>
        </w:trPr>
        <w:tc>
          <w:tcPr>
            <w:tcW w:w="330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Charge_Mean</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207.018</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211.871</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0.966</w:t>
            </w:r>
          </w:p>
        </w:tc>
      </w:tr>
      <w:tr w:rsidR="004675B2" w:rsidRPr="004675B2" w:rsidTr="001E01F8">
        <w:trPr>
          <w:cnfStyle w:val="000000100000"/>
          <w:trHeight w:val="270"/>
          <w:jc w:val="center"/>
        </w:trPr>
        <w:tc>
          <w:tcPr>
            <w:tcW w:w="330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UnpaidPreviousCharge_Mean</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130.382</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121.924</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0.941</w:t>
            </w:r>
          </w:p>
        </w:tc>
      </w:tr>
      <w:tr w:rsidR="004675B2" w:rsidRPr="004675B2" w:rsidTr="001E01F8">
        <w:trPr>
          <w:trHeight w:val="270"/>
          <w:jc w:val="center"/>
        </w:trPr>
        <w:tc>
          <w:tcPr>
            <w:tcW w:w="330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DueTime_Mean</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16.247</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14.822</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0.995</w:t>
            </w:r>
          </w:p>
        </w:tc>
      </w:tr>
    </w:tbl>
    <w:p w:rsidR="00E17D35" w:rsidRDefault="00E17D35" w:rsidP="00E17D35">
      <w:pPr>
        <w:rPr>
          <w:lang w:eastAsia="zh-CN"/>
        </w:rPr>
      </w:pPr>
      <w:r>
        <w:rPr>
          <w:lang w:eastAsia="zh-CN"/>
        </w:rPr>
        <w:t>Special</w:t>
      </w:r>
      <w:r>
        <w:rPr>
          <w:rFonts w:hint="eastAsia"/>
          <w:lang w:eastAsia="zh-CN"/>
        </w:rPr>
        <w:t xml:space="preserve"> offer C</w:t>
      </w:r>
      <w:r w:rsidR="005551D9">
        <w:rPr>
          <w:rFonts w:hint="eastAsia"/>
          <w:lang w:eastAsia="zh-CN"/>
        </w:rPr>
        <w:t xml:space="preserve"> </w:t>
      </w:r>
      <w:r>
        <w:rPr>
          <w:rFonts w:hint="eastAsia"/>
          <w:lang w:eastAsia="zh-CN"/>
        </w:rPr>
        <w:t>(Discount purchase of phone)</w:t>
      </w:r>
    </w:p>
    <w:tbl>
      <w:tblPr>
        <w:tblStyle w:val="10"/>
        <w:tblW w:w="6630" w:type="dxa"/>
        <w:jc w:val="center"/>
        <w:tblLook w:val="0420"/>
      </w:tblPr>
      <w:tblGrid>
        <w:gridCol w:w="3340"/>
        <w:gridCol w:w="1096"/>
        <w:gridCol w:w="1096"/>
        <w:gridCol w:w="1325"/>
      </w:tblGrid>
      <w:tr w:rsidR="004675B2" w:rsidRPr="004675B2" w:rsidTr="001E01F8">
        <w:trPr>
          <w:cnfStyle w:val="100000000000"/>
          <w:trHeight w:val="270"/>
          <w:jc w:val="center"/>
        </w:trPr>
        <w:tc>
          <w:tcPr>
            <w:tcW w:w="3340" w:type="dxa"/>
            <w:noWrap/>
            <w:hideMark/>
          </w:tcPr>
          <w:p w:rsidR="004675B2" w:rsidRPr="004675B2" w:rsidRDefault="004675B2" w:rsidP="004675B2">
            <w:pPr>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Field</w:t>
            </w:r>
          </w:p>
        </w:tc>
        <w:tc>
          <w:tcPr>
            <w:tcW w:w="1080" w:type="dxa"/>
            <w:noWrap/>
            <w:hideMark/>
          </w:tcPr>
          <w:p w:rsidR="004675B2" w:rsidRPr="004675B2" w:rsidRDefault="004675B2" w:rsidP="004675B2">
            <w:pPr>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Mean (N)</w:t>
            </w:r>
          </w:p>
        </w:tc>
        <w:tc>
          <w:tcPr>
            <w:tcW w:w="1080" w:type="dxa"/>
            <w:noWrap/>
            <w:hideMark/>
          </w:tcPr>
          <w:p w:rsidR="004675B2" w:rsidRPr="004675B2" w:rsidRDefault="004675B2" w:rsidP="004675B2">
            <w:pPr>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Mean (Y)</w:t>
            </w:r>
          </w:p>
        </w:tc>
        <w:tc>
          <w:tcPr>
            <w:tcW w:w="1130" w:type="dxa"/>
            <w:noWrap/>
            <w:hideMark/>
          </w:tcPr>
          <w:p w:rsidR="004675B2" w:rsidRPr="004675B2" w:rsidRDefault="004675B2" w:rsidP="004675B2">
            <w:pPr>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Importance</w:t>
            </w:r>
          </w:p>
        </w:tc>
      </w:tr>
      <w:tr w:rsidR="004675B2" w:rsidRPr="004675B2" w:rsidTr="001E01F8">
        <w:trPr>
          <w:cnfStyle w:val="000000100000"/>
          <w:trHeight w:val="270"/>
          <w:jc w:val="center"/>
        </w:trPr>
        <w:tc>
          <w:tcPr>
            <w:tcW w:w="334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CallDurationInMinutes_Sum</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2512.324</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2418.658</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0.653</w:t>
            </w:r>
          </w:p>
        </w:tc>
      </w:tr>
      <w:tr w:rsidR="004675B2" w:rsidRPr="004675B2" w:rsidTr="001E01F8">
        <w:trPr>
          <w:trHeight w:val="270"/>
          <w:jc w:val="center"/>
        </w:trPr>
        <w:tc>
          <w:tcPr>
            <w:tcW w:w="334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CallDurationInMinutes_Mean</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83.102</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83.352</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0.255</w:t>
            </w:r>
          </w:p>
        </w:tc>
      </w:tr>
      <w:tr w:rsidR="004675B2" w:rsidRPr="004675B2" w:rsidTr="001E01F8">
        <w:trPr>
          <w:cnfStyle w:val="000000100000"/>
          <w:trHeight w:val="270"/>
          <w:jc w:val="center"/>
        </w:trPr>
        <w:tc>
          <w:tcPr>
            <w:tcW w:w="334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Charge_Sum</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519.055</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477.607</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w:t>
            </w:r>
          </w:p>
        </w:tc>
      </w:tr>
      <w:tr w:rsidR="004675B2" w:rsidRPr="004675B2" w:rsidTr="001E01F8">
        <w:trPr>
          <w:trHeight w:val="270"/>
          <w:jc w:val="center"/>
        </w:trPr>
        <w:tc>
          <w:tcPr>
            <w:tcW w:w="334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Charge_Mean</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215.208</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205.711</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w:t>
            </w:r>
          </w:p>
        </w:tc>
      </w:tr>
      <w:tr w:rsidR="004675B2" w:rsidRPr="004675B2" w:rsidTr="001E01F8">
        <w:trPr>
          <w:cnfStyle w:val="000000100000"/>
          <w:trHeight w:val="270"/>
          <w:jc w:val="center"/>
        </w:trPr>
        <w:tc>
          <w:tcPr>
            <w:tcW w:w="334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UnpaidPreviousCharge_Mean</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129.089</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121.805</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0.906</w:t>
            </w:r>
          </w:p>
        </w:tc>
      </w:tr>
      <w:tr w:rsidR="004675B2" w:rsidRPr="004675B2" w:rsidTr="001E01F8">
        <w:trPr>
          <w:trHeight w:val="270"/>
          <w:jc w:val="center"/>
        </w:trPr>
        <w:tc>
          <w:tcPr>
            <w:tcW w:w="3340" w:type="dxa"/>
            <w:noWrap/>
            <w:hideMark/>
          </w:tcPr>
          <w:p w:rsidR="004675B2" w:rsidRPr="004675B2" w:rsidRDefault="004675B2" w:rsidP="004675B2">
            <w:pPr>
              <w:spacing w:before="0" w:after="0" w:line="240" w:lineRule="auto"/>
              <w:jc w:val="lef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DueTime_Mean</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15.115</w:t>
            </w:r>
          </w:p>
        </w:tc>
        <w:tc>
          <w:tcPr>
            <w:tcW w:w="108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15.567</w:t>
            </w:r>
          </w:p>
        </w:tc>
        <w:tc>
          <w:tcPr>
            <w:tcW w:w="1130" w:type="dxa"/>
            <w:noWrap/>
            <w:hideMark/>
          </w:tcPr>
          <w:p w:rsidR="004675B2" w:rsidRPr="004675B2" w:rsidRDefault="004675B2" w:rsidP="004675B2">
            <w:pPr>
              <w:spacing w:before="0" w:after="0" w:line="240" w:lineRule="auto"/>
              <w:jc w:val="right"/>
              <w:rPr>
                <w:rFonts w:ascii="宋体" w:eastAsia="宋体" w:hAnsi="宋体" w:cs="宋体"/>
                <w:color w:val="000000"/>
                <w:sz w:val="22"/>
                <w:szCs w:val="22"/>
                <w:lang w:eastAsia="zh-CN"/>
              </w:rPr>
            </w:pPr>
            <w:r w:rsidRPr="004675B2">
              <w:rPr>
                <w:rFonts w:ascii="宋体" w:eastAsia="宋体" w:hAnsi="宋体" w:cs="宋体" w:hint="eastAsia"/>
                <w:color w:val="000000"/>
                <w:sz w:val="22"/>
                <w:szCs w:val="22"/>
                <w:lang w:eastAsia="zh-CN"/>
              </w:rPr>
              <w:t>0.635</w:t>
            </w:r>
          </w:p>
        </w:tc>
      </w:tr>
    </w:tbl>
    <w:p w:rsidR="004675B2" w:rsidRDefault="006F69CF" w:rsidP="00E17D35">
      <w:pPr>
        <w:rPr>
          <w:lang w:eastAsia="zh-CN"/>
        </w:rPr>
      </w:pPr>
      <w:r>
        <w:rPr>
          <w:lang w:eastAsia="zh-CN"/>
        </w:rPr>
        <w:t>C</w:t>
      </w:r>
      <w:r>
        <w:rPr>
          <w:rFonts w:hint="eastAsia"/>
          <w:lang w:eastAsia="zh-CN"/>
        </w:rPr>
        <w:t>ompared the three</w:t>
      </w:r>
      <w:r w:rsidR="00EB55EE">
        <w:rPr>
          <w:rFonts w:hint="eastAsia"/>
          <w:lang w:eastAsia="zh-CN"/>
        </w:rPr>
        <w:t xml:space="preserve"> kind</w:t>
      </w:r>
      <w:r w:rsidR="00FE3F2C">
        <w:rPr>
          <w:rFonts w:hint="eastAsia"/>
          <w:lang w:eastAsia="zh-CN"/>
        </w:rPr>
        <w:t>s</w:t>
      </w:r>
      <w:r w:rsidR="00EB55EE">
        <w:rPr>
          <w:rFonts w:hint="eastAsia"/>
          <w:lang w:eastAsia="zh-CN"/>
        </w:rPr>
        <w:t xml:space="preserve"> from the perspective of importance:</w:t>
      </w:r>
    </w:p>
    <w:tbl>
      <w:tblPr>
        <w:tblStyle w:val="10"/>
        <w:tblW w:w="9200" w:type="dxa"/>
        <w:jc w:val="center"/>
        <w:tblLook w:val="0420"/>
      </w:tblPr>
      <w:tblGrid>
        <w:gridCol w:w="3280"/>
        <w:gridCol w:w="1980"/>
        <w:gridCol w:w="1960"/>
        <w:gridCol w:w="1980"/>
      </w:tblGrid>
      <w:tr w:rsidR="00EB55EE" w:rsidRPr="00EB55EE" w:rsidTr="001E01F8">
        <w:trPr>
          <w:cnfStyle w:val="100000000000"/>
          <w:trHeight w:val="270"/>
          <w:jc w:val="center"/>
        </w:trPr>
        <w:tc>
          <w:tcPr>
            <w:tcW w:w="3280" w:type="dxa"/>
            <w:noWrap/>
            <w:hideMark/>
          </w:tcPr>
          <w:p w:rsidR="00EB55EE" w:rsidRPr="00EB55EE" w:rsidRDefault="00EB55EE" w:rsidP="00EB55EE">
            <w:pPr>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Field</w:t>
            </w:r>
          </w:p>
        </w:tc>
        <w:tc>
          <w:tcPr>
            <w:tcW w:w="1980" w:type="dxa"/>
            <w:noWrap/>
            <w:hideMark/>
          </w:tcPr>
          <w:p w:rsidR="00EB55EE" w:rsidRPr="00EB55EE" w:rsidRDefault="00EB55EE" w:rsidP="00EB55EE">
            <w:pPr>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special offer A</w:t>
            </w:r>
          </w:p>
        </w:tc>
        <w:tc>
          <w:tcPr>
            <w:tcW w:w="1960" w:type="dxa"/>
            <w:noWrap/>
            <w:hideMark/>
          </w:tcPr>
          <w:p w:rsidR="00EB55EE" w:rsidRPr="00EB55EE" w:rsidRDefault="00EB55EE" w:rsidP="00EB55EE">
            <w:pPr>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special offer B</w:t>
            </w:r>
          </w:p>
        </w:tc>
        <w:tc>
          <w:tcPr>
            <w:tcW w:w="1980" w:type="dxa"/>
            <w:noWrap/>
            <w:hideMark/>
          </w:tcPr>
          <w:p w:rsidR="00EB55EE" w:rsidRPr="00EB55EE" w:rsidRDefault="00EB55EE" w:rsidP="00EB55EE">
            <w:pPr>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special offer C</w:t>
            </w:r>
          </w:p>
        </w:tc>
      </w:tr>
      <w:tr w:rsidR="00EB55EE" w:rsidRPr="00EB55EE" w:rsidTr="001E01F8">
        <w:trPr>
          <w:cnfStyle w:val="000000100000"/>
          <w:trHeight w:val="270"/>
          <w:jc w:val="center"/>
        </w:trPr>
        <w:tc>
          <w:tcPr>
            <w:tcW w:w="32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CallDurationInMinutes_Sum</w:t>
            </w:r>
          </w:p>
        </w:tc>
        <w:tc>
          <w:tcPr>
            <w:tcW w:w="1980" w:type="dxa"/>
            <w:noWrap/>
            <w:hideMark/>
          </w:tcPr>
          <w:p w:rsidR="00EB55EE" w:rsidRPr="00EB55EE" w:rsidRDefault="00EB55EE" w:rsidP="00EB55EE">
            <w:pPr>
              <w:spacing w:before="0" w:after="0" w:line="240" w:lineRule="auto"/>
              <w:jc w:val="left"/>
              <w:rPr>
                <w:rFonts w:ascii="方正舒体" w:eastAsia="方正舒体" w:hAnsi="宋体" w:cs="宋体"/>
                <w:color w:val="000000"/>
                <w:sz w:val="22"/>
                <w:szCs w:val="22"/>
                <w:lang w:eastAsia="zh-CN"/>
              </w:rPr>
            </w:pPr>
            <w:r w:rsidRPr="00EB55EE">
              <w:rPr>
                <w:rFonts w:ascii="方正舒体" w:eastAsia="方正舒体" w:hAnsi="宋体" w:cs="宋体" w:hint="eastAsia"/>
                <w:color w:val="000000"/>
                <w:sz w:val="22"/>
                <w:szCs w:val="22"/>
                <w:lang w:eastAsia="zh-CN"/>
              </w:rPr>
              <w:t>Ｖ</w:t>
            </w:r>
          </w:p>
        </w:tc>
        <w:tc>
          <w:tcPr>
            <w:tcW w:w="196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Ｖ</w:t>
            </w: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p>
        </w:tc>
      </w:tr>
      <w:tr w:rsidR="00EB55EE" w:rsidRPr="00EB55EE" w:rsidTr="001E01F8">
        <w:trPr>
          <w:trHeight w:val="270"/>
          <w:jc w:val="center"/>
        </w:trPr>
        <w:tc>
          <w:tcPr>
            <w:tcW w:w="32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CallDurationInMinutes_Mean</w:t>
            </w: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p>
        </w:tc>
        <w:tc>
          <w:tcPr>
            <w:tcW w:w="196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p>
        </w:tc>
      </w:tr>
      <w:tr w:rsidR="00EB55EE" w:rsidRPr="00EB55EE" w:rsidTr="001E01F8">
        <w:trPr>
          <w:cnfStyle w:val="000000100000"/>
          <w:trHeight w:val="270"/>
          <w:jc w:val="center"/>
        </w:trPr>
        <w:tc>
          <w:tcPr>
            <w:tcW w:w="32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Charge_Sum</w:t>
            </w: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p>
        </w:tc>
        <w:tc>
          <w:tcPr>
            <w:tcW w:w="196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Ｖ</w:t>
            </w: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Ｖ</w:t>
            </w:r>
          </w:p>
        </w:tc>
      </w:tr>
      <w:tr w:rsidR="00EB55EE" w:rsidRPr="00EB55EE" w:rsidTr="001E01F8">
        <w:trPr>
          <w:trHeight w:val="270"/>
          <w:jc w:val="center"/>
        </w:trPr>
        <w:tc>
          <w:tcPr>
            <w:tcW w:w="32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Charge_Mean</w:t>
            </w: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p>
        </w:tc>
        <w:tc>
          <w:tcPr>
            <w:tcW w:w="196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Ｖ</w:t>
            </w: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Ｖ</w:t>
            </w:r>
          </w:p>
        </w:tc>
      </w:tr>
      <w:tr w:rsidR="00EB55EE" w:rsidRPr="00EB55EE" w:rsidTr="001E01F8">
        <w:trPr>
          <w:cnfStyle w:val="000000100000"/>
          <w:trHeight w:val="270"/>
          <w:jc w:val="center"/>
        </w:trPr>
        <w:tc>
          <w:tcPr>
            <w:tcW w:w="32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UnpaidPreviousCharge_Mean</w:t>
            </w: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Ｖ</w:t>
            </w:r>
          </w:p>
        </w:tc>
        <w:tc>
          <w:tcPr>
            <w:tcW w:w="196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Ｖ</w:t>
            </w: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t>Ｖ</w:t>
            </w:r>
          </w:p>
        </w:tc>
      </w:tr>
      <w:tr w:rsidR="00EB55EE" w:rsidRPr="00EB55EE" w:rsidTr="001E01F8">
        <w:trPr>
          <w:trHeight w:val="270"/>
          <w:jc w:val="center"/>
        </w:trPr>
        <w:tc>
          <w:tcPr>
            <w:tcW w:w="32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r w:rsidRPr="00EB55EE">
              <w:rPr>
                <w:rFonts w:ascii="宋体" w:eastAsia="宋体" w:hAnsi="宋体" w:cs="宋体" w:hint="eastAsia"/>
                <w:color w:val="000000"/>
                <w:sz w:val="22"/>
                <w:szCs w:val="22"/>
                <w:lang w:eastAsia="zh-CN"/>
              </w:rPr>
              <w:lastRenderedPageBreak/>
              <w:t>DueTime_Mean</w:t>
            </w: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p>
        </w:tc>
        <w:tc>
          <w:tcPr>
            <w:tcW w:w="196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p>
        </w:tc>
        <w:tc>
          <w:tcPr>
            <w:tcW w:w="1980" w:type="dxa"/>
            <w:noWrap/>
            <w:hideMark/>
          </w:tcPr>
          <w:p w:rsidR="00EB55EE" w:rsidRPr="00EB55EE" w:rsidRDefault="00EB55EE" w:rsidP="00EB55EE">
            <w:pPr>
              <w:spacing w:before="0" w:after="0" w:line="240" w:lineRule="auto"/>
              <w:jc w:val="left"/>
              <w:rPr>
                <w:rFonts w:ascii="宋体" w:eastAsia="宋体" w:hAnsi="宋体" w:cs="宋体"/>
                <w:color w:val="000000"/>
                <w:sz w:val="22"/>
                <w:szCs w:val="22"/>
                <w:lang w:eastAsia="zh-CN"/>
              </w:rPr>
            </w:pPr>
          </w:p>
        </w:tc>
      </w:tr>
    </w:tbl>
    <w:p w:rsidR="007605C4" w:rsidRDefault="007605C4" w:rsidP="009C7F41">
      <w:pPr>
        <w:spacing w:before="0" w:after="0"/>
        <w:rPr>
          <w:lang w:eastAsia="zh-CN"/>
        </w:rPr>
      </w:pPr>
    </w:p>
    <w:p w:rsidR="00EB55EE" w:rsidRDefault="009B6078" w:rsidP="009C7F41">
      <w:pPr>
        <w:spacing w:before="0" w:after="0"/>
        <w:rPr>
          <w:lang w:eastAsia="zh-CN"/>
        </w:rPr>
      </w:pPr>
      <w:r>
        <w:rPr>
          <w:lang w:eastAsia="zh-CN"/>
        </w:rPr>
        <w:t>W</w:t>
      </w:r>
      <w:r>
        <w:rPr>
          <w:rFonts w:hint="eastAsia"/>
          <w:lang w:eastAsia="zh-CN"/>
        </w:rPr>
        <w:t xml:space="preserve">e can conclude that </w:t>
      </w:r>
      <w:r w:rsidR="00CA5A84">
        <w:rPr>
          <w:rFonts w:hint="eastAsia"/>
          <w:lang w:eastAsia="zh-CN"/>
        </w:rPr>
        <w:t xml:space="preserve">UnpaidPreviousCharge Mean is one of the most important factors which affected largely among all the special offers </w:t>
      </w:r>
      <w:r w:rsidR="001A37EE">
        <w:rPr>
          <w:rFonts w:hint="eastAsia"/>
          <w:lang w:eastAsia="zh-CN"/>
        </w:rPr>
        <w:t xml:space="preserve">followed by all the attributes about charge. </w:t>
      </w:r>
      <w:r w:rsidR="001A37EE" w:rsidRPr="00EB55EE">
        <w:rPr>
          <w:rFonts w:hint="eastAsia"/>
          <w:lang w:eastAsia="zh-CN"/>
        </w:rPr>
        <w:t>CallDurationInMinutes_Mean</w:t>
      </w:r>
      <w:r w:rsidR="001A37EE" w:rsidRPr="001A37EE">
        <w:rPr>
          <w:rFonts w:hint="eastAsia"/>
          <w:lang w:eastAsia="zh-CN"/>
        </w:rPr>
        <w:t xml:space="preserve"> and </w:t>
      </w:r>
      <w:r w:rsidR="001A37EE" w:rsidRPr="00EB55EE">
        <w:rPr>
          <w:rFonts w:hint="eastAsia"/>
          <w:lang w:eastAsia="zh-CN"/>
        </w:rPr>
        <w:t>DueTime_Mean</w:t>
      </w:r>
      <w:r w:rsidR="00B67E55">
        <w:rPr>
          <w:rFonts w:hint="eastAsia"/>
          <w:lang w:eastAsia="zh-CN"/>
        </w:rPr>
        <w:t xml:space="preserve"> </w:t>
      </w:r>
      <w:r w:rsidR="001A37EE">
        <w:rPr>
          <w:rFonts w:hint="eastAsia"/>
          <w:lang w:eastAsia="zh-CN"/>
        </w:rPr>
        <w:t>have nothing with special offer.</w:t>
      </w:r>
    </w:p>
    <w:p w:rsidR="00F32931" w:rsidRDefault="00003FF8" w:rsidP="009C7F41">
      <w:pPr>
        <w:spacing w:before="0" w:after="0"/>
        <w:rPr>
          <w:lang w:eastAsia="zh-CN"/>
        </w:rPr>
      </w:pPr>
      <w:r>
        <w:rPr>
          <w:lang w:eastAsia="zh-CN"/>
        </w:rPr>
        <w:t>S</w:t>
      </w:r>
      <w:r w:rsidR="00742322">
        <w:rPr>
          <w:rFonts w:hint="eastAsia"/>
          <w:lang w:eastAsia="zh-CN"/>
        </w:rPr>
        <w:t>o</w:t>
      </w:r>
      <w:r>
        <w:rPr>
          <w:rFonts w:hint="eastAsia"/>
          <w:lang w:eastAsia="zh-CN"/>
        </w:rPr>
        <w:t>,</w:t>
      </w:r>
      <w:r w:rsidR="00742322">
        <w:rPr>
          <w:rFonts w:hint="eastAsia"/>
          <w:lang w:eastAsia="zh-CN"/>
        </w:rPr>
        <w:t xml:space="preserve"> </w:t>
      </w:r>
      <w:r>
        <w:rPr>
          <w:rFonts w:hint="eastAsia"/>
          <w:lang w:eastAsia="zh-CN"/>
        </w:rPr>
        <w:t>no matter which kind of special offer the compa</w:t>
      </w:r>
      <w:r w:rsidR="000C324E">
        <w:rPr>
          <w:rFonts w:hint="eastAsia"/>
          <w:lang w:eastAsia="zh-CN"/>
        </w:rPr>
        <w:t xml:space="preserve">ny </w:t>
      </w:r>
      <w:r w:rsidR="002D609C">
        <w:rPr>
          <w:rFonts w:hint="eastAsia"/>
          <w:lang w:eastAsia="zh-CN"/>
        </w:rPr>
        <w:t>want</w:t>
      </w:r>
      <w:r w:rsidR="00636742">
        <w:rPr>
          <w:rFonts w:hint="eastAsia"/>
          <w:lang w:eastAsia="zh-CN"/>
        </w:rPr>
        <w:t>s</w:t>
      </w:r>
      <w:r w:rsidR="002D609C">
        <w:rPr>
          <w:rFonts w:hint="eastAsia"/>
          <w:lang w:eastAsia="zh-CN"/>
        </w:rPr>
        <w:t xml:space="preserve"> to provide to customers</w:t>
      </w:r>
      <w:r>
        <w:rPr>
          <w:rFonts w:hint="eastAsia"/>
          <w:lang w:eastAsia="zh-CN"/>
        </w:rPr>
        <w:t xml:space="preserve">, the first factor to consider is the UnpaidPreviousCharge Mean. </w:t>
      </w:r>
      <w:r>
        <w:rPr>
          <w:lang w:eastAsia="zh-CN"/>
        </w:rPr>
        <w:t>T</w:t>
      </w:r>
      <w:r w:rsidR="009E3D5C">
        <w:rPr>
          <w:rFonts w:hint="eastAsia"/>
          <w:lang w:eastAsia="zh-CN"/>
        </w:rPr>
        <w:t>he index of</w:t>
      </w:r>
      <w:r>
        <w:rPr>
          <w:rFonts w:hint="eastAsia"/>
          <w:lang w:eastAsia="zh-CN"/>
        </w:rPr>
        <w:t xml:space="preserve"> </w:t>
      </w:r>
      <w:r w:rsidRPr="00EB55EE">
        <w:rPr>
          <w:rFonts w:hint="eastAsia"/>
          <w:lang w:eastAsia="zh-CN"/>
        </w:rPr>
        <w:t>CallDurationInMinutes_Mean</w:t>
      </w:r>
      <w:r>
        <w:rPr>
          <w:rFonts w:hint="eastAsia"/>
          <w:lang w:eastAsia="zh-CN"/>
        </w:rPr>
        <w:t xml:space="preserve"> affects the </w:t>
      </w:r>
      <w:r>
        <w:rPr>
          <w:lang w:eastAsia="zh-CN"/>
        </w:rPr>
        <w:t>company</w:t>
      </w:r>
      <w:r w:rsidR="00636742">
        <w:rPr>
          <w:rFonts w:hint="eastAsia"/>
          <w:lang w:eastAsia="zh-CN"/>
        </w:rPr>
        <w:t xml:space="preserve"> to give special offer A </w:t>
      </w:r>
      <w:r>
        <w:rPr>
          <w:rFonts w:hint="eastAsia"/>
          <w:lang w:eastAsia="zh-CN"/>
        </w:rPr>
        <w:t xml:space="preserve">or B to a certain group of customers. </w:t>
      </w:r>
      <w:r>
        <w:rPr>
          <w:lang w:eastAsia="zh-CN"/>
        </w:rPr>
        <w:t>F</w:t>
      </w:r>
      <w:r w:rsidR="001546F6">
        <w:rPr>
          <w:rFonts w:hint="eastAsia"/>
          <w:lang w:eastAsia="zh-CN"/>
        </w:rPr>
        <w:t>or the same reason</w:t>
      </w:r>
      <w:r>
        <w:rPr>
          <w:rFonts w:hint="eastAsia"/>
          <w:lang w:eastAsia="zh-CN"/>
        </w:rPr>
        <w:t>, charge decide the provision of special offer B or C</w:t>
      </w:r>
    </w:p>
    <w:p w:rsidR="00C53D85" w:rsidRDefault="00C53D85" w:rsidP="009C7F41">
      <w:pPr>
        <w:spacing w:before="0" w:after="0"/>
        <w:rPr>
          <w:lang w:eastAsia="zh-CN"/>
        </w:rPr>
      </w:pPr>
    </w:p>
    <w:p w:rsidR="00F94179" w:rsidRDefault="00F94179" w:rsidP="009C7F41">
      <w:pPr>
        <w:spacing w:before="0" w:after="0"/>
        <w:rPr>
          <w:lang w:eastAsia="zh-CN"/>
        </w:rPr>
      </w:pPr>
    </w:p>
    <w:p w:rsidR="00F94179" w:rsidRDefault="00F94179" w:rsidP="009C7F41">
      <w:pPr>
        <w:spacing w:before="0" w:after="0"/>
        <w:rPr>
          <w:lang w:eastAsia="zh-CN"/>
        </w:rPr>
      </w:pPr>
    </w:p>
    <w:p w:rsidR="00F94179" w:rsidRDefault="00F94179" w:rsidP="009C7F41">
      <w:pPr>
        <w:spacing w:before="0" w:after="0"/>
        <w:rPr>
          <w:lang w:eastAsia="zh-CN"/>
        </w:rPr>
      </w:pPr>
    </w:p>
    <w:p w:rsidR="00F94179" w:rsidRDefault="00F94179" w:rsidP="009C7F41">
      <w:pPr>
        <w:spacing w:before="0" w:after="0"/>
        <w:rPr>
          <w:lang w:eastAsia="zh-CN"/>
        </w:rPr>
      </w:pPr>
    </w:p>
    <w:p w:rsidR="00F94179" w:rsidRDefault="00F94179" w:rsidP="009C7F41">
      <w:pPr>
        <w:spacing w:before="0" w:after="0"/>
        <w:rPr>
          <w:lang w:eastAsia="zh-CN"/>
        </w:rPr>
      </w:pPr>
    </w:p>
    <w:p w:rsidR="00F94179" w:rsidRDefault="00F94179" w:rsidP="009C7F41">
      <w:pPr>
        <w:spacing w:before="0" w:after="0"/>
        <w:rPr>
          <w:lang w:eastAsia="zh-CN"/>
        </w:rPr>
      </w:pPr>
    </w:p>
    <w:p w:rsidR="00F94179" w:rsidRDefault="00F94179" w:rsidP="009C7F41">
      <w:pPr>
        <w:spacing w:before="0" w:after="0"/>
        <w:rPr>
          <w:lang w:eastAsia="zh-CN"/>
        </w:rPr>
      </w:pPr>
    </w:p>
    <w:p w:rsidR="00F94179" w:rsidRDefault="00F94179" w:rsidP="009C7F41">
      <w:pPr>
        <w:spacing w:before="0" w:after="0"/>
        <w:rPr>
          <w:lang w:eastAsia="zh-CN"/>
        </w:rPr>
      </w:pPr>
    </w:p>
    <w:p w:rsidR="00F94179" w:rsidRDefault="00F94179" w:rsidP="009C7F41">
      <w:pPr>
        <w:spacing w:before="0" w:after="0"/>
        <w:rPr>
          <w:lang w:eastAsia="zh-CN"/>
        </w:rPr>
      </w:pPr>
    </w:p>
    <w:p w:rsidR="00F94179" w:rsidRDefault="00F94179" w:rsidP="009C7F41">
      <w:pPr>
        <w:spacing w:before="0" w:after="0"/>
        <w:rPr>
          <w:lang w:eastAsia="zh-CN"/>
        </w:rPr>
      </w:pPr>
    </w:p>
    <w:p w:rsidR="00C53D85" w:rsidRDefault="00C53D85" w:rsidP="00C53D85">
      <w:pPr>
        <w:pStyle w:val="1"/>
        <w:rPr>
          <w:lang w:eastAsia="zh-CN"/>
        </w:rPr>
      </w:pPr>
      <w:bookmarkStart w:id="15" w:name="_Toc310777525"/>
      <w:r>
        <w:t xml:space="preserve">Question </w:t>
      </w:r>
      <w:r>
        <w:rPr>
          <w:rFonts w:hint="eastAsia"/>
          <w:lang w:eastAsia="zh-CN"/>
        </w:rPr>
        <w:t>2</w:t>
      </w:r>
      <w:bookmarkEnd w:id="15"/>
    </w:p>
    <w:p w:rsidR="00496D40" w:rsidRDefault="00496D40" w:rsidP="00496D40">
      <w:pPr>
        <w:pStyle w:val="2"/>
        <w:rPr>
          <w:lang w:eastAsia="zh-CN"/>
        </w:rPr>
      </w:pPr>
      <w:bookmarkStart w:id="16" w:name="_Toc310777526"/>
      <w:r>
        <w:rPr>
          <w:rFonts w:hint="eastAsia"/>
          <w:lang w:eastAsia="zh-CN"/>
        </w:rPr>
        <w:t>Data preparation</w:t>
      </w:r>
      <w:bookmarkEnd w:id="16"/>
    </w:p>
    <w:p w:rsidR="00496D40" w:rsidRDefault="00496D40" w:rsidP="00A15BC9">
      <w:pPr>
        <w:rPr>
          <w:lang w:eastAsia="zh-CN"/>
        </w:rPr>
      </w:pPr>
      <w:r>
        <w:rPr>
          <w:lang w:eastAsia="zh-CN"/>
        </w:rPr>
        <w:t>W</w:t>
      </w:r>
      <w:r>
        <w:rPr>
          <w:rFonts w:hint="eastAsia"/>
          <w:lang w:eastAsia="zh-CN"/>
        </w:rPr>
        <w:t>e extracted useful data from the given tables and build the following three new tables for our design.</w:t>
      </w:r>
    </w:p>
    <w:p w:rsidR="00496D40" w:rsidRDefault="00496D40" w:rsidP="00A15BC9">
      <w:pPr>
        <w:rPr>
          <w:lang w:eastAsia="zh-CN"/>
        </w:rPr>
        <w:sectPr w:rsidR="00496D40" w:rsidSect="000B4D40">
          <w:pgSz w:w="11900" w:h="16840"/>
          <w:pgMar w:top="1440" w:right="1800" w:bottom="1440" w:left="1800" w:header="708" w:footer="708" w:gutter="0"/>
          <w:cols w:space="708"/>
          <w:titlePg/>
          <w:docGrid w:linePitch="360"/>
        </w:sectPr>
      </w:pPr>
    </w:p>
    <w:tbl>
      <w:tblPr>
        <w:tblStyle w:val="a8"/>
        <w:tblW w:w="2000" w:type="dxa"/>
        <w:tblLook w:val="04A0"/>
      </w:tblPr>
      <w:tblGrid>
        <w:gridCol w:w="1520"/>
        <w:gridCol w:w="480"/>
      </w:tblGrid>
      <w:tr w:rsidR="00496D40" w:rsidRPr="0023448F" w:rsidTr="003D2932">
        <w:trPr>
          <w:trHeight w:val="285"/>
        </w:trPr>
        <w:tc>
          <w:tcPr>
            <w:tcW w:w="2000" w:type="dxa"/>
            <w:gridSpan w:val="2"/>
            <w:noWrap/>
            <w:hideMark/>
          </w:tcPr>
          <w:p w:rsidR="00496D40" w:rsidRPr="0023448F" w:rsidRDefault="00496D40" w:rsidP="00A15BC9">
            <w:pPr>
              <w:spacing w:before="0" w:after="0" w:line="240" w:lineRule="auto"/>
              <w:rPr>
                <w:rFonts w:ascii="Times New Roman" w:eastAsia="宋体" w:hAnsi="Times New Roman" w:cs="Times New Roman"/>
                <w:b/>
                <w:bCs/>
                <w:color w:val="000000"/>
                <w:lang w:eastAsia="zh-CN"/>
              </w:rPr>
            </w:pPr>
            <w:r w:rsidRPr="0023448F">
              <w:rPr>
                <w:rFonts w:ascii="Times New Roman" w:eastAsia="宋体" w:hAnsi="Times New Roman" w:cs="Times New Roman"/>
                <w:b/>
                <w:bCs/>
                <w:color w:val="000000"/>
                <w:lang w:eastAsia="zh-CN"/>
              </w:rPr>
              <w:lastRenderedPageBreak/>
              <w:t>City_Date_Prod</w:t>
            </w:r>
          </w:p>
        </w:tc>
      </w:tr>
      <w:tr w:rsidR="00496D40" w:rsidRPr="0023448F" w:rsidTr="003D2932">
        <w:trPr>
          <w:trHeight w:val="270"/>
        </w:trPr>
        <w:tc>
          <w:tcPr>
            <w:tcW w:w="2000" w:type="dxa"/>
            <w:gridSpan w:val="2"/>
            <w:noWrap/>
            <w:hideMark/>
          </w:tcPr>
          <w:p w:rsidR="00496D40" w:rsidRPr="0023448F" w:rsidRDefault="00496D40" w:rsidP="00A15BC9">
            <w:pPr>
              <w:spacing w:before="0" w:after="0" w:line="240" w:lineRule="auto"/>
              <w:rPr>
                <w:rFonts w:ascii="Times New Roman" w:eastAsia="宋体" w:hAnsi="Times New Roman" w:cs="Times New Roman"/>
                <w:color w:val="000000"/>
                <w:sz w:val="22"/>
                <w:szCs w:val="22"/>
                <w:lang w:eastAsia="zh-CN"/>
              </w:rPr>
            </w:pPr>
            <w:r w:rsidRPr="0023448F">
              <w:rPr>
                <w:rFonts w:ascii="Times New Roman" w:eastAsia="宋体" w:hAnsi="Times New Roman" w:cs="Times New Roman"/>
                <w:color w:val="000000"/>
                <w:sz w:val="22"/>
                <w:szCs w:val="22"/>
                <w:lang w:eastAsia="zh-CN"/>
              </w:rPr>
              <w:t>ProductName</w:t>
            </w:r>
          </w:p>
        </w:tc>
      </w:tr>
      <w:tr w:rsidR="00496D40" w:rsidRPr="0023448F" w:rsidTr="003D2932">
        <w:trPr>
          <w:trHeight w:val="270"/>
        </w:trPr>
        <w:tc>
          <w:tcPr>
            <w:tcW w:w="2000" w:type="dxa"/>
            <w:gridSpan w:val="2"/>
            <w:noWrap/>
            <w:hideMark/>
          </w:tcPr>
          <w:p w:rsidR="00496D40" w:rsidRPr="0023448F" w:rsidRDefault="00496D40" w:rsidP="00A15BC9">
            <w:pPr>
              <w:spacing w:before="0" w:after="0" w:line="240" w:lineRule="auto"/>
              <w:rPr>
                <w:rFonts w:ascii="Times New Roman" w:eastAsia="宋体" w:hAnsi="Times New Roman" w:cs="Times New Roman"/>
                <w:color w:val="000000"/>
                <w:sz w:val="22"/>
                <w:szCs w:val="22"/>
                <w:lang w:eastAsia="zh-CN"/>
              </w:rPr>
            </w:pPr>
            <w:r w:rsidRPr="0023448F">
              <w:rPr>
                <w:rFonts w:ascii="Times New Roman" w:eastAsia="宋体" w:hAnsi="Times New Roman" w:cs="Times New Roman"/>
                <w:color w:val="000000"/>
                <w:sz w:val="22"/>
                <w:szCs w:val="22"/>
                <w:lang w:eastAsia="zh-CN"/>
              </w:rPr>
              <w:t>OrderPrice</w:t>
            </w:r>
          </w:p>
        </w:tc>
      </w:tr>
      <w:tr w:rsidR="00496D40" w:rsidRPr="0023448F" w:rsidTr="003D2932">
        <w:trPr>
          <w:trHeight w:val="270"/>
        </w:trPr>
        <w:tc>
          <w:tcPr>
            <w:tcW w:w="2000" w:type="dxa"/>
            <w:gridSpan w:val="2"/>
            <w:noWrap/>
            <w:hideMark/>
          </w:tcPr>
          <w:p w:rsidR="00496D40" w:rsidRPr="0023448F" w:rsidRDefault="00496D40" w:rsidP="00A15BC9">
            <w:pPr>
              <w:spacing w:before="0" w:after="0" w:line="240" w:lineRule="auto"/>
              <w:rPr>
                <w:rFonts w:ascii="Times New Roman" w:eastAsia="宋体" w:hAnsi="Times New Roman" w:cs="Times New Roman"/>
                <w:color w:val="000000"/>
                <w:sz w:val="22"/>
                <w:szCs w:val="22"/>
                <w:lang w:eastAsia="zh-CN"/>
              </w:rPr>
            </w:pPr>
            <w:r w:rsidRPr="0023448F">
              <w:rPr>
                <w:rFonts w:ascii="Times New Roman" w:eastAsia="宋体" w:hAnsi="Times New Roman" w:cs="Times New Roman"/>
                <w:color w:val="000000"/>
                <w:sz w:val="22"/>
                <w:szCs w:val="22"/>
                <w:lang w:eastAsia="zh-CN"/>
              </w:rPr>
              <w:t>OrderDate</w:t>
            </w:r>
          </w:p>
        </w:tc>
      </w:tr>
      <w:tr w:rsidR="00496D40" w:rsidRPr="0023448F" w:rsidTr="003D2932">
        <w:trPr>
          <w:trHeight w:val="270"/>
        </w:trPr>
        <w:tc>
          <w:tcPr>
            <w:tcW w:w="2000" w:type="dxa"/>
            <w:gridSpan w:val="2"/>
            <w:noWrap/>
            <w:hideMark/>
          </w:tcPr>
          <w:p w:rsidR="00496D40" w:rsidRPr="0023448F" w:rsidRDefault="00496D40" w:rsidP="00A15BC9">
            <w:pPr>
              <w:spacing w:before="0" w:after="0" w:line="240" w:lineRule="auto"/>
              <w:rPr>
                <w:rFonts w:ascii="Times New Roman" w:eastAsia="宋体" w:hAnsi="Times New Roman" w:cs="Times New Roman"/>
                <w:color w:val="000000"/>
                <w:sz w:val="22"/>
                <w:szCs w:val="22"/>
                <w:lang w:eastAsia="zh-CN"/>
              </w:rPr>
            </w:pPr>
            <w:r w:rsidRPr="0023448F">
              <w:rPr>
                <w:rFonts w:ascii="Times New Roman" w:eastAsia="宋体" w:hAnsi="Times New Roman" w:cs="Times New Roman"/>
                <w:color w:val="000000"/>
                <w:sz w:val="22"/>
                <w:szCs w:val="22"/>
                <w:lang w:eastAsia="zh-CN"/>
              </w:rPr>
              <w:t>City</w:t>
            </w:r>
          </w:p>
        </w:tc>
      </w:tr>
      <w:tr w:rsidR="00496D40" w:rsidRPr="00D24229" w:rsidTr="003D2932">
        <w:trPr>
          <w:gridAfter w:val="1"/>
          <w:wAfter w:w="480" w:type="dxa"/>
          <w:trHeight w:val="315"/>
        </w:trPr>
        <w:tc>
          <w:tcPr>
            <w:tcW w:w="1520" w:type="dxa"/>
            <w:noWrap/>
            <w:hideMark/>
          </w:tcPr>
          <w:p w:rsidR="00496D40" w:rsidRPr="00D24229" w:rsidRDefault="00496D40" w:rsidP="00A15BC9">
            <w:pPr>
              <w:spacing w:before="0" w:after="0" w:line="240" w:lineRule="auto"/>
              <w:rPr>
                <w:rFonts w:ascii="Times New Roman" w:eastAsia="宋体" w:hAnsi="Times New Roman" w:cs="Times New Roman"/>
                <w:b/>
                <w:bCs/>
                <w:lang w:eastAsia="zh-CN"/>
              </w:rPr>
            </w:pPr>
            <w:r>
              <w:rPr>
                <w:lang w:eastAsia="zh-CN"/>
              </w:rPr>
              <w:lastRenderedPageBreak/>
              <w:br w:type="column"/>
            </w:r>
            <w:r w:rsidRPr="00D24229">
              <w:rPr>
                <w:rFonts w:ascii="Times New Roman" w:eastAsia="宋体" w:hAnsi="Times New Roman" w:cs="Times New Roman"/>
                <w:b/>
                <w:bCs/>
                <w:lang w:eastAsia="zh-CN"/>
              </w:rPr>
              <w:t>Cat_Prod</w:t>
            </w:r>
          </w:p>
        </w:tc>
      </w:tr>
      <w:tr w:rsidR="00496D40" w:rsidRPr="00D24229" w:rsidTr="003D2932">
        <w:trPr>
          <w:gridAfter w:val="1"/>
          <w:wAfter w:w="480" w:type="dxa"/>
          <w:trHeight w:val="255"/>
        </w:trPr>
        <w:tc>
          <w:tcPr>
            <w:tcW w:w="1520" w:type="dxa"/>
            <w:noWrap/>
            <w:hideMark/>
          </w:tcPr>
          <w:p w:rsidR="00496D40" w:rsidRPr="00D24229" w:rsidRDefault="00496D40" w:rsidP="00A15BC9">
            <w:pPr>
              <w:spacing w:before="0" w:after="0" w:line="240" w:lineRule="auto"/>
              <w:rPr>
                <w:rFonts w:ascii="Times New Roman" w:eastAsia="宋体" w:hAnsi="Times New Roman" w:cs="Times New Roman"/>
                <w:sz w:val="20"/>
                <w:szCs w:val="20"/>
                <w:lang w:eastAsia="zh-CN"/>
              </w:rPr>
            </w:pPr>
            <w:r w:rsidRPr="00D24229">
              <w:rPr>
                <w:rFonts w:ascii="Times New Roman" w:eastAsia="宋体" w:hAnsi="Times New Roman" w:cs="Times New Roman"/>
                <w:sz w:val="20"/>
                <w:szCs w:val="20"/>
                <w:lang w:eastAsia="zh-CN"/>
              </w:rPr>
              <w:t>CategoryName</w:t>
            </w:r>
          </w:p>
        </w:tc>
      </w:tr>
      <w:tr w:rsidR="00496D40" w:rsidRPr="00D24229" w:rsidTr="003D2932">
        <w:trPr>
          <w:gridAfter w:val="1"/>
          <w:wAfter w:w="480" w:type="dxa"/>
          <w:trHeight w:val="255"/>
        </w:trPr>
        <w:tc>
          <w:tcPr>
            <w:tcW w:w="1520" w:type="dxa"/>
            <w:noWrap/>
            <w:hideMark/>
          </w:tcPr>
          <w:p w:rsidR="00496D40" w:rsidRPr="00D24229" w:rsidRDefault="00496D40" w:rsidP="00A15BC9">
            <w:pPr>
              <w:spacing w:before="0" w:after="0" w:line="240" w:lineRule="auto"/>
              <w:rPr>
                <w:rFonts w:ascii="Times New Roman" w:eastAsia="宋体" w:hAnsi="Times New Roman" w:cs="Times New Roman"/>
                <w:sz w:val="20"/>
                <w:szCs w:val="20"/>
                <w:lang w:eastAsia="zh-CN"/>
              </w:rPr>
            </w:pPr>
            <w:r w:rsidRPr="00D24229">
              <w:rPr>
                <w:rFonts w:ascii="Times New Roman" w:eastAsia="宋体" w:hAnsi="Times New Roman" w:cs="Times New Roman"/>
                <w:sz w:val="20"/>
                <w:szCs w:val="20"/>
                <w:lang w:eastAsia="zh-CN"/>
              </w:rPr>
              <w:t>ProductName</w:t>
            </w:r>
          </w:p>
        </w:tc>
      </w:tr>
    </w:tbl>
    <w:p w:rsidR="00496D40" w:rsidRDefault="00496D40" w:rsidP="00A15BC9">
      <w:pPr>
        <w:rPr>
          <w:lang w:eastAsia="zh-CN"/>
        </w:rPr>
      </w:pPr>
    </w:p>
    <w:tbl>
      <w:tblPr>
        <w:tblStyle w:val="a8"/>
        <w:tblW w:w="1720" w:type="dxa"/>
        <w:tblLook w:val="04A0"/>
      </w:tblPr>
      <w:tblGrid>
        <w:gridCol w:w="1720"/>
      </w:tblGrid>
      <w:tr w:rsidR="00496D40" w:rsidRPr="00ED02E2" w:rsidTr="003D2932">
        <w:trPr>
          <w:trHeight w:val="285"/>
        </w:trPr>
        <w:tc>
          <w:tcPr>
            <w:tcW w:w="1720" w:type="dxa"/>
            <w:noWrap/>
            <w:hideMark/>
          </w:tcPr>
          <w:p w:rsidR="00496D40" w:rsidRPr="00ED02E2" w:rsidRDefault="00496D40" w:rsidP="00A15BC9">
            <w:pPr>
              <w:spacing w:before="0" w:after="0" w:line="240" w:lineRule="auto"/>
              <w:rPr>
                <w:rFonts w:ascii="Times New Roman" w:eastAsia="宋体" w:hAnsi="Times New Roman" w:cs="Times New Roman"/>
                <w:b/>
                <w:bCs/>
                <w:color w:val="000000"/>
                <w:lang w:eastAsia="zh-CN"/>
              </w:rPr>
            </w:pPr>
            <w:r w:rsidRPr="00ED02E2">
              <w:rPr>
                <w:rFonts w:ascii="Times New Roman" w:eastAsia="宋体" w:hAnsi="Times New Roman" w:cs="Times New Roman"/>
                <w:b/>
                <w:bCs/>
                <w:color w:val="000000"/>
                <w:lang w:eastAsia="zh-CN"/>
              </w:rPr>
              <w:lastRenderedPageBreak/>
              <w:t>Countyr_City</w:t>
            </w:r>
          </w:p>
        </w:tc>
      </w:tr>
      <w:tr w:rsidR="00496D40" w:rsidRPr="00ED02E2" w:rsidTr="003D2932">
        <w:trPr>
          <w:trHeight w:val="270"/>
        </w:trPr>
        <w:tc>
          <w:tcPr>
            <w:tcW w:w="1720" w:type="dxa"/>
            <w:noWrap/>
            <w:hideMark/>
          </w:tcPr>
          <w:p w:rsidR="00496D40" w:rsidRPr="00ED02E2" w:rsidRDefault="00496D40" w:rsidP="00A15BC9">
            <w:pPr>
              <w:spacing w:before="0" w:after="0" w:line="240" w:lineRule="auto"/>
              <w:rPr>
                <w:rFonts w:ascii="Times New Roman" w:eastAsia="宋体" w:hAnsi="Times New Roman" w:cs="Times New Roman"/>
                <w:color w:val="000000"/>
                <w:sz w:val="22"/>
                <w:szCs w:val="22"/>
                <w:lang w:eastAsia="zh-CN"/>
              </w:rPr>
            </w:pPr>
            <w:r w:rsidRPr="00ED02E2">
              <w:rPr>
                <w:rFonts w:ascii="Times New Roman" w:eastAsia="宋体" w:hAnsi="Times New Roman" w:cs="Times New Roman"/>
                <w:color w:val="000000"/>
                <w:sz w:val="22"/>
                <w:szCs w:val="22"/>
                <w:lang w:eastAsia="zh-CN"/>
              </w:rPr>
              <w:t>City</w:t>
            </w:r>
          </w:p>
        </w:tc>
      </w:tr>
      <w:tr w:rsidR="00496D40" w:rsidRPr="00ED02E2" w:rsidTr="003D2932">
        <w:trPr>
          <w:trHeight w:val="270"/>
        </w:trPr>
        <w:tc>
          <w:tcPr>
            <w:tcW w:w="1720" w:type="dxa"/>
            <w:noWrap/>
            <w:hideMark/>
          </w:tcPr>
          <w:p w:rsidR="00496D40" w:rsidRPr="00ED02E2" w:rsidRDefault="00496D40" w:rsidP="00A15BC9">
            <w:pPr>
              <w:spacing w:before="0" w:after="0" w:line="240" w:lineRule="auto"/>
              <w:rPr>
                <w:rFonts w:ascii="Times New Roman" w:eastAsia="宋体" w:hAnsi="Times New Roman" w:cs="Times New Roman"/>
                <w:color w:val="000000"/>
                <w:sz w:val="22"/>
                <w:szCs w:val="22"/>
                <w:lang w:eastAsia="zh-CN"/>
              </w:rPr>
            </w:pPr>
            <w:r w:rsidRPr="00ED02E2">
              <w:rPr>
                <w:rFonts w:ascii="Times New Roman" w:eastAsia="宋体" w:hAnsi="Times New Roman" w:cs="Times New Roman"/>
                <w:color w:val="000000"/>
                <w:sz w:val="22"/>
                <w:szCs w:val="22"/>
                <w:lang w:eastAsia="zh-CN"/>
              </w:rPr>
              <w:t>Country</w:t>
            </w:r>
          </w:p>
        </w:tc>
      </w:tr>
    </w:tbl>
    <w:p w:rsidR="00496D40" w:rsidRDefault="00496D40" w:rsidP="00A15BC9">
      <w:pPr>
        <w:rPr>
          <w:lang w:eastAsia="zh-CN"/>
        </w:rPr>
        <w:sectPr w:rsidR="00496D40" w:rsidSect="00E5678A">
          <w:type w:val="continuous"/>
          <w:pgSz w:w="11900" w:h="16840"/>
          <w:pgMar w:top="1440" w:right="1800" w:bottom="1440" w:left="1800" w:header="708" w:footer="708" w:gutter="0"/>
          <w:cols w:num="3" w:space="708"/>
          <w:docGrid w:linePitch="360"/>
        </w:sectPr>
      </w:pPr>
    </w:p>
    <w:p w:rsidR="00496D40" w:rsidRDefault="00496D40" w:rsidP="00A15BC9">
      <w:pPr>
        <w:rPr>
          <w:lang w:eastAsia="zh-CN"/>
        </w:rPr>
      </w:pPr>
      <w:r>
        <w:rPr>
          <w:rFonts w:hint="eastAsia"/>
          <w:lang w:eastAsia="zh-CN"/>
        </w:rPr>
        <w:lastRenderedPageBreak/>
        <w:t>The preparation process is done in PASW Modeler.</w:t>
      </w:r>
    </w:p>
    <w:p w:rsidR="00496D40" w:rsidRDefault="00496D40" w:rsidP="00A15BC9">
      <w:pPr>
        <w:pStyle w:val="a3"/>
        <w:numPr>
          <w:ilvl w:val="0"/>
          <w:numId w:val="22"/>
        </w:numPr>
        <w:rPr>
          <w:lang w:eastAsia="zh-CN"/>
        </w:rPr>
      </w:pPr>
      <w:r>
        <w:rPr>
          <w:rFonts w:hint="eastAsia"/>
          <w:lang w:eastAsia="zh-CN"/>
        </w:rPr>
        <w:t xml:space="preserve">Join </w:t>
      </w:r>
      <w:r w:rsidRPr="00496D40">
        <w:rPr>
          <w:rFonts w:hint="eastAsia"/>
          <w:b/>
          <w:lang w:eastAsia="zh-CN"/>
        </w:rPr>
        <w:t>Category</w:t>
      </w:r>
      <w:r>
        <w:rPr>
          <w:rFonts w:hint="eastAsia"/>
          <w:lang w:eastAsia="zh-CN"/>
        </w:rPr>
        <w:t xml:space="preserve"> with </w:t>
      </w:r>
      <w:r w:rsidRPr="00496D40">
        <w:rPr>
          <w:rFonts w:hint="eastAsia"/>
          <w:b/>
          <w:lang w:eastAsia="zh-CN"/>
        </w:rPr>
        <w:t>Products</w:t>
      </w:r>
      <w:r>
        <w:rPr>
          <w:rFonts w:hint="eastAsia"/>
          <w:lang w:eastAsia="zh-CN"/>
        </w:rPr>
        <w:t xml:space="preserve"> by </w:t>
      </w:r>
      <w:r w:rsidRPr="00496D40">
        <w:rPr>
          <w:rFonts w:hint="eastAsia"/>
          <w:i/>
          <w:lang w:eastAsia="zh-CN"/>
        </w:rPr>
        <w:t>CategoryID</w:t>
      </w:r>
      <w:r>
        <w:rPr>
          <w:rFonts w:hint="eastAsia"/>
          <w:lang w:eastAsia="zh-CN"/>
        </w:rPr>
        <w:t>.</w:t>
      </w:r>
    </w:p>
    <w:p w:rsidR="00496D40" w:rsidRDefault="00496D40" w:rsidP="00A15BC9">
      <w:pPr>
        <w:pStyle w:val="a3"/>
        <w:numPr>
          <w:ilvl w:val="0"/>
          <w:numId w:val="22"/>
        </w:numPr>
        <w:rPr>
          <w:lang w:eastAsia="zh-CN"/>
        </w:rPr>
      </w:pPr>
      <w:r>
        <w:rPr>
          <w:rFonts w:hint="eastAsia"/>
          <w:lang w:eastAsia="zh-CN"/>
        </w:rPr>
        <w:t xml:space="preserve">Then join the result with </w:t>
      </w:r>
      <w:r w:rsidRPr="00496D40">
        <w:rPr>
          <w:rFonts w:hint="eastAsia"/>
          <w:b/>
          <w:lang w:eastAsia="zh-CN"/>
        </w:rPr>
        <w:t>OrderDetails</w:t>
      </w:r>
      <w:r>
        <w:rPr>
          <w:rFonts w:hint="eastAsia"/>
          <w:lang w:eastAsia="zh-CN"/>
        </w:rPr>
        <w:t xml:space="preserve"> by </w:t>
      </w:r>
      <w:r w:rsidRPr="00496D40">
        <w:rPr>
          <w:rFonts w:hint="eastAsia"/>
          <w:i/>
          <w:lang w:eastAsia="zh-CN"/>
        </w:rPr>
        <w:t>ProductID</w:t>
      </w:r>
      <w:r>
        <w:rPr>
          <w:rFonts w:hint="eastAsia"/>
          <w:lang w:eastAsia="zh-CN"/>
        </w:rPr>
        <w:t>.</w:t>
      </w:r>
    </w:p>
    <w:p w:rsidR="00496D40" w:rsidRDefault="00496D40" w:rsidP="00A15BC9">
      <w:pPr>
        <w:pStyle w:val="a3"/>
        <w:numPr>
          <w:ilvl w:val="0"/>
          <w:numId w:val="22"/>
        </w:numPr>
        <w:rPr>
          <w:lang w:eastAsia="zh-CN"/>
        </w:rPr>
      </w:pPr>
      <w:r>
        <w:rPr>
          <w:rFonts w:hint="eastAsia"/>
          <w:lang w:eastAsia="zh-CN"/>
        </w:rPr>
        <w:t xml:space="preserve">Join with </w:t>
      </w:r>
      <w:r w:rsidRPr="00496D40">
        <w:rPr>
          <w:rFonts w:hint="eastAsia"/>
          <w:b/>
          <w:lang w:eastAsia="zh-CN"/>
        </w:rPr>
        <w:t>Orders</w:t>
      </w:r>
      <w:r>
        <w:rPr>
          <w:rFonts w:hint="eastAsia"/>
          <w:lang w:eastAsia="zh-CN"/>
        </w:rPr>
        <w:t xml:space="preserve"> by </w:t>
      </w:r>
      <w:r w:rsidRPr="00496D40">
        <w:rPr>
          <w:rFonts w:hint="eastAsia"/>
          <w:i/>
          <w:lang w:eastAsia="zh-CN"/>
        </w:rPr>
        <w:t>OrderID</w:t>
      </w:r>
      <w:r>
        <w:rPr>
          <w:rFonts w:hint="eastAsia"/>
          <w:lang w:eastAsia="zh-CN"/>
        </w:rPr>
        <w:t>.</w:t>
      </w:r>
    </w:p>
    <w:p w:rsidR="00496D40" w:rsidRDefault="00496D40" w:rsidP="00A15BC9">
      <w:pPr>
        <w:pStyle w:val="a3"/>
        <w:numPr>
          <w:ilvl w:val="0"/>
          <w:numId w:val="22"/>
        </w:numPr>
        <w:rPr>
          <w:lang w:eastAsia="zh-CN"/>
        </w:rPr>
      </w:pPr>
      <w:r>
        <w:rPr>
          <w:rFonts w:hint="eastAsia"/>
          <w:lang w:eastAsia="zh-CN"/>
        </w:rPr>
        <w:t xml:space="preserve">Join with </w:t>
      </w:r>
      <w:r w:rsidRPr="00496D40">
        <w:rPr>
          <w:rFonts w:hint="eastAsia"/>
          <w:b/>
          <w:lang w:eastAsia="zh-CN"/>
        </w:rPr>
        <w:t>Customers</w:t>
      </w:r>
      <w:r>
        <w:rPr>
          <w:rFonts w:hint="eastAsia"/>
          <w:lang w:eastAsia="zh-CN"/>
        </w:rPr>
        <w:t xml:space="preserve"> by </w:t>
      </w:r>
      <w:r w:rsidRPr="00496D40">
        <w:rPr>
          <w:rFonts w:hint="eastAsia"/>
          <w:i/>
          <w:lang w:eastAsia="zh-CN"/>
        </w:rPr>
        <w:t>CustomerID</w:t>
      </w:r>
      <w:r>
        <w:rPr>
          <w:rFonts w:hint="eastAsia"/>
          <w:lang w:eastAsia="zh-CN"/>
        </w:rPr>
        <w:t>.</w:t>
      </w:r>
    </w:p>
    <w:p w:rsidR="00496D40" w:rsidRDefault="00496D40" w:rsidP="00A15BC9">
      <w:pPr>
        <w:pStyle w:val="a3"/>
        <w:numPr>
          <w:ilvl w:val="0"/>
          <w:numId w:val="22"/>
        </w:numPr>
        <w:rPr>
          <w:lang w:eastAsia="zh-CN"/>
        </w:rPr>
      </w:pPr>
      <w:r>
        <w:rPr>
          <w:rFonts w:hint="eastAsia"/>
          <w:lang w:eastAsia="zh-CN"/>
        </w:rPr>
        <w:t xml:space="preserve">Derive a new column called </w:t>
      </w:r>
      <w:r w:rsidRPr="00496D40">
        <w:rPr>
          <w:rFonts w:hint="eastAsia"/>
          <w:i/>
          <w:lang w:eastAsia="zh-CN"/>
        </w:rPr>
        <w:t>OrderPrice</w:t>
      </w:r>
      <w:r>
        <w:rPr>
          <w:rFonts w:hint="eastAsia"/>
          <w:lang w:eastAsia="zh-CN"/>
        </w:rPr>
        <w:t xml:space="preserve"> by formula:</w:t>
      </w:r>
    </w:p>
    <w:p w:rsidR="00496D40" w:rsidRPr="00496D40" w:rsidRDefault="00496D40" w:rsidP="00A15BC9">
      <w:pPr>
        <w:pStyle w:val="a3"/>
        <w:ind w:left="420"/>
        <w:rPr>
          <w:lang w:eastAsia="zh-CN"/>
        </w:rPr>
      </w:pPr>
      <m:oMathPara>
        <m:oMath>
          <m:r>
            <m:rPr>
              <m:sty m:val="p"/>
            </m:rPr>
            <w:rPr>
              <w:rFonts w:ascii="Cambria Math" w:hAnsi="Cambria Math"/>
              <w:lang w:eastAsia="zh-CN"/>
            </w:rPr>
            <w:lastRenderedPageBreak/>
            <m:t>OrderPrice=UnitPrice*Quantity*</m:t>
          </m:r>
          <m:d>
            <m:dPr>
              <m:ctrlPr>
                <w:rPr>
                  <w:rFonts w:ascii="Cambria Math" w:hAnsi="Cambria Math"/>
                  <w:lang w:eastAsia="zh-CN"/>
                </w:rPr>
              </m:ctrlPr>
            </m:dPr>
            <m:e>
              <m:r>
                <m:rPr>
                  <m:sty m:val="p"/>
                </m:rPr>
                <w:rPr>
                  <w:rFonts w:ascii="Cambria Math" w:hAnsi="Cambria Math"/>
                  <w:lang w:eastAsia="zh-CN"/>
                </w:rPr>
                <m:t>1-Discount</m:t>
              </m:r>
            </m:e>
          </m:d>
        </m:oMath>
      </m:oMathPara>
    </w:p>
    <w:p w:rsidR="00496D40" w:rsidRDefault="00496D40" w:rsidP="00A15BC9">
      <w:pPr>
        <w:pStyle w:val="a3"/>
        <w:numPr>
          <w:ilvl w:val="0"/>
          <w:numId w:val="22"/>
        </w:numPr>
        <w:rPr>
          <w:lang w:eastAsia="zh-CN"/>
        </w:rPr>
      </w:pPr>
      <w:r>
        <w:rPr>
          <w:rFonts w:hint="eastAsia"/>
          <w:lang w:eastAsia="zh-CN"/>
        </w:rPr>
        <w:t>Use 3 filters to select the 3 groups of columns we need.</w:t>
      </w:r>
    </w:p>
    <w:p w:rsidR="00496D40" w:rsidRDefault="00496D40" w:rsidP="00A15BC9">
      <w:pPr>
        <w:pStyle w:val="a3"/>
        <w:numPr>
          <w:ilvl w:val="0"/>
          <w:numId w:val="22"/>
        </w:numPr>
        <w:rPr>
          <w:lang w:eastAsia="zh-CN"/>
        </w:rPr>
      </w:pPr>
      <w:r>
        <w:rPr>
          <w:rFonts w:hint="eastAsia"/>
          <w:lang w:eastAsia="zh-CN"/>
        </w:rPr>
        <w:t xml:space="preserve">Use </w:t>
      </w:r>
      <w:r w:rsidR="00362C04" w:rsidRPr="00496D40">
        <w:rPr>
          <w:b/>
          <w:lang w:eastAsia="zh-CN"/>
        </w:rPr>
        <w:t>distinct</w:t>
      </w:r>
      <w:r>
        <w:rPr>
          <w:rFonts w:hint="eastAsia"/>
          <w:lang w:eastAsia="zh-CN"/>
        </w:rPr>
        <w:t xml:space="preserve"> operator to remove duplicate rows.</w:t>
      </w:r>
    </w:p>
    <w:p w:rsidR="00496D40" w:rsidRPr="00496D40" w:rsidRDefault="00496D40" w:rsidP="00A15BC9">
      <w:pPr>
        <w:pStyle w:val="a3"/>
        <w:numPr>
          <w:ilvl w:val="0"/>
          <w:numId w:val="22"/>
        </w:numPr>
        <w:rPr>
          <w:lang w:eastAsia="zh-CN"/>
        </w:rPr>
      </w:pPr>
      <w:r>
        <w:rPr>
          <w:rFonts w:hint="eastAsia"/>
          <w:lang w:eastAsia="zh-CN"/>
        </w:rPr>
        <w:t xml:space="preserve">Export </w:t>
      </w:r>
      <w:r w:rsidR="0048582F">
        <w:rPr>
          <w:rFonts w:hint="eastAsia"/>
          <w:lang w:eastAsia="zh-CN"/>
        </w:rPr>
        <w:t xml:space="preserve">each result </w:t>
      </w:r>
      <w:r>
        <w:rPr>
          <w:rFonts w:hint="eastAsia"/>
          <w:lang w:eastAsia="zh-CN"/>
        </w:rPr>
        <w:t xml:space="preserve">to </w:t>
      </w:r>
      <w:r w:rsidR="0048582F">
        <w:rPr>
          <w:rFonts w:hint="eastAsia"/>
          <w:lang w:eastAsia="zh-CN"/>
        </w:rPr>
        <w:t xml:space="preserve">a </w:t>
      </w:r>
      <w:r>
        <w:rPr>
          <w:rFonts w:hint="eastAsia"/>
          <w:lang w:eastAsia="zh-CN"/>
        </w:rPr>
        <w:t>flat file.</w:t>
      </w:r>
    </w:p>
    <w:p w:rsidR="00C53D85" w:rsidRDefault="00F94179" w:rsidP="00A15BC9">
      <w:pPr>
        <w:pStyle w:val="2"/>
        <w:rPr>
          <w:lang w:eastAsia="zh-CN"/>
        </w:rPr>
      </w:pPr>
      <w:bookmarkStart w:id="17" w:name="_Toc310777527"/>
      <w:r>
        <w:rPr>
          <w:rFonts w:hint="eastAsia"/>
          <w:lang w:eastAsia="zh-CN"/>
        </w:rPr>
        <w:t>a)</w:t>
      </w:r>
      <w:bookmarkEnd w:id="17"/>
    </w:p>
    <w:p w:rsidR="000C1196" w:rsidRDefault="00BC2592" w:rsidP="00A15BC9">
      <w:pPr>
        <w:rPr>
          <w:lang w:eastAsia="zh-CN"/>
        </w:rPr>
      </w:pPr>
      <w:r>
        <w:rPr>
          <w:rFonts w:hint="eastAsia"/>
          <w:lang w:eastAsia="zh-CN"/>
        </w:rPr>
        <w:t>Star schema:</w:t>
      </w:r>
    </w:p>
    <w:p w:rsidR="00660DCC" w:rsidRDefault="00660DCC" w:rsidP="00A15BC9">
      <w:pPr>
        <w:rPr>
          <w:lang w:eastAsia="zh-CN"/>
        </w:rPr>
      </w:pPr>
      <w:r>
        <w:rPr>
          <w:rFonts w:hint="eastAsia"/>
          <w:noProof/>
          <w:lang w:eastAsia="zh-CN"/>
        </w:rPr>
        <w:drawing>
          <wp:inline distT="0" distB="0" distL="0" distR="0">
            <wp:extent cx="4514850" cy="3143250"/>
            <wp:effectExtent l="1905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4514850" cy="3143250"/>
                    </a:xfrm>
                    <a:prstGeom prst="rect">
                      <a:avLst/>
                    </a:prstGeom>
                    <a:noFill/>
                    <a:ln w="9525">
                      <a:noFill/>
                      <a:miter lim="800000"/>
                      <a:headEnd/>
                      <a:tailEnd/>
                    </a:ln>
                  </pic:spPr>
                </pic:pic>
              </a:graphicData>
            </a:graphic>
          </wp:inline>
        </w:drawing>
      </w:r>
    </w:p>
    <w:p w:rsidR="00C53D85" w:rsidRPr="00C53D85" w:rsidRDefault="00C53D85" w:rsidP="00A15BC9">
      <w:pPr>
        <w:rPr>
          <w:lang w:eastAsia="zh-CN"/>
        </w:rPr>
      </w:pPr>
      <w:r w:rsidRPr="00C53D85">
        <w:rPr>
          <w:lang w:eastAsia="zh-CN"/>
        </w:rPr>
        <w:t xml:space="preserve">The above star schema consists of two types </w:t>
      </w:r>
      <w:r w:rsidR="00C037F8">
        <w:rPr>
          <w:lang w:eastAsia="zh-CN"/>
        </w:rPr>
        <w:t>of tables: a fact table an</w:t>
      </w:r>
      <w:r w:rsidR="00C037F8">
        <w:rPr>
          <w:rFonts w:hint="eastAsia"/>
          <w:lang w:eastAsia="zh-CN"/>
        </w:rPr>
        <w:t>d three dimensional tables</w:t>
      </w:r>
      <w:r w:rsidR="00C037F8">
        <w:rPr>
          <w:lang w:eastAsia="zh-CN"/>
        </w:rPr>
        <w:t xml:space="preserve">. We design </w:t>
      </w:r>
      <w:r w:rsidRPr="00C53D85">
        <w:rPr>
          <w:lang w:eastAsia="zh-CN"/>
        </w:rPr>
        <w:t xml:space="preserve">the fact table </w:t>
      </w:r>
      <w:r w:rsidR="00873EA0">
        <w:rPr>
          <w:rFonts w:hint="eastAsia"/>
          <w:lang w:eastAsia="zh-CN"/>
        </w:rPr>
        <w:t>contained three dimensional</w:t>
      </w:r>
      <w:r w:rsidR="00BE7F7E">
        <w:rPr>
          <w:rFonts w:hint="eastAsia"/>
          <w:lang w:eastAsia="zh-CN"/>
        </w:rPr>
        <w:t xml:space="preserve"> tables</w:t>
      </w:r>
      <w:r w:rsidR="00873EA0">
        <w:rPr>
          <w:rFonts w:hint="eastAsia"/>
          <w:lang w:eastAsia="zh-CN"/>
        </w:rPr>
        <w:t xml:space="preserve"> (</w:t>
      </w:r>
      <w:r w:rsidR="003E0411">
        <w:rPr>
          <w:rFonts w:hint="eastAsia"/>
          <w:lang w:eastAsia="zh-CN"/>
        </w:rPr>
        <w:t>city, product</w:t>
      </w:r>
      <w:r w:rsidR="00873EA0">
        <w:rPr>
          <w:rFonts w:hint="eastAsia"/>
          <w:lang w:eastAsia="zh-CN"/>
        </w:rPr>
        <w:t>, time)</w:t>
      </w:r>
      <w:r w:rsidR="00BE7F7E">
        <w:rPr>
          <w:rFonts w:hint="eastAsia"/>
          <w:lang w:eastAsia="zh-CN"/>
        </w:rPr>
        <w:t xml:space="preserve"> and a measure</w:t>
      </w:r>
      <w:r w:rsidR="00873EA0">
        <w:rPr>
          <w:rFonts w:hint="eastAsia"/>
          <w:lang w:eastAsia="zh-CN"/>
        </w:rPr>
        <w:t xml:space="preserve"> (</w:t>
      </w:r>
      <w:r w:rsidR="00BE7F7E">
        <w:rPr>
          <w:rFonts w:hint="eastAsia"/>
          <w:lang w:eastAsia="zh-CN"/>
        </w:rPr>
        <w:t>subtotal</w:t>
      </w:r>
      <w:r w:rsidR="00873EA0">
        <w:rPr>
          <w:rFonts w:hint="eastAsia"/>
          <w:lang w:eastAsia="zh-CN"/>
        </w:rPr>
        <w:t xml:space="preserve">) . </w:t>
      </w:r>
      <w:r w:rsidR="00340A4E">
        <w:rPr>
          <w:rFonts w:hint="eastAsia"/>
          <w:lang w:eastAsia="zh-CN"/>
        </w:rPr>
        <w:t>As for the requirements of a sales report, we need the following four aspects of information: city ,product ,time and sales. So we extract the information of city and c</w:t>
      </w:r>
      <w:r w:rsidR="00174C60">
        <w:rPr>
          <w:rFonts w:hint="eastAsia"/>
          <w:lang w:eastAsia="zh-CN"/>
        </w:rPr>
        <w:t>ountry from the original table C</w:t>
      </w:r>
      <w:r w:rsidR="00340A4E">
        <w:rPr>
          <w:rFonts w:hint="eastAsia"/>
          <w:lang w:eastAsia="zh-CN"/>
        </w:rPr>
        <w:t xml:space="preserve">ustomers to build a new table . For the same reason ,we build another three dimensional tables from Category , OrderDetails , Orders and Products. </w:t>
      </w:r>
    </w:p>
    <w:p w:rsidR="00C53D85" w:rsidRPr="00643926" w:rsidRDefault="00C53D85" w:rsidP="00A15BC9">
      <w:pPr>
        <w:rPr>
          <w:lang w:eastAsia="zh-CN"/>
        </w:rPr>
      </w:pPr>
      <w:r w:rsidRPr="00C53D85">
        <w:rPr>
          <w:lang w:eastAsia="zh-CN"/>
        </w:rPr>
        <w:t xml:space="preserve">The primary benefit of this star schema is its simplicity for users to write, and databases to process: queries are written with simple inner </w:t>
      </w:r>
      <w:r w:rsidR="00340A4E">
        <w:rPr>
          <w:lang w:eastAsia="zh-CN"/>
        </w:rPr>
        <w:t xml:space="preserve">joins between the facts and </w:t>
      </w:r>
      <w:r w:rsidR="00340A4E">
        <w:rPr>
          <w:rFonts w:hint="eastAsia"/>
          <w:lang w:eastAsia="zh-CN"/>
        </w:rPr>
        <w:t>three</w:t>
      </w:r>
      <w:r w:rsidRPr="00C53D85">
        <w:rPr>
          <w:lang w:eastAsia="zh-CN"/>
        </w:rPr>
        <w:t xml:space="preserve"> dimensions. Star joins are simpler than possible in </w:t>
      </w:r>
      <w:hyperlink r:id="rId27" w:tooltip="Snowflake schema" w:history="1">
        <w:r w:rsidRPr="00C53D85">
          <w:rPr>
            <w:lang w:eastAsia="zh-CN"/>
          </w:rPr>
          <w:t>snowflake schema</w:t>
        </w:r>
      </w:hyperlink>
      <w:r w:rsidRPr="00C53D85">
        <w:rPr>
          <w:lang w:eastAsia="zh-CN"/>
        </w:rPr>
        <w:t>. Where conditions need only to filter on the attributes desired, and aggregations are fast.</w:t>
      </w:r>
      <w:r w:rsidRPr="00C53D85">
        <w:rPr>
          <w:rFonts w:hint="eastAsia"/>
          <w:lang w:eastAsia="zh-CN"/>
        </w:rPr>
        <w:t xml:space="preserve"> We users can see clearly from the </w:t>
      </w:r>
      <w:r w:rsidRPr="00C53D85">
        <w:rPr>
          <w:lang w:eastAsia="zh-CN"/>
        </w:rPr>
        <w:t>hierarchical design</w:t>
      </w:r>
      <w:r w:rsidRPr="00C53D85">
        <w:rPr>
          <w:rFonts w:hint="eastAsia"/>
          <w:lang w:eastAsia="zh-CN"/>
        </w:rPr>
        <w:t xml:space="preserve"> and get the target information.</w:t>
      </w:r>
    </w:p>
    <w:p w:rsidR="002A388E" w:rsidRDefault="002A388E" w:rsidP="00A15BC9">
      <w:pPr>
        <w:pStyle w:val="2"/>
        <w:rPr>
          <w:lang w:eastAsia="zh-CN"/>
        </w:rPr>
      </w:pPr>
      <w:bookmarkStart w:id="18" w:name="_Toc310777528"/>
      <w:r>
        <w:rPr>
          <w:rFonts w:hint="eastAsia"/>
          <w:lang w:eastAsia="zh-CN"/>
        </w:rPr>
        <w:t>b)</w:t>
      </w:r>
      <w:bookmarkEnd w:id="18"/>
    </w:p>
    <w:p w:rsidR="00653D0A" w:rsidRPr="00653D0A" w:rsidRDefault="00653D0A" w:rsidP="00A15BC9">
      <w:pPr>
        <w:rPr>
          <w:lang w:eastAsia="zh-CN"/>
        </w:rPr>
      </w:pPr>
      <w:r>
        <w:rPr>
          <w:rFonts w:hint="eastAsia"/>
          <w:lang w:eastAsia="zh-CN"/>
        </w:rPr>
        <w:t>To construct the data warehouse we designed, we follow these steps:</w:t>
      </w:r>
    </w:p>
    <w:p w:rsidR="00840322" w:rsidRDefault="00840322" w:rsidP="00A15BC9">
      <w:pPr>
        <w:pStyle w:val="a3"/>
        <w:numPr>
          <w:ilvl w:val="0"/>
          <w:numId w:val="25"/>
        </w:numPr>
        <w:rPr>
          <w:lang w:eastAsia="zh-CN"/>
        </w:rPr>
      </w:pPr>
      <w:r>
        <w:rPr>
          <w:rFonts w:hint="eastAsia"/>
          <w:lang w:eastAsia="zh-CN"/>
        </w:rPr>
        <w:lastRenderedPageBreak/>
        <w:t>Prerequisites</w:t>
      </w:r>
    </w:p>
    <w:p w:rsidR="00653D0A" w:rsidRDefault="00653D0A" w:rsidP="00A15BC9">
      <w:pPr>
        <w:pStyle w:val="a3"/>
        <w:numPr>
          <w:ilvl w:val="1"/>
          <w:numId w:val="25"/>
        </w:numPr>
        <w:rPr>
          <w:lang w:eastAsia="zh-CN"/>
        </w:rPr>
      </w:pPr>
      <w:r>
        <w:rPr>
          <w:rFonts w:hint="eastAsia"/>
          <w:lang w:eastAsia="zh-CN"/>
        </w:rPr>
        <w:t xml:space="preserve">Install Workflow Server 2.6.4, and then add the </w:t>
      </w:r>
      <w:r>
        <w:rPr>
          <w:lang w:eastAsia="zh-CN"/>
        </w:rPr>
        <w:t>“</w:t>
      </w:r>
      <w:r>
        <w:rPr>
          <w:rFonts w:hint="eastAsia"/>
          <w:lang w:eastAsia="zh-CN"/>
        </w:rPr>
        <w:t>owf_mgr</w:t>
      </w:r>
      <w:r>
        <w:rPr>
          <w:lang w:eastAsia="zh-CN"/>
        </w:rPr>
        <w:t>”</w:t>
      </w:r>
      <w:r>
        <w:rPr>
          <w:rFonts w:hint="eastAsia"/>
          <w:lang w:eastAsia="zh-CN"/>
        </w:rPr>
        <w:t xml:space="preserve"> to the current workspace.</w:t>
      </w:r>
    </w:p>
    <w:p w:rsidR="002A388E" w:rsidRDefault="00653D0A" w:rsidP="00A15BC9">
      <w:pPr>
        <w:pStyle w:val="a3"/>
        <w:numPr>
          <w:ilvl w:val="1"/>
          <w:numId w:val="25"/>
        </w:numPr>
        <w:rPr>
          <w:lang w:eastAsia="zh-CN"/>
        </w:rPr>
      </w:pPr>
      <w:r>
        <w:rPr>
          <w:rFonts w:hint="eastAsia"/>
          <w:lang w:eastAsia="zh-CN"/>
        </w:rPr>
        <w:t xml:space="preserve">Create a new user </w:t>
      </w:r>
      <w:r>
        <w:rPr>
          <w:lang w:eastAsia="zh-CN"/>
        </w:rPr>
        <w:t>“</w:t>
      </w:r>
      <w:r w:rsidR="007C4B87">
        <w:rPr>
          <w:rFonts w:hint="eastAsia"/>
          <w:lang w:eastAsia="zh-CN"/>
        </w:rPr>
        <w:t>q2_wh</w:t>
      </w:r>
      <w:r>
        <w:rPr>
          <w:lang w:eastAsia="zh-CN"/>
        </w:rPr>
        <w:t>”</w:t>
      </w:r>
      <w:r>
        <w:rPr>
          <w:rFonts w:hint="eastAsia"/>
          <w:lang w:eastAsia="zh-CN"/>
        </w:rPr>
        <w:t>.</w:t>
      </w:r>
    </w:p>
    <w:p w:rsidR="003915B5" w:rsidRDefault="003915B5" w:rsidP="003915B5">
      <w:pPr>
        <w:jc w:val="center"/>
        <w:rPr>
          <w:lang w:eastAsia="zh-CN"/>
        </w:rPr>
      </w:pPr>
      <w:r>
        <w:rPr>
          <w:rFonts w:hint="eastAsia"/>
          <w:noProof/>
          <w:lang w:eastAsia="zh-CN"/>
        </w:rPr>
        <w:drawing>
          <wp:inline distT="0" distB="0" distL="0" distR="0">
            <wp:extent cx="1466850" cy="1362075"/>
            <wp:effectExtent l="19050" t="0" r="0" b="0"/>
            <wp:docPr id="14" name="图片 12" descr="C:\Users\Administrator\Dropbox\PartB\Q2\fig\00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ropbox\PartB\Q2\fig\00 users.png"/>
                    <pic:cNvPicPr>
                      <a:picLocks noChangeAspect="1" noChangeArrowheads="1"/>
                    </pic:cNvPicPr>
                  </pic:nvPicPr>
                  <pic:blipFill>
                    <a:blip r:embed="rId28"/>
                    <a:srcRect/>
                    <a:stretch>
                      <a:fillRect/>
                    </a:stretch>
                  </pic:blipFill>
                  <pic:spPr bwMode="auto">
                    <a:xfrm>
                      <a:off x="0" y="0"/>
                      <a:ext cx="1466850" cy="1362075"/>
                    </a:xfrm>
                    <a:prstGeom prst="rect">
                      <a:avLst/>
                    </a:prstGeom>
                    <a:noFill/>
                    <a:ln w="9525">
                      <a:noFill/>
                      <a:miter lim="800000"/>
                      <a:headEnd/>
                      <a:tailEnd/>
                    </a:ln>
                  </pic:spPr>
                </pic:pic>
              </a:graphicData>
            </a:graphic>
          </wp:inline>
        </w:drawing>
      </w:r>
    </w:p>
    <w:p w:rsidR="00840322" w:rsidRDefault="00837CF4" w:rsidP="00A15BC9">
      <w:pPr>
        <w:pStyle w:val="a3"/>
        <w:numPr>
          <w:ilvl w:val="0"/>
          <w:numId w:val="25"/>
        </w:numPr>
        <w:rPr>
          <w:lang w:eastAsia="zh-CN"/>
        </w:rPr>
      </w:pPr>
      <w:r>
        <w:rPr>
          <w:rFonts w:hint="eastAsia"/>
          <w:lang w:eastAsia="zh-CN"/>
        </w:rPr>
        <w:t>F</w:t>
      </w:r>
      <w:r w:rsidR="00840322">
        <w:rPr>
          <w:rFonts w:hint="eastAsia"/>
          <w:lang w:eastAsia="zh-CN"/>
        </w:rPr>
        <w:t>lat files</w:t>
      </w:r>
    </w:p>
    <w:p w:rsidR="003915B5" w:rsidRDefault="003915B5" w:rsidP="003915B5">
      <w:pPr>
        <w:jc w:val="center"/>
        <w:rPr>
          <w:lang w:eastAsia="zh-CN"/>
        </w:rPr>
      </w:pPr>
      <w:r>
        <w:rPr>
          <w:rFonts w:hint="eastAsia"/>
          <w:noProof/>
          <w:lang w:eastAsia="zh-CN"/>
        </w:rPr>
        <w:drawing>
          <wp:inline distT="0" distB="0" distL="0" distR="0">
            <wp:extent cx="2609850" cy="790575"/>
            <wp:effectExtent l="19050" t="0" r="0" b="0"/>
            <wp:docPr id="17" name="图片 15" descr="C:\Users\Administrator\Dropbox\PartB\Q2\fig\15 flat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ropbox\PartB\Q2\fig\15 flat files.png"/>
                    <pic:cNvPicPr>
                      <a:picLocks noChangeAspect="1" noChangeArrowheads="1"/>
                    </pic:cNvPicPr>
                  </pic:nvPicPr>
                  <pic:blipFill>
                    <a:blip r:embed="rId29"/>
                    <a:srcRect/>
                    <a:stretch>
                      <a:fillRect/>
                    </a:stretch>
                  </pic:blipFill>
                  <pic:spPr bwMode="auto">
                    <a:xfrm>
                      <a:off x="0" y="0"/>
                      <a:ext cx="2609850" cy="790575"/>
                    </a:xfrm>
                    <a:prstGeom prst="rect">
                      <a:avLst/>
                    </a:prstGeom>
                    <a:noFill/>
                    <a:ln w="9525">
                      <a:noFill/>
                      <a:miter lim="800000"/>
                      <a:headEnd/>
                      <a:tailEnd/>
                    </a:ln>
                  </pic:spPr>
                </pic:pic>
              </a:graphicData>
            </a:graphic>
          </wp:inline>
        </w:drawing>
      </w:r>
    </w:p>
    <w:p w:rsidR="00653D0A" w:rsidRDefault="007C4B87" w:rsidP="00A15BC9">
      <w:pPr>
        <w:pStyle w:val="a3"/>
        <w:numPr>
          <w:ilvl w:val="1"/>
          <w:numId w:val="25"/>
        </w:numPr>
        <w:rPr>
          <w:lang w:eastAsia="zh-CN"/>
        </w:rPr>
      </w:pPr>
      <w:r>
        <w:rPr>
          <w:rFonts w:hint="eastAsia"/>
          <w:lang w:eastAsia="zh-CN"/>
        </w:rPr>
        <w:t>Create a source file location where all the flat files are stored.</w:t>
      </w:r>
    </w:p>
    <w:p w:rsidR="003915B5" w:rsidRDefault="003915B5" w:rsidP="003915B5">
      <w:pPr>
        <w:jc w:val="center"/>
        <w:rPr>
          <w:lang w:eastAsia="zh-CN"/>
        </w:rPr>
      </w:pPr>
      <w:r>
        <w:rPr>
          <w:rFonts w:hint="eastAsia"/>
          <w:noProof/>
          <w:lang w:eastAsia="zh-CN"/>
        </w:rPr>
        <w:drawing>
          <wp:inline distT="0" distB="0" distL="0" distR="0">
            <wp:extent cx="4286250" cy="3200400"/>
            <wp:effectExtent l="19050" t="0" r="0" b="0"/>
            <wp:docPr id="15" name="图片 13" descr="C:\Users\Administrator\Dropbox\PartB\Q2\fig\10 file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ropbox\PartB\Q2\fig\10 file location.png"/>
                    <pic:cNvPicPr>
                      <a:picLocks noChangeAspect="1" noChangeArrowheads="1"/>
                    </pic:cNvPicPr>
                  </pic:nvPicPr>
                  <pic:blipFill>
                    <a:blip r:embed="rId30"/>
                    <a:srcRect/>
                    <a:stretch>
                      <a:fillRect/>
                    </a:stretch>
                  </pic:blipFill>
                  <pic:spPr bwMode="auto">
                    <a:xfrm>
                      <a:off x="0" y="0"/>
                      <a:ext cx="4286250" cy="3200400"/>
                    </a:xfrm>
                    <a:prstGeom prst="rect">
                      <a:avLst/>
                    </a:prstGeom>
                    <a:noFill/>
                    <a:ln w="9525">
                      <a:noFill/>
                      <a:miter lim="800000"/>
                      <a:headEnd/>
                      <a:tailEnd/>
                    </a:ln>
                  </pic:spPr>
                </pic:pic>
              </a:graphicData>
            </a:graphic>
          </wp:inline>
        </w:drawing>
      </w:r>
    </w:p>
    <w:p w:rsidR="00840322" w:rsidRDefault="00840322" w:rsidP="00A15BC9">
      <w:pPr>
        <w:pStyle w:val="a3"/>
        <w:numPr>
          <w:ilvl w:val="1"/>
          <w:numId w:val="25"/>
        </w:numPr>
        <w:rPr>
          <w:lang w:eastAsia="zh-CN"/>
        </w:rPr>
      </w:pPr>
      <w:r>
        <w:rPr>
          <w:rFonts w:hint="eastAsia"/>
          <w:lang w:eastAsia="zh-CN"/>
        </w:rPr>
        <w:t>Import flat files.</w:t>
      </w:r>
    </w:p>
    <w:p w:rsidR="00840322" w:rsidRDefault="00840322" w:rsidP="00A15BC9">
      <w:pPr>
        <w:pStyle w:val="a3"/>
        <w:numPr>
          <w:ilvl w:val="2"/>
          <w:numId w:val="25"/>
        </w:numPr>
        <w:rPr>
          <w:lang w:eastAsia="zh-CN"/>
        </w:rPr>
      </w:pPr>
      <w:r>
        <w:rPr>
          <w:rFonts w:hint="eastAsia"/>
          <w:lang w:eastAsia="zh-CN"/>
        </w:rPr>
        <w:t>Specify date mask.</w:t>
      </w:r>
    </w:p>
    <w:p w:rsidR="003915B5" w:rsidRDefault="003915B5" w:rsidP="003915B5">
      <w:pPr>
        <w:jc w:val="center"/>
        <w:rPr>
          <w:lang w:eastAsia="zh-CN"/>
        </w:rPr>
      </w:pPr>
      <w:r>
        <w:rPr>
          <w:rFonts w:hint="eastAsia"/>
          <w:noProof/>
          <w:lang w:eastAsia="zh-CN"/>
        </w:rPr>
        <w:lastRenderedPageBreak/>
        <w:drawing>
          <wp:inline distT="0" distB="0" distL="0" distR="0">
            <wp:extent cx="5267325" cy="2200275"/>
            <wp:effectExtent l="19050" t="0" r="9525" b="0"/>
            <wp:docPr id="16" name="图片 14" descr="C:\Users\Administrator\Dropbox\PartB\Q2\fig\12 column type and 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ropbox\PartB\Q2\fig\12 column type and mask.png"/>
                    <pic:cNvPicPr>
                      <a:picLocks noChangeAspect="1" noChangeArrowheads="1"/>
                    </pic:cNvPicPr>
                  </pic:nvPicPr>
                  <pic:blipFill>
                    <a:blip r:embed="rId31"/>
                    <a:srcRect/>
                    <a:stretch>
                      <a:fillRect/>
                    </a:stretch>
                  </pic:blipFill>
                  <pic:spPr bwMode="auto">
                    <a:xfrm>
                      <a:off x="0" y="0"/>
                      <a:ext cx="5267325" cy="2200275"/>
                    </a:xfrm>
                    <a:prstGeom prst="rect">
                      <a:avLst/>
                    </a:prstGeom>
                    <a:noFill/>
                    <a:ln w="9525">
                      <a:noFill/>
                      <a:miter lim="800000"/>
                      <a:headEnd/>
                      <a:tailEnd/>
                    </a:ln>
                  </pic:spPr>
                </pic:pic>
              </a:graphicData>
            </a:graphic>
          </wp:inline>
        </w:drawing>
      </w:r>
    </w:p>
    <w:p w:rsidR="00EB6F44" w:rsidRDefault="00837CF4" w:rsidP="00A15BC9">
      <w:pPr>
        <w:pStyle w:val="a3"/>
        <w:numPr>
          <w:ilvl w:val="0"/>
          <w:numId w:val="25"/>
        </w:numPr>
        <w:rPr>
          <w:lang w:eastAsia="zh-CN"/>
        </w:rPr>
      </w:pPr>
      <w:r>
        <w:rPr>
          <w:rFonts w:hint="eastAsia"/>
          <w:lang w:eastAsia="zh-CN"/>
        </w:rPr>
        <w:t>E</w:t>
      </w:r>
      <w:r w:rsidR="00840322">
        <w:rPr>
          <w:rFonts w:hint="eastAsia"/>
          <w:lang w:eastAsia="zh-CN"/>
        </w:rPr>
        <w:t>xternal tables</w:t>
      </w:r>
    </w:p>
    <w:p w:rsidR="001D791D" w:rsidRDefault="001D791D" w:rsidP="001D791D">
      <w:pPr>
        <w:jc w:val="center"/>
        <w:rPr>
          <w:lang w:eastAsia="zh-CN"/>
        </w:rPr>
      </w:pPr>
      <w:r>
        <w:rPr>
          <w:rFonts w:hint="eastAsia"/>
          <w:noProof/>
          <w:lang w:eastAsia="zh-CN"/>
        </w:rPr>
        <w:drawing>
          <wp:inline distT="0" distB="0" distL="0" distR="0">
            <wp:extent cx="2514600" cy="657225"/>
            <wp:effectExtent l="19050" t="0" r="0" b="0"/>
            <wp:docPr id="18" name="图片 16" descr="C:\Users\Administrator\Dropbox\PartB\Q2\fig\25 ex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ropbox\PartB\Q2\fig\25 ext table.png"/>
                    <pic:cNvPicPr>
                      <a:picLocks noChangeAspect="1" noChangeArrowheads="1"/>
                    </pic:cNvPicPr>
                  </pic:nvPicPr>
                  <pic:blipFill>
                    <a:blip r:embed="rId32"/>
                    <a:srcRect/>
                    <a:stretch>
                      <a:fillRect/>
                    </a:stretch>
                  </pic:blipFill>
                  <pic:spPr bwMode="auto">
                    <a:xfrm>
                      <a:off x="0" y="0"/>
                      <a:ext cx="2514600" cy="657225"/>
                    </a:xfrm>
                    <a:prstGeom prst="rect">
                      <a:avLst/>
                    </a:prstGeom>
                    <a:noFill/>
                    <a:ln w="9525">
                      <a:noFill/>
                      <a:miter lim="800000"/>
                      <a:headEnd/>
                      <a:tailEnd/>
                    </a:ln>
                  </pic:spPr>
                </pic:pic>
              </a:graphicData>
            </a:graphic>
          </wp:inline>
        </w:drawing>
      </w:r>
    </w:p>
    <w:p w:rsidR="00EB6F44" w:rsidRDefault="00EB6F44" w:rsidP="00A15BC9">
      <w:pPr>
        <w:pStyle w:val="a3"/>
        <w:numPr>
          <w:ilvl w:val="1"/>
          <w:numId w:val="25"/>
        </w:numPr>
        <w:rPr>
          <w:lang w:eastAsia="zh-CN"/>
        </w:rPr>
      </w:pPr>
      <w:r>
        <w:rPr>
          <w:rFonts w:hint="eastAsia"/>
          <w:lang w:eastAsia="zh-CN"/>
        </w:rPr>
        <w:t>New external table for each flat file</w:t>
      </w:r>
      <w:r w:rsidR="00837CF4">
        <w:rPr>
          <w:rFonts w:hint="eastAsia"/>
          <w:lang w:eastAsia="zh-CN"/>
        </w:rPr>
        <w:t>.</w:t>
      </w:r>
    </w:p>
    <w:p w:rsidR="00EB6F44" w:rsidRDefault="00EB6F44" w:rsidP="00A15BC9">
      <w:pPr>
        <w:pStyle w:val="a3"/>
        <w:numPr>
          <w:ilvl w:val="1"/>
          <w:numId w:val="25"/>
        </w:numPr>
        <w:rPr>
          <w:lang w:eastAsia="zh-CN"/>
        </w:rPr>
      </w:pPr>
      <w:r>
        <w:rPr>
          <w:lang w:eastAsia="zh-CN"/>
        </w:rPr>
        <w:t>S</w:t>
      </w:r>
      <w:r>
        <w:rPr>
          <w:rFonts w:hint="eastAsia"/>
          <w:lang w:eastAsia="zh-CN"/>
        </w:rPr>
        <w:t>pecify the data file for each external table</w:t>
      </w:r>
      <w:r w:rsidR="00837CF4">
        <w:rPr>
          <w:rFonts w:hint="eastAsia"/>
          <w:lang w:eastAsia="zh-CN"/>
        </w:rPr>
        <w:t>.</w:t>
      </w:r>
    </w:p>
    <w:p w:rsidR="001D791D" w:rsidRDefault="001D791D" w:rsidP="001D791D">
      <w:pPr>
        <w:rPr>
          <w:lang w:eastAsia="zh-CN"/>
        </w:rPr>
      </w:pPr>
      <w:r>
        <w:rPr>
          <w:rFonts w:hint="eastAsia"/>
          <w:noProof/>
          <w:lang w:eastAsia="zh-CN"/>
        </w:rPr>
        <w:drawing>
          <wp:inline distT="0" distB="0" distL="0" distR="0">
            <wp:extent cx="5267325" cy="1323975"/>
            <wp:effectExtent l="19050" t="0" r="9525" b="0"/>
            <wp:docPr id="19" name="图片 17" descr="C:\Users\Administrator\Dropbox\PartB\Q2\fig\22 specify data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ropbox\PartB\Q2\fig\22 specify data files.png"/>
                    <pic:cNvPicPr>
                      <a:picLocks noChangeAspect="1" noChangeArrowheads="1"/>
                    </pic:cNvPicPr>
                  </pic:nvPicPr>
                  <pic:blipFill>
                    <a:blip r:embed="rId33"/>
                    <a:srcRect/>
                    <a:stretch>
                      <a:fillRect/>
                    </a:stretch>
                  </pic:blipFill>
                  <pic:spPr bwMode="auto">
                    <a:xfrm>
                      <a:off x="0" y="0"/>
                      <a:ext cx="5267325" cy="1323975"/>
                    </a:xfrm>
                    <a:prstGeom prst="rect">
                      <a:avLst/>
                    </a:prstGeom>
                    <a:noFill/>
                    <a:ln w="9525">
                      <a:noFill/>
                      <a:miter lim="800000"/>
                      <a:headEnd/>
                      <a:tailEnd/>
                    </a:ln>
                  </pic:spPr>
                </pic:pic>
              </a:graphicData>
            </a:graphic>
          </wp:inline>
        </w:drawing>
      </w:r>
    </w:p>
    <w:p w:rsidR="00840322" w:rsidRDefault="00837CF4" w:rsidP="00A15BC9">
      <w:pPr>
        <w:pStyle w:val="a3"/>
        <w:numPr>
          <w:ilvl w:val="0"/>
          <w:numId w:val="25"/>
        </w:numPr>
        <w:rPr>
          <w:lang w:eastAsia="zh-CN"/>
        </w:rPr>
      </w:pPr>
      <w:r>
        <w:rPr>
          <w:rFonts w:hint="eastAsia"/>
          <w:lang w:eastAsia="zh-CN"/>
        </w:rPr>
        <w:t>D</w:t>
      </w:r>
      <w:r w:rsidR="00840322">
        <w:rPr>
          <w:rFonts w:hint="eastAsia"/>
          <w:lang w:eastAsia="zh-CN"/>
        </w:rPr>
        <w:t>imensions</w:t>
      </w:r>
    </w:p>
    <w:p w:rsidR="001D791D" w:rsidRDefault="001D791D" w:rsidP="001D791D">
      <w:pPr>
        <w:jc w:val="center"/>
        <w:rPr>
          <w:lang w:eastAsia="zh-CN"/>
        </w:rPr>
      </w:pPr>
      <w:r>
        <w:rPr>
          <w:rFonts w:hint="eastAsia"/>
          <w:noProof/>
          <w:lang w:eastAsia="zh-CN"/>
        </w:rPr>
        <w:drawing>
          <wp:inline distT="0" distB="0" distL="0" distR="0">
            <wp:extent cx="1181100" cy="714375"/>
            <wp:effectExtent l="19050" t="0" r="0" b="0"/>
            <wp:docPr id="20" name="图片 18" descr="C:\Users\Administrator\Dropbox\PartB\Q2\fig\39 dimen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ropbox\PartB\Q2\fig\39 dimensions.png"/>
                    <pic:cNvPicPr>
                      <a:picLocks noChangeAspect="1" noChangeArrowheads="1"/>
                    </pic:cNvPicPr>
                  </pic:nvPicPr>
                  <pic:blipFill>
                    <a:blip r:embed="rId34"/>
                    <a:srcRect/>
                    <a:stretch>
                      <a:fillRect/>
                    </a:stretch>
                  </pic:blipFill>
                  <pic:spPr bwMode="auto">
                    <a:xfrm>
                      <a:off x="0" y="0"/>
                      <a:ext cx="1181100" cy="714375"/>
                    </a:xfrm>
                    <a:prstGeom prst="rect">
                      <a:avLst/>
                    </a:prstGeom>
                    <a:noFill/>
                    <a:ln w="9525">
                      <a:noFill/>
                      <a:miter lim="800000"/>
                      <a:headEnd/>
                      <a:tailEnd/>
                    </a:ln>
                  </pic:spPr>
                </pic:pic>
              </a:graphicData>
            </a:graphic>
          </wp:inline>
        </w:drawing>
      </w:r>
    </w:p>
    <w:p w:rsidR="00EB6F44" w:rsidRDefault="00837CF4" w:rsidP="00A15BC9">
      <w:pPr>
        <w:pStyle w:val="a3"/>
        <w:numPr>
          <w:ilvl w:val="1"/>
          <w:numId w:val="25"/>
        </w:numPr>
        <w:rPr>
          <w:lang w:eastAsia="zh-CN"/>
        </w:rPr>
      </w:pPr>
      <w:r>
        <w:rPr>
          <w:rFonts w:hint="eastAsia"/>
          <w:lang w:eastAsia="zh-CN"/>
        </w:rPr>
        <w:t>Create a n</w:t>
      </w:r>
      <w:r w:rsidR="00EB6F44">
        <w:rPr>
          <w:rFonts w:hint="eastAsia"/>
          <w:lang w:eastAsia="zh-CN"/>
        </w:rPr>
        <w:t xml:space="preserve">ew time dimension with wizard and use the calendar Year/Quarter/Month/Day </w:t>
      </w:r>
      <w:r w:rsidR="00EB6F44">
        <w:rPr>
          <w:lang w:eastAsia="zh-CN"/>
        </w:rPr>
        <w:t>hierarchy</w:t>
      </w:r>
      <w:r w:rsidR="00EB6F44">
        <w:rPr>
          <w:rFonts w:hint="eastAsia"/>
          <w:lang w:eastAsia="zh-CN"/>
        </w:rPr>
        <w:t>.</w:t>
      </w:r>
    </w:p>
    <w:p w:rsidR="001D791D" w:rsidRDefault="001D791D" w:rsidP="001D791D">
      <w:pPr>
        <w:ind w:left="420"/>
        <w:jc w:val="center"/>
        <w:rPr>
          <w:lang w:eastAsia="zh-CN"/>
        </w:rPr>
      </w:pPr>
      <w:r>
        <w:rPr>
          <w:rFonts w:hint="eastAsia"/>
          <w:noProof/>
          <w:lang w:eastAsia="zh-CN"/>
        </w:rPr>
        <w:lastRenderedPageBreak/>
        <w:drawing>
          <wp:inline distT="0" distB="0" distL="0" distR="0">
            <wp:extent cx="2505075" cy="4429125"/>
            <wp:effectExtent l="19050" t="0" r="9525" b="0"/>
            <wp:docPr id="24" name="图片 22" descr="C:\Users\Administrator\Dropbox\PartB\Q2\fig\33 dim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ropbox\PartB\Q2\fig\33 dim time.png"/>
                    <pic:cNvPicPr>
                      <a:picLocks noChangeAspect="1" noChangeArrowheads="1"/>
                    </pic:cNvPicPr>
                  </pic:nvPicPr>
                  <pic:blipFill>
                    <a:blip r:embed="rId35"/>
                    <a:srcRect/>
                    <a:stretch>
                      <a:fillRect/>
                    </a:stretch>
                  </pic:blipFill>
                  <pic:spPr bwMode="auto">
                    <a:xfrm>
                      <a:off x="0" y="0"/>
                      <a:ext cx="2505075" cy="4429125"/>
                    </a:xfrm>
                    <a:prstGeom prst="rect">
                      <a:avLst/>
                    </a:prstGeom>
                    <a:noFill/>
                    <a:ln w="9525">
                      <a:noFill/>
                      <a:miter lim="800000"/>
                      <a:headEnd/>
                      <a:tailEnd/>
                    </a:ln>
                  </pic:spPr>
                </pic:pic>
              </a:graphicData>
            </a:graphic>
          </wp:inline>
        </w:drawing>
      </w:r>
    </w:p>
    <w:p w:rsidR="00EB6F44" w:rsidRDefault="00837CF4" w:rsidP="00A15BC9">
      <w:pPr>
        <w:pStyle w:val="a3"/>
        <w:numPr>
          <w:ilvl w:val="1"/>
          <w:numId w:val="25"/>
        </w:numPr>
        <w:rPr>
          <w:lang w:eastAsia="zh-CN"/>
        </w:rPr>
      </w:pPr>
      <w:r>
        <w:rPr>
          <w:lang w:eastAsia="zh-CN"/>
        </w:rPr>
        <w:t>C</w:t>
      </w:r>
      <w:r>
        <w:rPr>
          <w:rFonts w:hint="eastAsia"/>
          <w:lang w:eastAsia="zh-CN"/>
        </w:rPr>
        <w:t>reate a n</w:t>
      </w:r>
      <w:r w:rsidR="00EB6F44">
        <w:rPr>
          <w:rFonts w:hint="eastAsia"/>
          <w:lang w:eastAsia="zh-CN"/>
        </w:rPr>
        <w:t xml:space="preserve">ew </w:t>
      </w:r>
      <w:r>
        <w:rPr>
          <w:rFonts w:hint="eastAsia"/>
          <w:lang w:eastAsia="zh-CN"/>
        </w:rPr>
        <w:t>city dimension to specify the hierarchy of country/city.</w:t>
      </w:r>
    </w:p>
    <w:p w:rsidR="001D791D" w:rsidRDefault="001D791D" w:rsidP="001D791D">
      <w:pPr>
        <w:jc w:val="center"/>
        <w:rPr>
          <w:lang w:eastAsia="zh-CN"/>
        </w:rPr>
      </w:pPr>
      <w:r>
        <w:rPr>
          <w:rFonts w:hint="eastAsia"/>
          <w:noProof/>
          <w:lang w:eastAsia="zh-CN"/>
        </w:rPr>
        <w:drawing>
          <wp:inline distT="0" distB="0" distL="0" distR="0">
            <wp:extent cx="1924050" cy="3028950"/>
            <wp:effectExtent l="19050" t="0" r="0" b="0"/>
            <wp:docPr id="21" name="图片 19" descr="C:\Users\Administrator\Dropbox\PartB\Q2\fig\31 dim 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ropbox\PartB\Q2\fig\31 dim city.png"/>
                    <pic:cNvPicPr>
                      <a:picLocks noChangeAspect="1" noChangeArrowheads="1"/>
                    </pic:cNvPicPr>
                  </pic:nvPicPr>
                  <pic:blipFill>
                    <a:blip r:embed="rId36"/>
                    <a:srcRect/>
                    <a:stretch>
                      <a:fillRect/>
                    </a:stretch>
                  </pic:blipFill>
                  <pic:spPr bwMode="auto">
                    <a:xfrm>
                      <a:off x="0" y="0"/>
                      <a:ext cx="1924050" cy="3028950"/>
                    </a:xfrm>
                    <a:prstGeom prst="rect">
                      <a:avLst/>
                    </a:prstGeom>
                    <a:noFill/>
                    <a:ln w="9525">
                      <a:noFill/>
                      <a:miter lim="800000"/>
                      <a:headEnd/>
                      <a:tailEnd/>
                    </a:ln>
                  </pic:spPr>
                </pic:pic>
              </a:graphicData>
            </a:graphic>
          </wp:inline>
        </w:drawing>
      </w:r>
      <w:r>
        <w:rPr>
          <w:rFonts w:hint="eastAsia"/>
          <w:noProof/>
          <w:lang w:eastAsia="zh-CN"/>
        </w:rPr>
        <w:drawing>
          <wp:inline distT="0" distB="0" distL="0" distR="0">
            <wp:extent cx="1895475" cy="3019425"/>
            <wp:effectExtent l="19050" t="0" r="9525" b="0"/>
            <wp:docPr id="22" name="图片 20" descr="C:\Users\Administrator\Dropbox\PartB\Q2\fig\32 dim 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ropbox\PartB\Q2\fig\32 dim prod.png"/>
                    <pic:cNvPicPr>
                      <a:picLocks noChangeAspect="1" noChangeArrowheads="1"/>
                    </pic:cNvPicPr>
                  </pic:nvPicPr>
                  <pic:blipFill>
                    <a:blip r:embed="rId37"/>
                    <a:srcRect/>
                    <a:stretch>
                      <a:fillRect/>
                    </a:stretch>
                  </pic:blipFill>
                  <pic:spPr bwMode="auto">
                    <a:xfrm>
                      <a:off x="0" y="0"/>
                      <a:ext cx="1895475" cy="3019425"/>
                    </a:xfrm>
                    <a:prstGeom prst="rect">
                      <a:avLst/>
                    </a:prstGeom>
                    <a:noFill/>
                    <a:ln w="9525">
                      <a:noFill/>
                      <a:miter lim="800000"/>
                      <a:headEnd/>
                      <a:tailEnd/>
                    </a:ln>
                  </pic:spPr>
                </pic:pic>
              </a:graphicData>
            </a:graphic>
          </wp:inline>
        </w:drawing>
      </w:r>
    </w:p>
    <w:p w:rsidR="00837CF4" w:rsidRDefault="00837CF4" w:rsidP="00A15BC9">
      <w:pPr>
        <w:pStyle w:val="a3"/>
        <w:numPr>
          <w:ilvl w:val="1"/>
          <w:numId w:val="25"/>
        </w:numPr>
        <w:rPr>
          <w:lang w:eastAsia="zh-CN"/>
        </w:rPr>
      </w:pPr>
      <w:r>
        <w:rPr>
          <w:lang w:eastAsia="zh-CN"/>
        </w:rPr>
        <w:t>C</w:t>
      </w:r>
      <w:r>
        <w:rPr>
          <w:rFonts w:hint="eastAsia"/>
          <w:lang w:eastAsia="zh-CN"/>
        </w:rPr>
        <w:t>reate a new product dimension to specify the hierarchy of category/product.</w:t>
      </w:r>
    </w:p>
    <w:p w:rsidR="0051592B" w:rsidRDefault="00E46E1F" w:rsidP="0051592B">
      <w:pPr>
        <w:pStyle w:val="a3"/>
        <w:numPr>
          <w:ilvl w:val="0"/>
          <w:numId w:val="25"/>
        </w:numPr>
        <w:rPr>
          <w:lang w:eastAsia="zh-CN"/>
        </w:rPr>
      </w:pPr>
      <w:r>
        <w:rPr>
          <w:rFonts w:hint="eastAsia"/>
          <w:lang w:eastAsia="zh-CN"/>
        </w:rPr>
        <w:t>Cube</w:t>
      </w:r>
    </w:p>
    <w:p w:rsidR="0051592B" w:rsidRDefault="00840322" w:rsidP="0051592B">
      <w:pPr>
        <w:pStyle w:val="a3"/>
        <w:numPr>
          <w:ilvl w:val="1"/>
          <w:numId w:val="25"/>
        </w:numPr>
        <w:rPr>
          <w:lang w:eastAsia="zh-CN"/>
        </w:rPr>
      </w:pPr>
      <w:r>
        <w:rPr>
          <w:rFonts w:hint="eastAsia"/>
          <w:lang w:eastAsia="zh-CN"/>
        </w:rPr>
        <w:lastRenderedPageBreak/>
        <w:t xml:space="preserve">Create </w:t>
      </w:r>
      <w:r w:rsidR="00837CF4">
        <w:rPr>
          <w:rFonts w:hint="eastAsia"/>
          <w:lang w:eastAsia="zh-CN"/>
        </w:rPr>
        <w:t>a cube that has the above 3 dimensions.</w:t>
      </w:r>
    </w:p>
    <w:p w:rsidR="0051592B" w:rsidRDefault="0051592B" w:rsidP="0051592B">
      <w:pPr>
        <w:rPr>
          <w:lang w:eastAsia="zh-CN"/>
        </w:rPr>
      </w:pPr>
      <w:r>
        <w:rPr>
          <w:rFonts w:hint="eastAsia"/>
          <w:noProof/>
          <w:lang w:eastAsia="zh-CN"/>
        </w:rPr>
        <w:drawing>
          <wp:inline distT="0" distB="0" distL="0" distR="0">
            <wp:extent cx="4838700" cy="5514975"/>
            <wp:effectExtent l="19050" t="0" r="0" b="0"/>
            <wp:docPr id="26" name="图片 24" descr="C:\Users\Administrator\Dropbox\PartB\Q2\fig\40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ropbox\PartB\Q2\fig\40 cube.png"/>
                    <pic:cNvPicPr>
                      <a:picLocks noChangeAspect="1" noChangeArrowheads="1"/>
                    </pic:cNvPicPr>
                  </pic:nvPicPr>
                  <pic:blipFill>
                    <a:blip r:embed="rId38"/>
                    <a:srcRect/>
                    <a:stretch>
                      <a:fillRect/>
                    </a:stretch>
                  </pic:blipFill>
                  <pic:spPr bwMode="auto">
                    <a:xfrm>
                      <a:off x="0" y="0"/>
                      <a:ext cx="4838700" cy="5514975"/>
                    </a:xfrm>
                    <a:prstGeom prst="rect">
                      <a:avLst/>
                    </a:prstGeom>
                    <a:noFill/>
                    <a:ln w="9525">
                      <a:noFill/>
                      <a:miter lim="800000"/>
                      <a:headEnd/>
                      <a:tailEnd/>
                    </a:ln>
                  </pic:spPr>
                </pic:pic>
              </a:graphicData>
            </a:graphic>
          </wp:inline>
        </w:drawing>
      </w:r>
      <w:r>
        <w:rPr>
          <w:rFonts w:hint="eastAsia"/>
          <w:lang w:eastAsia="zh-CN"/>
        </w:rPr>
        <w:t xml:space="preserve"> </w:t>
      </w:r>
    </w:p>
    <w:p w:rsidR="00840322" w:rsidRDefault="00837CF4" w:rsidP="00A15BC9">
      <w:pPr>
        <w:pStyle w:val="a3"/>
        <w:numPr>
          <w:ilvl w:val="0"/>
          <w:numId w:val="25"/>
        </w:numPr>
        <w:rPr>
          <w:lang w:eastAsia="zh-CN"/>
        </w:rPr>
      </w:pPr>
      <w:r>
        <w:rPr>
          <w:rFonts w:hint="eastAsia"/>
          <w:lang w:eastAsia="zh-CN"/>
        </w:rPr>
        <w:t>Ma</w:t>
      </w:r>
      <w:r w:rsidR="00840322">
        <w:rPr>
          <w:rFonts w:hint="eastAsia"/>
          <w:lang w:eastAsia="zh-CN"/>
        </w:rPr>
        <w:t>ppings</w:t>
      </w:r>
    </w:p>
    <w:p w:rsidR="009F0C3E" w:rsidRDefault="009F0C3E" w:rsidP="009F0C3E">
      <w:pPr>
        <w:jc w:val="center"/>
        <w:rPr>
          <w:lang w:eastAsia="zh-CN"/>
        </w:rPr>
      </w:pPr>
      <w:r>
        <w:rPr>
          <w:rFonts w:hint="eastAsia"/>
          <w:noProof/>
          <w:lang w:eastAsia="zh-CN"/>
        </w:rPr>
        <w:drawing>
          <wp:inline distT="0" distB="0" distL="0" distR="0">
            <wp:extent cx="1714500" cy="790575"/>
            <wp:effectExtent l="19050" t="0" r="0" b="0"/>
            <wp:docPr id="31" name="图片 29" descr="C:\Users\Administrator\Dropbox\PartB\Q2\fig\59 mapp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ropbox\PartB\Q2\fig\59 mappings.png"/>
                    <pic:cNvPicPr>
                      <a:picLocks noChangeAspect="1" noChangeArrowheads="1"/>
                    </pic:cNvPicPr>
                  </pic:nvPicPr>
                  <pic:blipFill>
                    <a:blip r:embed="rId39"/>
                    <a:srcRect/>
                    <a:stretch>
                      <a:fillRect/>
                    </a:stretch>
                  </pic:blipFill>
                  <pic:spPr bwMode="auto">
                    <a:xfrm>
                      <a:off x="0" y="0"/>
                      <a:ext cx="1714500" cy="790575"/>
                    </a:xfrm>
                    <a:prstGeom prst="rect">
                      <a:avLst/>
                    </a:prstGeom>
                    <a:noFill/>
                    <a:ln w="9525">
                      <a:noFill/>
                      <a:miter lim="800000"/>
                      <a:headEnd/>
                      <a:tailEnd/>
                    </a:ln>
                  </pic:spPr>
                </pic:pic>
              </a:graphicData>
            </a:graphic>
          </wp:inline>
        </w:drawing>
      </w:r>
    </w:p>
    <w:p w:rsidR="00837CF4" w:rsidRDefault="00837CF4" w:rsidP="00A15BC9">
      <w:pPr>
        <w:pStyle w:val="a3"/>
        <w:numPr>
          <w:ilvl w:val="1"/>
          <w:numId w:val="25"/>
        </w:numPr>
        <w:rPr>
          <w:lang w:eastAsia="zh-CN"/>
        </w:rPr>
      </w:pPr>
      <w:r>
        <w:rPr>
          <w:lang w:eastAsia="zh-CN"/>
        </w:rPr>
        <w:t>T</w:t>
      </w:r>
      <w:r>
        <w:rPr>
          <w:rFonts w:hint="eastAsia"/>
          <w:lang w:eastAsia="zh-CN"/>
        </w:rPr>
        <w:t>he time mapping is automatically generated.</w:t>
      </w:r>
    </w:p>
    <w:p w:rsidR="00837CF4" w:rsidRDefault="00CD2AEE" w:rsidP="00A15BC9">
      <w:pPr>
        <w:pStyle w:val="a3"/>
        <w:numPr>
          <w:ilvl w:val="1"/>
          <w:numId w:val="25"/>
        </w:numPr>
        <w:rPr>
          <w:lang w:eastAsia="zh-CN"/>
        </w:rPr>
      </w:pPr>
      <w:r>
        <w:rPr>
          <w:rFonts w:hint="eastAsia"/>
          <w:lang w:eastAsia="zh-CN"/>
        </w:rPr>
        <w:t>Add a mapping to load city/country data from external table.</w:t>
      </w:r>
    </w:p>
    <w:p w:rsidR="007B3F63" w:rsidRDefault="007B3F63" w:rsidP="007B3F63">
      <w:pPr>
        <w:jc w:val="center"/>
        <w:rPr>
          <w:lang w:eastAsia="zh-CN"/>
        </w:rPr>
      </w:pPr>
      <w:r>
        <w:rPr>
          <w:rFonts w:hint="eastAsia"/>
          <w:noProof/>
          <w:lang w:eastAsia="zh-CN"/>
        </w:rPr>
        <w:lastRenderedPageBreak/>
        <w:drawing>
          <wp:inline distT="0" distB="0" distL="0" distR="0">
            <wp:extent cx="4705350" cy="2124075"/>
            <wp:effectExtent l="19050" t="0" r="0" b="0"/>
            <wp:docPr id="27" name="图片 25" descr="C:\Users\Administrator\Dropbox\PartB\Q2\fig\51 load 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ropbox\PartB\Q2\fig\51 load city.png"/>
                    <pic:cNvPicPr>
                      <a:picLocks noChangeAspect="1" noChangeArrowheads="1"/>
                    </pic:cNvPicPr>
                  </pic:nvPicPr>
                  <pic:blipFill>
                    <a:blip r:embed="rId40"/>
                    <a:srcRect/>
                    <a:stretch>
                      <a:fillRect/>
                    </a:stretch>
                  </pic:blipFill>
                  <pic:spPr bwMode="auto">
                    <a:xfrm>
                      <a:off x="0" y="0"/>
                      <a:ext cx="4705350" cy="2124075"/>
                    </a:xfrm>
                    <a:prstGeom prst="rect">
                      <a:avLst/>
                    </a:prstGeom>
                    <a:noFill/>
                    <a:ln w="9525">
                      <a:noFill/>
                      <a:miter lim="800000"/>
                      <a:headEnd/>
                      <a:tailEnd/>
                    </a:ln>
                  </pic:spPr>
                </pic:pic>
              </a:graphicData>
            </a:graphic>
          </wp:inline>
        </w:drawing>
      </w:r>
    </w:p>
    <w:p w:rsidR="00CD2AEE" w:rsidRDefault="00CD2AEE" w:rsidP="00A15BC9">
      <w:pPr>
        <w:pStyle w:val="a3"/>
        <w:numPr>
          <w:ilvl w:val="1"/>
          <w:numId w:val="25"/>
        </w:numPr>
        <w:rPr>
          <w:lang w:eastAsia="zh-CN"/>
        </w:rPr>
      </w:pPr>
      <w:r>
        <w:rPr>
          <w:rFonts w:hint="eastAsia"/>
          <w:lang w:eastAsia="zh-CN"/>
        </w:rPr>
        <w:t>Add a mapping to load product/category data from external table.</w:t>
      </w:r>
    </w:p>
    <w:p w:rsidR="007B3F63" w:rsidRDefault="007B3F63" w:rsidP="007B3F63">
      <w:pPr>
        <w:jc w:val="center"/>
        <w:rPr>
          <w:lang w:eastAsia="zh-CN"/>
        </w:rPr>
      </w:pPr>
      <w:r>
        <w:rPr>
          <w:rFonts w:hint="eastAsia"/>
          <w:noProof/>
          <w:lang w:eastAsia="zh-CN"/>
        </w:rPr>
        <w:drawing>
          <wp:inline distT="0" distB="0" distL="0" distR="0">
            <wp:extent cx="5267325" cy="2028825"/>
            <wp:effectExtent l="19050" t="0" r="9525" b="0"/>
            <wp:docPr id="28" name="图片 26" descr="C:\Users\Administrator\Dropbox\PartB\Q2\fig\52 load 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ropbox\PartB\Q2\fig\52 load prod.png"/>
                    <pic:cNvPicPr>
                      <a:picLocks noChangeAspect="1" noChangeArrowheads="1"/>
                    </pic:cNvPicPr>
                  </pic:nvPicPr>
                  <pic:blipFill>
                    <a:blip r:embed="rId41"/>
                    <a:srcRect/>
                    <a:stretch>
                      <a:fillRect/>
                    </a:stretch>
                  </pic:blipFill>
                  <pic:spPr bwMode="auto">
                    <a:xfrm>
                      <a:off x="0" y="0"/>
                      <a:ext cx="5267325" cy="2028825"/>
                    </a:xfrm>
                    <a:prstGeom prst="rect">
                      <a:avLst/>
                    </a:prstGeom>
                    <a:noFill/>
                    <a:ln w="9525">
                      <a:noFill/>
                      <a:miter lim="800000"/>
                      <a:headEnd/>
                      <a:tailEnd/>
                    </a:ln>
                  </pic:spPr>
                </pic:pic>
              </a:graphicData>
            </a:graphic>
          </wp:inline>
        </w:drawing>
      </w:r>
    </w:p>
    <w:p w:rsidR="00CD2AEE" w:rsidRDefault="00CD2AEE" w:rsidP="00A15BC9">
      <w:pPr>
        <w:pStyle w:val="a3"/>
        <w:numPr>
          <w:ilvl w:val="1"/>
          <w:numId w:val="25"/>
        </w:numPr>
        <w:rPr>
          <w:lang w:eastAsia="zh-CN"/>
        </w:rPr>
      </w:pPr>
      <w:r>
        <w:rPr>
          <w:rFonts w:hint="eastAsia"/>
          <w:lang w:eastAsia="zh-CN"/>
        </w:rPr>
        <w:t xml:space="preserve">Add one more mapping to load the orders (city, date, product, </w:t>
      </w:r>
      <w:r w:rsidR="009F23F7">
        <w:rPr>
          <w:rFonts w:hint="eastAsia"/>
          <w:lang w:eastAsia="zh-CN"/>
        </w:rPr>
        <w:t>subtotal</w:t>
      </w:r>
      <w:r>
        <w:rPr>
          <w:rFonts w:hint="eastAsia"/>
          <w:lang w:eastAsia="zh-CN"/>
        </w:rPr>
        <w:t>) data to the cube.</w:t>
      </w:r>
      <w:r w:rsidR="007B3F63">
        <w:rPr>
          <w:rFonts w:hint="eastAsia"/>
          <w:lang w:eastAsia="zh-CN"/>
        </w:rPr>
        <w:t xml:space="preserve"> The date input should be converted to th</w:t>
      </w:r>
      <w:r w:rsidR="00D00A87">
        <w:rPr>
          <w:rFonts w:hint="eastAsia"/>
          <w:lang w:eastAsia="zh-CN"/>
        </w:rPr>
        <w:t>e same form as in the dimension by using an expression.</w:t>
      </w:r>
    </w:p>
    <w:p w:rsidR="007B3F63" w:rsidRDefault="007B3F63" w:rsidP="007B3F63">
      <w:pPr>
        <w:jc w:val="center"/>
        <w:rPr>
          <w:lang w:eastAsia="zh-CN"/>
        </w:rPr>
      </w:pPr>
      <w:r>
        <w:rPr>
          <w:rFonts w:hint="eastAsia"/>
          <w:noProof/>
          <w:lang w:eastAsia="zh-CN"/>
        </w:rPr>
        <w:drawing>
          <wp:inline distT="0" distB="0" distL="0" distR="0">
            <wp:extent cx="5267325" cy="1943100"/>
            <wp:effectExtent l="19050" t="0" r="9525" b="0"/>
            <wp:docPr id="29" name="图片 27" descr="C:\Users\Administrator\Dropbox\PartB\Q2\fig\53 load sub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ropbox\PartB\Q2\fig\53 load subtotal.png"/>
                    <pic:cNvPicPr>
                      <a:picLocks noChangeAspect="1" noChangeArrowheads="1"/>
                    </pic:cNvPicPr>
                  </pic:nvPicPr>
                  <pic:blipFill>
                    <a:blip r:embed="rId42"/>
                    <a:srcRect/>
                    <a:stretch>
                      <a:fillRect/>
                    </a:stretch>
                  </pic:blipFill>
                  <pic:spPr bwMode="auto">
                    <a:xfrm>
                      <a:off x="0" y="0"/>
                      <a:ext cx="5267325" cy="1943100"/>
                    </a:xfrm>
                    <a:prstGeom prst="rect">
                      <a:avLst/>
                    </a:prstGeom>
                    <a:noFill/>
                    <a:ln w="9525">
                      <a:noFill/>
                      <a:miter lim="800000"/>
                      <a:headEnd/>
                      <a:tailEnd/>
                    </a:ln>
                  </pic:spPr>
                </pic:pic>
              </a:graphicData>
            </a:graphic>
          </wp:inline>
        </w:drawing>
      </w:r>
    </w:p>
    <w:p w:rsidR="007B3F63" w:rsidRDefault="007B3F63" w:rsidP="007B3F63">
      <w:pPr>
        <w:jc w:val="center"/>
        <w:rPr>
          <w:lang w:eastAsia="zh-CN"/>
        </w:rPr>
      </w:pPr>
      <w:r>
        <w:rPr>
          <w:rFonts w:hint="eastAsia"/>
          <w:noProof/>
          <w:lang w:eastAsia="zh-CN"/>
        </w:rPr>
        <w:drawing>
          <wp:inline distT="0" distB="0" distL="0" distR="0">
            <wp:extent cx="4600575" cy="657225"/>
            <wp:effectExtent l="19050" t="0" r="9525" b="0"/>
            <wp:docPr id="30" name="图片 28" descr="C:\Users\Administrator\Dropbox\PartB\Q2\fig\54 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ropbox\PartB\Q2\fig\54 expression.png"/>
                    <pic:cNvPicPr>
                      <a:picLocks noChangeAspect="1" noChangeArrowheads="1"/>
                    </pic:cNvPicPr>
                  </pic:nvPicPr>
                  <pic:blipFill>
                    <a:blip r:embed="rId43"/>
                    <a:srcRect/>
                    <a:stretch>
                      <a:fillRect/>
                    </a:stretch>
                  </pic:blipFill>
                  <pic:spPr bwMode="auto">
                    <a:xfrm>
                      <a:off x="0" y="0"/>
                      <a:ext cx="4600575" cy="657225"/>
                    </a:xfrm>
                    <a:prstGeom prst="rect">
                      <a:avLst/>
                    </a:prstGeom>
                    <a:noFill/>
                    <a:ln w="9525">
                      <a:noFill/>
                      <a:miter lim="800000"/>
                      <a:headEnd/>
                      <a:tailEnd/>
                    </a:ln>
                  </pic:spPr>
                </pic:pic>
              </a:graphicData>
            </a:graphic>
          </wp:inline>
        </w:drawing>
      </w:r>
    </w:p>
    <w:p w:rsidR="00840322" w:rsidRDefault="00837CF4" w:rsidP="00A15BC9">
      <w:pPr>
        <w:pStyle w:val="a3"/>
        <w:numPr>
          <w:ilvl w:val="0"/>
          <w:numId w:val="25"/>
        </w:numPr>
        <w:rPr>
          <w:lang w:eastAsia="zh-CN"/>
        </w:rPr>
      </w:pPr>
      <w:r>
        <w:rPr>
          <w:rFonts w:hint="eastAsia"/>
          <w:lang w:eastAsia="zh-CN"/>
        </w:rPr>
        <w:t>P</w:t>
      </w:r>
      <w:r w:rsidR="00840322">
        <w:rPr>
          <w:rFonts w:hint="eastAsia"/>
          <w:lang w:eastAsia="zh-CN"/>
        </w:rPr>
        <w:t>rocess flow</w:t>
      </w:r>
    </w:p>
    <w:p w:rsidR="007B50D1" w:rsidRDefault="005F773D" w:rsidP="005F773D">
      <w:pPr>
        <w:jc w:val="center"/>
        <w:rPr>
          <w:lang w:eastAsia="zh-CN"/>
        </w:rPr>
      </w:pPr>
      <w:r>
        <w:rPr>
          <w:rFonts w:hint="eastAsia"/>
          <w:noProof/>
          <w:lang w:eastAsia="zh-CN"/>
        </w:rPr>
        <w:lastRenderedPageBreak/>
        <w:drawing>
          <wp:inline distT="0" distB="0" distL="0" distR="0">
            <wp:extent cx="1924050" cy="838200"/>
            <wp:effectExtent l="19050" t="0" r="0" b="0"/>
            <wp:docPr id="34" name="图片 32" descr="C:\Users\Administrator\Dropbox\PartB\Q2\fig\61 module package 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Dropbox\PartB\Q2\fig\61 module package pf.png"/>
                    <pic:cNvPicPr>
                      <a:picLocks noChangeAspect="1" noChangeArrowheads="1"/>
                    </pic:cNvPicPr>
                  </pic:nvPicPr>
                  <pic:blipFill>
                    <a:blip r:embed="rId44"/>
                    <a:srcRect/>
                    <a:stretch>
                      <a:fillRect/>
                    </a:stretch>
                  </pic:blipFill>
                  <pic:spPr bwMode="auto">
                    <a:xfrm>
                      <a:off x="0" y="0"/>
                      <a:ext cx="1924050" cy="838200"/>
                    </a:xfrm>
                    <a:prstGeom prst="rect">
                      <a:avLst/>
                    </a:prstGeom>
                    <a:noFill/>
                    <a:ln w="9525">
                      <a:noFill/>
                      <a:miter lim="800000"/>
                      <a:headEnd/>
                      <a:tailEnd/>
                    </a:ln>
                  </pic:spPr>
                </pic:pic>
              </a:graphicData>
            </a:graphic>
          </wp:inline>
        </w:drawing>
      </w:r>
    </w:p>
    <w:p w:rsidR="00981D25" w:rsidRDefault="00981D25" w:rsidP="00A15BC9">
      <w:pPr>
        <w:pStyle w:val="a3"/>
        <w:numPr>
          <w:ilvl w:val="1"/>
          <w:numId w:val="25"/>
        </w:numPr>
        <w:rPr>
          <w:lang w:eastAsia="zh-CN"/>
        </w:rPr>
      </w:pPr>
      <w:r>
        <w:rPr>
          <w:rFonts w:hint="eastAsia"/>
          <w:lang w:eastAsia="zh-CN"/>
        </w:rPr>
        <w:t>Create a new process flow. This may require a new process flow module</w:t>
      </w:r>
      <w:r w:rsidR="007B50D1">
        <w:rPr>
          <w:rFonts w:hint="eastAsia"/>
          <w:lang w:eastAsia="zh-CN"/>
        </w:rPr>
        <w:t>, a new process flow package and a process flow location.</w:t>
      </w:r>
    </w:p>
    <w:p w:rsidR="005F773D" w:rsidRDefault="00F56515" w:rsidP="005F773D">
      <w:pPr>
        <w:ind w:left="420"/>
        <w:jc w:val="center"/>
        <w:rPr>
          <w:lang w:eastAsia="zh-CN"/>
        </w:rPr>
      </w:pPr>
      <w:r>
        <w:rPr>
          <w:rFonts w:hint="eastAsia"/>
          <w:noProof/>
          <w:lang w:eastAsia="zh-CN"/>
        </w:rPr>
        <w:drawing>
          <wp:inline distT="0" distB="0" distL="0" distR="0">
            <wp:extent cx="5210175" cy="4933950"/>
            <wp:effectExtent l="19050" t="0" r="9525" b="0"/>
            <wp:docPr id="32" name="图片 30" descr="C:\Users\Administrator\Dropbox\PartB\Q2\fig\60 pf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ropbox\PartB\Q2\fig\60 pf location.png"/>
                    <pic:cNvPicPr>
                      <a:picLocks noChangeAspect="1" noChangeArrowheads="1"/>
                    </pic:cNvPicPr>
                  </pic:nvPicPr>
                  <pic:blipFill>
                    <a:blip r:embed="rId45"/>
                    <a:srcRect/>
                    <a:stretch>
                      <a:fillRect/>
                    </a:stretch>
                  </pic:blipFill>
                  <pic:spPr bwMode="auto">
                    <a:xfrm>
                      <a:off x="0" y="0"/>
                      <a:ext cx="5210175" cy="4933950"/>
                    </a:xfrm>
                    <a:prstGeom prst="rect">
                      <a:avLst/>
                    </a:prstGeom>
                    <a:noFill/>
                    <a:ln w="9525">
                      <a:noFill/>
                      <a:miter lim="800000"/>
                      <a:headEnd/>
                      <a:tailEnd/>
                    </a:ln>
                  </pic:spPr>
                </pic:pic>
              </a:graphicData>
            </a:graphic>
          </wp:inline>
        </w:drawing>
      </w:r>
    </w:p>
    <w:p w:rsidR="00981D25" w:rsidRDefault="00981D25" w:rsidP="00A15BC9">
      <w:pPr>
        <w:pStyle w:val="a3"/>
        <w:numPr>
          <w:ilvl w:val="1"/>
          <w:numId w:val="25"/>
        </w:numPr>
        <w:rPr>
          <w:lang w:eastAsia="zh-CN"/>
        </w:rPr>
      </w:pPr>
      <w:r>
        <w:rPr>
          <w:rFonts w:hint="eastAsia"/>
          <w:lang w:eastAsia="zh-CN"/>
        </w:rPr>
        <w:t xml:space="preserve">Design </w:t>
      </w:r>
      <w:r w:rsidR="00BC2FA3">
        <w:rPr>
          <w:rFonts w:hint="eastAsia"/>
          <w:lang w:eastAsia="zh-CN"/>
        </w:rPr>
        <w:t>the flow.</w:t>
      </w:r>
    </w:p>
    <w:p w:rsidR="005E152C" w:rsidRDefault="005E152C" w:rsidP="005E152C">
      <w:pPr>
        <w:rPr>
          <w:lang w:eastAsia="zh-CN"/>
        </w:rPr>
      </w:pPr>
      <w:r>
        <w:rPr>
          <w:rFonts w:hint="eastAsia"/>
          <w:noProof/>
          <w:lang w:eastAsia="zh-CN"/>
        </w:rPr>
        <w:lastRenderedPageBreak/>
        <w:drawing>
          <wp:inline distT="0" distB="0" distL="0" distR="0">
            <wp:extent cx="5267325" cy="2028825"/>
            <wp:effectExtent l="19050" t="0" r="9525" b="0"/>
            <wp:docPr id="35" name="图片 33" descr="C:\Users\Administrator\Dropbox\PartB\Q2\fig\62 the 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Dropbox\PartB\Q2\fig\62 the pf.png"/>
                    <pic:cNvPicPr>
                      <a:picLocks noChangeAspect="1" noChangeArrowheads="1"/>
                    </pic:cNvPicPr>
                  </pic:nvPicPr>
                  <pic:blipFill>
                    <a:blip r:embed="rId46"/>
                    <a:srcRect/>
                    <a:stretch>
                      <a:fillRect/>
                    </a:stretch>
                  </pic:blipFill>
                  <pic:spPr bwMode="auto">
                    <a:xfrm>
                      <a:off x="0" y="0"/>
                      <a:ext cx="5267325" cy="2028825"/>
                    </a:xfrm>
                    <a:prstGeom prst="rect">
                      <a:avLst/>
                    </a:prstGeom>
                    <a:noFill/>
                    <a:ln w="9525">
                      <a:noFill/>
                      <a:miter lim="800000"/>
                      <a:headEnd/>
                      <a:tailEnd/>
                    </a:ln>
                  </pic:spPr>
                </pic:pic>
              </a:graphicData>
            </a:graphic>
          </wp:inline>
        </w:drawing>
      </w:r>
    </w:p>
    <w:p w:rsidR="00840322" w:rsidRDefault="00840322" w:rsidP="00A15BC9">
      <w:pPr>
        <w:pStyle w:val="a3"/>
        <w:numPr>
          <w:ilvl w:val="0"/>
          <w:numId w:val="25"/>
        </w:numPr>
        <w:rPr>
          <w:lang w:eastAsia="zh-CN"/>
        </w:rPr>
      </w:pPr>
      <w:r>
        <w:rPr>
          <w:rFonts w:hint="eastAsia"/>
          <w:lang w:eastAsia="zh-CN"/>
        </w:rPr>
        <w:t>Deploy</w:t>
      </w:r>
      <w:r w:rsidR="000B7E6C">
        <w:rPr>
          <w:rFonts w:hint="eastAsia"/>
          <w:lang w:eastAsia="zh-CN"/>
        </w:rPr>
        <w:t>ment</w:t>
      </w:r>
    </w:p>
    <w:p w:rsidR="00F40AE4" w:rsidRDefault="00F40AE4" w:rsidP="00A15BC9">
      <w:pPr>
        <w:pStyle w:val="a3"/>
        <w:numPr>
          <w:ilvl w:val="1"/>
          <w:numId w:val="25"/>
        </w:numPr>
        <w:rPr>
          <w:lang w:eastAsia="zh-CN"/>
        </w:rPr>
      </w:pPr>
      <w:r>
        <w:rPr>
          <w:rFonts w:hint="eastAsia"/>
          <w:lang w:eastAsia="zh-CN"/>
        </w:rPr>
        <w:t xml:space="preserve">Configure all </w:t>
      </w:r>
      <w:r>
        <w:rPr>
          <w:lang w:eastAsia="zh-CN"/>
        </w:rPr>
        <w:t>the</w:t>
      </w:r>
      <w:r>
        <w:rPr>
          <w:rFonts w:hint="eastAsia"/>
          <w:lang w:eastAsia="zh-CN"/>
        </w:rPr>
        <w:t xml:space="preserve"> dimensions and cubes to be deployed to catalog only.</w:t>
      </w:r>
    </w:p>
    <w:p w:rsidR="005E152C" w:rsidRDefault="005E152C" w:rsidP="00F75044">
      <w:pPr>
        <w:jc w:val="center"/>
        <w:rPr>
          <w:lang w:eastAsia="zh-CN"/>
        </w:rPr>
      </w:pPr>
      <w:r>
        <w:rPr>
          <w:rFonts w:hint="eastAsia"/>
          <w:noProof/>
          <w:lang w:eastAsia="zh-CN"/>
        </w:rPr>
        <w:drawing>
          <wp:inline distT="0" distB="0" distL="0" distR="0">
            <wp:extent cx="5267325" cy="2257425"/>
            <wp:effectExtent l="19050" t="0" r="9525" b="0"/>
            <wp:docPr id="36" name="图片 34" descr="C:\Users\Administrator\Dropbox\PartB\Q2\fig\71 deploy to 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Dropbox\PartB\Q2\fig\71 deploy to catalog.png"/>
                    <pic:cNvPicPr>
                      <a:picLocks noChangeAspect="1" noChangeArrowheads="1"/>
                    </pic:cNvPicPr>
                  </pic:nvPicPr>
                  <pic:blipFill>
                    <a:blip r:embed="rId47"/>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F40AE4" w:rsidRDefault="00F40AE4" w:rsidP="00A15BC9">
      <w:pPr>
        <w:pStyle w:val="a3"/>
        <w:numPr>
          <w:ilvl w:val="1"/>
          <w:numId w:val="25"/>
        </w:numPr>
        <w:rPr>
          <w:lang w:eastAsia="zh-CN"/>
        </w:rPr>
      </w:pPr>
      <w:r>
        <w:rPr>
          <w:lang w:eastAsia="zh-CN"/>
        </w:rPr>
        <w:t>S</w:t>
      </w:r>
      <w:r>
        <w:rPr>
          <w:rFonts w:hint="eastAsia"/>
          <w:lang w:eastAsia="zh-CN"/>
        </w:rPr>
        <w:t xml:space="preserve">et actions to all the external tables, tables, sequences, dimensions, cubes, mappings and process flows to </w:t>
      </w:r>
      <w:r>
        <w:rPr>
          <w:lang w:eastAsia="zh-CN"/>
        </w:rPr>
        <w:t>“</w:t>
      </w:r>
      <w:r>
        <w:rPr>
          <w:rFonts w:hint="eastAsia"/>
          <w:lang w:eastAsia="zh-CN"/>
        </w:rPr>
        <w:t>Create</w:t>
      </w:r>
      <w:r>
        <w:rPr>
          <w:lang w:eastAsia="zh-CN"/>
        </w:rPr>
        <w:t>”</w:t>
      </w:r>
      <w:r>
        <w:rPr>
          <w:rFonts w:hint="eastAsia"/>
          <w:lang w:eastAsia="zh-CN"/>
        </w:rPr>
        <w:t xml:space="preserve">. If old deployments exist, drop them before create, or use the equivalent </w:t>
      </w:r>
      <w:r>
        <w:rPr>
          <w:lang w:eastAsia="zh-CN"/>
        </w:rPr>
        <w:t>“</w:t>
      </w:r>
      <w:r>
        <w:rPr>
          <w:rFonts w:hint="eastAsia"/>
          <w:lang w:eastAsia="zh-CN"/>
        </w:rPr>
        <w:t>Replace</w:t>
      </w:r>
      <w:r>
        <w:rPr>
          <w:lang w:eastAsia="zh-CN"/>
        </w:rPr>
        <w:t>”</w:t>
      </w:r>
      <w:r>
        <w:rPr>
          <w:rFonts w:hint="eastAsia"/>
          <w:lang w:eastAsia="zh-CN"/>
        </w:rPr>
        <w:t xml:space="preserve"> action.</w:t>
      </w:r>
    </w:p>
    <w:p w:rsidR="005E152C" w:rsidRDefault="005E152C" w:rsidP="00F75044">
      <w:pPr>
        <w:jc w:val="center"/>
        <w:rPr>
          <w:lang w:eastAsia="zh-CN"/>
        </w:rPr>
      </w:pPr>
      <w:r>
        <w:rPr>
          <w:rFonts w:hint="eastAsia"/>
          <w:noProof/>
          <w:lang w:eastAsia="zh-CN"/>
        </w:rPr>
        <w:lastRenderedPageBreak/>
        <w:drawing>
          <wp:inline distT="0" distB="0" distL="0" distR="0">
            <wp:extent cx="5016836" cy="3996000"/>
            <wp:effectExtent l="19050" t="0" r="0" b="0"/>
            <wp:docPr id="37" name="图片 35" descr="C:\Users\Administrator\Dropbox\PartB\Q2\fig\72 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Dropbox\PartB\Q2\fig\72 create.png"/>
                    <pic:cNvPicPr>
                      <a:picLocks noChangeAspect="1" noChangeArrowheads="1"/>
                    </pic:cNvPicPr>
                  </pic:nvPicPr>
                  <pic:blipFill>
                    <a:blip r:embed="rId48"/>
                    <a:srcRect/>
                    <a:stretch>
                      <a:fillRect/>
                    </a:stretch>
                  </pic:blipFill>
                  <pic:spPr bwMode="auto">
                    <a:xfrm>
                      <a:off x="0" y="0"/>
                      <a:ext cx="5016836" cy="3996000"/>
                    </a:xfrm>
                    <a:prstGeom prst="rect">
                      <a:avLst/>
                    </a:prstGeom>
                    <a:noFill/>
                    <a:ln w="9525">
                      <a:noFill/>
                      <a:miter lim="800000"/>
                      <a:headEnd/>
                      <a:tailEnd/>
                    </a:ln>
                  </pic:spPr>
                </pic:pic>
              </a:graphicData>
            </a:graphic>
          </wp:inline>
        </w:drawing>
      </w:r>
    </w:p>
    <w:p w:rsidR="001B2FD8" w:rsidRDefault="001B2FD8" w:rsidP="00A15BC9">
      <w:pPr>
        <w:pStyle w:val="a3"/>
        <w:numPr>
          <w:ilvl w:val="1"/>
          <w:numId w:val="25"/>
        </w:numPr>
        <w:rPr>
          <w:lang w:eastAsia="zh-CN"/>
        </w:rPr>
      </w:pPr>
      <w:r>
        <w:rPr>
          <w:rFonts w:hint="eastAsia"/>
          <w:lang w:eastAsia="zh-CN"/>
        </w:rPr>
        <w:t xml:space="preserve">Execute the actions and confirm all the </w:t>
      </w:r>
      <w:r>
        <w:rPr>
          <w:lang w:eastAsia="zh-CN"/>
        </w:rPr>
        <w:t>execution</w:t>
      </w:r>
      <w:r>
        <w:rPr>
          <w:rFonts w:hint="eastAsia"/>
          <w:lang w:eastAsia="zh-CN"/>
        </w:rPr>
        <w:t>s are successful.</w:t>
      </w:r>
    </w:p>
    <w:p w:rsidR="005E152C" w:rsidRDefault="005E152C" w:rsidP="00F75044">
      <w:pPr>
        <w:jc w:val="center"/>
        <w:rPr>
          <w:lang w:eastAsia="zh-CN"/>
        </w:rPr>
      </w:pPr>
      <w:r>
        <w:rPr>
          <w:rFonts w:hint="eastAsia"/>
          <w:noProof/>
          <w:lang w:eastAsia="zh-CN"/>
        </w:rPr>
        <w:drawing>
          <wp:inline distT="0" distB="0" distL="0" distR="0">
            <wp:extent cx="5257800" cy="4162425"/>
            <wp:effectExtent l="19050" t="0" r="0" b="0"/>
            <wp:docPr id="38" name="图片 36" descr="C:\Users\Administrator\Dropbox\PartB\Q2\fig\73 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Dropbox\PartB\Q2\fig\73 success.png"/>
                    <pic:cNvPicPr>
                      <a:picLocks noChangeAspect="1" noChangeArrowheads="1"/>
                    </pic:cNvPicPr>
                  </pic:nvPicPr>
                  <pic:blipFill>
                    <a:blip r:embed="rId49"/>
                    <a:srcRect/>
                    <a:stretch>
                      <a:fillRect/>
                    </a:stretch>
                  </pic:blipFill>
                  <pic:spPr bwMode="auto">
                    <a:xfrm>
                      <a:off x="0" y="0"/>
                      <a:ext cx="5257800" cy="4162425"/>
                    </a:xfrm>
                    <a:prstGeom prst="rect">
                      <a:avLst/>
                    </a:prstGeom>
                    <a:noFill/>
                    <a:ln w="9525">
                      <a:noFill/>
                      <a:miter lim="800000"/>
                      <a:headEnd/>
                      <a:tailEnd/>
                    </a:ln>
                  </pic:spPr>
                </pic:pic>
              </a:graphicData>
            </a:graphic>
          </wp:inline>
        </w:drawing>
      </w:r>
    </w:p>
    <w:p w:rsidR="00840322" w:rsidRDefault="00840322" w:rsidP="00A15BC9">
      <w:pPr>
        <w:pStyle w:val="a3"/>
        <w:numPr>
          <w:ilvl w:val="0"/>
          <w:numId w:val="25"/>
        </w:numPr>
        <w:rPr>
          <w:lang w:eastAsia="zh-CN"/>
        </w:rPr>
      </w:pPr>
      <w:r>
        <w:rPr>
          <w:rFonts w:hint="eastAsia"/>
          <w:lang w:eastAsia="zh-CN"/>
        </w:rPr>
        <w:lastRenderedPageBreak/>
        <w:t>Start the process flow</w:t>
      </w:r>
    </w:p>
    <w:p w:rsidR="00392942" w:rsidRDefault="00392942" w:rsidP="00A15BC9">
      <w:pPr>
        <w:pStyle w:val="a3"/>
        <w:numPr>
          <w:ilvl w:val="1"/>
          <w:numId w:val="25"/>
        </w:numPr>
        <w:rPr>
          <w:lang w:eastAsia="zh-CN"/>
        </w:rPr>
      </w:pPr>
      <w:r>
        <w:rPr>
          <w:lang w:eastAsia="zh-CN"/>
        </w:rPr>
        <w:t>S</w:t>
      </w:r>
      <w:r>
        <w:rPr>
          <w:rFonts w:hint="eastAsia"/>
          <w:lang w:eastAsia="zh-CN"/>
        </w:rPr>
        <w:t>elect the process flow and start it.</w:t>
      </w:r>
    </w:p>
    <w:p w:rsidR="005E152C" w:rsidRDefault="005E152C" w:rsidP="00F75044">
      <w:pPr>
        <w:jc w:val="center"/>
        <w:rPr>
          <w:lang w:eastAsia="zh-CN"/>
        </w:rPr>
      </w:pPr>
      <w:r>
        <w:rPr>
          <w:rFonts w:hint="eastAsia"/>
          <w:noProof/>
          <w:lang w:eastAsia="zh-CN"/>
        </w:rPr>
        <w:drawing>
          <wp:inline distT="0" distB="0" distL="0" distR="0">
            <wp:extent cx="2867025" cy="2095500"/>
            <wp:effectExtent l="19050" t="0" r="9525" b="0"/>
            <wp:docPr id="39" name="图片 37" descr="C:\Users\Administrator\Dropbox\PartB\Q2\fig\80 start 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Dropbox\PartB\Q2\fig\80 start pf.png"/>
                    <pic:cNvPicPr>
                      <a:picLocks noChangeAspect="1" noChangeArrowheads="1"/>
                    </pic:cNvPicPr>
                  </pic:nvPicPr>
                  <pic:blipFill>
                    <a:blip r:embed="rId50"/>
                    <a:srcRect/>
                    <a:stretch>
                      <a:fillRect/>
                    </a:stretch>
                  </pic:blipFill>
                  <pic:spPr bwMode="auto">
                    <a:xfrm>
                      <a:off x="0" y="0"/>
                      <a:ext cx="2867025" cy="2095500"/>
                    </a:xfrm>
                    <a:prstGeom prst="rect">
                      <a:avLst/>
                    </a:prstGeom>
                    <a:noFill/>
                    <a:ln w="9525">
                      <a:noFill/>
                      <a:miter lim="800000"/>
                      <a:headEnd/>
                      <a:tailEnd/>
                    </a:ln>
                  </pic:spPr>
                </pic:pic>
              </a:graphicData>
            </a:graphic>
          </wp:inline>
        </w:drawing>
      </w:r>
    </w:p>
    <w:p w:rsidR="005E152C" w:rsidRDefault="005E152C" w:rsidP="005E152C">
      <w:pPr>
        <w:jc w:val="center"/>
        <w:rPr>
          <w:lang w:eastAsia="zh-CN"/>
        </w:rPr>
      </w:pPr>
      <w:r>
        <w:rPr>
          <w:rFonts w:hint="eastAsia"/>
          <w:noProof/>
          <w:lang w:eastAsia="zh-CN"/>
        </w:rPr>
        <w:drawing>
          <wp:inline distT="0" distB="0" distL="0" distR="0">
            <wp:extent cx="3762375" cy="876300"/>
            <wp:effectExtent l="19050" t="0" r="9525" b="0"/>
            <wp:docPr id="40" name="图片 38" descr="C:\Users\Administrator\Dropbox\PartB\Q2\fig\81 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Dropbox\PartB\Q2\fig\81 success.png"/>
                    <pic:cNvPicPr>
                      <a:picLocks noChangeAspect="1" noChangeArrowheads="1"/>
                    </pic:cNvPicPr>
                  </pic:nvPicPr>
                  <pic:blipFill>
                    <a:blip r:embed="rId51"/>
                    <a:srcRect/>
                    <a:stretch>
                      <a:fillRect/>
                    </a:stretch>
                  </pic:blipFill>
                  <pic:spPr bwMode="auto">
                    <a:xfrm>
                      <a:off x="0" y="0"/>
                      <a:ext cx="3762375" cy="876300"/>
                    </a:xfrm>
                    <a:prstGeom prst="rect">
                      <a:avLst/>
                    </a:prstGeom>
                    <a:noFill/>
                    <a:ln w="9525">
                      <a:noFill/>
                      <a:miter lim="800000"/>
                      <a:headEnd/>
                      <a:tailEnd/>
                    </a:ln>
                  </pic:spPr>
                </pic:pic>
              </a:graphicData>
            </a:graphic>
          </wp:inline>
        </w:drawing>
      </w:r>
    </w:p>
    <w:p w:rsidR="00840322" w:rsidRDefault="00840322" w:rsidP="00A15BC9">
      <w:pPr>
        <w:pStyle w:val="a3"/>
        <w:numPr>
          <w:ilvl w:val="0"/>
          <w:numId w:val="25"/>
        </w:numPr>
        <w:rPr>
          <w:lang w:eastAsia="zh-CN"/>
        </w:rPr>
      </w:pPr>
      <w:r>
        <w:rPr>
          <w:rFonts w:hint="eastAsia"/>
          <w:lang w:eastAsia="zh-CN"/>
        </w:rPr>
        <w:t>View the data</w:t>
      </w:r>
    </w:p>
    <w:p w:rsidR="00392942" w:rsidRDefault="00511A99" w:rsidP="00A15BC9">
      <w:pPr>
        <w:pStyle w:val="a3"/>
        <w:numPr>
          <w:ilvl w:val="1"/>
          <w:numId w:val="25"/>
        </w:numPr>
        <w:rPr>
          <w:lang w:eastAsia="zh-CN"/>
        </w:rPr>
      </w:pPr>
      <w:r>
        <w:rPr>
          <w:rFonts w:hint="eastAsia"/>
          <w:lang w:eastAsia="zh-CN"/>
        </w:rPr>
        <w:t>Data in</w:t>
      </w:r>
      <w:r w:rsidR="00392942">
        <w:rPr>
          <w:rFonts w:hint="eastAsia"/>
          <w:lang w:eastAsia="zh-CN"/>
        </w:rPr>
        <w:t xml:space="preserve"> </w:t>
      </w:r>
      <w:r>
        <w:rPr>
          <w:rFonts w:hint="eastAsia"/>
          <w:lang w:eastAsia="zh-CN"/>
        </w:rPr>
        <w:t xml:space="preserve">dimensional tables </w:t>
      </w:r>
      <w:r w:rsidR="00392942">
        <w:rPr>
          <w:rFonts w:hint="eastAsia"/>
          <w:lang w:eastAsia="zh-CN"/>
        </w:rPr>
        <w:t>should be visible now.</w:t>
      </w:r>
    </w:p>
    <w:p w:rsidR="00FA2371" w:rsidRDefault="00FA2371" w:rsidP="00FA2371">
      <w:pPr>
        <w:jc w:val="center"/>
        <w:rPr>
          <w:lang w:eastAsia="zh-CN"/>
        </w:rPr>
      </w:pPr>
      <w:r>
        <w:rPr>
          <w:rFonts w:hint="eastAsia"/>
          <w:noProof/>
          <w:lang w:eastAsia="zh-CN"/>
        </w:rPr>
        <w:drawing>
          <wp:inline distT="0" distB="0" distL="0" distR="0">
            <wp:extent cx="5267325" cy="2962275"/>
            <wp:effectExtent l="19050" t="0" r="9525" b="0"/>
            <wp:docPr id="41" name="图片 39" descr="C:\Users\Administrator\Dropbox\PartB\Q2\fig\91 dim prod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Dropbox\PartB\Q2\fig\91 dim prod table.png"/>
                    <pic:cNvPicPr>
                      <a:picLocks noChangeAspect="1" noChangeArrowheads="1"/>
                    </pic:cNvPicPr>
                  </pic:nvPicPr>
                  <pic:blipFill>
                    <a:blip r:embed="rId52"/>
                    <a:srcRect/>
                    <a:stretch>
                      <a:fillRect/>
                    </a:stretch>
                  </pic:blipFill>
                  <pic:spPr bwMode="auto">
                    <a:xfrm>
                      <a:off x="0" y="0"/>
                      <a:ext cx="5267325" cy="2962275"/>
                    </a:xfrm>
                    <a:prstGeom prst="rect">
                      <a:avLst/>
                    </a:prstGeom>
                    <a:noFill/>
                    <a:ln w="9525">
                      <a:noFill/>
                      <a:miter lim="800000"/>
                      <a:headEnd/>
                      <a:tailEnd/>
                    </a:ln>
                  </pic:spPr>
                </pic:pic>
              </a:graphicData>
            </a:graphic>
          </wp:inline>
        </w:drawing>
      </w:r>
    </w:p>
    <w:p w:rsidR="00FA2371" w:rsidRDefault="00FA2371" w:rsidP="000D3C32">
      <w:pPr>
        <w:jc w:val="center"/>
        <w:rPr>
          <w:lang w:eastAsia="zh-CN"/>
        </w:rPr>
      </w:pPr>
      <w:r>
        <w:rPr>
          <w:rFonts w:hint="eastAsia"/>
          <w:noProof/>
          <w:lang w:eastAsia="zh-CN"/>
        </w:rPr>
        <w:lastRenderedPageBreak/>
        <w:drawing>
          <wp:inline distT="0" distB="0" distL="0" distR="0">
            <wp:extent cx="3543300" cy="2733675"/>
            <wp:effectExtent l="19050" t="0" r="0" b="0"/>
            <wp:docPr id="42" name="图片 40" descr="C:\Users\Administrator\Dropbox\PartB\Q2\fig\92 cub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Dropbox\PartB\Q2\fig\92 cube table.png"/>
                    <pic:cNvPicPr>
                      <a:picLocks noChangeAspect="1" noChangeArrowheads="1"/>
                    </pic:cNvPicPr>
                  </pic:nvPicPr>
                  <pic:blipFill>
                    <a:blip r:embed="rId53"/>
                    <a:srcRect/>
                    <a:stretch>
                      <a:fillRect/>
                    </a:stretch>
                  </pic:blipFill>
                  <pic:spPr bwMode="auto">
                    <a:xfrm>
                      <a:off x="0" y="0"/>
                      <a:ext cx="3543300" cy="2733675"/>
                    </a:xfrm>
                    <a:prstGeom prst="rect">
                      <a:avLst/>
                    </a:prstGeom>
                    <a:noFill/>
                    <a:ln w="9525">
                      <a:noFill/>
                      <a:miter lim="800000"/>
                      <a:headEnd/>
                      <a:tailEnd/>
                    </a:ln>
                  </pic:spPr>
                </pic:pic>
              </a:graphicData>
            </a:graphic>
          </wp:inline>
        </w:drawing>
      </w:r>
    </w:p>
    <w:p w:rsidR="00511A99" w:rsidRDefault="00813D40" w:rsidP="00A15BC9">
      <w:pPr>
        <w:pStyle w:val="a3"/>
        <w:numPr>
          <w:ilvl w:val="1"/>
          <w:numId w:val="25"/>
        </w:numPr>
        <w:rPr>
          <w:lang w:eastAsia="zh-CN"/>
        </w:rPr>
      </w:pPr>
      <w:r>
        <w:rPr>
          <w:rFonts w:hint="eastAsia"/>
          <w:lang w:eastAsia="zh-CN"/>
        </w:rPr>
        <w:t>Cube data is visible.</w:t>
      </w:r>
    </w:p>
    <w:p w:rsidR="000D3C32" w:rsidRDefault="000D3C32" w:rsidP="00F75044">
      <w:pPr>
        <w:jc w:val="center"/>
        <w:rPr>
          <w:lang w:eastAsia="zh-CN"/>
        </w:rPr>
      </w:pPr>
      <w:r>
        <w:rPr>
          <w:rFonts w:hint="eastAsia"/>
          <w:noProof/>
          <w:lang w:eastAsia="zh-CN"/>
        </w:rPr>
        <w:drawing>
          <wp:inline distT="0" distB="0" distL="0" distR="0">
            <wp:extent cx="5267325" cy="3448050"/>
            <wp:effectExtent l="19050" t="0" r="9525" b="0"/>
            <wp:docPr id="44" name="图片 41" descr="C:\Users\Administrator\Dropbox\PartB\Q2\fig\93 cube data 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strator\Dropbox\PartB\Q2\fig\93 cube data viewer.png"/>
                    <pic:cNvPicPr>
                      <a:picLocks noChangeAspect="1" noChangeArrowheads="1"/>
                    </pic:cNvPicPr>
                  </pic:nvPicPr>
                  <pic:blipFill>
                    <a:blip r:embed="rId54"/>
                    <a:srcRect/>
                    <a:stretch>
                      <a:fillRect/>
                    </a:stretch>
                  </pic:blipFill>
                  <pic:spPr bwMode="auto">
                    <a:xfrm>
                      <a:off x="0" y="0"/>
                      <a:ext cx="5267325" cy="3448050"/>
                    </a:xfrm>
                    <a:prstGeom prst="rect">
                      <a:avLst/>
                    </a:prstGeom>
                    <a:noFill/>
                    <a:ln w="9525">
                      <a:noFill/>
                      <a:miter lim="800000"/>
                      <a:headEnd/>
                      <a:tailEnd/>
                    </a:ln>
                  </pic:spPr>
                </pic:pic>
              </a:graphicData>
            </a:graphic>
          </wp:inline>
        </w:drawing>
      </w:r>
    </w:p>
    <w:p w:rsidR="000D3C32" w:rsidRDefault="0071459D" w:rsidP="00A15BC9">
      <w:pPr>
        <w:pStyle w:val="a3"/>
        <w:numPr>
          <w:ilvl w:val="1"/>
          <w:numId w:val="25"/>
        </w:numPr>
        <w:rPr>
          <w:lang w:eastAsia="zh-CN"/>
        </w:rPr>
      </w:pPr>
      <w:r>
        <w:rPr>
          <w:rFonts w:hint="eastAsia"/>
          <w:lang w:eastAsia="zh-CN"/>
        </w:rPr>
        <w:t>Switch to from table view to charts and select pie chart.</w:t>
      </w:r>
    </w:p>
    <w:p w:rsidR="0071459D" w:rsidRPr="002A388E" w:rsidRDefault="0071459D" w:rsidP="0071459D">
      <w:pPr>
        <w:jc w:val="center"/>
        <w:rPr>
          <w:lang w:eastAsia="zh-CN"/>
        </w:rPr>
      </w:pPr>
      <w:r>
        <w:rPr>
          <w:rFonts w:hint="eastAsia"/>
          <w:noProof/>
          <w:lang w:eastAsia="zh-CN"/>
        </w:rPr>
        <w:lastRenderedPageBreak/>
        <w:drawing>
          <wp:inline distT="0" distB="0" distL="0" distR="0">
            <wp:extent cx="5267325" cy="3448050"/>
            <wp:effectExtent l="19050" t="0" r="9525" b="0"/>
            <wp:docPr id="45" name="图片 42" descr="C:\Users\Administrator\Dropbox\PartB\Q2\fig\94 view as 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Dropbox\PartB\Q2\fig\94 view as pie chart.png"/>
                    <pic:cNvPicPr>
                      <a:picLocks noChangeAspect="1" noChangeArrowheads="1"/>
                    </pic:cNvPicPr>
                  </pic:nvPicPr>
                  <pic:blipFill>
                    <a:blip r:embed="rId55"/>
                    <a:srcRect/>
                    <a:stretch>
                      <a:fillRect/>
                    </a:stretch>
                  </pic:blipFill>
                  <pic:spPr bwMode="auto">
                    <a:xfrm>
                      <a:off x="0" y="0"/>
                      <a:ext cx="5267325" cy="3448050"/>
                    </a:xfrm>
                    <a:prstGeom prst="rect">
                      <a:avLst/>
                    </a:prstGeom>
                    <a:noFill/>
                    <a:ln w="9525">
                      <a:noFill/>
                      <a:miter lim="800000"/>
                      <a:headEnd/>
                      <a:tailEnd/>
                    </a:ln>
                  </pic:spPr>
                </pic:pic>
              </a:graphicData>
            </a:graphic>
          </wp:inline>
        </w:drawing>
      </w:r>
    </w:p>
    <w:p w:rsidR="002A388E" w:rsidRPr="00F94179" w:rsidRDefault="002A388E" w:rsidP="00A15BC9">
      <w:pPr>
        <w:pStyle w:val="2"/>
        <w:rPr>
          <w:lang w:eastAsia="zh-CN"/>
        </w:rPr>
      </w:pPr>
      <w:bookmarkStart w:id="19" w:name="_Toc310777529"/>
      <w:r>
        <w:rPr>
          <w:rFonts w:hint="eastAsia"/>
          <w:lang w:eastAsia="zh-CN"/>
        </w:rPr>
        <w:t>c)</w:t>
      </w:r>
      <w:bookmarkEnd w:id="19"/>
    </w:p>
    <w:p w:rsidR="00C53D85" w:rsidRDefault="004328A9" w:rsidP="00A15BC9">
      <w:pPr>
        <w:spacing w:before="0" w:after="0"/>
        <w:rPr>
          <w:lang w:eastAsia="zh-CN"/>
        </w:rPr>
      </w:pPr>
      <w:r>
        <w:rPr>
          <w:rFonts w:hint="eastAsia"/>
          <w:lang w:eastAsia="zh-CN"/>
        </w:rPr>
        <w:t xml:space="preserve">The following is a generated pie chart of </w:t>
      </w:r>
      <w:r>
        <w:rPr>
          <w:lang w:eastAsia="zh-CN"/>
        </w:rPr>
        <w:t>“</w:t>
      </w:r>
      <w:r>
        <w:rPr>
          <w:rFonts w:hint="eastAsia"/>
          <w:lang w:eastAsia="zh-CN"/>
        </w:rPr>
        <w:t>Quarterly Sales</w:t>
      </w:r>
      <w:r>
        <w:rPr>
          <w:lang w:eastAsia="zh-CN"/>
        </w:rPr>
        <w:t>”</w:t>
      </w:r>
      <w:r>
        <w:rPr>
          <w:rFonts w:hint="eastAsia"/>
          <w:lang w:eastAsia="zh-CN"/>
        </w:rPr>
        <w:t xml:space="preserve"> of </w:t>
      </w:r>
      <w:r>
        <w:rPr>
          <w:lang w:eastAsia="zh-CN"/>
        </w:rPr>
        <w:t>“</w:t>
      </w:r>
      <w:r>
        <w:rPr>
          <w:rFonts w:hint="eastAsia"/>
          <w:lang w:eastAsia="zh-CN"/>
        </w:rPr>
        <w:t>Gorgonzola Telino</w:t>
      </w:r>
      <w:r>
        <w:rPr>
          <w:lang w:eastAsia="zh-CN"/>
        </w:rPr>
        <w:t>”</w:t>
      </w:r>
      <w:r>
        <w:rPr>
          <w:rFonts w:hint="eastAsia"/>
          <w:lang w:eastAsia="zh-CN"/>
        </w:rPr>
        <w:t xml:space="preserve"> in Brazil for the year 1997.</w:t>
      </w:r>
    </w:p>
    <w:p w:rsidR="006B3784" w:rsidRDefault="000F488E" w:rsidP="000F488E">
      <w:pPr>
        <w:spacing w:before="0" w:after="0"/>
        <w:jc w:val="center"/>
        <w:rPr>
          <w:lang w:eastAsia="zh-CN"/>
        </w:rPr>
      </w:pPr>
      <w:r>
        <w:rPr>
          <w:rFonts w:hint="eastAsia"/>
          <w:noProof/>
          <w:lang w:eastAsia="zh-CN"/>
        </w:rPr>
        <w:drawing>
          <wp:inline distT="0" distB="0" distL="0" distR="0">
            <wp:extent cx="5118321" cy="4428000"/>
            <wp:effectExtent l="19050" t="0" r="6129" b="0"/>
            <wp:docPr id="46" name="图片 43" descr="C:\Users\Administrator\Dropbox\PartB\Q2\fig\100 quarterly sales of gorgonzola telino in brazil 1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strator\Dropbox\PartB\Q2\fig\100 quarterly sales of gorgonzola telino in brazil 1997.png"/>
                    <pic:cNvPicPr>
                      <a:picLocks noChangeAspect="1" noChangeArrowheads="1"/>
                    </pic:cNvPicPr>
                  </pic:nvPicPr>
                  <pic:blipFill>
                    <a:blip r:embed="rId56"/>
                    <a:srcRect/>
                    <a:stretch>
                      <a:fillRect/>
                    </a:stretch>
                  </pic:blipFill>
                  <pic:spPr bwMode="auto">
                    <a:xfrm>
                      <a:off x="0" y="0"/>
                      <a:ext cx="5118321" cy="4428000"/>
                    </a:xfrm>
                    <a:prstGeom prst="rect">
                      <a:avLst/>
                    </a:prstGeom>
                    <a:noFill/>
                    <a:ln w="9525">
                      <a:noFill/>
                      <a:miter lim="800000"/>
                      <a:headEnd/>
                      <a:tailEnd/>
                    </a:ln>
                  </pic:spPr>
                </pic:pic>
              </a:graphicData>
            </a:graphic>
          </wp:inline>
        </w:drawing>
      </w:r>
    </w:p>
    <w:p w:rsidR="006B3784" w:rsidRDefault="006B3784" w:rsidP="00A15BC9">
      <w:pPr>
        <w:spacing w:before="0" w:after="0"/>
        <w:rPr>
          <w:lang w:eastAsia="zh-CN"/>
        </w:rPr>
      </w:pPr>
      <w:r>
        <w:rPr>
          <w:rFonts w:hint="eastAsia"/>
          <w:lang w:eastAsia="zh-CN"/>
        </w:rPr>
        <w:lastRenderedPageBreak/>
        <w:t xml:space="preserve">Actually, arbitrary country/city, product/category or </w:t>
      </w:r>
      <w:r>
        <w:rPr>
          <w:lang w:eastAsia="zh-CN"/>
        </w:rPr>
        <w:t>time span</w:t>
      </w:r>
      <w:r>
        <w:rPr>
          <w:rFonts w:hint="eastAsia"/>
          <w:lang w:eastAsia="zh-CN"/>
        </w:rPr>
        <w:t xml:space="preserve"> can be specified to generate such a pie char</w:t>
      </w:r>
      <w:r w:rsidR="00386C97">
        <w:rPr>
          <w:rFonts w:hint="eastAsia"/>
          <w:lang w:eastAsia="zh-CN"/>
        </w:rPr>
        <w:t>t. That is shown in the next</w:t>
      </w:r>
      <w:r>
        <w:rPr>
          <w:rFonts w:hint="eastAsia"/>
          <w:lang w:eastAsia="zh-CN"/>
        </w:rPr>
        <w:t xml:space="preserve"> part.</w:t>
      </w:r>
    </w:p>
    <w:p w:rsidR="00677EF8" w:rsidRDefault="00677EF8" w:rsidP="00A15BC9">
      <w:pPr>
        <w:pStyle w:val="2"/>
        <w:rPr>
          <w:lang w:eastAsia="zh-CN"/>
        </w:rPr>
      </w:pPr>
      <w:bookmarkStart w:id="20" w:name="_Toc310777530"/>
      <w:r>
        <w:rPr>
          <w:rFonts w:hint="eastAsia"/>
          <w:lang w:eastAsia="zh-CN"/>
        </w:rPr>
        <w:t>d</w:t>
      </w:r>
      <w:r>
        <w:rPr>
          <w:lang w:eastAsia="zh-CN"/>
        </w:rPr>
        <w:t>)</w:t>
      </w:r>
      <w:bookmarkEnd w:id="20"/>
    </w:p>
    <w:p w:rsidR="00677EF8" w:rsidRDefault="00950990" w:rsidP="00A15BC9">
      <w:pPr>
        <w:spacing w:before="0" w:after="0"/>
        <w:rPr>
          <w:lang w:eastAsia="zh-CN"/>
        </w:rPr>
      </w:pPr>
      <w:r>
        <w:rPr>
          <w:rFonts w:hint="eastAsia"/>
          <w:lang w:eastAsia="zh-CN"/>
        </w:rPr>
        <w:t>When viewing data, use query builder to r</w:t>
      </w:r>
      <w:r w:rsidR="00C43FB1">
        <w:rPr>
          <w:rFonts w:hint="eastAsia"/>
          <w:lang w:eastAsia="zh-CN"/>
        </w:rPr>
        <w:t>etrieve sales figures interested in</w:t>
      </w:r>
      <w:r>
        <w:rPr>
          <w:rFonts w:hint="eastAsia"/>
          <w:lang w:eastAsia="zh-CN"/>
        </w:rPr>
        <w:t>.</w:t>
      </w:r>
    </w:p>
    <w:p w:rsidR="00950990" w:rsidRDefault="00C43FB1" w:rsidP="00A15BC9">
      <w:pPr>
        <w:spacing w:before="0" w:after="0"/>
        <w:rPr>
          <w:lang w:eastAsia="zh-CN"/>
        </w:rPr>
      </w:pPr>
      <w:r>
        <w:rPr>
          <w:rFonts w:hint="eastAsia"/>
          <w:lang w:eastAsia="zh-CN"/>
        </w:rPr>
        <w:t>The layout basically defines the slicing and grouping criteria of the data view.</w:t>
      </w:r>
    </w:p>
    <w:p w:rsidR="00C43FB1" w:rsidRDefault="00193363" w:rsidP="00F75044">
      <w:pPr>
        <w:spacing w:before="0" w:after="0"/>
        <w:jc w:val="center"/>
        <w:rPr>
          <w:lang w:eastAsia="zh-CN"/>
        </w:rPr>
      </w:pPr>
      <w:r>
        <w:rPr>
          <w:rFonts w:hint="eastAsia"/>
          <w:noProof/>
          <w:lang w:eastAsia="zh-CN"/>
        </w:rPr>
        <w:drawing>
          <wp:inline distT="0" distB="0" distL="0" distR="0">
            <wp:extent cx="5267325" cy="3514725"/>
            <wp:effectExtent l="19050" t="0" r="9525" b="0"/>
            <wp:docPr id="47" name="图片 44" descr="C:\Users\Administrator\Dropbox\PartB\Q2\fig\101 query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strator\Dropbox\PartB\Q2\fig\101 query layout.png"/>
                    <pic:cNvPicPr>
                      <a:picLocks noChangeAspect="1" noChangeArrowheads="1"/>
                    </pic:cNvPicPr>
                  </pic:nvPicPr>
                  <pic:blipFill>
                    <a:blip r:embed="rId57"/>
                    <a:srcRect/>
                    <a:stretch>
                      <a:fillRect/>
                    </a:stretch>
                  </pic:blipFill>
                  <pic:spPr bwMode="auto">
                    <a:xfrm>
                      <a:off x="0" y="0"/>
                      <a:ext cx="5267325" cy="3514725"/>
                    </a:xfrm>
                    <a:prstGeom prst="rect">
                      <a:avLst/>
                    </a:prstGeom>
                    <a:noFill/>
                    <a:ln w="9525">
                      <a:noFill/>
                      <a:miter lim="800000"/>
                      <a:headEnd/>
                      <a:tailEnd/>
                    </a:ln>
                  </pic:spPr>
                </pic:pic>
              </a:graphicData>
            </a:graphic>
          </wp:inline>
        </w:drawing>
      </w:r>
    </w:p>
    <w:p w:rsidR="00C43FB1" w:rsidRDefault="00C43FB1" w:rsidP="00A15BC9">
      <w:pPr>
        <w:spacing w:before="0" w:after="0"/>
        <w:rPr>
          <w:lang w:eastAsia="zh-CN"/>
        </w:rPr>
      </w:pPr>
      <w:r>
        <w:rPr>
          <w:rFonts w:hint="eastAsia"/>
          <w:lang w:eastAsia="zh-CN"/>
        </w:rPr>
        <w:t>Specific slicing or dicing operations can be done to each dimension.</w:t>
      </w:r>
    </w:p>
    <w:p w:rsidR="00C43FB1" w:rsidRDefault="00C43FB1" w:rsidP="00A15BC9">
      <w:pPr>
        <w:spacing w:before="0" w:after="0"/>
        <w:rPr>
          <w:lang w:eastAsia="zh-CN"/>
        </w:rPr>
      </w:pPr>
      <w:r>
        <w:rPr>
          <w:rFonts w:hint="eastAsia"/>
          <w:lang w:eastAsia="zh-CN"/>
        </w:rPr>
        <w:t>For example, the user may keep only Brazil in DIM_CITY, the four quarters in 1997 in DIM_TIME and Gorgonzola Telino in DIM_PROD. Then the pie chart of the previous part will show up.</w:t>
      </w:r>
    </w:p>
    <w:p w:rsidR="00C43FB1" w:rsidRDefault="00193363" w:rsidP="00F75044">
      <w:pPr>
        <w:spacing w:before="0" w:after="0"/>
        <w:jc w:val="center"/>
        <w:rPr>
          <w:lang w:eastAsia="zh-CN"/>
        </w:rPr>
      </w:pPr>
      <w:r>
        <w:rPr>
          <w:rFonts w:hint="eastAsia"/>
          <w:noProof/>
          <w:lang w:eastAsia="zh-CN"/>
        </w:rPr>
        <w:lastRenderedPageBreak/>
        <w:drawing>
          <wp:inline distT="0" distB="0" distL="0" distR="0">
            <wp:extent cx="5267325" cy="3514725"/>
            <wp:effectExtent l="19050" t="0" r="9525" b="0"/>
            <wp:docPr id="48" name="图片 45" descr="C:\Users\Administrator\Dropbox\PartB\Q2\fig\102 dim city keep braz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strator\Dropbox\PartB\Q2\fig\102 dim city keep brazil.png"/>
                    <pic:cNvPicPr>
                      <a:picLocks noChangeAspect="1" noChangeArrowheads="1"/>
                    </pic:cNvPicPr>
                  </pic:nvPicPr>
                  <pic:blipFill>
                    <a:blip r:embed="rId58"/>
                    <a:srcRect/>
                    <a:stretch>
                      <a:fillRect/>
                    </a:stretch>
                  </pic:blipFill>
                  <pic:spPr bwMode="auto">
                    <a:xfrm>
                      <a:off x="0" y="0"/>
                      <a:ext cx="5267325" cy="3514725"/>
                    </a:xfrm>
                    <a:prstGeom prst="rect">
                      <a:avLst/>
                    </a:prstGeom>
                    <a:noFill/>
                    <a:ln w="9525">
                      <a:noFill/>
                      <a:miter lim="800000"/>
                      <a:headEnd/>
                      <a:tailEnd/>
                    </a:ln>
                  </pic:spPr>
                </pic:pic>
              </a:graphicData>
            </a:graphic>
          </wp:inline>
        </w:drawing>
      </w:r>
    </w:p>
    <w:p w:rsidR="00193363" w:rsidRDefault="00193363" w:rsidP="00F75044">
      <w:pPr>
        <w:spacing w:before="0" w:after="0"/>
        <w:jc w:val="center"/>
        <w:rPr>
          <w:lang w:eastAsia="zh-CN"/>
        </w:rPr>
      </w:pPr>
      <w:r>
        <w:rPr>
          <w:rFonts w:hint="eastAsia"/>
          <w:noProof/>
          <w:lang w:eastAsia="zh-CN"/>
        </w:rPr>
        <w:drawing>
          <wp:inline distT="0" distB="0" distL="0" distR="0">
            <wp:extent cx="5267325" cy="3514725"/>
            <wp:effectExtent l="19050" t="0" r="9525" b="0"/>
            <wp:docPr id="49" name="图片 46" descr="C:\Users\Administrator\Dropbox\PartB\Q2\fig\103 dim prod keep tel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strator\Dropbox\PartB\Q2\fig\103 dim prod keep telino.png"/>
                    <pic:cNvPicPr>
                      <a:picLocks noChangeAspect="1" noChangeArrowheads="1"/>
                    </pic:cNvPicPr>
                  </pic:nvPicPr>
                  <pic:blipFill>
                    <a:blip r:embed="rId59"/>
                    <a:srcRect/>
                    <a:stretch>
                      <a:fillRect/>
                    </a:stretch>
                  </pic:blipFill>
                  <pic:spPr bwMode="auto">
                    <a:xfrm>
                      <a:off x="0" y="0"/>
                      <a:ext cx="5267325" cy="3514725"/>
                    </a:xfrm>
                    <a:prstGeom prst="rect">
                      <a:avLst/>
                    </a:prstGeom>
                    <a:noFill/>
                    <a:ln w="9525">
                      <a:noFill/>
                      <a:miter lim="800000"/>
                      <a:headEnd/>
                      <a:tailEnd/>
                    </a:ln>
                  </pic:spPr>
                </pic:pic>
              </a:graphicData>
            </a:graphic>
          </wp:inline>
        </w:drawing>
      </w:r>
    </w:p>
    <w:p w:rsidR="00193363" w:rsidRDefault="00193363" w:rsidP="00F75044">
      <w:pPr>
        <w:spacing w:before="0" w:after="0"/>
        <w:jc w:val="center"/>
        <w:rPr>
          <w:lang w:eastAsia="zh-CN"/>
        </w:rPr>
      </w:pPr>
      <w:r>
        <w:rPr>
          <w:noProof/>
          <w:lang w:eastAsia="zh-CN"/>
        </w:rPr>
        <w:lastRenderedPageBreak/>
        <w:drawing>
          <wp:inline distT="0" distB="0" distL="0" distR="0">
            <wp:extent cx="5267325" cy="3514725"/>
            <wp:effectExtent l="19050" t="0" r="9525" b="0"/>
            <wp:docPr id="50" name="图片 47" descr="C:\Users\Administrator\Dropbox\PartB\Q2\fig\104 dim time keep quarters in 1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dministrator\Dropbox\PartB\Q2\fig\104 dim time keep quarters in 1997.png"/>
                    <pic:cNvPicPr>
                      <a:picLocks noChangeAspect="1" noChangeArrowheads="1"/>
                    </pic:cNvPicPr>
                  </pic:nvPicPr>
                  <pic:blipFill>
                    <a:blip r:embed="rId60"/>
                    <a:srcRect/>
                    <a:stretch>
                      <a:fillRect/>
                    </a:stretch>
                  </pic:blipFill>
                  <pic:spPr bwMode="auto">
                    <a:xfrm>
                      <a:off x="0" y="0"/>
                      <a:ext cx="5267325" cy="3514725"/>
                    </a:xfrm>
                    <a:prstGeom prst="rect">
                      <a:avLst/>
                    </a:prstGeom>
                    <a:noFill/>
                    <a:ln w="9525">
                      <a:noFill/>
                      <a:miter lim="800000"/>
                      <a:headEnd/>
                      <a:tailEnd/>
                    </a:ln>
                  </pic:spPr>
                </pic:pic>
              </a:graphicData>
            </a:graphic>
          </wp:inline>
        </w:drawing>
      </w:r>
    </w:p>
    <w:p w:rsidR="00C43FB1" w:rsidRDefault="00C43FB1" w:rsidP="00A15BC9">
      <w:pPr>
        <w:spacing w:before="0" w:after="0"/>
        <w:rPr>
          <w:lang w:eastAsia="zh-CN"/>
        </w:rPr>
      </w:pPr>
      <w:r>
        <w:rPr>
          <w:rFonts w:hint="eastAsia"/>
          <w:lang w:eastAsia="zh-CN"/>
        </w:rPr>
        <w:t>The user may specify freely what to be shown in the chart by applying filters to each dimension.</w:t>
      </w:r>
      <w:r w:rsidR="007939EB">
        <w:rPr>
          <w:rFonts w:hint="eastAsia"/>
          <w:lang w:eastAsia="zh-CN"/>
        </w:rPr>
        <w:t xml:space="preserve"> In this way, a variety of sales figures can be obtained from this application.</w:t>
      </w:r>
    </w:p>
    <w:p w:rsidR="00C0637B" w:rsidRPr="00950990" w:rsidRDefault="00C0637B" w:rsidP="00F75044">
      <w:pPr>
        <w:spacing w:before="0" w:after="0"/>
        <w:jc w:val="center"/>
        <w:rPr>
          <w:lang w:eastAsia="zh-CN"/>
        </w:rPr>
      </w:pPr>
      <w:r>
        <w:rPr>
          <w:rFonts w:hint="eastAsia"/>
          <w:noProof/>
          <w:lang w:eastAsia="zh-CN"/>
        </w:rPr>
        <w:drawing>
          <wp:inline distT="0" distB="0" distL="0" distR="0">
            <wp:extent cx="5267325" cy="3333750"/>
            <wp:effectExtent l="19050" t="0" r="9525" b="0"/>
            <wp:docPr id="51" name="图片 48" descr="C:\Users\Administrator\Dropbox\PartB\Q2\fig\105 arbitrary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strator\Dropbox\PartB\Q2\fig\105 arbitrary query.png"/>
                    <pic:cNvPicPr>
                      <a:picLocks noChangeAspect="1" noChangeArrowheads="1"/>
                    </pic:cNvPicPr>
                  </pic:nvPicPr>
                  <pic:blipFill>
                    <a:blip r:embed="rId61"/>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sectPr w:rsidR="00C0637B" w:rsidRPr="00950990" w:rsidSect="000869B1">
      <w:type w:val="continuous"/>
      <w:pgSz w:w="11900" w:h="16840"/>
      <w:pgMar w:top="1247" w:right="1797" w:bottom="1247"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DC5" w:rsidRDefault="00C44DC5" w:rsidP="00D1055D">
      <w:r>
        <w:separator/>
      </w:r>
    </w:p>
  </w:endnote>
  <w:endnote w:type="continuationSeparator" w:id="1">
    <w:p w:rsidR="00C44DC5" w:rsidRDefault="00C44DC5" w:rsidP="00D1055D">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方正舒体">
    <w:panose1 w:val="02010601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6942"/>
      <w:docPartObj>
        <w:docPartGallery w:val="Page Numbers (Bottom of Page)"/>
        <w:docPartUnique/>
      </w:docPartObj>
    </w:sdtPr>
    <w:sdtContent>
      <w:p w:rsidR="00930F0A" w:rsidRDefault="0047127C">
        <w:pPr>
          <w:pStyle w:val="a6"/>
          <w:jc w:val="center"/>
        </w:pPr>
        <w:fldSimple w:instr=" PAGE   \* MERGEFORMAT ">
          <w:r w:rsidR="009D156E" w:rsidRPr="009D156E">
            <w:rPr>
              <w:noProof/>
              <w:lang w:val="zh-CN"/>
            </w:rPr>
            <w:t>13</w:t>
          </w:r>
        </w:fldSimple>
      </w:p>
    </w:sdtContent>
  </w:sdt>
  <w:p w:rsidR="00930F0A" w:rsidRDefault="00930F0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DC5" w:rsidRDefault="00C44DC5" w:rsidP="00D1055D">
      <w:r>
        <w:separator/>
      </w:r>
    </w:p>
  </w:footnote>
  <w:footnote w:type="continuationSeparator" w:id="1">
    <w:p w:rsidR="00C44DC5" w:rsidRDefault="00C44DC5" w:rsidP="00D10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14B63"/>
    <w:multiLevelType w:val="hybridMultilevel"/>
    <w:tmpl w:val="95148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366B9"/>
    <w:multiLevelType w:val="hybridMultilevel"/>
    <w:tmpl w:val="285C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133DD"/>
    <w:multiLevelType w:val="hybridMultilevel"/>
    <w:tmpl w:val="C3F6568A"/>
    <w:lvl w:ilvl="0" w:tplc="86C4986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CE54B2"/>
    <w:multiLevelType w:val="hybridMultilevel"/>
    <w:tmpl w:val="7310BC94"/>
    <w:lvl w:ilvl="0" w:tplc="1A6610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265E00"/>
    <w:multiLevelType w:val="hybridMultilevel"/>
    <w:tmpl w:val="DF1028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D04710"/>
    <w:multiLevelType w:val="hybridMultilevel"/>
    <w:tmpl w:val="FDA40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2F5C11"/>
    <w:multiLevelType w:val="hybridMultilevel"/>
    <w:tmpl w:val="7812B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E76179"/>
    <w:multiLevelType w:val="hybridMultilevel"/>
    <w:tmpl w:val="30E66B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C87F71"/>
    <w:multiLevelType w:val="hybridMultilevel"/>
    <w:tmpl w:val="CB7E3C32"/>
    <w:lvl w:ilvl="0" w:tplc="95B235C8">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2B66DD"/>
    <w:multiLevelType w:val="hybridMultilevel"/>
    <w:tmpl w:val="D256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DC56BA"/>
    <w:multiLevelType w:val="hybridMultilevel"/>
    <w:tmpl w:val="B1CA2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C00418"/>
    <w:multiLevelType w:val="hybridMultilevel"/>
    <w:tmpl w:val="C440613C"/>
    <w:lvl w:ilvl="0" w:tplc="1A6610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4553A5"/>
    <w:multiLevelType w:val="hybridMultilevel"/>
    <w:tmpl w:val="3C6A3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0E0671"/>
    <w:multiLevelType w:val="hybridMultilevel"/>
    <w:tmpl w:val="8FF2D7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452F55"/>
    <w:multiLevelType w:val="hybridMultilevel"/>
    <w:tmpl w:val="1CF65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DF2359"/>
    <w:multiLevelType w:val="hybridMultilevel"/>
    <w:tmpl w:val="AC02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1313D8"/>
    <w:multiLevelType w:val="hybridMultilevel"/>
    <w:tmpl w:val="14EE2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2C47AF"/>
    <w:multiLevelType w:val="hybridMultilevel"/>
    <w:tmpl w:val="9104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F850CA"/>
    <w:multiLevelType w:val="hybridMultilevel"/>
    <w:tmpl w:val="4E42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7C177D"/>
    <w:multiLevelType w:val="hybridMultilevel"/>
    <w:tmpl w:val="38BCE8B2"/>
    <w:lvl w:ilvl="0" w:tplc="884AE6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77E73BA"/>
    <w:multiLevelType w:val="hybridMultilevel"/>
    <w:tmpl w:val="A9827CC8"/>
    <w:lvl w:ilvl="0" w:tplc="884AE6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7B80CDD"/>
    <w:multiLevelType w:val="hybridMultilevel"/>
    <w:tmpl w:val="7DCA4802"/>
    <w:lvl w:ilvl="0" w:tplc="1FD23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3E5E5D"/>
    <w:multiLevelType w:val="hybridMultilevel"/>
    <w:tmpl w:val="B820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054D2"/>
    <w:multiLevelType w:val="hybridMultilevel"/>
    <w:tmpl w:val="739ED234"/>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24">
    <w:nsid w:val="7F801E03"/>
    <w:multiLevelType w:val="hybridMultilevel"/>
    <w:tmpl w:val="24AAF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6"/>
  </w:num>
  <w:num w:numId="3">
    <w:abstractNumId w:val="22"/>
  </w:num>
  <w:num w:numId="4">
    <w:abstractNumId w:val="18"/>
  </w:num>
  <w:num w:numId="5">
    <w:abstractNumId w:val="6"/>
  </w:num>
  <w:num w:numId="6">
    <w:abstractNumId w:val="10"/>
  </w:num>
  <w:num w:numId="7">
    <w:abstractNumId w:val="0"/>
  </w:num>
  <w:num w:numId="8">
    <w:abstractNumId w:val="17"/>
  </w:num>
  <w:num w:numId="9">
    <w:abstractNumId w:val="1"/>
  </w:num>
  <w:num w:numId="10">
    <w:abstractNumId w:val="14"/>
  </w:num>
  <w:num w:numId="11">
    <w:abstractNumId w:val="12"/>
  </w:num>
  <w:num w:numId="12">
    <w:abstractNumId w:val="9"/>
  </w:num>
  <w:num w:numId="13">
    <w:abstractNumId w:val="20"/>
  </w:num>
  <w:num w:numId="14">
    <w:abstractNumId w:val="11"/>
  </w:num>
  <w:num w:numId="15">
    <w:abstractNumId w:val="19"/>
  </w:num>
  <w:num w:numId="16">
    <w:abstractNumId w:val="3"/>
  </w:num>
  <w:num w:numId="17">
    <w:abstractNumId w:val="23"/>
  </w:num>
  <w:num w:numId="18">
    <w:abstractNumId w:val="4"/>
  </w:num>
  <w:num w:numId="19">
    <w:abstractNumId w:val="21"/>
  </w:num>
  <w:num w:numId="20">
    <w:abstractNumId w:val="2"/>
  </w:num>
  <w:num w:numId="21">
    <w:abstractNumId w:val="24"/>
  </w:num>
  <w:num w:numId="22">
    <w:abstractNumId w:val="7"/>
  </w:num>
  <w:num w:numId="23">
    <w:abstractNumId w:val="5"/>
  </w:num>
  <w:num w:numId="24">
    <w:abstractNumId w:val="13"/>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20"/>
  <w:displayHorizontalDrawingGridEvery w:val="2"/>
  <w:characterSpacingControl w:val="doNotCompress"/>
  <w:hdrShapeDefaults>
    <o:shapedefaults v:ext="edit" spidmax="20482"/>
  </w:hdrShapeDefaults>
  <w:footnotePr>
    <w:footnote w:id="0"/>
    <w:footnote w:id="1"/>
  </w:footnotePr>
  <w:endnotePr>
    <w:endnote w:id="0"/>
    <w:endnote w:id="1"/>
  </w:endnotePr>
  <w:compat>
    <w:useFELayout/>
  </w:compat>
  <w:rsids>
    <w:rsidRoot w:val="00D86DCA"/>
    <w:rsid w:val="000019B9"/>
    <w:rsid w:val="00003FF8"/>
    <w:rsid w:val="00041BBF"/>
    <w:rsid w:val="00047553"/>
    <w:rsid w:val="00061577"/>
    <w:rsid w:val="00061D56"/>
    <w:rsid w:val="000649C5"/>
    <w:rsid w:val="000869B1"/>
    <w:rsid w:val="000B4D40"/>
    <w:rsid w:val="000B7E6C"/>
    <w:rsid w:val="000C1196"/>
    <w:rsid w:val="000C324E"/>
    <w:rsid w:val="000C5493"/>
    <w:rsid w:val="000C74CC"/>
    <w:rsid w:val="000D3C32"/>
    <w:rsid w:val="000E22B2"/>
    <w:rsid w:val="000E7CF6"/>
    <w:rsid w:val="000F488E"/>
    <w:rsid w:val="001012EA"/>
    <w:rsid w:val="0010215E"/>
    <w:rsid w:val="00105B34"/>
    <w:rsid w:val="00112A6E"/>
    <w:rsid w:val="00112BD2"/>
    <w:rsid w:val="0012098A"/>
    <w:rsid w:val="00127C50"/>
    <w:rsid w:val="0013106F"/>
    <w:rsid w:val="001546F6"/>
    <w:rsid w:val="00174C60"/>
    <w:rsid w:val="00190CFD"/>
    <w:rsid w:val="00193363"/>
    <w:rsid w:val="001A31C3"/>
    <w:rsid w:val="001A37EE"/>
    <w:rsid w:val="001A4D01"/>
    <w:rsid w:val="001B2FD8"/>
    <w:rsid w:val="001B32FC"/>
    <w:rsid w:val="001B6559"/>
    <w:rsid w:val="001C6086"/>
    <w:rsid w:val="001D0EF5"/>
    <w:rsid w:val="001D791D"/>
    <w:rsid w:val="001E01F8"/>
    <w:rsid w:val="001E42AB"/>
    <w:rsid w:val="001F75AF"/>
    <w:rsid w:val="002069D9"/>
    <w:rsid w:val="0023448F"/>
    <w:rsid w:val="00240942"/>
    <w:rsid w:val="00275B12"/>
    <w:rsid w:val="00277C20"/>
    <w:rsid w:val="00277FCE"/>
    <w:rsid w:val="002876D4"/>
    <w:rsid w:val="0029161A"/>
    <w:rsid w:val="00293722"/>
    <w:rsid w:val="002A388E"/>
    <w:rsid w:val="002A418D"/>
    <w:rsid w:val="002B2B8A"/>
    <w:rsid w:val="002C277C"/>
    <w:rsid w:val="002D0052"/>
    <w:rsid w:val="002D5CD8"/>
    <w:rsid w:val="002D609C"/>
    <w:rsid w:val="002E21DC"/>
    <w:rsid w:val="002E2514"/>
    <w:rsid w:val="002F3F6C"/>
    <w:rsid w:val="002F4F97"/>
    <w:rsid w:val="00301FED"/>
    <w:rsid w:val="00317EF9"/>
    <w:rsid w:val="00320F11"/>
    <w:rsid w:val="003305B3"/>
    <w:rsid w:val="00340A4E"/>
    <w:rsid w:val="00341A74"/>
    <w:rsid w:val="00345B37"/>
    <w:rsid w:val="00362C04"/>
    <w:rsid w:val="003654B7"/>
    <w:rsid w:val="00386C97"/>
    <w:rsid w:val="003915B5"/>
    <w:rsid w:val="00392942"/>
    <w:rsid w:val="0039705F"/>
    <w:rsid w:val="003B0727"/>
    <w:rsid w:val="003B3862"/>
    <w:rsid w:val="003E0411"/>
    <w:rsid w:val="003E4B28"/>
    <w:rsid w:val="004328A9"/>
    <w:rsid w:val="004354F6"/>
    <w:rsid w:val="00443181"/>
    <w:rsid w:val="00453422"/>
    <w:rsid w:val="00455A6D"/>
    <w:rsid w:val="00455B89"/>
    <w:rsid w:val="00462555"/>
    <w:rsid w:val="004675B2"/>
    <w:rsid w:val="0047127C"/>
    <w:rsid w:val="0047559E"/>
    <w:rsid w:val="00483EA7"/>
    <w:rsid w:val="0048582F"/>
    <w:rsid w:val="00490B0C"/>
    <w:rsid w:val="00495CB9"/>
    <w:rsid w:val="00496D40"/>
    <w:rsid w:val="004F4696"/>
    <w:rsid w:val="004F730E"/>
    <w:rsid w:val="00500F7E"/>
    <w:rsid w:val="00511A99"/>
    <w:rsid w:val="0051243A"/>
    <w:rsid w:val="0051398F"/>
    <w:rsid w:val="0051592B"/>
    <w:rsid w:val="00520BC2"/>
    <w:rsid w:val="00535545"/>
    <w:rsid w:val="0053714E"/>
    <w:rsid w:val="00544225"/>
    <w:rsid w:val="005551D9"/>
    <w:rsid w:val="00584F46"/>
    <w:rsid w:val="00595E41"/>
    <w:rsid w:val="005A1740"/>
    <w:rsid w:val="005A4E17"/>
    <w:rsid w:val="005C2B98"/>
    <w:rsid w:val="005C4E29"/>
    <w:rsid w:val="005D25A9"/>
    <w:rsid w:val="005D562D"/>
    <w:rsid w:val="005D5F76"/>
    <w:rsid w:val="005D7699"/>
    <w:rsid w:val="005E152C"/>
    <w:rsid w:val="005E5AC7"/>
    <w:rsid w:val="005F3727"/>
    <w:rsid w:val="005F773D"/>
    <w:rsid w:val="006217DA"/>
    <w:rsid w:val="00633B67"/>
    <w:rsid w:val="00635250"/>
    <w:rsid w:val="00636460"/>
    <w:rsid w:val="00636742"/>
    <w:rsid w:val="00643926"/>
    <w:rsid w:val="00653975"/>
    <w:rsid w:val="00653D0A"/>
    <w:rsid w:val="00660DCC"/>
    <w:rsid w:val="00665956"/>
    <w:rsid w:val="00677EF8"/>
    <w:rsid w:val="00683678"/>
    <w:rsid w:val="006A32FB"/>
    <w:rsid w:val="006B3784"/>
    <w:rsid w:val="006E3919"/>
    <w:rsid w:val="006F69CF"/>
    <w:rsid w:val="00700851"/>
    <w:rsid w:val="00701CE5"/>
    <w:rsid w:val="00704C13"/>
    <w:rsid w:val="007141B0"/>
    <w:rsid w:val="0071459D"/>
    <w:rsid w:val="007360FF"/>
    <w:rsid w:val="00742322"/>
    <w:rsid w:val="00756843"/>
    <w:rsid w:val="007605C4"/>
    <w:rsid w:val="00764155"/>
    <w:rsid w:val="007672B6"/>
    <w:rsid w:val="00767F77"/>
    <w:rsid w:val="00770F34"/>
    <w:rsid w:val="007939EB"/>
    <w:rsid w:val="007B3F63"/>
    <w:rsid w:val="007B50D1"/>
    <w:rsid w:val="007C4B87"/>
    <w:rsid w:val="007C7425"/>
    <w:rsid w:val="007D368B"/>
    <w:rsid w:val="007D46B7"/>
    <w:rsid w:val="007F534F"/>
    <w:rsid w:val="00801C31"/>
    <w:rsid w:val="00805367"/>
    <w:rsid w:val="00811941"/>
    <w:rsid w:val="00813D40"/>
    <w:rsid w:val="00837CF4"/>
    <w:rsid w:val="00840322"/>
    <w:rsid w:val="0085448D"/>
    <w:rsid w:val="00873EA0"/>
    <w:rsid w:val="0087605B"/>
    <w:rsid w:val="00882C59"/>
    <w:rsid w:val="00890D67"/>
    <w:rsid w:val="0089528C"/>
    <w:rsid w:val="00897410"/>
    <w:rsid w:val="008A32F5"/>
    <w:rsid w:val="008A773D"/>
    <w:rsid w:val="008B13E8"/>
    <w:rsid w:val="00904D25"/>
    <w:rsid w:val="00915FD0"/>
    <w:rsid w:val="0092558D"/>
    <w:rsid w:val="009260E5"/>
    <w:rsid w:val="00930F0A"/>
    <w:rsid w:val="0093580E"/>
    <w:rsid w:val="0093772A"/>
    <w:rsid w:val="00943208"/>
    <w:rsid w:val="0094502D"/>
    <w:rsid w:val="00950990"/>
    <w:rsid w:val="0096243C"/>
    <w:rsid w:val="00963BB3"/>
    <w:rsid w:val="0097162E"/>
    <w:rsid w:val="0097399B"/>
    <w:rsid w:val="00981D25"/>
    <w:rsid w:val="009B2CEB"/>
    <w:rsid w:val="009B3426"/>
    <w:rsid w:val="009B4EE2"/>
    <w:rsid w:val="009B5C12"/>
    <w:rsid w:val="009B6078"/>
    <w:rsid w:val="009C5387"/>
    <w:rsid w:val="009C7F41"/>
    <w:rsid w:val="009D075C"/>
    <w:rsid w:val="009D156E"/>
    <w:rsid w:val="009D2EFC"/>
    <w:rsid w:val="009E2067"/>
    <w:rsid w:val="009E3D5C"/>
    <w:rsid w:val="009F0BC1"/>
    <w:rsid w:val="009F0C3E"/>
    <w:rsid w:val="009F23F7"/>
    <w:rsid w:val="009F74D4"/>
    <w:rsid w:val="00A03DEB"/>
    <w:rsid w:val="00A071E6"/>
    <w:rsid w:val="00A122E7"/>
    <w:rsid w:val="00A130B1"/>
    <w:rsid w:val="00A15BC9"/>
    <w:rsid w:val="00A15D21"/>
    <w:rsid w:val="00A20D04"/>
    <w:rsid w:val="00A35B36"/>
    <w:rsid w:val="00A45319"/>
    <w:rsid w:val="00A54253"/>
    <w:rsid w:val="00A7202B"/>
    <w:rsid w:val="00A73567"/>
    <w:rsid w:val="00AA555F"/>
    <w:rsid w:val="00AB092B"/>
    <w:rsid w:val="00AC4E35"/>
    <w:rsid w:val="00AD72C3"/>
    <w:rsid w:val="00AF12CA"/>
    <w:rsid w:val="00B17D28"/>
    <w:rsid w:val="00B4305F"/>
    <w:rsid w:val="00B67E55"/>
    <w:rsid w:val="00B70620"/>
    <w:rsid w:val="00B76DF7"/>
    <w:rsid w:val="00B821D8"/>
    <w:rsid w:val="00B840EF"/>
    <w:rsid w:val="00B84DF3"/>
    <w:rsid w:val="00BB409D"/>
    <w:rsid w:val="00BC2592"/>
    <w:rsid w:val="00BC2FA3"/>
    <w:rsid w:val="00BC4106"/>
    <w:rsid w:val="00BC5982"/>
    <w:rsid w:val="00BE7F7E"/>
    <w:rsid w:val="00C024CB"/>
    <w:rsid w:val="00C0362C"/>
    <w:rsid w:val="00C037F8"/>
    <w:rsid w:val="00C0637B"/>
    <w:rsid w:val="00C14CF5"/>
    <w:rsid w:val="00C26067"/>
    <w:rsid w:val="00C26EEC"/>
    <w:rsid w:val="00C34914"/>
    <w:rsid w:val="00C43FB1"/>
    <w:rsid w:val="00C44DC5"/>
    <w:rsid w:val="00C53D85"/>
    <w:rsid w:val="00C63CCF"/>
    <w:rsid w:val="00C65989"/>
    <w:rsid w:val="00C922F0"/>
    <w:rsid w:val="00CA5A84"/>
    <w:rsid w:val="00CC565E"/>
    <w:rsid w:val="00CD2AEE"/>
    <w:rsid w:val="00D00A87"/>
    <w:rsid w:val="00D03514"/>
    <w:rsid w:val="00D10154"/>
    <w:rsid w:val="00D1055D"/>
    <w:rsid w:val="00D17E01"/>
    <w:rsid w:val="00D24218"/>
    <w:rsid w:val="00D24229"/>
    <w:rsid w:val="00D364DC"/>
    <w:rsid w:val="00D427E9"/>
    <w:rsid w:val="00D50631"/>
    <w:rsid w:val="00D50CF2"/>
    <w:rsid w:val="00D701D8"/>
    <w:rsid w:val="00D70F8B"/>
    <w:rsid w:val="00D769C9"/>
    <w:rsid w:val="00D86DCA"/>
    <w:rsid w:val="00D90D93"/>
    <w:rsid w:val="00D92EA8"/>
    <w:rsid w:val="00DB590E"/>
    <w:rsid w:val="00DB5F60"/>
    <w:rsid w:val="00DB6495"/>
    <w:rsid w:val="00DC15D9"/>
    <w:rsid w:val="00DC3605"/>
    <w:rsid w:val="00DE246B"/>
    <w:rsid w:val="00DF4346"/>
    <w:rsid w:val="00E17D35"/>
    <w:rsid w:val="00E46494"/>
    <w:rsid w:val="00E46E1F"/>
    <w:rsid w:val="00E47448"/>
    <w:rsid w:val="00E52233"/>
    <w:rsid w:val="00E5377D"/>
    <w:rsid w:val="00E56612"/>
    <w:rsid w:val="00E5678A"/>
    <w:rsid w:val="00E81A8F"/>
    <w:rsid w:val="00E90D2D"/>
    <w:rsid w:val="00EA397D"/>
    <w:rsid w:val="00EB10AA"/>
    <w:rsid w:val="00EB3594"/>
    <w:rsid w:val="00EB55EE"/>
    <w:rsid w:val="00EB6F44"/>
    <w:rsid w:val="00EC4DA5"/>
    <w:rsid w:val="00ED02E2"/>
    <w:rsid w:val="00ED5A91"/>
    <w:rsid w:val="00ED6F3E"/>
    <w:rsid w:val="00EE2E7E"/>
    <w:rsid w:val="00EE5F03"/>
    <w:rsid w:val="00F14D88"/>
    <w:rsid w:val="00F21821"/>
    <w:rsid w:val="00F32931"/>
    <w:rsid w:val="00F356B4"/>
    <w:rsid w:val="00F40AE4"/>
    <w:rsid w:val="00F44D49"/>
    <w:rsid w:val="00F56515"/>
    <w:rsid w:val="00F75044"/>
    <w:rsid w:val="00F94179"/>
    <w:rsid w:val="00FA2371"/>
    <w:rsid w:val="00FA565F"/>
    <w:rsid w:val="00FD0587"/>
    <w:rsid w:val="00FE3F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5D"/>
    <w:pPr>
      <w:jc w:val="both"/>
    </w:pPr>
    <w:rPr>
      <w:sz w:val="24"/>
      <w:szCs w:val="24"/>
    </w:rPr>
  </w:style>
  <w:style w:type="paragraph" w:styleId="1">
    <w:name w:val="heading 1"/>
    <w:basedOn w:val="a"/>
    <w:next w:val="a"/>
    <w:link w:val="1Char"/>
    <w:autoRedefine/>
    <w:uiPriority w:val="9"/>
    <w:qFormat/>
    <w:rsid w:val="009D07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32"/>
      <w:szCs w:val="32"/>
    </w:rPr>
  </w:style>
  <w:style w:type="paragraph" w:styleId="2">
    <w:name w:val="heading 2"/>
    <w:basedOn w:val="a"/>
    <w:next w:val="a"/>
    <w:link w:val="2Char"/>
    <w:autoRedefine/>
    <w:uiPriority w:val="9"/>
    <w:unhideWhenUsed/>
    <w:qFormat/>
    <w:rsid w:val="009D07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8"/>
      <w:szCs w:val="28"/>
    </w:rPr>
  </w:style>
  <w:style w:type="paragraph" w:styleId="3">
    <w:name w:val="heading 3"/>
    <w:basedOn w:val="a"/>
    <w:next w:val="a"/>
    <w:link w:val="3Char"/>
    <w:uiPriority w:val="9"/>
    <w:unhideWhenUsed/>
    <w:qFormat/>
    <w:rsid w:val="009D075C"/>
    <w:pPr>
      <w:pBdr>
        <w:top w:val="single" w:sz="6" w:space="2" w:color="4F81BD" w:themeColor="accent1"/>
        <w:left w:val="single" w:sz="6" w:space="2" w:color="4F81BD" w:themeColor="accent1"/>
      </w:pBdr>
      <w:spacing w:before="300" w:after="0"/>
      <w:outlineLvl w:val="2"/>
    </w:pPr>
    <w:rPr>
      <w:color w:val="243F60" w:themeColor="accent1" w:themeShade="7F"/>
      <w:spacing w:val="15"/>
    </w:rPr>
  </w:style>
  <w:style w:type="paragraph" w:styleId="4">
    <w:name w:val="heading 4"/>
    <w:basedOn w:val="a"/>
    <w:next w:val="a"/>
    <w:link w:val="4Char"/>
    <w:uiPriority w:val="9"/>
    <w:unhideWhenUsed/>
    <w:qFormat/>
    <w:rsid w:val="00E81A8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E81A8F"/>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E81A8F"/>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E81A8F"/>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E81A8F"/>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E81A8F"/>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075C"/>
    <w:rPr>
      <w:b/>
      <w:bCs/>
      <w:color w:val="FFFFFF" w:themeColor="background1"/>
      <w:spacing w:val="15"/>
      <w:sz w:val="32"/>
      <w:szCs w:val="32"/>
      <w:shd w:val="clear" w:color="auto" w:fill="4F81BD" w:themeFill="accent1"/>
    </w:rPr>
  </w:style>
  <w:style w:type="character" w:customStyle="1" w:styleId="2Char">
    <w:name w:val="标题 2 Char"/>
    <w:basedOn w:val="a0"/>
    <w:link w:val="2"/>
    <w:uiPriority w:val="9"/>
    <w:rsid w:val="009D075C"/>
    <w:rPr>
      <w:spacing w:val="15"/>
      <w:sz w:val="28"/>
      <w:szCs w:val="28"/>
      <w:shd w:val="clear" w:color="auto" w:fill="DBE5F1" w:themeFill="accent1" w:themeFillTint="33"/>
    </w:rPr>
  </w:style>
  <w:style w:type="paragraph" w:styleId="a3">
    <w:name w:val="List Paragraph"/>
    <w:basedOn w:val="a"/>
    <w:uiPriority w:val="34"/>
    <w:qFormat/>
    <w:rsid w:val="00E81A8F"/>
    <w:pPr>
      <w:ind w:left="720"/>
      <w:contextualSpacing/>
    </w:pPr>
  </w:style>
  <w:style w:type="character" w:customStyle="1" w:styleId="3Char">
    <w:name w:val="标题 3 Char"/>
    <w:basedOn w:val="a0"/>
    <w:link w:val="3"/>
    <w:uiPriority w:val="9"/>
    <w:rsid w:val="009D075C"/>
    <w:rPr>
      <w:color w:val="243F60" w:themeColor="accent1" w:themeShade="7F"/>
      <w:spacing w:val="15"/>
      <w:sz w:val="24"/>
      <w:szCs w:val="24"/>
    </w:rPr>
  </w:style>
  <w:style w:type="character" w:styleId="a4">
    <w:name w:val="Emphasis"/>
    <w:uiPriority w:val="20"/>
    <w:qFormat/>
    <w:rsid w:val="00E81A8F"/>
    <w:rPr>
      <w:caps/>
      <w:color w:val="243F60" w:themeColor="accent1" w:themeShade="7F"/>
      <w:spacing w:val="5"/>
    </w:rPr>
  </w:style>
  <w:style w:type="paragraph" w:styleId="a5">
    <w:name w:val="header"/>
    <w:basedOn w:val="a"/>
    <w:link w:val="Char"/>
    <w:uiPriority w:val="99"/>
    <w:semiHidden/>
    <w:unhideWhenUsed/>
    <w:rsid w:val="00963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63BB3"/>
    <w:rPr>
      <w:sz w:val="18"/>
      <w:szCs w:val="18"/>
    </w:rPr>
  </w:style>
  <w:style w:type="paragraph" w:styleId="a6">
    <w:name w:val="footer"/>
    <w:basedOn w:val="a"/>
    <w:link w:val="Char0"/>
    <w:uiPriority w:val="99"/>
    <w:unhideWhenUsed/>
    <w:rsid w:val="00963BB3"/>
    <w:pPr>
      <w:tabs>
        <w:tab w:val="center" w:pos="4153"/>
        <w:tab w:val="right" w:pos="8306"/>
      </w:tabs>
      <w:snapToGrid w:val="0"/>
    </w:pPr>
    <w:rPr>
      <w:sz w:val="18"/>
      <w:szCs w:val="18"/>
    </w:rPr>
  </w:style>
  <w:style w:type="character" w:customStyle="1" w:styleId="Char0">
    <w:name w:val="页脚 Char"/>
    <w:basedOn w:val="a0"/>
    <w:link w:val="a6"/>
    <w:uiPriority w:val="99"/>
    <w:rsid w:val="00963BB3"/>
    <w:rPr>
      <w:sz w:val="18"/>
      <w:szCs w:val="18"/>
    </w:rPr>
  </w:style>
  <w:style w:type="paragraph" w:styleId="a7">
    <w:name w:val="Balloon Text"/>
    <w:basedOn w:val="a"/>
    <w:link w:val="Char1"/>
    <w:uiPriority w:val="99"/>
    <w:semiHidden/>
    <w:unhideWhenUsed/>
    <w:rsid w:val="00963BB3"/>
    <w:rPr>
      <w:sz w:val="18"/>
      <w:szCs w:val="18"/>
    </w:rPr>
  </w:style>
  <w:style w:type="character" w:customStyle="1" w:styleId="Char1">
    <w:name w:val="批注框文本 Char"/>
    <w:basedOn w:val="a0"/>
    <w:link w:val="a7"/>
    <w:uiPriority w:val="99"/>
    <w:semiHidden/>
    <w:rsid w:val="00963BB3"/>
    <w:rPr>
      <w:sz w:val="18"/>
      <w:szCs w:val="18"/>
    </w:rPr>
  </w:style>
  <w:style w:type="table" w:styleId="a8">
    <w:name w:val="Table Grid"/>
    <w:basedOn w:val="a1"/>
    <w:uiPriority w:val="59"/>
    <w:rsid w:val="006217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2876D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4Char">
    <w:name w:val="标题 4 Char"/>
    <w:basedOn w:val="a0"/>
    <w:link w:val="4"/>
    <w:uiPriority w:val="9"/>
    <w:rsid w:val="00E81A8F"/>
    <w:rPr>
      <w:caps/>
      <w:color w:val="365F91" w:themeColor="accent1" w:themeShade="BF"/>
      <w:spacing w:val="10"/>
    </w:rPr>
  </w:style>
  <w:style w:type="character" w:customStyle="1" w:styleId="5Char">
    <w:name w:val="标题 5 Char"/>
    <w:basedOn w:val="a0"/>
    <w:link w:val="5"/>
    <w:uiPriority w:val="9"/>
    <w:semiHidden/>
    <w:rsid w:val="00E81A8F"/>
    <w:rPr>
      <w:caps/>
      <w:color w:val="365F91" w:themeColor="accent1" w:themeShade="BF"/>
      <w:spacing w:val="10"/>
    </w:rPr>
  </w:style>
  <w:style w:type="character" w:customStyle="1" w:styleId="6Char">
    <w:name w:val="标题 6 Char"/>
    <w:basedOn w:val="a0"/>
    <w:link w:val="6"/>
    <w:uiPriority w:val="9"/>
    <w:semiHidden/>
    <w:rsid w:val="00E81A8F"/>
    <w:rPr>
      <w:caps/>
      <w:color w:val="365F91" w:themeColor="accent1" w:themeShade="BF"/>
      <w:spacing w:val="10"/>
    </w:rPr>
  </w:style>
  <w:style w:type="character" w:customStyle="1" w:styleId="7Char">
    <w:name w:val="标题 7 Char"/>
    <w:basedOn w:val="a0"/>
    <w:link w:val="7"/>
    <w:uiPriority w:val="9"/>
    <w:semiHidden/>
    <w:rsid w:val="00E81A8F"/>
    <w:rPr>
      <w:caps/>
      <w:color w:val="365F91" w:themeColor="accent1" w:themeShade="BF"/>
      <w:spacing w:val="10"/>
    </w:rPr>
  </w:style>
  <w:style w:type="character" w:customStyle="1" w:styleId="8Char">
    <w:name w:val="标题 8 Char"/>
    <w:basedOn w:val="a0"/>
    <w:link w:val="8"/>
    <w:uiPriority w:val="9"/>
    <w:semiHidden/>
    <w:rsid w:val="00E81A8F"/>
    <w:rPr>
      <w:caps/>
      <w:spacing w:val="10"/>
      <w:sz w:val="18"/>
      <w:szCs w:val="18"/>
    </w:rPr>
  </w:style>
  <w:style w:type="character" w:customStyle="1" w:styleId="9Char">
    <w:name w:val="标题 9 Char"/>
    <w:basedOn w:val="a0"/>
    <w:link w:val="9"/>
    <w:uiPriority w:val="9"/>
    <w:semiHidden/>
    <w:rsid w:val="00E81A8F"/>
    <w:rPr>
      <w:i/>
      <w:caps/>
      <w:spacing w:val="10"/>
      <w:sz w:val="18"/>
      <w:szCs w:val="18"/>
    </w:rPr>
  </w:style>
  <w:style w:type="paragraph" w:styleId="a9">
    <w:name w:val="caption"/>
    <w:basedOn w:val="a"/>
    <w:next w:val="a"/>
    <w:uiPriority w:val="35"/>
    <w:semiHidden/>
    <w:unhideWhenUsed/>
    <w:qFormat/>
    <w:rsid w:val="00E81A8F"/>
    <w:rPr>
      <w:b/>
      <w:bCs/>
      <w:color w:val="365F91" w:themeColor="accent1" w:themeShade="BF"/>
      <w:sz w:val="16"/>
      <w:szCs w:val="16"/>
    </w:rPr>
  </w:style>
  <w:style w:type="paragraph" w:styleId="aa">
    <w:name w:val="Title"/>
    <w:basedOn w:val="a"/>
    <w:next w:val="a"/>
    <w:link w:val="Char2"/>
    <w:uiPriority w:val="10"/>
    <w:qFormat/>
    <w:rsid w:val="00E81A8F"/>
    <w:pPr>
      <w:spacing w:before="720"/>
    </w:pPr>
    <w:rPr>
      <w:caps/>
      <w:color w:val="4F81BD" w:themeColor="accent1"/>
      <w:spacing w:val="10"/>
      <w:kern w:val="28"/>
      <w:sz w:val="52"/>
      <w:szCs w:val="52"/>
    </w:rPr>
  </w:style>
  <w:style w:type="character" w:customStyle="1" w:styleId="Char2">
    <w:name w:val="标题 Char"/>
    <w:basedOn w:val="a0"/>
    <w:link w:val="aa"/>
    <w:uiPriority w:val="10"/>
    <w:rsid w:val="00E81A8F"/>
    <w:rPr>
      <w:caps/>
      <w:color w:val="4F81BD" w:themeColor="accent1"/>
      <w:spacing w:val="10"/>
      <w:kern w:val="28"/>
      <w:sz w:val="52"/>
      <w:szCs w:val="52"/>
    </w:rPr>
  </w:style>
  <w:style w:type="paragraph" w:styleId="ab">
    <w:name w:val="Subtitle"/>
    <w:basedOn w:val="a"/>
    <w:next w:val="a"/>
    <w:link w:val="Char3"/>
    <w:uiPriority w:val="11"/>
    <w:qFormat/>
    <w:rsid w:val="00E81A8F"/>
    <w:pPr>
      <w:spacing w:after="1000" w:line="240" w:lineRule="auto"/>
    </w:pPr>
    <w:rPr>
      <w:caps/>
      <w:color w:val="595959" w:themeColor="text1" w:themeTint="A6"/>
      <w:spacing w:val="10"/>
    </w:rPr>
  </w:style>
  <w:style w:type="character" w:customStyle="1" w:styleId="Char3">
    <w:name w:val="副标题 Char"/>
    <w:basedOn w:val="a0"/>
    <w:link w:val="ab"/>
    <w:uiPriority w:val="11"/>
    <w:rsid w:val="00E81A8F"/>
    <w:rPr>
      <w:caps/>
      <w:color w:val="595959" w:themeColor="text1" w:themeTint="A6"/>
      <w:spacing w:val="10"/>
      <w:sz w:val="24"/>
      <w:szCs w:val="24"/>
    </w:rPr>
  </w:style>
  <w:style w:type="character" w:styleId="ac">
    <w:name w:val="Strong"/>
    <w:uiPriority w:val="22"/>
    <w:qFormat/>
    <w:rsid w:val="00E81A8F"/>
    <w:rPr>
      <w:b/>
      <w:bCs/>
    </w:rPr>
  </w:style>
  <w:style w:type="paragraph" w:styleId="ad">
    <w:name w:val="No Spacing"/>
    <w:basedOn w:val="a"/>
    <w:link w:val="Char4"/>
    <w:uiPriority w:val="1"/>
    <w:qFormat/>
    <w:rsid w:val="00E81A8F"/>
    <w:pPr>
      <w:spacing w:before="0" w:after="0" w:line="240" w:lineRule="auto"/>
    </w:pPr>
  </w:style>
  <w:style w:type="character" w:customStyle="1" w:styleId="Char4">
    <w:name w:val="无间隔 Char"/>
    <w:basedOn w:val="a0"/>
    <w:link w:val="ad"/>
    <w:uiPriority w:val="1"/>
    <w:rsid w:val="00E81A8F"/>
    <w:rPr>
      <w:sz w:val="20"/>
      <w:szCs w:val="20"/>
    </w:rPr>
  </w:style>
  <w:style w:type="paragraph" w:styleId="ae">
    <w:name w:val="Quote"/>
    <w:basedOn w:val="a"/>
    <w:next w:val="a"/>
    <w:link w:val="Char5"/>
    <w:uiPriority w:val="29"/>
    <w:qFormat/>
    <w:rsid w:val="00E81A8F"/>
    <w:rPr>
      <w:i/>
      <w:iCs/>
    </w:rPr>
  </w:style>
  <w:style w:type="character" w:customStyle="1" w:styleId="Char5">
    <w:name w:val="引用 Char"/>
    <w:basedOn w:val="a0"/>
    <w:link w:val="ae"/>
    <w:uiPriority w:val="29"/>
    <w:rsid w:val="00E81A8F"/>
    <w:rPr>
      <w:i/>
      <w:iCs/>
      <w:sz w:val="20"/>
      <w:szCs w:val="20"/>
    </w:rPr>
  </w:style>
  <w:style w:type="paragraph" w:styleId="af">
    <w:name w:val="Intense Quote"/>
    <w:basedOn w:val="a"/>
    <w:next w:val="a"/>
    <w:link w:val="Char6"/>
    <w:uiPriority w:val="30"/>
    <w:qFormat/>
    <w:rsid w:val="00E81A8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har6">
    <w:name w:val="明显引用 Char"/>
    <w:basedOn w:val="a0"/>
    <w:link w:val="af"/>
    <w:uiPriority w:val="30"/>
    <w:rsid w:val="00E81A8F"/>
    <w:rPr>
      <w:i/>
      <w:iCs/>
      <w:color w:val="4F81BD" w:themeColor="accent1"/>
      <w:sz w:val="20"/>
      <w:szCs w:val="20"/>
    </w:rPr>
  </w:style>
  <w:style w:type="character" w:styleId="af0">
    <w:name w:val="Subtle Emphasis"/>
    <w:uiPriority w:val="19"/>
    <w:qFormat/>
    <w:rsid w:val="00E81A8F"/>
    <w:rPr>
      <w:i/>
      <w:iCs/>
      <w:color w:val="243F60" w:themeColor="accent1" w:themeShade="7F"/>
    </w:rPr>
  </w:style>
  <w:style w:type="character" w:styleId="af1">
    <w:name w:val="Intense Emphasis"/>
    <w:uiPriority w:val="21"/>
    <w:qFormat/>
    <w:rsid w:val="00E81A8F"/>
    <w:rPr>
      <w:b/>
      <w:bCs/>
      <w:caps/>
      <w:color w:val="243F60" w:themeColor="accent1" w:themeShade="7F"/>
      <w:spacing w:val="10"/>
    </w:rPr>
  </w:style>
  <w:style w:type="character" w:styleId="af2">
    <w:name w:val="Subtle Reference"/>
    <w:uiPriority w:val="31"/>
    <w:qFormat/>
    <w:rsid w:val="00E81A8F"/>
    <w:rPr>
      <w:b/>
      <w:bCs/>
      <w:color w:val="4F81BD" w:themeColor="accent1"/>
    </w:rPr>
  </w:style>
  <w:style w:type="character" w:styleId="af3">
    <w:name w:val="Intense Reference"/>
    <w:uiPriority w:val="32"/>
    <w:qFormat/>
    <w:rsid w:val="00E81A8F"/>
    <w:rPr>
      <w:b/>
      <w:bCs/>
      <w:i/>
      <w:iCs/>
      <w:caps/>
      <w:color w:val="4F81BD" w:themeColor="accent1"/>
    </w:rPr>
  </w:style>
  <w:style w:type="character" w:styleId="af4">
    <w:name w:val="Book Title"/>
    <w:uiPriority w:val="33"/>
    <w:qFormat/>
    <w:rsid w:val="00E81A8F"/>
    <w:rPr>
      <w:b/>
      <w:bCs/>
      <w:i/>
      <w:iCs/>
      <w:spacing w:val="9"/>
    </w:rPr>
  </w:style>
  <w:style w:type="paragraph" w:styleId="TOC">
    <w:name w:val="TOC Heading"/>
    <w:basedOn w:val="1"/>
    <w:next w:val="a"/>
    <w:uiPriority w:val="39"/>
    <w:semiHidden/>
    <w:unhideWhenUsed/>
    <w:qFormat/>
    <w:rsid w:val="00E81A8F"/>
    <w:pPr>
      <w:outlineLvl w:val="9"/>
    </w:pPr>
    <w:rPr>
      <w:lang w:bidi="en-US"/>
    </w:rPr>
  </w:style>
  <w:style w:type="table" w:customStyle="1" w:styleId="-11">
    <w:name w:val="浅色底纹 - 强调文字颜色 11"/>
    <w:basedOn w:val="a1"/>
    <w:uiPriority w:val="60"/>
    <w:rsid w:val="00E17D35"/>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1"/>
    <w:uiPriority w:val="60"/>
    <w:rsid w:val="00E17D35"/>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af5">
    <w:name w:val="Placeholder Text"/>
    <w:basedOn w:val="a0"/>
    <w:uiPriority w:val="99"/>
    <w:semiHidden/>
    <w:rsid w:val="00496D40"/>
    <w:rPr>
      <w:color w:val="808080"/>
    </w:rPr>
  </w:style>
  <w:style w:type="paragraph" w:styleId="11">
    <w:name w:val="toc 1"/>
    <w:basedOn w:val="a"/>
    <w:next w:val="a"/>
    <w:autoRedefine/>
    <w:uiPriority w:val="39"/>
    <w:unhideWhenUsed/>
    <w:rsid w:val="005D7699"/>
  </w:style>
  <w:style w:type="paragraph" w:styleId="20">
    <w:name w:val="toc 2"/>
    <w:basedOn w:val="a"/>
    <w:next w:val="a"/>
    <w:autoRedefine/>
    <w:uiPriority w:val="39"/>
    <w:unhideWhenUsed/>
    <w:rsid w:val="005D7699"/>
    <w:pPr>
      <w:ind w:leftChars="200" w:left="420"/>
    </w:pPr>
  </w:style>
  <w:style w:type="paragraph" w:styleId="30">
    <w:name w:val="toc 3"/>
    <w:basedOn w:val="a"/>
    <w:next w:val="a"/>
    <w:autoRedefine/>
    <w:uiPriority w:val="39"/>
    <w:unhideWhenUsed/>
    <w:rsid w:val="005D7699"/>
    <w:pPr>
      <w:ind w:leftChars="400" w:left="840"/>
    </w:pPr>
  </w:style>
  <w:style w:type="character" w:styleId="af6">
    <w:name w:val="Hyperlink"/>
    <w:basedOn w:val="a0"/>
    <w:uiPriority w:val="99"/>
    <w:unhideWhenUsed/>
    <w:rsid w:val="005D76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55D"/>
    <w:pPr>
      <w:jc w:val="both"/>
    </w:pPr>
    <w:rPr>
      <w:sz w:val="24"/>
      <w:szCs w:val="24"/>
    </w:rPr>
  </w:style>
  <w:style w:type="paragraph" w:styleId="Heading1">
    <w:name w:val="heading 1"/>
    <w:basedOn w:val="Normal"/>
    <w:next w:val="Normal"/>
    <w:link w:val="Heading1Char"/>
    <w:autoRedefine/>
    <w:uiPriority w:val="9"/>
    <w:qFormat/>
    <w:rsid w:val="009D07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32"/>
      <w:szCs w:val="32"/>
    </w:rPr>
  </w:style>
  <w:style w:type="paragraph" w:styleId="Heading2">
    <w:name w:val="heading 2"/>
    <w:basedOn w:val="Normal"/>
    <w:next w:val="Normal"/>
    <w:link w:val="Heading2Char"/>
    <w:autoRedefine/>
    <w:uiPriority w:val="9"/>
    <w:unhideWhenUsed/>
    <w:qFormat/>
    <w:rsid w:val="009D07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8"/>
      <w:szCs w:val="28"/>
    </w:rPr>
  </w:style>
  <w:style w:type="paragraph" w:styleId="Heading3">
    <w:name w:val="heading 3"/>
    <w:basedOn w:val="Normal"/>
    <w:next w:val="Normal"/>
    <w:link w:val="Heading3Char"/>
    <w:uiPriority w:val="9"/>
    <w:unhideWhenUsed/>
    <w:qFormat/>
    <w:rsid w:val="009D075C"/>
    <w:pPr>
      <w:pBdr>
        <w:top w:val="single" w:sz="6" w:space="2" w:color="4F81BD" w:themeColor="accent1"/>
        <w:left w:val="single" w:sz="6" w:space="2" w:color="4F81BD" w:themeColor="accent1"/>
      </w:pBdr>
      <w:spacing w:before="300" w:after="0"/>
      <w:outlineLvl w:val="2"/>
    </w:pPr>
    <w:rPr>
      <w:color w:val="243F60" w:themeColor="accent1" w:themeShade="7F"/>
      <w:spacing w:val="15"/>
    </w:rPr>
  </w:style>
  <w:style w:type="paragraph" w:styleId="Heading4">
    <w:name w:val="heading 4"/>
    <w:basedOn w:val="Normal"/>
    <w:next w:val="Normal"/>
    <w:link w:val="Heading4Char"/>
    <w:uiPriority w:val="9"/>
    <w:semiHidden/>
    <w:unhideWhenUsed/>
    <w:qFormat/>
    <w:rsid w:val="00E81A8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81A8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81A8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81A8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81A8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1A8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75C"/>
    <w:rPr>
      <w:b/>
      <w:bCs/>
      <w:color w:val="FFFFFF" w:themeColor="background1"/>
      <w:spacing w:val="15"/>
      <w:sz w:val="32"/>
      <w:szCs w:val="32"/>
      <w:shd w:val="clear" w:color="auto" w:fill="4F81BD" w:themeFill="accent1"/>
    </w:rPr>
  </w:style>
  <w:style w:type="character" w:customStyle="1" w:styleId="Heading2Char">
    <w:name w:val="Heading 2 Char"/>
    <w:basedOn w:val="DefaultParagraphFont"/>
    <w:link w:val="Heading2"/>
    <w:uiPriority w:val="9"/>
    <w:rsid w:val="009D075C"/>
    <w:rPr>
      <w:spacing w:val="15"/>
      <w:sz w:val="28"/>
      <w:szCs w:val="28"/>
      <w:shd w:val="clear" w:color="auto" w:fill="DBE5F1" w:themeFill="accent1" w:themeFillTint="33"/>
    </w:rPr>
  </w:style>
  <w:style w:type="paragraph" w:styleId="ListParagraph">
    <w:name w:val="List Paragraph"/>
    <w:basedOn w:val="Normal"/>
    <w:uiPriority w:val="34"/>
    <w:qFormat/>
    <w:rsid w:val="00E81A8F"/>
    <w:pPr>
      <w:ind w:left="720"/>
      <w:contextualSpacing/>
    </w:pPr>
  </w:style>
  <w:style w:type="character" w:customStyle="1" w:styleId="Heading3Char">
    <w:name w:val="Heading 3 Char"/>
    <w:basedOn w:val="DefaultParagraphFont"/>
    <w:link w:val="Heading3"/>
    <w:uiPriority w:val="9"/>
    <w:rsid w:val="009D075C"/>
    <w:rPr>
      <w:color w:val="243F60" w:themeColor="accent1" w:themeShade="7F"/>
      <w:spacing w:val="15"/>
      <w:sz w:val="24"/>
      <w:szCs w:val="24"/>
    </w:rPr>
  </w:style>
  <w:style w:type="character" w:styleId="Emphasis">
    <w:name w:val="Emphasis"/>
    <w:uiPriority w:val="20"/>
    <w:qFormat/>
    <w:rsid w:val="00E81A8F"/>
    <w:rPr>
      <w:caps/>
      <w:color w:val="243F60" w:themeColor="accent1" w:themeShade="7F"/>
      <w:spacing w:val="5"/>
    </w:rPr>
  </w:style>
  <w:style w:type="paragraph" w:styleId="Header">
    <w:name w:val="header"/>
    <w:basedOn w:val="Normal"/>
    <w:link w:val="HeaderChar"/>
    <w:uiPriority w:val="99"/>
    <w:semiHidden/>
    <w:unhideWhenUsed/>
    <w:rsid w:val="00963BB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63BB3"/>
    <w:rPr>
      <w:sz w:val="18"/>
      <w:szCs w:val="18"/>
    </w:rPr>
  </w:style>
  <w:style w:type="paragraph" w:styleId="Footer">
    <w:name w:val="footer"/>
    <w:basedOn w:val="Normal"/>
    <w:link w:val="FooterChar"/>
    <w:uiPriority w:val="99"/>
    <w:semiHidden/>
    <w:unhideWhenUsed/>
    <w:rsid w:val="00963BB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963BB3"/>
    <w:rPr>
      <w:sz w:val="18"/>
      <w:szCs w:val="18"/>
    </w:rPr>
  </w:style>
  <w:style w:type="paragraph" w:styleId="BalloonText">
    <w:name w:val="Balloon Text"/>
    <w:basedOn w:val="Normal"/>
    <w:link w:val="BalloonTextChar"/>
    <w:uiPriority w:val="99"/>
    <w:semiHidden/>
    <w:unhideWhenUsed/>
    <w:rsid w:val="00963BB3"/>
    <w:rPr>
      <w:sz w:val="18"/>
      <w:szCs w:val="18"/>
    </w:rPr>
  </w:style>
  <w:style w:type="character" w:customStyle="1" w:styleId="BalloonTextChar">
    <w:name w:val="Balloon Text Char"/>
    <w:basedOn w:val="DefaultParagraphFont"/>
    <w:link w:val="BalloonText"/>
    <w:uiPriority w:val="99"/>
    <w:semiHidden/>
    <w:rsid w:val="00963BB3"/>
    <w:rPr>
      <w:sz w:val="18"/>
      <w:szCs w:val="18"/>
    </w:rPr>
  </w:style>
  <w:style w:type="table" w:styleId="TableGrid">
    <w:name w:val="Table Grid"/>
    <w:basedOn w:val="TableNormal"/>
    <w:uiPriority w:val="59"/>
    <w:rsid w:val="006217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76D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E81A8F"/>
    <w:rPr>
      <w:caps/>
      <w:color w:val="365F91" w:themeColor="accent1" w:themeShade="BF"/>
      <w:spacing w:val="10"/>
    </w:rPr>
  </w:style>
  <w:style w:type="character" w:customStyle="1" w:styleId="Heading5Char">
    <w:name w:val="Heading 5 Char"/>
    <w:basedOn w:val="DefaultParagraphFont"/>
    <w:link w:val="Heading5"/>
    <w:uiPriority w:val="9"/>
    <w:semiHidden/>
    <w:rsid w:val="00E81A8F"/>
    <w:rPr>
      <w:caps/>
      <w:color w:val="365F91" w:themeColor="accent1" w:themeShade="BF"/>
      <w:spacing w:val="10"/>
    </w:rPr>
  </w:style>
  <w:style w:type="character" w:customStyle="1" w:styleId="Heading6Char">
    <w:name w:val="Heading 6 Char"/>
    <w:basedOn w:val="DefaultParagraphFont"/>
    <w:link w:val="Heading6"/>
    <w:uiPriority w:val="9"/>
    <w:semiHidden/>
    <w:rsid w:val="00E81A8F"/>
    <w:rPr>
      <w:caps/>
      <w:color w:val="365F91" w:themeColor="accent1" w:themeShade="BF"/>
      <w:spacing w:val="10"/>
    </w:rPr>
  </w:style>
  <w:style w:type="character" w:customStyle="1" w:styleId="Heading7Char">
    <w:name w:val="Heading 7 Char"/>
    <w:basedOn w:val="DefaultParagraphFont"/>
    <w:link w:val="Heading7"/>
    <w:uiPriority w:val="9"/>
    <w:semiHidden/>
    <w:rsid w:val="00E81A8F"/>
    <w:rPr>
      <w:caps/>
      <w:color w:val="365F91" w:themeColor="accent1" w:themeShade="BF"/>
      <w:spacing w:val="10"/>
    </w:rPr>
  </w:style>
  <w:style w:type="character" w:customStyle="1" w:styleId="Heading8Char">
    <w:name w:val="Heading 8 Char"/>
    <w:basedOn w:val="DefaultParagraphFont"/>
    <w:link w:val="Heading8"/>
    <w:uiPriority w:val="9"/>
    <w:semiHidden/>
    <w:rsid w:val="00E81A8F"/>
    <w:rPr>
      <w:caps/>
      <w:spacing w:val="10"/>
      <w:sz w:val="18"/>
      <w:szCs w:val="18"/>
    </w:rPr>
  </w:style>
  <w:style w:type="character" w:customStyle="1" w:styleId="Heading9Char">
    <w:name w:val="Heading 9 Char"/>
    <w:basedOn w:val="DefaultParagraphFont"/>
    <w:link w:val="Heading9"/>
    <w:uiPriority w:val="9"/>
    <w:semiHidden/>
    <w:rsid w:val="00E81A8F"/>
    <w:rPr>
      <w:i/>
      <w:caps/>
      <w:spacing w:val="10"/>
      <w:sz w:val="18"/>
      <w:szCs w:val="18"/>
    </w:rPr>
  </w:style>
  <w:style w:type="paragraph" w:styleId="Caption">
    <w:name w:val="caption"/>
    <w:basedOn w:val="Normal"/>
    <w:next w:val="Normal"/>
    <w:uiPriority w:val="35"/>
    <w:semiHidden/>
    <w:unhideWhenUsed/>
    <w:qFormat/>
    <w:rsid w:val="00E81A8F"/>
    <w:rPr>
      <w:b/>
      <w:bCs/>
      <w:color w:val="365F91" w:themeColor="accent1" w:themeShade="BF"/>
      <w:sz w:val="16"/>
      <w:szCs w:val="16"/>
    </w:rPr>
  </w:style>
  <w:style w:type="paragraph" w:styleId="Title">
    <w:name w:val="Title"/>
    <w:basedOn w:val="Normal"/>
    <w:next w:val="Normal"/>
    <w:link w:val="TitleChar"/>
    <w:uiPriority w:val="10"/>
    <w:qFormat/>
    <w:rsid w:val="00E81A8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81A8F"/>
    <w:rPr>
      <w:caps/>
      <w:color w:val="4F81BD" w:themeColor="accent1"/>
      <w:spacing w:val="10"/>
      <w:kern w:val="28"/>
      <w:sz w:val="52"/>
      <w:szCs w:val="52"/>
    </w:rPr>
  </w:style>
  <w:style w:type="paragraph" w:styleId="Subtitle">
    <w:name w:val="Subtitle"/>
    <w:basedOn w:val="Normal"/>
    <w:next w:val="Normal"/>
    <w:link w:val="SubtitleChar"/>
    <w:uiPriority w:val="11"/>
    <w:qFormat/>
    <w:rsid w:val="00E81A8F"/>
    <w:pPr>
      <w:spacing w:after="10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E81A8F"/>
    <w:rPr>
      <w:caps/>
      <w:color w:val="595959" w:themeColor="text1" w:themeTint="A6"/>
      <w:spacing w:val="10"/>
      <w:sz w:val="24"/>
      <w:szCs w:val="24"/>
    </w:rPr>
  </w:style>
  <w:style w:type="character" w:styleId="Strong">
    <w:name w:val="Strong"/>
    <w:uiPriority w:val="22"/>
    <w:qFormat/>
    <w:rsid w:val="00E81A8F"/>
    <w:rPr>
      <w:b/>
      <w:bCs/>
    </w:rPr>
  </w:style>
  <w:style w:type="paragraph" w:styleId="NoSpacing">
    <w:name w:val="No Spacing"/>
    <w:basedOn w:val="Normal"/>
    <w:link w:val="NoSpacingChar"/>
    <w:uiPriority w:val="1"/>
    <w:qFormat/>
    <w:rsid w:val="00E81A8F"/>
    <w:pPr>
      <w:spacing w:before="0" w:after="0" w:line="240" w:lineRule="auto"/>
    </w:pPr>
  </w:style>
  <w:style w:type="character" w:customStyle="1" w:styleId="NoSpacingChar">
    <w:name w:val="No Spacing Char"/>
    <w:basedOn w:val="DefaultParagraphFont"/>
    <w:link w:val="NoSpacing"/>
    <w:uiPriority w:val="1"/>
    <w:rsid w:val="00E81A8F"/>
    <w:rPr>
      <w:sz w:val="20"/>
      <w:szCs w:val="20"/>
    </w:rPr>
  </w:style>
  <w:style w:type="paragraph" w:styleId="Quote">
    <w:name w:val="Quote"/>
    <w:basedOn w:val="Normal"/>
    <w:next w:val="Normal"/>
    <w:link w:val="QuoteChar"/>
    <w:uiPriority w:val="29"/>
    <w:qFormat/>
    <w:rsid w:val="00E81A8F"/>
    <w:rPr>
      <w:i/>
      <w:iCs/>
    </w:rPr>
  </w:style>
  <w:style w:type="character" w:customStyle="1" w:styleId="QuoteChar">
    <w:name w:val="Quote Char"/>
    <w:basedOn w:val="DefaultParagraphFont"/>
    <w:link w:val="Quote"/>
    <w:uiPriority w:val="29"/>
    <w:rsid w:val="00E81A8F"/>
    <w:rPr>
      <w:i/>
      <w:iCs/>
      <w:sz w:val="20"/>
      <w:szCs w:val="20"/>
    </w:rPr>
  </w:style>
  <w:style w:type="paragraph" w:styleId="IntenseQuote">
    <w:name w:val="Intense Quote"/>
    <w:basedOn w:val="Normal"/>
    <w:next w:val="Normal"/>
    <w:link w:val="IntenseQuoteChar"/>
    <w:uiPriority w:val="30"/>
    <w:qFormat/>
    <w:rsid w:val="00E81A8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E81A8F"/>
    <w:rPr>
      <w:i/>
      <w:iCs/>
      <w:color w:val="4F81BD" w:themeColor="accent1"/>
      <w:sz w:val="20"/>
      <w:szCs w:val="20"/>
    </w:rPr>
  </w:style>
  <w:style w:type="character" w:styleId="SubtleEmphasis">
    <w:name w:val="Subtle Emphasis"/>
    <w:uiPriority w:val="19"/>
    <w:qFormat/>
    <w:rsid w:val="00E81A8F"/>
    <w:rPr>
      <w:i/>
      <w:iCs/>
      <w:color w:val="243F60" w:themeColor="accent1" w:themeShade="7F"/>
    </w:rPr>
  </w:style>
  <w:style w:type="character" w:styleId="IntenseEmphasis">
    <w:name w:val="Intense Emphasis"/>
    <w:uiPriority w:val="21"/>
    <w:qFormat/>
    <w:rsid w:val="00E81A8F"/>
    <w:rPr>
      <w:b/>
      <w:bCs/>
      <w:caps/>
      <w:color w:val="243F60" w:themeColor="accent1" w:themeShade="7F"/>
      <w:spacing w:val="10"/>
    </w:rPr>
  </w:style>
  <w:style w:type="character" w:styleId="SubtleReference">
    <w:name w:val="Subtle Reference"/>
    <w:uiPriority w:val="31"/>
    <w:qFormat/>
    <w:rsid w:val="00E81A8F"/>
    <w:rPr>
      <w:b/>
      <w:bCs/>
      <w:color w:val="4F81BD" w:themeColor="accent1"/>
    </w:rPr>
  </w:style>
  <w:style w:type="character" w:styleId="IntenseReference">
    <w:name w:val="Intense Reference"/>
    <w:uiPriority w:val="32"/>
    <w:qFormat/>
    <w:rsid w:val="00E81A8F"/>
    <w:rPr>
      <w:b/>
      <w:bCs/>
      <w:i/>
      <w:iCs/>
      <w:caps/>
      <w:color w:val="4F81BD" w:themeColor="accent1"/>
    </w:rPr>
  </w:style>
  <w:style w:type="character" w:styleId="BookTitle">
    <w:name w:val="Book Title"/>
    <w:uiPriority w:val="33"/>
    <w:qFormat/>
    <w:rsid w:val="00E81A8F"/>
    <w:rPr>
      <w:b/>
      <w:bCs/>
      <w:i/>
      <w:iCs/>
      <w:spacing w:val="9"/>
    </w:rPr>
  </w:style>
  <w:style w:type="paragraph" w:styleId="TOCHeading">
    <w:name w:val="TOC Heading"/>
    <w:basedOn w:val="Heading1"/>
    <w:next w:val="Normal"/>
    <w:uiPriority w:val="39"/>
    <w:semiHidden/>
    <w:unhideWhenUsed/>
    <w:qFormat/>
    <w:rsid w:val="00E81A8F"/>
    <w:pPr>
      <w:outlineLvl w:val="9"/>
    </w:pPr>
    <w:rPr>
      <w:lang w:bidi="en-US"/>
    </w:rPr>
  </w:style>
</w:styles>
</file>

<file path=word/webSettings.xml><?xml version="1.0" encoding="utf-8"?>
<w:webSettings xmlns:r="http://schemas.openxmlformats.org/officeDocument/2006/relationships" xmlns:w="http://schemas.openxmlformats.org/wordprocessingml/2006/main">
  <w:divs>
    <w:div w:id="106387903">
      <w:bodyDiv w:val="1"/>
      <w:marLeft w:val="0"/>
      <w:marRight w:val="0"/>
      <w:marTop w:val="0"/>
      <w:marBottom w:val="0"/>
      <w:divBdr>
        <w:top w:val="none" w:sz="0" w:space="0" w:color="auto"/>
        <w:left w:val="none" w:sz="0" w:space="0" w:color="auto"/>
        <w:bottom w:val="none" w:sz="0" w:space="0" w:color="auto"/>
        <w:right w:val="none" w:sz="0" w:space="0" w:color="auto"/>
      </w:divBdr>
    </w:div>
    <w:div w:id="326325718">
      <w:bodyDiv w:val="1"/>
      <w:marLeft w:val="0"/>
      <w:marRight w:val="0"/>
      <w:marTop w:val="0"/>
      <w:marBottom w:val="0"/>
      <w:divBdr>
        <w:top w:val="none" w:sz="0" w:space="0" w:color="auto"/>
        <w:left w:val="none" w:sz="0" w:space="0" w:color="auto"/>
        <w:bottom w:val="none" w:sz="0" w:space="0" w:color="auto"/>
        <w:right w:val="none" w:sz="0" w:space="0" w:color="auto"/>
      </w:divBdr>
    </w:div>
    <w:div w:id="357388367">
      <w:bodyDiv w:val="1"/>
      <w:marLeft w:val="0"/>
      <w:marRight w:val="0"/>
      <w:marTop w:val="0"/>
      <w:marBottom w:val="0"/>
      <w:divBdr>
        <w:top w:val="none" w:sz="0" w:space="0" w:color="auto"/>
        <w:left w:val="none" w:sz="0" w:space="0" w:color="auto"/>
        <w:bottom w:val="none" w:sz="0" w:space="0" w:color="auto"/>
        <w:right w:val="none" w:sz="0" w:space="0" w:color="auto"/>
      </w:divBdr>
    </w:div>
    <w:div w:id="483859757">
      <w:bodyDiv w:val="1"/>
      <w:marLeft w:val="0"/>
      <w:marRight w:val="0"/>
      <w:marTop w:val="0"/>
      <w:marBottom w:val="0"/>
      <w:divBdr>
        <w:top w:val="none" w:sz="0" w:space="0" w:color="auto"/>
        <w:left w:val="none" w:sz="0" w:space="0" w:color="auto"/>
        <w:bottom w:val="none" w:sz="0" w:space="0" w:color="auto"/>
        <w:right w:val="none" w:sz="0" w:space="0" w:color="auto"/>
      </w:divBdr>
    </w:div>
    <w:div w:id="695077933">
      <w:bodyDiv w:val="1"/>
      <w:marLeft w:val="0"/>
      <w:marRight w:val="0"/>
      <w:marTop w:val="0"/>
      <w:marBottom w:val="0"/>
      <w:divBdr>
        <w:top w:val="none" w:sz="0" w:space="0" w:color="auto"/>
        <w:left w:val="none" w:sz="0" w:space="0" w:color="auto"/>
        <w:bottom w:val="none" w:sz="0" w:space="0" w:color="auto"/>
        <w:right w:val="none" w:sz="0" w:space="0" w:color="auto"/>
      </w:divBdr>
    </w:div>
    <w:div w:id="842359820">
      <w:bodyDiv w:val="1"/>
      <w:marLeft w:val="0"/>
      <w:marRight w:val="0"/>
      <w:marTop w:val="0"/>
      <w:marBottom w:val="0"/>
      <w:divBdr>
        <w:top w:val="none" w:sz="0" w:space="0" w:color="auto"/>
        <w:left w:val="none" w:sz="0" w:space="0" w:color="auto"/>
        <w:bottom w:val="none" w:sz="0" w:space="0" w:color="auto"/>
        <w:right w:val="none" w:sz="0" w:space="0" w:color="auto"/>
      </w:divBdr>
    </w:div>
    <w:div w:id="1147556238">
      <w:bodyDiv w:val="1"/>
      <w:marLeft w:val="0"/>
      <w:marRight w:val="0"/>
      <w:marTop w:val="0"/>
      <w:marBottom w:val="0"/>
      <w:divBdr>
        <w:top w:val="none" w:sz="0" w:space="0" w:color="auto"/>
        <w:left w:val="none" w:sz="0" w:space="0" w:color="auto"/>
        <w:bottom w:val="none" w:sz="0" w:space="0" w:color="auto"/>
        <w:right w:val="none" w:sz="0" w:space="0" w:color="auto"/>
      </w:divBdr>
    </w:div>
    <w:div w:id="1181314819">
      <w:bodyDiv w:val="1"/>
      <w:marLeft w:val="0"/>
      <w:marRight w:val="0"/>
      <w:marTop w:val="0"/>
      <w:marBottom w:val="0"/>
      <w:divBdr>
        <w:top w:val="none" w:sz="0" w:space="0" w:color="auto"/>
        <w:left w:val="none" w:sz="0" w:space="0" w:color="auto"/>
        <w:bottom w:val="none" w:sz="0" w:space="0" w:color="auto"/>
        <w:right w:val="none" w:sz="0" w:space="0" w:color="auto"/>
      </w:divBdr>
    </w:div>
    <w:div w:id="1514688777">
      <w:bodyDiv w:val="1"/>
      <w:marLeft w:val="0"/>
      <w:marRight w:val="0"/>
      <w:marTop w:val="0"/>
      <w:marBottom w:val="0"/>
      <w:divBdr>
        <w:top w:val="none" w:sz="0" w:space="0" w:color="auto"/>
        <w:left w:val="none" w:sz="0" w:space="0" w:color="auto"/>
        <w:bottom w:val="none" w:sz="0" w:space="0" w:color="auto"/>
        <w:right w:val="none" w:sz="0" w:space="0" w:color="auto"/>
      </w:divBdr>
    </w:div>
    <w:div w:id="1589269988">
      <w:bodyDiv w:val="1"/>
      <w:marLeft w:val="0"/>
      <w:marRight w:val="0"/>
      <w:marTop w:val="0"/>
      <w:marBottom w:val="0"/>
      <w:divBdr>
        <w:top w:val="none" w:sz="0" w:space="0" w:color="auto"/>
        <w:left w:val="none" w:sz="0" w:space="0" w:color="auto"/>
        <w:bottom w:val="none" w:sz="0" w:space="0" w:color="auto"/>
        <w:right w:val="none" w:sz="0" w:space="0" w:color="auto"/>
      </w:divBdr>
    </w:div>
    <w:div w:id="1637562691">
      <w:bodyDiv w:val="1"/>
      <w:marLeft w:val="0"/>
      <w:marRight w:val="0"/>
      <w:marTop w:val="0"/>
      <w:marBottom w:val="0"/>
      <w:divBdr>
        <w:top w:val="none" w:sz="0" w:space="0" w:color="auto"/>
        <w:left w:val="none" w:sz="0" w:space="0" w:color="auto"/>
        <w:bottom w:val="none" w:sz="0" w:space="0" w:color="auto"/>
        <w:right w:val="none" w:sz="0" w:space="0" w:color="auto"/>
      </w:divBdr>
    </w:div>
    <w:div w:id="1964262547">
      <w:bodyDiv w:val="1"/>
      <w:marLeft w:val="0"/>
      <w:marRight w:val="0"/>
      <w:marTop w:val="0"/>
      <w:marBottom w:val="0"/>
      <w:divBdr>
        <w:top w:val="none" w:sz="0" w:space="0" w:color="auto"/>
        <w:left w:val="none" w:sz="0" w:space="0" w:color="auto"/>
        <w:bottom w:val="none" w:sz="0" w:space="0" w:color="auto"/>
        <w:right w:val="none" w:sz="0" w:space="0" w:color="auto"/>
      </w:divBdr>
    </w:div>
    <w:div w:id="1972129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package" Target="embeddings/Microsoft_Office_Excel_________1.xlsm"/><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package" Target="embeddings/Microsoft_Office_Excel_________2.xlsm"/><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hyperlink" Target="http://en.wikipedia.org/wiki/Snowflake_schema"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package" Target="embeddings/Microsoft_Office_Excel_________3.xlsm"/><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5A24104C534FCF814DD9621A07D0F1"/>
        <w:category>
          <w:name w:val="常规"/>
          <w:gallery w:val="placeholder"/>
        </w:category>
        <w:types>
          <w:type w:val="bbPlcHdr"/>
        </w:types>
        <w:behaviors>
          <w:behavior w:val="content"/>
        </w:behaviors>
        <w:guid w:val="{B7AE4492-D501-4A5D-AC3C-C5FFAFC9E6BE}"/>
      </w:docPartPr>
      <w:docPartBody>
        <w:p w:rsidR="00983636" w:rsidRDefault="003E5143" w:rsidP="003E5143">
          <w:pPr>
            <w:pStyle w:val="CA5A24104C534FCF814DD9621A07D0F1"/>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12629806479D4179ABAE1BA0E7306C0E"/>
        <w:category>
          <w:name w:val="常规"/>
          <w:gallery w:val="placeholder"/>
        </w:category>
        <w:types>
          <w:type w:val="bbPlcHdr"/>
        </w:types>
        <w:behaviors>
          <w:behavior w:val="content"/>
        </w:behaviors>
        <w:guid w:val="{3010F22B-2ABC-47F7-8902-1A381D9BF65B}"/>
      </w:docPartPr>
      <w:docPartBody>
        <w:p w:rsidR="00983636" w:rsidRDefault="003E5143" w:rsidP="003E5143">
          <w:pPr>
            <w:pStyle w:val="12629806479D4179ABAE1BA0E7306C0E"/>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方正舒体">
    <w:panose1 w:val="02010601030101010101"/>
    <w:charset w:val="86"/>
    <w:family w:val="auto"/>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E5143"/>
    <w:rsid w:val="003E5143"/>
    <w:rsid w:val="004D74D3"/>
    <w:rsid w:val="0098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6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85AE0B8881B483ABDC7D697A28ACB21">
    <w:name w:val="E85AE0B8881B483ABDC7D697A28ACB21"/>
    <w:rsid w:val="003E5143"/>
    <w:pPr>
      <w:widowControl w:val="0"/>
      <w:jc w:val="both"/>
    </w:pPr>
  </w:style>
  <w:style w:type="paragraph" w:customStyle="1" w:styleId="B6824A036B254D0788445B739EF037F1">
    <w:name w:val="B6824A036B254D0788445B739EF037F1"/>
    <w:rsid w:val="003E5143"/>
    <w:pPr>
      <w:widowControl w:val="0"/>
      <w:jc w:val="both"/>
    </w:pPr>
  </w:style>
  <w:style w:type="paragraph" w:customStyle="1" w:styleId="3BC9678530A644BE94E82016E4BA9C97">
    <w:name w:val="3BC9678530A644BE94E82016E4BA9C97"/>
    <w:rsid w:val="003E5143"/>
    <w:pPr>
      <w:widowControl w:val="0"/>
      <w:jc w:val="both"/>
    </w:pPr>
  </w:style>
  <w:style w:type="paragraph" w:customStyle="1" w:styleId="56EA08638A1B49D2881B86F9832A5996">
    <w:name w:val="56EA08638A1B49D2881B86F9832A5996"/>
    <w:rsid w:val="003E5143"/>
    <w:pPr>
      <w:widowControl w:val="0"/>
      <w:jc w:val="both"/>
    </w:pPr>
  </w:style>
  <w:style w:type="paragraph" w:customStyle="1" w:styleId="561DF9202CCD4F97BD0262DE4AB82AF4">
    <w:name w:val="561DF9202CCD4F97BD0262DE4AB82AF4"/>
    <w:rsid w:val="003E5143"/>
    <w:pPr>
      <w:widowControl w:val="0"/>
      <w:jc w:val="both"/>
    </w:pPr>
  </w:style>
  <w:style w:type="paragraph" w:customStyle="1" w:styleId="22362F31F9FF4502B0E04A90AEBC0D26">
    <w:name w:val="22362F31F9FF4502B0E04A90AEBC0D26"/>
    <w:rsid w:val="003E5143"/>
    <w:pPr>
      <w:widowControl w:val="0"/>
      <w:jc w:val="both"/>
    </w:pPr>
  </w:style>
  <w:style w:type="paragraph" w:customStyle="1" w:styleId="CA5A24104C534FCF814DD9621A07D0F1">
    <w:name w:val="CA5A24104C534FCF814DD9621A07D0F1"/>
    <w:rsid w:val="003E5143"/>
    <w:pPr>
      <w:widowControl w:val="0"/>
      <w:jc w:val="both"/>
    </w:pPr>
  </w:style>
  <w:style w:type="paragraph" w:customStyle="1" w:styleId="12629806479D4179ABAE1BA0E7306C0E">
    <w:name w:val="12629806479D4179ABAE1BA0E7306C0E"/>
    <w:rsid w:val="003E5143"/>
    <w:pPr>
      <w:widowControl w:val="0"/>
      <w:jc w:val="both"/>
    </w:pPr>
  </w:style>
  <w:style w:type="paragraph" w:customStyle="1" w:styleId="E3DCBF37425E4E8EBBC241AD780683F2">
    <w:name w:val="E3DCBF37425E4E8EBBC241AD780683F2"/>
    <w:rsid w:val="003E5143"/>
    <w:pPr>
      <w:widowControl w:val="0"/>
      <w:jc w:val="both"/>
    </w:pPr>
  </w:style>
  <w:style w:type="paragraph" w:customStyle="1" w:styleId="00643210D52B42EC90DD566B2DD8C4EF">
    <w:name w:val="00643210D52B42EC90DD566B2DD8C4EF"/>
    <w:rsid w:val="003E5143"/>
    <w:pPr>
      <w:widowControl w:val="0"/>
      <w:jc w:val="both"/>
    </w:pPr>
  </w:style>
  <w:style w:type="paragraph" w:customStyle="1" w:styleId="8A5504D730D24C99A2ECCEFD943489D7">
    <w:name w:val="8A5504D730D24C99A2ECCEFD943489D7"/>
    <w:rsid w:val="003E5143"/>
    <w:pPr>
      <w:widowControl w:val="0"/>
      <w:jc w:val="both"/>
    </w:pPr>
  </w:style>
  <w:style w:type="paragraph" w:customStyle="1" w:styleId="908CCE41B3094190AE2A3BAAB1F61E9F">
    <w:name w:val="908CCE41B3094190AE2A3BAAB1F61E9F"/>
    <w:rsid w:val="003E514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CE7C0-B08F-4FC3-9CD1-CA6A44BD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33</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to COMP5121 Assignment 3</dc:title>
  <dc:subject>Group Questions</dc:subject>
  <dc:creator> 11</dc:creator>
  <cp:lastModifiedBy>fn</cp:lastModifiedBy>
  <cp:revision>105</cp:revision>
  <cp:lastPrinted>2011-12-04T07:55:00Z</cp:lastPrinted>
  <dcterms:created xsi:type="dcterms:W3CDTF">2011-11-28T10:06:00Z</dcterms:created>
  <dcterms:modified xsi:type="dcterms:W3CDTF">2011-12-04T08:12:00Z</dcterms:modified>
</cp:coreProperties>
</file>