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C2" w:rsidRPr="00CD25A6" w:rsidRDefault="00C509C2" w:rsidP="00C509C2">
      <w:pPr>
        <w:pStyle w:val="a5"/>
        <w:rPr>
          <w:sz w:val="32"/>
          <w:szCs w:val="32"/>
        </w:rPr>
      </w:pPr>
      <w:r w:rsidRPr="00CD25A6">
        <w:rPr>
          <w:sz w:val="32"/>
          <w:szCs w:val="32"/>
        </w:rPr>
        <w:t>Department of Computing</w:t>
      </w:r>
    </w:p>
    <w:p w:rsidR="00C509C2" w:rsidRPr="00CD25A6" w:rsidRDefault="00C509C2" w:rsidP="00C509C2">
      <w:pPr>
        <w:ind w:right="-331"/>
        <w:jc w:val="center"/>
        <w:rPr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CD25A6">
            <w:rPr>
              <w:b/>
              <w:sz w:val="32"/>
              <w:szCs w:val="32"/>
            </w:rPr>
            <w:t>Hong Kong</w:t>
          </w:r>
        </w:smartTag>
        <w:r w:rsidRPr="00CD25A6">
          <w:rPr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CD25A6">
            <w:rPr>
              <w:b/>
              <w:sz w:val="32"/>
              <w:szCs w:val="32"/>
            </w:rPr>
            <w:t>Polytechnic</w:t>
          </w:r>
        </w:smartTag>
        <w:r w:rsidRPr="00CD25A6">
          <w:rPr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CD25A6">
            <w:rPr>
              <w:b/>
              <w:sz w:val="32"/>
              <w:szCs w:val="32"/>
            </w:rPr>
            <w:t>University</w:t>
          </w:r>
        </w:smartTag>
      </w:smartTag>
      <w:r w:rsidRPr="00CD25A6">
        <w:rPr>
          <w:b/>
          <w:sz w:val="32"/>
          <w:szCs w:val="32"/>
        </w:rPr>
        <w:t xml:space="preserve"> </w:t>
      </w:r>
    </w:p>
    <w:p w:rsidR="00C509C2" w:rsidRPr="00CD25A6" w:rsidRDefault="00C800C8" w:rsidP="00D40F27">
      <w:pPr>
        <w:spacing w:before="120"/>
        <w:ind w:right="-331"/>
        <w:jc w:val="center"/>
        <w:rPr>
          <w:b/>
          <w:sz w:val="32"/>
          <w:szCs w:val="32"/>
        </w:rPr>
      </w:pPr>
      <w:r w:rsidRPr="00C800C8">
        <w:rPr>
          <w:b/>
          <w:sz w:val="32"/>
          <w:szCs w:val="32"/>
        </w:rPr>
        <w:t>Comp</w:t>
      </w:r>
      <w:r w:rsidRPr="00C800C8">
        <w:rPr>
          <w:rFonts w:hint="eastAsia"/>
          <w:b/>
          <w:sz w:val="32"/>
          <w:szCs w:val="32"/>
        </w:rPr>
        <w:t xml:space="preserve"> 5527</w:t>
      </w:r>
      <w:r w:rsidRPr="00C800C8">
        <w:rPr>
          <w:b/>
          <w:sz w:val="32"/>
          <w:szCs w:val="32"/>
        </w:rPr>
        <w:t xml:space="preserve"> </w:t>
      </w:r>
      <w:smartTag w:uri="urn:schemas-microsoft-com:office:smarttags" w:element="place">
        <w:r w:rsidRPr="00C800C8">
          <w:rPr>
            <w:b/>
            <w:sz w:val="32"/>
            <w:szCs w:val="32"/>
          </w:rPr>
          <w:t>Mobile</w:t>
        </w:r>
      </w:smartTag>
      <w:r w:rsidRPr="00C800C8">
        <w:rPr>
          <w:b/>
          <w:sz w:val="32"/>
          <w:szCs w:val="32"/>
        </w:rPr>
        <w:t xml:space="preserve"> Computing</w:t>
      </w:r>
      <w:r w:rsidRPr="00C800C8">
        <w:rPr>
          <w:rFonts w:hint="eastAsia"/>
          <w:b/>
          <w:sz w:val="32"/>
          <w:szCs w:val="32"/>
        </w:rPr>
        <w:t xml:space="preserve"> and Data Management</w:t>
      </w:r>
    </w:p>
    <w:p w:rsidR="00864F67" w:rsidRDefault="00864F67" w:rsidP="00D40F27">
      <w:pPr>
        <w:tabs>
          <w:tab w:val="left" w:pos="450"/>
        </w:tabs>
        <w:spacing w:before="120"/>
        <w:ind w:right="-331"/>
        <w:jc w:val="center"/>
        <w:rPr>
          <w:rFonts w:eastAsia="宋体" w:hint="eastAsia"/>
          <w:b/>
          <w:sz w:val="32"/>
          <w:szCs w:val="32"/>
          <w:u w:val="single"/>
          <w:lang w:eastAsia="zh-CN"/>
        </w:rPr>
      </w:pPr>
    </w:p>
    <w:p w:rsidR="00C509C2" w:rsidRPr="00FE098A" w:rsidRDefault="00E60EC7" w:rsidP="00D40F27">
      <w:pPr>
        <w:tabs>
          <w:tab w:val="left" w:pos="450"/>
        </w:tabs>
        <w:spacing w:before="120"/>
        <w:ind w:right="-331"/>
        <w:jc w:val="center"/>
        <w:rPr>
          <w:rFonts w:eastAsia="FZNew XiuLi-Z11"/>
          <w:b/>
          <w:sz w:val="32"/>
          <w:szCs w:val="32"/>
          <w:u w:val="single"/>
          <w:lang w:eastAsia="zh-TW"/>
        </w:rPr>
      </w:pPr>
      <w:r w:rsidRPr="00FE098A">
        <w:rPr>
          <w:b/>
          <w:sz w:val="32"/>
          <w:szCs w:val="32"/>
          <w:u w:val="single"/>
        </w:rPr>
        <w:t xml:space="preserve">Tutorial </w:t>
      </w:r>
      <w:r w:rsidR="00573AAF" w:rsidRPr="00FE098A">
        <w:rPr>
          <w:b/>
          <w:sz w:val="32"/>
          <w:szCs w:val="32"/>
          <w:u w:val="single"/>
        </w:rPr>
        <w:t>T</w:t>
      </w:r>
      <w:r w:rsidR="00CE16DD">
        <w:rPr>
          <w:rFonts w:eastAsia="宋体" w:hint="eastAsia"/>
          <w:b/>
          <w:sz w:val="32"/>
          <w:szCs w:val="32"/>
          <w:u w:val="single"/>
          <w:lang w:eastAsia="zh-CN"/>
        </w:rPr>
        <w:t>hree</w:t>
      </w:r>
      <w:r w:rsidR="00183748" w:rsidRPr="00FE098A">
        <w:rPr>
          <w:b/>
          <w:sz w:val="32"/>
          <w:szCs w:val="32"/>
          <w:u w:val="single"/>
        </w:rPr>
        <w:t xml:space="preserve"> </w:t>
      </w:r>
      <w:r w:rsidR="00CD25A6" w:rsidRPr="00FE098A">
        <w:rPr>
          <w:b/>
          <w:sz w:val="32"/>
          <w:szCs w:val="32"/>
          <w:u w:val="single"/>
        </w:rPr>
        <w:t xml:space="preserve"> Sample Solutions</w:t>
      </w:r>
    </w:p>
    <w:p w:rsidR="00FE098A" w:rsidRDefault="00FE098A" w:rsidP="00FE098A">
      <w:pPr>
        <w:tabs>
          <w:tab w:val="left" w:pos="360"/>
        </w:tabs>
        <w:spacing w:before="120" w:line="228" w:lineRule="auto"/>
        <w:ind w:right="-289"/>
        <w:jc w:val="both"/>
        <w:rPr>
          <w:rFonts w:eastAsia="宋体" w:hint="eastAsia"/>
          <w:sz w:val="36"/>
          <w:lang w:eastAsia="zh-CN"/>
        </w:rPr>
      </w:pPr>
    </w:p>
    <w:p w:rsidR="00FE098A" w:rsidRPr="00DC1C9F" w:rsidRDefault="00FE098A" w:rsidP="00FE098A">
      <w:pPr>
        <w:tabs>
          <w:tab w:val="left" w:pos="360"/>
        </w:tabs>
        <w:spacing w:before="120" w:line="228" w:lineRule="auto"/>
        <w:ind w:right="-289"/>
        <w:jc w:val="both"/>
        <w:rPr>
          <w:rFonts w:eastAsia="宋体" w:hint="eastAsia"/>
          <w:sz w:val="34"/>
          <w:szCs w:val="34"/>
          <w:lang w:eastAsia="zh-CN"/>
        </w:rPr>
      </w:pPr>
      <w:r>
        <w:rPr>
          <w:sz w:val="36"/>
        </w:rPr>
        <w:t>Q</w:t>
      </w:r>
      <w:r>
        <w:rPr>
          <w:rFonts w:eastAsia="宋体" w:hint="eastAsia"/>
          <w:sz w:val="36"/>
          <w:lang w:eastAsia="zh-CN"/>
        </w:rPr>
        <w:t>1</w:t>
      </w:r>
      <w:r>
        <w:rPr>
          <w:sz w:val="36"/>
        </w:rPr>
        <w:t xml:space="preserve">: </w:t>
      </w:r>
      <w:r w:rsidRPr="00A429BC">
        <w:rPr>
          <w:sz w:val="36"/>
          <w:szCs w:val="36"/>
          <w:u w:val="single"/>
        </w:rPr>
        <w:t>Sample Solutions:</w:t>
      </w:r>
      <w:r w:rsidR="00DC1C9F">
        <w:rPr>
          <w:rFonts w:eastAsia="宋体" w:hint="eastAsia"/>
          <w:sz w:val="36"/>
          <w:szCs w:val="36"/>
          <w:u w:val="single"/>
          <w:lang w:eastAsia="zh-CN"/>
        </w:rPr>
        <w:t xml:space="preserve"> </w:t>
      </w:r>
    </w:p>
    <w:p w:rsidR="00BA6791" w:rsidRDefault="00BA6791" w:rsidP="00BA6791">
      <w:pPr>
        <w:widowControl w:val="0"/>
        <w:autoSpaceDE w:val="0"/>
        <w:autoSpaceDN w:val="0"/>
        <w:adjustRightInd w:val="0"/>
        <w:ind w:leftChars="213" w:left="426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BA6791">
        <w:rPr>
          <w:rFonts w:eastAsia="宋体" w:hint="eastAsia"/>
          <w:iCs/>
          <w:sz w:val="34"/>
          <w:szCs w:val="34"/>
          <w:lang w:eastAsia="zh-CN"/>
        </w:rPr>
        <w:t>In b</w:t>
      </w:r>
      <w:r w:rsidRPr="00BA6791">
        <w:rPr>
          <w:rFonts w:eastAsia="宋体"/>
          <w:iCs/>
          <w:sz w:val="34"/>
          <w:szCs w:val="34"/>
          <w:lang w:eastAsia="zh-CN"/>
        </w:rPr>
        <w:t xml:space="preserve">roadcast </w:t>
      </w:r>
      <w:r w:rsidRPr="00BA6791">
        <w:rPr>
          <w:rFonts w:eastAsia="宋体" w:hint="eastAsia"/>
          <w:iCs/>
          <w:sz w:val="34"/>
          <w:szCs w:val="34"/>
          <w:lang w:eastAsia="zh-CN"/>
        </w:rPr>
        <w:t>d</w:t>
      </w:r>
      <w:r w:rsidRPr="00BA6791">
        <w:rPr>
          <w:rFonts w:eastAsia="宋体"/>
          <w:iCs/>
          <w:sz w:val="34"/>
          <w:szCs w:val="34"/>
          <w:lang w:eastAsia="zh-CN"/>
        </w:rPr>
        <w:t xml:space="preserve">isk </w:t>
      </w:r>
      <w:r w:rsidRPr="00BA6791">
        <w:rPr>
          <w:rFonts w:eastAsia="宋体" w:hint="eastAsia"/>
          <w:iCs/>
          <w:sz w:val="34"/>
          <w:szCs w:val="34"/>
          <w:lang w:eastAsia="zh-CN"/>
        </w:rPr>
        <w:t>c</w:t>
      </w:r>
      <w:r w:rsidRPr="00BA6791">
        <w:rPr>
          <w:rFonts w:eastAsia="宋体"/>
          <w:iCs/>
          <w:sz w:val="34"/>
          <w:szCs w:val="34"/>
          <w:lang w:eastAsia="zh-CN"/>
        </w:rPr>
        <w:t>aching</w:t>
      </w:r>
      <w:r w:rsidRPr="00BA6791">
        <w:rPr>
          <w:rFonts w:eastAsia="宋体" w:hint="eastAsia"/>
          <w:iCs/>
          <w:sz w:val="34"/>
          <w:szCs w:val="34"/>
          <w:lang w:eastAsia="zh-CN"/>
        </w:rPr>
        <w:t>,</w:t>
      </w:r>
      <w:r w:rsidRPr="00BA6791">
        <w:rPr>
          <w:rFonts w:eastAsia="宋体"/>
          <w:iCs/>
          <w:sz w:val="34"/>
          <w:szCs w:val="34"/>
          <w:lang w:eastAsia="zh-CN"/>
        </w:rPr>
        <w:t xml:space="preserve"> </w:t>
      </w:r>
      <w:r w:rsidRPr="00BA6791">
        <w:rPr>
          <w:rFonts w:eastAsia="宋体" w:hint="eastAsia"/>
          <w:iCs/>
          <w:sz w:val="34"/>
          <w:szCs w:val="34"/>
          <w:lang w:eastAsia="zh-CN"/>
        </w:rPr>
        <w:t>h</w:t>
      </w:r>
      <w:r w:rsidRPr="00BA6791">
        <w:rPr>
          <w:rFonts w:eastAsia="宋体"/>
          <w:iCs/>
          <w:sz w:val="34"/>
          <w:szCs w:val="34"/>
          <w:lang w:eastAsia="zh-CN"/>
        </w:rPr>
        <w:t>ot items will be broadcast very frequently and it does not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BA6791">
        <w:rPr>
          <w:rFonts w:eastAsia="宋体"/>
          <w:iCs/>
          <w:sz w:val="34"/>
          <w:szCs w:val="34"/>
          <w:lang w:eastAsia="zh-CN"/>
        </w:rPr>
        <w:t>make good use of the limited cache to cache them.</w:t>
      </w:r>
      <w:r w:rsidRPr="00BA6791">
        <w:rPr>
          <w:rFonts w:eastAsia="宋体" w:hint="eastAsia"/>
          <w:iCs/>
          <w:sz w:val="34"/>
          <w:szCs w:val="34"/>
          <w:lang w:eastAsia="zh-CN"/>
        </w:rPr>
        <w:t xml:space="preserve"> On the other side, c</w:t>
      </w:r>
      <w:r w:rsidRPr="00BA6791">
        <w:rPr>
          <w:rFonts w:eastAsia="宋体"/>
          <w:iCs/>
          <w:sz w:val="34"/>
          <w:szCs w:val="34"/>
          <w:lang w:eastAsia="zh-CN"/>
        </w:rPr>
        <w:t>old items will be broadcast very sparsely but there are too</w:t>
      </w:r>
      <w:r w:rsidRPr="00BA6791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BA6791">
        <w:rPr>
          <w:rFonts w:eastAsia="宋体"/>
          <w:iCs/>
          <w:sz w:val="34"/>
          <w:szCs w:val="34"/>
          <w:lang w:eastAsia="zh-CN"/>
        </w:rPr>
        <w:t>many of them to be cached, and each cached cold item only</w:t>
      </w:r>
      <w:r w:rsidRPr="00BA6791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BA6791">
        <w:rPr>
          <w:rFonts w:eastAsia="宋体"/>
          <w:iCs/>
          <w:sz w:val="34"/>
          <w:szCs w:val="34"/>
          <w:lang w:eastAsia="zh-CN"/>
        </w:rPr>
        <w:t>contributes marginally due to low access rate</w:t>
      </w:r>
      <w:r>
        <w:rPr>
          <w:rFonts w:eastAsia="宋体" w:hint="eastAsia"/>
          <w:iCs/>
          <w:sz w:val="34"/>
          <w:szCs w:val="34"/>
          <w:lang w:eastAsia="zh-CN"/>
        </w:rPr>
        <w:t>.</w:t>
      </w:r>
      <w:r w:rsidRPr="00BA6791">
        <w:rPr>
          <w:rFonts w:eastAsia="宋体"/>
          <w:iCs/>
          <w:sz w:val="34"/>
          <w:szCs w:val="34"/>
          <w:lang w:eastAsia="zh-CN"/>
        </w:rPr>
        <w:t xml:space="preserve"> Broadcast disk adopts a cost-based replacement</w:t>
      </w:r>
      <w:r w:rsidRPr="00BA6791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BA6791">
        <w:rPr>
          <w:rFonts w:eastAsia="宋体"/>
          <w:iCs/>
          <w:sz w:val="34"/>
          <w:szCs w:val="34"/>
          <w:lang w:eastAsia="zh-CN"/>
        </w:rPr>
        <w:t>mechanism to take into account of the factors above.</w:t>
      </w:r>
    </w:p>
    <w:p w:rsidR="00BA6791" w:rsidRDefault="00BA6791" w:rsidP="00BA6791">
      <w:pPr>
        <w:widowControl w:val="0"/>
        <w:autoSpaceDE w:val="0"/>
        <w:autoSpaceDN w:val="0"/>
        <w:adjustRightInd w:val="0"/>
        <w:rPr>
          <w:rFonts w:ascii="Tahoma" w:eastAsia="宋体" w:hAnsi="Tahoma" w:cs="Tahoma" w:hint="eastAsia"/>
          <w:color w:val="3333CD"/>
          <w:sz w:val="30"/>
          <w:szCs w:val="30"/>
          <w:lang w:eastAsia="zh-CN"/>
        </w:rPr>
      </w:pP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jc w:val="both"/>
        <w:rPr>
          <w:rFonts w:eastAsia="宋体"/>
          <w:iCs/>
          <w:sz w:val="34"/>
          <w:szCs w:val="34"/>
          <w:lang w:eastAsia="zh-CN"/>
        </w:rPr>
      </w:pPr>
      <w:r w:rsidRPr="00BA6791">
        <w:rPr>
          <w:rFonts w:eastAsia="宋体"/>
          <w:iCs/>
          <w:sz w:val="34"/>
          <w:szCs w:val="34"/>
          <w:lang w:eastAsia="zh-CN"/>
        </w:rPr>
        <w:t xml:space="preserve">PIX cost function for replacement: access </w:t>
      </w:r>
      <w:r w:rsidRPr="00BA6791">
        <w:rPr>
          <w:rFonts w:eastAsia="宋体"/>
          <w:iCs/>
          <w:color w:val="FF0000"/>
          <w:sz w:val="34"/>
          <w:szCs w:val="34"/>
          <w:lang w:eastAsia="zh-CN"/>
        </w:rPr>
        <w:t>P</w:t>
      </w:r>
      <w:r w:rsidRPr="00BA6791">
        <w:rPr>
          <w:rFonts w:eastAsia="宋体"/>
          <w:iCs/>
          <w:sz w:val="34"/>
          <w:szCs w:val="34"/>
          <w:lang w:eastAsia="zh-CN"/>
        </w:rPr>
        <w:t>robability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BA6791">
        <w:rPr>
          <w:rFonts w:eastAsia="宋体"/>
          <w:iCs/>
          <w:color w:val="FF0000"/>
          <w:sz w:val="34"/>
          <w:szCs w:val="34"/>
          <w:lang w:eastAsia="zh-CN"/>
        </w:rPr>
        <w:t>I</w:t>
      </w:r>
      <w:r w:rsidRPr="00BA6791">
        <w:rPr>
          <w:rFonts w:eastAsia="宋体"/>
          <w:iCs/>
          <w:sz w:val="34"/>
          <w:szCs w:val="34"/>
          <w:lang w:eastAsia="zh-CN"/>
        </w:rPr>
        <w:t>nverse broadcast frequency (</w:t>
      </w:r>
      <w:r w:rsidRPr="00BA6791">
        <w:rPr>
          <w:rFonts w:eastAsia="宋体"/>
          <w:iCs/>
          <w:color w:val="FF0000"/>
          <w:sz w:val="34"/>
          <w:szCs w:val="34"/>
          <w:lang w:eastAsia="zh-CN"/>
        </w:rPr>
        <w:t>X</w:t>
      </w:r>
      <w:r w:rsidRPr="00BA6791">
        <w:rPr>
          <w:rFonts w:eastAsia="宋体"/>
          <w:iCs/>
          <w:sz w:val="34"/>
          <w:szCs w:val="34"/>
          <w:lang w:eastAsia="zh-CN"/>
        </w:rPr>
        <w:t>).</w:t>
      </w:r>
    </w:p>
    <w:p w:rsidR="00BA6791" w:rsidRDefault="00BA6791" w:rsidP="00BA6791">
      <w:pPr>
        <w:widowControl w:val="0"/>
        <w:autoSpaceDE w:val="0"/>
        <w:autoSpaceDN w:val="0"/>
        <w:adjustRightInd w:val="0"/>
        <w:ind w:leftChars="213" w:left="426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BA6791">
        <w:rPr>
          <w:rFonts w:eastAsia="宋体"/>
          <w:iCs/>
          <w:sz w:val="34"/>
          <w:szCs w:val="34"/>
          <w:lang w:eastAsia="zh-CN"/>
        </w:rPr>
        <w:t>Cost = P / X (where X is frequency of the item being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BA6791">
        <w:rPr>
          <w:rFonts w:eastAsia="宋体"/>
          <w:iCs/>
          <w:sz w:val="34"/>
          <w:szCs w:val="34"/>
          <w:lang w:eastAsia="zh-CN"/>
        </w:rPr>
        <w:t>broadcast).</w:t>
      </w:r>
    </w:p>
    <w:p w:rsidR="00BA6791" w:rsidRDefault="00BA6791" w:rsidP="00BA6791">
      <w:pPr>
        <w:widowControl w:val="0"/>
        <w:autoSpaceDE w:val="0"/>
        <w:autoSpaceDN w:val="0"/>
        <w:adjustRightInd w:val="0"/>
        <w:ind w:firstLineChars="100" w:firstLine="34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color w:val="000000"/>
          <w:sz w:val="32"/>
          <w:szCs w:val="32"/>
          <w:lang w:eastAsia="zh-TW"/>
        </w:rPr>
      </w:pPr>
      <w:r>
        <w:rPr>
          <w:rFonts w:eastAsia="宋体" w:hint="eastAsia"/>
          <w:color w:val="000000"/>
          <w:sz w:val="32"/>
          <w:szCs w:val="32"/>
          <w:lang w:eastAsia="zh-CN"/>
        </w:rPr>
        <w:t>In this problem,</w:t>
      </w:r>
      <w:r w:rsidRPr="00BA6791">
        <w:rPr>
          <w:color w:val="000000"/>
          <w:sz w:val="32"/>
          <w:szCs w:val="32"/>
          <w:lang w:eastAsia="zh-TW"/>
        </w:rPr>
        <w:t xml:space="preserve"> access probability for items in</w:t>
      </w:r>
      <w:r>
        <w:rPr>
          <w:rFonts w:eastAsia="宋体" w:hint="eastAsia"/>
          <w:color w:val="000000"/>
          <w:sz w:val="32"/>
          <w:szCs w:val="32"/>
          <w:lang w:eastAsia="zh-CN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group A, B and C are q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A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4/21, q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B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1/21, q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C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1/168.</w:t>
      </w:r>
    </w:p>
    <w:p w:rsid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rFonts w:eastAsia="宋体" w:hint="eastAsia"/>
          <w:color w:val="3333CD"/>
          <w:sz w:val="32"/>
          <w:szCs w:val="32"/>
          <w:lang w:eastAsia="zh-CN"/>
        </w:rPr>
      </w:pPr>
      <w:r>
        <w:rPr>
          <w:rFonts w:eastAsia="宋体" w:hint="eastAsia"/>
          <w:color w:val="000000"/>
          <w:sz w:val="32"/>
          <w:szCs w:val="32"/>
          <w:lang w:eastAsia="zh-CN"/>
        </w:rPr>
        <w:t>T</w:t>
      </w:r>
      <w:r w:rsidRPr="00BA6791">
        <w:rPr>
          <w:color w:val="000000"/>
          <w:sz w:val="32"/>
          <w:szCs w:val="32"/>
          <w:lang w:eastAsia="zh-TW"/>
        </w:rPr>
        <w:t>hree broadcast disks A, B and C, with broadcast frequency</w:t>
      </w:r>
      <w:r>
        <w:rPr>
          <w:rFonts w:eastAsia="宋体" w:hint="eastAsia"/>
          <w:color w:val="000000"/>
          <w:sz w:val="32"/>
          <w:szCs w:val="32"/>
          <w:lang w:eastAsia="zh-CN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4:2:1</w:t>
      </w:r>
      <w:r w:rsidRPr="00BA6791">
        <w:rPr>
          <w:color w:val="3333CD"/>
          <w:sz w:val="32"/>
          <w:szCs w:val="32"/>
          <w:lang w:eastAsia="zh-TW"/>
        </w:rPr>
        <w:t xml:space="preserve"> </w:t>
      </w:r>
    </w:p>
    <w:p w:rsid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rFonts w:eastAsia="宋体" w:hint="eastAsia"/>
          <w:color w:val="3333CD"/>
          <w:sz w:val="32"/>
          <w:szCs w:val="32"/>
          <w:lang w:eastAsia="zh-CN"/>
        </w:rPr>
      </w:pP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color w:val="000000"/>
          <w:sz w:val="32"/>
          <w:szCs w:val="32"/>
          <w:lang w:eastAsia="zh-TW"/>
        </w:rPr>
      </w:pPr>
      <w:r w:rsidRPr="00BA6791">
        <w:rPr>
          <w:color w:val="000000"/>
          <w:sz w:val="32"/>
          <w:szCs w:val="32"/>
          <w:lang w:eastAsia="zh-TW"/>
        </w:rPr>
        <w:t>Assume that</w:t>
      </w:r>
      <w:r>
        <w:rPr>
          <w:color w:val="000000"/>
          <w:sz w:val="32"/>
          <w:szCs w:val="32"/>
          <w:lang w:eastAsia="zh-TW"/>
        </w:rPr>
        <w:t xml:space="preserve"> the cache is of size 3, with a</w:t>
      </w:r>
      <w:r w:rsidRPr="00BA6791">
        <w:rPr>
          <w:color w:val="000000"/>
          <w:sz w:val="32"/>
          <w:szCs w:val="32"/>
          <w:lang w:eastAsia="zh-TW"/>
        </w:rPr>
        <w:t xml:space="preserve"> </w:t>
      </w:r>
      <w:r>
        <w:rPr>
          <w:rFonts w:eastAsia="宋体" w:hint="eastAsia"/>
          <w:color w:val="000000"/>
          <w:sz w:val="32"/>
          <w:szCs w:val="32"/>
          <w:lang w:eastAsia="zh-CN"/>
        </w:rPr>
        <w:t xml:space="preserve">data item </w:t>
      </w:r>
      <w:r w:rsidRPr="00BA6791">
        <w:rPr>
          <w:color w:val="000000"/>
          <w:sz w:val="32"/>
          <w:szCs w:val="32"/>
          <w:lang w:eastAsia="zh-TW"/>
        </w:rPr>
        <w:t>access sequence</w:t>
      </w:r>
      <w:r>
        <w:rPr>
          <w:rFonts w:eastAsia="宋体" w:hint="eastAsia"/>
          <w:color w:val="000000"/>
          <w:sz w:val="32"/>
          <w:szCs w:val="32"/>
          <w:lang w:eastAsia="zh-CN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of 2, 5, 4, 7, 5, 3, 5, 9.</w:t>
      </w: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color w:val="000000"/>
          <w:sz w:val="32"/>
          <w:szCs w:val="32"/>
          <w:lang w:eastAsia="zh-TW"/>
        </w:rPr>
      </w:pPr>
      <w:r w:rsidRPr="00BA6791">
        <w:rPr>
          <w:color w:val="000000"/>
          <w:sz w:val="32"/>
          <w:szCs w:val="32"/>
          <w:lang w:eastAsia="zh-TW"/>
        </w:rPr>
        <w:t>PIX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2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PIX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9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1/21; PIX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5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PIX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7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1/42; PIX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3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PIX</w:t>
      </w:r>
      <w:r w:rsidRPr="00BA6791">
        <w:rPr>
          <w:b/>
          <w:bCs/>
          <w:color w:val="000000"/>
          <w:sz w:val="32"/>
          <w:szCs w:val="32"/>
          <w:vertAlign w:val="subscript"/>
          <w:lang w:eastAsia="zh-TW"/>
        </w:rPr>
        <w:t>4</w:t>
      </w:r>
      <w:r w:rsidRPr="00BA6791">
        <w:rPr>
          <w:b/>
          <w:bCs/>
          <w:color w:val="000000"/>
          <w:sz w:val="32"/>
          <w:szCs w:val="32"/>
          <w:lang w:eastAsia="zh-TW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= 1/168.</w:t>
      </w: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color w:val="000000"/>
          <w:sz w:val="32"/>
          <w:szCs w:val="32"/>
          <w:lang w:eastAsia="zh-TW"/>
        </w:rPr>
      </w:pPr>
      <w:r w:rsidRPr="00BA6791">
        <w:rPr>
          <w:color w:val="000000"/>
          <w:sz w:val="32"/>
          <w:szCs w:val="32"/>
          <w:lang w:eastAsia="zh-TW"/>
        </w:rPr>
        <w:t xml:space="preserve">With 2, 5, 4 arriving, cache contains </w:t>
      </w:r>
      <w:r w:rsidRPr="00BA6791">
        <w:rPr>
          <w:b/>
          <w:bCs/>
          <w:color w:val="336500"/>
          <w:sz w:val="32"/>
          <w:szCs w:val="32"/>
          <w:lang w:eastAsia="zh-TW"/>
        </w:rPr>
        <w:t xml:space="preserve">2, 5, 4 </w:t>
      </w:r>
      <w:r w:rsidRPr="00BA6791">
        <w:rPr>
          <w:color w:val="000000"/>
          <w:sz w:val="32"/>
          <w:szCs w:val="32"/>
          <w:lang w:eastAsia="zh-TW"/>
        </w:rPr>
        <w:t>in that order.</w:t>
      </w: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color w:val="000000"/>
          <w:sz w:val="32"/>
          <w:szCs w:val="32"/>
          <w:lang w:eastAsia="zh-TW"/>
        </w:rPr>
      </w:pPr>
      <w:r w:rsidRPr="00BA6791">
        <w:rPr>
          <w:color w:val="000000"/>
          <w:sz w:val="32"/>
          <w:szCs w:val="32"/>
          <w:lang w:eastAsia="zh-TW"/>
        </w:rPr>
        <w:t xml:space="preserve">With 7 coming, </w:t>
      </w:r>
      <w:r w:rsidRPr="00BA6791">
        <w:rPr>
          <w:color w:val="FF0000"/>
          <w:sz w:val="32"/>
          <w:szCs w:val="32"/>
          <w:lang w:eastAsia="zh-TW"/>
        </w:rPr>
        <w:t xml:space="preserve">remove </w:t>
      </w:r>
      <w:r w:rsidRPr="00BA6791">
        <w:rPr>
          <w:color w:val="000000"/>
          <w:sz w:val="32"/>
          <w:szCs w:val="32"/>
          <w:lang w:eastAsia="zh-TW"/>
        </w:rPr>
        <w:t xml:space="preserve">4 with lowest PIX and put in 7: </w:t>
      </w:r>
      <w:r w:rsidRPr="00BA6791">
        <w:rPr>
          <w:b/>
          <w:bCs/>
          <w:color w:val="336500"/>
          <w:sz w:val="32"/>
          <w:szCs w:val="32"/>
          <w:lang w:eastAsia="zh-TW"/>
        </w:rPr>
        <w:t>2, 5, 7</w:t>
      </w:r>
      <w:r w:rsidRPr="00BA6791">
        <w:rPr>
          <w:color w:val="000000"/>
          <w:sz w:val="32"/>
          <w:szCs w:val="32"/>
          <w:lang w:eastAsia="zh-TW"/>
        </w:rPr>
        <w:t>.</w:t>
      </w: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color w:val="000000"/>
          <w:sz w:val="32"/>
          <w:szCs w:val="32"/>
          <w:lang w:eastAsia="zh-TW"/>
        </w:rPr>
      </w:pPr>
      <w:r w:rsidRPr="00BA6791">
        <w:rPr>
          <w:color w:val="000000"/>
          <w:sz w:val="32"/>
          <w:szCs w:val="32"/>
          <w:lang w:eastAsia="zh-TW"/>
        </w:rPr>
        <w:t xml:space="preserve">With 5 coming, </w:t>
      </w:r>
      <w:r>
        <w:rPr>
          <w:rFonts w:eastAsia="宋体" w:hint="eastAsia"/>
          <w:color w:val="000000"/>
          <w:sz w:val="32"/>
          <w:szCs w:val="32"/>
          <w:lang w:eastAsia="zh-CN"/>
        </w:rPr>
        <w:t xml:space="preserve"> </w:t>
      </w:r>
      <w:r w:rsidRPr="00BA6791">
        <w:rPr>
          <w:color w:val="000000"/>
          <w:sz w:val="32"/>
          <w:szCs w:val="32"/>
          <w:lang w:eastAsia="zh-TW"/>
        </w:rPr>
        <w:t>no action.</w:t>
      </w: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color w:val="000000"/>
          <w:sz w:val="32"/>
          <w:szCs w:val="32"/>
          <w:lang w:eastAsia="zh-TW"/>
        </w:rPr>
      </w:pPr>
      <w:r w:rsidRPr="00BA6791">
        <w:rPr>
          <w:color w:val="000000"/>
          <w:sz w:val="32"/>
          <w:szCs w:val="32"/>
          <w:lang w:eastAsia="zh-TW"/>
        </w:rPr>
        <w:t xml:space="preserve">With 3 coming, </w:t>
      </w:r>
      <w:r w:rsidRPr="00BA6791">
        <w:rPr>
          <w:color w:val="FF0000"/>
          <w:sz w:val="32"/>
          <w:szCs w:val="32"/>
          <w:lang w:eastAsia="zh-TW"/>
        </w:rPr>
        <w:t xml:space="preserve">remove </w:t>
      </w:r>
      <w:r w:rsidRPr="00BA6791">
        <w:rPr>
          <w:color w:val="000000"/>
          <w:sz w:val="32"/>
          <w:szCs w:val="32"/>
          <w:lang w:eastAsia="zh-TW"/>
        </w:rPr>
        <w:t xml:space="preserve">5 with lowest PIX and oldest: </w:t>
      </w:r>
      <w:r w:rsidRPr="00BA6791">
        <w:rPr>
          <w:b/>
          <w:bCs/>
          <w:color w:val="336500"/>
          <w:sz w:val="32"/>
          <w:szCs w:val="32"/>
          <w:lang w:eastAsia="zh-TW"/>
        </w:rPr>
        <w:t>2, 7, 3</w:t>
      </w:r>
      <w:r w:rsidRPr="00BA6791">
        <w:rPr>
          <w:color w:val="000000"/>
          <w:sz w:val="32"/>
          <w:szCs w:val="32"/>
          <w:lang w:eastAsia="zh-TW"/>
        </w:rPr>
        <w:t>.</w:t>
      </w: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rPr>
          <w:color w:val="000000"/>
          <w:sz w:val="32"/>
          <w:szCs w:val="32"/>
          <w:lang w:eastAsia="zh-TW"/>
        </w:rPr>
      </w:pPr>
      <w:r w:rsidRPr="00BA6791">
        <w:rPr>
          <w:color w:val="000000"/>
          <w:sz w:val="32"/>
          <w:szCs w:val="32"/>
          <w:lang w:eastAsia="zh-TW"/>
        </w:rPr>
        <w:t xml:space="preserve">With 5 coming, </w:t>
      </w:r>
      <w:r w:rsidRPr="00BA6791">
        <w:rPr>
          <w:color w:val="FF0000"/>
          <w:sz w:val="32"/>
          <w:szCs w:val="32"/>
          <w:lang w:eastAsia="zh-TW"/>
        </w:rPr>
        <w:t xml:space="preserve">remove </w:t>
      </w:r>
      <w:r w:rsidRPr="00BA6791">
        <w:rPr>
          <w:color w:val="000000"/>
          <w:sz w:val="32"/>
          <w:szCs w:val="32"/>
          <w:lang w:eastAsia="zh-TW"/>
        </w:rPr>
        <w:t xml:space="preserve">3 with lowest PIX: </w:t>
      </w:r>
      <w:r w:rsidRPr="00BA6791">
        <w:rPr>
          <w:b/>
          <w:bCs/>
          <w:color w:val="336500"/>
          <w:sz w:val="32"/>
          <w:szCs w:val="32"/>
          <w:lang w:eastAsia="zh-TW"/>
        </w:rPr>
        <w:t>2, 7, 5</w:t>
      </w:r>
      <w:r w:rsidRPr="00BA6791">
        <w:rPr>
          <w:color w:val="000000"/>
          <w:sz w:val="32"/>
          <w:szCs w:val="32"/>
          <w:lang w:eastAsia="zh-TW"/>
        </w:rPr>
        <w:t>.</w:t>
      </w:r>
    </w:p>
    <w:p w:rsidR="00BA6791" w:rsidRPr="00BA6791" w:rsidRDefault="00BA6791" w:rsidP="00BA6791">
      <w:pPr>
        <w:widowControl w:val="0"/>
        <w:autoSpaceDE w:val="0"/>
        <w:autoSpaceDN w:val="0"/>
        <w:adjustRightInd w:val="0"/>
        <w:ind w:leftChars="213" w:left="426"/>
        <w:jc w:val="both"/>
        <w:rPr>
          <w:rFonts w:eastAsia="宋体"/>
          <w:iCs/>
          <w:sz w:val="32"/>
          <w:szCs w:val="32"/>
          <w:lang w:eastAsia="zh-CN"/>
        </w:rPr>
      </w:pPr>
      <w:r w:rsidRPr="00BA6791">
        <w:rPr>
          <w:color w:val="000000"/>
          <w:sz w:val="32"/>
          <w:szCs w:val="32"/>
          <w:lang w:eastAsia="zh-TW"/>
        </w:rPr>
        <w:t xml:space="preserve">With 9 coming, </w:t>
      </w:r>
      <w:r w:rsidRPr="00BA6791">
        <w:rPr>
          <w:color w:val="FF0000"/>
          <w:sz w:val="32"/>
          <w:szCs w:val="32"/>
          <w:lang w:eastAsia="zh-TW"/>
        </w:rPr>
        <w:t xml:space="preserve">remove </w:t>
      </w:r>
      <w:r w:rsidRPr="00BA6791">
        <w:rPr>
          <w:color w:val="000000"/>
          <w:sz w:val="32"/>
          <w:szCs w:val="32"/>
          <w:lang w:eastAsia="zh-TW"/>
        </w:rPr>
        <w:t xml:space="preserve">7 with lowest PIX and oldest: </w:t>
      </w:r>
      <w:r w:rsidRPr="00BA6791">
        <w:rPr>
          <w:b/>
          <w:bCs/>
          <w:color w:val="336500"/>
          <w:sz w:val="32"/>
          <w:szCs w:val="32"/>
          <w:lang w:eastAsia="zh-TW"/>
        </w:rPr>
        <w:t>2, 5, 9</w:t>
      </w:r>
      <w:r w:rsidRPr="00BA6791">
        <w:rPr>
          <w:color w:val="000000"/>
          <w:sz w:val="32"/>
          <w:szCs w:val="32"/>
          <w:lang w:eastAsia="zh-TW"/>
        </w:rPr>
        <w:t>.</w:t>
      </w:r>
    </w:p>
    <w:p w:rsidR="00BA6791" w:rsidRPr="00CE16DD" w:rsidRDefault="00BA6791" w:rsidP="00BA6791">
      <w:pPr>
        <w:widowControl w:val="0"/>
        <w:autoSpaceDE w:val="0"/>
        <w:autoSpaceDN w:val="0"/>
        <w:adjustRightInd w:val="0"/>
        <w:ind w:firstLineChars="100" w:firstLine="34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CE16DD" w:rsidRPr="00BA6791" w:rsidRDefault="00CE16DD" w:rsidP="002A6112">
      <w:pPr>
        <w:spacing w:before="120"/>
        <w:jc w:val="both"/>
        <w:rPr>
          <w:rFonts w:eastAsia="宋体" w:hint="eastAsia"/>
          <w:sz w:val="36"/>
          <w:szCs w:val="36"/>
          <w:lang w:eastAsia="zh-CN"/>
        </w:rPr>
      </w:pPr>
    </w:p>
    <w:p w:rsidR="002A6112" w:rsidRDefault="002A6112" w:rsidP="002A6112">
      <w:pPr>
        <w:spacing w:before="12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Q</w:t>
      </w:r>
      <w:r>
        <w:rPr>
          <w:rFonts w:eastAsia="宋体" w:hint="eastAsia"/>
          <w:sz w:val="36"/>
          <w:szCs w:val="36"/>
          <w:lang w:eastAsia="zh-CN"/>
        </w:rPr>
        <w:t>2</w:t>
      </w:r>
      <w:r>
        <w:rPr>
          <w:sz w:val="36"/>
          <w:szCs w:val="36"/>
        </w:rPr>
        <w:t xml:space="preserve">. </w:t>
      </w:r>
      <w:r w:rsidRPr="00A429BC">
        <w:rPr>
          <w:sz w:val="36"/>
          <w:szCs w:val="36"/>
          <w:u w:val="single"/>
        </w:rPr>
        <w:t>Sample Solutions:</w:t>
      </w:r>
    </w:p>
    <w:p w:rsidR="009301E9" w:rsidRDefault="00547BA4" w:rsidP="00547BA4">
      <w:pPr>
        <w:tabs>
          <w:tab w:val="left" w:pos="709"/>
        </w:tabs>
        <w:spacing w:before="120" w:line="228" w:lineRule="auto"/>
        <w:ind w:left="426" w:right="-288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547BA4">
        <w:rPr>
          <w:rFonts w:eastAsia="宋体"/>
          <w:iCs/>
          <w:sz w:val="34"/>
          <w:szCs w:val="34"/>
          <w:lang w:eastAsia="zh-CN"/>
        </w:rPr>
        <w:t xml:space="preserve">Mobile wireless </w:t>
      </w:r>
      <w:r w:rsidR="00E44A6C">
        <w:rPr>
          <w:rFonts w:eastAsia="宋体" w:hint="eastAsia"/>
          <w:iCs/>
          <w:sz w:val="34"/>
          <w:szCs w:val="34"/>
          <w:lang w:eastAsia="zh-CN"/>
        </w:rPr>
        <w:t>network</w:t>
      </w:r>
      <w:r w:rsidRPr="00547BA4">
        <w:rPr>
          <w:rFonts w:eastAsia="宋体"/>
          <w:iCs/>
          <w:sz w:val="34"/>
          <w:szCs w:val="34"/>
          <w:lang w:eastAsia="zh-CN"/>
        </w:rPr>
        <w:t>s can be broadly classified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>as either infrastructure based or ad hoc based. In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the former scheme, </w:t>
      </w:r>
      <w:r w:rsidR="009301E9">
        <w:rPr>
          <w:rFonts w:eastAsia="宋体" w:hint="eastAsia"/>
          <w:iCs/>
          <w:sz w:val="34"/>
          <w:szCs w:val="34"/>
          <w:lang w:eastAsia="zh-CN"/>
        </w:rPr>
        <w:t xml:space="preserve">as </w:t>
      </w:r>
      <w:r w:rsidR="009301E9">
        <w:rPr>
          <w:rFonts w:eastAsia="宋体"/>
          <w:iCs/>
          <w:sz w:val="34"/>
          <w:szCs w:val="34"/>
          <w:lang w:eastAsia="zh-CN"/>
        </w:rPr>
        <w:t>shown in Figure 1</w:t>
      </w:r>
      <w:r w:rsidRPr="00547BA4">
        <w:rPr>
          <w:rFonts w:eastAsia="宋体"/>
          <w:iCs/>
          <w:sz w:val="34"/>
          <w:szCs w:val="34"/>
          <w:lang w:eastAsia="zh-CN"/>
        </w:rPr>
        <w:t>, a fixed network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>device such as a mobile support station</w:t>
      </w:r>
      <w:r w:rsidR="009301E9">
        <w:rPr>
          <w:rFonts w:eastAsia="宋体" w:hint="eastAsia"/>
          <w:iCs/>
          <w:sz w:val="34"/>
          <w:szCs w:val="34"/>
          <w:lang w:eastAsia="zh-CN"/>
        </w:rPr>
        <w:t xml:space="preserve"> (MSS)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 forwards messages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>that mobile hosts</w:t>
      </w:r>
      <w:r w:rsidR="00E44A6C">
        <w:rPr>
          <w:rFonts w:eastAsia="宋体" w:hint="eastAsia"/>
          <w:iCs/>
          <w:sz w:val="34"/>
          <w:szCs w:val="34"/>
          <w:lang w:eastAsia="zh-CN"/>
        </w:rPr>
        <w:t xml:space="preserve"> (MHs)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 send or receive. Th</w:t>
      </w:r>
      <w:r w:rsidR="009301E9">
        <w:rPr>
          <w:rFonts w:eastAsia="宋体"/>
          <w:iCs/>
          <w:sz w:val="34"/>
          <w:szCs w:val="34"/>
          <w:lang w:eastAsia="zh-CN"/>
        </w:rPr>
        <w:t>e MSS is sim</w:t>
      </w:r>
      <w:r w:rsidRPr="00547BA4">
        <w:rPr>
          <w:rFonts w:eastAsia="宋体"/>
          <w:iCs/>
          <w:sz w:val="34"/>
          <w:szCs w:val="34"/>
          <w:lang w:eastAsia="zh-CN"/>
        </w:rPr>
        <w:t>ilar to the server in a traditional client-server distributed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>system in that all source data is deployed on it. Other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="00E44A6C">
        <w:rPr>
          <w:rFonts w:eastAsia="宋体" w:hint="eastAsia"/>
          <w:iCs/>
          <w:sz w:val="34"/>
          <w:szCs w:val="34"/>
          <w:lang w:eastAsia="zh-CN"/>
        </w:rPr>
        <w:t>MH</w:t>
      </w:r>
      <w:r w:rsidRPr="00547BA4">
        <w:rPr>
          <w:rFonts w:eastAsia="宋体"/>
          <w:iCs/>
          <w:sz w:val="34"/>
          <w:szCs w:val="34"/>
          <w:lang w:eastAsia="zh-CN"/>
        </w:rPr>
        <w:t>s retrieve data from the MSS and can cache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a replica by themselves. In contrast, ad hoc </w:t>
      </w:r>
      <w:r w:rsidR="00E44A6C">
        <w:rPr>
          <w:rFonts w:eastAsia="宋体" w:hint="eastAsia"/>
          <w:iCs/>
          <w:sz w:val="34"/>
          <w:szCs w:val="34"/>
          <w:lang w:eastAsia="zh-CN"/>
        </w:rPr>
        <w:t xml:space="preserve">based mobile </w:t>
      </w:r>
      <w:r w:rsidRPr="00547BA4">
        <w:rPr>
          <w:rFonts w:eastAsia="宋体"/>
          <w:iCs/>
          <w:sz w:val="34"/>
          <w:szCs w:val="34"/>
          <w:lang w:eastAsia="zh-CN"/>
        </w:rPr>
        <w:t>networks,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like that shown in Figure </w:t>
      </w:r>
      <w:r w:rsidR="009301E9">
        <w:rPr>
          <w:rFonts w:eastAsia="宋体" w:hint="eastAsia"/>
          <w:iCs/>
          <w:sz w:val="34"/>
          <w:szCs w:val="34"/>
          <w:lang w:eastAsia="zh-CN"/>
        </w:rPr>
        <w:t>2</w:t>
      </w:r>
      <w:r w:rsidRPr="00547BA4">
        <w:rPr>
          <w:rFonts w:eastAsia="宋体"/>
          <w:iCs/>
          <w:sz w:val="34"/>
          <w:szCs w:val="34"/>
          <w:lang w:eastAsia="zh-CN"/>
        </w:rPr>
        <w:t>, do not store data on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>MSS but use it only as the access point to the Internet.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Ad hoc </w:t>
      </w:r>
      <w:r w:rsidR="00E44A6C">
        <w:rPr>
          <w:rFonts w:eastAsia="宋体" w:hint="eastAsia"/>
          <w:iCs/>
          <w:sz w:val="34"/>
          <w:szCs w:val="34"/>
          <w:lang w:eastAsia="zh-CN"/>
        </w:rPr>
        <w:t>based mobile</w:t>
      </w:r>
      <w:r w:rsidR="00E44A6C" w:rsidRPr="00547BA4">
        <w:rPr>
          <w:rFonts w:eastAsia="宋体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>networks disperse all data items for searching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and querying across the mobile hosts. </w:t>
      </w:r>
    </w:p>
    <w:p w:rsidR="009301E9" w:rsidRDefault="009301E9" w:rsidP="009301E9">
      <w:pPr>
        <w:tabs>
          <w:tab w:val="left" w:pos="709"/>
        </w:tabs>
        <w:spacing w:before="120" w:line="228" w:lineRule="auto"/>
        <w:ind w:left="426" w:right="-288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7139D2">
        <w:rPr>
          <w:rFonts w:eastAsia="宋体"/>
          <w:iCs/>
          <w:sz w:val="34"/>
          <w:szCs w:val="34"/>
          <w:lang w:eastAsia="zh-CN"/>
        </w:rPr>
        <w:t xml:space="preserve">In an infrastructure-based </w:t>
      </w:r>
      <w:r>
        <w:rPr>
          <w:rFonts w:eastAsia="宋体" w:hint="eastAsia"/>
          <w:iCs/>
          <w:sz w:val="34"/>
          <w:szCs w:val="34"/>
          <w:lang w:eastAsia="zh-CN"/>
        </w:rPr>
        <w:t>mobile</w:t>
      </w:r>
      <w:r w:rsidRPr="007139D2">
        <w:rPr>
          <w:rFonts w:eastAsia="宋体"/>
          <w:iCs/>
          <w:sz w:val="34"/>
          <w:szCs w:val="34"/>
          <w:lang w:eastAsia="zh-CN"/>
        </w:rPr>
        <w:t xml:space="preserve"> network, caching consistency can be achieved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7139D2">
        <w:rPr>
          <w:rFonts w:eastAsia="宋体"/>
          <w:iCs/>
          <w:sz w:val="34"/>
          <w:szCs w:val="34"/>
          <w:lang w:eastAsia="zh-CN"/>
        </w:rPr>
        <w:t xml:space="preserve">through one-hop Invalidation Report (IR) from </w:t>
      </w:r>
      <w:r>
        <w:rPr>
          <w:rFonts w:eastAsia="宋体"/>
          <w:iCs/>
          <w:sz w:val="34"/>
          <w:szCs w:val="34"/>
          <w:lang w:eastAsia="zh-CN"/>
        </w:rPr>
        <w:t>MSS</w:t>
      </w:r>
      <w:r w:rsidRPr="007139D2">
        <w:rPr>
          <w:rFonts w:eastAsia="宋体"/>
          <w:iCs/>
          <w:sz w:val="34"/>
          <w:szCs w:val="34"/>
          <w:lang w:eastAsia="zh-CN"/>
        </w:rPr>
        <w:t>. However, in a</w:t>
      </w:r>
      <w:r w:rsidR="00E44A6C">
        <w:rPr>
          <w:rFonts w:eastAsia="宋体" w:hint="eastAsia"/>
          <w:iCs/>
          <w:sz w:val="34"/>
          <w:szCs w:val="34"/>
          <w:lang w:eastAsia="zh-CN"/>
        </w:rPr>
        <w:t>n</w:t>
      </w:r>
      <w:r w:rsidRPr="007139D2">
        <w:rPr>
          <w:rFonts w:eastAsia="宋体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ad hoc </w:t>
      </w:r>
      <w:r w:rsidR="00E44A6C">
        <w:rPr>
          <w:rFonts w:eastAsia="宋体" w:hint="eastAsia"/>
          <w:iCs/>
          <w:sz w:val="34"/>
          <w:szCs w:val="34"/>
          <w:lang w:eastAsia="zh-CN"/>
        </w:rPr>
        <w:t>based mobile</w:t>
      </w:r>
      <w:r w:rsidR="00E44A6C" w:rsidRPr="00547BA4">
        <w:rPr>
          <w:rFonts w:eastAsia="宋体"/>
          <w:iCs/>
          <w:sz w:val="34"/>
          <w:szCs w:val="34"/>
          <w:lang w:eastAsia="zh-CN"/>
        </w:rPr>
        <w:t xml:space="preserve"> </w:t>
      </w:r>
      <w:r w:rsidRPr="00547BA4">
        <w:rPr>
          <w:rFonts w:eastAsia="宋体"/>
          <w:iCs/>
          <w:sz w:val="34"/>
          <w:szCs w:val="34"/>
          <w:lang w:eastAsia="zh-CN"/>
        </w:rPr>
        <w:t>network</w:t>
      </w:r>
      <w:r w:rsidRPr="007139D2">
        <w:rPr>
          <w:rFonts w:eastAsia="宋体"/>
          <w:iCs/>
          <w:sz w:val="34"/>
          <w:szCs w:val="34"/>
          <w:lang w:eastAsia="zh-CN"/>
        </w:rPr>
        <w:t>,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7139D2">
        <w:rPr>
          <w:rFonts w:eastAsia="宋体"/>
          <w:iCs/>
          <w:sz w:val="34"/>
          <w:szCs w:val="34"/>
          <w:lang w:eastAsia="zh-CN"/>
        </w:rPr>
        <w:t>MSS may be unreachable in one single hop thus is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7139D2">
        <w:rPr>
          <w:rFonts w:eastAsia="宋体"/>
          <w:iCs/>
          <w:sz w:val="34"/>
          <w:szCs w:val="34"/>
          <w:lang w:eastAsia="zh-CN"/>
        </w:rPr>
        <w:t>undependable for caching invalidation. Meanwhile, all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7139D2">
        <w:rPr>
          <w:rFonts w:eastAsia="宋体"/>
          <w:iCs/>
          <w:sz w:val="34"/>
          <w:szCs w:val="34"/>
          <w:lang w:eastAsia="zh-CN"/>
        </w:rPr>
        <w:t xml:space="preserve">source data are dispersed across the </w:t>
      </w:r>
      <w:r w:rsidRPr="00547BA4">
        <w:rPr>
          <w:rFonts w:eastAsia="宋体"/>
          <w:iCs/>
          <w:sz w:val="34"/>
          <w:szCs w:val="34"/>
          <w:lang w:eastAsia="zh-CN"/>
        </w:rPr>
        <w:t>network</w:t>
      </w:r>
      <w:r>
        <w:rPr>
          <w:rFonts w:eastAsia="宋体" w:hint="eastAsia"/>
          <w:iCs/>
          <w:sz w:val="34"/>
          <w:szCs w:val="34"/>
          <w:lang w:eastAsia="zh-CN"/>
        </w:rPr>
        <w:t xml:space="preserve"> and e</w:t>
      </w:r>
      <w:r w:rsidRPr="009301E9">
        <w:rPr>
          <w:rFonts w:eastAsia="宋体"/>
          <w:iCs/>
          <w:sz w:val="34"/>
          <w:szCs w:val="34"/>
          <w:lang w:eastAsia="zh-CN"/>
        </w:rPr>
        <w:t>ach mobile host may have both the source data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9301E9">
        <w:rPr>
          <w:rFonts w:eastAsia="宋体"/>
          <w:iCs/>
          <w:sz w:val="34"/>
          <w:szCs w:val="34"/>
          <w:lang w:eastAsia="zh-CN"/>
        </w:rPr>
        <w:t>and cache copies of some data items.</w:t>
      </w:r>
      <w:r w:rsidRPr="007139D2">
        <w:rPr>
          <w:rFonts w:eastAsia="宋体"/>
          <w:iCs/>
          <w:sz w:val="34"/>
          <w:szCs w:val="34"/>
          <w:lang w:eastAsia="zh-CN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>This</w:t>
      </w:r>
      <w:r w:rsidRPr="007139D2">
        <w:rPr>
          <w:rFonts w:eastAsia="宋体"/>
          <w:iCs/>
          <w:sz w:val="34"/>
          <w:szCs w:val="34"/>
          <w:lang w:eastAsia="zh-CN"/>
        </w:rPr>
        <w:t xml:space="preserve"> makes the cache invalidation much more complex.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7139D2">
        <w:rPr>
          <w:rFonts w:eastAsia="宋体"/>
          <w:iCs/>
          <w:sz w:val="34"/>
          <w:szCs w:val="34"/>
          <w:lang w:eastAsia="zh-CN"/>
        </w:rPr>
        <w:t>Therefore, new cache invalidation techniques are needed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7139D2">
        <w:rPr>
          <w:rFonts w:eastAsia="宋体"/>
          <w:iCs/>
          <w:sz w:val="34"/>
          <w:szCs w:val="34"/>
          <w:lang w:eastAsia="zh-CN"/>
        </w:rPr>
        <w:t xml:space="preserve">for </w:t>
      </w:r>
      <w:r w:rsidRPr="00547BA4">
        <w:rPr>
          <w:rFonts w:eastAsia="宋体"/>
          <w:iCs/>
          <w:sz w:val="34"/>
          <w:szCs w:val="34"/>
          <w:lang w:eastAsia="zh-CN"/>
        </w:rPr>
        <w:t xml:space="preserve">ad hoc </w:t>
      </w:r>
      <w:r w:rsidR="00E44A6C">
        <w:rPr>
          <w:rFonts w:eastAsia="宋体" w:hint="eastAsia"/>
          <w:iCs/>
          <w:sz w:val="34"/>
          <w:szCs w:val="34"/>
          <w:lang w:eastAsia="zh-CN"/>
        </w:rPr>
        <w:t>based</w:t>
      </w:r>
      <w:r w:rsidR="00E44A6C" w:rsidRPr="00547BA4">
        <w:rPr>
          <w:rFonts w:eastAsia="宋体"/>
          <w:iCs/>
          <w:sz w:val="34"/>
          <w:szCs w:val="34"/>
          <w:lang w:eastAsia="zh-CN"/>
        </w:rPr>
        <w:t xml:space="preserve"> mobile </w:t>
      </w:r>
      <w:r w:rsidRPr="00547BA4">
        <w:rPr>
          <w:rFonts w:eastAsia="宋体"/>
          <w:iCs/>
          <w:sz w:val="34"/>
          <w:szCs w:val="34"/>
          <w:lang w:eastAsia="zh-CN"/>
        </w:rPr>
        <w:t>network</w:t>
      </w:r>
      <w:r w:rsidRPr="007139D2">
        <w:rPr>
          <w:rFonts w:eastAsia="宋体"/>
          <w:iCs/>
          <w:sz w:val="34"/>
          <w:szCs w:val="34"/>
          <w:lang w:eastAsia="zh-CN"/>
        </w:rPr>
        <w:t>.</w:t>
      </w:r>
    </w:p>
    <w:p w:rsidR="007139D2" w:rsidRDefault="007139D2" w:rsidP="00A36401">
      <w:pPr>
        <w:spacing w:before="120"/>
        <w:jc w:val="both"/>
        <w:rPr>
          <w:rFonts w:eastAsia="宋体" w:hint="eastAsia"/>
          <w:sz w:val="36"/>
          <w:szCs w:val="36"/>
          <w:lang w:eastAsia="zh-CN"/>
        </w:rPr>
      </w:pPr>
    </w:p>
    <w:p w:rsidR="007139D2" w:rsidRDefault="007139D2" w:rsidP="00A36401">
      <w:pPr>
        <w:spacing w:before="120"/>
        <w:jc w:val="both"/>
        <w:rPr>
          <w:rFonts w:eastAsia="宋体" w:hint="eastAsia"/>
          <w:sz w:val="36"/>
          <w:szCs w:val="36"/>
          <w:lang w:eastAsia="zh-CN"/>
        </w:rPr>
      </w:pPr>
    </w:p>
    <w:p w:rsidR="00067047" w:rsidRPr="00194131" w:rsidRDefault="00067047" w:rsidP="00067047">
      <w:pPr>
        <w:spacing w:before="120"/>
        <w:jc w:val="both"/>
        <w:rPr>
          <w:rFonts w:eastAsia="宋体" w:hint="eastAsia"/>
          <w:sz w:val="36"/>
          <w:szCs w:val="36"/>
          <w:u w:val="single"/>
          <w:lang w:eastAsia="zh-CN"/>
        </w:rPr>
      </w:pPr>
      <w:r w:rsidRPr="00194131">
        <w:rPr>
          <w:sz w:val="36"/>
          <w:szCs w:val="36"/>
        </w:rPr>
        <w:t>Q</w:t>
      </w:r>
      <w:r w:rsidRPr="00194131">
        <w:rPr>
          <w:rFonts w:eastAsia="宋体" w:hint="eastAsia"/>
          <w:sz w:val="36"/>
          <w:szCs w:val="36"/>
          <w:lang w:eastAsia="zh-CN"/>
        </w:rPr>
        <w:t>3</w:t>
      </w:r>
      <w:r w:rsidRPr="00194131">
        <w:rPr>
          <w:sz w:val="36"/>
          <w:szCs w:val="36"/>
        </w:rPr>
        <w:t>.</w:t>
      </w:r>
      <w:r w:rsidRPr="00194131">
        <w:rPr>
          <w:rFonts w:eastAsia="宋体" w:hint="eastAsia"/>
          <w:sz w:val="36"/>
          <w:szCs w:val="36"/>
          <w:lang w:eastAsia="zh-CN"/>
        </w:rPr>
        <w:t xml:space="preserve"> </w:t>
      </w:r>
      <w:r w:rsidRPr="00194131">
        <w:rPr>
          <w:sz w:val="36"/>
          <w:szCs w:val="36"/>
          <w:u w:val="single"/>
        </w:rPr>
        <w:t>Sample Solutions:</w:t>
      </w:r>
    </w:p>
    <w:p w:rsidR="00115217" w:rsidRDefault="00115217" w:rsidP="00194131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194131" w:rsidRDefault="00DB293A" w:rsidP="00194131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/>
          <w:iCs/>
          <w:sz w:val="34"/>
          <w:szCs w:val="34"/>
          <w:lang w:eastAsia="zh-CN"/>
        </w:rPr>
      </w:pPr>
      <w:r w:rsidRPr="00DB293A">
        <w:rPr>
          <w:rFonts w:eastAsia="宋体"/>
          <w:iCs/>
          <w:sz w:val="34"/>
          <w:szCs w:val="34"/>
          <w:lang w:eastAsia="zh-CN"/>
        </w:rPr>
        <w:t xml:space="preserve">In </w:t>
      </w:r>
      <w:r>
        <w:rPr>
          <w:rFonts w:eastAsia="宋体" w:hint="eastAsia"/>
          <w:iCs/>
          <w:sz w:val="34"/>
          <w:szCs w:val="34"/>
          <w:lang w:eastAsia="zh-CN"/>
        </w:rPr>
        <w:t>d</w:t>
      </w:r>
      <w:r w:rsidRPr="00DB293A">
        <w:rPr>
          <w:rFonts w:eastAsia="宋体"/>
          <w:iCs/>
          <w:sz w:val="34"/>
          <w:szCs w:val="34"/>
          <w:lang w:eastAsia="zh-CN"/>
        </w:rPr>
        <w:t>ata</w:t>
      </w:r>
      <w:r>
        <w:rPr>
          <w:rFonts w:eastAsia="宋体" w:hint="eastAsia"/>
          <w:iCs/>
          <w:sz w:val="34"/>
          <w:szCs w:val="34"/>
          <w:lang w:eastAsia="zh-CN"/>
        </w:rPr>
        <w:t xml:space="preserve"> cache schema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, </w:t>
      </w:r>
      <w:r w:rsidR="006A20B6">
        <w:rPr>
          <w:rFonts w:eastAsia="宋体" w:hint="eastAsia"/>
          <w:iCs/>
          <w:sz w:val="34"/>
          <w:szCs w:val="34"/>
          <w:lang w:eastAsia="zh-CN"/>
        </w:rPr>
        <w:t>a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node caches a passing-by data item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locally when it finds that </w:t>
      </w:r>
      <w:r>
        <w:rPr>
          <w:rFonts w:eastAsia="宋体" w:hint="eastAsia"/>
          <w:iCs/>
          <w:sz w:val="34"/>
          <w:szCs w:val="34"/>
          <w:lang w:eastAsia="zh-CN"/>
        </w:rPr>
        <w:t>the data item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is popular</w:t>
      </w:r>
      <w:r w:rsidR="006A20B6">
        <w:rPr>
          <w:rFonts w:eastAsia="宋体" w:hint="eastAsia"/>
          <w:iCs/>
          <w:sz w:val="34"/>
          <w:szCs w:val="34"/>
          <w:lang w:eastAsia="zh-CN"/>
        </w:rPr>
        <w:t xml:space="preserve"> and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it has enough free cache space.</w:t>
      </w:r>
      <w:r w:rsidRPr="00194131">
        <w:rPr>
          <w:rFonts w:eastAsia="宋体"/>
          <w:i/>
          <w:iCs/>
          <w:sz w:val="34"/>
          <w:szCs w:val="34"/>
          <w:lang w:eastAsia="zh-CN"/>
        </w:rPr>
        <w:t xml:space="preserve"> </w:t>
      </w:r>
    </w:p>
    <w:p w:rsidR="00DB293A" w:rsidRPr="00194131" w:rsidRDefault="00194131" w:rsidP="00194131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/>
          <w:iCs/>
          <w:sz w:val="34"/>
          <w:szCs w:val="34"/>
          <w:lang w:eastAsia="zh-CN"/>
        </w:rPr>
      </w:pPr>
      <w:r>
        <w:rPr>
          <w:rFonts w:eastAsia="宋体" w:hint="eastAsia"/>
          <w:i/>
          <w:iCs/>
          <w:sz w:val="34"/>
          <w:szCs w:val="34"/>
          <w:lang w:eastAsia="zh-CN"/>
        </w:rPr>
        <w:t xml:space="preserve">a) </w:t>
      </w:r>
      <w:r w:rsidR="00DB293A" w:rsidRPr="00DB293A">
        <w:rPr>
          <w:rFonts w:eastAsia="宋体"/>
          <w:iCs/>
          <w:sz w:val="34"/>
          <w:szCs w:val="34"/>
          <w:lang w:eastAsia="zh-CN"/>
        </w:rPr>
        <w:t>both N</w:t>
      </w:r>
      <w:r w:rsidR="00DB293A" w:rsidRPr="00DB293A">
        <w:rPr>
          <w:rFonts w:eastAsia="宋体"/>
          <w:iCs/>
          <w:sz w:val="34"/>
          <w:szCs w:val="34"/>
          <w:vertAlign w:val="subscript"/>
          <w:lang w:eastAsia="zh-CN"/>
        </w:rPr>
        <w:t>6</w:t>
      </w:r>
      <w:r w:rsidR="00DB293A" w:rsidRPr="00DB293A">
        <w:rPr>
          <w:rFonts w:eastAsia="宋体"/>
          <w:iCs/>
          <w:sz w:val="34"/>
          <w:szCs w:val="34"/>
          <w:lang w:eastAsia="zh-CN"/>
        </w:rPr>
        <w:t xml:space="preserve"> and N</w:t>
      </w:r>
      <w:r w:rsidR="00DB293A" w:rsidRPr="00DB293A">
        <w:rPr>
          <w:rFonts w:eastAsia="宋体"/>
          <w:iCs/>
          <w:sz w:val="34"/>
          <w:szCs w:val="34"/>
          <w:vertAlign w:val="subscript"/>
          <w:lang w:eastAsia="zh-CN"/>
        </w:rPr>
        <w:t>7</w:t>
      </w:r>
      <w:r w:rsidR="00DB293A" w:rsidRPr="00DB293A">
        <w:rPr>
          <w:rFonts w:eastAsia="宋体"/>
          <w:iCs/>
          <w:sz w:val="34"/>
          <w:szCs w:val="34"/>
          <w:lang w:eastAsia="zh-CN"/>
        </w:rPr>
        <w:t xml:space="preserve"> request d</w:t>
      </w:r>
      <w:r w:rsidR="00DB293A" w:rsidRPr="00DB293A">
        <w:rPr>
          <w:rFonts w:eastAsia="宋体"/>
          <w:iCs/>
          <w:sz w:val="34"/>
          <w:szCs w:val="34"/>
          <w:vertAlign w:val="subscript"/>
          <w:lang w:eastAsia="zh-CN"/>
        </w:rPr>
        <w:t xml:space="preserve">i </w:t>
      </w:r>
      <w:r w:rsidR="00DB293A" w:rsidRPr="00DB293A">
        <w:rPr>
          <w:rFonts w:eastAsia="宋体"/>
          <w:iCs/>
          <w:sz w:val="34"/>
          <w:szCs w:val="34"/>
          <w:lang w:eastAsia="zh-CN"/>
        </w:rPr>
        <w:t>through N</w:t>
      </w:r>
      <w:r w:rsidR="00DB293A" w:rsidRPr="00DB293A">
        <w:rPr>
          <w:rFonts w:eastAsia="宋体"/>
          <w:iCs/>
          <w:sz w:val="34"/>
          <w:szCs w:val="34"/>
          <w:vertAlign w:val="subscript"/>
          <w:lang w:eastAsia="zh-CN"/>
        </w:rPr>
        <w:t>5</w:t>
      </w:r>
      <w:r w:rsidR="00DB293A">
        <w:rPr>
          <w:rFonts w:eastAsia="宋体" w:hint="eastAsia"/>
          <w:iCs/>
          <w:sz w:val="34"/>
          <w:szCs w:val="34"/>
          <w:lang w:eastAsia="zh-CN"/>
        </w:rPr>
        <w:t xml:space="preserve">.  </w:t>
      </w:r>
    </w:p>
    <w:p w:rsidR="00DB293A" w:rsidRDefault="00DB293A" w:rsidP="00DB293A">
      <w:pPr>
        <w:tabs>
          <w:tab w:val="left" w:pos="360"/>
        </w:tabs>
        <w:spacing w:before="120" w:line="228" w:lineRule="auto"/>
        <w:ind w:leftChars="180" w:left="360" w:right="-288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DB293A">
        <w:rPr>
          <w:rFonts w:eastAsia="宋体"/>
          <w:iCs/>
          <w:sz w:val="34"/>
          <w:szCs w:val="34"/>
          <w:lang w:eastAsia="zh-CN"/>
        </w:rPr>
        <w:t>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6</w:t>
      </w:r>
      <w:r>
        <w:rPr>
          <w:rFonts w:eastAsia="宋体" w:hint="eastAsia"/>
          <w:iCs/>
          <w:sz w:val="34"/>
          <w:szCs w:val="34"/>
          <w:lang w:eastAsia="zh-CN"/>
        </w:rPr>
        <w:t xml:space="preserve">, </w:t>
      </w:r>
      <w:r w:rsidRPr="00DB293A">
        <w:rPr>
          <w:rFonts w:eastAsia="宋体"/>
          <w:iCs/>
          <w:sz w:val="34"/>
          <w:szCs w:val="34"/>
          <w:lang w:eastAsia="zh-CN"/>
        </w:rPr>
        <w:t>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7</w:t>
      </w:r>
      <w:r>
        <w:rPr>
          <w:rFonts w:eastAsia="宋体" w:hint="eastAsia"/>
          <w:iCs/>
          <w:sz w:val="34"/>
          <w:szCs w:val="34"/>
          <w:vertAlign w:val="subscript"/>
          <w:lang w:eastAsia="zh-CN"/>
        </w:rPr>
        <w:t xml:space="preserve"> </w:t>
      </w:r>
      <w:r w:rsidRPr="00DB293A">
        <w:rPr>
          <w:rFonts w:eastAsia="宋体" w:hint="eastAsia"/>
          <w:iCs/>
          <w:sz w:val="34"/>
          <w:szCs w:val="34"/>
          <w:lang w:eastAsia="zh-CN"/>
        </w:rPr>
        <w:t>w</w:t>
      </w:r>
      <w:r>
        <w:rPr>
          <w:rFonts w:eastAsia="宋体" w:hint="eastAsia"/>
          <w:iCs/>
          <w:sz w:val="34"/>
          <w:szCs w:val="34"/>
          <w:lang w:eastAsia="zh-CN"/>
        </w:rPr>
        <w:t xml:space="preserve">ill cache the data locally. Moreover, </w:t>
      </w:r>
      <w:r w:rsidRPr="00DB293A">
        <w:rPr>
          <w:rFonts w:eastAsia="宋体"/>
          <w:iCs/>
          <w:sz w:val="34"/>
          <w:szCs w:val="34"/>
          <w:lang w:eastAsia="zh-CN"/>
        </w:rPr>
        <w:t>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5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knows that d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is popular and caches it locally. Future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requests by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3</w:t>
      </w:r>
      <w:r w:rsidRPr="00DB293A">
        <w:rPr>
          <w:rFonts w:eastAsia="宋体"/>
          <w:iCs/>
          <w:sz w:val="34"/>
          <w:szCs w:val="34"/>
          <w:lang w:eastAsia="zh-CN"/>
        </w:rPr>
        <w:t>,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4</w:t>
      </w:r>
      <w:r w:rsidRPr="00DB293A">
        <w:rPr>
          <w:rFonts w:eastAsia="宋体"/>
          <w:iCs/>
          <w:sz w:val="34"/>
          <w:szCs w:val="34"/>
          <w:lang w:eastAsia="zh-CN"/>
        </w:rPr>
        <w:t>, or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5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can be served by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5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directly.</w:t>
      </w:r>
    </w:p>
    <w:p w:rsidR="00DB293A" w:rsidRDefault="00DB293A" w:rsidP="00DB293A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DB293A" w:rsidRDefault="00DB293A" w:rsidP="00DB293A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D</w:t>
      </w:r>
      <w:r w:rsidRPr="00DB293A">
        <w:rPr>
          <w:rFonts w:eastAsia="宋体"/>
          <w:iCs/>
          <w:sz w:val="34"/>
          <w:szCs w:val="34"/>
          <w:lang w:eastAsia="zh-CN"/>
        </w:rPr>
        <w:t>ata</w:t>
      </w:r>
      <w:r>
        <w:rPr>
          <w:rFonts w:eastAsia="宋体" w:hint="eastAsia"/>
          <w:iCs/>
          <w:sz w:val="34"/>
          <w:szCs w:val="34"/>
          <w:lang w:eastAsia="zh-CN"/>
        </w:rPr>
        <w:t xml:space="preserve"> cache </w:t>
      </w:r>
      <w:r w:rsidRPr="00DB293A">
        <w:rPr>
          <w:rFonts w:eastAsia="宋体"/>
          <w:iCs/>
          <w:sz w:val="34"/>
          <w:szCs w:val="34"/>
          <w:lang w:eastAsia="zh-CN"/>
        </w:rPr>
        <w:t>needs extra space to save the data, it should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be used prudently. Suppose the data center receives several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requests for d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forwarded by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3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−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4</w:t>
      </w:r>
      <w:r>
        <w:rPr>
          <w:rFonts w:eastAsia="宋体" w:hint="eastAsia"/>
          <w:iCs/>
          <w:sz w:val="34"/>
          <w:szCs w:val="34"/>
          <w:vertAlign w:val="subscript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−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5</w:t>
      </w:r>
      <w:r>
        <w:rPr>
          <w:rFonts w:eastAsia="宋体" w:hint="eastAsia"/>
          <w:iCs/>
          <w:sz w:val="34"/>
          <w:szCs w:val="34"/>
          <w:vertAlign w:val="subscript"/>
          <w:lang w:eastAsia="zh-CN"/>
        </w:rPr>
        <w:t>.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 xml:space="preserve"> All these three nodes </w:t>
      </w:r>
      <w:r w:rsidRPr="00DB293A">
        <w:rPr>
          <w:rFonts w:eastAsia="宋体"/>
          <w:iCs/>
          <w:sz w:val="34"/>
          <w:szCs w:val="34"/>
          <w:lang w:eastAsia="zh-CN"/>
        </w:rPr>
        <w:t>may think that d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is a popular item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and should be cached. However, it wastes a large amount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of cache space. To avoid this, a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conservative rule should be followed: </w:t>
      </w:r>
      <w:r w:rsidRPr="00DB293A">
        <w:rPr>
          <w:rFonts w:eastAsia="宋体"/>
          <w:i/>
          <w:iCs/>
          <w:sz w:val="34"/>
          <w:szCs w:val="34"/>
          <w:lang w:eastAsia="zh-CN"/>
        </w:rPr>
        <w:t>a node does not cache</w:t>
      </w:r>
      <w:r w:rsidRPr="00DB293A">
        <w:rPr>
          <w:rFonts w:eastAsia="宋体" w:hint="eastAsia"/>
          <w:i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/>
          <w:iCs/>
          <w:sz w:val="34"/>
          <w:szCs w:val="34"/>
          <w:lang w:eastAsia="zh-CN"/>
        </w:rPr>
        <w:t>the data if all requests for the data are from the same node.</w:t>
      </w:r>
    </w:p>
    <w:p w:rsidR="00DB293A" w:rsidRDefault="00DB293A" w:rsidP="00DB293A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/>
          <w:iCs/>
          <w:sz w:val="34"/>
          <w:szCs w:val="34"/>
          <w:lang w:eastAsia="zh-CN"/>
        </w:rPr>
      </w:pPr>
    </w:p>
    <w:p w:rsidR="00DB293A" w:rsidRPr="00DB293A" w:rsidRDefault="00DB293A" w:rsidP="00DB293A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94131">
        <w:rPr>
          <w:rFonts w:eastAsia="宋体" w:hint="eastAsia"/>
          <w:i/>
          <w:iCs/>
          <w:sz w:val="34"/>
          <w:szCs w:val="34"/>
          <w:lang w:eastAsia="zh-CN"/>
        </w:rPr>
        <w:t>b)</w:t>
      </w:r>
      <w:r w:rsidRPr="00DB293A">
        <w:rPr>
          <w:rFonts w:eastAsia="宋体" w:hint="eastAsia"/>
          <w:iCs/>
          <w:sz w:val="34"/>
          <w:szCs w:val="34"/>
          <w:lang w:eastAsia="zh-CN"/>
        </w:rPr>
        <w:t xml:space="preserve"> both </w:t>
      </w:r>
      <w:r w:rsidRPr="00DB293A">
        <w:rPr>
          <w:rFonts w:eastAsia="宋体"/>
          <w:iCs/>
          <w:sz w:val="34"/>
          <w:szCs w:val="34"/>
          <w:lang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1</w:t>
      </w:r>
      <w:r w:rsidRPr="00DB293A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and </w:t>
      </w:r>
      <w:r w:rsidRPr="00DB293A">
        <w:rPr>
          <w:rFonts w:eastAsia="宋体" w:hint="eastAsia"/>
          <w:iCs/>
          <w:sz w:val="34"/>
          <w:szCs w:val="34"/>
          <w:lang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2</w:t>
      </w:r>
      <w:r w:rsidRPr="00DB293A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request </w:t>
      </w:r>
      <w:r w:rsidRPr="00DB293A">
        <w:rPr>
          <w:rFonts w:eastAsia="宋体" w:hint="eastAsia"/>
          <w:iCs/>
          <w:sz w:val="34"/>
          <w:szCs w:val="34"/>
          <w:lang w:eastAsia="zh-CN"/>
        </w:rPr>
        <w:t xml:space="preserve">a data </w:t>
      </w:r>
      <w:r w:rsidRPr="00DB293A">
        <w:rPr>
          <w:rFonts w:eastAsia="宋体"/>
          <w:iCs/>
          <w:sz w:val="34"/>
          <w:szCs w:val="34"/>
          <w:lang w:eastAsia="zh-CN"/>
        </w:rPr>
        <w:t>d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DB293A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through</w:t>
      </w:r>
      <w:r w:rsidRPr="00DB293A">
        <w:rPr>
          <w:rFonts w:eastAsia="宋体" w:hint="eastAsia"/>
          <w:iCs/>
          <w:sz w:val="34"/>
          <w:szCs w:val="34"/>
          <w:lang w:eastAsia="zh-CN"/>
        </w:rPr>
        <w:t xml:space="preserve"> 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3</w:t>
      </w:r>
      <w:r w:rsidRPr="00DB293A">
        <w:rPr>
          <w:rFonts w:eastAsia="宋体" w:hint="eastAsia"/>
          <w:iCs/>
          <w:sz w:val="34"/>
          <w:szCs w:val="34"/>
          <w:lang w:eastAsia="zh-CN"/>
        </w:rPr>
        <w:t>-N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4</w:t>
      </w:r>
      <w:r w:rsidRPr="00DB293A">
        <w:rPr>
          <w:rFonts w:eastAsia="宋体" w:hint="eastAsia"/>
          <w:iCs/>
          <w:sz w:val="34"/>
          <w:szCs w:val="34"/>
          <w:lang w:eastAsia="zh-CN"/>
        </w:rPr>
        <w:t>-N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5</w:t>
      </w:r>
      <w:r>
        <w:rPr>
          <w:rFonts w:eastAsia="宋体" w:hint="eastAsia"/>
          <w:iCs/>
          <w:sz w:val="34"/>
          <w:szCs w:val="34"/>
          <w:lang w:eastAsia="zh-CN"/>
        </w:rPr>
        <w:t xml:space="preserve">. </w:t>
      </w:r>
    </w:p>
    <w:p w:rsidR="00DB293A" w:rsidRDefault="00DB293A" w:rsidP="00DB293A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A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ll requests received by </w:t>
      </w:r>
      <w:r w:rsidRPr="00DB293A">
        <w:rPr>
          <w:rFonts w:eastAsia="宋体" w:hint="eastAsia"/>
          <w:iCs/>
          <w:sz w:val="34"/>
          <w:szCs w:val="34"/>
          <w:lang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5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are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from </w:t>
      </w:r>
      <w:r w:rsidRPr="00DB293A">
        <w:rPr>
          <w:rFonts w:eastAsia="宋体" w:hint="eastAsia"/>
          <w:iCs/>
          <w:sz w:val="34"/>
          <w:szCs w:val="34"/>
          <w:lang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4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, which in turn are from </w:t>
      </w:r>
      <w:r w:rsidRPr="00DB293A">
        <w:rPr>
          <w:rFonts w:eastAsia="宋体" w:hint="eastAsia"/>
          <w:iCs/>
          <w:sz w:val="34"/>
          <w:szCs w:val="34"/>
          <w:lang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3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. With the new rule, </w:t>
      </w:r>
      <w:r w:rsidRPr="00DB293A">
        <w:rPr>
          <w:rFonts w:eastAsia="宋体" w:hint="eastAsia"/>
          <w:iCs/>
          <w:sz w:val="34"/>
          <w:szCs w:val="34"/>
          <w:lang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4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and </w:t>
      </w:r>
      <w:r w:rsidRPr="00DB293A">
        <w:rPr>
          <w:rFonts w:eastAsia="宋体" w:hint="eastAsia"/>
          <w:iCs/>
          <w:sz w:val="34"/>
          <w:szCs w:val="34"/>
          <w:lang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5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do not cache d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. </w:t>
      </w:r>
      <w:r>
        <w:rPr>
          <w:rFonts w:eastAsia="宋体" w:hint="eastAsia"/>
          <w:iCs/>
          <w:sz w:val="34"/>
          <w:szCs w:val="34"/>
          <w:lang w:eastAsia="zh-CN"/>
        </w:rPr>
        <w:t>T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he requests received by </w:t>
      </w:r>
      <w:r w:rsidRPr="00DB293A">
        <w:rPr>
          <w:rFonts w:eastAsia="宋体" w:hint="eastAsia"/>
          <w:iCs/>
          <w:sz w:val="34"/>
          <w:szCs w:val="34"/>
          <w:lang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eastAsia="zh-CN"/>
        </w:rPr>
        <w:t>3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are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from different nodes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1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and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2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, </w:t>
      </w:r>
      <w:r>
        <w:rPr>
          <w:rFonts w:eastAsia="宋体" w:hint="eastAsia"/>
          <w:iCs/>
          <w:sz w:val="34"/>
          <w:szCs w:val="34"/>
          <w:lang w:eastAsia="zh-CN"/>
        </w:rPr>
        <w:t xml:space="preserve">so it </w:t>
      </w:r>
      <w:r w:rsidRPr="00DB293A">
        <w:rPr>
          <w:rFonts w:eastAsia="宋体"/>
          <w:iCs/>
          <w:sz w:val="34"/>
          <w:szCs w:val="34"/>
          <w:lang w:eastAsia="zh-CN"/>
        </w:rPr>
        <w:t>will cache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data.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1</w:t>
      </w:r>
      <w:r w:rsidRPr="00DB293A">
        <w:rPr>
          <w:rFonts w:eastAsia="宋体"/>
          <w:iCs/>
          <w:sz w:val="34"/>
          <w:szCs w:val="34"/>
          <w:lang w:eastAsia="zh-CN"/>
        </w:rPr>
        <w:t xml:space="preserve"> and N</w:t>
      </w:r>
      <w:r w:rsidRPr="00DB293A">
        <w:rPr>
          <w:rFonts w:eastAsia="宋体"/>
          <w:iCs/>
          <w:sz w:val="34"/>
          <w:szCs w:val="34"/>
          <w:vertAlign w:val="subscript"/>
          <w:lang w:eastAsia="zh-CN"/>
        </w:rPr>
        <w:t>2</w:t>
      </w:r>
      <w:r>
        <w:rPr>
          <w:rFonts w:eastAsia="宋体" w:hint="eastAsia"/>
          <w:iCs/>
          <w:sz w:val="34"/>
          <w:szCs w:val="34"/>
          <w:vertAlign w:val="subscript"/>
          <w:lang w:eastAsia="zh-CN"/>
        </w:rPr>
        <w:t xml:space="preserve"> </w:t>
      </w:r>
      <w:r w:rsidRPr="00DB293A">
        <w:rPr>
          <w:rFonts w:eastAsia="宋体" w:hint="eastAsia"/>
          <w:iCs/>
          <w:sz w:val="34"/>
          <w:szCs w:val="34"/>
          <w:lang w:eastAsia="zh-CN"/>
        </w:rPr>
        <w:t xml:space="preserve">also cache </w:t>
      </w:r>
      <w:r>
        <w:rPr>
          <w:rFonts w:eastAsia="宋体" w:hint="eastAsia"/>
          <w:iCs/>
          <w:sz w:val="34"/>
          <w:szCs w:val="34"/>
          <w:lang w:eastAsia="zh-CN"/>
        </w:rPr>
        <w:t>the data.</w:t>
      </w:r>
    </w:p>
    <w:p w:rsidR="00DB293A" w:rsidRDefault="00DB293A" w:rsidP="00DB293A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DB293A" w:rsidRDefault="00DB293A" w:rsidP="00DB293A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Cs/>
          <w:sz w:val="34"/>
          <w:szCs w:val="34"/>
          <w:vertAlign w:val="subscript"/>
          <w:lang w:val="pt-BR" w:eastAsia="zh-CN"/>
        </w:rPr>
      </w:pPr>
      <w:r w:rsidRPr="00194131">
        <w:rPr>
          <w:rFonts w:eastAsia="宋体" w:hint="eastAsia"/>
          <w:i/>
          <w:iCs/>
          <w:sz w:val="34"/>
          <w:szCs w:val="34"/>
          <w:lang w:val="pt-BR" w:eastAsia="zh-CN"/>
        </w:rPr>
        <w:t xml:space="preserve">c) </w:t>
      </w:r>
      <w:r w:rsidRPr="00DB293A">
        <w:rPr>
          <w:rFonts w:eastAsia="宋体"/>
          <w:iCs/>
          <w:sz w:val="34"/>
          <w:szCs w:val="34"/>
          <w:lang w:val="pt-BR"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1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val="pt-BR" w:eastAsia="zh-CN"/>
        </w:rPr>
        <w:t xml:space="preserve">request 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a data </w:t>
      </w:r>
      <w:r w:rsidRPr="00DB293A">
        <w:rPr>
          <w:rFonts w:eastAsia="宋体"/>
          <w:iCs/>
          <w:sz w:val="34"/>
          <w:szCs w:val="34"/>
          <w:lang w:val="pt-BR" w:eastAsia="zh-CN"/>
        </w:rPr>
        <w:t>d</w:t>
      </w:r>
      <w:r w:rsidRPr="00DB293A">
        <w:rPr>
          <w:rFonts w:eastAsia="宋体"/>
          <w:iCs/>
          <w:sz w:val="34"/>
          <w:szCs w:val="34"/>
          <w:vertAlign w:val="subscript"/>
          <w:lang w:val="pt-BR" w:eastAsia="zh-CN"/>
        </w:rPr>
        <w:t>i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val="pt-BR" w:eastAsia="zh-CN"/>
        </w:rPr>
        <w:t>through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3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>-N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4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>-N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5</w:t>
      </w:r>
    </w:p>
    <w:p w:rsidR="00DB293A" w:rsidRPr="00DB293A" w:rsidRDefault="00DB293A" w:rsidP="00DB293A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宋体" w:hint="eastAsia"/>
          <w:iCs/>
          <w:sz w:val="34"/>
          <w:szCs w:val="34"/>
          <w:lang w:val="pt-BR" w:eastAsia="zh-CN"/>
        </w:rPr>
      </w:pPr>
      <w:r w:rsidRPr="00DB293A">
        <w:rPr>
          <w:rFonts w:eastAsia="宋体" w:hint="eastAsia"/>
          <w:iCs/>
          <w:sz w:val="34"/>
          <w:szCs w:val="34"/>
          <w:lang w:val="pt-BR"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3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, 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4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val="pt-BR" w:eastAsia="zh-CN"/>
        </w:rPr>
        <w:t xml:space="preserve">and 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5</w:t>
      </w:r>
      <w:r w:rsidRPr="00DB293A">
        <w:rPr>
          <w:rFonts w:eastAsia="宋体"/>
          <w:iCs/>
          <w:sz w:val="34"/>
          <w:szCs w:val="34"/>
          <w:lang w:val="pt-BR" w:eastAsia="zh-CN"/>
        </w:rPr>
        <w:t xml:space="preserve"> do not cache d</w:t>
      </w:r>
      <w:r w:rsidRPr="00DB293A">
        <w:rPr>
          <w:rFonts w:eastAsia="宋体"/>
          <w:iCs/>
          <w:sz w:val="34"/>
          <w:szCs w:val="34"/>
          <w:vertAlign w:val="subscript"/>
          <w:lang w:val="pt-BR" w:eastAsia="zh-CN"/>
        </w:rPr>
        <w:t>i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 xml:space="preserve"> 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.  </w:t>
      </w:r>
      <w:r w:rsidRPr="00DB293A">
        <w:rPr>
          <w:rFonts w:eastAsia="宋体"/>
          <w:iCs/>
          <w:sz w:val="34"/>
          <w:szCs w:val="34"/>
          <w:lang w:val="pt-BR"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1</w:t>
      </w:r>
      <w:r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val="pt-BR" w:eastAsia="zh-CN"/>
        </w:rPr>
        <w:t>cache d</w:t>
      </w:r>
      <w:r w:rsidRPr="00DB293A">
        <w:rPr>
          <w:rFonts w:eastAsia="宋体"/>
          <w:iCs/>
          <w:sz w:val="34"/>
          <w:szCs w:val="34"/>
          <w:vertAlign w:val="subscript"/>
          <w:lang w:val="pt-BR" w:eastAsia="zh-CN"/>
        </w:rPr>
        <w:t>i</w:t>
      </w:r>
    </w:p>
    <w:p w:rsidR="00194131" w:rsidRDefault="00194131" w:rsidP="004F1DB3">
      <w:pPr>
        <w:widowControl w:val="0"/>
        <w:autoSpaceDE w:val="0"/>
        <w:autoSpaceDN w:val="0"/>
        <w:adjustRightInd w:val="0"/>
        <w:ind w:leftChars="213" w:left="426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DB293A" w:rsidRDefault="00DB293A" w:rsidP="00DB293A">
      <w:pPr>
        <w:widowControl w:val="0"/>
        <w:autoSpaceDE w:val="0"/>
        <w:autoSpaceDN w:val="0"/>
        <w:adjustRightInd w:val="0"/>
        <w:ind w:leftChars="180" w:left="360"/>
        <w:rPr>
          <w:rFonts w:eastAsia="宋体" w:hint="eastAsia"/>
          <w:iCs/>
          <w:sz w:val="34"/>
          <w:szCs w:val="34"/>
          <w:lang w:eastAsia="zh-CN"/>
        </w:rPr>
      </w:pPr>
      <w:r w:rsidRPr="00DB293A">
        <w:rPr>
          <w:rFonts w:eastAsia="宋体"/>
          <w:iCs/>
          <w:sz w:val="34"/>
          <w:szCs w:val="34"/>
          <w:lang w:eastAsia="zh-CN"/>
        </w:rPr>
        <w:t xml:space="preserve">In </w:t>
      </w:r>
      <w:r w:rsidR="006A20B6">
        <w:rPr>
          <w:rFonts w:eastAsia="宋体" w:hint="eastAsia"/>
          <w:iCs/>
          <w:sz w:val="34"/>
          <w:szCs w:val="34"/>
          <w:lang w:eastAsia="zh-CN"/>
        </w:rPr>
        <w:t>p</w:t>
      </w:r>
      <w:r w:rsidRPr="00DB293A">
        <w:rPr>
          <w:rFonts w:eastAsia="宋体"/>
          <w:iCs/>
          <w:sz w:val="34"/>
          <w:szCs w:val="34"/>
          <w:lang w:eastAsia="zh-CN"/>
        </w:rPr>
        <w:t>ath</w:t>
      </w:r>
      <w:r w:rsidR="006A20B6">
        <w:rPr>
          <w:rFonts w:eastAsia="宋体" w:hint="eastAsia"/>
          <w:iCs/>
          <w:sz w:val="34"/>
          <w:szCs w:val="34"/>
          <w:lang w:eastAsia="zh-CN"/>
        </w:rPr>
        <w:t xml:space="preserve"> cache schema</w:t>
      </w:r>
      <w:r w:rsidRPr="00DB293A">
        <w:rPr>
          <w:rFonts w:eastAsia="宋体" w:hint="eastAsia"/>
          <w:iCs/>
          <w:sz w:val="34"/>
          <w:szCs w:val="34"/>
          <w:lang w:eastAsia="zh-CN"/>
        </w:rPr>
        <w:t xml:space="preserve">, </w:t>
      </w:r>
      <w:r w:rsidRPr="00DB293A">
        <w:rPr>
          <w:rFonts w:eastAsia="宋体"/>
          <w:iCs/>
          <w:sz w:val="34"/>
          <w:szCs w:val="34"/>
          <w:lang w:eastAsia="zh-CN"/>
        </w:rPr>
        <w:t>a node only records the data path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when it is closer to the caching node than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DB293A">
        <w:rPr>
          <w:rFonts w:eastAsia="宋体"/>
          <w:iCs/>
          <w:sz w:val="34"/>
          <w:szCs w:val="34"/>
          <w:lang w:eastAsia="zh-CN"/>
        </w:rPr>
        <w:t>data center.</w:t>
      </w:r>
    </w:p>
    <w:p w:rsidR="00194131" w:rsidRPr="00194131" w:rsidRDefault="00194131" w:rsidP="00DB293A">
      <w:pPr>
        <w:widowControl w:val="0"/>
        <w:autoSpaceDE w:val="0"/>
        <w:autoSpaceDN w:val="0"/>
        <w:adjustRightInd w:val="0"/>
        <w:ind w:leftChars="180" w:left="360"/>
        <w:rPr>
          <w:rFonts w:eastAsia="宋体" w:hint="eastAsia"/>
          <w:i/>
          <w:iCs/>
          <w:sz w:val="34"/>
          <w:szCs w:val="34"/>
          <w:lang w:eastAsia="zh-CN"/>
        </w:rPr>
      </w:pPr>
    </w:p>
    <w:p w:rsidR="00DB293A" w:rsidRPr="00194131" w:rsidRDefault="00DB293A" w:rsidP="00DB293A">
      <w:pPr>
        <w:widowControl w:val="0"/>
        <w:autoSpaceDE w:val="0"/>
        <w:autoSpaceDN w:val="0"/>
        <w:adjustRightInd w:val="0"/>
        <w:ind w:leftChars="180" w:left="360"/>
        <w:rPr>
          <w:rFonts w:eastAsia="宋体" w:hint="eastAsia"/>
          <w:iCs/>
          <w:sz w:val="34"/>
          <w:szCs w:val="34"/>
          <w:lang w:val="pt-BR" w:eastAsia="zh-CN"/>
        </w:rPr>
      </w:pPr>
      <w:r w:rsidRPr="00194131">
        <w:rPr>
          <w:rFonts w:eastAsia="宋体" w:hint="eastAsia"/>
          <w:i/>
          <w:iCs/>
          <w:sz w:val="34"/>
          <w:szCs w:val="34"/>
          <w:lang w:val="pt-BR" w:eastAsia="zh-CN"/>
        </w:rPr>
        <w:t>d)</w:t>
      </w:r>
      <w:r w:rsidRPr="00194131">
        <w:rPr>
          <w:rFonts w:eastAsia="宋体" w:hint="eastAsia"/>
          <w:iCs/>
          <w:sz w:val="34"/>
          <w:szCs w:val="34"/>
          <w:lang w:val="pt-BR" w:eastAsia="zh-CN"/>
        </w:rPr>
        <w:t xml:space="preserve"> </w:t>
      </w:r>
      <w:r w:rsidR="00194131" w:rsidRPr="00DB293A">
        <w:rPr>
          <w:rFonts w:eastAsia="宋体"/>
          <w:iCs/>
          <w:sz w:val="34"/>
          <w:szCs w:val="34"/>
          <w:lang w:val="pt-BR" w:eastAsia="zh-CN"/>
        </w:rPr>
        <w:t>N</w:t>
      </w:r>
      <w:r w:rsidR="00194131"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1</w:t>
      </w:r>
      <w:r w:rsidR="00194131"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</w:t>
      </w:r>
      <w:r w:rsidR="00194131" w:rsidRPr="00DB293A">
        <w:rPr>
          <w:rFonts w:eastAsia="宋体"/>
          <w:iCs/>
          <w:sz w:val="34"/>
          <w:szCs w:val="34"/>
          <w:lang w:val="pt-BR" w:eastAsia="zh-CN"/>
        </w:rPr>
        <w:t xml:space="preserve">request </w:t>
      </w:r>
      <w:r w:rsidR="00194131"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a data </w:t>
      </w:r>
      <w:r w:rsidR="00194131" w:rsidRPr="00DB293A">
        <w:rPr>
          <w:rFonts w:eastAsia="宋体"/>
          <w:iCs/>
          <w:sz w:val="34"/>
          <w:szCs w:val="34"/>
          <w:lang w:val="pt-BR" w:eastAsia="zh-CN"/>
        </w:rPr>
        <w:t>d</w:t>
      </w:r>
      <w:r w:rsidR="00194131" w:rsidRPr="00DB293A">
        <w:rPr>
          <w:rFonts w:eastAsia="宋体"/>
          <w:iCs/>
          <w:sz w:val="34"/>
          <w:szCs w:val="34"/>
          <w:vertAlign w:val="subscript"/>
          <w:lang w:val="pt-BR" w:eastAsia="zh-CN"/>
        </w:rPr>
        <w:t>i</w:t>
      </w:r>
      <w:r w:rsidR="00194131"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</w:t>
      </w:r>
      <w:r w:rsidR="00194131" w:rsidRPr="00DB293A">
        <w:rPr>
          <w:rFonts w:eastAsia="宋体"/>
          <w:iCs/>
          <w:sz w:val="34"/>
          <w:szCs w:val="34"/>
          <w:lang w:val="pt-BR" w:eastAsia="zh-CN"/>
        </w:rPr>
        <w:t>through</w:t>
      </w:r>
      <w:r w:rsidR="00194131" w:rsidRPr="00DB293A">
        <w:rPr>
          <w:rFonts w:eastAsia="宋体" w:hint="eastAsia"/>
          <w:iCs/>
          <w:sz w:val="34"/>
          <w:szCs w:val="34"/>
          <w:lang w:val="pt-BR" w:eastAsia="zh-CN"/>
        </w:rPr>
        <w:t xml:space="preserve"> N</w:t>
      </w:r>
      <w:r w:rsidR="00194131"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3</w:t>
      </w:r>
      <w:r w:rsidR="00194131" w:rsidRPr="00DB293A">
        <w:rPr>
          <w:rFonts w:eastAsia="宋体" w:hint="eastAsia"/>
          <w:iCs/>
          <w:sz w:val="34"/>
          <w:szCs w:val="34"/>
          <w:lang w:val="pt-BR" w:eastAsia="zh-CN"/>
        </w:rPr>
        <w:t>-N</w:t>
      </w:r>
      <w:r w:rsidR="00194131"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4</w:t>
      </w:r>
      <w:r w:rsidR="00194131" w:rsidRPr="00DB293A">
        <w:rPr>
          <w:rFonts w:eastAsia="宋体" w:hint="eastAsia"/>
          <w:iCs/>
          <w:sz w:val="34"/>
          <w:szCs w:val="34"/>
          <w:lang w:val="pt-BR" w:eastAsia="zh-CN"/>
        </w:rPr>
        <w:t>-N</w:t>
      </w:r>
      <w:r w:rsidR="00194131"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5</w:t>
      </w:r>
      <w:r w:rsidR="00194131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.</w:t>
      </w:r>
    </w:p>
    <w:p w:rsidR="00194131" w:rsidRDefault="00194131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94131">
        <w:rPr>
          <w:rFonts w:eastAsia="宋体" w:hint="eastAsia"/>
          <w:iCs/>
          <w:sz w:val="34"/>
          <w:szCs w:val="34"/>
          <w:lang w:val="pt-BR" w:eastAsia="zh-CN"/>
        </w:rPr>
        <w:t>N</w:t>
      </w:r>
      <w:r w:rsidRPr="00194131">
        <w:rPr>
          <w:rFonts w:eastAsia="宋体"/>
          <w:iCs/>
          <w:sz w:val="34"/>
          <w:szCs w:val="34"/>
          <w:lang w:val="pt-BR" w:eastAsia="zh-CN"/>
        </w:rPr>
        <w:t xml:space="preserve">ode </w:t>
      </w:r>
      <w:r w:rsidRPr="00DB293A">
        <w:rPr>
          <w:rFonts w:eastAsia="宋体"/>
          <w:iCs/>
          <w:sz w:val="34"/>
          <w:szCs w:val="34"/>
          <w:lang w:val="pt-BR" w:eastAsia="zh-CN"/>
        </w:rPr>
        <w:t>N</w:t>
      </w:r>
      <w:r w:rsidRPr="00DB293A">
        <w:rPr>
          <w:rFonts w:eastAsia="宋体" w:hint="eastAsia"/>
          <w:iCs/>
          <w:sz w:val="34"/>
          <w:szCs w:val="34"/>
          <w:vertAlign w:val="subscript"/>
          <w:lang w:val="pt-BR" w:eastAsia="zh-CN"/>
        </w:rPr>
        <w:t>1</w:t>
      </w:r>
      <w:r w:rsidRPr="00194131">
        <w:rPr>
          <w:rFonts w:eastAsia="宋体"/>
          <w:iCs/>
          <w:sz w:val="34"/>
          <w:szCs w:val="34"/>
          <w:lang w:val="pt-BR" w:eastAsia="zh-CN"/>
        </w:rPr>
        <w:t xml:space="preserve"> has requested a data item </w:t>
      </w:r>
      <w:r w:rsidRPr="00DB293A">
        <w:rPr>
          <w:rFonts w:eastAsia="宋体"/>
          <w:iCs/>
          <w:sz w:val="34"/>
          <w:szCs w:val="34"/>
          <w:lang w:val="pt-BR" w:eastAsia="zh-CN"/>
        </w:rPr>
        <w:t>d</w:t>
      </w:r>
      <w:r w:rsidRPr="00DB293A">
        <w:rPr>
          <w:rFonts w:eastAsia="宋体"/>
          <w:iCs/>
          <w:sz w:val="34"/>
          <w:szCs w:val="34"/>
          <w:vertAlign w:val="subscript"/>
          <w:lang w:val="pt-BR" w:eastAsia="zh-CN"/>
        </w:rPr>
        <w:t>i</w:t>
      </w:r>
      <w:r w:rsidRPr="00194131">
        <w:rPr>
          <w:rFonts w:eastAsia="宋体"/>
          <w:iCs/>
          <w:sz w:val="34"/>
          <w:szCs w:val="34"/>
          <w:lang w:val="pt-BR" w:eastAsia="zh-CN"/>
        </w:rPr>
        <w:t xml:space="preserve"> from N</w:t>
      </w:r>
      <w:r w:rsidRPr="00194131">
        <w:rPr>
          <w:rFonts w:eastAsia="宋体"/>
          <w:iCs/>
          <w:sz w:val="34"/>
          <w:szCs w:val="34"/>
          <w:vertAlign w:val="subscript"/>
          <w:lang w:val="pt-BR" w:eastAsia="zh-CN"/>
        </w:rPr>
        <w:t>11</w:t>
      </w:r>
      <w:r w:rsidRPr="00194131">
        <w:rPr>
          <w:rFonts w:eastAsia="宋体"/>
          <w:iCs/>
          <w:sz w:val="34"/>
          <w:szCs w:val="34"/>
          <w:lang w:val="pt-BR" w:eastAsia="zh-CN"/>
        </w:rPr>
        <w:t xml:space="preserve">. </w:t>
      </w:r>
      <w:r w:rsidRPr="00194131">
        <w:rPr>
          <w:rFonts w:eastAsia="宋体"/>
          <w:iCs/>
          <w:sz w:val="34"/>
          <w:szCs w:val="34"/>
          <w:lang w:eastAsia="zh-CN"/>
        </w:rPr>
        <w:t>When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3</w:t>
      </w:r>
      <w:r w:rsidRPr="00194131">
        <w:rPr>
          <w:rFonts w:eastAsia="宋体" w:hint="eastAsia"/>
          <w:iCs/>
          <w:sz w:val="34"/>
          <w:szCs w:val="34"/>
          <w:vertAlign w:val="subscript"/>
          <w:lang w:eastAsia="zh-CN"/>
        </w:rPr>
        <w:t xml:space="preserve"> </w:t>
      </w:r>
      <w:r w:rsidRPr="00194131">
        <w:rPr>
          <w:rFonts w:eastAsia="宋体"/>
          <w:iCs/>
          <w:sz w:val="34"/>
          <w:szCs w:val="34"/>
          <w:lang w:eastAsia="zh-CN"/>
        </w:rPr>
        <w:t>forwards the data d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back to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1</w:t>
      </w:r>
      <w:r w:rsidRPr="00194131">
        <w:rPr>
          <w:rFonts w:eastAsia="宋体"/>
          <w:iCs/>
          <w:sz w:val="34"/>
          <w:szCs w:val="34"/>
          <w:lang w:eastAsia="zh-CN"/>
        </w:rPr>
        <w:t>,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3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knows that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1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has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4131">
        <w:rPr>
          <w:rFonts w:eastAsia="宋体"/>
          <w:iCs/>
          <w:sz w:val="34"/>
          <w:szCs w:val="34"/>
          <w:lang w:eastAsia="zh-CN"/>
        </w:rPr>
        <w:t>a copy of d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194131">
        <w:rPr>
          <w:rFonts w:eastAsia="宋体" w:hint="eastAsia"/>
          <w:iCs/>
          <w:sz w:val="34"/>
          <w:szCs w:val="34"/>
          <w:vertAlign w:val="subscript"/>
          <w:lang w:eastAsia="zh-CN"/>
        </w:rPr>
        <w:t xml:space="preserve">  </w:t>
      </w:r>
      <w:r>
        <w:rPr>
          <w:rFonts w:eastAsia="宋体" w:hint="eastAsia"/>
          <w:iCs/>
          <w:sz w:val="34"/>
          <w:szCs w:val="34"/>
          <w:lang w:eastAsia="zh-CN"/>
        </w:rPr>
        <w:t>so cache the path</w:t>
      </w:r>
      <w:r w:rsidRPr="00194131">
        <w:rPr>
          <w:rFonts w:eastAsia="宋体"/>
          <w:iCs/>
          <w:sz w:val="34"/>
          <w:szCs w:val="34"/>
          <w:lang w:eastAsia="zh-CN"/>
        </w:rPr>
        <w:t>. Later, if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2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requests d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194131">
        <w:rPr>
          <w:rFonts w:eastAsia="宋体"/>
          <w:iCs/>
          <w:sz w:val="34"/>
          <w:szCs w:val="34"/>
          <w:lang w:eastAsia="zh-CN"/>
        </w:rPr>
        <w:t>,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3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knows that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4131">
        <w:rPr>
          <w:rFonts w:eastAsia="宋体"/>
          <w:iCs/>
          <w:sz w:val="34"/>
          <w:szCs w:val="34"/>
          <w:lang w:eastAsia="zh-CN"/>
        </w:rPr>
        <w:t>data center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 xml:space="preserve">11 </w:t>
      </w:r>
      <w:r w:rsidRPr="00194131">
        <w:rPr>
          <w:rFonts w:eastAsia="宋体"/>
          <w:iCs/>
          <w:sz w:val="34"/>
          <w:szCs w:val="34"/>
          <w:lang w:eastAsia="zh-CN"/>
        </w:rPr>
        <w:t>is three hops away whereas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1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is only one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4131">
        <w:rPr>
          <w:rFonts w:eastAsia="宋体"/>
          <w:iCs/>
          <w:sz w:val="34"/>
          <w:szCs w:val="34"/>
          <w:lang w:eastAsia="zh-CN"/>
        </w:rPr>
        <w:t>hop away. Thus,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3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forwards the request to 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1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instead of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4131">
        <w:rPr>
          <w:rFonts w:eastAsia="宋体"/>
          <w:iCs/>
          <w:sz w:val="34"/>
          <w:szCs w:val="34"/>
          <w:lang w:eastAsia="zh-CN"/>
        </w:rPr>
        <w:t>N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4</w:t>
      </w:r>
      <w:r w:rsidRPr="00194131">
        <w:rPr>
          <w:rFonts w:eastAsia="宋体"/>
          <w:iCs/>
          <w:sz w:val="34"/>
          <w:szCs w:val="34"/>
          <w:lang w:eastAsia="zh-CN"/>
        </w:rPr>
        <w:t>.</w:t>
      </w:r>
    </w:p>
    <w:p w:rsidR="00DB293A" w:rsidRDefault="00194131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vertAlign w:val="subscript"/>
          <w:lang w:eastAsia="zh-CN"/>
        </w:rPr>
      </w:pPr>
      <w:r w:rsidRPr="00194131">
        <w:rPr>
          <w:rFonts w:eastAsia="宋体" w:hint="eastAsia"/>
          <w:iCs/>
          <w:sz w:val="34"/>
          <w:szCs w:val="34"/>
          <w:lang w:eastAsia="zh-CN"/>
        </w:rPr>
        <w:t>N</w:t>
      </w:r>
      <w:r w:rsidRPr="00194131">
        <w:rPr>
          <w:rFonts w:eastAsia="宋体" w:hint="eastAsia"/>
          <w:iCs/>
          <w:sz w:val="34"/>
          <w:szCs w:val="34"/>
          <w:vertAlign w:val="subscript"/>
          <w:lang w:eastAsia="zh-CN"/>
        </w:rPr>
        <w:t>4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and </w:t>
      </w:r>
      <w:r w:rsidRPr="00194131">
        <w:rPr>
          <w:rFonts w:eastAsia="宋体" w:hint="eastAsia"/>
          <w:iCs/>
          <w:sz w:val="34"/>
          <w:szCs w:val="34"/>
          <w:lang w:eastAsia="zh-CN"/>
        </w:rPr>
        <w:t>N</w:t>
      </w:r>
      <w:r w:rsidRPr="00194131">
        <w:rPr>
          <w:rFonts w:eastAsia="宋体" w:hint="eastAsia"/>
          <w:iCs/>
          <w:sz w:val="34"/>
          <w:szCs w:val="34"/>
          <w:vertAlign w:val="subscript"/>
          <w:lang w:eastAsia="zh-CN"/>
        </w:rPr>
        <w:t>5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need not cache the path information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4131">
        <w:rPr>
          <w:rFonts w:eastAsia="宋体"/>
          <w:iCs/>
          <w:sz w:val="34"/>
          <w:szCs w:val="34"/>
          <w:lang w:eastAsia="zh-CN"/>
        </w:rPr>
        <w:t>of d</w:t>
      </w:r>
      <w:r w:rsidRPr="00194131">
        <w:rPr>
          <w:rFonts w:eastAsia="宋体"/>
          <w:iCs/>
          <w:sz w:val="34"/>
          <w:szCs w:val="34"/>
          <w:vertAlign w:val="subscript"/>
          <w:lang w:eastAsia="zh-CN"/>
        </w:rPr>
        <w:t>i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since </w:t>
      </w:r>
      <w:r w:rsidRPr="00194131">
        <w:rPr>
          <w:rFonts w:eastAsia="宋体" w:hint="eastAsia"/>
          <w:iCs/>
          <w:sz w:val="34"/>
          <w:szCs w:val="34"/>
          <w:lang w:eastAsia="zh-CN"/>
        </w:rPr>
        <w:t>N</w:t>
      </w:r>
      <w:r w:rsidRPr="00194131">
        <w:rPr>
          <w:rFonts w:eastAsia="宋体" w:hint="eastAsia"/>
          <w:iCs/>
          <w:sz w:val="34"/>
          <w:szCs w:val="34"/>
          <w:vertAlign w:val="subscript"/>
          <w:lang w:eastAsia="zh-CN"/>
        </w:rPr>
        <w:t>4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and </w:t>
      </w:r>
      <w:r w:rsidRPr="00194131">
        <w:rPr>
          <w:rFonts w:eastAsia="宋体" w:hint="eastAsia"/>
          <w:iCs/>
          <w:sz w:val="34"/>
          <w:szCs w:val="34"/>
          <w:lang w:eastAsia="zh-CN"/>
        </w:rPr>
        <w:t>N</w:t>
      </w:r>
      <w:r w:rsidRPr="00194131">
        <w:rPr>
          <w:rFonts w:eastAsia="宋体" w:hint="eastAsia"/>
          <w:iCs/>
          <w:sz w:val="34"/>
          <w:szCs w:val="34"/>
          <w:vertAlign w:val="subscript"/>
          <w:lang w:eastAsia="zh-CN"/>
        </w:rPr>
        <w:t>5</w:t>
      </w:r>
      <w:r w:rsidRPr="00194131">
        <w:rPr>
          <w:rFonts w:eastAsia="宋体"/>
          <w:iCs/>
          <w:sz w:val="34"/>
          <w:szCs w:val="34"/>
          <w:lang w:eastAsia="zh-CN"/>
        </w:rPr>
        <w:t xml:space="preserve"> are closer to the data center than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4131">
        <w:rPr>
          <w:rFonts w:eastAsia="宋体"/>
          <w:iCs/>
          <w:sz w:val="34"/>
          <w:szCs w:val="34"/>
          <w:lang w:eastAsia="zh-CN"/>
        </w:rPr>
        <w:t>caching node N</w:t>
      </w:r>
      <w:r w:rsidRPr="00194131">
        <w:rPr>
          <w:rFonts w:eastAsia="宋体" w:hint="eastAsia"/>
          <w:iCs/>
          <w:sz w:val="34"/>
          <w:szCs w:val="34"/>
          <w:vertAlign w:val="subscript"/>
          <w:lang w:eastAsia="zh-CN"/>
        </w:rPr>
        <w:t>1</w:t>
      </w:r>
      <w:r w:rsidR="006A20B6">
        <w:rPr>
          <w:rFonts w:eastAsia="宋体" w:hint="eastAsia"/>
          <w:iCs/>
          <w:sz w:val="34"/>
          <w:szCs w:val="34"/>
          <w:vertAlign w:val="subscript"/>
          <w:lang w:eastAsia="zh-CN"/>
        </w:rPr>
        <w:t>.</w:t>
      </w:r>
    </w:p>
    <w:p w:rsidR="00115217" w:rsidRDefault="00115217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vertAlign w:val="subscript"/>
          <w:lang w:eastAsia="zh-CN"/>
        </w:rPr>
      </w:pPr>
    </w:p>
    <w:p w:rsidR="00115217" w:rsidRDefault="00115217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vertAlign w:val="subscript"/>
          <w:lang w:eastAsia="zh-CN"/>
        </w:rPr>
      </w:pPr>
    </w:p>
    <w:p w:rsidR="0018055F" w:rsidRDefault="0018055F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vertAlign w:val="subscript"/>
          <w:lang w:eastAsia="zh-CN"/>
        </w:rPr>
      </w:pPr>
    </w:p>
    <w:p w:rsidR="00115217" w:rsidRDefault="00115217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vertAlign w:val="subscript"/>
          <w:lang w:eastAsia="zh-CN"/>
        </w:rPr>
      </w:pPr>
    </w:p>
    <w:p w:rsidR="00115217" w:rsidRDefault="00115217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vertAlign w:val="subscript"/>
          <w:lang w:eastAsia="zh-CN"/>
        </w:rPr>
      </w:pPr>
    </w:p>
    <w:p w:rsidR="00115217" w:rsidRPr="00194131" w:rsidRDefault="00115217" w:rsidP="00115217">
      <w:pPr>
        <w:spacing w:before="120"/>
        <w:jc w:val="both"/>
        <w:rPr>
          <w:rFonts w:eastAsia="宋体" w:hint="eastAsia"/>
          <w:sz w:val="36"/>
          <w:szCs w:val="36"/>
          <w:u w:val="single"/>
          <w:lang w:eastAsia="zh-CN"/>
        </w:rPr>
      </w:pPr>
      <w:r w:rsidRPr="00194131">
        <w:rPr>
          <w:sz w:val="36"/>
          <w:szCs w:val="36"/>
        </w:rPr>
        <w:lastRenderedPageBreak/>
        <w:t>Q</w:t>
      </w:r>
      <w:r>
        <w:rPr>
          <w:rFonts w:eastAsia="宋体" w:hint="eastAsia"/>
          <w:sz w:val="36"/>
          <w:szCs w:val="36"/>
          <w:lang w:eastAsia="zh-CN"/>
        </w:rPr>
        <w:t>4</w:t>
      </w:r>
      <w:r w:rsidRPr="00194131">
        <w:rPr>
          <w:sz w:val="36"/>
          <w:szCs w:val="36"/>
        </w:rPr>
        <w:t>.</w:t>
      </w:r>
      <w:r w:rsidRPr="00194131">
        <w:rPr>
          <w:rFonts w:eastAsia="宋体" w:hint="eastAsia"/>
          <w:sz w:val="36"/>
          <w:szCs w:val="36"/>
          <w:lang w:eastAsia="zh-CN"/>
        </w:rPr>
        <w:t xml:space="preserve"> </w:t>
      </w:r>
      <w:r w:rsidRPr="00194131">
        <w:rPr>
          <w:sz w:val="36"/>
          <w:szCs w:val="36"/>
          <w:u w:val="single"/>
        </w:rPr>
        <w:t>Sample Solutions:</w:t>
      </w:r>
    </w:p>
    <w:p w:rsidR="00115217" w:rsidRDefault="00115217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lang w:val="pt-BR" w:eastAsia="zh-CN"/>
        </w:rPr>
      </w:pPr>
    </w:p>
    <w:p w:rsidR="00115217" w:rsidRDefault="00115217" w:rsidP="006A20B6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vertAlign w:val="subscript"/>
          <w:lang w:eastAsia="zh-CN"/>
        </w:rPr>
      </w:pP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We </w:t>
      </w:r>
      <w:r w:rsidRPr="00115217">
        <w:rPr>
          <w:rFonts w:eastAsia="宋体"/>
          <w:iCs/>
          <w:sz w:val="34"/>
          <w:szCs w:val="34"/>
          <w:lang w:eastAsia="zh-CN"/>
        </w:rPr>
        <w:t>calculate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 the number of pulls between </w:t>
      </w:r>
      <w:r w:rsidRPr="00115217">
        <w:rPr>
          <w:rFonts w:eastAsia="宋体"/>
          <w:iCs/>
          <w:sz w:val="34"/>
          <w:szCs w:val="34"/>
          <w:lang w:eastAsia="zh-CN"/>
        </w:rPr>
        <w:t>conse</w:t>
      </w:r>
      <w:r>
        <w:rPr>
          <w:rFonts w:eastAsia="宋体"/>
          <w:iCs/>
          <w:sz w:val="34"/>
          <w:szCs w:val="34"/>
          <w:lang w:eastAsia="zh-CN"/>
        </w:rPr>
        <w:t>c</w:t>
      </w:r>
      <w:r w:rsidRPr="00115217">
        <w:rPr>
          <w:rFonts w:eastAsia="宋体"/>
          <w:iCs/>
          <w:sz w:val="34"/>
          <w:szCs w:val="34"/>
          <w:lang w:eastAsia="zh-CN"/>
        </w:rPr>
        <w:t>utive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 xml:space="preserve">two updates and get </w:t>
      </w:r>
      <w:r w:rsidRPr="00115217">
        <w:rPr>
          <w:rFonts w:eastAsia="宋体" w:hint="eastAsia"/>
          <w:iCs/>
          <w:sz w:val="34"/>
          <w:szCs w:val="34"/>
          <w:lang w:eastAsia="zh-CN"/>
        </w:rPr>
        <w:t>the history</w:t>
      </w:r>
      <w:r w:rsidR="00281506">
        <w:rPr>
          <w:rFonts w:eastAsia="宋体" w:hint="eastAsia"/>
          <w:iCs/>
          <w:sz w:val="34"/>
          <w:szCs w:val="34"/>
          <w:lang w:eastAsia="zh-CN"/>
        </w:rPr>
        <w:t>: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>102310</w:t>
      </w:r>
    </w:p>
    <w:p w:rsidR="00115217" w:rsidRDefault="0094370A" w:rsidP="00480817">
      <w:pPr>
        <w:widowControl w:val="0"/>
        <w:autoSpaceDE w:val="0"/>
        <w:autoSpaceDN w:val="0"/>
        <w:adjustRightInd w:val="0"/>
        <w:ind w:firstLineChars="100" w:firstLine="340"/>
        <w:jc w:val="both"/>
        <w:rPr>
          <w:rFonts w:eastAsia="宋体" w:hint="eastAsia"/>
          <w:iCs/>
          <w:sz w:val="34"/>
          <w:szCs w:val="34"/>
          <w:vertAlign w:val="subscript"/>
          <w:lang w:eastAsia="zh-CN"/>
        </w:rPr>
      </w:pPr>
      <w:r>
        <w:rPr>
          <w:rFonts w:eastAsia="宋体"/>
          <w:iCs/>
          <w:noProof/>
          <w:sz w:val="34"/>
          <w:szCs w:val="34"/>
          <w:lang w:eastAsia="zh-CN"/>
        </w:rPr>
        <w:drawing>
          <wp:inline distT="0" distB="0" distL="0" distR="0">
            <wp:extent cx="6092825" cy="15570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17" w:rsidRDefault="00115217" w:rsidP="00115217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So we </w:t>
      </w:r>
      <w:r>
        <w:rPr>
          <w:rFonts w:eastAsia="宋体" w:hint="eastAsia"/>
          <w:iCs/>
          <w:sz w:val="34"/>
          <w:szCs w:val="34"/>
          <w:lang w:eastAsia="zh-CN"/>
        </w:rPr>
        <w:t>predicate the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 probability that </w:t>
      </w:r>
      <w:r>
        <w:rPr>
          <w:rFonts w:eastAsia="宋体" w:hint="eastAsia"/>
          <w:iCs/>
          <w:sz w:val="34"/>
          <w:szCs w:val="34"/>
          <w:lang w:eastAsia="zh-CN"/>
        </w:rPr>
        <w:t xml:space="preserve">a 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number of </w:t>
      </w:r>
      <w:r w:rsidRPr="00115217">
        <w:rPr>
          <w:rFonts w:eastAsia="宋体" w:hint="eastAsia"/>
          <w:i/>
          <w:iCs/>
          <w:sz w:val="34"/>
          <w:szCs w:val="34"/>
          <w:lang w:eastAsia="zh-CN"/>
        </w:rPr>
        <w:t>v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15217">
        <w:rPr>
          <w:rFonts w:eastAsia="宋体"/>
          <w:iCs/>
          <w:sz w:val="34"/>
          <w:szCs w:val="34"/>
          <w:lang w:eastAsia="zh-CN"/>
        </w:rPr>
        <w:t>caching nodes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 will pull the data</w:t>
      </w:r>
      <w:r>
        <w:rPr>
          <w:rFonts w:eastAsia="宋体" w:hint="eastAsia"/>
          <w:iCs/>
          <w:sz w:val="34"/>
          <w:szCs w:val="34"/>
          <w:lang w:eastAsia="zh-CN"/>
        </w:rPr>
        <w:t xml:space="preserve"> after the last update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.  </w:t>
      </w:r>
    </w:p>
    <w:p w:rsidR="00115217" w:rsidRDefault="00115217" w:rsidP="00115217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15217">
        <w:rPr>
          <w:rFonts w:eastAsia="宋体" w:hint="eastAsia"/>
          <w:iCs/>
          <w:sz w:val="34"/>
          <w:szCs w:val="34"/>
          <w:lang w:eastAsia="zh-CN"/>
        </w:rPr>
        <w:t>p(0|102310)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15217">
        <w:rPr>
          <w:rFonts w:eastAsia="宋体" w:hint="eastAsia"/>
          <w:iCs/>
          <w:sz w:val="34"/>
          <w:szCs w:val="34"/>
          <w:lang w:eastAsia="zh-CN"/>
        </w:rPr>
        <w:t>=0.3</w:t>
      </w:r>
      <w:r>
        <w:rPr>
          <w:rFonts w:eastAsia="宋体" w:hint="eastAsia"/>
          <w:iCs/>
          <w:sz w:val="34"/>
          <w:szCs w:val="34"/>
          <w:lang w:eastAsia="zh-CN"/>
        </w:rPr>
        <w:t>,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 p(1|102310)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15217">
        <w:rPr>
          <w:rFonts w:eastAsia="宋体" w:hint="eastAsia"/>
          <w:iCs/>
          <w:sz w:val="34"/>
          <w:szCs w:val="34"/>
          <w:lang w:eastAsia="zh-CN"/>
        </w:rPr>
        <w:t>=0.</w:t>
      </w:r>
      <w:r>
        <w:rPr>
          <w:rFonts w:eastAsia="宋体" w:hint="eastAsia"/>
          <w:iCs/>
          <w:sz w:val="34"/>
          <w:szCs w:val="34"/>
          <w:lang w:eastAsia="zh-CN"/>
        </w:rPr>
        <w:t>3</w:t>
      </w:r>
    </w:p>
    <w:p w:rsidR="00115217" w:rsidRPr="00115217" w:rsidRDefault="00115217" w:rsidP="00115217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15217">
        <w:rPr>
          <w:rFonts w:eastAsia="宋体" w:hint="eastAsia"/>
          <w:iCs/>
          <w:sz w:val="34"/>
          <w:szCs w:val="34"/>
          <w:lang w:eastAsia="zh-CN"/>
        </w:rPr>
        <w:t>p(2|102310)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15217">
        <w:rPr>
          <w:rFonts w:eastAsia="宋体" w:hint="eastAsia"/>
          <w:iCs/>
          <w:sz w:val="34"/>
          <w:szCs w:val="34"/>
          <w:lang w:eastAsia="zh-CN"/>
        </w:rPr>
        <w:t xml:space="preserve">=0.1, p(3|102310) </w:t>
      </w:r>
      <w:r>
        <w:rPr>
          <w:rFonts w:eastAsia="宋体" w:hint="eastAsia"/>
          <w:iCs/>
          <w:sz w:val="34"/>
          <w:szCs w:val="34"/>
          <w:lang w:eastAsia="zh-CN"/>
        </w:rPr>
        <w:t>=0.1</w:t>
      </w:r>
    </w:p>
    <w:p w:rsidR="00115217" w:rsidRDefault="00115217" w:rsidP="00115217">
      <w:pPr>
        <w:widowControl w:val="0"/>
        <w:autoSpaceDE w:val="0"/>
        <w:autoSpaceDN w:val="0"/>
        <w:adjustRightInd w:val="0"/>
        <w:ind w:left="340" w:hangingChars="100" w:hanging="34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    Since the sum of the all probabilities is not equal to 1, it means that some possible </w:t>
      </w:r>
      <w:r w:rsidR="00281506">
        <w:rPr>
          <w:rFonts w:eastAsia="宋体" w:hint="eastAsia"/>
          <w:iCs/>
          <w:sz w:val="34"/>
          <w:szCs w:val="34"/>
          <w:lang w:eastAsia="zh-CN"/>
        </w:rPr>
        <w:t xml:space="preserve">values in </w:t>
      </w:r>
      <w:r w:rsidR="00281506" w:rsidRPr="00281506">
        <w:rPr>
          <w:rFonts w:eastAsia="宋体" w:hint="eastAsia"/>
          <w:i/>
          <w:iCs/>
          <w:sz w:val="34"/>
          <w:szCs w:val="34"/>
          <w:lang w:eastAsia="zh-CN"/>
        </w:rPr>
        <w:t>v</w:t>
      </w:r>
      <w:r w:rsidR="00281506">
        <w:rPr>
          <w:rFonts w:eastAsia="宋体" w:hint="eastAsia"/>
          <w:iCs/>
          <w:sz w:val="34"/>
          <w:szCs w:val="34"/>
          <w:lang w:eastAsia="zh-CN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 xml:space="preserve">cannot be predicated by current history information.  Here we use a simple estimation </w:t>
      </w:r>
    </w:p>
    <w:p w:rsidR="00281506" w:rsidRDefault="00115217" w:rsidP="00115217">
      <w:pPr>
        <w:widowControl w:val="0"/>
        <w:autoSpaceDE w:val="0"/>
        <w:autoSpaceDN w:val="0"/>
        <w:adjustRightInd w:val="0"/>
        <w:ind w:left="340" w:hangingChars="100" w:hanging="34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    </w:t>
      </w:r>
      <w:r w:rsidRPr="00115217">
        <w:rPr>
          <w:rFonts w:eastAsia="宋体" w:hint="eastAsia"/>
          <w:iCs/>
          <w:sz w:val="34"/>
          <w:szCs w:val="34"/>
          <w:lang w:eastAsia="zh-CN"/>
        </w:rPr>
        <w:t>p(</w:t>
      </w:r>
      <w:r>
        <w:rPr>
          <w:rFonts w:eastAsia="宋体" w:hint="eastAsia"/>
          <w:iCs/>
          <w:sz w:val="34"/>
          <w:szCs w:val="34"/>
          <w:lang w:eastAsia="zh-CN"/>
        </w:rPr>
        <w:t>4</w:t>
      </w:r>
      <w:r w:rsidRPr="00115217">
        <w:rPr>
          <w:rFonts w:eastAsia="宋体" w:hint="eastAsia"/>
          <w:iCs/>
          <w:sz w:val="34"/>
          <w:szCs w:val="34"/>
          <w:lang w:eastAsia="zh-CN"/>
        </w:rPr>
        <w:t>|102310)</w:t>
      </w:r>
      <w:r>
        <w:rPr>
          <w:rFonts w:eastAsia="宋体" w:hint="eastAsia"/>
          <w:iCs/>
          <w:sz w:val="34"/>
          <w:szCs w:val="34"/>
          <w:lang w:eastAsia="zh-CN"/>
        </w:rPr>
        <w:t xml:space="preserve">=1-0.3-0.3-0.1-0.1=0.2.   </w:t>
      </w:r>
    </w:p>
    <w:p w:rsidR="00115217" w:rsidRDefault="00115217" w:rsidP="00281506">
      <w:pPr>
        <w:widowControl w:val="0"/>
        <w:autoSpaceDE w:val="0"/>
        <w:autoSpaceDN w:val="0"/>
        <w:adjustRightInd w:val="0"/>
        <w:ind w:leftChars="170" w:left="34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4 is used because it is the smallest integer in the set </w:t>
      </w:r>
      <w:r w:rsidRPr="00115217">
        <w:rPr>
          <w:rFonts w:eastAsia="宋体" w:hint="eastAsia"/>
          <w:i/>
          <w:iCs/>
          <w:sz w:val="34"/>
          <w:szCs w:val="34"/>
          <w:lang w:eastAsia="zh-CN"/>
        </w:rPr>
        <w:t>N</w:t>
      </w:r>
      <w:r>
        <w:rPr>
          <w:rFonts w:eastAsia="宋体" w:hint="eastAsia"/>
          <w:iCs/>
          <w:sz w:val="34"/>
          <w:szCs w:val="34"/>
          <w:lang w:eastAsia="zh-CN"/>
        </w:rPr>
        <w:t xml:space="preserve">-{0,1,2,3} where </w:t>
      </w:r>
      <w:r w:rsidRPr="00115217">
        <w:rPr>
          <w:rFonts w:eastAsia="宋体" w:hint="eastAsia"/>
          <w:i/>
          <w:iCs/>
          <w:sz w:val="34"/>
          <w:szCs w:val="34"/>
          <w:lang w:eastAsia="zh-CN"/>
        </w:rPr>
        <w:t>N</w:t>
      </w:r>
      <w:r>
        <w:rPr>
          <w:rFonts w:eastAsia="宋体" w:hint="eastAsia"/>
          <w:iCs/>
          <w:sz w:val="34"/>
          <w:szCs w:val="34"/>
          <w:lang w:eastAsia="zh-CN"/>
        </w:rPr>
        <w:t xml:space="preserve"> is the non-negative integer set. </w:t>
      </w:r>
    </w:p>
    <w:p w:rsidR="00115217" w:rsidRDefault="00115217" w:rsidP="00115217">
      <w:pPr>
        <w:widowControl w:val="0"/>
        <w:autoSpaceDE w:val="0"/>
        <w:autoSpaceDN w:val="0"/>
        <w:adjustRightInd w:val="0"/>
        <w:ind w:left="340" w:hangingChars="100" w:hanging="34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    The </w:t>
      </w:r>
      <w:r>
        <w:rPr>
          <w:rFonts w:eastAsia="宋体"/>
          <w:iCs/>
          <w:sz w:val="34"/>
          <w:szCs w:val="34"/>
          <w:lang w:eastAsia="zh-CN"/>
        </w:rPr>
        <w:t>expected</w:t>
      </w:r>
      <w:r>
        <w:rPr>
          <w:rFonts w:eastAsia="宋体" w:hint="eastAsia"/>
          <w:iCs/>
          <w:sz w:val="34"/>
          <w:szCs w:val="34"/>
          <w:lang w:eastAsia="zh-CN"/>
        </w:rPr>
        <w:t xml:space="preserve"> value of the</w:t>
      </w:r>
      <w:r w:rsidR="00281506">
        <w:rPr>
          <w:rFonts w:eastAsia="宋体" w:hint="eastAsia"/>
          <w:iCs/>
          <w:sz w:val="34"/>
          <w:szCs w:val="34"/>
          <w:lang w:eastAsia="zh-CN"/>
        </w:rPr>
        <w:t xml:space="preserve"> number of predicated pulls </w:t>
      </w:r>
      <w:r>
        <w:rPr>
          <w:rFonts w:eastAsia="宋体" w:hint="eastAsia"/>
          <w:iCs/>
          <w:sz w:val="34"/>
          <w:szCs w:val="34"/>
          <w:lang w:eastAsia="zh-CN"/>
        </w:rPr>
        <w:t xml:space="preserve">is </w:t>
      </w:r>
    </w:p>
    <w:p w:rsidR="00115217" w:rsidRDefault="00115217" w:rsidP="00115217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15217">
        <w:rPr>
          <w:rFonts w:eastAsia="宋体" w:hint="eastAsia"/>
          <w:iCs/>
          <w:sz w:val="34"/>
          <w:szCs w:val="34"/>
          <w:lang w:eastAsia="zh-CN"/>
        </w:rPr>
        <w:t>0</w:t>
      </w:r>
      <w:r>
        <w:rPr>
          <w:rFonts w:eastAsia="宋体" w:hint="eastAsia"/>
          <w:iCs/>
          <w:sz w:val="34"/>
          <w:szCs w:val="34"/>
          <w:lang w:eastAsia="zh-CN"/>
        </w:rPr>
        <w:t>*</w:t>
      </w:r>
      <w:r w:rsidRPr="00115217">
        <w:rPr>
          <w:rFonts w:eastAsia="宋体" w:hint="eastAsia"/>
          <w:iCs/>
          <w:sz w:val="34"/>
          <w:szCs w:val="34"/>
          <w:lang w:eastAsia="zh-CN"/>
        </w:rPr>
        <w:t>0.3</w:t>
      </w:r>
      <w:r>
        <w:rPr>
          <w:rFonts w:eastAsia="宋体" w:hint="eastAsia"/>
          <w:iCs/>
          <w:sz w:val="34"/>
          <w:szCs w:val="34"/>
          <w:lang w:eastAsia="zh-CN"/>
        </w:rPr>
        <w:t>+</w:t>
      </w:r>
      <w:r w:rsidRPr="00115217">
        <w:rPr>
          <w:rFonts w:eastAsia="宋体" w:hint="eastAsia"/>
          <w:iCs/>
          <w:sz w:val="34"/>
          <w:szCs w:val="34"/>
          <w:lang w:eastAsia="zh-CN"/>
        </w:rPr>
        <w:t>1</w:t>
      </w:r>
      <w:r>
        <w:rPr>
          <w:rFonts w:eastAsia="宋体" w:hint="eastAsia"/>
          <w:iCs/>
          <w:sz w:val="34"/>
          <w:szCs w:val="34"/>
          <w:lang w:eastAsia="zh-CN"/>
        </w:rPr>
        <w:t>*</w:t>
      </w:r>
      <w:r w:rsidRPr="00115217">
        <w:rPr>
          <w:rFonts w:eastAsia="宋体" w:hint="eastAsia"/>
          <w:iCs/>
          <w:sz w:val="34"/>
          <w:szCs w:val="34"/>
          <w:lang w:eastAsia="zh-CN"/>
        </w:rPr>
        <w:t>0.</w:t>
      </w:r>
      <w:r>
        <w:rPr>
          <w:rFonts w:eastAsia="宋体" w:hint="eastAsia"/>
          <w:iCs/>
          <w:sz w:val="34"/>
          <w:szCs w:val="34"/>
          <w:lang w:eastAsia="zh-CN"/>
        </w:rPr>
        <w:t>3+2*</w:t>
      </w:r>
      <w:r w:rsidRPr="00115217">
        <w:rPr>
          <w:rFonts w:eastAsia="宋体" w:hint="eastAsia"/>
          <w:iCs/>
          <w:sz w:val="34"/>
          <w:szCs w:val="34"/>
          <w:lang w:eastAsia="zh-CN"/>
        </w:rPr>
        <w:t>0.1</w:t>
      </w:r>
      <w:r>
        <w:rPr>
          <w:rFonts w:eastAsia="宋体" w:hint="eastAsia"/>
          <w:iCs/>
          <w:sz w:val="34"/>
          <w:szCs w:val="34"/>
          <w:lang w:eastAsia="zh-CN"/>
        </w:rPr>
        <w:t>+3*0.1+4*0.2=1.6</w:t>
      </w:r>
    </w:p>
    <w:p w:rsidR="00115217" w:rsidRDefault="00115217" w:rsidP="00115217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115217" w:rsidRDefault="00115217" w:rsidP="00115217">
      <w:pPr>
        <w:widowControl w:val="0"/>
        <w:autoSpaceDE w:val="0"/>
        <w:autoSpaceDN w:val="0"/>
        <w:adjustRightInd w:val="0"/>
        <w:ind w:leftChars="180" w:left="36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So </w:t>
      </w:r>
      <w:r w:rsidR="00480817">
        <w:rPr>
          <w:rFonts w:eastAsia="宋体" w:hint="eastAsia"/>
          <w:iCs/>
          <w:sz w:val="34"/>
          <w:szCs w:val="34"/>
          <w:lang w:eastAsia="zh-CN"/>
        </w:rPr>
        <w:t xml:space="preserve">if </w:t>
      </w:r>
      <w:r w:rsidR="00480817" w:rsidRPr="00480817">
        <w:rPr>
          <w:rFonts w:eastAsia="宋体" w:hint="eastAsia"/>
          <w:i/>
          <w:iCs/>
          <w:sz w:val="34"/>
          <w:szCs w:val="34"/>
          <w:lang w:eastAsia="zh-CN"/>
        </w:rPr>
        <w:t>th</w:t>
      </w:r>
      <w:r w:rsidR="00480817">
        <w:rPr>
          <w:rFonts w:eastAsia="宋体" w:hint="eastAsia"/>
          <w:iCs/>
          <w:sz w:val="34"/>
          <w:szCs w:val="34"/>
          <w:lang w:eastAsia="zh-CN"/>
        </w:rPr>
        <w:t xml:space="preserve">=1.5, </w:t>
      </w:r>
      <w:r w:rsidR="00A16C98">
        <w:rPr>
          <w:rFonts w:eastAsia="宋体" w:hint="eastAsia"/>
          <w:iCs/>
          <w:sz w:val="34"/>
          <w:szCs w:val="34"/>
          <w:lang w:eastAsia="zh-CN"/>
        </w:rPr>
        <w:t xml:space="preserve">the source node </w:t>
      </w:r>
      <w:r>
        <w:rPr>
          <w:rFonts w:eastAsia="宋体" w:hint="eastAsia"/>
          <w:iCs/>
          <w:sz w:val="34"/>
          <w:szCs w:val="34"/>
          <w:lang w:eastAsia="zh-CN"/>
        </w:rPr>
        <w:t>need</w:t>
      </w:r>
      <w:r w:rsidR="00480817">
        <w:rPr>
          <w:rFonts w:eastAsia="宋体" w:hint="eastAsia"/>
          <w:iCs/>
          <w:sz w:val="34"/>
          <w:szCs w:val="34"/>
          <w:lang w:eastAsia="zh-CN"/>
        </w:rPr>
        <w:t>s</w:t>
      </w:r>
      <w:r>
        <w:rPr>
          <w:rFonts w:eastAsia="宋体" w:hint="eastAsia"/>
          <w:iCs/>
          <w:sz w:val="34"/>
          <w:szCs w:val="34"/>
          <w:lang w:eastAsia="zh-CN"/>
        </w:rPr>
        <w:t xml:space="preserve"> to pu</w:t>
      </w:r>
      <w:r w:rsidR="00DC4379">
        <w:rPr>
          <w:rFonts w:eastAsia="宋体" w:hint="eastAsia"/>
          <w:iCs/>
          <w:sz w:val="34"/>
          <w:szCs w:val="34"/>
          <w:lang w:eastAsia="zh-CN"/>
        </w:rPr>
        <w:t>sh</w:t>
      </w:r>
      <w:r>
        <w:rPr>
          <w:rFonts w:eastAsia="宋体" w:hint="eastAsia"/>
          <w:iCs/>
          <w:sz w:val="34"/>
          <w:szCs w:val="34"/>
          <w:lang w:eastAsia="zh-CN"/>
        </w:rPr>
        <w:t xml:space="preserve"> the update to the caching nodes</w:t>
      </w:r>
      <w:r w:rsidR="00480817">
        <w:rPr>
          <w:rFonts w:eastAsia="宋体" w:hint="eastAsia"/>
          <w:iCs/>
          <w:sz w:val="34"/>
          <w:szCs w:val="34"/>
          <w:lang w:eastAsia="zh-CN"/>
        </w:rPr>
        <w:t xml:space="preserve">.  </w:t>
      </w:r>
      <w:r w:rsidR="00480817">
        <w:rPr>
          <w:rFonts w:eastAsia="宋体"/>
          <w:iCs/>
          <w:sz w:val="34"/>
          <w:szCs w:val="34"/>
          <w:lang w:eastAsia="zh-CN"/>
        </w:rPr>
        <w:t>I</w:t>
      </w:r>
      <w:r w:rsidR="00480817">
        <w:rPr>
          <w:rFonts w:eastAsia="宋体" w:hint="eastAsia"/>
          <w:iCs/>
          <w:sz w:val="34"/>
          <w:szCs w:val="34"/>
          <w:lang w:eastAsia="zh-CN"/>
        </w:rPr>
        <w:t xml:space="preserve">f </w:t>
      </w:r>
      <w:r w:rsidR="00480817" w:rsidRPr="00480817">
        <w:rPr>
          <w:rFonts w:eastAsia="宋体" w:hint="eastAsia"/>
          <w:i/>
          <w:iCs/>
          <w:sz w:val="34"/>
          <w:szCs w:val="34"/>
          <w:lang w:eastAsia="zh-CN"/>
        </w:rPr>
        <w:t>th</w:t>
      </w:r>
      <w:r w:rsidR="00480817">
        <w:rPr>
          <w:rFonts w:eastAsia="宋体" w:hint="eastAsia"/>
          <w:iCs/>
          <w:sz w:val="34"/>
          <w:szCs w:val="34"/>
          <w:lang w:eastAsia="zh-CN"/>
        </w:rPr>
        <w:t>=2, it has n</w:t>
      </w:r>
      <w:bookmarkStart w:id="0" w:name="_GoBack"/>
      <w:bookmarkEnd w:id="0"/>
      <w:r w:rsidR="00480817">
        <w:rPr>
          <w:rFonts w:eastAsia="宋体" w:hint="eastAsia"/>
          <w:iCs/>
          <w:sz w:val="34"/>
          <w:szCs w:val="34"/>
          <w:lang w:eastAsia="zh-CN"/>
        </w:rPr>
        <w:t xml:space="preserve">o need to </w:t>
      </w:r>
      <w:r w:rsidR="00DC4379">
        <w:rPr>
          <w:rFonts w:eastAsia="宋体" w:hint="eastAsia"/>
          <w:iCs/>
          <w:sz w:val="34"/>
          <w:szCs w:val="34"/>
          <w:lang w:eastAsia="zh-CN"/>
        </w:rPr>
        <w:t>push</w:t>
      </w:r>
      <w:r>
        <w:rPr>
          <w:rFonts w:eastAsia="宋体" w:hint="eastAsia"/>
          <w:iCs/>
          <w:sz w:val="34"/>
          <w:szCs w:val="34"/>
          <w:lang w:eastAsia="zh-CN"/>
        </w:rPr>
        <w:t>.</w:t>
      </w:r>
    </w:p>
    <w:p w:rsidR="00115217" w:rsidRPr="00281506" w:rsidRDefault="00115217" w:rsidP="00115217">
      <w:pPr>
        <w:widowControl w:val="0"/>
        <w:autoSpaceDE w:val="0"/>
        <w:autoSpaceDN w:val="0"/>
        <w:adjustRightInd w:val="0"/>
        <w:ind w:left="340" w:hangingChars="100" w:hanging="34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115217" w:rsidRPr="00A16C98" w:rsidRDefault="00115217" w:rsidP="00115217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</w:p>
    <w:sectPr w:rsidR="00115217" w:rsidRPr="00A16C98" w:rsidSect="00CE16DD">
      <w:pgSz w:w="11909" w:h="16834" w:code="9"/>
      <w:pgMar w:top="1440" w:right="1152" w:bottom="1440" w:left="1152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25pt;height:9.25pt" o:bullet="t">
        <v:imagedata r:id="rId1" o:title="clip_image001"/>
      </v:shape>
    </w:pict>
  </w:numPicBullet>
  <w:numPicBullet w:numPicBulletId="1">
    <w:pict>
      <v:shape id="_x0000_i1032" type="#_x0000_t75" style="width:9.25pt;height:9.25pt" o:bullet="t">
        <v:imagedata r:id="rId2" o:title="clip_image00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130CB8"/>
    <w:multiLevelType w:val="hybridMultilevel"/>
    <w:tmpl w:val="33968DB6"/>
    <w:lvl w:ilvl="0" w:tplc="F17243F8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>
    <w:nsid w:val="142D3759"/>
    <w:multiLevelType w:val="hybridMultilevel"/>
    <w:tmpl w:val="3A043D62"/>
    <w:lvl w:ilvl="0" w:tplc="A8D6C9BC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3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2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161D8"/>
    <w:multiLevelType w:val="hybridMultilevel"/>
    <w:tmpl w:val="D8A2549C"/>
    <w:lvl w:ilvl="0" w:tplc="3BA69B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402C56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A81EA6">
      <w:start w:val="17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CE61D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A7C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E42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0AB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AC76A93"/>
    <w:multiLevelType w:val="hybridMultilevel"/>
    <w:tmpl w:val="9C12EB5C"/>
    <w:lvl w:ilvl="0" w:tplc="7CA2B8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F1466AF"/>
    <w:multiLevelType w:val="singleLevel"/>
    <w:tmpl w:val="0CBA9D42"/>
    <w:lvl w:ilvl="0">
      <w:start w:val="5"/>
      <w:numFmt w:val="lowerLetter"/>
      <w:lvlText w:val="(%1)"/>
      <w:legacy w:legacy="1" w:legacySpace="0" w:legacyIndent="1350"/>
      <w:lvlJc w:val="left"/>
      <w:pPr>
        <w:ind w:left="1980" w:hanging="1350"/>
      </w:pPr>
    </w:lvl>
  </w:abstractNum>
  <w:abstractNum w:abstractNumId="7">
    <w:nsid w:val="28322FA3"/>
    <w:multiLevelType w:val="multilevel"/>
    <w:tmpl w:val="7BE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531F0"/>
    <w:multiLevelType w:val="hybridMultilevel"/>
    <w:tmpl w:val="6944E3A0"/>
    <w:lvl w:ilvl="0" w:tplc="0090D8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941E04"/>
    <w:multiLevelType w:val="hybridMultilevel"/>
    <w:tmpl w:val="1728D9B8"/>
    <w:lvl w:ilvl="0" w:tplc="73F2A6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B1F05FA"/>
    <w:multiLevelType w:val="hybridMultilevel"/>
    <w:tmpl w:val="078CE0D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EB05FA0"/>
    <w:multiLevelType w:val="hybridMultilevel"/>
    <w:tmpl w:val="7070061A"/>
    <w:lvl w:ilvl="0" w:tplc="4E14E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CA6092">
      <w:start w:val="16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688F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8877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024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EC22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EF0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F635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C2A7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6034C13"/>
    <w:multiLevelType w:val="hybridMultilevel"/>
    <w:tmpl w:val="55A2B598"/>
    <w:lvl w:ilvl="0" w:tplc="259E80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0C5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663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E04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856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454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6AD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04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04E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9461E1"/>
    <w:multiLevelType w:val="hybridMultilevel"/>
    <w:tmpl w:val="DC4005B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C2663E"/>
    <w:multiLevelType w:val="hybridMultilevel"/>
    <w:tmpl w:val="6006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6C9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32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0618A"/>
    <w:multiLevelType w:val="hybridMultilevel"/>
    <w:tmpl w:val="5E58CF48"/>
    <w:lvl w:ilvl="0" w:tplc="A8D6C9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000"/>
        </w:tabs>
        <w:ind w:left="1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40"/>
        </w:tabs>
        <w:ind w:left="2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60"/>
        </w:tabs>
        <w:ind w:left="3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80"/>
        </w:tabs>
        <w:ind w:left="3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00"/>
        </w:tabs>
        <w:ind w:left="4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20"/>
        </w:tabs>
        <w:ind w:left="5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40"/>
        </w:tabs>
        <w:ind w:left="6040" w:hanging="360"/>
      </w:pPr>
      <w:rPr>
        <w:rFonts w:ascii="Wingdings" w:hAnsi="Wingdings" w:hint="default"/>
      </w:rPr>
    </w:lvl>
  </w:abstractNum>
  <w:abstractNum w:abstractNumId="16">
    <w:nsid w:val="4C9B216C"/>
    <w:multiLevelType w:val="singleLevel"/>
    <w:tmpl w:val="C5E4309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17">
    <w:nsid w:val="52E90ABA"/>
    <w:multiLevelType w:val="hybridMultilevel"/>
    <w:tmpl w:val="25BE34A2"/>
    <w:lvl w:ilvl="0" w:tplc="AEDE17E6">
      <w:start w:val="5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3D6C13"/>
    <w:multiLevelType w:val="hybridMultilevel"/>
    <w:tmpl w:val="B69AD62E"/>
    <w:lvl w:ilvl="0" w:tplc="3DB004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9">
    <w:nsid w:val="54940A6C"/>
    <w:multiLevelType w:val="hybridMultilevel"/>
    <w:tmpl w:val="38683ECE"/>
    <w:lvl w:ilvl="0" w:tplc="08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0">
    <w:nsid w:val="56A7111B"/>
    <w:multiLevelType w:val="hybridMultilevel"/>
    <w:tmpl w:val="EC3C5E32"/>
    <w:lvl w:ilvl="0" w:tplc="5D367C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2607EB"/>
    <w:multiLevelType w:val="hybridMultilevel"/>
    <w:tmpl w:val="09264A32"/>
    <w:lvl w:ilvl="0" w:tplc="B7166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2F2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C6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40A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E38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0C2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E0A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B0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A77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A235FE"/>
    <w:multiLevelType w:val="hybridMultilevel"/>
    <w:tmpl w:val="4BD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EA62DE"/>
    <w:multiLevelType w:val="hybridMultilevel"/>
    <w:tmpl w:val="5EE4B3BC"/>
    <w:lvl w:ilvl="0" w:tplc="A8D6C9BC">
      <w:start w:val="1"/>
      <w:numFmt w:val="bullet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CCD6740"/>
    <w:multiLevelType w:val="hybridMultilevel"/>
    <w:tmpl w:val="43E64222"/>
    <w:lvl w:ilvl="0" w:tplc="122C7A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5">
    <w:nsid w:val="61511CBA"/>
    <w:multiLevelType w:val="hybridMultilevel"/>
    <w:tmpl w:val="6B9E287E"/>
    <w:lvl w:ilvl="0" w:tplc="A8D6C9BC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32"/>
      </w:rPr>
    </w:lvl>
    <w:lvl w:ilvl="1" w:tplc="BE402C56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A81EA6">
      <w:start w:val="17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CE61D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A7C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E42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0AB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7101F92"/>
    <w:multiLevelType w:val="hybridMultilevel"/>
    <w:tmpl w:val="A26819A8"/>
    <w:lvl w:ilvl="0" w:tplc="7096CDFA">
      <w:start w:val="1"/>
      <w:numFmt w:val="bullet"/>
      <w:lvlText w:val="–"/>
      <w:lvlJc w:val="left"/>
      <w:pPr>
        <w:tabs>
          <w:tab w:val="num" w:pos="1434"/>
        </w:tabs>
        <w:ind w:left="1434" w:hanging="360"/>
      </w:pPr>
      <w:rPr>
        <w:rFonts w:ascii="Times New Roman" w:hAnsi="Times New Roman" w:hint="default"/>
      </w:rPr>
    </w:lvl>
    <w:lvl w:ilvl="1" w:tplc="647C65BA">
      <w:start w:val="173"/>
      <w:numFmt w:val="bullet"/>
      <w:lvlText w:val="–"/>
      <w:lvlJc w:val="left"/>
      <w:pPr>
        <w:tabs>
          <w:tab w:val="num" w:pos="2154"/>
        </w:tabs>
        <w:ind w:left="2154" w:hanging="360"/>
      </w:pPr>
      <w:rPr>
        <w:rFonts w:ascii="Times New Roman" w:hAnsi="Times New Roman" w:hint="default"/>
      </w:rPr>
    </w:lvl>
    <w:lvl w:ilvl="2" w:tplc="00900750" w:tentative="1">
      <w:start w:val="1"/>
      <w:numFmt w:val="bullet"/>
      <w:lvlText w:val="–"/>
      <w:lvlJc w:val="left"/>
      <w:pPr>
        <w:tabs>
          <w:tab w:val="num" w:pos="2874"/>
        </w:tabs>
        <w:ind w:left="2874" w:hanging="360"/>
      </w:pPr>
      <w:rPr>
        <w:rFonts w:ascii="Times New Roman" w:hAnsi="Times New Roman" w:hint="default"/>
      </w:rPr>
    </w:lvl>
    <w:lvl w:ilvl="3" w:tplc="00B80AB4" w:tentative="1">
      <w:start w:val="1"/>
      <w:numFmt w:val="bullet"/>
      <w:lvlText w:val="–"/>
      <w:lvlJc w:val="left"/>
      <w:pPr>
        <w:tabs>
          <w:tab w:val="num" w:pos="3594"/>
        </w:tabs>
        <w:ind w:left="3594" w:hanging="360"/>
      </w:pPr>
      <w:rPr>
        <w:rFonts w:ascii="Times New Roman" w:hAnsi="Times New Roman" w:hint="default"/>
      </w:rPr>
    </w:lvl>
    <w:lvl w:ilvl="4" w:tplc="F2E843DA" w:tentative="1">
      <w:start w:val="1"/>
      <w:numFmt w:val="bullet"/>
      <w:lvlText w:val="–"/>
      <w:lvlJc w:val="left"/>
      <w:pPr>
        <w:tabs>
          <w:tab w:val="num" w:pos="4314"/>
        </w:tabs>
        <w:ind w:left="4314" w:hanging="360"/>
      </w:pPr>
      <w:rPr>
        <w:rFonts w:ascii="Times New Roman" w:hAnsi="Times New Roman" w:hint="default"/>
      </w:rPr>
    </w:lvl>
    <w:lvl w:ilvl="5" w:tplc="895AA6AE" w:tentative="1">
      <w:start w:val="1"/>
      <w:numFmt w:val="bullet"/>
      <w:lvlText w:val="–"/>
      <w:lvlJc w:val="left"/>
      <w:pPr>
        <w:tabs>
          <w:tab w:val="num" w:pos="5034"/>
        </w:tabs>
        <w:ind w:left="5034" w:hanging="360"/>
      </w:pPr>
      <w:rPr>
        <w:rFonts w:ascii="Times New Roman" w:hAnsi="Times New Roman" w:hint="default"/>
      </w:rPr>
    </w:lvl>
    <w:lvl w:ilvl="6" w:tplc="EC367396" w:tentative="1">
      <w:start w:val="1"/>
      <w:numFmt w:val="bullet"/>
      <w:lvlText w:val="–"/>
      <w:lvlJc w:val="left"/>
      <w:pPr>
        <w:tabs>
          <w:tab w:val="num" w:pos="5754"/>
        </w:tabs>
        <w:ind w:left="5754" w:hanging="360"/>
      </w:pPr>
      <w:rPr>
        <w:rFonts w:ascii="Times New Roman" w:hAnsi="Times New Roman" w:hint="default"/>
      </w:rPr>
    </w:lvl>
    <w:lvl w:ilvl="7" w:tplc="DE669568" w:tentative="1">
      <w:start w:val="1"/>
      <w:numFmt w:val="bullet"/>
      <w:lvlText w:val="–"/>
      <w:lvlJc w:val="left"/>
      <w:pPr>
        <w:tabs>
          <w:tab w:val="num" w:pos="6474"/>
        </w:tabs>
        <w:ind w:left="6474" w:hanging="360"/>
      </w:pPr>
      <w:rPr>
        <w:rFonts w:ascii="Times New Roman" w:hAnsi="Times New Roman" w:hint="default"/>
      </w:rPr>
    </w:lvl>
    <w:lvl w:ilvl="8" w:tplc="23C244DE" w:tentative="1">
      <w:start w:val="1"/>
      <w:numFmt w:val="bullet"/>
      <w:lvlText w:val="–"/>
      <w:lvlJc w:val="left"/>
      <w:pPr>
        <w:tabs>
          <w:tab w:val="num" w:pos="7194"/>
        </w:tabs>
        <w:ind w:left="7194" w:hanging="360"/>
      </w:pPr>
      <w:rPr>
        <w:rFonts w:ascii="Times New Roman" w:hAnsi="Times New Roman" w:hint="default"/>
      </w:rPr>
    </w:lvl>
  </w:abstractNum>
  <w:abstractNum w:abstractNumId="27">
    <w:nsid w:val="71DB1E80"/>
    <w:multiLevelType w:val="hybridMultilevel"/>
    <w:tmpl w:val="9086D098"/>
    <w:lvl w:ilvl="0" w:tplc="14068A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07D6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E68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A1B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C8B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0221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CF2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46A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8B0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76A8B"/>
    <w:multiLevelType w:val="hybridMultilevel"/>
    <w:tmpl w:val="2F4007F8"/>
    <w:lvl w:ilvl="0" w:tplc="7CA2B8D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45A707F"/>
    <w:multiLevelType w:val="singleLevel"/>
    <w:tmpl w:val="81DC5988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0"/>
      </w:rPr>
    </w:lvl>
  </w:abstractNum>
  <w:abstractNum w:abstractNumId="30">
    <w:nsid w:val="791E501F"/>
    <w:multiLevelType w:val="hybridMultilevel"/>
    <w:tmpl w:val="0F5231EC"/>
    <w:lvl w:ilvl="0" w:tplc="A3F471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7"/>
  </w:num>
  <w:num w:numId="6">
    <w:abstractNumId w:val="22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5"/>
  </w:num>
  <w:num w:numId="11">
    <w:abstractNumId w:val="29"/>
  </w:num>
  <w:num w:numId="12">
    <w:abstractNumId w:val="19"/>
  </w:num>
  <w:num w:numId="13">
    <w:abstractNumId w:val="13"/>
  </w:num>
  <w:num w:numId="14">
    <w:abstractNumId w:val="14"/>
  </w:num>
  <w:num w:numId="15">
    <w:abstractNumId w:val="10"/>
  </w:num>
  <w:num w:numId="16">
    <w:abstractNumId w:val="7"/>
  </w:num>
  <w:num w:numId="17">
    <w:abstractNumId w:val="23"/>
  </w:num>
  <w:num w:numId="18">
    <w:abstractNumId w:val="3"/>
  </w:num>
  <w:num w:numId="19">
    <w:abstractNumId w:val="8"/>
  </w:num>
  <w:num w:numId="20">
    <w:abstractNumId w:val="12"/>
  </w:num>
  <w:num w:numId="21">
    <w:abstractNumId w:val="21"/>
  </w:num>
  <w:num w:numId="22">
    <w:abstractNumId w:val="27"/>
  </w:num>
  <w:num w:numId="23">
    <w:abstractNumId w:val="1"/>
  </w:num>
  <w:num w:numId="24">
    <w:abstractNumId w:val="9"/>
  </w:num>
  <w:num w:numId="25">
    <w:abstractNumId w:val="20"/>
  </w:num>
  <w:num w:numId="26">
    <w:abstractNumId w:val="4"/>
  </w:num>
  <w:num w:numId="27">
    <w:abstractNumId w:val="25"/>
  </w:num>
  <w:num w:numId="28">
    <w:abstractNumId w:val="26"/>
  </w:num>
  <w:num w:numId="29">
    <w:abstractNumId w:val="15"/>
  </w:num>
  <w:num w:numId="30">
    <w:abstractNumId w:val="11"/>
  </w:num>
  <w:num w:numId="31">
    <w:abstractNumId w:val="18"/>
  </w:num>
  <w:num w:numId="32">
    <w:abstractNumId w:val="3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16"/>
    <w:rsid w:val="00001D47"/>
    <w:rsid w:val="000042F1"/>
    <w:rsid w:val="00023948"/>
    <w:rsid w:val="00033F5F"/>
    <w:rsid w:val="00044869"/>
    <w:rsid w:val="00060298"/>
    <w:rsid w:val="00067047"/>
    <w:rsid w:val="000726BF"/>
    <w:rsid w:val="000728EA"/>
    <w:rsid w:val="000774DE"/>
    <w:rsid w:val="000776C5"/>
    <w:rsid w:val="000834AC"/>
    <w:rsid w:val="00086D22"/>
    <w:rsid w:val="00087A7B"/>
    <w:rsid w:val="00090487"/>
    <w:rsid w:val="000C03C1"/>
    <w:rsid w:val="000C6E34"/>
    <w:rsid w:val="000D5744"/>
    <w:rsid w:val="000E4B5B"/>
    <w:rsid w:val="00100C60"/>
    <w:rsid w:val="00113226"/>
    <w:rsid w:val="00115217"/>
    <w:rsid w:val="001323C6"/>
    <w:rsid w:val="00132EA5"/>
    <w:rsid w:val="00142785"/>
    <w:rsid w:val="00142B13"/>
    <w:rsid w:val="0014390A"/>
    <w:rsid w:val="00146FCA"/>
    <w:rsid w:val="0016480E"/>
    <w:rsid w:val="0018055F"/>
    <w:rsid w:val="00182700"/>
    <w:rsid w:val="00183748"/>
    <w:rsid w:val="0019107D"/>
    <w:rsid w:val="001922C0"/>
    <w:rsid w:val="00194131"/>
    <w:rsid w:val="001A1FB9"/>
    <w:rsid w:val="001A2F72"/>
    <w:rsid w:val="001B004B"/>
    <w:rsid w:val="001D1C78"/>
    <w:rsid w:val="001D41F2"/>
    <w:rsid w:val="001D4A7F"/>
    <w:rsid w:val="001F217E"/>
    <w:rsid w:val="001F5DBC"/>
    <w:rsid w:val="00202AA9"/>
    <w:rsid w:val="0020558A"/>
    <w:rsid w:val="0023115B"/>
    <w:rsid w:val="00240BBA"/>
    <w:rsid w:val="002616F5"/>
    <w:rsid w:val="002623AD"/>
    <w:rsid w:val="00274016"/>
    <w:rsid w:val="002741FC"/>
    <w:rsid w:val="00275C63"/>
    <w:rsid w:val="00281506"/>
    <w:rsid w:val="0028408F"/>
    <w:rsid w:val="00285317"/>
    <w:rsid w:val="00287EFF"/>
    <w:rsid w:val="002A491D"/>
    <w:rsid w:val="002A6112"/>
    <w:rsid w:val="002C32C0"/>
    <w:rsid w:val="002C5A58"/>
    <w:rsid w:val="002D01E2"/>
    <w:rsid w:val="002D2075"/>
    <w:rsid w:val="0030375B"/>
    <w:rsid w:val="00312D8E"/>
    <w:rsid w:val="0031493C"/>
    <w:rsid w:val="00323A08"/>
    <w:rsid w:val="003277D0"/>
    <w:rsid w:val="00330C22"/>
    <w:rsid w:val="00380663"/>
    <w:rsid w:val="003A1C51"/>
    <w:rsid w:val="003A21DB"/>
    <w:rsid w:val="003B5D0F"/>
    <w:rsid w:val="003D1CE2"/>
    <w:rsid w:val="003D4980"/>
    <w:rsid w:val="003D51A4"/>
    <w:rsid w:val="003D60E4"/>
    <w:rsid w:val="003F1D42"/>
    <w:rsid w:val="003F5308"/>
    <w:rsid w:val="00407800"/>
    <w:rsid w:val="00411EAF"/>
    <w:rsid w:val="00412CBA"/>
    <w:rsid w:val="004262D2"/>
    <w:rsid w:val="00427239"/>
    <w:rsid w:val="00433E0C"/>
    <w:rsid w:val="004521F0"/>
    <w:rsid w:val="004560DF"/>
    <w:rsid w:val="00456609"/>
    <w:rsid w:val="00480817"/>
    <w:rsid w:val="004A75F9"/>
    <w:rsid w:val="004B3F3A"/>
    <w:rsid w:val="004C18A2"/>
    <w:rsid w:val="004C50AB"/>
    <w:rsid w:val="004C5FAA"/>
    <w:rsid w:val="004D6572"/>
    <w:rsid w:val="004E766D"/>
    <w:rsid w:val="004F1DB3"/>
    <w:rsid w:val="005071E6"/>
    <w:rsid w:val="005221E6"/>
    <w:rsid w:val="00541C1A"/>
    <w:rsid w:val="00546E0D"/>
    <w:rsid w:val="00547BA4"/>
    <w:rsid w:val="00550AB4"/>
    <w:rsid w:val="0055328F"/>
    <w:rsid w:val="00557A16"/>
    <w:rsid w:val="00573AAF"/>
    <w:rsid w:val="00576D91"/>
    <w:rsid w:val="00582D5B"/>
    <w:rsid w:val="00583EB6"/>
    <w:rsid w:val="00592555"/>
    <w:rsid w:val="005940B0"/>
    <w:rsid w:val="005A6EA5"/>
    <w:rsid w:val="005B4198"/>
    <w:rsid w:val="005C72D3"/>
    <w:rsid w:val="005D0354"/>
    <w:rsid w:val="005D44F7"/>
    <w:rsid w:val="005D6E99"/>
    <w:rsid w:val="005F1178"/>
    <w:rsid w:val="005F461D"/>
    <w:rsid w:val="00611547"/>
    <w:rsid w:val="00653671"/>
    <w:rsid w:val="006548B2"/>
    <w:rsid w:val="006631C8"/>
    <w:rsid w:val="00666B90"/>
    <w:rsid w:val="006817B0"/>
    <w:rsid w:val="006A20B6"/>
    <w:rsid w:val="006B1435"/>
    <w:rsid w:val="006B4324"/>
    <w:rsid w:val="006B4B61"/>
    <w:rsid w:val="006C56E7"/>
    <w:rsid w:val="006E1551"/>
    <w:rsid w:val="006E3948"/>
    <w:rsid w:val="006F3E3D"/>
    <w:rsid w:val="00703FAD"/>
    <w:rsid w:val="0070684D"/>
    <w:rsid w:val="007136BD"/>
    <w:rsid w:val="007139D2"/>
    <w:rsid w:val="007209AB"/>
    <w:rsid w:val="00740D8E"/>
    <w:rsid w:val="00741854"/>
    <w:rsid w:val="00742A58"/>
    <w:rsid w:val="0075369F"/>
    <w:rsid w:val="00755C72"/>
    <w:rsid w:val="00767729"/>
    <w:rsid w:val="00767D49"/>
    <w:rsid w:val="00773794"/>
    <w:rsid w:val="00780B9D"/>
    <w:rsid w:val="00787296"/>
    <w:rsid w:val="00792733"/>
    <w:rsid w:val="007928EA"/>
    <w:rsid w:val="007C7C38"/>
    <w:rsid w:val="007E05C3"/>
    <w:rsid w:val="007F4B25"/>
    <w:rsid w:val="007F7C04"/>
    <w:rsid w:val="00800381"/>
    <w:rsid w:val="00802611"/>
    <w:rsid w:val="00810095"/>
    <w:rsid w:val="00821081"/>
    <w:rsid w:val="00821662"/>
    <w:rsid w:val="00825163"/>
    <w:rsid w:val="008269F1"/>
    <w:rsid w:val="00833471"/>
    <w:rsid w:val="00841C08"/>
    <w:rsid w:val="008443FA"/>
    <w:rsid w:val="00864F67"/>
    <w:rsid w:val="0087587E"/>
    <w:rsid w:val="00876EB5"/>
    <w:rsid w:val="00880CF5"/>
    <w:rsid w:val="008A2CDE"/>
    <w:rsid w:val="008C1631"/>
    <w:rsid w:val="008D4165"/>
    <w:rsid w:val="008E3BF7"/>
    <w:rsid w:val="008F6D68"/>
    <w:rsid w:val="00901C65"/>
    <w:rsid w:val="00921D5A"/>
    <w:rsid w:val="00924C71"/>
    <w:rsid w:val="009301E9"/>
    <w:rsid w:val="00931AD2"/>
    <w:rsid w:val="009376F4"/>
    <w:rsid w:val="0094370A"/>
    <w:rsid w:val="00947B49"/>
    <w:rsid w:val="0095504F"/>
    <w:rsid w:val="00961DF0"/>
    <w:rsid w:val="009667CE"/>
    <w:rsid w:val="009737DC"/>
    <w:rsid w:val="009770E2"/>
    <w:rsid w:val="009873B4"/>
    <w:rsid w:val="009B4BA1"/>
    <w:rsid w:val="009C03F6"/>
    <w:rsid w:val="009E6B5F"/>
    <w:rsid w:val="00A031CB"/>
    <w:rsid w:val="00A052B4"/>
    <w:rsid w:val="00A124C6"/>
    <w:rsid w:val="00A16C98"/>
    <w:rsid w:val="00A17594"/>
    <w:rsid w:val="00A23DE7"/>
    <w:rsid w:val="00A3179A"/>
    <w:rsid w:val="00A35227"/>
    <w:rsid w:val="00A36401"/>
    <w:rsid w:val="00A429BC"/>
    <w:rsid w:val="00A47F0C"/>
    <w:rsid w:val="00A756E0"/>
    <w:rsid w:val="00A83D12"/>
    <w:rsid w:val="00A84DBE"/>
    <w:rsid w:val="00AA0DB2"/>
    <w:rsid w:val="00AA407F"/>
    <w:rsid w:val="00AB0155"/>
    <w:rsid w:val="00AC4980"/>
    <w:rsid w:val="00AD45C8"/>
    <w:rsid w:val="00AF2F91"/>
    <w:rsid w:val="00B013D4"/>
    <w:rsid w:val="00B13D56"/>
    <w:rsid w:val="00B15758"/>
    <w:rsid w:val="00B3008E"/>
    <w:rsid w:val="00B42C9A"/>
    <w:rsid w:val="00B44616"/>
    <w:rsid w:val="00B62A65"/>
    <w:rsid w:val="00B63395"/>
    <w:rsid w:val="00B647DB"/>
    <w:rsid w:val="00B748D7"/>
    <w:rsid w:val="00B86C48"/>
    <w:rsid w:val="00BA2B83"/>
    <w:rsid w:val="00BA6791"/>
    <w:rsid w:val="00BB19EC"/>
    <w:rsid w:val="00BB4028"/>
    <w:rsid w:val="00BB4735"/>
    <w:rsid w:val="00BD034C"/>
    <w:rsid w:val="00BD54B0"/>
    <w:rsid w:val="00C06D82"/>
    <w:rsid w:val="00C15084"/>
    <w:rsid w:val="00C23488"/>
    <w:rsid w:val="00C42407"/>
    <w:rsid w:val="00C46C29"/>
    <w:rsid w:val="00C509C2"/>
    <w:rsid w:val="00C51E62"/>
    <w:rsid w:val="00C53835"/>
    <w:rsid w:val="00C562AC"/>
    <w:rsid w:val="00C678ED"/>
    <w:rsid w:val="00C800C8"/>
    <w:rsid w:val="00C83D8A"/>
    <w:rsid w:val="00CA3F76"/>
    <w:rsid w:val="00CA5744"/>
    <w:rsid w:val="00CB71CB"/>
    <w:rsid w:val="00CC37F2"/>
    <w:rsid w:val="00CC3BC1"/>
    <w:rsid w:val="00CC7262"/>
    <w:rsid w:val="00CD25A6"/>
    <w:rsid w:val="00CE16DD"/>
    <w:rsid w:val="00CE4A9C"/>
    <w:rsid w:val="00D056D8"/>
    <w:rsid w:val="00D07A5A"/>
    <w:rsid w:val="00D125BA"/>
    <w:rsid w:val="00D22D67"/>
    <w:rsid w:val="00D258E8"/>
    <w:rsid w:val="00D300F0"/>
    <w:rsid w:val="00D30D41"/>
    <w:rsid w:val="00D346F8"/>
    <w:rsid w:val="00D40F27"/>
    <w:rsid w:val="00D54AA8"/>
    <w:rsid w:val="00D62D07"/>
    <w:rsid w:val="00D775E3"/>
    <w:rsid w:val="00D85370"/>
    <w:rsid w:val="00D97926"/>
    <w:rsid w:val="00DA07D2"/>
    <w:rsid w:val="00DA5620"/>
    <w:rsid w:val="00DB293A"/>
    <w:rsid w:val="00DB5C95"/>
    <w:rsid w:val="00DC1C9F"/>
    <w:rsid w:val="00DC4379"/>
    <w:rsid w:val="00DE26C3"/>
    <w:rsid w:val="00DF0B96"/>
    <w:rsid w:val="00DF0DBD"/>
    <w:rsid w:val="00DF58AF"/>
    <w:rsid w:val="00E02209"/>
    <w:rsid w:val="00E03CAD"/>
    <w:rsid w:val="00E228D0"/>
    <w:rsid w:val="00E23CCD"/>
    <w:rsid w:val="00E26ABA"/>
    <w:rsid w:val="00E34773"/>
    <w:rsid w:val="00E3681D"/>
    <w:rsid w:val="00E411FF"/>
    <w:rsid w:val="00E44A6C"/>
    <w:rsid w:val="00E54970"/>
    <w:rsid w:val="00E60EC7"/>
    <w:rsid w:val="00E66FF9"/>
    <w:rsid w:val="00E736A8"/>
    <w:rsid w:val="00E81D17"/>
    <w:rsid w:val="00E8589E"/>
    <w:rsid w:val="00E87C3F"/>
    <w:rsid w:val="00E95394"/>
    <w:rsid w:val="00EB7FF6"/>
    <w:rsid w:val="00EC2606"/>
    <w:rsid w:val="00EC720E"/>
    <w:rsid w:val="00ED1481"/>
    <w:rsid w:val="00EE3653"/>
    <w:rsid w:val="00F15B9C"/>
    <w:rsid w:val="00F16B94"/>
    <w:rsid w:val="00F2735A"/>
    <w:rsid w:val="00F27730"/>
    <w:rsid w:val="00F33940"/>
    <w:rsid w:val="00F435FE"/>
    <w:rsid w:val="00F5181B"/>
    <w:rsid w:val="00F56C93"/>
    <w:rsid w:val="00F949FC"/>
    <w:rsid w:val="00FA16D1"/>
    <w:rsid w:val="00FD7255"/>
    <w:rsid w:val="00FE098A"/>
    <w:rsid w:val="00FE33E0"/>
    <w:rsid w:val="00FE3557"/>
    <w:rsid w:val="00FE6581"/>
    <w:rsid w:val="00FF42E8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0DF"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287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142785"/>
    <w:pPr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0DF"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287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142785"/>
    <w:pPr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Unknown Organization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Department of Computing</dc:creator>
  <cp:lastModifiedBy>QING Pei</cp:lastModifiedBy>
  <cp:revision>2</cp:revision>
  <cp:lastPrinted>2011-04-15T05:06:00Z</cp:lastPrinted>
  <dcterms:created xsi:type="dcterms:W3CDTF">2012-04-24T07:12:00Z</dcterms:created>
  <dcterms:modified xsi:type="dcterms:W3CDTF">2012-04-24T07:12:00Z</dcterms:modified>
</cp:coreProperties>
</file>