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1B65A10" w14:textId="77777777" w:rsidR="00E151FD" w:rsidRDefault="001503E9">
      <w:pPr>
        <w:pStyle w:val="a3"/>
        <w:rPr>
          <w:rFonts w:ascii="Times New Roman"/>
          <w:sz w:val="20"/>
        </w:rPr>
      </w:pPr>
      <w:r>
        <w:pict w14:anchorId="0B102596">
          <v:line id="_x0000_s1026" style="position:absolute;z-index:1024;mso-position-horizontal-relative:page;mso-position-vertical-relative:page" from="89.25pt,106.2pt" to="542.8pt,106.2pt" strokeweight="63258emu">
            <w10:wrap anchorx="page" anchory="page"/>
          </v:line>
        </w:pict>
      </w:r>
    </w:p>
    <w:p w14:paraId="3BA9F878" w14:textId="77777777" w:rsidR="00E151FD" w:rsidRDefault="00E151FD">
      <w:pPr>
        <w:pStyle w:val="a3"/>
        <w:rPr>
          <w:rFonts w:ascii="Times New Roman"/>
          <w:sz w:val="20"/>
        </w:rPr>
      </w:pPr>
    </w:p>
    <w:p w14:paraId="02ADF993" w14:textId="77777777" w:rsidR="00E151FD" w:rsidRDefault="00E151FD">
      <w:pPr>
        <w:pStyle w:val="a3"/>
        <w:rPr>
          <w:rFonts w:ascii="Times New Roman"/>
          <w:sz w:val="20"/>
        </w:rPr>
      </w:pPr>
    </w:p>
    <w:p w14:paraId="674C380B" w14:textId="77777777" w:rsidR="00E151FD" w:rsidRDefault="00E151FD">
      <w:pPr>
        <w:pStyle w:val="a3"/>
        <w:rPr>
          <w:rFonts w:ascii="Times New Roman"/>
          <w:sz w:val="20"/>
        </w:rPr>
      </w:pPr>
    </w:p>
    <w:p w14:paraId="720EEE50" w14:textId="77777777" w:rsidR="00E151FD" w:rsidRDefault="00E151FD">
      <w:pPr>
        <w:pStyle w:val="a3"/>
        <w:rPr>
          <w:rFonts w:ascii="Times New Roman"/>
          <w:sz w:val="20"/>
        </w:rPr>
      </w:pPr>
    </w:p>
    <w:p w14:paraId="41D96E9F" w14:textId="77777777" w:rsidR="00E151FD" w:rsidRDefault="00E151FD">
      <w:pPr>
        <w:pStyle w:val="a3"/>
        <w:rPr>
          <w:b/>
          <w:sz w:val="50"/>
        </w:rPr>
      </w:pPr>
    </w:p>
    <w:p w14:paraId="4D759178" w14:textId="77777777" w:rsidR="00350C0A" w:rsidRDefault="00350C0A">
      <w:pPr>
        <w:pStyle w:val="a3"/>
        <w:spacing w:before="5"/>
        <w:rPr>
          <w:b/>
          <w:sz w:val="48"/>
          <w:lang w:eastAsia="zh-TW"/>
        </w:rPr>
      </w:pPr>
      <w:r>
        <w:rPr>
          <w:rFonts w:hint="eastAsia"/>
          <w:b/>
          <w:sz w:val="48"/>
          <w:lang w:eastAsia="zh-TW"/>
        </w:rPr>
        <w:tab/>
        <w:t xml:space="preserve">     </w:t>
      </w:r>
      <w:r>
        <w:rPr>
          <w:rFonts w:hint="eastAsia"/>
          <w:b/>
          <w:sz w:val="48"/>
          <w:lang w:eastAsia="zh-TW"/>
        </w:rPr>
        <w:tab/>
      </w:r>
      <w:r>
        <w:rPr>
          <w:rFonts w:hint="eastAsia"/>
          <w:b/>
          <w:sz w:val="48"/>
          <w:lang w:eastAsia="zh-TW"/>
        </w:rPr>
        <w:tab/>
      </w:r>
      <w:r>
        <w:rPr>
          <w:rFonts w:ascii="宋体" w:eastAsia="宋体" w:hAnsi="宋体"/>
          <w:b/>
          <w:noProof/>
          <w:sz w:val="36"/>
          <w:szCs w:val="36"/>
          <w:lang w:eastAsia="zh-CN"/>
        </w:rPr>
        <w:drawing>
          <wp:inline distT="0" distB="0" distL="0" distR="0" wp14:anchorId="057E9ED2" wp14:editId="659FA206">
            <wp:extent cx="2860040" cy="2860040"/>
            <wp:effectExtent l="0" t="0" r="10160" b="10160"/>
            <wp:docPr id="2" name="图片 2" descr="Macintosh HD:Users:huangjinli:Downloads:y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angjinli:Downloads:yz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14:paraId="325A7BEA" w14:textId="77777777" w:rsidR="00350C0A" w:rsidRDefault="00350C0A">
      <w:pPr>
        <w:pStyle w:val="a3"/>
        <w:spacing w:before="5"/>
        <w:rPr>
          <w:b/>
          <w:sz w:val="48"/>
          <w:lang w:eastAsia="zh-TW"/>
        </w:rPr>
      </w:pPr>
      <w:r>
        <w:rPr>
          <w:rFonts w:hint="eastAsia"/>
          <w:b/>
          <w:sz w:val="48"/>
          <w:lang w:eastAsia="zh-TW"/>
        </w:rPr>
        <w:tab/>
      </w:r>
      <w:r>
        <w:rPr>
          <w:rFonts w:hint="eastAsia"/>
          <w:b/>
          <w:sz w:val="48"/>
          <w:lang w:eastAsia="zh-TW"/>
        </w:rPr>
        <w:tab/>
      </w:r>
      <w:r>
        <w:rPr>
          <w:rFonts w:hint="eastAsia"/>
          <w:b/>
          <w:sz w:val="48"/>
          <w:lang w:eastAsia="zh-TW"/>
        </w:rPr>
        <w:tab/>
      </w:r>
    </w:p>
    <w:p w14:paraId="5450993F" w14:textId="77777777" w:rsidR="00350C0A" w:rsidRDefault="00350C0A">
      <w:pPr>
        <w:pStyle w:val="a3"/>
        <w:spacing w:before="5"/>
        <w:rPr>
          <w:b/>
          <w:sz w:val="48"/>
          <w:lang w:eastAsia="zh-TW"/>
        </w:rPr>
      </w:pPr>
    </w:p>
    <w:p w14:paraId="3313EC8A" w14:textId="5B3DEAAC" w:rsidR="00E151FD" w:rsidRPr="00976013" w:rsidRDefault="00350C0A" w:rsidP="00976013">
      <w:pPr>
        <w:pStyle w:val="a3"/>
        <w:spacing w:before="5"/>
        <w:rPr>
          <w:b/>
          <w:sz w:val="48"/>
          <w:lang w:eastAsia="zh-TW"/>
        </w:rPr>
      </w:pPr>
      <w:r>
        <w:rPr>
          <w:rFonts w:hint="eastAsia"/>
          <w:b/>
          <w:sz w:val="48"/>
          <w:lang w:eastAsia="zh-TW"/>
        </w:rPr>
        <w:tab/>
      </w:r>
      <w:r>
        <w:rPr>
          <w:rFonts w:hint="eastAsia"/>
          <w:b/>
          <w:sz w:val="48"/>
          <w:lang w:eastAsia="zh-TW"/>
        </w:rPr>
        <w:tab/>
      </w:r>
      <w:r>
        <w:rPr>
          <w:rFonts w:hint="eastAsia"/>
          <w:b/>
          <w:sz w:val="48"/>
          <w:lang w:eastAsia="zh-TW"/>
        </w:rPr>
        <w:tab/>
        <w:t>AI-</w:t>
      </w:r>
      <w:r w:rsidR="00E17311">
        <w:rPr>
          <w:rFonts w:hint="eastAsia"/>
          <w:b/>
          <w:sz w:val="48"/>
          <w:lang w:eastAsia="zh-TW"/>
        </w:rPr>
        <w:t>智慧</w:t>
      </w:r>
      <w:r>
        <w:rPr>
          <w:rFonts w:hint="eastAsia"/>
          <w:b/>
          <w:sz w:val="48"/>
          <w:lang w:eastAsia="zh-TW"/>
        </w:rPr>
        <w:t>餐點機器人</w:t>
      </w:r>
      <w:r>
        <w:rPr>
          <w:rFonts w:hint="eastAsia"/>
          <w:b/>
          <w:sz w:val="34"/>
          <w:lang w:eastAsia="zh-TW"/>
        </w:rPr>
        <w:tab/>
      </w:r>
      <w:r>
        <w:rPr>
          <w:rFonts w:hint="eastAsia"/>
          <w:b/>
          <w:sz w:val="34"/>
          <w:lang w:eastAsia="zh-TW"/>
        </w:rPr>
        <w:tab/>
      </w:r>
      <w:r>
        <w:rPr>
          <w:rFonts w:hint="eastAsia"/>
          <w:b/>
          <w:sz w:val="34"/>
          <w:lang w:eastAsia="zh-TW"/>
        </w:rPr>
        <w:tab/>
      </w:r>
      <w:r w:rsidR="00976013">
        <w:rPr>
          <w:rFonts w:hint="eastAsia"/>
          <w:b/>
          <w:sz w:val="48"/>
          <w:lang w:eastAsia="zh-TW"/>
        </w:rPr>
        <w:tab/>
      </w:r>
      <w:r w:rsidR="00976013">
        <w:rPr>
          <w:rFonts w:hint="eastAsia"/>
          <w:b/>
          <w:sz w:val="48"/>
          <w:lang w:eastAsia="zh-TW"/>
        </w:rPr>
        <w:tab/>
      </w:r>
      <w:r w:rsidR="00976013">
        <w:rPr>
          <w:rFonts w:hint="eastAsia"/>
          <w:b/>
          <w:sz w:val="48"/>
          <w:lang w:eastAsia="zh-TW"/>
        </w:rPr>
        <w:tab/>
      </w:r>
      <w:r w:rsidR="00976013">
        <w:rPr>
          <w:rFonts w:hint="eastAsia"/>
          <w:b/>
          <w:sz w:val="48"/>
          <w:lang w:eastAsia="zh-TW"/>
        </w:rPr>
        <w:tab/>
      </w:r>
      <w:r w:rsidR="00976013" w:rsidRPr="00976013">
        <w:rPr>
          <w:rFonts w:hint="eastAsia"/>
          <w:b/>
          <w:sz w:val="32"/>
          <w:szCs w:val="32"/>
          <w:lang w:eastAsia="zh-TW"/>
        </w:rPr>
        <w:t>---開放人生小組出品3.0</w:t>
      </w:r>
    </w:p>
    <w:p w14:paraId="1E663E21" w14:textId="77777777" w:rsidR="00E151FD" w:rsidRPr="00350C0A" w:rsidRDefault="00976013" w:rsidP="00350C0A">
      <w:pPr>
        <w:spacing w:before="1"/>
        <w:ind w:right="104"/>
        <w:jc w:val="right"/>
        <w:rPr>
          <w:rFonts w:ascii="Verdana"/>
          <w:i/>
          <w:sz w:val="44"/>
          <w:szCs w:val="44"/>
        </w:rPr>
      </w:pPr>
      <w:r>
        <w:rPr>
          <w:rFonts w:hint="eastAsia"/>
          <w:b/>
          <w:w w:val="95"/>
          <w:sz w:val="44"/>
          <w:szCs w:val="44"/>
          <w:lang w:eastAsia="zh-TW"/>
        </w:rPr>
        <w:tab/>
      </w:r>
    </w:p>
    <w:p w14:paraId="536A4337" w14:textId="77777777" w:rsidR="00E151FD" w:rsidRDefault="00E151FD">
      <w:pPr>
        <w:pStyle w:val="a3"/>
        <w:rPr>
          <w:rFonts w:ascii="Verdana"/>
          <w:i/>
          <w:sz w:val="34"/>
        </w:rPr>
      </w:pPr>
    </w:p>
    <w:p w14:paraId="2EA17CE8" w14:textId="77777777" w:rsidR="00E151FD" w:rsidRDefault="00E151FD">
      <w:pPr>
        <w:pStyle w:val="a3"/>
        <w:rPr>
          <w:rFonts w:ascii="Verdana"/>
          <w:i/>
          <w:sz w:val="34"/>
        </w:rPr>
      </w:pPr>
    </w:p>
    <w:p w14:paraId="0441A7A7" w14:textId="77777777" w:rsidR="00976013" w:rsidRPr="00976013" w:rsidRDefault="00976013" w:rsidP="00976013">
      <w:pPr>
        <w:pStyle w:val="a3"/>
        <w:spacing w:before="5"/>
        <w:rPr>
          <w:b/>
          <w:sz w:val="48"/>
          <w:lang w:eastAsia="zh-TW"/>
        </w:rPr>
      </w:pPr>
      <w:r>
        <w:rPr>
          <w:rFonts w:hint="eastAsia"/>
          <w:b/>
          <w:sz w:val="32"/>
          <w:szCs w:val="32"/>
          <w:lang w:eastAsia="zh-TW"/>
        </w:rPr>
        <w:tab/>
      </w:r>
      <w:r>
        <w:rPr>
          <w:rFonts w:hint="eastAsia"/>
          <w:b/>
          <w:sz w:val="32"/>
          <w:szCs w:val="32"/>
          <w:lang w:eastAsia="zh-TW"/>
        </w:rPr>
        <w:tab/>
      </w:r>
      <w:r>
        <w:rPr>
          <w:rFonts w:hint="eastAsia"/>
          <w:b/>
          <w:sz w:val="32"/>
          <w:szCs w:val="32"/>
          <w:lang w:eastAsia="zh-TW"/>
        </w:rPr>
        <w:tab/>
      </w:r>
      <w:r>
        <w:rPr>
          <w:rFonts w:hint="eastAsia"/>
          <w:b/>
          <w:sz w:val="32"/>
          <w:szCs w:val="32"/>
          <w:lang w:eastAsia="zh-TW"/>
        </w:rPr>
        <w:tab/>
        <w:t>指導老師：陳柏豪</w:t>
      </w:r>
    </w:p>
    <w:p w14:paraId="65C95D33" w14:textId="77777777" w:rsidR="00976013" w:rsidRDefault="00976013">
      <w:pPr>
        <w:pStyle w:val="Heading1"/>
        <w:ind w:left="105" w:firstLine="0"/>
        <w:rPr>
          <w:lang w:eastAsia="zh-CN"/>
        </w:rPr>
      </w:pPr>
    </w:p>
    <w:p w14:paraId="79095BD2" w14:textId="77777777" w:rsidR="00976013" w:rsidRDefault="00976013" w:rsidP="00976013">
      <w:pPr>
        <w:pStyle w:val="a3"/>
        <w:spacing w:before="5"/>
        <w:rPr>
          <w:b/>
          <w:sz w:val="32"/>
          <w:szCs w:val="32"/>
          <w:lang w:eastAsia="zh-TW"/>
        </w:rPr>
      </w:pPr>
      <w:r>
        <w:rPr>
          <w:rFonts w:hint="eastAsia"/>
          <w:b/>
          <w:sz w:val="32"/>
          <w:szCs w:val="32"/>
          <w:lang w:eastAsia="zh-TW"/>
        </w:rPr>
        <w:tab/>
      </w:r>
    </w:p>
    <w:p w14:paraId="77146F83" w14:textId="77777777" w:rsidR="00976013" w:rsidRDefault="00976013" w:rsidP="00976013">
      <w:pPr>
        <w:pStyle w:val="a3"/>
        <w:spacing w:before="5"/>
        <w:rPr>
          <w:rFonts w:hint="eastAsia"/>
          <w:b/>
          <w:sz w:val="32"/>
          <w:szCs w:val="32"/>
          <w:lang w:eastAsia="zh-CN"/>
        </w:rPr>
      </w:pPr>
    </w:p>
    <w:p w14:paraId="5F90B260" w14:textId="77777777" w:rsidR="004334ED" w:rsidRDefault="004334ED" w:rsidP="00976013">
      <w:pPr>
        <w:pStyle w:val="a3"/>
        <w:spacing w:before="5"/>
        <w:rPr>
          <w:rFonts w:hint="eastAsia"/>
          <w:b/>
          <w:sz w:val="32"/>
          <w:szCs w:val="32"/>
          <w:lang w:eastAsia="zh-CN"/>
        </w:rPr>
      </w:pPr>
    </w:p>
    <w:p w14:paraId="4D17FFAA" w14:textId="77777777" w:rsidR="004334ED" w:rsidRDefault="004334ED" w:rsidP="00976013">
      <w:pPr>
        <w:pStyle w:val="a3"/>
        <w:spacing w:before="5"/>
        <w:rPr>
          <w:rFonts w:hint="eastAsia"/>
          <w:b/>
          <w:sz w:val="32"/>
          <w:szCs w:val="32"/>
          <w:lang w:eastAsia="zh-CN"/>
        </w:rPr>
      </w:pPr>
    </w:p>
    <w:p w14:paraId="6606E7E7" w14:textId="77777777" w:rsidR="00976013" w:rsidRPr="00976013" w:rsidRDefault="00976013" w:rsidP="00976013">
      <w:pPr>
        <w:pStyle w:val="a3"/>
        <w:spacing w:before="5"/>
        <w:rPr>
          <w:b/>
          <w:sz w:val="48"/>
          <w:lang w:eastAsia="zh-TW"/>
        </w:rPr>
      </w:pPr>
      <w:r>
        <w:rPr>
          <w:rFonts w:hint="eastAsia"/>
          <w:b/>
          <w:sz w:val="32"/>
          <w:szCs w:val="32"/>
          <w:lang w:eastAsia="zh-TW"/>
        </w:rPr>
        <w:tab/>
      </w:r>
      <w:r>
        <w:rPr>
          <w:rFonts w:hint="eastAsia"/>
          <w:b/>
          <w:sz w:val="32"/>
          <w:szCs w:val="32"/>
          <w:lang w:eastAsia="zh-TW"/>
        </w:rPr>
        <w:tab/>
      </w:r>
      <w:r>
        <w:rPr>
          <w:rFonts w:hint="eastAsia"/>
          <w:b/>
          <w:sz w:val="32"/>
          <w:szCs w:val="32"/>
          <w:lang w:eastAsia="zh-TW"/>
        </w:rPr>
        <w:tab/>
      </w:r>
      <w:r>
        <w:rPr>
          <w:rFonts w:hint="eastAsia"/>
          <w:b/>
          <w:sz w:val="32"/>
          <w:szCs w:val="32"/>
          <w:lang w:eastAsia="zh-TW"/>
        </w:rPr>
        <w:tab/>
        <w:t>2018年6月20日</w:t>
      </w:r>
    </w:p>
    <w:p w14:paraId="5B5C60B8" w14:textId="0AFD08B3" w:rsidR="00170EDD" w:rsidRDefault="004334ED">
      <w:pPr>
        <w:pStyle w:val="a3"/>
        <w:rPr>
          <w:rFonts w:hint="eastAsia"/>
          <w:sz w:val="42"/>
          <w:lang w:eastAsia="zh-CN"/>
        </w:rPr>
      </w:pPr>
      <w:r>
        <w:rPr>
          <w:rFonts w:hint="eastAsia"/>
          <w:sz w:val="42"/>
          <w:lang w:eastAsia="zh-CN"/>
        </w:rPr>
        <w:lastRenderedPageBreak/>
        <w:t>內容</w:t>
      </w:r>
    </w:p>
    <w:p w14:paraId="284370FA" w14:textId="77777777" w:rsidR="004334ED" w:rsidRDefault="004334ED">
      <w:pPr>
        <w:pStyle w:val="a3"/>
        <w:rPr>
          <w:rFonts w:hint="eastAsia"/>
          <w:sz w:val="42"/>
          <w:lang w:eastAsia="zh-CN"/>
        </w:rPr>
      </w:pPr>
    </w:p>
    <w:p w14:paraId="7D3DD7BC" w14:textId="77777777" w:rsidR="003B563D" w:rsidRDefault="001503E9">
      <w:pPr>
        <w:pStyle w:val="2"/>
        <w:tabs>
          <w:tab w:val="right" w:leader="dot" w:pos="8540"/>
        </w:tabs>
        <w:rPr>
          <w:rFonts w:eastAsiaTheme="minorEastAsia" w:cstheme="minorBidi"/>
          <w:b w:val="0"/>
          <w:noProof/>
          <w:kern w:val="2"/>
          <w:sz w:val="24"/>
          <w:szCs w:val="24"/>
          <w:lang w:eastAsia="zh-CN"/>
        </w:rPr>
      </w:pPr>
      <w:r>
        <w:rPr>
          <w:i/>
          <w:smallCaps/>
          <w:sz w:val="42"/>
          <w:szCs w:val="20"/>
          <w:lang w:eastAsia="zh-CN"/>
        </w:rPr>
        <w:fldChar w:fldCharType="begin"/>
      </w:r>
      <w:r>
        <w:rPr>
          <w:i/>
          <w:smallCaps/>
          <w:sz w:val="42"/>
          <w:szCs w:val="20"/>
          <w:lang w:eastAsia="zh-CN"/>
        </w:rPr>
        <w:instrText xml:space="preserve"> TOC \o "1-3" </w:instrText>
      </w:r>
      <w:r>
        <w:rPr>
          <w:i/>
          <w:smallCaps/>
          <w:sz w:val="42"/>
          <w:szCs w:val="20"/>
          <w:lang w:eastAsia="zh-CN"/>
        </w:rPr>
        <w:fldChar w:fldCharType="separate"/>
      </w:r>
      <w:r w:rsidR="003B563D">
        <w:rPr>
          <w:rFonts w:hint="eastAsia"/>
          <w:noProof/>
        </w:rPr>
        <w:t>版本歷史</w:t>
      </w:r>
      <w:r w:rsidR="003B563D">
        <w:rPr>
          <w:noProof/>
        </w:rPr>
        <w:tab/>
      </w:r>
      <w:r w:rsidR="003B563D">
        <w:rPr>
          <w:noProof/>
        </w:rPr>
        <w:fldChar w:fldCharType="begin"/>
      </w:r>
      <w:r w:rsidR="003B563D">
        <w:rPr>
          <w:noProof/>
        </w:rPr>
        <w:instrText xml:space="preserve"> PAGEREF _Toc391221560 \h </w:instrText>
      </w:r>
      <w:r w:rsidR="003B563D">
        <w:rPr>
          <w:noProof/>
        </w:rPr>
      </w:r>
      <w:r w:rsidR="003B563D">
        <w:rPr>
          <w:noProof/>
        </w:rPr>
        <w:fldChar w:fldCharType="separate"/>
      </w:r>
      <w:r w:rsidR="003B563D">
        <w:rPr>
          <w:noProof/>
        </w:rPr>
        <w:t>3</w:t>
      </w:r>
      <w:r w:rsidR="003B563D">
        <w:rPr>
          <w:noProof/>
        </w:rPr>
        <w:fldChar w:fldCharType="end"/>
      </w:r>
    </w:p>
    <w:p w14:paraId="488A3238" w14:textId="77777777" w:rsidR="003B563D" w:rsidRDefault="003B563D">
      <w:pPr>
        <w:pStyle w:val="2"/>
        <w:tabs>
          <w:tab w:val="left" w:pos="589"/>
          <w:tab w:val="right" w:leader="dot" w:pos="8540"/>
        </w:tabs>
        <w:rPr>
          <w:rFonts w:eastAsiaTheme="minorEastAsia" w:cstheme="minorBidi"/>
          <w:b w:val="0"/>
          <w:noProof/>
          <w:kern w:val="2"/>
          <w:sz w:val="24"/>
          <w:szCs w:val="24"/>
          <w:lang w:eastAsia="zh-CN"/>
        </w:rPr>
      </w:pPr>
      <w:r w:rsidRPr="00EB7C0A">
        <w:rPr>
          <w:noProof/>
          <w:w w:val="99"/>
        </w:rPr>
        <w:t>1</w:t>
      </w:r>
      <w:r>
        <w:rPr>
          <w:rFonts w:eastAsiaTheme="minorEastAsia" w:cstheme="minorBidi"/>
          <w:b w:val="0"/>
          <w:noProof/>
          <w:kern w:val="2"/>
          <w:sz w:val="24"/>
          <w:szCs w:val="24"/>
          <w:lang w:eastAsia="zh-CN"/>
        </w:rPr>
        <w:tab/>
      </w:r>
      <w:r>
        <w:rPr>
          <w:rFonts w:hint="eastAsia"/>
          <w:noProof/>
        </w:rPr>
        <w:t>引言</w:t>
      </w:r>
      <w:r>
        <w:rPr>
          <w:noProof/>
        </w:rPr>
        <w:tab/>
      </w:r>
      <w:r>
        <w:rPr>
          <w:noProof/>
        </w:rPr>
        <w:fldChar w:fldCharType="begin"/>
      </w:r>
      <w:r>
        <w:rPr>
          <w:noProof/>
        </w:rPr>
        <w:instrText xml:space="preserve"> PAGEREF _Toc391221561 \h </w:instrText>
      </w:r>
      <w:r>
        <w:rPr>
          <w:noProof/>
        </w:rPr>
      </w:r>
      <w:r>
        <w:rPr>
          <w:noProof/>
        </w:rPr>
        <w:fldChar w:fldCharType="separate"/>
      </w:r>
      <w:r>
        <w:rPr>
          <w:noProof/>
        </w:rPr>
        <w:t>4</w:t>
      </w:r>
      <w:r>
        <w:rPr>
          <w:noProof/>
        </w:rPr>
        <w:fldChar w:fldCharType="end"/>
      </w:r>
    </w:p>
    <w:p w14:paraId="78B56FF9"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1.1</w:t>
      </w:r>
      <w:r>
        <w:rPr>
          <w:rFonts w:eastAsiaTheme="minorEastAsia" w:cstheme="minorBidi"/>
          <w:noProof/>
          <w:kern w:val="2"/>
          <w:sz w:val="24"/>
          <w:szCs w:val="24"/>
          <w:lang w:eastAsia="zh-CN"/>
        </w:rPr>
        <w:tab/>
      </w:r>
      <w:r>
        <w:rPr>
          <w:rFonts w:hint="eastAsia"/>
          <w:noProof/>
          <w:lang w:eastAsia="zh-TW"/>
        </w:rPr>
        <w:t>目的</w:t>
      </w:r>
      <w:r>
        <w:rPr>
          <w:noProof/>
        </w:rPr>
        <w:tab/>
      </w:r>
      <w:r>
        <w:rPr>
          <w:noProof/>
        </w:rPr>
        <w:fldChar w:fldCharType="begin"/>
      </w:r>
      <w:r>
        <w:rPr>
          <w:noProof/>
        </w:rPr>
        <w:instrText xml:space="preserve"> PAGEREF _Toc391221562 \h </w:instrText>
      </w:r>
      <w:r>
        <w:rPr>
          <w:noProof/>
        </w:rPr>
      </w:r>
      <w:r>
        <w:rPr>
          <w:noProof/>
        </w:rPr>
        <w:fldChar w:fldCharType="separate"/>
      </w:r>
      <w:r>
        <w:rPr>
          <w:noProof/>
        </w:rPr>
        <w:t>4</w:t>
      </w:r>
      <w:r>
        <w:rPr>
          <w:noProof/>
        </w:rPr>
        <w:fldChar w:fldCharType="end"/>
      </w:r>
    </w:p>
    <w:p w14:paraId="6395974B"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1.2</w:t>
      </w:r>
      <w:r>
        <w:rPr>
          <w:rFonts w:eastAsiaTheme="minorEastAsia" w:cstheme="minorBidi"/>
          <w:noProof/>
          <w:kern w:val="2"/>
          <w:sz w:val="24"/>
          <w:szCs w:val="24"/>
          <w:lang w:eastAsia="zh-CN"/>
        </w:rPr>
        <w:tab/>
      </w:r>
      <w:r>
        <w:rPr>
          <w:rFonts w:hint="eastAsia"/>
          <w:noProof/>
          <w:lang w:eastAsia="zh-TW"/>
        </w:rPr>
        <w:t>文件約束</w:t>
      </w:r>
      <w:r>
        <w:rPr>
          <w:noProof/>
        </w:rPr>
        <w:tab/>
      </w:r>
      <w:r>
        <w:rPr>
          <w:noProof/>
        </w:rPr>
        <w:fldChar w:fldCharType="begin"/>
      </w:r>
      <w:r>
        <w:rPr>
          <w:noProof/>
        </w:rPr>
        <w:instrText xml:space="preserve"> PAGEREF _Toc391221563 \h </w:instrText>
      </w:r>
      <w:r>
        <w:rPr>
          <w:noProof/>
        </w:rPr>
      </w:r>
      <w:r>
        <w:rPr>
          <w:noProof/>
        </w:rPr>
        <w:fldChar w:fldCharType="separate"/>
      </w:r>
      <w:r>
        <w:rPr>
          <w:noProof/>
        </w:rPr>
        <w:t>4</w:t>
      </w:r>
      <w:r>
        <w:rPr>
          <w:noProof/>
        </w:rPr>
        <w:fldChar w:fldCharType="end"/>
      </w:r>
    </w:p>
    <w:p w14:paraId="7CDA118D"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1.3</w:t>
      </w:r>
      <w:r>
        <w:rPr>
          <w:rFonts w:eastAsiaTheme="minorEastAsia" w:cstheme="minorBidi"/>
          <w:noProof/>
          <w:kern w:val="2"/>
          <w:sz w:val="24"/>
          <w:szCs w:val="24"/>
          <w:lang w:eastAsia="zh-CN"/>
        </w:rPr>
        <w:tab/>
      </w:r>
      <w:r>
        <w:rPr>
          <w:rFonts w:hint="eastAsia"/>
          <w:noProof/>
          <w:lang w:eastAsia="zh-TW"/>
        </w:rPr>
        <w:t>目標讀者和閱讀建議</w:t>
      </w:r>
      <w:r>
        <w:rPr>
          <w:noProof/>
        </w:rPr>
        <w:tab/>
      </w:r>
      <w:r>
        <w:rPr>
          <w:noProof/>
        </w:rPr>
        <w:fldChar w:fldCharType="begin"/>
      </w:r>
      <w:r>
        <w:rPr>
          <w:noProof/>
        </w:rPr>
        <w:instrText xml:space="preserve"> PAGEREF _Toc391221564 \h </w:instrText>
      </w:r>
      <w:r>
        <w:rPr>
          <w:noProof/>
        </w:rPr>
      </w:r>
      <w:r>
        <w:rPr>
          <w:noProof/>
        </w:rPr>
        <w:fldChar w:fldCharType="separate"/>
      </w:r>
      <w:r>
        <w:rPr>
          <w:noProof/>
        </w:rPr>
        <w:t>4</w:t>
      </w:r>
      <w:r>
        <w:rPr>
          <w:noProof/>
        </w:rPr>
        <w:fldChar w:fldCharType="end"/>
      </w:r>
    </w:p>
    <w:p w14:paraId="54E05159"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1.4</w:t>
      </w:r>
      <w:r>
        <w:rPr>
          <w:rFonts w:eastAsiaTheme="minorEastAsia" w:cstheme="minorBidi"/>
          <w:noProof/>
          <w:kern w:val="2"/>
          <w:sz w:val="24"/>
          <w:szCs w:val="24"/>
          <w:lang w:eastAsia="zh-CN"/>
        </w:rPr>
        <w:tab/>
      </w:r>
      <w:r>
        <w:rPr>
          <w:rFonts w:hint="eastAsia"/>
          <w:noProof/>
          <w:lang w:eastAsia="zh-TW"/>
        </w:rPr>
        <w:t>項目範圍</w:t>
      </w:r>
      <w:r>
        <w:rPr>
          <w:noProof/>
        </w:rPr>
        <w:tab/>
      </w:r>
      <w:r>
        <w:rPr>
          <w:noProof/>
        </w:rPr>
        <w:fldChar w:fldCharType="begin"/>
      </w:r>
      <w:r>
        <w:rPr>
          <w:noProof/>
        </w:rPr>
        <w:instrText xml:space="preserve"> PAGEREF _Toc391221565 \h </w:instrText>
      </w:r>
      <w:r>
        <w:rPr>
          <w:noProof/>
        </w:rPr>
      </w:r>
      <w:r>
        <w:rPr>
          <w:noProof/>
        </w:rPr>
        <w:fldChar w:fldCharType="separate"/>
      </w:r>
      <w:r>
        <w:rPr>
          <w:noProof/>
        </w:rPr>
        <w:t>4</w:t>
      </w:r>
      <w:r>
        <w:rPr>
          <w:noProof/>
        </w:rPr>
        <w:fldChar w:fldCharType="end"/>
      </w:r>
    </w:p>
    <w:p w14:paraId="3C9D9860"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1.5</w:t>
      </w:r>
      <w:r>
        <w:rPr>
          <w:rFonts w:eastAsiaTheme="minorEastAsia" w:cstheme="minorBidi"/>
          <w:noProof/>
          <w:kern w:val="2"/>
          <w:sz w:val="24"/>
          <w:szCs w:val="24"/>
          <w:lang w:eastAsia="zh-CN"/>
        </w:rPr>
        <w:tab/>
      </w:r>
      <w:r>
        <w:rPr>
          <w:rFonts w:hint="eastAsia"/>
          <w:noProof/>
          <w:lang w:eastAsia="zh-TW"/>
        </w:rPr>
        <w:t>參考</w:t>
      </w:r>
      <w:r>
        <w:rPr>
          <w:noProof/>
        </w:rPr>
        <w:tab/>
      </w:r>
      <w:r>
        <w:rPr>
          <w:noProof/>
        </w:rPr>
        <w:fldChar w:fldCharType="begin"/>
      </w:r>
      <w:r>
        <w:rPr>
          <w:noProof/>
        </w:rPr>
        <w:instrText xml:space="preserve"> PAGEREF _Toc391221566 \h </w:instrText>
      </w:r>
      <w:r>
        <w:rPr>
          <w:noProof/>
        </w:rPr>
      </w:r>
      <w:r>
        <w:rPr>
          <w:noProof/>
        </w:rPr>
        <w:fldChar w:fldCharType="separate"/>
      </w:r>
      <w:r>
        <w:rPr>
          <w:noProof/>
        </w:rPr>
        <w:t>4</w:t>
      </w:r>
      <w:r>
        <w:rPr>
          <w:noProof/>
        </w:rPr>
        <w:fldChar w:fldCharType="end"/>
      </w:r>
    </w:p>
    <w:p w14:paraId="04EB7AF0" w14:textId="77777777" w:rsidR="003B563D" w:rsidRDefault="003B563D">
      <w:pPr>
        <w:pStyle w:val="2"/>
        <w:tabs>
          <w:tab w:val="left" w:pos="589"/>
          <w:tab w:val="right" w:leader="dot" w:pos="8540"/>
        </w:tabs>
        <w:rPr>
          <w:rFonts w:eastAsiaTheme="minorEastAsia" w:cstheme="minorBidi"/>
          <w:b w:val="0"/>
          <w:noProof/>
          <w:kern w:val="2"/>
          <w:sz w:val="24"/>
          <w:szCs w:val="24"/>
          <w:lang w:eastAsia="zh-CN"/>
        </w:rPr>
      </w:pPr>
      <w:r w:rsidRPr="00EB7C0A">
        <w:rPr>
          <w:noProof/>
          <w:w w:val="99"/>
        </w:rPr>
        <w:t>2</w:t>
      </w:r>
      <w:r>
        <w:rPr>
          <w:rFonts w:eastAsiaTheme="minorEastAsia" w:cstheme="minorBidi"/>
          <w:b w:val="0"/>
          <w:noProof/>
          <w:kern w:val="2"/>
          <w:sz w:val="24"/>
          <w:szCs w:val="24"/>
          <w:lang w:eastAsia="zh-CN"/>
        </w:rPr>
        <w:tab/>
      </w:r>
      <w:r>
        <w:rPr>
          <w:rFonts w:hint="eastAsia"/>
          <w:noProof/>
        </w:rPr>
        <w:t>總體描述</w:t>
      </w:r>
      <w:r>
        <w:rPr>
          <w:noProof/>
        </w:rPr>
        <w:tab/>
      </w:r>
      <w:r>
        <w:rPr>
          <w:noProof/>
        </w:rPr>
        <w:fldChar w:fldCharType="begin"/>
      </w:r>
      <w:r>
        <w:rPr>
          <w:noProof/>
        </w:rPr>
        <w:instrText xml:space="preserve"> PAGEREF _Toc391221567 \h </w:instrText>
      </w:r>
      <w:r>
        <w:rPr>
          <w:noProof/>
        </w:rPr>
      </w:r>
      <w:r>
        <w:rPr>
          <w:noProof/>
        </w:rPr>
        <w:fldChar w:fldCharType="separate"/>
      </w:r>
      <w:r>
        <w:rPr>
          <w:noProof/>
        </w:rPr>
        <w:t>6</w:t>
      </w:r>
      <w:r>
        <w:rPr>
          <w:noProof/>
        </w:rPr>
        <w:fldChar w:fldCharType="end"/>
      </w:r>
    </w:p>
    <w:p w14:paraId="58D7F76B"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2.1</w:t>
      </w:r>
      <w:r>
        <w:rPr>
          <w:rFonts w:eastAsiaTheme="minorEastAsia" w:cstheme="minorBidi"/>
          <w:noProof/>
          <w:kern w:val="2"/>
          <w:sz w:val="24"/>
          <w:szCs w:val="24"/>
          <w:lang w:eastAsia="zh-CN"/>
        </w:rPr>
        <w:tab/>
      </w:r>
      <w:r>
        <w:rPr>
          <w:rFonts w:hint="eastAsia"/>
          <w:noProof/>
          <w:lang w:eastAsia="zh-TW"/>
        </w:rPr>
        <w:t>產品透視</w:t>
      </w:r>
      <w:r>
        <w:rPr>
          <w:noProof/>
        </w:rPr>
        <w:tab/>
      </w:r>
      <w:r>
        <w:rPr>
          <w:noProof/>
        </w:rPr>
        <w:fldChar w:fldCharType="begin"/>
      </w:r>
      <w:r>
        <w:rPr>
          <w:noProof/>
        </w:rPr>
        <w:instrText xml:space="preserve"> PAGEREF _Toc391221568 \h </w:instrText>
      </w:r>
      <w:r>
        <w:rPr>
          <w:noProof/>
        </w:rPr>
      </w:r>
      <w:r>
        <w:rPr>
          <w:noProof/>
        </w:rPr>
        <w:fldChar w:fldCharType="separate"/>
      </w:r>
      <w:r>
        <w:rPr>
          <w:noProof/>
        </w:rPr>
        <w:t>6</w:t>
      </w:r>
      <w:r>
        <w:rPr>
          <w:noProof/>
        </w:rPr>
        <w:fldChar w:fldCharType="end"/>
      </w:r>
    </w:p>
    <w:p w14:paraId="703BA07B"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2.2</w:t>
      </w:r>
      <w:r>
        <w:rPr>
          <w:rFonts w:eastAsiaTheme="minorEastAsia" w:cstheme="minorBidi"/>
          <w:noProof/>
          <w:kern w:val="2"/>
          <w:sz w:val="24"/>
          <w:szCs w:val="24"/>
          <w:lang w:eastAsia="zh-CN"/>
        </w:rPr>
        <w:tab/>
      </w:r>
      <w:r>
        <w:rPr>
          <w:rFonts w:hint="eastAsia"/>
          <w:noProof/>
          <w:lang w:eastAsia="zh-TW"/>
        </w:rPr>
        <w:t>產品功能</w:t>
      </w:r>
      <w:r>
        <w:rPr>
          <w:noProof/>
        </w:rPr>
        <w:tab/>
      </w:r>
      <w:r>
        <w:rPr>
          <w:noProof/>
        </w:rPr>
        <w:fldChar w:fldCharType="begin"/>
      </w:r>
      <w:r>
        <w:rPr>
          <w:noProof/>
        </w:rPr>
        <w:instrText xml:space="preserve"> PAGEREF _Toc391221569 \h </w:instrText>
      </w:r>
      <w:r>
        <w:rPr>
          <w:noProof/>
        </w:rPr>
      </w:r>
      <w:r>
        <w:rPr>
          <w:noProof/>
        </w:rPr>
        <w:fldChar w:fldCharType="separate"/>
      </w:r>
      <w:r>
        <w:rPr>
          <w:noProof/>
        </w:rPr>
        <w:t>6</w:t>
      </w:r>
      <w:r>
        <w:rPr>
          <w:noProof/>
        </w:rPr>
        <w:fldChar w:fldCharType="end"/>
      </w:r>
    </w:p>
    <w:p w14:paraId="3A887C01"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2.3</w:t>
      </w:r>
      <w:r>
        <w:rPr>
          <w:rFonts w:eastAsiaTheme="minorEastAsia" w:cstheme="minorBidi"/>
          <w:noProof/>
          <w:kern w:val="2"/>
          <w:sz w:val="24"/>
          <w:szCs w:val="24"/>
          <w:lang w:eastAsia="zh-CN"/>
        </w:rPr>
        <w:tab/>
      </w:r>
      <w:r>
        <w:rPr>
          <w:rFonts w:hint="eastAsia"/>
          <w:noProof/>
          <w:lang w:eastAsia="zh-TW"/>
        </w:rPr>
        <w:t>用戶類別與特徵</w:t>
      </w:r>
      <w:r>
        <w:rPr>
          <w:noProof/>
        </w:rPr>
        <w:tab/>
      </w:r>
      <w:r>
        <w:rPr>
          <w:noProof/>
        </w:rPr>
        <w:fldChar w:fldCharType="begin"/>
      </w:r>
      <w:r>
        <w:rPr>
          <w:noProof/>
        </w:rPr>
        <w:instrText xml:space="preserve"> PAGEREF _Toc391221570 \h </w:instrText>
      </w:r>
      <w:r>
        <w:rPr>
          <w:noProof/>
        </w:rPr>
      </w:r>
      <w:r>
        <w:rPr>
          <w:noProof/>
        </w:rPr>
        <w:fldChar w:fldCharType="separate"/>
      </w:r>
      <w:r>
        <w:rPr>
          <w:noProof/>
        </w:rPr>
        <w:t>6</w:t>
      </w:r>
      <w:r>
        <w:rPr>
          <w:noProof/>
        </w:rPr>
        <w:fldChar w:fldCharType="end"/>
      </w:r>
    </w:p>
    <w:p w14:paraId="210A0CCE"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2.4</w:t>
      </w:r>
      <w:r>
        <w:rPr>
          <w:rFonts w:eastAsiaTheme="minorEastAsia" w:cstheme="minorBidi"/>
          <w:noProof/>
          <w:kern w:val="2"/>
          <w:sz w:val="24"/>
          <w:szCs w:val="24"/>
          <w:lang w:eastAsia="zh-CN"/>
        </w:rPr>
        <w:tab/>
      </w:r>
      <w:r>
        <w:rPr>
          <w:noProof/>
        </w:rPr>
        <w:t>Operating</w:t>
      </w:r>
      <w:r w:rsidRPr="00EB7C0A">
        <w:rPr>
          <w:noProof/>
          <w:spacing w:val="25"/>
        </w:rPr>
        <w:t xml:space="preserve"> </w:t>
      </w:r>
      <w:r>
        <w:rPr>
          <w:noProof/>
        </w:rPr>
        <w:t>Environment</w:t>
      </w:r>
      <w:r>
        <w:rPr>
          <w:noProof/>
        </w:rPr>
        <w:tab/>
      </w:r>
      <w:r>
        <w:rPr>
          <w:noProof/>
        </w:rPr>
        <w:fldChar w:fldCharType="begin"/>
      </w:r>
      <w:r>
        <w:rPr>
          <w:noProof/>
        </w:rPr>
        <w:instrText xml:space="preserve"> PAGEREF _Toc391221571 \h </w:instrText>
      </w:r>
      <w:r>
        <w:rPr>
          <w:noProof/>
        </w:rPr>
      </w:r>
      <w:r>
        <w:rPr>
          <w:noProof/>
        </w:rPr>
        <w:fldChar w:fldCharType="separate"/>
      </w:r>
      <w:r>
        <w:rPr>
          <w:noProof/>
        </w:rPr>
        <w:t>6</w:t>
      </w:r>
      <w:r>
        <w:rPr>
          <w:noProof/>
        </w:rPr>
        <w:fldChar w:fldCharType="end"/>
      </w:r>
    </w:p>
    <w:p w14:paraId="1999F788"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2.5</w:t>
      </w:r>
      <w:r>
        <w:rPr>
          <w:rFonts w:eastAsiaTheme="minorEastAsia" w:cstheme="minorBidi"/>
          <w:noProof/>
          <w:kern w:val="2"/>
          <w:sz w:val="24"/>
          <w:szCs w:val="24"/>
          <w:lang w:eastAsia="zh-CN"/>
        </w:rPr>
        <w:tab/>
      </w:r>
      <w:r>
        <w:rPr>
          <w:rFonts w:hint="eastAsia"/>
          <w:noProof/>
          <w:lang w:eastAsia="zh-TW"/>
        </w:rPr>
        <w:t>設計和實現約束</w:t>
      </w:r>
      <w:r>
        <w:rPr>
          <w:noProof/>
        </w:rPr>
        <w:tab/>
      </w:r>
      <w:r>
        <w:rPr>
          <w:noProof/>
        </w:rPr>
        <w:fldChar w:fldCharType="begin"/>
      </w:r>
      <w:r>
        <w:rPr>
          <w:noProof/>
        </w:rPr>
        <w:instrText xml:space="preserve"> PAGEREF _Toc391221572 \h </w:instrText>
      </w:r>
      <w:r>
        <w:rPr>
          <w:noProof/>
        </w:rPr>
      </w:r>
      <w:r>
        <w:rPr>
          <w:noProof/>
        </w:rPr>
        <w:fldChar w:fldCharType="separate"/>
      </w:r>
      <w:r>
        <w:rPr>
          <w:noProof/>
        </w:rPr>
        <w:t>7</w:t>
      </w:r>
      <w:r>
        <w:rPr>
          <w:noProof/>
        </w:rPr>
        <w:fldChar w:fldCharType="end"/>
      </w:r>
    </w:p>
    <w:p w14:paraId="42B9D4D4"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2.6</w:t>
      </w:r>
      <w:r>
        <w:rPr>
          <w:rFonts w:eastAsiaTheme="minorEastAsia" w:cstheme="minorBidi"/>
          <w:noProof/>
          <w:kern w:val="2"/>
          <w:sz w:val="24"/>
          <w:szCs w:val="24"/>
          <w:lang w:eastAsia="zh-CN"/>
        </w:rPr>
        <w:tab/>
      </w:r>
      <w:r>
        <w:rPr>
          <w:rFonts w:hint="eastAsia"/>
          <w:noProof/>
          <w:lang w:eastAsia="zh-TW"/>
        </w:rPr>
        <w:t>用戶文檔</w:t>
      </w:r>
      <w:r>
        <w:rPr>
          <w:noProof/>
        </w:rPr>
        <w:tab/>
      </w:r>
      <w:r>
        <w:rPr>
          <w:noProof/>
        </w:rPr>
        <w:fldChar w:fldCharType="begin"/>
      </w:r>
      <w:r>
        <w:rPr>
          <w:noProof/>
        </w:rPr>
        <w:instrText xml:space="preserve"> PAGEREF _Toc391221573 \h </w:instrText>
      </w:r>
      <w:r>
        <w:rPr>
          <w:noProof/>
        </w:rPr>
      </w:r>
      <w:r>
        <w:rPr>
          <w:noProof/>
        </w:rPr>
        <w:fldChar w:fldCharType="separate"/>
      </w:r>
      <w:r>
        <w:rPr>
          <w:noProof/>
        </w:rPr>
        <w:t>7</w:t>
      </w:r>
      <w:r>
        <w:rPr>
          <w:noProof/>
        </w:rPr>
        <w:fldChar w:fldCharType="end"/>
      </w:r>
    </w:p>
    <w:p w14:paraId="6E269A3C"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2.7</w:t>
      </w:r>
      <w:r>
        <w:rPr>
          <w:rFonts w:eastAsiaTheme="minorEastAsia" w:cstheme="minorBidi"/>
          <w:noProof/>
          <w:kern w:val="2"/>
          <w:sz w:val="24"/>
          <w:szCs w:val="24"/>
          <w:lang w:eastAsia="zh-CN"/>
        </w:rPr>
        <w:tab/>
      </w:r>
      <w:r>
        <w:rPr>
          <w:rFonts w:hint="eastAsia"/>
          <w:noProof/>
          <w:lang w:eastAsia="zh-TW"/>
        </w:rPr>
        <w:t>假設和依賴</w:t>
      </w:r>
      <w:r>
        <w:rPr>
          <w:noProof/>
        </w:rPr>
        <w:tab/>
      </w:r>
      <w:r>
        <w:rPr>
          <w:noProof/>
        </w:rPr>
        <w:fldChar w:fldCharType="begin"/>
      </w:r>
      <w:r>
        <w:rPr>
          <w:noProof/>
        </w:rPr>
        <w:instrText xml:space="preserve"> PAGEREF _Toc391221574 \h </w:instrText>
      </w:r>
      <w:r>
        <w:rPr>
          <w:noProof/>
        </w:rPr>
      </w:r>
      <w:r>
        <w:rPr>
          <w:noProof/>
        </w:rPr>
        <w:fldChar w:fldCharType="separate"/>
      </w:r>
      <w:r>
        <w:rPr>
          <w:noProof/>
        </w:rPr>
        <w:t>7</w:t>
      </w:r>
      <w:r>
        <w:rPr>
          <w:noProof/>
        </w:rPr>
        <w:fldChar w:fldCharType="end"/>
      </w:r>
    </w:p>
    <w:p w14:paraId="59F7EC1A" w14:textId="77777777" w:rsidR="003B563D" w:rsidRDefault="003B563D">
      <w:pPr>
        <w:pStyle w:val="2"/>
        <w:tabs>
          <w:tab w:val="left" w:pos="589"/>
          <w:tab w:val="right" w:leader="dot" w:pos="8540"/>
        </w:tabs>
        <w:rPr>
          <w:rFonts w:eastAsiaTheme="minorEastAsia" w:cstheme="minorBidi"/>
          <w:b w:val="0"/>
          <w:noProof/>
          <w:kern w:val="2"/>
          <w:sz w:val="24"/>
          <w:szCs w:val="24"/>
          <w:lang w:eastAsia="zh-CN"/>
        </w:rPr>
      </w:pPr>
      <w:r w:rsidRPr="00EB7C0A">
        <w:rPr>
          <w:noProof/>
          <w:w w:val="99"/>
        </w:rPr>
        <w:t>3</w:t>
      </w:r>
      <w:r>
        <w:rPr>
          <w:rFonts w:eastAsiaTheme="minorEastAsia" w:cstheme="minorBidi"/>
          <w:b w:val="0"/>
          <w:noProof/>
          <w:kern w:val="2"/>
          <w:sz w:val="24"/>
          <w:szCs w:val="24"/>
          <w:lang w:eastAsia="zh-CN"/>
        </w:rPr>
        <w:tab/>
      </w:r>
      <w:r>
        <w:rPr>
          <w:rFonts w:hint="eastAsia"/>
          <w:noProof/>
        </w:rPr>
        <w:t>外部接口要求</w:t>
      </w:r>
      <w:r>
        <w:rPr>
          <w:noProof/>
        </w:rPr>
        <w:tab/>
      </w:r>
      <w:r>
        <w:rPr>
          <w:noProof/>
        </w:rPr>
        <w:fldChar w:fldCharType="begin"/>
      </w:r>
      <w:r>
        <w:rPr>
          <w:noProof/>
        </w:rPr>
        <w:instrText xml:space="preserve"> PAGEREF _Toc391221575 \h </w:instrText>
      </w:r>
      <w:r>
        <w:rPr>
          <w:noProof/>
        </w:rPr>
      </w:r>
      <w:r>
        <w:rPr>
          <w:noProof/>
        </w:rPr>
        <w:fldChar w:fldCharType="separate"/>
      </w:r>
      <w:r>
        <w:rPr>
          <w:noProof/>
        </w:rPr>
        <w:t>8</w:t>
      </w:r>
      <w:r>
        <w:rPr>
          <w:noProof/>
        </w:rPr>
        <w:fldChar w:fldCharType="end"/>
      </w:r>
    </w:p>
    <w:p w14:paraId="17298879"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3.1</w:t>
      </w:r>
      <w:r>
        <w:rPr>
          <w:rFonts w:eastAsiaTheme="minorEastAsia" w:cstheme="minorBidi"/>
          <w:noProof/>
          <w:kern w:val="2"/>
          <w:sz w:val="24"/>
          <w:szCs w:val="24"/>
          <w:lang w:eastAsia="zh-CN"/>
        </w:rPr>
        <w:tab/>
      </w:r>
      <w:r>
        <w:rPr>
          <w:rFonts w:hint="eastAsia"/>
          <w:noProof/>
          <w:lang w:eastAsia="zh-TW"/>
        </w:rPr>
        <w:t>用戶介面</w:t>
      </w:r>
      <w:r>
        <w:rPr>
          <w:noProof/>
        </w:rPr>
        <w:tab/>
      </w:r>
      <w:r>
        <w:rPr>
          <w:noProof/>
        </w:rPr>
        <w:fldChar w:fldCharType="begin"/>
      </w:r>
      <w:r>
        <w:rPr>
          <w:noProof/>
        </w:rPr>
        <w:instrText xml:space="preserve"> PAGEREF _Toc391221576 \h </w:instrText>
      </w:r>
      <w:r>
        <w:rPr>
          <w:noProof/>
        </w:rPr>
      </w:r>
      <w:r>
        <w:rPr>
          <w:noProof/>
        </w:rPr>
        <w:fldChar w:fldCharType="separate"/>
      </w:r>
      <w:r>
        <w:rPr>
          <w:noProof/>
        </w:rPr>
        <w:t>8</w:t>
      </w:r>
      <w:r>
        <w:rPr>
          <w:noProof/>
        </w:rPr>
        <w:fldChar w:fldCharType="end"/>
      </w:r>
    </w:p>
    <w:p w14:paraId="2F655A6E"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3.2</w:t>
      </w:r>
      <w:r>
        <w:rPr>
          <w:rFonts w:eastAsiaTheme="minorEastAsia" w:cstheme="minorBidi"/>
          <w:noProof/>
          <w:kern w:val="2"/>
          <w:sz w:val="24"/>
          <w:szCs w:val="24"/>
          <w:lang w:eastAsia="zh-CN"/>
        </w:rPr>
        <w:tab/>
      </w:r>
      <w:r w:rsidRPr="00EB7C0A">
        <w:rPr>
          <w:rFonts w:hint="eastAsia"/>
          <w:noProof/>
          <w:spacing w:val="-4"/>
          <w:lang w:eastAsia="zh-TW"/>
        </w:rPr>
        <w:t>硬件接口</w:t>
      </w:r>
      <w:r>
        <w:rPr>
          <w:noProof/>
        </w:rPr>
        <w:tab/>
      </w:r>
      <w:r>
        <w:rPr>
          <w:noProof/>
        </w:rPr>
        <w:fldChar w:fldCharType="begin"/>
      </w:r>
      <w:r>
        <w:rPr>
          <w:noProof/>
        </w:rPr>
        <w:instrText xml:space="preserve"> PAGEREF _Toc391221577 \h </w:instrText>
      </w:r>
      <w:r>
        <w:rPr>
          <w:noProof/>
        </w:rPr>
      </w:r>
      <w:r>
        <w:rPr>
          <w:noProof/>
        </w:rPr>
        <w:fldChar w:fldCharType="separate"/>
      </w:r>
      <w:r>
        <w:rPr>
          <w:noProof/>
        </w:rPr>
        <w:t>8</w:t>
      </w:r>
      <w:r>
        <w:rPr>
          <w:noProof/>
        </w:rPr>
        <w:fldChar w:fldCharType="end"/>
      </w:r>
    </w:p>
    <w:p w14:paraId="5E4B0AF2"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3.3</w:t>
      </w:r>
      <w:r>
        <w:rPr>
          <w:rFonts w:eastAsiaTheme="minorEastAsia" w:cstheme="minorBidi"/>
          <w:noProof/>
          <w:kern w:val="2"/>
          <w:sz w:val="24"/>
          <w:szCs w:val="24"/>
          <w:lang w:eastAsia="zh-CN"/>
        </w:rPr>
        <w:tab/>
      </w:r>
      <w:r w:rsidRPr="00EB7C0A">
        <w:rPr>
          <w:rFonts w:hint="eastAsia"/>
          <w:noProof/>
          <w:spacing w:val="-4"/>
          <w:lang w:eastAsia="zh-TW"/>
        </w:rPr>
        <w:t>軟件接口</w:t>
      </w:r>
      <w:r>
        <w:rPr>
          <w:noProof/>
        </w:rPr>
        <w:tab/>
      </w:r>
      <w:r>
        <w:rPr>
          <w:noProof/>
        </w:rPr>
        <w:fldChar w:fldCharType="begin"/>
      </w:r>
      <w:r>
        <w:rPr>
          <w:noProof/>
        </w:rPr>
        <w:instrText xml:space="preserve"> PAGEREF _Toc391221578 \h </w:instrText>
      </w:r>
      <w:r>
        <w:rPr>
          <w:noProof/>
        </w:rPr>
      </w:r>
      <w:r>
        <w:rPr>
          <w:noProof/>
        </w:rPr>
        <w:fldChar w:fldCharType="separate"/>
      </w:r>
      <w:r>
        <w:rPr>
          <w:noProof/>
        </w:rPr>
        <w:t>8</w:t>
      </w:r>
      <w:r>
        <w:rPr>
          <w:noProof/>
        </w:rPr>
        <w:fldChar w:fldCharType="end"/>
      </w:r>
    </w:p>
    <w:p w14:paraId="7FEFCFB6"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3.4</w:t>
      </w:r>
      <w:r>
        <w:rPr>
          <w:rFonts w:eastAsiaTheme="minorEastAsia" w:cstheme="minorBidi"/>
          <w:noProof/>
          <w:kern w:val="2"/>
          <w:sz w:val="24"/>
          <w:szCs w:val="24"/>
          <w:lang w:eastAsia="zh-CN"/>
        </w:rPr>
        <w:tab/>
      </w:r>
      <w:r>
        <w:rPr>
          <w:rFonts w:hint="eastAsia"/>
          <w:noProof/>
          <w:lang w:eastAsia="zh-TW"/>
        </w:rPr>
        <w:t>通信接口</w:t>
      </w:r>
      <w:r>
        <w:rPr>
          <w:noProof/>
        </w:rPr>
        <w:tab/>
      </w:r>
      <w:r>
        <w:rPr>
          <w:noProof/>
        </w:rPr>
        <w:fldChar w:fldCharType="begin"/>
      </w:r>
      <w:r>
        <w:rPr>
          <w:noProof/>
        </w:rPr>
        <w:instrText xml:space="preserve"> PAGEREF _Toc391221579 \h </w:instrText>
      </w:r>
      <w:r>
        <w:rPr>
          <w:noProof/>
        </w:rPr>
      </w:r>
      <w:r>
        <w:rPr>
          <w:noProof/>
        </w:rPr>
        <w:fldChar w:fldCharType="separate"/>
      </w:r>
      <w:r>
        <w:rPr>
          <w:noProof/>
        </w:rPr>
        <w:t>8</w:t>
      </w:r>
      <w:r>
        <w:rPr>
          <w:noProof/>
        </w:rPr>
        <w:fldChar w:fldCharType="end"/>
      </w:r>
    </w:p>
    <w:p w14:paraId="2E00653D" w14:textId="77777777" w:rsidR="003B563D" w:rsidRDefault="003B563D">
      <w:pPr>
        <w:pStyle w:val="2"/>
        <w:tabs>
          <w:tab w:val="left" w:pos="589"/>
          <w:tab w:val="right" w:leader="dot" w:pos="8540"/>
        </w:tabs>
        <w:rPr>
          <w:rFonts w:eastAsiaTheme="minorEastAsia" w:cstheme="minorBidi"/>
          <w:b w:val="0"/>
          <w:noProof/>
          <w:kern w:val="2"/>
          <w:sz w:val="24"/>
          <w:szCs w:val="24"/>
          <w:lang w:eastAsia="zh-CN"/>
        </w:rPr>
      </w:pPr>
      <w:r w:rsidRPr="00EB7C0A">
        <w:rPr>
          <w:noProof/>
          <w:w w:val="99"/>
        </w:rPr>
        <w:t>4</w:t>
      </w:r>
      <w:r>
        <w:rPr>
          <w:rFonts w:eastAsiaTheme="minorEastAsia" w:cstheme="minorBidi"/>
          <w:b w:val="0"/>
          <w:noProof/>
          <w:kern w:val="2"/>
          <w:sz w:val="24"/>
          <w:szCs w:val="24"/>
          <w:lang w:eastAsia="zh-CN"/>
        </w:rPr>
        <w:tab/>
      </w:r>
      <w:r>
        <w:rPr>
          <w:rFonts w:hint="eastAsia"/>
          <w:noProof/>
        </w:rPr>
        <w:t>系統功能</w:t>
      </w:r>
      <w:r>
        <w:rPr>
          <w:noProof/>
        </w:rPr>
        <w:tab/>
      </w:r>
      <w:r>
        <w:rPr>
          <w:noProof/>
        </w:rPr>
        <w:fldChar w:fldCharType="begin"/>
      </w:r>
      <w:r>
        <w:rPr>
          <w:noProof/>
        </w:rPr>
        <w:instrText xml:space="preserve"> PAGEREF _Toc391221580 \h </w:instrText>
      </w:r>
      <w:r>
        <w:rPr>
          <w:noProof/>
        </w:rPr>
      </w:r>
      <w:r>
        <w:rPr>
          <w:noProof/>
        </w:rPr>
        <w:fldChar w:fldCharType="separate"/>
      </w:r>
      <w:r>
        <w:rPr>
          <w:noProof/>
        </w:rPr>
        <w:t>9</w:t>
      </w:r>
      <w:r>
        <w:rPr>
          <w:noProof/>
        </w:rPr>
        <w:fldChar w:fldCharType="end"/>
      </w:r>
    </w:p>
    <w:p w14:paraId="6038B332"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4.1</w:t>
      </w:r>
      <w:r>
        <w:rPr>
          <w:rFonts w:eastAsiaTheme="minorEastAsia" w:cstheme="minorBidi"/>
          <w:noProof/>
          <w:kern w:val="2"/>
          <w:sz w:val="24"/>
          <w:szCs w:val="24"/>
          <w:lang w:eastAsia="zh-CN"/>
        </w:rPr>
        <w:tab/>
      </w:r>
      <w:r>
        <w:rPr>
          <w:rFonts w:hint="eastAsia"/>
          <w:noProof/>
          <w:lang w:eastAsia="zh-TW"/>
        </w:rPr>
        <w:t>智慧點餐服務</w:t>
      </w:r>
      <w:r>
        <w:rPr>
          <w:noProof/>
        </w:rPr>
        <w:tab/>
      </w:r>
      <w:r>
        <w:rPr>
          <w:noProof/>
        </w:rPr>
        <w:fldChar w:fldCharType="begin"/>
      </w:r>
      <w:r>
        <w:rPr>
          <w:noProof/>
        </w:rPr>
        <w:instrText xml:space="preserve"> PAGEREF _Toc391221581 \h </w:instrText>
      </w:r>
      <w:r>
        <w:rPr>
          <w:noProof/>
        </w:rPr>
      </w:r>
      <w:r>
        <w:rPr>
          <w:noProof/>
        </w:rPr>
        <w:fldChar w:fldCharType="separate"/>
      </w:r>
      <w:r>
        <w:rPr>
          <w:noProof/>
        </w:rPr>
        <w:t>9</w:t>
      </w:r>
      <w:r>
        <w:rPr>
          <w:noProof/>
        </w:rPr>
        <w:fldChar w:fldCharType="end"/>
      </w:r>
    </w:p>
    <w:p w14:paraId="7A3F5D6D" w14:textId="77777777" w:rsidR="003B563D" w:rsidRDefault="003B563D">
      <w:pPr>
        <w:pStyle w:val="3"/>
        <w:tabs>
          <w:tab w:val="right" w:leader="dot" w:pos="8540"/>
        </w:tabs>
        <w:rPr>
          <w:rFonts w:eastAsiaTheme="minorEastAsia" w:cstheme="minorBidi"/>
          <w:noProof/>
          <w:kern w:val="2"/>
          <w:sz w:val="24"/>
          <w:szCs w:val="24"/>
          <w:lang w:eastAsia="zh-CN"/>
        </w:rPr>
      </w:pPr>
      <w:r>
        <w:rPr>
          <w:noProof/>
        </w:rPr>
        <w:t xml:space="preserve">4.2 </w:t>
      </w:r>
      <w:r>
        <w:rPr>
          <w:rFonts w:hint="eastAsia"/>
          <w:noProof/>
          <w:lang w:eastAsia="zh-TW"/>
        </w:rPr>
        <w:t>天候查詢服務</w:t>
      </w:r>
      <w:r>
        <w:rPr>
          <w:noProof/>
        </w:rPr>
        <w:tab/>
      </w:r>
      <w:r>
        <w:rPr>
          <w:noProof/>
        </w:rPr>
        <w:fldChar w:fldCharType="begin"/>
      </w:r>
      <w:r>
        <w:rPr>
          <w:noProof/>
        </w:rPr>
        <w:instrText xml:space="preserve"> PAGEREF _Toc391221582 \h </w:instrText>
      </w:r>
      <w:r>
        <w:rPr>
          <w:noProof/>
        </w:rPr>
      </w:r>
      <w:r>
        <w:rPr>
          <w:noProof/>
        </w:rPr>
        <w:fldChar w:fldCharType="separate"/>
      </w:r>
      <w:r>
        <w:rPr>
          <w:noProof/>
        </w:rPr>
        <w:t>11</w:t>
      </w:r>
      <w:r>
        <w:rPr>
          <w:noProof/>
        </w:rPr>
        <w:fldChar w:fldCharType="end"/>
      </w:r>
    </w:p>
    <w:p w14:paraId="6BF01DC0" w14:textId="77777777" w:rsidR="003B563D" w:rsidRDefault="003B563D">
      <w:pPr>
        <w:pStyle w:val="2"/>
        <w:tabs>
          <w:tab w:val="left" w:pos="589"/>
          <w:tab w:val="right" w:leader="dot" w:pos="8540"/>
        </w:tabs>
        <w:rPr>
          <w:rFonts w:eastAsiaTheme="minorEastAsia" w:cstheme="minorBidi"/>
          <w:b w:val="0"/>
          <w:noProof/>
          <w:kern w:val="2"/>
          <w:sz w:val="24"/>
          <w:szCs w:val="24"/>
          <w:lang w:eastAsia="zh-CN"/>
        </w:rPr>
      </w:pPr>
      <w:r w:rsidRPr="00EB7C0A">
        <w:rPr>
          <w:noProof/>
          <w:w w:val="99"/>
        </w:rPr>
        <w:t>5</w:t>
      </w:r>
      <w:r>
        <w:rPr>
          <w:rFonts w:eastAsiaTheme="minorEastAsia" w:cstheme="minorBidi"/>
          <w:b w:val="0"/>
          <w:noProof/>
          <w:kern w:val="2"/>
          <w:sz w:val="24"/>
          <w:szCs w:val="24"/>
          <w:lang w:eastAsia="zh-CN"/>
        </w:rPr>
        <w:tab/>
      </w:r>
      <w:r>
        <w:rPr>
          <w:rFonts w:hint="eastAsia"/>
          <w:noProof/>
        </w:rPr>
        <w:t>其他非功能性要求</w:t>
      </w:r>
      <w:r>
        <w:rPr>
          <w:noProof/>
        </w:rPr>
        <w:tab/>
      </w:r>
      <w:r>
        <w:rPr>
          <w:noProof/>
        </w:rPr>
        <w:fldChar w:fldCharType="begin"/>
      </w:r>
      <w:r>
        <w:rPr>
          <w:noProof/>
        </w:rPr>
        <w:instrText xml:space="preserve"> PAGEREF _Toc391221583 \h </w:instrText>
      </w:r>
      <w:r>
        <w:rPr>
          <w:noProof/>
        </w:rPr>
      </w:r>
      <w:r>
        <w:rPr>
          <w:noProof/>
        </w:rPr>
        <w:fldChar w:fldCharType="separate"/>
      </w:r>
      <w:r>
        <w:rPr>
          <w:noProof/>
        </w:rPr>
        <w:t>13</w:t>
      </w:r>
      <w:r>
        <w:rPr>
          <w:noProof/>
        </w:rPr>
        <w:fldChar w:fldCharType="end"/>
      </w:r>
    </w:p>
    <w:p w14:paraId="75B23207"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5.1</w:t>
      </w:r>
      <w:r>
        <w:rPr>
          <w:rFonts w:eastAsiaTheme="minorEastAsia" w:cstheme="minorBidi"/>
          <w:noProof/>
          <w:kern w:val="2"/>
          <w:sz w:val="24"/>
          <w:szCs w:val="24"/>
          <w:lang w:eastAsia="zh-CN"/>
        </w:rPr>
        <w:tab/>
      </w:r>
      <w:r>
        <w:rPr>
          <w:rFonts w:hint="eastAsia"/>
          <w:noProof/>
          <w:lang w:eastAsia="zh-TW"/>
        </w:rPr>
        <w:t>性能要求</w:t>
      </w:r>
      <w:r>
        <w:rPr>
          <w:noProof/>
        </w:rPr>
        <w:tab/>
      </w:r>
      <w:r>
        <w:rPr>
          <w:noProof/>
        </w:rPr>
        <w:fldChar w:fldCharType="begin"/>
      </w:r>
      <w:r>
        <w:rPr>
          <w:noProof/>
        </w:rPr>
        <w:instrText xml:space="preserve"> PAGEREF _Toc391221584 \h </w:instrText>
      </w:r>
      <w:r>
        <w:rPr>
          <w:noProof/>
        </w:rPr>
      </w:r>
      <w:r>
        <w:rPr>
          <w:noProof/>
        </w:rPr>
        <w:fldChar w:fldCharType="separate"/>
      </w:r>
      <w:r>
        <w:rPr>
          <w:noProof/>
        </w:rPr>
        <w:t>13</w:t>
      </w:r>
      <w:r>
        <w:rPr>
          <w:noProof/>
        </w:rPr>
        <w:fldChar w:fldCharType="end"/>
      </w:r>
    </w:p>
    <w:p w14:paraId="50362A4E"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5.2</w:t>
      </w:r>
      <w:r>
        <w:rPr>
          <w:rFonts w:eastAsiaTheme="minorEastAsia" w:cstheme="minorBidi"/>
          <w:noProof/>
          <w:kern w:val="2"/>
          <w:sz w:val="24"/>
          <w:szCs w:val="24"/>
          <w:lang w:eastAsia="zh-CN"/>
        </w:rPr>
        <w:tab/>
      </w:r>
      <w:r>
        <w:rPr>
          <w:rFonts w:hint="eastAsia"/>
          <w:noProof/>
          <w:lang w:eastAsia="zh-TW"/>
        </w:rPr>
        <w:t>安全要求</w:t>
      </w:r>
      <w:r>
        <w:rPr>
          <w:noProof/>
        </w:rPr>
        <w:tab/>
      </w:r>
      <w:r>
        <w:rPr>
          <w:noProof/>
        </w:rPr>
        <w:fldChar w:fldCharType="begin"/>
      </w:r>
      <w:r>
        <w:rPr>
          <w:noProof/>
        </w:rPr>
        <w:instrText xml:space="preserve"> PAGEREF _Toc391221585 \h </w:instrText>
      </w:r>
      <w:r>
        <w:rPr>
          <w:noProof/>
        </w:rPr>
      </w:r>
      <w:r>
        <w:rPr>
          <w:noProof/>
        </w:rPr>
        <w:fldChar w:fldCharType="separate"/>
      </w:r>
      <w:r>
        <w:rPr>
          <w:noProof/>
        </w:rPr>
        <w:t>13</w:t>
      </w:r>
      <w:r>
        <w:rPr>
          <w:noProof/>
        </w:rPr>
        <w:fldChar w:fldCharType="end"/>
      </w:r>
    </w:p>
    <w:p w14:paraId="4901E49A"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5.3</w:t>
      </w:r>
      <w:r>
        <w:rPr>
          <w:rFonts w:eastAsiaTheme="minorEastAsia" w:cstheme="minorBidi"/>
          <w:noProof/>
          <w:kern w:val="2"/>
          <w:sz w:val="24"/>
          <w:szCs w:val="24"/>
          <w:lang w:eastAsia="zh-CN"/>
        </w:rPr>
        <w:tab/>
      </w:r>
      <w:r w:rsidRPr="00EB7C0A">
        <w:rPr>
          <w:rFonts w:hint="eastAsia"/>
          <w:noProof/>
          <w:spacing w:val="-4"/>
          <w:lang w:eastAsia="zh-TW"/>
        </w:rPr>
        <w:t>軟件質量屬性</w:t>
      </w:r>
      <w:r>
        <w:rPr>
          <w:noProof/>
        </w:rPr>
        <w:tab/>
      </w:r>
      <w:r>
        <w:rPr>
          <w:noProof/>
        </w:rPr>
        <w:fldChar w:fldCharType="begin"/>
      </w:r>
      <w:r>
        <w:rPr>
          <w:noProof/>
        </w:rPr>
        <w:instrText xml:space="preserve"> PAGEREF _Toc391221586 \h </w:instrText>
      </w:r>
      <w:r>
        <w:rPr>
          <w:noProof/>
        </w:rPr>
      </w:r>
      <w:r>
        <w:rPr>
          <w:noProof/>
        </w:rPr>
        <w:fldChar w:fldCharType="separate"/>
      </w:r>
      <w:r>
        <w:rPr>
          <w:noProof/>
        </w:rPr>
        <w:t>13</w:t>
      </w:r>
      <w:r>
        <w:rPr>
          <w:noProof/>
        </w:rPr>
        <w:fldChar w:fldCharType="end"/>
      </w:r>
    </w:p>
    <w:p w14:paraId="68ABC1DB"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5.4</w:t>
      </w:r>
      <w:r>
        <w:rPr>
          <w:rFonts w:eastAsiaTheme="minorEastAsia" w:cstheme="minorBidi"/>
          <w:noProof/>
          <w:kern w:val="2"/>
          <w:sz w:val="24"/>
          <w:szCs w:val="24"/>
          <w:lang w:eastAsia="zh-CN"/>
        </w:rPr>
        <w:tab/>
      </w:r>
      <w:r>
        <w:rPr>
          <w:rFonts w:hint="eastAsia"/>
          <w:noProof/>
          <w:lang w:eastAsia="zh-TW"/>
        </w:rPr>
        <w:t>業務規則</w:t>
      </w:r>
      <w:r>
        <w:rPr>
          <w:noProof/>
        </w:rPr>
        <w:tab/>
      </w:r>
      <w:r>
        <w:rPr>
          <w:noProof/>
        </w:rPr>
        <w:fldChar w:fldCharType="begin"/>
      </w:r>
      <w:r>
        <w:rPr>
          <w:noProof/>
        </w:rPr>
        <w:instrText xml:space="preserve"> PAGEREF _Toc391221587 \h </w:instrText>
      </w:r>
      <w:r>
        <w:rPr>
          <w:noProof/>
        </w:rPr>
      </w:r>
      <w:r>
        <w:rPr>
          <w:noProof/>
        </w:rPr>
        <w:fldChar w:fldCharType="separate"/>
      </w:r>
      <w:r>
        <w:rPr>
          <w:noProof/>
        </w:rPr>
        <w:t>15</w:t>
      </w:r>
      <w:r>
        <w:rPr>
          <w:noProof/>
        </w:rPr>
        <w:fldChar w:fldCharType="end"/>
      </w:r>
    </w:p>
    <w:p w14:paraId="2038ED90" w14:textId="77777777" w:rsidR="003B563D" w:rsidRDefault="003B563D">
      <w:pPr>
        <w:pStyle w:val="2"/>
        <w:tabs>
          <w:tab w:val="left" w:pos="589"/>
          <w:tab w:val="right" w:leader="dot" w:pos="8540"/>
        </w:tabs>
        <w:rPr>
          <w:rFonts w:eastAsiaTheme="minorEastAsia" w:cstheme="minorBidi"/>
          <w:b w:val="0"/>
          <w:noProof/>
          <w:kern w:val="2"/>
          <w:sz w:val="24"/>
          <w:szCs w:val="24"/>
          <w:lang w:eastAsia="zh-CN"/>
        </w:rPr>
      </w:pPr>
      <w:r w:rsidRPr="00EB7C0A">
        <w:rPr>
          <w:noProof/>
          <w:w w:val="99"/>
        </w:rPr>
        <w:t>6</w:t>
      </w:r>
      <w:r>
        <w:rPr>
          <w:rFonts w:eastAsiaTheme="minorEastAsia" w:cstheme="minorBidi"/>
          <w:b w:val="0"/>
          <w:noProof/>
          <w:kern w:val="2"/>
          <w:sz w:val="24"/>
          <w:szCs w:val="24"/>
          <w:lang w:eastAsia="zh-CN"/>
        </w:rPr>
        <w:tab/>
      </w:r>
      <w:r>
        <w:rPr>
          <w:rFonts w:hint="eastAsia"/>
          <w:noProof/>
        </w:rPr>
        <w:t>其他要求</w:t>
      </w:r>
      <w:r>
        <w:rPr>
          <w:noProof/>
        </w:rPr>
        <w:tab/>
      </w:r>
      <w:r>
        <w:rPr>
          <w:noProof/>
        </w:rPr>
        <w:fldChar w:fldCharType="begin"/>
      </w:r>
      <w:r>
        <w:rPr>
          <w:noProof/>
        </w:rPr>
        <w:instrText xml:space="preserve"> PAGEREF _Toc391221588 \h </w:instrText>
      </w:r>
      <w:r>
        <w:rPr>
          <w:noProof/>
        </w:rPr>
      </w:r>
      <w:r>
        <w:rPr>
          <w:noProof/>
        </w:rPr>
        <w:fldChar w:fldCharType="separate"/>
      </w:r>
      <w:r>
        <w:rPr>
          <w:noProof/>
        </w:rPr>
        <w:t>16</w:t>
      </w:r>
      <w:r>
        <w:rPr>
          <w:noProof/>
        </w:rPr>
        <w:fldChar w:fldCharType="end"/>
      </w:r>
    </w:p>
    <w:p w14:paraId="42FE8295"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6.1</w:t>
      </w:r>
      <w:r>
        <w:rPr>
          <w:rFonts w:eastAsiaTheme="minorEastAsia" w:cstheme="minorBidi"/>
          <w:noProof/>
          <w:kern w:val="2"/>
          <w:sz w:val="24"/>
          <w:szCs w:val="24"/>
          <w:lang w:eastAsia="zh-CN"/>
        </w:rPr>
        <w:tab/>
      </w:r>
      <w:r>
        <w:rPr>
          <w:noProof/>
        </w:rPr>
        <w:t>Appendix A:</w:t>
      </w:r>
      <w:r w:rsidRPr="00EB7C0A">
        <w:rPr>
          <w:noProof/>
          <w:spacing w:val="-31"/>
        </w:rPr>
        <w:t xml:space="preserve"> </w:t>
      </w:r>
      <w:r>
        <w:rPr>
          <w:noProof/>
        </w:rPr>
        <w:t>Glossary</w:t>
      </w:r>
      <w:r>
        <w:rPr>
          <w:noProof/>
        </w:rPr>
        <w:tab/>
      </w:r>
      <w:r>
        <w:rPr>
          <w:noProof/>
        </w:rPr>
        <w:fldChar w:fldCharType="begin"/>
      </w:r>
      <w:r>
        <w:rPr>
          <w:noProof/>
        </w:rPr>
        <w:instrText xml:space="preserve"> PAGEREF _Toc391221589 \h </w:instrText>
      </w:r>
      <w:r>
        <w:rPr>
          <w:noProof/>
        </w:rPr>
      </w:r>
      <w:r>
        <w:rPr>
          <w:noProof/>
        </w:rPr>
        <w:fldChar w:fldCharType="separate"/>
      </w:r>
      <w:r>
        <w:rPr>
          <w:noProof/>
        </w:rPr>
        <w:t>16</w:t>
      </w:r>
      <w:r>
        <w:rPr>
          <w:noProof/>
        </w:rPr>
        <w:fldChar w:fldCharType="end"/>
      </w:r>
    </w:p>
    <w:p w14:paraId="38E45CBB"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6.2</w:t>
      </w:r>
      <w:r>
        <w:rPr>
          <w:rFonts w:eastAsiaTheme="minorEastAsia" w:cstheme="minorBidi"/>
          <w:noProof/>
          <w:kern w:val="2"/>
          <w:sz w:val="24"/>
          <w:szCs w:val="24"/>
          <w:lang w:eastAsia="zh-CN"/>
        </w:rPr>
        <w:tab/>
      </w:r>
      <w:r>
        <w:rPr>
          <w:noProof/>
        </w:rPr>
        <w:t>Appendix B: Analysis</w:t>
      </w:r>
      <w:r w:rsidRPr="00EB7C0A">
        <w:rPr>
          <w:noProof/>
          <w:spacing w:val="69"/>
        </w:rPr>
        <w:t xml:space="preserve"> </w:t>
      </w:r>
      <w:r>
        <w:rPr>
          <w:noProof/>
        </w:rPr>
        <w:t>Models</w:t>
      </w:r>
      <w:r>
        <w:rPr>
          <w:noProof/>
        </w:rPr>
        <w:tab/>
      </w:r>
      <w:r>
        <w:rPr>
          <w:noProof/>
        </w:rPr>
        <w:fldChar w:fldCharType="begin"/>
      </w:r>
      <w:r>
        <w:rPr>
          <w:noProof/>
        </w:rPr>
        <w:instrText xml:space="preserve"> PAGEREF _Toc391221590 \h </w:instrText>
      </w:r>
      <w:r>
        <w:rPr>
          <w:noProof/>
        </w:rPr>
      </w:r>
      <w:r>
        <w:rPr>
          <w:noProof/>
        </w:rPr>
        <w:fldChar w:fldCharType="separate"/>
      </w:r>
      <w:r>
        <w:rPr>
          <w:noProof/>
        </w:rPr>
        <w:t>16</w:t>
      </w:r>
      <w:r>
        <w:rPr>
          <w:noProof/>
        </w:rPr>
        <w:fldChar w:fldCharType="end"/>
      </w:r>
    </w:p>
    <w:p w14:paraId="2BC63A2B" w14:textId="77777777" w:rsidR="003B563D" w:rsidRDefault="003B563D">
      <w:pPr>
        <w:pStyle w:val="3"/>
        <w:tabs>
          <w:tab w:val="left" w:pos="977"/>
          <w:tab w:val="right" w:leader="dot" w:pos="8540"/>
        </w:tabs>
        <w:rPr>
          <w:rFonts w:eastAsiaTheme="minorEastAsia" w:cstheme="minorBidi"/>
          <w:noProof/>
          <w:kern w:val="2"/>
          <w:sz w:val="24"/>
          <w:szCs w:val="24"/>
          <w:lang w:eastAsia="zh-CN"/>
        </w:rPr>
      </w:pPr>
      <w:r w:rsidRPr="00EB7C0A">
        <w:rPr>
          <w:noProof/>
          <w:w w:val="103"/>
        </w:rPr>
        <w:t>6.3</w:t>
      </w:r>
      <w:r>
        <w:rPr>
          <w:rFonts w:eastAsiaTheme="minorEastAsia" w:cstheme="minorBidi"/>
          <w:noProof/>
          <w:kern w:val="2"/>
          <w:sz w:val="24"/>
          <w:szCs w:val="24"/>
          <w:lang w:eastAsia="zh-CN"/>
        </w:rPr>
        <w:tab/>
      </w:r>
      <w:r>
        <w:rPr>
          <w:noProof/>
        </w:rPr>
        <w:t xml:space="preserve">Appendix C: </w:t>
      </w:r>
      <w:r w:rsidRPr="00EB7C0A">
        <w:rPr>
          <w:noProof/>
          <w:spacing w:val="-14"/>
        </w:rPr>
        <w:t xml:space="preserve">To </w:t>
      </w:r>
      <w:r>
        <w:rPr>
          <w:noProof/>
        </w:rPr>
        <w:t>Be Determined</w:t>
      </w:r>
      <w:r w:rsidRPr="00EB7C0A">
        <w:rPr>
          <w:noProof/>
          <w:spacing w:val="76"/>
        </w:rPr>
        <w:t xml:space="preserve"> </w:t>
      </w:r>
      <w:r>
        <w:rPr>
          <w:noProof/>
        </w:rPr>
        <w:t>List</w:t>
      </w:r>
      <w:r>
        <w:rPr>
          <w:noProof/>
        </w:rPr>
        <w:tab/>
      </w:r>
      <w:r>
        <w:rPr>
          <w:noProof/>
        </w:rPr>
        <w:fldChar w:fldCharType="begin"/>
      </w:r>
      <w:r>
        <w:rPr>
          <w:noProof/>
        </w:rPr>
        <w:instrText xml:space="preserve"> PAGEREF _Toc391221591 \h </w:instrText>
      </w:r>
      <w:r>
        <w:rPr>
          <w:noProof/>
        </w:rPr>
      </w:r>
      <w:r>
        <w:rPr>
          <w:noProof/>
        </w:rPr>
        <w:fldChar w:fldCharType="separate"/>
      </w:r>
      <w:r>
        <w:rPr>
          <w:noProof/>
        </w:rPr>
        <w:t>16</w:t>
      </w:r>
      <w:r>
        <w:rPr>
          <w:noProof/>
        </w:rPr>
        <w:fldChar w:fldCharType="end"/>
      </w:r>
    </w:p>
    <w:p w14:paraId="3E51F845" w14:textId="1BCECDBC" w:rsidR="004334ED" w:rsidRDefault="001503E9">
      <w:pPr>
        <w:pStyle w:val="a3"/>
        <w:rPr>
          <w:rFonts w:hint="eastAsia"/>
          <w:sz w:val="42"/>
          <w:lang w:eastAsia="zh-CN"/>
        </w:rPr>
      </w:pPr>
      <w:r>
        <w:rPr>
          <w:rFonts w:asciiTheme="minorHAnsi" w:hAnsiTheme="minorHAnsi"/>
          <w:i/>
          <w:smallCaps/>
          <w:sz w:val="42"/>
          <w:szCs w:val="20"/>
          <w:lang w:eastAsia="zh-CN"/>
        </w:rPr>
        <w:fldChar w:fldCharType="end"/>
      </w:r>
    </w:p>
    <w:p w14:paraId="69AE338C" w14:textId="77777777" w:rsidR="004334ED" w:rsidRDefault="004334ED">
      <w:pPr>
        <w:pStyle w:val="a3"/>
        <w:rPr>
          <w:rFonts w:hint="eastAsia"/>
          <w:sz w:val="42"/>
          <w:lang w:eastAsia="zh-CN"/>
        </w:rPr>
      </w:pPr>
    </w:p>
    <w:p w14:paraId="5AFC82CF" w14:textId="77777777" w:rsidR="004334ED" w:rsidRDefault="004334ED">
      <w:pPr>
        <w:pStyle w:val="a3"/>
        <w:rPr>
          <w:rFonts w:hint="eastAsia"/>
          <w:sz w:val="42"/>
          <w:lang w:eastAsia="zh-CN"/>
        </w:rPr>
      </w:pPr>
    </w:p>
    <w:p w14:paraId="24333031" w14:textId="77777777" w:rsidR="004334ED" w:rsidRDefault="004334ED">
      <w:pPr>
        <w:pStyle w:val="a3"/>
        <w:rPr>
          <w:rFonts w:hint="eastAsia"/>
          <w:sz w:val="42"/>
          <w:lang w:eastAsia="zh-CN"/>
        </w:rPr>
      </w:pPr>
    </w:p>
    <w:p w14:paraId="594562E3" w14:textId="77777777" w:rsidR="004334ED" w:rsidRDefault="004334ED">
      <w:pPr>
        <w:pStyle w:val="a3"/>
        <w:rPr>
          <w:rFonts w:hint="eastAsia"/>
          <w:sz w:val="42"/>
          <w:lang w:eastAsia="zh-CN"/>
        </w:rPr>
      </w:pPr>
    </w:p>
    <w:p w14:paraId="4392C9A8" w14:textId="77777777" w:rsidR="00E151FD" w:rsidRDefault="00E151FD">
      <w:pPr>
        <w:rPr>
          <w:rFonts w:hint="eastAsia"/>
          <w:lang w:eastAsia="zh-TW"/>
        </w:rPr>
        <w:sectPr w:rsidR="00E151FD">
          <w:footerReference w:type="default" r:id="rId9"/>
          <w:pgSz w:w="11910" w:h="16840"/>
          <w:pgMar w:top="1580" w:right="1680" w:bottom="2480" w:left="1680" w:header="0" w:footer="2298" w:gutter="0"/>
          <w:cols w:space="720"/>
        </w:sectPr>
      </w:pPr>
    </w:p>
    <w:p w14:paraId="6464C02E" w14:textId="77777777" w:rsidR="001503E9" w:rsidRDefault="001503E9" w:rsidP="001503E9">
      <w:pPr>
        <w:pStyle w:val="a3"/>
        <w:rPr>
          <w:rFonts w:hint="eastAsia"/>
          <w:sz w:val="42"/>
          <w:lang w:eastAsia="zh-CN"/>
        </w:rPr>
      </w:pPr>
      <w:r>
        <w:rPr>
          <w:rFonts w:hint="eastAsia"/>
          <w:sz w:val="42"/>
          <w:lang w:eastAsia="zh-CN"/>
        </w:rPr>
        <w:lastRenderedPageBreak/>
        <w:t>小組成員</w:t>
      </w:r>
    </w:p>
    <w:p w14:paraId="082D9A5A" w14:textId="77777777" w:rsidR="001503E9" w:rsidRDefault="001503E9" w:rsidP="001503E9">
      <w:pPr>
        <w:pStyle w:val="a3"/>
        <w:rPr>
          <w:rFonts w:hint="eastAsia"/>
          <w:sz w:val="42"/>
          <w:lang w:eastAsia="zh-CN"/>
        </w:rPr>
      </w:pPr>
    </w:p>
    <w:tbl>
      <w:tblPr>
        <w:tblStyle w:val="a8"/>
        <w:tblW w:w="0" w:type="auto"/>
        <w:tblLook w:val="04A0" w:firstRow="1" w:lastRow="0" w:firstColumn="1" w:lastColumn="0" w:noHBand="0" w:noVBand="1"/>
      </w:tblPr>
      <w:tblGrid>
        <w:gridCol w:w="1461"/>
        <w:gridCol w:w="1461"/>
        <w:gridCol w:w="1461"/>
        <w:gridCol w:w="1461"/>
        <w:gridCol w:w="1461"/>
        <w:gridCol w:w="1461"/>
      </w:tblGrid>
      <w:tr w:rsidR="001503E9" w14:paraId="32F0AC72" w14:textId="77777777" w:rsidTr="001503E9">
        <w:tc>
          <w:tcPr>
            <w:tcW w:w="1461" w:type="dxa"/>
          </w:tcPr>
          <w:p w14:paraId="588728EA" w14:textId="77777777" w:rsidR="001503E9" w:rsidRPr="00976013" w:rsidRDefault="001503E9" w:rsidP="001503E9">
            <w:pPr>
              <w:pStyle w:val="a3"/>
              <w:rPr>
                <w:sz w:val="32"/>
                <w:szCs w:val="32"/>
                <w:lang w:eastAsia="zh-TW"/>
              </w:rPr>
            </w:pPr>
            <w:r w:rsidRPr="00976013">
              <w:rPr>
                <w:rFonts w:hint="eastAsia"/>
                <w:sz w:val="32"/>
                <w:szCs w:val="32"/>
                <w:lang w:eastAsia="zh-TW"/>
              </w:rPr>
              <w:t>姓名：</w:t>
            </w:r>
          </w:p>
        </w:tc>
        <w:tc>
          <w:tcPr>
            <w:tcW w:w="1461" w:type="dxa"/>
          </w:tcPr>
          <w:p w14:paraId="54397804" w14:textId="77777777" w:rsidR="001503E9" w:rsidRPr="00976013" w:rsidRDefault="001503E9" w:rsidP="001503E9">
            <w:pPr>
              <w:rPr>
                <w:rFonts w:cs="Times New Roman"/>
                <w:lang w:eastAsia="zh-TW"/>
              </w:rPr>
            </w:pPr>
            <w:r>
              <w:rPr>
                <w:rFonts w:hint="eastAsia"/>
                <w:sz w:val="32"/>
                <w:szCs w:val="32"/>
                <w:lang w:eastAsia="zh-TW"/>
              </w:rPr>
              <w:t>林辰晏</w:t>
            </w:r>
          </w:p>
        </w:tc>
        <w:tc>
          <w:tcPr>
            <w:tcW w:w="1461" w:type="dxa"/>
          </w:tcPr>
          <w:p w14:paraId="3BBE1795" w14:textId="77777777" w:rsidR="001503E9" w:rsidRPr="00976013" w:rsidRDefault="001503E9" w:rsidP="001503E9">
            <w:pPr>
              <w:pStyle w:val="a3"/>
              <w:rPr>
                <w:sz w:val="32"/>
                <w:szCs w:val="32"/>
                <w:lang w:eastAsia="zh-TW"/>
              </w:rPr>
            </w:pPr>
            <w:r w:rsidRPr="00976013">
              <w:rPr>
                <w:rFonts w:hint="eastAsia"/>
                <w:sz w:val="32"/>
                <w:szCs w:val="32"/>
                <w:lang w:eastAsia="zh-TW"/>
              </w:rPr>
              <w:t>閻俊宇</w:t>
            </w:r>
          </w:p>
        </w:tc>
        <w:tc>
          <w:tcPr>
            <w:tcW w:w="1461" w:type="dxa"/>
          </w:tcPr>
          <w:p w14:paraId="069B78B6" w14:textId="77777777" w:rsidR="001503E9" w:rsidRPr="00976013" w:rsidRDefault="001503E9" w:rsidP="001503E9">
            <w:pPr>
              <w:pStyle w:val="a3"/>
              <w:rPr>
                <w:sz w:val="32"/>
                <w:szCs w:val="32"/>
                <w:lang w:eastAsia="zh-TW"/>
              </w:rPr>
            </w:pPr>
            <w:r w:rsidRPr="00976013">
              <w:rPr>
                <w:rFonts w:hint="eastAsia"/>
                <w:sz w:val="32"/>
                <w:szCs w:val="32"/>
                <w:lang w:eastAsia="zh-TW"/>
              </w:rPr>
              <w:t>曹均</w:t>
            </w:r>
          </w:p>
        </w:tc>
        <w:tc>
          <w:tcPr>
            <w:tcW w:w="1461" w:type="dxa"/>
          </w:tcPr>
          <w:p w14:paraId="15729FD5" w14:textId="77777777" w:rsidR="001503E9" w:rsidRPr="00976013" w:rsidRDefault="001503E9" w:rsidP="001503E9">
            <w:pPr>
              <w:pStyle w:val="a3"/>
              <w:rPr>
                <w:sz w:val="32"/>
                <w:szCs w:val="32"/>
                <w:lang w:eastAsia="zh-TW"/>
              </w:rPr>
            </w:pPr>
            <w:r w:rsidRPr="00976013">
              <w:rPr>
                <w:rFonts w:hint="eastAsia"/>
                <w:sz w:val="32"/>
                <w:szCs w:val="32"/>
                <w:lang w:eastAsia="zh-TW"/>
              </w:rPr>
              <w:t>黃錦立</w:t>
            </w:r>
          </w:p>
        </w:tc>
        <w:tc>
          <w:tcPr>
            <w:tcW w:w="1461" w:type="dxa"/>
          </w:tcPr>
          <w:p w14:paraId="696A6D51" w14:textId="77777777" w:rsidR="001503E9" w:rsidRPr="00976013" w:rsidRDefault="001503E9" w:rsidP="001503E9">
            <w:pPr>
              <w:pStyle w:val="a3"/>
              <w:rPr>
                <w:sz w:val="32"/>
                <w:szCs w:val="32"/>
                <w:lang w:eastAsia="zh-TW"/>
              </w:rPr>
            </w:pPr>
            <w:r w:rsidRPr="00976013">
              <w:rPr>
                <w:rFonts w:hint="eastAsia"/>
                <w:sz w:val="32"/>
                <w:szCs w:val="32"/>
                <w:lang w:eastAsia="zh-TW"/>
              </w:rPr>
              <w:t>陳紀佑</w:t>
            </w:r>
          </w:p>
        </w:tc>
      </w:tr>
      <w:tr w:rsidR="001503E9" w14:paraId="16312DF7" w14:textId="77777777" w:rsidTr="001503E9">
        <w:tc>
          <w:tcPr>
            <w:tcW w:w="1461" w:type="dxa"/>
          </w:tcPr>
          <w:p w14:paraId="56145A18" w14:textId="77777777" w:rsidR="001503E9" w:rsidRPr="00976013" w:rsidRDefault="001503E9" w:rsidP="001503E9">
            <w:pPr>
              <w:pStyle w:val="a3"/>
              <w:rPr>
                <w:sz w:val="32"/>
                <w:szCs w:val="32"/>
                <w:lang w:eastAsia="zh-TW"/>
              </w:rPr>
            </w:pPr>
            <w:r w:rsidRPr="00976013">
              <w:rPr>
                <w:rFonts w:hint="eastAsia"/>
                <w:sz w:val="32"/>
                <w:szCs w:val="32"/>
                <w:lang w:eastAsia="zh-TW"/>
              </w:rPr>
              <w:t>學號：</w:t>
            </w:r>
          </w:p>
        </w:tc>
        <w:tc>
          <w:tcPr>
            <w:tcW w:w="1461" w:type="dxa"/>
          </w:tcPr>
          <w:p w14:paraId="65D12BE6" w14:textId="77777777" w:rsidR="001503E9" w:rsidRDefault="001503E9" w:rsidP="001503E9">
            <w:pPr>
              <w:pStyle w:val="a3"/>
              <w:rPr>
                <w:sz w:val="42"/>
                <w:lang w:eastAsia="zh-TW"/>
              </w:rPr>
            </w:pPr>
          </w:p>
        </w:tc>
        <w:tc>
          <w:tcPr>
            <w:tcW w:w="1461" w:type="dxa"/>
          </w:tcPr>
          <w:p w14:paraId="248E06F3" w14:textId="77777777" w:rsidR="001503E9" w:rsidRDefault="001503E9" w:rsidP="001503E9">
            <w:pPr>
              <w:pStyle w:val="a3"/>
              <w:rPr>
                <w:sz w:val="42"/>
                <w:lang w:eastAsia="zh-TW"/>
              </w:rPr>
            </w:pPr>
          </w:p>
        </w:tc>
        <w:tc>
          <w:tcPr>
            <w:tcW w:w="1461" w:type="dxa"/>
          </w:tcPr>
          <w:p w14:paraId="77AD5D6F" w14:textId="77777777" w:rsidR="001503E9" w:rsidRDefault="001503E9" w:rsidP="001503E9">
            <w:pPr>
              <w:pStyle w:val="a3"/>
              <w:rPr>
                <w:sz w:val="42"/>
                <w:lang w:eastAsia="zh-TW"/>
              </w:rPr>
            </w:pPr>
          </w:p>
        </w:tc>
        <w:tc>
          <w:tcPr>
            <w:tcW w:w="1461" w:type="dxa"/>
          </w:tcPr>
          <w:p w14:paraId="50E65E43" w14:textId="77777777" w:rsidR="001503E9" w:rsidRPr="00170EDD" w:rsidRDefault="001503E9" w:rsidP="001503E9">
            <w:pPr>
              <w:pStyle w:val="a3"/>
              <w:rPr>
                <w:rFonts w:asciiTheme="minorEastAsia" w:eastAsiaTheme="minorEastAsia" w:hAnsiTheme="minorEastAsia"/>
                <w:sz w:val="32"/>
                <w:szCs w:val="32"/>
                <w:lang w:eastAsia="zh-TW"/>
              </w:rPr>
            </w:pPr>
            <w:r w:rsidRPr="00170EDD">
              <w:rPr>
                <w:rFonts w:asciiTheme="minorEastAsia" w:eastAsiaTheme="minorEastAsia" w:hAnsiTheme="minorEastAsia" w:hint="eastAsia"/>
                <w:sz w:val="32"/>
                <w:szCs w:val="32"/>
                <w:lang w:eastAsia="zh-TW"/>
              </w:rPr>
              <w:t>1041471</w:t>
            </w:r>
          </w:p>
        </w:tc>
        <w:tc>
          <w:tcPr>
            <w:tcW w:w="1461" w:type="dxa"/>
          </w:tcPr>
          <w:p w14:paraId="30BB22C2" w14:textId="77777777" w:rsidR="001503E9" w:rsidRDefault="001503E9" w:rsidP="001503E9">
            <w:pPr>
              <w:pStyle w:val="a3"/>
              <w:rPr>
                <w:sz w:val="42"/>
                <w:lang w:eastAsia="zh-TW"/>
              </w:rPr>
            </w:pPr>
          </w:p>
        </w:tc>
      </w:tr>
    </w:tbl>
    <w:p w14:paraId="77BD2D20" w14:textId="77777777" w:rsidR="001503E9" w:rsidRDefault="001503E9" w:rsidP="001503E9">
      <w:pPr>
        <w:pStyle w:val="a3"/>
        <w:spacing w:before="8"/>
        <w:rPr>
          <w:rFonts w:hint="eastAsia"/>
          <w:sz w:val="49"/>
          <w:lang w:eastAsia="zh-TW"/>
        </w:rPr>
      </w:pPr>
    </w:p>
    <w:p w14:paraId="2F792102" w14:textId="77777777" w:rsidR="001503E9" w:rsidRDefault="001503E9" w:rsidP="001503E9">
      <w:pPr>
        <w:pStyle w:val="Heading1"/>
        <w:spacing w:before="0"/>
        <w:ind w:left="105" w:firstLine="0"/>
      </w:pPr>
      <w:bookmarkStart w:id="0" w:name="_Toc391220830"/>
      <w:bookmarkStart w:id="1" w:name="_Toc391221560"/>
      <w:r>
        <w:rPr>
          <w:rFonts w:hint="eastAsia"/>
        </w:rPr>
        <w:t>版本歷史</w:t>
      </w:r>
      <w:bookmarkEnd w:id="0"/>
      <w:bookmarkEnd w:id="1"/>
    </w:p>
    <w:p w14:paraId="54F41148" w14:textId="77777777" w:rsidR="001503E9" w:rsidRDefault="001503E9" w:rsidP="001503E9">
      <w:pPr>
        <w:pStyle w:val="a3"/>
        <w:rPr>
          <w:rFonts w:ascii="Arial"/>
          <w:b/>
          <w:sz w:val="20"/>
        </w:rPr>
      </w:pPr>
    </w:p>
    <w:p w14:paraId="3247E2E7" w14:textId="77777777" w:rsidR="001503E9" w:rsidRDefault="001503E9" w:rsidP="001503E9">
      <w:pPr>
        <w:pStyle w:val="a3"/>
        <w:spacing w:before="9"/>
        <w:rPr>
          <w:rFonts w:ascii="Arial"/>
          <w:b/>
          <w:sz w:val="21"/>
        </w:rPr>
      </w:pPr>
    </w:p>
    <w:tbl>
      <w:tblPr>
        <w:tblStyle w:val="TableNormal"/>
        <w:tblW w:w="0" w:type="auto"/>
        <w:tblInd w:w="1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1"/>
        <w:gridCol w:w="697"/>
        <w:gridCol w:w="2188"/>
        <w:gridCol w:w="944"/>
      </w:tblGrid>
      <w:tr w:rsidR="001503E9" w14:paraId="0B1E2BB9" w14:textId="77777777" w:rsidTr="001503E9">
        <w:trPr>
          <w:trHeight w:val="268"/>
        </w:trPr>
        <w:tc>
          <w:tcPr>
            <w:tcW w:w="791" w:type="dxa"/>
          </w:tcPr>
          <w:p w14:paraId="0AD89967" w14:textId="77777777" w:rsidR="001503E9" w:rsidRDefault="001503E9" w:rsidP="001503E9">
            <w:pPr>
              <w:pStyle w:val="TableParagraph"/>
              <w:ind w:left="84" w:right="77"/>
            </w:pPr>
            <w:r>
              <w:t>Name</w:t>
            </w:r>
          </w:p>
        </w:tc>
        <w:tc>
          <w:tcPr>
            <w:tcW w:w="697" w:type="dxa"/>
          </w:tcPr>
          <w:p w14:paraId="3281C3F5" w14:textId="77777777" w:rsidR="001503E9" w:rsidRDefault="001503E9" w:rsidP="001503E9">
            <w:pPr>
              <w:pStyle w:val="TableParagraph"/>
              <w:ind w:left="98" w:right="91"/>
            </w:pPr>
            <w:r>
              <w:t>Date</w:t>
            </w:r>
          </w:p>
        </w:tc>
        <w:tc>
          <w:tcPr>
            <w:tcW w:w="2188" w:type="dxa"/>
          </w:tcPr>
          <w:p w14:paraId="3747690B" w14:textId="77777777" w:rsidR="001503E9" w:rsidRDefault="001503E9" w:rsidP="001503E9">
            <w:pPr>
              <w:pStyle w:val="TableParagraph"/>
              <w:ind w:left="78" w:right="73"/>
            </w:pPr>
            <w:r>
              <w:t>Reason For Changes</w:t>
            </w:r>
          </w:p>
        </w:tc>
        <w:tc>
          <w:tcPr>
            <w:tcW w:w="944" w:type="dxa"/>
          </w:tcPr>
          <w:p w14:paraId="49959912" w14:textId="77777777" w:rsidR="001503E9" w:rsidRDefault="001503E9" w:rsidP="001503E9">
            <w:pPr>
              <w:pStyle w:val="TableParagraph"/>
            </w:pPr>
            <w:r>
              <w:t>Version</w:t>
            </w:r>
          </w:p>
        </w:tc>
      </w:tr>
      <w:tr w:rsidR="001503E9" w14:paraId="20D228F9" w14:textId="77777777" w:rsidTr="001503E9">
        <w:trPr>
          <w:trHeight w:val="268"/>
        </w:trPr>
        <w:tc>
          <w:tcPr>
            <w:tcW w:w="791" w:type="dxa"/>
          </w:tcPr>
          <w:p w14:paraId="1F800611" w14:textId="77777777" w:rsidR="001503E9" w:rsidRDefault="001503E9" w:rsidP="001503E9">
            <w:pPr>
              <w:pStyle w:val="TableParagraph"/>
              <w:ind w:left="84" w:right="77"/>
              <w:rPr>
                <w:lang w:eastAsia="zh-TW"/>
              </w:rPr>
            </w:pPr>
            <w:r>
              <w:rPr>
                <w:rFonts w:hint="eastAsia"/>
                <w:lang w:eastAsia="zh-TW"/>
              </w:rPr>
              <w:t>初始</w:t>
            </w:r>
          </w:p>
        </w:tc>
        <w:tc>
          <w:tcPr>
            <w:tcW w:w="697" w:type="dxa"/>
          </w:tcPr>
          <w:p w14:paraId="0D7573F3" w14:textId="77777777" w:rsidR="001503E9" w:rsidRDefault="001503E9" w:rsidP="001503E9">
            <w:pPr>
              <w:pStyle w:val="TableParagraph"/>
              <w:ind w:left="97" w:right="91"/>
              <w:rPr>
                <w:lang w:eastAsia="zh-TW"/>
              </w:rPr>
            </w:pPr>
            <w:r>
              <w:rPr>
                <w:rFonts w:hint="eastAsia"/>
                <w:lang w:eastAsia="zh-TW"/>
              </w:rPr>
              <w:t>6.10</w:t>
            </w:r>
          </w:p>
        </w:tc>
        <w:tc>
          <w:tcPr>
            <w:tcW w:w="2188" w:type="dxa"/>
          </w:tcPr>
          <w:p w14:paraId="6DEDE679" w14:textId="77777777" w:rsidR="001503E9" w:rsidRDefault="001503E9" w:rsidP="001503E9">
            <w:pPr>
              <w:pStyle w:val="TableParagraph"/>
              <w:ind w:left="78" w:right="72"/>
              <w:rPr>
                <w:lang w:eastAsia="zh-TW"/>
              </w:rPr>
            </w:pPr>
            <w:r>
              <w:rPr>
                <w:rFonts w:hint="eastAsia"/>
                <w:lang w:eastAsia="zh-TW"/>
              </w:rPr>
              <w:t>16</w:t>
            </w:r>
          </w:p>
        </w:tc>
        <w:tc>
          <w:tcPr>
            <w:tcW w:w="944" w:type="dxa"/>
          </w:tcPr>
          <w:p w14:paraId="5AAFAECF" w14:textId="77777777" w:rsidR="001503E9" w:rsidRDefault="001503E9" w:rsidP="001503E9">
            <w:pPr>
              <w:pStyle w:val="TableParagraph"/>
              <w:rPr>
                <w:lang w:eastAsia="zh-TW"/>
              </w:rPr>
            </w:pPr>
            <w:r>
              <w:rPr>
                <w:rFonts w:hint="eastAsia"/>
                <w:lang w:eastAsia="zh-TW"/>
              </w:rPr>
              <w:t>1.0</w:t>
            </w:r>
          </w:p>
        </w:tc>
      </w:tr>
      <w:tr w:rsidR="001503E9" w14:paraId="185A4C61" w14:textId="77777777" w:rsidTr="001503E9">
        <w:trPr>
          <w:trHeight w:val="268"/>
        </w:trPr>
        <w:tc>
          <w:tcPr>
            <w:tcW w:w="791" w:type="dxa"/>
          </w:tcPr>
          <w:p w14:paraId="397A8FE8" w14:textId="77777777" w:rsidR="001503E9" w:rsidRDefault="001503E9" w:rsidP="001503E9">
            <w:pPr>
              <w:pStyle w:val="TableParagraph"/>
              <w:ind w:left="84" w:right="77"/>
              <w:rPr>
                <w:lang w:eastAsia="zh-TW"/>
              </w:rPr>
            </w:pPr>
            <w:r>
              <w:rPr>
                <w:rFonts w:hint="eastAsia"/>
                <w:lang w:eastAsia="zh-TW"/>
              </w:rPr>
              <w:t>進階</w:t>
            </w:r>
          </w:p>
        </w:tc>
        <w:tc>
          <w:tcPr>
            <w:tcW w:w="697" w:type="dxa"/>
          </w:tcPr>
          <w:p w14:paraId="2DEF7AA5" w14:textId="77777777" w:rsidR="001503E9" w:rsidRDefault="001503E9" w:rsidP="001503E9">
            <w:pPr>
              <w:pStyle w:val="TableParagraph"/>
              <w:ind w:left="97" w:right="91"/>
              <w:rPr>
                <w:lang w:eastAsia="zh-TW"/>
              </w:rPr>
            </w:pPr>
            <w:r>
              <w:rPr>
                <w:rFonts w:hint="eastAsia"/>
                <w:lang w:eastAsia="zh-TW"/>
              </w:rPr>
              <w:t>6.16</w:t>
            </w:r>
          </w:p>
        </w:tc>
        <w:tc>
          <w:tcPr>
            <w:tcW w:w="2188" w:type="dxa"/>
          </w:tcPr>
          <w:p w14:paraId="5740CABB" w14:textId="77777777" w:rsidR="001503E9" w:rsidRDefault="001503E9" w:rsidP="001503E9">
            <w:pPr>
              <w:pStyle w:val="TableParagraph"/>
              <w:ind w:left="78" w:right="72"/>
              <w:rPr>
                <w:lang w:eastAsia="zh-TW"/>
              </w:rPr>
            </w:pPr>
            <w:r>
              <w:rPr>
                <w:rFonts w:hint="eastAsia"/>
                <w:lang w:eastAsia="zh-TW"/>
              </w:rPr>
              <w:t>25</w:t>
            </w:r>
          </w:p>
        </w:tc>
        <w:tc>
          <w:tcPr>
            <w:tcW w:w="944" w:type="dxa"/>
          </w:tcPr>
          <w:p w14:paraId="6BAE4A03" w14:textId="77777777" w:rsidR="001503E9" w:rsidRDefault="001503E9" w:rsidP="001503E9">
            <w:pPr>
              <w:pStyle w:val="TableParagraph"/>
              <w:rPr>
                <w:lang w:eastAsia="zh-TW"/>
              </w:rPr>
            </w:pPr>
            <w:r>
              <w:rPr>
                <w:rFonts w:hint="eastAsia"/>
                <w:lang w:eastAsia="zh-TW"/>
              </w:rPr>
              <w:t>2.0</w:t>
            </w:r>
          </w:p>
        </w:tc>
      </w:tr>
      <w:tr w:rsidR="001503E9" w14:paraId="1C13C572" w14:textId="77777777" w:rsidTr="001503E9">
        <w:trPr>
          <w:trHeight w:val="268"/>
        </w:trPr>
        <w:tc>
          <w:tcPr>
            <w:tcW w:w="791" w:type="dxa"/>
          </w:tcPr>
          <w:p w14:paraId="5B30DF4E" w14:textId="77777777" w:rsidR="001503E9" w:rsidRDefault="001503E9" w:rsidP="001503E9">
            <w:pPr>
              <w:pStyle w:val="TableParagraph"/>
              <w:ind w:left="84" w:right="77"/>
              <w:rPr>
                <w:lang w:eastAsia="zh-TW"/>
              </w:rPr>
            </w:pPr>
            <w:r>
              <w:rPr>
                <w:rFonts w:hint="eastAsia"/>
                <w:lang w:eastAsia="zh-TW"/>
              </w:rPr>
              <w:t>最終</w:t>
            </w:r>
          </w:p>
        </w:tc>
        <w:tc>
          <w:tcPr>
            <w:tcW w:w="697" w:type="dxa"/>
          </w:tcPr>
          <w:p w14:paraId="7CF3AAC5" w14:textId="77777777" w:rsidR="001503E9" w:rsidRDefault="001503E9" w:rsidP="001503E9">
            <w:pPr>
              <w:pStyle w:val="TableParagraph"/>
              <w:ind w:left="97" w:right="91"/>
              <w:rPr>
                <w:lang w:eastAsia="zh-TW"/>
              </w:rPr>
            </w:pPr>
            <w:r>
              <w:rPr>
                <w:rFonts w:hint="eastAsia"/>
                <w:lang w:eastAsia="zh-TW"/>
              </w:rPr>
              <w:t>6.21</w:t>
            </w:r>
          </w:p>
        </w:tc>
        <w:tc>
          <w:tcPr>
            <w:tcW w:w="2188" w:type="dxa"/>
          </w:tcPr>
          <w:p w14:paraId="2AEB35F0" w14:textId="77777777" w:rsidR="001503E9" w:rsidRDefault="001503E9" w:rsidP="001503E9">
            <w:pPr>
              <w:pStyle w:val="TableParagraph"/>
              <w:ind w:left="78" w:right="72"/>
              <w:rPr>
                <w:lang w:eastAsia="zh-TW"/>
              </w:rPr>
            </w:pPr>
            <w:r>
              <w:rPr>
                <w:rFonts w:hint="eastAsia"/>
                <w:lang w:eastAsia="zh-TW"/>
              </w:rPr>
              <w:t>32</w:t>
            </w:r>
          </w:p>
        </w:tc>
        <w:tc>
          <w:tcPr>
            <w:tcW w:w="944" w:type="dxa"/>
          </w:tcPr>
          <w:p w14:paraId="1C810118" w14:textId="77777777" w:rsidR="001503E9" w:rsidRDefault="001503E9" w:rsidP="001503E9">
            <w:pPr>
              <w:pStyle w:val="TableParagraph"/>
              <w:rPr>
                <w:lang w:eastAsia="zh-TW"/>
              </w:rPr>
            </w:pPr>
            <w:r>
              <w:rPr>
                <w:rFonts w:hint="eastAsia"/>
                <w:lang w:eastAsia="zh-TW"/>
              </w:rPr>
              <w:t>3.0</w:t>
            </w:r>
          </w:p>
        </w:tc>
      </w:tr>
    </w:tbl>
    <w:p w14:paraId="02F85E8E" w14:textId="77777777" w:rsidR="00E151FD" w:rsidRDefault="00E151FD">
      <w:pPr>
        <w:pStyle w:val="a3"/>
        <w:spacing w:before="3"/>
        <w:rPr>
          <w:rFonts w:ascii="Arial" w:hint="eastAsia"/>
          <w:b/>
          <w:sz w:val="27"/>
          <w:lang w:eastAsia="zh-TW"/>
        </w:rPr>
      </w:pPr>
    </w:p>
    <w:p w14:paraId="01B66E44" w14:textId="77777777" w:rsidR="004334ED" w:rsidRDefault="004334ED">
      <w:pPr>
        <w:pStyle w:val="a3"/>
        <w:spacing w:before="3"/>
        <w:rPr>
          <w:rFonts w:ascii="Arial" w:hint="eastAsia"/>
          <w:b/>
          <w:sz w:val="27"/>
          <w:lang w:eastAsia="zh-TW"/>
        </w:rPr>
      </w:pPr>
    </w:p>
    <w:p w14:paraId="4EB0DE3A" w14:textId="77777777" w:rsidR="004334ED" w:rsidRDefault="004334ED">
      <w:pPr>
        <w:pStyle w:val="a3"/>
        <w:spacing w:before="3"/>
        <w:rPr>
          <w:rFonts w:ascii="Arial" w:hint="eastAsia"/>
          <w:b/>
          <w:sz w:val="27"/>
          <w:lang w:eastAsia="zh-TW"/>
        </w:rPr>
      </w:pPr>
    </w:p>
    <w:p w14:paraId="724A2F0D" w14:textId="77777777" w:rsidR="004334ED" w:rsidRDefault="004334ED">
      <w:pPr>
        <w:pStyle w:val="a3"/>
        <w:spacing w:before="3"/>
        <w:rPr>
          <w:rFonts w:ascii="Arial" w:hint="eastAsia"/>
          <w:b/>
          <w:sz w:val="27"/>
          <w:lang w:eastAsia="zh-TW"/>
        </w:rPr>
      </w:pPr>
    </w:p>
    <w:p w14:paraId="22FC0780" w14:textId="77777777" w:rsidR="004334ED" w:rsidRDefault="004334ED">
      <w:pPr>
        <w:pStyle w:val="a3"/>
        <w:spacing w:before="3"/>
        <w:rPr>
          <w:rFonts w:ascii="Arial" w:hint="eastAsia"/>
          <w:b/>
          <w:sz w:val="27"/>
          <w:lang w:eastAsia="zh-TW"/>
        </w:rPr>
      </w:pPr>
    </w:p>
    <w:p w14:paraId="39B8840E" w14:textId="77777777" w:rsidR="004334ED" w:rsidRDefault="004334ED">
      <w:pPr>
        <w:pStyle w:val="a3"/>
        <w:spacing w:before="3"/>
        <w:rPr>
          <w:rFonts w:ascii="Arial" w:hint="eastAsia"/>
          <w:b/>
          <w:sz w:val="27"/>
          <w:lang w:eastAsia="zh-TW"/>
        </w:rPr>
      </w:pPr>
    </w:p>
    <w:p w14:paraId="76AEDCA8" w14:textId="77777777" w:rsidR="004334ED" w:rsidRDefault="004334ED">
      <w:pPr>
        <w:pStyle w:val="a3"/>
        <w:spacing w:before="3"/>
        <w:rPr>
          <w:rFonts w:ascii="Arial" w:hint="eastAsia"/>
          <w:b/>
          <w:sz w:val="27"/>
          <w:lang w:eastAsia="zh-TW"/>
        </w:rPr>
      </w:pPr>
    </w:p>
    <w:p w14:paraId="2D54157D" w14:textId="77777777" w:rsidR="004334ED" w:rsidRDefault="004334ED">
      <w:pPr>
        <w:pStyle w:val="a3"/>
        <w:spacing w:before="3"/>
        <w:rPr>
          <w:rFonts w:ascii="Arial" w:hint="eastAsia"/>
          <w:b/>
          <w:sz w:val="27"/>
          <w:lang w:eastAsia="zh-TW"/>
        </w:rPr>
      </w:pPr>
    </w:p>
    <w:p w14:paraId="0DC92B03" w14:textId="77777777" w:rsidR="004334ED" w:rsidRDefault="004334ED">
      <w:pPr>
        <w:pStyle w:val="a3"/>
        <w:spacing w:before="3"/>
        <w:rPr>
          <w:rFonts w:ascii="Arial" w:hint="eastAsia"/>
          <w:b/>
          <w:sz w:val="27"/>
          <w:lang w:eastAsia="zh-TW"/>
        </w:rPr>
      </w:pPr>
    </w:p>
    <w:p w14:paraId="7983DA51" w14:textId="77777777" w:rsidR="004334ED" w:rsidRDefault="004334ED">
      <w:pPr>
        <w:pStyle w:val="a3"/>
        <w:spacing w:before="3"/>
        <w:rPr>
          <w:rFonts w:ascii="Arial" w:hint="eastAsia"/>
          <w:b/>
          <w:sz w:val="27"/>
          <w:lang w:eastAsia="zh-TW"/>
        </w:rPr>
      </w:pPr>
    </w:p>
    <w:p w14:paraId="525B5986" w14:textId="77777777" w:rsidR="004334ED" w:rsidRDefault="004334ED">
      <w:pPr>
        <w:pStyle w:val="a3"/>
        <w:spacing w:before="3"/>
        <w:rPr>
          <w:rFonts w:ascii="Arial" w:hint="eastAsia"/>
          <w:b/>
          <w:sz w:val="27"/>
          <w:lang w:eastAsia="zh-TW"/>
        </w:rPr>
      </w:pPr>
    </w:p>
    <w:p w14:paraId="15864C83" w14:textId="77777777" w:rsidR="004334ED" w:rsidRDefault="004334ED">
      <w:pPr>
        <w:pStyle w:val="a3"/>
        <w:spacing w:before="3"/>
        <w:rPr>
          <w:rFonts w:ascii="Arial" w:hint="eastAsia"/>
          <w:b/>
          <w:sz w:val="27"/>
          <w:lang w:eastAsia="zh-TW"/>
        </w:rPr>
      </w:pPr>
    </w:p>
    <w:p w14:paraId="5C320778" w14:textId="77777777" w:rsidR="004334ED" w:rsidRDefault="004334ED">
      <w:pPr>
        <w:pStyle w:val="a3"/>
        <w:spacing w:before="3"/>
        <w:rPr>
          <w:rFonts w:ascii="Arial" w:hint="eastAsia"/>
          <w:b/>
          <w:sz w:val="27"/>
          <w:lang w:eastAsia="zh-TW"/>
        </w:rPr>
      </w:pPr>
    </w:p>
    <w:p w14:paraId="0655642F" w14:textId="77777777" w:rsidR="004334ED" w:rsidRDefault="004334ED">
      <w:pPr>
        <w:pStyle w:val="a3"/>
        <w:spacing w:before="3"/>
        <w:rPr>
          <w:rFonts w:ascii="Arial" w:hint="eastAsia"/>
          <w:b/>
          <w:sz w:val="27"/>
          <w:lang w:eastAsia="zh-TW"/>
        </w:rPr>
      </w:pPr>
    </w:p>
    <w:p w14:paraId="14F10D88" w14:textId="77777777" w:rsidR="004334ED" w:rsidRDefault="004334ED">
      <w:pPr>
        <w:pStyle w:val="a3"/>
        <w:spacing w:before="3"/>
        <w:rPr>
          <w:rFonts w:ascii="Arial" w:hint="eastAsia"/>
          <w:b/>
          <w:sz w:val="27"/>
          <w:lang w:eastAsia="zh-TW"/>
        </w:rPr>
      </w:pPr>
    </w:p>
    <w:p w14:paraId="7EA0E58E" w14:textId="77777777" w:rsidR="004334ED" w:rsidRDefault="004334ED">
      <w:pPr>
        <w:pStyle w:val="a3"/>
        <w:spacing w:before="3"/>
        <w:rPr>
          <w:rFonts w:ascii="Arial" w:hint="eastAsia"/>
          <w:b/>
          <w:sz w:val="27"/>
          <w:lang w:eastAsia="zh-TW"/>
        </w:rPr>
      </w:pPr>
    </w:p>
    <w:p w14:paraId="7D937FE7" w14:textId="77777777" w:rsidR="004334ED" w:rsidRDefault="004334ED">
      <w:pPr>
        <w:pStyle w:val="a3"/>
        <w:spacing w:before="3"/>
        <w:rPr>
          <w:rFonts w:ascii="Arial" w:hint="eastAsia"/>
          <w:b/>
          <w:sz w:val="27"/>
          <w:lang w:eastAsia="zh-TW"/>
        </w:rPr>
      </w:pPr>
    </w:p>
    <w:p w14:paraId="1E9EC2EC" w14:textId="77777777" w:rsidR="004334ED" w:rsidRDefault="004334ED">
      <w:pPr>
        <w:pStyle w:val="a3"/>
        <w:spacing w:before="3"/>
        <w:rPr>
          <w:rFonts w:ascii="Arial" w:hint="eastAsia"/>
          <w:b/>
          <w:sz w:val="27"/>
          <w:lang w:eastAsia="zh-TW"/>
        </w:rPr>
      </w:pPr>
    </w:p>
    <w:p w14:paraId="4BA890E7" w14:textId="77777777" w:rsidR="004334ED" w:rsidRDefault="004334ED">
      <w:pPr>
        <w:pStyle w:val="a3"/>
        <w:spacing w:before="3"/>
        <w:rPr>
          <w:rFonts w:ascii="Arial" w:hint="eastAsia"/>
          <w:b/>
          <w:sz w:val="27"/>
          <w:lang w:eastAsia="zh-TW"/>
        </w:rPr>
      </w:pPr>
    </w:p>
    <w:p w14:paraId="1CCBDE76" w14:textId="77777777" w:rsidR="004334ED" w:rsidRDefault="004334ED">
      <w:pPr>
        <w:pStyle w:val="a3"/>
        <w:spacing w:before="3"/>
        <w:rPr>
          <w:rFonts w:ascii="Arial" w:hint="eastAsia"/>
          <w:b/>
          <w:sz w:val="27"/>
          <w:lang w:eastAsia="zh-TW"/>
        </w:rPr>
      </w:pPr>
    </w:p>
    <w:p w14:paraId="542227F6" w14:textId="77777777" w:rsidR="004334ED" w:rsidRDefault="004334ED">
      <w:pPr>
        <w:pStyle w:val="a3"/>
        <w:spacing w:before="3"/>
        <w:rPr>
          <w:rFonts w:ascii="Arial" w:hint="eastAsia"/>
          <w:b/>
          <w:sz w:val="27"/>
          <w:lang w:eastAsia="zh-TW"/>
        </w:rPr>
      </w:pPr>
    </w:p>
    <w:p w14:paraId="3D63F311" w14:textId="77777777" w:rsidR="004334ED" w:rsidRDefault="004334ED">
      <w:pPr>
        <w:pStyle w:val="a3"/>
        <w:spacing w:before="3"/>
        <w:rPr>
          <w:rFonts w:ascii="Arial" w:hint="eastAsia"/>
          <w:b/>
          <w:sz w:val="27"/>
          <w:lang w:eastAsia="zh-TW"/>
        </w:rPr>
      </w:pPr>
    </w:p>
    <w:p w14:paraId="3E709FD4" w14:textId="77777777" w:rsidR="004334ED" w:rsidRDefault="004334ED">
      <w:pPr>
        <w:pStyle w:val="a3"/>
        <w:spacing w:before="3"/>
        <w:rPr>
          <w:rFonts w:ascii="Arial" w:hint="eastAsia"/>
          <w:b/>
          <w:sz w:val="27"/>
          <w:lang w:eastAsia="zh-TW"/>
        </w:rPr>
      </w:pPr>
    </w:p>
    <w:p w14:paraId="01B05AE4" w14:textId="77777777" w:rsidR="004334ED" w:rsidRDefault="004334ED">
      <w:pPr>
        <w:pStyle w:val="a3"/>
        <w:spacing w:before="3"/>
        <w:rPr>
          <w:rFonts w:ascii="Arial" w:hint="eastAsia"/>
          <w:b/>
          <w:sz w:val="27"/>
          <w:lang w:eastAsia="zh-TW"/>
        </w:rPr>
      </w:pPr>
    </w:p>
    <w:p w14:paraId="6615F749" w14:textId="77777777" w:rsidR="004334ED" w:rsidRDefault="004334ED">
      <w:pPr>
        <w:pStyle w:val="a3"/>
        <w:spacing w:before="3"/>
        <w:rPr>
          <w:rFonts w:ascii="Arial" w:hint="eastAsia"/>
          <w:b/>
          <w:sz w:val="27"/>
          <w:lang w:eastAsia="zh-TW"/>
        </w:rPr>
      </w:pPr>
    </w:p>
    <w:p w14:paraId="0D501EE4" w14:textId="45EE6DCA" w:rsidR="00E151FD" w:rsidRPr="004334ED" w:rsidRDefault="00AF6422" w:rsidP="001503E9">
      <w:pPr>
        <w:pStyle w:val="Heading1"/>
        <w:numPr>
          <w:ilvl w:val="0"/>
          <w:numId w:val="1"/>
        </w:numPr>
      </w:pPr>
      <w:bookmarkStart w:id="2" w:name="Introduction"/>
      <w:bookmarkStart w:id="3" w:name="_bookmark0"/>
      <w:bookmarkStart w:id="4" w:name="_Toc391221561"/>
      <w:bookmarkEnd w:id="2"/>
      <w:bookmarkEnd w:id="3"/>
      <w:r w:rsidRPr="004334ED">
        <w:rPr>
          <w:rFonts w:hint="eastAsia"/>
        </w:rPr>
        <w:lastRenderedPageBreak/>
        <w:t>引言</w:t>
      </w:r>
      <w:bookmarkEnd w:id="4"/>
    </w:p>
    <w:p w14:paraId="55BDD83C" w14:textId="77777777" w:rsidR="00E151FD" w:rsidRDefault="00E151FD">
      <w:pPr>
        <w:pStyle w:val="a3"/>
        <w:spacing w:before="4"/>
        <w:rPr>
          <w:rFonts w:ascii="Arial"/>
          <w:b/>
          <w:sz w:val="38"/>
        </w:rPr>
      </w:pPr>
    </w:p>
    <w:p w14:paraId="6F1D6A99" w14:textId="44B2CF7A" w:rsidR="00E151FD" w:rsidRDefault="00AF6422">
      <w:pPr>
        <w:pStyle w:val="Heading2"/>
        <w:numPr>
          <w:ilvl w:val="1"/>
          <w:numId w:val="1"/>
        </w:numPr>
        <w:tabs>
          <w:tab w:val="left" w:pos="667"/>
        </w:tabs>
        <w:jc w:val="both"/>
        <w:rPr>
          <w:rFonts w:hint="eastAsia"/>
        </w:rPr>
      </w:pPr>
      <w:bookmarkStart w:id="5" w:name="_bookmark1"/>
      <w:bookmarkStart w:id="6" w:name="_Toc391221562"/>
      <w:bookmarkEnd w:id="5"/>
      <w:r>
        <w:rPr>
          <w:rFonts w:hint="eastAsia"/>
          <w:lang w:eastAsia="zh-TW"/>
        </w:rPr>
        <w:t>目的</w:t>
      </w:r>
      <w:bookmarkEnd w:id="6"/>
    </w:p>
    <w:p w14:paraId="37BD9F8D" w14:textId="62A9979B" w:rsidR="00C77BE4" w:rsidRPr="00C77BE4" w:rsidRDefault="00C77BE4" w:rsidP="00C77BE4">
      <w:pPr>
        <w:pStyle w:val="a3"/>
        <w:spacing w:before="207" w:line="254" w:lineRule="auto"/>
        <w:ind w:left="105" w:right="102"/>
        <w:jc w:val="both"/>
        <w:rPr>
          <w:rFonts w:ascii="Verdana"/>
          <w:i/>
        </w:rPr>
      </w:pPr>
      <w:r>
        <w:rPr>
          <w:rFonts w:ascii="Verdana"/>
          <w:i/>
        </w:rPr>
        <w:t>&lt;</w:t>
      </w:r>
      <w:r>
        <w:t>Identify</w:t>
      </w:r>
      <w:r>
        <w:rPr>
          <w:spacing w:val="-7"/>
        </w:rPr>
        <w:t xml:space="preserve"> </w:t>
      </w:r>
      <w:r>
        <w:t>the</w:t>
      </w:r>
      <w:r>
        <w:rPr>
          <w:spacing w:val="-6"/>
        </w:rPr>
        <w:t xml:space="preserve"> </w:t>
      </w:r>
      <w:r>
        <w:t>product</w:t>
      </w:r>
      <w:r>
        <w:rPr>
          <w:spacing w:val="-6"/>
        </w:rPr>
        <w:t xml:space="preserve"> </w:t>
      </w:r>
      <w:r>
        <w:t>whose</w:t>
      </w:r>
      <w:r>
        <w:rPr>
          <w:spacing w:val="-7"/>
        </w:rPr>
        <w:t xml:space="preserve"> </w:t>
      </w:r>
      <w:r>
        <w:t>software</w:t>
      </w:r>
      <w:r>
        <w:rPr>
          <w:spacing w:val="-6"/>
        </w:rPr>
        <w:t xml:space="preserve"> </w:t>
      </w:r>
      <w:r>
        <w:t>requirements</w:t>
      </w:r>
      <w:r>
        <w:rPr>
          <w:spacing w:val="-6"/>
        </w:rPr>
        <w:t xml:space="preserve"> </w:t>
      </w:r>
      <w:r>
        <w:t>are</w:t>
      </w:r>
      <w:r>
        <w:rPr>
          <w:spacing w:val="-6"/>
        </w:rPr>
        <w:t xml:space="preserve"> </w:t>
      </w:r>
      <w:r>
        <w:t>specified</w:t>
      </w:r>
      <w:r>
        <w:rPr>
          <w:spacing w:val="-7"/>
        </w:rPr>
        <w:t xml:space="preserve"> </w:t>
      </w:r>
      <w:r>
        <w:t>in</w:t>
      </w:r>
      <w:r>
        <w:rPr>
          <w:spacing w:val="-6"/>
        </w:rPr>
        <w:t xml:space="preserve"> </w:t>
      </w:r>
      <w:r>
        <w:t>this</w:t>
      </w:r>
      <w:r>
        <w:rPr>
          <w:spacing w:val="-6"/>
        </w:rPr>
        <w:t xml:space="preserve"> </w:t>
      </w:r>
      <w:r>
        <w:t>document,</w:t>
      </w:r>
      <w:r>
        <w:rPr>
          <w:spacing w:val="-5"/>
        </w:rPr>
        <w:t xml:space="preserve"> </w:t>
      </w:r>
      <w:r>
        <w:t xml:space="preserve">in- cluding the revision or release number. Describe the scope of the product that is cov- ered </w:t>
      </w:r>
      <w:r>
        <w:rPr>
          <w:spacing w:val="-3"/>
        </w:rPr>
        <w:t xml:space="preserve">by </w:t>
      </w:r>
      <w:r>
        <w:t>this SRS, particularly if this SRS describes only part of the system or a single subsystem</w:t>
      </w:r>
      <w:proofErr w:type="gramStart"/>
      <w:r>
        <w:t>.</w:t>
      </w:r>
      <w:r>
        <w:rPr>
          <w:rFonts w:ascii="Verdana"/>
          <w:i/>
        </w:rPr>
        <w:t>&gt;</w:t>
      </w:r>
      <w:proofErr w:type="gramEnd"/>
    </w:p>
    <w:p w14:paraId="568F6751" w14:textId="204989AC" w:rsidR="00E151FD" w:rsidRDefault="00350C0A">
      <w:pPr>
        <w:pStyle w:val="a3"/>
        <w:spacing w:before="207" w:line="254" w:lineRule="auto"/>
        <w:ind w:left="105" w:right="102"/>
        <w:jc w:val="both"/>
        <w:rPr>
          <w:rFonts w:ascii="Verdana"/>
          <w:i/>
        </w:rPr>
      </w:pPr>
      <w:r>
        <w:rPr>
          <w:rFonts w:ascii="Verdana"/>
          <w:i/>
        </w:rPr>
        <w:t>&lt;</w:t>
      </w:r>
      <w:r w:rsidR="00EC53E1">
        <w:rPr>
          <w:rFonts w:hint="eastAsia"/>
          <w:lang w:eastAsia="zh-TW"/>
        </w:rPr>
        <w:t>在快節奏的社會，點餐</w:t>
      </w:r>
      <w:r w:rsidR="00793AC0">
        <w:rPr>
          <w:rFonts w:hint="eastAsia"/>
          <w:lang w:eastAsia="zh-TW"/>
        </w:rPr>
        <w:t>方式</w:t>
      </w:r>
      <w:r w:rsidR="00EC53E1">
        <w:rPr>
          <w:rFonts w:hint="eastAsia"/>
          <w:lang w:eastAsia="zh-TW"/>
        </w:rPr>
        <w:t>將不僅僅限於人工服務，</w:t>
      </w:r>
      <w:r w:rsidR="00AA2EAA">
        <w:rPr>
          <w:rFonts w:hint="eastAsia"/>
          <w:lang w:eastAsia="zh-TW"/>
        </w:rPr>
        <w:t>智能機器人的存在將大大節省人力成本，同時帶來高效益的匯報</w:t>
      </w:r>
      <w:r>
        <w:t>.</w:t>
      </w:r>
      <w:r w:rsidR="00AA2EAA">
        <w:rPr>
          <w:rFonts w:hint="eastAsia"/>
          <w:lang w:eastAsia="zh-TW"/>
        </w:rPr>
        <w:t>我們小組所開發的產品將以此為出發點，打造一款可以為用戶帶來點餐服務，同時可在地性的結合天氣情況，給用戶提供反饋與建議。</w:t>
      </w:r>
      <w:r>
        <w:rPr>
          <w:rFonts w:ascii="Verdana"/>
          <w:i/>
        </w:rPr>
        <w:t>&gt;</w:t>
      </w:r>
    </w:p>
    <w:p w14:paraId="567B7274" w14:textId="77777777" w:rsidR="00E151FD" w:rsidRDefault="00E151FD">
      <w:pPr>
        <w:pStyle w:val="a3"/>
        <w:spacing w:before="5"/>
        <w:rPr>
          <w:rFonts w:ascii="Verdana"/>
          <w:i/>
          <w:sz w:val="28"/>
        </w:rPr>
      </w:pPr>
    </w:p>
    <w:p w14:paraId="58E2B8C9" w14:textId="7AE6BE71" w:rsidR="00E151FD" w:rsidRDefault="00AA2EAA">
      <w:pPr>
        <w:pStyle w:val="Heading2"/>
        <w:numPr>
          <w:ilvl w:val="1"/>
          <w:numId w:val="1"/>
        </w:numPr>
        <w:tabs>
          <w:tab w:val="left" w:pos="667"/>
        </w:tabs>
        <w:jc w:val="both"/>
      </w:pPr>
      <w:bookmarkStart w:id="7" w:name="_bookmark2"/>
      <w:bookmarkStart w:id="8" w:name="_Toc391221563"/>
      <w:bookmarkEnd w:id="7"/>
      <w:r>
        <w:rPr>
          <w:rFonts w:hint="eastAsia"/>
          <w:lang w:eastAsia="zh-TW"/>
        </w:rPr>
        <w:t>文件約束</w:t>
      </w:r>
      <w:bookmarkEnd w:id="8"/>
    </w:p>
    <w:p w14:paraId="0CD7DF66" w14:textId="77777777" w:rsidR="00E151FD" w:rsidRPr="00C77BE4" w:rsidRDefault="00350C0A">
      <w:pPr>
        <w:pStyle w:val="a3"/>
        <w:spacing w:before="206" w:line="254" w:lineRule="auto"/>
        <w:ind w:left="105" w:right="102"/>
        <w:jc w:val="both"/>
        <w:rPr>
          <w:rFonts w:ascii="Verdana"/>
          <w:i/>
          <w:color w:val="FF0000"/>
        </w:rPr>
      </w:pPr>
      <w:r w:rsidRPr="00C77BE4">
        <w:rPr>
          <w:rFonts w:ascii="Verdana"/>
          <w:i/>
          <w:color w:val="FF0000"/>
        </w:rPr>
        <w:t>&lt;</w:t>
      </w:r>
      <w:r w:rsidRPr="00C77BE4">
        <w:rPr>
          <w:color w:val="FF0000"/>
        </w:rPr>
        <w:t>Describe</w:t>
      </w:r>
      <w:r w:rsidRPr="00C77BE4">
        <w:rPr>
          <w:color w:val="FF0000"/>
          <w:spacing w:val="-17"/>
        </w:rPr>
        <w:t xml:space="preserve"> </w:t>
      </w:r>
      <w:r w:rsidRPr="00C77BE4">
        <w:rPr>
          <w:color w:val="FF0000"/>
          <w:spacing w:val="-3"/>
        </w:rPr>
        <w:t>any</w:t>
      </w:r>
      <w:r w:rsidRPr="00C77BE4">
        <w:rPr>
          <w:color w:val="FF0000"/>
          <w:spacing w:val="-16"/>
        </w:rPr>
        <w:t xml:space="preserve"> </w:t>
      </w:r>
      <w:r w:rsidRPr="00C77BE4">
        <w:rPr>
          <w:color w:val="FF0000"/>
        </w:rPr>
        <w:t>standards</w:t>
      </w:r>
      <w:r w:rsidRPr="00C77BE4">
        <w:rPr>
          <w:color w:val="FF0000"/>
          <w:spacing w:val="-16"/>
        </w:rPr>
        <w:t xml:space="preserve"> </w:t>
      </w:r>
      <w:r w:rsidRPr="00C77BE4">
        <w:rPr>
          <w:color w:val="FF0000"/>
        </w:rPr>
        <w:t>or</w:t>
      </w:r>
      <w:r w:rsidRPr="00C77BE4">
        <w:rPr>
          <w:color w:val="FF0000"/>
          <w:spacing w:val="-17"/>
        </w:rPr>
        <w:t xml:space="preserve"> </w:t>
      </w:r>
      <w:r w:rsidRPr="00C77BE4">
        <w:rPr>
          <w:color w:val="FF0000"/>
        </w:rPr>
        <w:t>typographical</w:t>
      </w:r>
      <w:r w:rsidRPr="00C77BE4">
        <w:rPr>
          <w:color w:val="FF0000"/>
          <w:spacing w:val="-16"/>
        </w:rPr>
        <w:t xml:space="preserve"> </w:t>
      </w:r>
      <w:r w:rsidRPr="00C77BE4">
        <w:rPr>
          <w:color w:val="FF0000"/>
        </w:rPr>
        <w:t>conventions</w:t>
      </w:r>
      <w:r w:rsidRPr="00C77BE4">
        <w:rPr>
          <w:color w:val="FF0000"/>
          <w:spacing w:val="-16"/>
        </w:rPr>
        <w:t xml:space="preserve"> </w:t>
      </w:r>
      <w:r w:rsidRPr="00C77BE4">
        <w:rPr>
          <w:color w:val="FF0000"/>
        </w:rPr>
        <w:t>that</w:t>
      </w:r>
      <w:r w:rsidRPr="00C77BE4">
        <w:rPr>
          <w:color w:val="FF0000"/>
          <w:spacing w:val="-16"/>
        </w:rPr>
        <w:t xml:space="preserve"> </w:t>
      </w:r>
      <w:r w:rsidRPr="00C77BE4">
        <w:rPr>
          <w:color w:val="FF0000"/>
        </w:rPr>
        <w:t>were</w:t>
      </w:r>
      <w:r w:rsidRPr="00C77BE4">
        <w:rPr>
          <w:color w:val="FF0000"/>
          <w:spacing w:val="-17"/>
        </w:rPr>
        <w:t xml:space="preserve"> </w:t>
      </w:r>
      <w:r w:rsidRPr="00C77BE4">
        <w:rPr>
          <w:color w:val="FF0000"/>
        </w:rPr>
        <w:t>followed</w:t>
      </w:r>
      <w:r w:rsidRPr="00C77BE4">
        <w:rPr>
          <w:color w:val="FF0000"/>
          <w:spacing w:val="-16"/>
        </w:rPr>
        <w:t xml:space="preserve"> </w:t>
      </w:r>
      <w:r w:rsidRPr="00C77BE4">
        <w:rPr>
          <w:color w:val="FF0000"/>
        </w:rPr>
        <w:t>when</w:t>
      </w:r>
      <w:r w:rsidRPr="00C77BE4">
        <w:rPr>
          <w:color w:val="FF0000"/>
          <w:spacing w:val="-16"/>
        </w:rPr>
        <w:t xml:space="preserve"> </w:t>
      </w:r>
      <w:r w:rsidRPr="00C77BE4">
        <w:rPr>
          <w:color w:val="FF0000"/>
        </w:rPr>
        <w:t>writing this</w:t>
      </w:r>
      <w:r w:rsidRPr="00C77BE4">
        <w:rPr>
          <w:color w:val="FF0000"/>
          <w:spacing w:val="-9"/>
        </w:rPr>
        <w:t xml:space="preserve"> </w:t>
      </w:r>
      <w:r w:rsidRPr="00C77BE4">
        <w:rPr>
          <w:color w:val="FF0000"/>
        </w:rPr>
        <w:t>SRS,</w:t>
      </w:r>
      <w:r w:rsidRPr="00C77BE4">
        <w:rPr>
          <w:color w:val="FF0000"/>
          <w:spacing w:val="-9"/>
        </w:rPr>
        <w:t xml:space="preserve"> </w:t>
      </w:r>
      <w:r w:rsidRPr="00C77BE4">
        <w:rPr>
          <w:color w:val="FF0000"/>
        </w:rPr>
        <w:t>such</w:t>
      </w:r>
      <w:r w:rsidRPr="00C77BE4">
        <w:rPr>
          <w:color w:val="FF0000"/>
          <w:spacing w:val="-9"/>
        </w:rPr>
        <w:t xml:space="preserve"> </w:t>
      </w:r>
      <w:r w:rsidRPr="00C77BE4">
        <w:rPr>
          <w:color w:val="FF0000"/>
        </w:rPr>
        <w:t>as</w:t>
      </w:r>
      <w:r w:rsidRPr="00C77BE4">
        <w:rPr>
          <w:color w:val="FF0000"/>
          <w:spacing w:val="-9"/>
        </w:rPr>
        <w:t xml:space="preserve"> </w:t>
      </w:r>
      <w:r w:rsidRPr="00C77BE4">
        <w:rPr>
          <w:color w:val="FF0000"/>
        </w:rPr>
        <w:t>fonts</w:t>
      </w:r>
      <w:r w:rsidRPr="00C77BE4">
        <w:rPr>
          <w:color w:val="FF0000"/>
          <w:spacing w:val="-8"/>
        </w:rPr>
        <w:t xml:space="preserve"> </w:t>
      </w:r>
      <w:r w:rsidRPr="00C77BE4">
        <w:rPr>
          <w:color w:val="FF0000"/>
        </w:rPr>
        <w:t>or</w:t>
      </w:r>
      <w:r w:rsidRPr="00C77BE4">
        <w:rPr>
          <w:color w:val="FF0000"/>
          <w:spacing w:val="-9"/>
        </w:rPr>
        <w:t xml:space="preserve"> </w:t>
      </w:r>
      <w:r w:rsidRPr="00C77BE4">
        <w:rPr>
          <w:color w:val="FF0000"/>
        </w:rPr>
        <w:t>highlighting</w:t>
      </w:r>
      <w:r w:rsidRPr="00C77BE4">
        <w:rPr>
          <w:color w:val="FF0000"/>
          <w:spacing w:val="-9"/>
        </w:rPr>
        <w:t xml:space="preserve"> </w:t>
      </w:r>
      <w:r w:rsidRPr="00C77BE4">
        <w:rPr>
          <w:color w:val="FF0000"/>
        </w:rPr>
        <w:t>that</w:t>
      </w:r>
      <w:r w:rsidRPr="00C77BE4">
        <w:rPr>
          <w:color w:val="FF0000"/>
          <w:spacing w:val="-9"/>
        </w:rPr>
        <w:t xml:space="preserve"> </w:t>
      </w:r>
      <w:r w:rsidRPr="00C77BE4">
        <w:rPr>
          <w:color w:val="FF0000"/>
          <w:spacing w:val="-3"/>
        </w:rPr>
        <w:t>have</w:t>
      </w:r>
      <w:r w:rsidRPr="00C77BE4">
        <w:rPr>
          <w:color w:val="FF0000"/>
          <w:spacing w:val="-9"/>
        </w:rPr>
        <w:t xml:space="preserve"> </w:t>
      </w:r>
      <w:r w:rsidRPr="00C77BE4">
        <w:rPr>
          <w:color w:val="FF0000"/>
        </w:rPr>
        <w:t>special</w:t>
      </w:r>
      <w:r w:rsidRPr="00C77BE4">
        <w:rPr>
          <w:color w:val="FF0000"/>
          <w:spacing w:val="-8"/>
        </w:rPr>
        <w:t xml:space="preserve"> </w:t>
      </w:r>
      <w:r w:rsidRPr="00C77BE4">
        <w:rPr>
          <w:color w:val="FF0000"/>
        </w:rPr>
        <w:t>significance.</w:t>
      </w:r>
      <w:r w:rsidRPr="00C77BE4">
        <w:rPr>
          <w:color w:val="FF0000"/>
          <w:spacing w:val="11"/>
        </w:rPr>
        <w:t xml:space="preserve"> </w:t>
      </w:r>
      <w:r w:rsidRPr="00C77BE4">
        <w:rPr>
          <w:color w:val="FF0000"/>
          <w:spacing w:val="-7"/>
        </w:rPr>
        <w:t>For</w:t>
      </w:r>
      <w:r w:rsidRPr="00C77BE4">
        <w:rPr>
          <w:color w:val="FF0000"/>
          <w:spacing w:val="-9"/>
        </w:rPr>
        <w:t xml:space="preserve"> </w:t>
      </w:r>
      <w:r w:rsidRPr="00C77BE4">
        <w:rPr>
          <w:color w:val="FF0000"/>
        </w:rPr>
        <w:t>example,</w:t>
      </w:r>
      <w:r w:rsidRPr="00C77BE4">
        <w:rPr>
          <w:color w:val="FF0000"/>
          <w:spacing w:val="-8"/>
        </w:rPr>
        <w:t xml:space="preserve"> </w:t>
      </w:r>
      <w:r w:rsidRPr="00C77BE4">
        <w:rPr>
          <w:color w:val="FF0000"/>
        </w:rPr>
        <w:t>state whether</w:t>
      </w:r>
      <w:r w:rsidRPr="00C77BE4">
        <w:rPr>
          <w:color w:val="FF0000"/>
          <w:spacing w:val="-17"/>
        </w:rPr>
        <w:t xml:space="preserve"> </w:t>
      </w:r>
      <w:r w:rsidRPr="00C77BE4">
        <w:rPr>
          <w:color w:val="FF0000"/>
        </w:rPr>
        <w:t>priorities</w:t>
      </w:r>
      <w:r w:rsidRPr="00C77BE4">
        <w:rPr>
          <w:color w:val="FF0000"/>
          <w:spacing w:val="-16"/>
        </w:rPr>
        <w:t xml:space="preserve"> </w:t>
      </w:r>
      <w:r w:rsidRPr="00C77BE4">
        <w:rPr>
          <w:color w:val="FF0000"/>
        </w:rPr>
        <w:t>for</w:t>
      </w:r>
      <w:r w:rsidRPr="00C77BE4">
        <w:rPr>
          <w:color w:val="FF0000"/>
          <w:spacing w:val="-17"/>
        </w:rPr>
        <w:t xml:space="preserve"> </w:t>
      </w:r>
      <w:r w:rsidRPr="00C77BE4">
        <w:rPr>
          <w:color w:val="FF0000"/>
        </w:rPr>
        <w:t>higher-level</w:t>
      </w:r>
      <w:r w:rsidRPr="00C77BE4">
        <w:rPr>
          <w:color w:val="FF0000"/>
          <w:spacing w:val="-16"/>
        </w:rPr>
        <w:t xml:space="preserve"> </w:t>
      </w:r>
      <w:r w:rsidRPr="00C77BE4">
        <w:rPr>
          <w:color w:val="FF0000"/>
        </w:rPr>
        <w:t>requirements</w:t>
      </w:r>
      <w:r w:rsidRPr="00C77BE4">
        <w:rPr>
          <w:color w:val="FF0000"/>
          <w:spacing w:val="-16"/>
        </w:rPr>
        <w:t xml:space="preserve"> </w:t>
      </w:r>
      <w:r w:rsidRPr="00C77BE4">
        <w:rPr>
          <w:color w:val="FF0000"/>
        </w:rPr>
        <w:t>are</w:t>
      </w:r>
      <w:r w:rsidRPr="00C77BE4">
        <w:rPr>
          <w:color w:val="FF0000"/>
          <w:spacing w:val="-17"/>
        </w:rPr>
        <w:t xml:space="preserve"> </w:t>
      </w:r>
      <w:r w:rsidRPr="00C77BE4">
        <w:rPr>
          <w:color w:val="FF0000"/>
        </w:rPr>
        <w:t>assumed</w:t>
      </w:r>
      <w:r w:rsidRPr="00C77BE4">
        <w:rPr>
          <w:color w:val="FF0000"/>
          <w:spacing w:val="-16"/>
        </w:rPr>
        <w:t xml:space="preserve"> </w:t>
      </w:r>
      <w:r w:rsidRPr="00C77BE4">
        <w:rPr>
          <w:color w:val="FF0000"/>
        </w:rPr>
        <w:t>to</w:t>
      </w:r>
      <w:r w:rsidRPr="00C77BE4">
        <w:rPr>
          <w:color w:val="FF0000"/>
          <w:spacing w:val="-17"/>
        </w:rPr>
        <w:t xml:space="preserve"> </w:t>
      </w:r>
      <w:r w:rsidRPr="00C77BE4">
        <w:rPr>
          <w:color w:val="FF0000"/>
          <w:spacing w:val="3"/>
        </w:rPr>
        <w:t>be</w:t>
      </w:r>
      <w:r w:rsidRPr="00C77BE4">
        <w:rPr>
          <w:color w:val="FF0000"/>
          <w:spacing w:val="-16"/>
        </w:rPr>
        <w:t xml:space="preserve"> </w:t>
      </w:r>
      <w:r w:rsidRPr="00C77BE4">
        <w:rPr>
          <w:color w:val="FF0000"/>
        </w:rPr>
        <w:t>inherited</w:t>
      </w:r>
      <w:r w:rsidRPr="00C77BE4">
        <w:rPr>
          <w:color w:val="FF0000"/>
          <w:spacing w:val="-16"/>
        </w:rPr>
        <w:t xml:space="preserve"> </w:t>
      </w:r>
      <w:r w:rsidRPr="00C77BE4">
        <w:rPr>
          <w:color w:val="FF0000"/>
          <w:spacing w:val="-3"/>
        </w:rPr>
        <w:t>by</w:t>
      </w:r>
      <w:r w:rsidRPr="00C77BE4">
        <w:rPr>
          <w:color w:val="FF0000"/>
          <w:spacing w:val="-17"/>
        </w:rPr>
        <w:t xml:space="preserve"> </w:t>
      </w:r>
      <w:r w:rsidRPr="00C77BE4">
        <w:rPr>
          <w:color w:val="FF0000"/>
        </w:rPr>
        <w:t xml:space="preserve">detailed requirements, or whether every requirement statement is to </w:t>
      </w:r>
      <w:r w:rsidRPr="00C77BE4">
        <w:rPr>
          <w:color w:val="FF0000"/>
          <w:spacing w:val="-3"/>
        </w:rPr>
        <w:t xml:space="preserve">have </w:t>
      </w:r>
      <w:r w:rsidRPr="00C77BE4">
        <w:rPr>
          <w:color w:val="FF0000"/>
        </w:rPr>
        <w:t xml:space="preserve">its </w:t>
      </w:r>
      <w:r w:rsidRPr="00C77BE4">
        <w:rPr>
          <w:color w:val="FF0000"/>
          <w:spacing w:val="-3"/>
        </w:rPr>
        <w:t>own</w:t>
      </w:r>
      <w:r w:rsidRPr="00C77BE4">
        <w:rPr>
          <w:color w:val="FF0000"/>
        </w:rPr>
        <w:t xml:space="preserve"> </w:t>
      </w:r>
      <w:r w:rsidRPr="00C77BE4">
        <w:rPr>
          <w:color w:val="FF0000"/>
          <w:spacing w:val="-3"/>
        </w:rPr>
        <w:t>priority</w:t>
      </w:r>
      <w:proofErr w:type="gramStart"/>
      <w:r w:rsidRPr="00C77BE4">
        <w:rPr>
          <w:color w:val="FF0000"/>
          <w:spacing w:val="-3"/>
        </w:rPr>
        <w:t>.</w:t>
      </w:r>
      <w:r w:rsidRPr="00C77BE4">
        <w:rPr>
          <w:rFonts w:ascii="Verdana"/>
          <w:i/>
          <w:color w:val="FF0000"/>
          <w:spacing w:val="-3"/>
        </w:rPr>
        <w:t>&gt;</w:t>
      </w:r>
      <w:proofErr w:type="gramEnd"/>
    </w:p>
    <w:p w14:paraId="50A20081" w14:textId="77777777" w:rsidR="00E151FD" w:rsidRDefault="00E151FD">
      <w:pPr>
        <w:pStyle w:val="a3"/>
        <w:spacing w:before="5"/>
        <w:rPr>
          <w:rFonts w:ascii="Verdana"/>
          <w:i/>
          <w:sz w:val="28"/>
        </w:rPr>
      </w:pPr>
    </w:p>
    <w:p w14:paraId="79CFB8CE" w14:textId="1429EA04" w:rsidR="00C77BE4" w:rsidRDefault="00AA2EAA" w:rsidP="00C77BE4">
      <w:pPr>
        <w:pStyle w:val="Heading2"/>
        <w:numPr>
          <w:ilvl w:val="1"/>
          <w:numId w:val="1"/>
        </w:numPr>
        <w:tabs>
          <w:tab w:val="left" w:pos="667"/>
        </w:tabs>
        <w:jc w:val="both"/>
        <w:rPr>
          <w:rFonts w:hint="eastAsia"/>
        </w:rPr>
      </w:pPr>
      <w:bookmarkStart w:id="9" w:name="_bookmark3"/>
      <w:bookmarkStart w:id="10" w:name="_Toc391221564"/>
      <w:bookmarkEnd w:id="9"/>
      <w:r>
        <w:rPr>
          <w:rFonts w:hint="eastAsia"/>
          <w:lang w:eastAsia="zh-TW"/>
        </w:rPr>
        <w:t>目標讀者和閱讀建議</w:t>
      </w:r>
      <w:bookmarkEnd w:id="10"/>
    </w:p>
    <w:p w14:paraId="6CE9B445" w14:textId="20B76EAF" w:rsidR="00C77BE4" w:rsidRPr="00C77BE4" w:rsidRDefault="00C77BE4" w:rsidP="00C77BE4">
      <w:pPr>
        <w:pStyle w:val="a3"/>
        <w:spacing w:before="207" w:line="254" w:lineRule="auto"/>
        <w:ind w:left="105" w:right="101"/>
        <w:jc w:val="both"/>
        <w:rPr>
          <w:rFonts w:ascii="Verdana" w:hint="eastAsia"/>
          <w:i/>
          <w:lang w:eastAsia="zh-CN"/>
        </w:rPr>
      </w:pPr>
      <w:r>
        <w:rPr>
          <w:rFonts w:ascii="Verdana"/>
          <w:i/>
        </w:rPr>
        <w:t>&lt;</w:t>
      </w:r>
      <w:r>
        <w:t>Describe the different types of reader that the document is intended for, such as de- velopers,</w:t>
      </w:r>
      <w:r>
        <w:rPr>
          <w:spacing w:val="-7"/>
        </w:rPr>
        <w:t xml:space="preserve"> </w:t>
      </w:r>
      <w:r>
        <w:t>project</w:t>
      </w:r>
      <w:r>
        <w:rPr>
          <w:spacing w:val="-7"/>
        </w:rPr>
        <w:t xml:space="preserve"> </w:t>
      </w:r>
      <w:r>
        <w:t>managers,</w:t>
      </w:r>
      <w:r>
        <w:rPr>
          <w:spacing w:val="-6"/>
        </w:rPr>
        <w:t xml:space="preserve"> </w:t>
      </w:r>
      <w:r>
        <w:t>marketing</w:t>
      </w:r>
      <w:r>
        <w:rPr>
          <w:spacing w:val="-8"/>
        </w:rPr>
        <w:t xml:space="preserve"> </w:t>
      </w:r>
      <w:r>
        <w:t>staff,</w:t>
      </w:r>
      <w:r>
        <w:rPr>
          <w:spacing w:val="-6"/>
        </w:rPr>
        <w:t xml:space="preserve"> </w:t>
      </w:r>
      <w:r>
        <w:t>users,</w:t>
      </w:r>
      <w:r>
        <w:rPr>
          <w:spacing w:val="-6"/>
        </w:rPr>
        <w:t xml:space="preserve"> </w:t>
      </w:r>
      <w:r>
        <w:t>testers,</w:t>
      </w:r>
      <w:r>
        <w:rPr>
          <w:spacing w:val="-7"/>
        </w:rPr>
        <w:t xml:space="preserve"> </w:t>
      </w:r>
      <w:r>
        <w:t>and</w:t>
      </w:r>
      <w:r>
        <w:rPr>
          <w:spacing w:val="-7"/>
        </w:rPr>
        <w:t xml:space="preserve"> </w:t>
      </w:r>
      <w:r>
        <w:t>documentation</w:t>
      </w:r>
      <w:r>
        <w:rPr>
          <w:spacing w:val="-7"/>
        </w:rPr>
        <w:t xml:space="preserve"> </w:t>
      </w:r>
      <w:r>
        <w:t>writers. Describe</w:t>
      </w:r>
      <w:r>
        <w:rPr>
          <w:spacing w:val="-8"/>
        </w:rPr>
        <w:t xml:space="preserve"> </w:t>
      </w:r>
      <w:r>
        <w:t>what</w:t>
      </w:r>
      <w:r>
        <w:rPr>
          <w:spacing w:val="-8"/>
        </w:rPr>
        <w:t xml:space="preserve"> </w:t>
      </w:r>
      <w:r>
        <w:t>the</w:t>
      </w:r>
      <w:r>
        <w:rPr>
          <w:spacing w:val="-8"/>
        </w:rPr>
        <w:t xml:space="preserve"> </w:t>
      </w:r>
      <w:r>
        <w:t>rest</w:t>
      </w:r>
      <w:r>
        <w:rPr>
          <w:spacing w:val="-8"/>
        </w:rPr>
        <w:t xml:space="preserve"> </w:t>
      </w:r>
      <w:r>
        <w:t>of</w:t>
      </w:r>
      <w:r>
        <w:rPr>
          <w:spacing w:val="-8"/>
        </w:rPr>
        <w:t xml:space="preserve"> </w:t>
      </w:r>
      <w:r>
        <w:t>this</w:t>
      </w:r>
      <w:r>
        <w:rPr>
          <w:spacing w:val="-8"/>
        </w:rPr>
        <w:t xml:space="preserve"> </w:t>
      </w:r>
      <w:r>
        <w:t>SRS</w:t>
      </w:r>
      <w:r>
        <w:rPr>
          <w:spacing w:val="-8"/>
        </w:rPr>
        <w:t xml:space="preserve"> </w:t>
      </w:r>
      <w:r>
        <w:t>contains</w:t>
      </w:r>
      <w:r>
        <w:rPr>
          <w:spacing w:val="-8"/>
        </w:rPr>
        <w:t xml:space="preserve"> </w:t>
      </w:r>
      <w:r>
        <w:t>and</w:t>
      </w:r>
      <w:r>
        <w:rPr>
          <w:spacing w:val="-8"/>
        </w:rPr>
        <w:t xml:space="preserve"> </w:t>
      </w:r>
      <w:r>
        <w:t>how</w:t>
      </w:r>
      <w:r>
        <w:rPr>
          <w:spacing w:val="-8"/>
        </w:rPr>
        <w:t xml:space="preserve"> </w:t>
      </w:r>
      <w:r>
        <w:t>it</w:t>
      </w:r>
      <w:r>
        <w:rPr>
          <w:spacing w:val="-8"/>
        </w:rPr>
        <w:t xml:space="preserve"> </w:t>
      </w:r>
      <w:r>
        <w:t>is</w:t>
      </w:r>
      <w:r>
        <w:rPr>
          <w:spacing w:val="-8"/>
        </w:rPr>
        <w:t xml:space="preserve"> </w:t>
      </w:r>
      <w:r>
        <w:t>organized.</w:t>
      </w:r>
      <w:r>
        <w:rPr>
          <w:spacing w:val="12"/>
        </w:rPr>
        <w:t xml:space="preserve"> </w:t>
      </w:r>
      <w:r>
        <w:t>Suggest</w:t>
      </w:r>
      <w:r>
        <w:rPr>
          <w:spacing w:val="-8"/>
        </w:rPr>
        <w:t xml:space="preserve"> </w:t>
      </w:r>
      <w:r>
        <w:t>a</w:t>
      </w:r>
      <w:r>
        <w:rPr>
          <w:spacing w:val="-8"/>
        </w:rPr>
        <w:t xml:space="preserve"> </w:t>
      </w:r>
      <w:r>
        <w:t>sequence for</w:t>
      </w:r>
      <w:r>
        <w:rPr>
          <w:spacing w:val="-20"/>
        </w:rPr>
        <w:t xml:space="preserve"> </w:t>
      </w:r>
      <w:r>
        <w:t>reading</w:t>
      </w:r>
      <w:r>
        <w:rPr>
          <w:spacing w:val="-19"/>
        </w:rPr>
        <w:t xml:space="preserve"> </w:t>
      </w:r>
      <w:r>
        <w:t>the</w:t>
      </w:r>
      <w:r>
        <w:rPr>
          <w:spacing w:val="-20"/>
        </w:rPr>
        <w:t xml:space="preserve"> </w:t>
      </w:r>
      <w:r>
        <w:t>document,</w:t>
      </w:r>
      <w:r>
        <w:rPr>
          <w:spacing w:val="-18"/>
        </w:rPr>
        <w:t xml:space="preserve"> </w:t>
      </w:r>
      <w:r>
        <w:t>beginning</w:t>
      </w:r>
      <w:r>
        <w:rPr>
          <w:spacing w:val="-19"/>
        </w:rPr>
        <w:t xml:space="preserve"> </w:t>
      </w:r>
      <w:r>
        <w:t>with</w:t>
      </w:r>
      <w:r>
        <w:rPr>
          <w:spacing w:val="-20"/>
        </w:rPr>
        <w:t xml:space="preserve"> </w:t>
      </w:r>
      <w:r>
        <w:t>the</w:t>
      </w:r>
      <w:r>
        <w:rPr>
          <w:spacing w:val="-19"/>
        </w:rPr>
        <w:t xml:space="preserve"> </w:t>
      </w:r>
      <w:r>
        <w:t>overview</w:t>
      </w:r>
      <w:r>
        <w:rPr>
          <w:spacing w:val="-20"/>
        </w:rPr>
        <w:t xml:space="preserve"> </w:t>
      </w:r>
      <w:r>
        <w:t>sections</w:t>
      </w:r>
      <w:r>
        <w:rPr>
          <w:spacing w:val="-19"/>
        </w:rPr>
        <w:t xml:space="preserve"> </w:t>
      </w:r>
      <w:r>
        <w:t>and</w:t>
      </w:r>
      <w:r>
        <w:rPr>
          <w:spacing w:val="-19"/>
        </w:rPr>
        <w:t xml:space="preserve"> </w:t>
      </w:r>
      <w:r>
        <w:t>proceeding</w:t>
      </w:r>
      <w:r>
        <w:rPr>
          <w:spacing w:val="-20"/>
        </w:rPr>
        <w:t xml:space="preserve"> </w:t>
      </w:r>
      <w:r>
        <w:t>through the</w:t>
      </w:r>
      <w:r>
        <w:rPr>
          <w:spacing w:val="15"/>
        </w:rPr>
        <w:t xml:space="preserve"> </w:t>
      </w:r>
      <w:r>
        <w:t>sections</w:t>
      </w:r>
      <w:r>
        <w:rPr>
          <w:spacing w:val="15"/>
        </w:rPr>
        <w:t xml:space="preserve"> </w:t>
      </w:r>
      <w:r>
        <w:t>that</w:t>
      </w:r>
      <w:r>
        <w:rPr>
          <w:spacing w:val="15"/>
        </w:rPr>
        <w:t xml:space="preserve"> </w:t>
      </w:r>
      <w:r>
        <w:t>are</w:t>
      </w:r>
      <w:r>
        <w:rPr>
          <w:spacing w:val="15"/>
        </w:rPr>
        <w:t xml:space="preserve"> </w:t>
      </w:r>
      <w:r>
        <w:t>most</w:t>
      </w:r>
      <w:r>
        <w:rPr>
          <w:spacing w:val="15"/>
        </w:rPr>
        <w:t xml:space="preserve"> </w:t>
      </w:r>
      <w:r>
        <w:t>pertinent</w:t>
      </w:r>
      <w:r>
        <w:rPr>
          <w:spacing w:val="15"/>
        </w:rPr>
        <w:t xml:space="preserve"> </w:t>
      </w:r>
      <w:r>
        <w:t>to</w:t>
      </w:r>
      <w:r>
        <w:rPr>
          <w:spacing w:val="15"/>
        </w:rPr>
        <w:t xml:space="preserve"> </w:t>
      </w:r>
      <w:r>
        <w:t>each</w:t>
      </w:r>
      <w:r>
        <w:rPr>
          <w:spacing w:val="15"/>
        </w:rPr>
        <w:t xml:space="preserve"> </w:t>
      </w:r>
      <w:r>
        <w:t>reader</w:t>
      </w:r>
      <w:r>
        <w:rPr>
          <w:spacing w:val="15"/>
        </w:rPr>
        <w:t xml:space="preserve"> </w:t>
      </w:r>
      <w:r>
        <w:t>type</w:t>
      </w:r>
      <w:proofErr w:type="gramStart"/>
      <w:r>
        <w:t>.</w:t>
      </w:r>
      <w:r>
        <w:rPr>
          <w:rFonts w:ascii="Verdana"/>
          <w:i/>
        </w:rPr>
        <w:t>&gt;</w:t>
      </w:r>
      <w:proofErr w:type="gramEnd"/>
    </w:p>
    <w:p w14:paraId="26B8F73C" w14:textId="3CD39B3A" w:rsidR="00E151FD" w:rsidRDefault="00350C0A">
      <w:pPr>
        <w:pStyle w:val="a3"/>
        <w:spacing w:before="207" w:line="254" w:lineRule="auto"/>
        <w:ind w:left="105" w:right="101"/>
        <w:jc w:val="both"/>
        <w:rPr>
          <w:rFonts w:ascii="Verdana"/>
          <w:i/>
        </w:rPr>
      </w:pPr>
      <w:r>
        <w:rPr>
          <w:rFonts w:ascii="Verdana"/>
          <w:i/>
        </w:rPr>
        <w:t>&lt;</w:t>
      </w:r>
      <w:r w:rsidR="00AA2EAA">
        <w:t xml:space="preserve"> </w:t>
      </w:r>
      <w:r w:rsidR="00AA2EAA">
        <w:rPr>
          <w:rFonts w:hint="eastAsia"/>
          <w:lang w:eastAsia="zh-TW"/>
        </w:rPr>
        <w:t>本份描述文檔不僅僅針對少部分的讀者，而是面向所有的讀者，包括開發人員、項目經理、測試人員以及文檔編寫人員。在程式軟體的開發過程中，我們的這份描述文檔將會採用最通俗易懂</w:t>
      </w:r>
      <w:r w:rsidR="00463BBE">
        <w:rPr>
          <w:rFonts w:hint="eastAsia"/>
          <w:lang w:eastAsia="zh-TW"/>
        </w:rPr>
        <w:t>語言介紹，讀者只需要按序從頭</w:t>
      </w:r>
      <w:r w:rsidR="00DD347C">
        <w:rPr>
          <w:rFonts w:hint="eastAsia"/>
          <w:lang w:eastAsia="zh-TW"/>
        </w:rPr>
        <w:t>開始閱讀，便可以對我們的產品有一個</w:t>
      </w:r>
      <w:r w:rsidR="00463BBE">
        <w:rPr>
          <w:rFonts w:hint="eastAsia"/>
          <w:lang w:eastAsia="zh-TW"/>
        </w:rPr>
        <w:t>清晰的認識</w:t>
      </w:r>
      <w:r>
        <w:t>.</w:t>
      </w:r>
      <w:r>
        <w:rPr>
          <w:rFonts w:ascii="Verdana"/>
          <w:i/>
        </w:rPr>
        <w:t>&gt;</w:t>
      </w:r>
    </w:p>
    <w:p w14:paraId="20F18C0B" w14:textId="77777777" w:rsidR="00E151FD" w:rsidRDefault="00E151FD">
      <w:pPr>
        <w:pStyle w:val="a3"/>
        <w:spacing w:before="11"/>
        <w:rPr>
          <w:rFonts w:ascii="Verdana"/>
          <w:i/>
          <w:sz w:val="28"/>
        </w:rPr>
      </w:pPr>
    </w:p>
    <w:p w14:paraId="6D965444" w14:textId="708F1853" w:rsidR="00E151FD" w:rsidRDefault="00463BBE">
      <w:pPr>
        <w:pStyle w:val="Heading2"/>
        <w:numPr>
          <w:ilvl w:val="1"/>
          <w:numId w:val="1"/>
        </w:numPr>
        <w:tabs>
          <w:tab w:val="left" w:pos="667"/>
        </w:tabs>
        <w:jc w:val="both"/>
      </w:pPr>
      <w:bookmarkStart w:id="11" w:name="_bookmark4"/>
      <w:bookmarkStart w:id="12" w:name="_Toc391221565"/>
      <w:bookmarkEnd w:id="11"/>
      <w:r>
        <w:rPr>
          <w:rFonts w:hint="eastAsia"/>
          <w:lang w:eastAsia="zh-TW"/>
        </w:rPr>
        <w:t>項目範圍</w:t>
      </w:r>
      <w:bookmarkEnd w:id="12"/>
    </w:p>
    <w:p w14:paraId="381DE500" w14:textId="5D9BF833" w:rsidR="00C77BE4" w:rsidRDefault="00C77BE4">
      <w:pPr>
        <w:pStyle w:val="a3"/>
        <w:spacing w:before="206" w:line="254" w:lineRule="auto"/>
        <w:ind w:left="105" w:right="104"/>
        <w:jc w:val="both"/>
        <w:rPr>
          <w:rFonts w:ascii="Verdana" w:hint="eastAsia"/>
          <w:i/>
          <w:lang w:eastAsia="zh-CN"/>
        </w:rPr>
      </w:pPr>
      <w:r>
        <w:rPr>
          <w:rFonts w:ascii="Verdana"/>
          <w:i/>
        </w:rPr>
        <w:t>&lt;</w:t>
      </w:r>
      <w:r>
        <w:t>Provide</w:t>
      </w:r>
      <w:r>
        <w:rPr>
          <w:spacing w:val="-5"/>
        </w:rPr>
        <w:t xml:space="preserve"> </w:t>
      </w:r>
      <w:r>
        <w:t>a</w:t>
      </w:r>
      <w:r>
        <w:rPr>
          <w:spacing w:val="-4"/>
        </w:rPr>
        <w:t xml:space="preserve"> </w:t>
      </w:r>
      <w:r>
        <w:t>short</w:t>
      </w:r>
      <w:r>
        <w:rPr>
          <w:spacing w:val="-4"/>
        </w:rPr>
        <w:t xml:space="preserve"> </w:t>
      </w:r>
      <w:r>
        <w:t>description</w:t>
      </w:r>
      <w:r>
        <w:rPr>
          <w:spacing w:val="-4"/>
        </w:rPr>
        <w:t xml:space="preserve"> </w:t>
      </w:r>
      <w:r>
        <w:t>of</w:t>
      </w:r>
      <w:r>
        <w:rPr>
          <w:spacing w:val="-5"/>
        </w:rPr>
        <w:t xml:space="preserve"> </w:t>
      </w:r>
      <w:r>
        <w:t>the</w:t>
      </w:r>
      <w:r>
        <w:rPr>
          <w:spacing w:val="-4"/>
        </w:rPr>
        <w:t xml:space="preserve"> </w:t>
      </w:r>
      <w:r>
        <w:t>software</w:t>
      </w:r>
      <w:r>
        <w:rPr>
          <w:spacing w:val="-4"/>
        </w:rPr>
        <w:t xml:space="preserve"> </w:t>
      </w:r>
      <w:r>
        <w:t>being</w:t>
      </w:r>
      <w:r>
        <w:rPr>
          <w:spacing w:val="-4"/>
        </w:rPr>
        <w:t xml:space="preserve"> </w:t>
      </w:r>
      <w:r>
        <w:t>specified</w:t>
      </w:r>
      <w:r>
        <w:rPr>
          <w:spacing w:val="-4"/>
        </w:rPr>
        <w:t xml:space="preserve"> </w:t>
      </w:r>
      <w:r>
        <w:t>and</w:t>
      </w:r>
      <w:r>
        <w:rPr>
          <w:spacing w:val="-5"/>
        </w:rPr>
        <w:t xml:space="preserve"> </w:t>
      </w:r>
      <w:r>
        <w:t>its</w:t>
      </w:r>
      <w:r>
        <w:rPr>
          <w:spacing w:val="-4"/>
        </w:rPr>
        <w:t xml:space="preserve"> </w:t>
      </w:r>
      <w:r>
        <w:t>purpose,</w:t>
      </w:r>
      <w:r>
        <w:rPr>
          <w:spacing w:val="-3"/>
        </w:rPr>
        <w:t xml:space="preserve"> </w:t>
      </w:r>
      <w:r>
        <w:t xml:space="preserve">including </w:t>
      </w:r>
      <w:r>
        <w:rPr>
          <w:spacing w:val="-3"/>
        </w:rPr>
        <w:t>relevant</w:t>
      </w:r>
      <w:r>
        <w:rPr>
          <w:spacing w:val="-27"/>
        </w:rPr>
        <w:t xml:space="preserve"> </w:t>
      </w:r>
      <w:r>
        <w:t>benefits,</w:t>
      </w:r>
      <w:r>
        <w:rPr>
          <w:spacing w:val="-24"/>
        </w:rPr>
        <w:t xml:space="preserve"> </w:t>
      </w:r>
      <w:r>
        <w:t>objectives,</w:t>
      </w:r>
      <w:r>
        <w:rPr>
          <w:spacing w:val="-23"/>
        </w:rPr>
        <w:t xml:space="preserve"> </w:t>
      </w:r>
      <w:r>
        <w:t>and</w:t>
      </w:r>
      <w:r>
        <w:rPr>
          <w:spacing w:val="-27"/>
        </w:rPr>
        <w:t xml:space="preserve"> </w:t>
      </w:r>
      <w:r>
        <w:t>goals.</w:t>
      </w:r>
      <w:r>
        <w:rPr>
          <w:spacing w:val="-5"/>
        </w:rPr>
        <w:t xml:space="preserve"> </w:t>
      </w:r>
      <w:r>
        <w:t>Relate</w:t>
      </w:r>
      <w:r>
        <w:rPr>
          <w:spacing w:val="-27"/>
        </w:rPr>
        <w:t xml:space="preserve"> </w:t>
      </w:r>
      <w:r>
        <w:t>the</w:t>
      </w:r>
      <w:r>
        <w:rPr>
          <w:spacing w:val="-26"/>
        </w:rPr>
        <w:t xml:space="preserve"> </w:t>
      </w:r>
      <w:r>
        <w:t>software</w:t>
      </w:r>
      <w:r>
        <w:rPr>
          <w:spacing w:val="-27"/>
        </w:rPr>
        <w:t xml:space="preserve"> </w:t>
      </w:r>
      <w:r>
        <w:t>to</w:t>
      </w:r>
      <w:r>
        <w:rPr>
          <w:spacing w:val="-26"/>
        </w:rPr>
        <w:t xml:space="preserve"> </w:t>
      </w:r>
      <w:r>
        <w:t>corporate</w:t>
      </w:r>
      <w:r>
        <w:rPr>
          <w:spacing w:val="-26"/>
        </w:rPr>
        <w:t xml:space="preserve"> </w:t>
      </w:r>
      <w:r>
        <w:t>goals</w:t>
      </w:r>
      <w:r>
        <w:rPr>
          <w:spacing w:val="-27"/>
        </w:rPr>
        <w:t xml:space="preserve"> </w:t>
      </w:r>
      <w:r>
        <w:t>or</w:t>
      </w:r>
      <w:r>
        <w:rPr>
          <w:spacing w:val="-26"/>
        </w:rPr>
        <w:t xml:space="preserve"> </w:t>
      </w:r>
      <w:r>
        <w:t>business strategies. If a separate vision and scope document is available, refer to it rather than duplicating its contents</w:t>
      </w:r>
      <w:r>
        <w:rPr>
          <w:spacing w:val="52"/>
        </w:rPr>
        <w:t xml:space="preserve"> </w:t>
      </w:r>
      <w:r>
        <w:t>here</w:t>
      </w:r>
      <w:proofErr w:type="gramStart"/>
      <w:r>
        <w:t>.</w:t>
      </w:r>
      <w:r>
        <w:rPr>
          <w:rFonts w:ascii="Verdana"/>
          <w:i/>
        </w:rPr>
        <w:t>&gt;</w:t>
      </w:r>
      <w:proofErr w:type="gramEnd"/>
    </w:p>
    <w:p w14:paraId="3B2B9F7A" w14:textId="743B01FE" w:rsidR="00E151FD" w:rsidRDefault="00350C0A">
      <w:pPr>
        <w:pStyle w:val="a3"/>
        <w:spacing w:before="206" w:line="254" w:lineRule="auto"/>
        <w:ind w:left="105" w:right="104"/>
        <w:jc w:val="both"/>
        <w:rPr>
          <w:rFonts w:ascii="Verdana"/>
          <w:i/>
        </w:rPr>
      </w:pPr>
      <w:r>
        <w:rPr>
          <w:rFonts w:ascii="Verdana"/>
          <w:i/>
        </w:rPr>
        <w:t>&lt;</w:t>
      </w:r>
      <w:r w:rsidR="00591CF0">
        <w:rPr>
          <w:rFonts w:hint="eastAsia"/>
          <w:lang w:eastAsia="zh-TW"/>
        </w:rPr>
        <w:t>我們小組所開發的這款軟體主要是應用於點餐服務，可以使業者大大減少成人力成本的投入，同時</w:t>
      </w:r>
      <w:r w:rsidR="00AF548A">
        <w:rPr>
          <w:rFonts w:hint="eastAsia"/>
          <w:lang w:eastAsia="zh-TW"/>
        </w:rPr>
        <w:t>提高顧客點餐的效率，縮短顧客的等待時常，進一步優化企業的收益。在短期時間內獲得較好的反饋，長遠時間利於業者站穩時常，擁有核心競爭力。</w:t>
      </w:r>
      <w:r>
        <w:rPr>
          <w:rFonts w:ascii="Verdana"/>
          <w:i/>
        </w:rPr>
        <w:t>&gt;</w:t>
      </w:r>
    </w:p>
    <w:p w14:paraId="1391DF05" w14:textId="77777777" w:rsidR="00E151FD" w:rsidRDefault="00E151FD">
      <w:pPr>
        <w:pStyle w:val="a3"/>
        <w:spacing w:before="5"/>
        <w:rPr>
          <w:rFonts w:ascii="Verdana"/>
          <w:i/>
          <w:sz w:val="28"/>
        </w:rPr>
      </w:pPr>
    </w:p>
    <w:p w14:paraId="5E25722B" w14:textId="7861F00C" w:rsidR="00E151FD" w:rsidRDefault="00AF548A">
      <w:pPr>
        <w:pStyle w:val="Heading2"/>
        <w:numPr>
          <w:ilvl w:val="1"/>
          <w:numId w:val="1"/>
        </w:numPr>
        <w:tabs>
          <w:tab w:val="left" w:pos="667"/>
        </w:tabs>
        <w:jc w:val="both"/>
      </w:pPr>
      <w:bookmarkStart w:id="13" w:name="_bookmark5"/>
      <w:bookmarkStart w:id="14" w:name="_TOC_250024"/>
      <w:bookmarkStart w:id="15" w:name="_Toc391221566"/>
      <w:bookmarkEnd w:id="13"/>
      <w:bookmarkEnd w:id="14"/>
      <w:r>
        <w:rPr>
          <w:rFonts w:hint="eastAsia"/>
          <w:lang w:eastAsia="zh-TW"/>
        </w:rPr>
        <w:t>參考</w:t>
      </w:r>
      <w:bookmarkEnd w:id="15"/>
    </w:p>
    <w:p w14:paraId="633C6EB0" w14:textId="65EA470E" w:rsidR="00616F2C" w:rsidRDefault="00616F2C">
      <w:pPr>
        <w:pStyle w:val="a3"/>
        <w:spacing w:before="207" w:line="254" w:lineRule="auto"/>
        <w:ind w:left="105" w:right="101"/>
        <w:jc w:val="both"/>
        <w:rPr>
          <w:rFonts w:ascii="Verdana" w:hint="eastAsia"/>
          <w:i/>
          <w:lang w:eastAsia="zh-CN"/>
        </w:rPr>
      </w:pPr>
      <w:r>
        <w:rPr>
          <w:rFonts w:ascii="Verdana"/>
          <w:i/>
        </w:rPr>
        <w:t>&lt;</w:t>
      </w:r>
      <w:r>
        <w:t xml:space="preserve">List </w:t>
      </w:r>
      <w:r>
        <w:rPr>
          <w:spacing w:val="-3"/>
        </w:rPr>
        <w:t xml:space="preserve">any </w:t>
      </w:r>
      <w:r>
        <w:t xml:space="preserve">other documents or </w:t>
      </w:r>
      <w:r>
        <w:rPr>
          <w:spacing w:val="-6"/>
        </w:rPr>
        <w:t xml:space="preserve">Web </w:t>
      </w:r>
      <w:r>
        <w:t xml:space="preserve">addresses to which this SRS refers. These </w:t>
      </w:r>
      <w:r>
        <w:rPr>
          <w:spacing w:val="-3"/>
        </w:rPr>
        <w:t xml:space="preserve">may </w:t>
      </w:r>
      <w:r>
        <w:t>include</w:t>
      </w:r>
      <w:r>
        <w:rPr>
          <w:spacing w:val="-18"/>
        </w:rPr>
        <w:t xml:space="preserve"> </w:t>
      </w:r>
      <w:r>
        <w:t>user</w:t>
      </w:r>
      <w:r>
        <w:rPr>
          <w:spacing w:val="-17"/>
        </w:rPr>
        <w:t xml:space="preserve"> </w:t>
      </w:r>
      <w:r>
        <w:t>interface</w:t>
      </w:r>
      <w:r>
        <w:rPr>
          <w:spacing w:val="-17"/>
        </w:rPr>
        <w:t xml:space="preserve"> </w:t>
      </w:r>
      <w:r>
        <w:t>style</w:t>
      </w:r>
      <w:r>
        <w:rPr>
          <w:spacing w:val="-17"/>
        </w:rPr>
        <w:t xml:space="preserve"> </w:t>
      </w:r>
      <w:r>
        <w:t>guides,</w:t>
      </w:r>
      <w:r>
        <w:rPr>
          <w:spacing w:val="-17"/>
        </w:rPr>
        <w:t xml:space="preserve"> </w:t>
      </w:r>
      <w:r>
        <w:t>contracts,</w:t>
      </w:r>
      <w:r>
        <w:rPr>
          <w:spacing w:val="-16"/>
        </w:rPr>
        <w:t xml:space="preserve"> </w:t>
      </w:r>
      <w:r>
        <w:t>standards,</w:t>
      </w:r>
      <w:r>
        <w:rPr>
          <w:spacing w:val="-17"/>
        </w:rPr>
        <w:t xml:space="preserve"> </w:t>
      </w:r>
      <w:r>
        <w:t>system</w:t>
      </w:r>
      <w:r>
        <w:rPr>
          <w:spacing w:val="-17"/>
        </w:rPr>
        <w:t xml:space="preserve"> </w:t>
      </w:r>
      <w:r>
        <w:t>requirements</w:t>
      </w:r>
      <w:r>
        <w:rPr>
          <w:spacing w:val="-17"/>
        </w:rPr>
        <w:t xml:space="preserve"> </w:t>
      </w:r>
      <w:r>
        <w:t>specifica- tions,</w:t>
      </w:r>
      <w:r>
        <w:rPr>
          <w:spacing w:val="-19"/>
        </w:rPr>
        <w:t xml:space="preserve"> </w:t>
      </w:r>
      <w:r>
        <w:t>use</w:t>
      </w:r>
      <w:r>
        <w:rPr>
          <w:spacing w:val="-19"/>
        </w:rPr>
        <w:t xml:space="preserve"> </w:t>
      </w:r>
      <w:r>
        <w:t>case</w:t>
      </w:r>
      <w:r>
        <w:rPr>
          <w:spacing w:val="-19"/>
        </w:rPr>
        <w:t xml:space="preserve"> </w:t>
      </w:r>
      <w:r>
        <w:t>documents,</w:t>
      </w:r>
      <w:r>
        <w:rPr>
          <w:spacing w:val="-18"/>
        </w:rPr>
        <w:t xml:space="preserve"> </w:t>
      </w:r>
      <w:r>
        <w:t>or</w:t>
      </w:r>
      <w:r>
        <w:rPr>
          <w:spacing w:val="-20"/>
        </w:rPr>
        <w:t xml:space="preserve"> </w:t>
      </w:r>
      <w:r>
        <w:t>a</w:t>
      </w:r>
      <w:r>
        <w:rPr>
          <w:spacing w:val="-19"/>
        </w:rPr>
        <w:t xml:space="preserve"> </w:t>
      </w:r>
      <w:r>
        <w:t>vision</w:t>
      </w:r>
      <w:r>
        <w:rPr>
          <w:spacing w:val="-19"/>
        </w:rPr>
        <w:t xml:space="preserve"> </w:t>
      </w:r>
      <w:r>
        <w:t>and</w:t>
      </w:r>
      <w:r>
        <w:rPr>
          <w:spacing w:val="-19"/>
        </w:rPr>
        <w:t xml:space="preserve"> </w:t>
      </w:r>
      <w:r>
        <w:t>scope</w:t>
      </w:r>
      <w:r>
        <w:rPr>
          <w:spacing w:val="-19"/>
        </w:rPr>
        <w:t xml:space="preserve"> </w:t>
      </w:r>
      <w:r>
        <w:t>document.</w:t>
      </w:r>
      <w:r>
        <w:rPr>
          <w:spacing w:val="-3"/>
        </w:rPr>
        <w:t xml:space="preserve"> </w:t>
      </w:r>
      <w:r>
        <w:t>Provide</w:t>
      </w:r>
      <w:r>
        <w:rPr>
          <w:spacing w:val="-19"/>
        </w:rPr>
        <w:t xml:space="preserve"> </w:t>
      </w:r>
      <w:r>
        <w:t>enough</w:t>
      </w:r>
      <w:r>
        <w:rPr>
          <w:spacing w:val="-19"/>
        </w:rPr>
        <w:t xml:space="preserve"> </w:t>
      </w:r>
      <w:r>
        <w:t>information so</w:t>
      </w:r>
      <w:r>
        <w:rPr>
          <w:spacing w:val="-5"/>
        </w:rPr>
        <w:t xml:space="preserve"> </w:t>
      </w:r>
      <w:r>
        <w:t>that</w:t>
      </w:r>
      <w:r>
        <w:rPr>
          <w:spacing w:val="-3"/>
        </w:rPr>
        <w:t xml:space="preserve"> </w:t>
      </w:r>
      <w:r>
        <w:t>the</w:t>
      </w:r>
      <w:r>
        <w:rPr>
          <w:spacing w:val="-4"/>
        </w:rPr>
        <w:t xml:space="preserve"> </w:t>
      </w:r>
      <w:r>
        <w:t>reader</w:t>
      </w:r>
      <w:r>
        <w:rPr>
          <w:spacing w:val="-3"/>
        </w:rPr>
        <w:t xml:space="preserve"> </w:t>
      </w:r>
      <w:r>
        <w:t>could</w:t>
      </w:r>
      <w:r>
        <w:rPr>
          <w:spacing w:val="-4"/>
        </w:rPr>
        <w:t xml:space="preserve"> </w:t>
      </w:r>
      <w:r>
        <w:t>access</w:t>
      </w:r>
      <w:r>
        <w:rPr>
          <w:spacing w:val="-4"/>
        </w:rPr>
        <w:t xml:space="preserve"> </w:t>
      </w:r>
      <w:r>
        <w:t>a</w:t>
      </w:r>
      <w:r>
        <w:rPr>
          <w:spacing w:val="-4"/>
        </w:rPr>
        <w:t xml:space="preserve"> </w:t>
      </w:r>
      <w:r>
        <w:t>copy</w:t>
      </w:r>
      <w:r>
        <w:rPr>
          <w:spacing w:val="-4"/>
        </w:rPr>
        <w:t xml:space="preserve"> </w:t>
      </w:r>
      <w:r>
        <w:t>of</w:t>
      </w:r>
      <w:r>
        <w:rPr>
          <w:spacing w:val="-4"/>
        </w:rPr>
        <w:t xml:space="preserve"> </w:t>
      </w:r>
      <w:r>
        <w:t>each</w:t>
      </w:r>
      <w:r>
        <w:rPr>
          <w:spacing w:val="-4"/>
        </w:rPr>
        <w:t xml:space="preserve"> </w:t>
      </w:r>
      <w:r>
        <w:t>reference,</w:t>
      </w:r>
      <w:r>
        <w:rPr>
          <w:spacing w:val="-4"/>
        </w:rPr>
        <w:t xml:space="preserve"> </w:t>
      </w:r>
      <w:r>
        <w:t>including</w:t>
      </w:r>
      <w:r>
        <w:rPr>
          <w:spacing w:val="-4"/>
        </w:rPr>
        <w:t xml:space="preserve"> </w:t>
      </w:r>
      <w:r>
        <w:t>title,</w:t>
      </w:r>
      <w:r>
        <w:rPr>
          <w:spacing w:val="-3"/>
        </w:rPr>
        <w:t xml:space="preserve"> </w:t>
      </w:r>
      <w:r>
        <w:t>author,</w:t>
      </w:r>
      <w:r>
        <w:rPr>
          <w:spacing w:val="-4"/>
        </w:rPr>
        <w:t xml:space="preserve"> </w:t>
      </w:r>
      <w:r>
        <w:t>version number, date, and source or</w:t>
      </w:r>
      <w:r>
        <w:rPr>
          <w:spacing w:val="30"/>
        </w:rPr>
        <w:t xml:space="preserve"> </w:t>
      </w:r>
      <w:r>
        <w:t>location</w:t>
      </w:r>
      <w:proofErr w:type="gramStart"/>
      <w:r>
        <w:t>.</w:t>
      </w:r>
      <w:r>
        <w:rPr>
          <w:rFonts w:ascii="Verdana"/>
          <w:i/>
        </w:rPr>
        <w:t>&gt;</w:t>
      </w:r>
      <w:proofErr w:type="gramEnd"/>
    </w:p>
    <w:p w14:paraId="4861DFC1" w14:textId="77777777" w:rsidR="00AF548A" w:rsidRDefault="00350C0A">
      <w:pPr>
        <w:pStyle w:val="a3"/>
        <w:spacing w:before="207" w:line="254" w:lineRule="auto"/>
        <w:ind w:left="105" w:right="101"/>
        <w:jc w:val="both"/>
        <w:rPr>
          <w:lang w:eastAsia="zh-TW"/>
        </w:rPr>
      </w:pPr>
      <w:r>
        <w:rPr>
          <w:rFonts w:ascii="Verdana"/>
          <w:i/>
        </w:rPr>
        <w:t>&lt;</w:t>
      </w:r>
      <w:r w:rsidR="00AF548A">
        <w:rPr>
          <w:rFonts w:hint="eastAsia"/>
          <w:lang w:eastAsia="zh-TW"/>
        </w:rPr>
        <w:t>王選仲，玩轉資料與機器學習-以自然語言處理為例系列</w:t>
      </w:r>
    </w:p>
    <w:p w14:paraId="0B2F902A" w14:textId="77777777" w:rsidR="00AF548A" w:rsidRDefault="00AF548A">
      <w:pPr>
        <w:pStyle w:val="a3"/>
        <w:spacing w:before="207" w:line="254" w:lineRule="auto"/>
        <w:ind w:left="105" w:right="101"/>
        <w:jc w:val="both"/>
        <w:rPr>
          <w:lang w:eastAsia="zh-TW"/>
        </w:rPr>
      </w:pPr>
      <w:r>
        <w:rPr>
          <w:rFonts w:hint="eastAsia"/>
          <w:lang w:eastAsia="zh-TW"/>
        </w:rPr>
        <w:tab/>
        <w:t>---</w:t>
      </w:r>
      <w:r w:rsidRPr="00AF548A">
        <w:rPr>
          <w:lang w:eastAsia="zh-TW"/>
        </w:rPr>
        <w:t>https://ithelp.ithome.com.tw/users/20107576/ironman/1450?page=1</w:t>
      </w:r>
    </w:p>
    <w:p w14:paraId="54222C43" w14:textId="77777777" w:rsidR="00AF548A" w:rsidRDefault="00AF548A">
      <w:pPr>
        <w:pStyle w:val="a3"/>
        <w:spacing w:before="207" w:line="254" w:lineRule="auto"/>
        <w:ind w:left="105" w:right="101"/>
        <w:jc w:val="both"/>
        <w:rPr>
          <w:lang w:eastAsia="zh-TW"/>
        </w:rPr>
      </w:pPr>
      <w:r>
        <w:rPr>
          <w:rFonts w:hint="eastAsia"/>
          <w:lang w:eastAsia="zh-TW"/>
        </w:rPr>
        <w:t>Wolke，Microsoft Bot</w:t>
      </w:r>
      <w:r>
        <w:rPr>
          <w:rFonts w:hint="eastAsia"/>
          <w:lang w:eastAsia="zh-CN"/>
        </w:rPr>
        <w:t xml:space="preserve"> Framework 30</w:t>
      </w:r>
      <w:r>
        <w:rPr>
          <w:rFonts w:hint="eastAsia"/>
          <w:lang w:eastAsia="zh-TW"/>
        </w:rPr>
        <w:t>天上手+自幹Line Builder串接+Line Bot Demo</w:t>
      </w:r>
    </w:p>
    <w:p w14:paraId="6DF4C1A7" w14:textId="77777777" w:rsidR="00684C3F" w:rsidRDefault="00AF548A">
      <w:pPr>
        <w:pStyle w:val="a3"/>
        <w:spacing w:before="207" w:line="254" w:lineRule="auto"/>
        <w:ind w:left="105" w:right="101"/>
        <w:jc w:val="both"/>
        <w:rPr>
          <w:lang w:eastAsia="zh-TW"/>
        </w:rPr>
      </w:pPr>
      <w:r>
        <w:rPr>
          <w:rFonts w:hint="eastAsia"/>
          <w:lang w:eastAsia="zh-TW"/>
        </w:rPr>
        <w:tab/>
        <w:t>---</w:t>
      </w:r>
      <w:r w:rsidR="00684C3F" w:rsidRPr="00684C3F">
        <w:rPr>
          <w:lang w:eastAsia="zh-TW"/>
        </w:rPr>
        <w:t>https://ithelp.ithome.com.tw/users/20046160/ironman/1510?page=1</w:t>
      </w:r>
    </w:p>
    <w:p w14:paraId="16D852B6" w14:textId="77777777" w:rsidR="009E0E23" w:rsidRDefault="00684C3F">
      <w:pPr>
        <w:pStyle w:val="a3"/>
        <w:spacing w:before="207" w:line="254" w:lineRule="auto"/>
        <w:ind w:left="105" w:right="101"/>
        <w:jc w:val="both"/>
        <w:rPr>
          <w:lang w:eastAsia="zh-TW"/>
        </w:rPr>
      </w:pPr>
      <w:r>
        <w:rPr>
          <w:rFonts w:hint="eastAsia"/>
          <w:lang w:eastAsia="zh-TW"/>
        </w:rPr>
        <w:t>Duran Hsieh，</w:t>
      </w:r>
      <w:r w:rsidR="007979A8">
        <w:rPr>
          <w:rFonts w:hint="eastAsia"/>
          <w:lang w:eastAsia="zh-TW"/>
        </w:rPr>
        <w:t>利用 Ms Bot framework與Cognitive Service建構自用智慧小秘書</w:t>
      </w:r>
    </w:p>
    <w:p w14:paraId="4588AA62" w14:textId="77777777" w:rsidR="009E0E23" w:rsidRDefault="009E0E23">
      <w:pPr>
        <w:pStyle w:val="a3"/>
        <w:spacing w:before="207" w:line="254" w:lineRule="auto"/>
        <w:ind w:left="105" w:right="101"/>
        <w:jc w:val="both"/>
        <w:rPr>
          <w:lang w:eastAsia="zh-TW"/>
        </w:rPr>
      </w:pPr>
      <w:r>
        <w:rPr>
          <w:rFonts w:hint="eastAsia"/>
          <w:lang w:eastAsia="zh-TW"/>
        </w:rPr>
        <w:tab/>
        <w:t>---</w:t>
      </w:r>
      <w:r w:rsidRPr="009E0E23">
        <w:rPr>
          <w:lang w:eastAsia="zh-TW"/>
        </w:rPr>
        <w:t>https://ithelp.ithome.com.tw/users/20091494/ironman/1411?page=1</w:t>
      </w:r>
    </w:p>
    <w:p w14:paraId="241ADC3B" w14:textId="77777777" w:rsidR="009E0E23" w:rsidRDefault="009E0E23">
      <w:pPr>
        <w:pStyle w:val="a3"/>
        <w:spacing w:before="207" w:line="254" w:lineRule="auto"/>
        <w:ind w:left="105" w:right="101"/>
        <w:jc w:val="both"/>
        <w:rPr>
          <w:lang w:eastAsia="zh-TW"/>
        </w:rPr>
      </w:pPr>
      <w:r>
        <w:rPr>
          <w:rFonts w:hint="eastAsia"/>
          <w:lang w:eastAsia="zh-TW"/>
        </w:rPr>
        <w:t>maduka</w:t>
      </w:r>
      <w:r>
        <w:rPr>
          <w:rFonts w:hint="eastAsia"/>
          <w:lang w:eastAsia="zh-CN"/>
        </w:rPr>
        <w:t>，</w:t>
      </w:r>
      <w:r>
        <w:rPr>
          <w:rFonts w:hint="eastAsia"/>
          <w:lang w:eastAsia="zh-TW"/>
        </w:rPr>
        <w:t>建立Microsoft LUIS的App服務，進行語意是別的訓練並整合Bot framework</w:t>
      </w:r>
    </w:p>
    <w:p w14:paraId="5D99D408" w14:textId="0220579C" w:rsidR="00E151FD" w:rsidRDefault="009E0E23">
      <w:pPr>
        <w:pStyle w:val="a3"/>
        <w:spacing w:before="207" w:line="254" w:lineRule="auto"/>
        <w:ind w:left="105" w:right="101"/>
        <w:jc w:val="both"/>
        <w:rPr>
          <w:rFonts w:ascii="Verdana"/>
          <w:i/>
        </w:rPr>
      </w:pPr>
      <w:r>
        <w:rPr>
          <w:rFonts w:hint="eastAsia"/>
          <w:lang w:eastAsia="zh-TW"/>
        </w:rPr>
        <w:tab/>
        <w:t>---</w:t>
      </w:r>
      <w:r w:rsidRPr="009E0E23">
        <w:rPr>
          <w:lang w:eastAsia="zh-TW"/>
        </w:rPr>
        <w:t>https://dotblogs.com.tw/maduka/2016/06/24/113852</w:t>
      </w:r>
      <w:r w:rsidR="00350C0A">
        <w:rPr>
          <w:rFonts w:ascii="Verdana"/>
          <w:i/>
        </w:rPr>
        <w:t>&gt;</w:t>
      </w:r>
    </w:p>
    <w:p w14:paraId="71680CC5" w14:textId="77777777" w:rsidR="00E151FD" w:rsidRDefault="00E151FD">
      <w:pPr>
        <w:spacing w:line="254" w:lineRule="auto"/>
        <w:jc w:val="both"/>
        <w:rPr>
          <w:rFonts w:ascii="Verdana"/>
        </w:rPr>
        <w:sectPr w:rsidR="00E151FD">
          <w:pgSz w:w="11910" w:h="16840"/>
          <w:pgMar w:top="1580" w:right="1680" w:bottom="2480" w:left="1680" w:header="0" w:footer="2298" w:gutter="0"/>
          <w:cols w:space="720"/>
        </w:sectPr>
      </w:pPr>
    </w:p>
    <w:p w14:paraId="0360A6F8" w14:textId="77777777" w:rsidR="00E151FD" w:rsidRDefault="00E151FD">
      <w:pPr>
        <w:pStyle w:val="a3"/>
        <w:spacing w:before="7"/>
        <w:rPr>
          <w:rFonts w:ascii="Verdana"/>
          <w:i/>
          <w:lang w:eastAsia="zh-TW"/>
        </w:rPr>
      </w:pPr>
    </w:p>
    <w:p w14:paraId="2DF23011" w14:textId="2A9F9433" w:rsidR="00E151FD" w:rsidRDefault="009E0E23">
      <w:pPr>
        <w:pStyle w:val="Heading1"/>
        <w:numPr>
          <w:ilvl w:val="0"/>
          <w:numId w:val="1"/>
        </w:numPr>
        <w:tabs>
          <w:tab w:val="left" w:pos="560"/>
          <w:tab w:val="left" w:pos="561"/>
        </w:tabs>
      </w:pPr>
      <w:bookmarkStart w:id="16" w:name="Overall_Description"/>
      <w:bookmarkStart w:id="17" w:name="_bookmark6"/>
      <w:bookmarkStart w:id="18" w:name="_Toc391221567"/>
      <w:bookmarkEnd w:id="16"/>
      <w:bookmarkEnd w:id="17"/>
      <w:r>
        <w:rPr>
          <w:rFonts w:hint="eastAsia"/>
        </w:rPr>
        <w:t>總體描述</w:t>
      </w:r>
      <w:bookmarkEnd w:id="18"/>
    </w:p>
    <w:p w14:paraId="3F2AC9F4" w14:textId="77777777" w:rsidR="00E151FD" w:rsidRDefault="00E151FD">
      <w:pPr>
        <w:pStyle w:val="a3"/>
        <w:spacing w:before="5"/>
        <w:rPr>
          <w:rFonts w:ascii="Arial"/>
          <w:b/>
          <w:sz w:val="41"/>
        </w:rPr>
      </w:pPr>
    </w:p>
    <w:p w14:paraId="67925DF2" w14:textId="2AB82B46" w:rsidR="00E151FD" w:rsidRDefault="009E0E23">
      <w:pPr>
        <w:pStyle w:val="Heading2"/>
        <w:numPr>
          <w:ilvl w:val="1"/>
          <w:numId w:val="1"/>
        </w:numPr>
        <w:tabs>
          <w:tab w:val="left" w:pos="667"/>
        </w:tabs>
      </w:pPr>
      <w:bookmarkStart w:id="19" w:name="_bookmark7"/>
      <w:bookmarkStart w:id="20" w:name="_Toc391221568"/>
      <w:bookmarkEnd w:id="19"/>
      <w:r>
        <w:rPr>
          <w:rFonts w:hint="eastAsia"/>
          <w:lang w:eastAsia="zh-TW"/>
        </w:rPr>
        <w:t>產品透視</w:t>
      </w:r>
      <w:bookmarkEnd w:id="20"/>
    </w:p>
    <w:p w14:paraId="25D59746" w14:textId="752F0F51" w:rsidR="00FA54C4" w:rsidRDefault="00FA54C4">
      <w:pPr>
        <w:pStyle w:val="a3"/>
        <w:spacing w:before="207" w:line="256" w:lineRule="auto"/>
        <w:ind w:left="105" w:right="102"/>
        <w:jc w:val="both"/>
        <w:rPr>
          <w:rFonts w:ascii="Verdana" w:hint="eastAsia"/>
          <w:i/>
          <w:lang w:eastAsia="zh-CN"/>
        </w:rPr>
      </w:pPr>
      <w:r>
        <w:rPr>
          <w:rFonts w:ascii="Verdana"/>
          <w:i/>
        </w:rPr>
        <w:t>&lt;</w:t>
      </w:r>
      <w:r>
        <w:t>Describe</w:t>
      </w:r>
      <w:r>
        <w:rPr>
          <w:spacing w:val="-22"/>
        </w:rPr>
        <w:t xml:space="preserve"> </w:t>
      </w:r>
      <w:r>
        <w:t>the</w:t>
      </w:r>
      <w:r>
        <w:rPr>
          <w:spacing w:val="-21"/>
        </w:rPr>
        <w:t xml:space="preserve"> </w:t>
      </w:r>
      <w:r>
        <w:t>context</w:t>
      </w:r>
      <w:r>
        <w:rPr>
          <w:spacing w:val="-22"/>
        </w:rPr>
        <w:t xml:space="preserve"> </w:t>
      </w:r>
      <w:r>
        <w:t>and</w:t>
      </w:r>
      <w:r>
        <w:rPr>
          <w:spacing w:val="-21"/>
        </w:rPr>
        <w:t xml:space="preserve"> </w:t>
      </w:r>
      <w:r>
        <w:t>origin</w:t>
      </w:r>
      <w:r>
        <w:rPr>
          <w:spacing w:val="-21"/>
        </w:rPr>
        <w:t xml:space="preserve"> </w:t>
      </w:r>
      <w:r>
        <w:t>of</w:t>
      </w:r>
      <w:r>
        <w:rPr>
          <w:spacing w:val="-22"/>
        </w:rPr>
        <w:t xml:space="preserve"> </w:t>
      </w:r>
      <w:r>
        <w:t>the</w:t>
      </w:r>
      <w:r>
        <w:rPr>
          <w:spacing w:val="-21"/>
        </w:rPr>
        <w:t xml:space="preserve"> </w:t>
      </w:r>
      <w:r>
        <w:t>product</w:t>
      </w:r>
      <w:r>
        <w:rPr>
          <w:spacing w:val="-21"/>
        </w:rPr>
        <w:t xml:space="preserve"> </w:t>
      </w:r>
      <w:r>
        <w:t>being</w:t>
      </w:r>
      <w:r>
        <w:rPr>
          <w:spacing w:val="-22"/>
        </w:rPr>
        <w:t xml:space="preserve"> </w:t>
      </w:r>
      <w:r>
        <w:t>specified</w:t>
      </w:r>
      <w:r>
        <w:rPr>
          <w:spacing w:val="-21"/>
        </w:rPr>
        <w:t xml:space="preserve"> </w:t>
      </w:r>
      <w:r>
        <w:t>in</w:t>
      </w:r>
      <w:r>
        <w:rPr>
          <w:spacing w:val="-22"/>
        </w:rPr>
        <w:t xml:space="preserve"> </w:t>
      </w:r>
      <w:r>
        <w:t>this</w:t>
      </w:r>
      <w:r>
        <w:rPr>
          <w:spacing w:val="-21"/>
        </w:rPr>
        <w:t xml:space="preserve"> </w:t>
      </w:r>
      <w:r>
        <w:t>SRS.</w:t>
      </w:r>
      <w:r>
        <w:rPr>
          <w:spacing w:val="-21"/>
        </w:rPr>
        <w:t xml:space="preserve"> </w:t>
      </w:r>
      <w:r>
        <w:rPr>
          <w:spacing w:val="-6"/>
        </w:rPr>
        <w:t>For</w:t>
      </w:r>
      <w:r>
        <w:rPr>
          <w:spacing w:val="-22"/>
        </w:rPr>
        <w:t xml:space="preserve"> </w:t>
      </w:r>
      <w:r>
        <w:t>example, state</w:t>
      </w:r>
      <w:r>
        <w:rPr>
          <w:spacing w:val="-10"/>
        </w:rPr>
        <w:t xml:space="preserve"> </w:t>
      </w:r>
      <w:r>
        <w:t>whether</w:t>
      </w:r>
      <w:r>
        <w:rPr>
          <w:spacing w:val="-9"/>
        </w:rPr>
        <w:t xml:space="preserve"> </w:t>
      </w:r>
      <w:r>
        <w:t>this</w:t>
      </w:r>
      <w:r>
        <w:rPr>
          <w:spacing w:val="-9"/>
        </w:rPr>
        <w:t xml:space="preserve"> </w:t>
      </w:r>
      <w:r>
        <w:t>product</w:t>
      </w:r>
      <w:r>
        <w:rPr>
          <w:spacing w:val="-9"/>
        </w:rPr>
        <w:t xml:space="preserve"> </w:t>
      </w:r>
      <w:r>
        <w:t>is</w:t>
      </w:r>
      <w:r>
        <w:rPr>
          <w:spacing w:val="-9"/>
        </w:rPr>
        <w:t xml:space="preserve"> </w:t>
      </w:r>
      <w:r>
        <w:t>a</w:t>
      </w:r>
      <w:r>
        <w:rPr>
          <w:spacing w:val="-10"/>
        </w:rPr>
        <w:t xml:space="preserve"> </w:t>
      </w:r>
      <w:r>
        <w:t>follow-on</w:t>
      </w:r>
      <w:r>
        <w:rPr>
          <w:spacing w:val="-9"/>
        </w:rPr>
        <w:t xml:space="preserve"> </w:t>
      </w:r>
      <w:r>
        <w:t>member</w:t>
      </w:r>
      <w:r>
        <w:rPr>
          <w:spacing w:val="-9"/>
        </w:rPr>
        <w:t xml:space="preserve"> </w:t>
      </w:r>
      <w:r>
        <w:t>of</w:t>
      </w:r>
      <w:r>
        <w:rPr>
          <w:spacing w:val="-9"/>
        </w:rPr>
        <w:t xml:space="preserve"> </w:t>
      </w:r>
      <w:r>
        <w:t>a</w:t>
      </w:r>
      <w:r>
        <w:rPr>
          <w:spacing w:val="-9"/>
        </w:rPr>
        <w:t xml:space="preserve"> </w:t>
      </w:r>
      <w:r>
        <w:t>product</w:t>
      </w:r>
      <w:r>
        <w:rPr>
          <w:spacing w:val="-9"/>
        </w:rPr>
        <w:t xml:space="preserve"> </w:t>
      </w:r>
      <w:r>
        <w:rPr>
          <w:spacing w:val="-3"/>
        </w:rPr>
        <w:t>family,</w:t>
      </w:r>
      <w:r>
        <w:rPr>
          <w:spacing w:val="-9"/>
        </w:rPr>
        <w:t xml:space="preserve"> </w:t>
      </w:r>
      <w:r>
        <w:t>a</w:t>
      </w:r>
      <w:r>
        <w:rPr>
          <w:spacing w:val="-9"/>
        </w:rPr>
        <w:t xml:space="preserve"> </w:t>
      </w:r>
      <w:r>
        <w:t>replacement</w:t>
      </w:r>
      <w:r>
        <w:rPr>
          <w:spacing w:val="-9"/>
        </w:rPr>
        <w:t xml:space="preserve"> </w:t>
      </w:r>
      <w:r>
        <w:t>for certain existing systems, or a new, self-contained product. If the SRS defines a</w:t>
      </w:r>
      <w:r>
        <w:rPr>
          <w:spacing w:val="-30"/>
        </w:rPr>
        <w:t xml:space="preserve"> </w:t>
      </w:r>
      <w:r>
        <w:t>compo- nent</w:t>
      </w:r>
      <w:r>
        <w:rPr>
          <w:spacing w:val="-10"/>
        </w:rPr>
        <w:t xml:space="preserve"> </w:t>
      </w:r>
      <w:r>
        <w:t>of</w:t>
      </w:r>
      <w:r>
        <w:rPr>
          <w:spacing w:val="-9"/>
        </w:rPr>
        <w:t xml:space="preserve"> </w:t>
      </w:r>
      <w:r>
        <w:t>a</w:t>
      </w:r>
      <w:r>
        <w:rPr>
          <w:spacing w:val="-9"/>
        </w:rPr>
        <w:t xml:space="preserve"> </w:t>
      </w:r>
      <w:r>
        <w:t>larger</w:t>
      </w:r>
      <w:r>
        <w:rPr>
          <w:spacing w:val="-9"/>
        </w:rPr>
        <w:t xml:space="preserve"> </w:t>
      </w:r>
      <w:r>
        <w:t>system,</w:t>
      </w:r>
      <w:r>
        <w:rPr>
          <w:spacing w:val="-9"/>
        </w:rPr>
        <w:t xml:space="preserve"> </w:t>
      </w:r>
      <w:r>
        <w:t>relate</w:t>
      </w:r>
      <w:r>
        <w:rPr>
          <w:spacing w:val="-9"/>
        </w:rPr>
        <w:t xml:space="preserve"> </w:t>
      </w:r>
      <w:r>
        <w:t>the</w:t>
      </w:r>
      <w:r>
        <w:rPr>
          <w:spacing w:val="-9"/>
        </w:rPr>
        <w:t xml:space="preserve"> </w:t>
      </w:r>
      <w:r>
        <w:t>requirements</w:t>
      </w:r>
      <w:r>
        <w:rPr>
          <w:spacing w:val="-9"/>
        </w:rPr>
        <w:t xml:space="preserve"> </w:t>
      </w:r>
      <w:r>
        <w:t>of</w:t>
      </w:r>
      <w:r>
        <w:rPr>
          <w:spacing w:val="-9"/>
        </w:rPr>
        <w:t xml:space="preserve"> </w:t>
      </w:r>
      <w:r>
        <w:t>the</w:t>
      </w:r>
      <w:r>
        <w:rPr>
          <w:spacing w:val="-10"/>
        </w:rPr>
        <w:t xml:space="preserve"> </w:t>
      </w:r>
      <w:r>
        <w:t>larger</w:t>
      </w:r>
      <w:r>
        <w:rPr>
          <w:spacing w:val="-9"/>
        </w:rPr>
        <w:t xml:space="preserve"> </w:t>
      </w:r>
      <w:r>
        <w:t>system</w:t>
      </w:r>
      <w:r>
        <w:rPr>
          <w:spacing w:val="-9"/>
        </w:rPr>
        <w:t xml:space="preserve"> </w:t>
      </w:r>
      <w:r>
        <w:t>to</w:t>
      </w:r>
      <w:r>
        <w:rPr>
          <w:spacing w:val="-9"/>
        </w:rPr>
        <w:t xml:space="preserve"> </w:t>
      </w:r>
      <w:r>
        <w:t>the</w:t>
      </w:r>
      <w:r>
        <w:rPr>
          <w:spacing w:val="-9"/>
        </w:rPr>
        <w:t xml:space="preserve"> </w:t>
      </w:r>
      <w:r>
        <w:t xml:space="preserve">functionality of this software and identify interfaces between the </w:t>
      </w:r>
      <w:r>
        <w:rPr>
          <w:spacing w:val="-3"/>
        </w:rPr>
        <w:t xml:space="preserve">two. </w:t>
      </w:r>
      <w:r>
        <w:t>A simple diagram that shows the</w:t>
      </w:r>
      <w:r>
        <w:rPr>
          <w:spacing w:val="-7"/>
        </w:rPr>
        <w:t xml:space="preserve"> </w:t>
      </w:r>
      <w:r>
        <w:rPr>
          <w:spacing w:val="2"/>
        </w:rPr>
        <w:t>major</w:t>
      </w:r>
      <w:r>
        <w:rPr>
          <w:spacing w:val="-7"/>
        </w:rPr>
        <w:t xml:space="preserve"> </w:t>
      </w:r>
      <w:r>
        <w:t>components</w:t>
      </w:r>
      <w:r>
        <w:rPr>
          <w:spacing w:val="-6"/>
        </w:rPr>
        <w:t xml:space="preserve"> </w:t>
      </w:r>
      <w:r>
        <w:t>of</w:t>
      </w:r>
      <w:r>
        <w:rPr>
          <w:spacing w:val="-7"/>
        </w:rPr>
        <w:t xml:space="preserve"> </w:t>
      </w:r>
      <w:r>
        <w:t>the</w:t>
      </w:r>
      <w:r>
        <w:rPr>
          <w:spacing w:val="-6"/>
        </w:rPr>
        <w:t xml:space="preserve"> </w:t>
      </w:r>
      <w:r>
        <w:t>overall</w:t>
      </w:r>
      <w:r>
        <w:rPr>
          <w:spacing w:val="-7"/>
        </w:rPr>
        <w:t xml:space="preserve"> </w:t>
      </w:r>
      <w:r>
        <w:t>system,</w:t>
      </w:r>
      <w:r>
        <w:rPr>
          <w:spacing w:val="-5"/>
        </w:rPr>
        <w:t xml:space="preserve"> </w:t>
      </w:r>
      <w:r>
        <w:t>subsystem</w:t>
      </w:r>
      <w:r>
        <w:rPr>
          <w:spacing w:val="-7"/>
        </w:rPr>
        <w:t xml:space="preserve"> </w:t>
      </w:r>
      <w:r>
        <w:t>interconnections,</w:t>
      </w:r>
      <w:r>
        <w:rPr>
          <w:spacing w:val="-5"/>
        </w:rPr>
        <w:t xml:space="preserve"> </w:t>
      </w:r>
      <w:r>
        <w:t>and</w:t>
      </w:r>
      <w:r>
        <w:rPr>
          <w:spacing w:val="-7"/>
        </w:rPr>
        <w:t xml:space="preserve"> </w:t>
      </w:r>
      <w:r>
        <w:t xml:space="preserve">external interfaces can </w:t>
      </w:r>
      <w:r>
        <w:rPr>
          <w:spacing w:val="3"/>
        </w:rPr>
        <w:t>be</w:t>
      </w:r>
      <w:r>
        <w:rPr>
          <w:spacing w:val="53"/>
        </w:rPr>
        <w:t xml:space="preserve"> </w:t>
      </w:r>
      <w:r>
        <w:t>helpful</w:t>
      </w:r>
      <w:proofErr w:type="gramStart"/>
      <w:r>
        <w:t>.</w:t>
      </w:r>
      <w:r>
        <w:rPr>
          <w:rFonts w:ascii="Verdana"/>
          <w:i/>
        </w:rPr>
        <w:t>&gt;</w:t>
      </w:r>
      <w:proofErr w:type="gramEnd"/>
    </w:p>
    <w:p w14:paraId="752AF19D" w14:textId="3E25F907" w:rsidR="00E151FD" w:rsidRDefault="00350C0A">
      <w:pPr>
        <w:pStyle w:val="a3"/>
        <w:spacing w:before="207" w:line="256" w:lineRule="auto"/>
        <w:ind w:left="105" w:right="102"/>
        <w:jc w:val="both"/>
        <w:rPr>
          <w:rFonts w:ascii="Verdana"/>
          <w:i/>
        </w:rPr>
      </w:pPr>
      <w:r>
        <w:rPr>
          <w:rFonts w:ascii="Verdana"/>
          <w:i/>
        </w:rPr>
        <w:t>&lt;</w:t>
      </w:r>
      <w:r w:rsidR="00E26B3B">
        <w:rPr>
          <w:rFonts w:hint="eastAsia"/>
          <w:lang w:eastAsia="zh-TW"/>
        </w:rPr>
        <w:t>我們小組團隊所開發的產品</w:t>
      </w:r>
      <w:r w:rsidR="00E711D9">
        <w:rPr>
          <w:rFonts w:hint="eastAsia"/>
          <w:lang w:eastAsia="zh-TW"/>
        </w:rPr>
        <w:t>是我們依據網路上前輩的經驗所改造而成，</w:t>
      </w:r>
      <w:r w:rsidR="00E711D9">
        <w:rPr>
          <w:rFonts w:hint="eastAsia"/>
          <w:lang w:eastAsia="zh-CN"/>
        </w:rPr>
        <w:t>是我們的初代產品，主要是使用了Microsoft公司旗下提供的框架與接口。</w:t>
      </w:r>
      <w:r>
        <w:rPr>
          <w:rFonts w:ascii="Verdana"/>
          <w:i/>
        </w:rPr>
        <w:t>&gt;</w:t>
      </w:r>
    </w:p>
    <w:p w14:paraId="0B841909" w14:textId="77777777" w:rsidR="00E151FD" w:rsidRDefault="00E151FD">
      <w:pPr>
        <w:pStyle w:val="a3"/>
        <w:spacing w:before="5"/>
        <w:rPr>
          <w:rFonts w:ascii="Verdana"/>
          <w:i/>
          <w:sz w:val="29"/>
        </w:rPr>
      </w:pPr>
    </w:p>
    <w:p w14:paraId="65C131A1" w14:textId="465BC1BA" w:rsidR="00E151FD" w:rsidRDefault="005E2A37">
      <w:pPr>
        <w:pStyle w:val="Heading2"/>
        <w:numPr>
          <w:ilvl w:val="1"/>
          <w:numId w:val="1"/>
        </w:numPr>
        <w:tabs>
          <w:tab w:val="left" w:pos="667"/>
        </w:tabs>
        <w:spacing w:before="1"/>
      </w:pPr>
      <w:bookmarkStart w:id="21" w:name="_bookmark8"/>
      <w:bookmarkStart w:id="22" w:name="_Toc391221569"/>
      <w:bookmarkEnd w:id="21"/>
      <w:r>
        <w:rPr>
          <w:rFonts w:hint="eastAsia"/>
          <w:lang w:eastAsia="zh-TW"/>
        </w:rPr>
        <w:t>產品功能</w:t>
      </w:r>
      <w:bookmarkEnd w:id="22"/>
    </w:p>
    <w:p w14:paraId="3F99D2A4" w14:textId="392207B0" w:rsidR="00E151FD" w:rsidRDefault="00350C0A">
      <w:pPr>
        <w:pStyle w:val="a3"/>
        <w:spacing w:before="206" w:line="254" w:lineRule="auto"/>
        <w:ind w:left="105" w:right="101"/>
        <w:jc w:val="both"/>
        <w:rPr>
          <w:rFonts w:ascii="Verdana"/>
          <w:i/>
        </w:rPr>
      </w:pPr>
      <w:r>
        <w:rPr>
          <w:rFonts w:ascii="Verdana"/>
          <w:i/>
        </w:rPr>
        <w:t>&lt;</w:t>
      </w:r>
      <w:r>
        <w:t>Summarize</w:t>
      </w:r>
      <w:r>
        <w:rPr>
          <w:spacing w:val="-27"/>
        </w:rPr>
        <w:t xml:space="preserve"> </w:t>
      </w:r>
      <w:r>
        <w:t>the</w:t>
      </w:r>
      <w:r>
        <w:rPr>
          <w:spacing w:val="-27"/>
        </w:rPr>
        <w:t xml:space="preserve"> </w:t>
      </w:r>
      <w:r>
        <w:rPr>
          <w:spacing w:val="2"/>
        </w:rPr>
        <w:t>major</w:t>
      </w:r>
      <w:r>
        <w:rPr>
          <w:spacing w:val="-26"/>
        </w:rPr>
        <w:t xml:space="preserve"> </w:t>
      </w:r>
      <w:r>
        <w:t>functions</w:t>
      </w:r>
      <w:r>
        <w:rPr>
          <w:spacing w:val="-27"/>
        </w:rPr>
        <w:t xml:space="preserve"> </w:t>
      </w:r>
      <w:r>
        <w:t>the</w:t>
      </w:r>
      <w:r>
        <w:rPr>
          <w:spacing w:val="-26"/>
        </w:rPr>
        <w:t xml:space="preserve"> </w:t>
      </w:r>
      <w:r>
        <w:t>product</w:t>
      </w:r>
      <w:r>
        <w:rPr>
          <w:spacing w:val="-27"/>
        </w:rPr>
        <w:t xml:space="preserve"> </w:t>
      </w:r>
      <w:r>
        <w:t>must</w:t>
      </w:r>
      <w:r>
        <w:rPr>
          <w:spacing w:val="-26"/>
        </w:rPr>
        <w:t xml:space="preserve"> </w:t>
      </w:r>
      <w:r>
        <w:t>perform</w:t>
      </w:r>
      <w:r>
        <w:rPr>
          <w:spacing w:val="-27"/>
        </w:rPr>
        <w:t xml:space="preserve"> </w:t>
      </w:r>
      <w:r>
        <w:t>or</w:t>
      </w:r>
      <w:r>
        <w:rPr>
          <w:spacing w:val="-26"/>
        </w:rPr>
        <w:t xml:space="preserve"> </w:t>
      </w:r>
      <w:r>
        <w:t>must</w:t>
      </w:r>
      <w:r>
        <w:rPr>
          <w:spacing w:val="-27"/>
        </w:rPr>
        <w:t xml:space="preserve"> </w:t>
      </w:r>
      <w:r>
        <w:t>let</w:t>
      </w:r>
      <w:r>
        <w:rPr>
          <w:spacing w:val="-26"/>
        </w:rPr>
        <w:t xml:space="preserve"> </w:t>
      </w:r>
      <w:r>
        <w:t>the</w:t>
      </w:r>
      <w:r>
        <w:rPr>
          <w:spacing w:val="-27"/>
        </w:rPr>
        <w:t xml:space="preserve"> </w:t>
      </w:r>
      <w:r>
        <w:t>user</w:t>
      </w:r>
      <w:r>
        <w:rPr>
          <w:spacing w:val="-27"/>
        </w:rPr>
        <w:t xml:space="preserve"> </w:t>
      </w:r>
      <w:r>
        <w:t xml:space="preserve">perform. Details will </w:t>
      </w:r>
      <w:r>
        <w:rPr>
          <w:spacing w:val="3"/>
        </w:rPr>
        <w:t xml:space="preserve">be </w:t>
      </w:r>
      <w:r>
        <w:t>provided in Section 3, so only a high level summary (such as a bullet list)</w:t>
      </w:r>
      <w:r>
        <w:rPr>
          <w:spacing w:val="-10"/>
        </w:rPr>
        <w:t xml:space="preserve"> </w:t>
      </w:r>
      <w:r>
        <w:t>is</w:t>
      </w:r>
      <w:r>
        <w:rPr>
          <w:spacing w:val="-9"/>
        </w:rPr>
        <w:t xml:space="preserve"> </w:t>
      </w:r>
      <w:r>
        <w:t>needed</w:t>
      </w:r>
      <w:r>
        <w:rPr>
          <w:spacing w:val="-9"/>
        </w:rPr>
        <w:t xml:space="preserve"> </w:t>
      </w:r>
      <w:r>
        <w:t>here.</w:t>
      </w:r>
      <w:r>
        <w:rPr>
          <w:spacing w:val="8"/>
        </w:rPr>
        <w:t xml:space="preserve"> </w:t>
      </w:r>
      <w:r>
        <w:t>Organize</w:t>
      </w:r>
      <w:r>
        <w:rPr>
          <w:spacing w:val="-9"/>
        </w:rPr>
        <w:t xml:space="preserve"> </w:t>
      </w:r>
      <w:r>
        <w:t>the</w:t>
      </w:r>
      <w:r>
        <w:rPr>
          <w:spacing w:val="-9"/>
        </w:rPr>
        <w:t xml:space="preserve"> </w:t>
      </w:r>
      <w:r>
        <w:t>functions</w:t>
      </w:r>
      <w:r>
        <w:rPr>
          <w:spacing w:val="-10"/>
        </w:rPr>
        <w:t xml:space="preserve"> </w:t>
      </w:r>
      <w:r>
        <w:t>to</w:t>
      </w:r>
      <w:r>
        <w:rPr>
          <w:spacing w:val="-9"/>
        </w:rPr>
        <w:t xml:space="preserve"> </w:t>
      </w:r>
      <w:r>
        <w:t>make</w:t>
      </w:r>
      <w:r>
        <w:rPr>
          <w:spacing w:val="-9"/>
        </w:rPr>
        <w:t xml:space="preserve"> </w:t>
      </w:r>
      <w:r>
        <w:t>them</w:t>
      </w:r>
      <w:r>
        <w:rPr>
          <w:spacing w:val="-9"/>
        </w:rPr>
        <w:t xml:space="preserve"> </w:t>
      </w:r>
      <w:r>
        <w:t>understandable</w:t>
      </w:r>
      <w:r>
        <w:rPr>
          <w:spacing w:val="-10"/>
        </w:rPr>
        <w:t xml:space="preserve"> </w:t>
      </w:r>
      <w:r>
        <w:t>to</w:t>
      </w:r>
      <w:r>
        <w:rPr>
          <w:spacing w:val="-9"/>
        </w:rPr>
        <w:t xml:space="preserve"> </w:t>
      </w:r>
      <w:r>
        <w:rPr>
          <w:spacing w:val="-3"/>
        </w:rPr>
        <w:t>any</w:t>
      </w:r>
      <w:r>
        <w:rPr>
          <w:spacing w:val="-9"/>
        </w:rPr>
        <w:t xml:space="preserve"> </w:t>
      </w:r>
      <w:r>
        <w:t xml:space="preserve">reader of the SRS. A picture of the </w:t>
      </w:r>
      <w:r>
        <w:rPr>
          <w:spacing w:val="2"/>
        </w:rPr>
        <w:t xml:space="preserve">major </w:t>
      </w:r>
      <w:r>
        <w:t>groups of related requirements and how they relate, such</w:t>
      </w:r>
      <w:r>
        <w:rPr>
          <w:spacing w:val="5"/>
        </w:rPr>
        <w:t xml:space="preserve"> </w:t>
      </w:r>
      <w:r>
        <w:t>as</w:t>
      </w:r>
      <w:r>
        <w:rPr>
          <w:spacing w:val="6"/>
        </w:rPr>
        <w:t xml:space="preserve"> </w:t>
      </w:r>
      <w:r>
        <w:t>a</w:t>
      </w:r>
      <w:r>
        <w:rPr>
          <w:spacing w:val="5"/>
        </w:rPr>
        <w:t xml:space="preserve"> </w:t>
      </w:r>
      <w:r>
        <w:t>top</w:t>
      </w:r>
      <w:r>
        <w:rPr>
          <w:spacing w:val="6"/>
        </w:rPr>
        <w:t xml:space="preserve"> </w:t>
      </w:r>
      <w:r>
        <w:t>level</w:t>
      </w:r>
      <w:r>
        <w:rPr>
          <w:spacing w:val="6"/>
        </w:rPr>
        <w:t xml:space="preserve"> </w:t>
      </w:r>
      <w:r>
        <w:t>data</w:t>
      </w:r>
      <w:r>
        <w:rPr>
          <w:spacing w:val="5"/>
        </w:rPr>
        <w:t xml:space="preserve"> </w:t>
      </w:r>
      <w:r>
        <w:t>flow</w:t>
      </w:r>
      <w:r>
        <w:rPr>
          <w:spacing w:val="6"/>
        </w:rPr>
        <w:t xml:space="preserve"> </w:t>
      </w:r>
      <w:r>
        <w:t>diagram</w:t>
      </w:r>
      <w:r>
        <w:rPr>
          <w:spacing w:val="5"/>
        </w:rPr>
        <w:t xml:space="preserve"> </w:t>
      </w:r>
      <w:r>
        <w:t>or</w:t>
      </w:r>
      <w:r>
        <w:rPr>
          <w:spacing w:val="6"/>
        </w:rPr>
        <w:t xml:space="preserve"> </w:t>
      </w:r>
      <w:r>
        <w:t>object</w:t>
      </w:r>
      <w:r>
        <w:rPr>
          <w:spacing w:val="5"/>
        </w:rPr>
        <w:t xml:space="preserve"> </w:t>
      </w:r>
      <w:r>
        <w:t>class</w:t>
      </w:r>
      <w:r>
        <w:rPr>
          <w:spacing w:val="6"/>
        </w:rPr>
        <w:t xml:space="preserve"> </w:t>
      </w:r>
      <w:r>
        <w:t>diagram,</w:t>
      </w:r>
      <w:r>
        <w:rPr>
          <w:spacing w:val="5"/>
        </w:rPr>
        <w:t xml:space="preserve"> </w:t>
      </w:r>
      <w:r>
        <w:t>is</w:t>
      </w:r>
      <w:r>
        <w:rPr>
          <w:spacing w:val="6"/>
        </w:rPr>
        <w:t xml:space="preserve"> </w:t>
      </w:r>
      <w:r>
        <w:t>often</w:t>
      </w:r>
      <w:r>
        <w:rPr>
          <w:spacing w:val="5"/>
        </w:rPr>
        <w:t xml:space="preserve"> </w:t>
      </w:r>
      <w:r>
        <w:t>effective.</w:t>
      </w:r>
      <w:r w:rsidR="00E17311">
        <w:rPr>
          <w:rFonts w:hint="eastAsia"/>
          <w:lang w:eastAsia="zh-TW"/>
        </w:rPr>
        <w:t>我們的AI-</w:t>
      </w:r>
      <w:r w:rsidR="000A00B2">
        <w:rPr>
          <w:rFonts w:hint="eastAsia"/>
          <w:lang w:eastAsia="zh-TW"/>
        </w:rPr>
        <w:t>智慧餐點機器人主要的功能是識別用戶所打出的需求，我們將會</w:t>
      </w:r>
      <w:r w:rsidR="00E17311">
        <w:rPr>
          <w:rFonts w:hint="eastAsia"/>
          <w:lang w:eastAsia="zh-TW"/>
        </w:rPr>
        <w:t>通過對話框的形式展現，</w:t>
      </w:r>
      <w:r w:rsidR="000A00B2">
        <w:rPr>
          <w:rFonts w:hint="eastAsia"/>
          <w:lang w:eastAsia="zh-TW"/>
        </w:rPr>
        <w:t>主要是應用了前輩所提供的與line之間的交互介面，目前已經實現的功能有點餐功能、查詢天氣以及相關的</w:t>
      </w:r>
      <w:r w:rsidR="006B1DEE">
        <w:rPr>
          <w:rFonts w:hint="eastAsia"/>
          <w:lang w:eastAsia="zh-TW"/>
        </w:rPr>
        <w:t>天候訊、同時我們還新增了送禮功能</w:t>
      </w:r>
      <w:r w:rsidR="00BD01EF">
        <w:rPr>
          <w:rFonts w:hint="eastAsia"/>
          <w:lang w:eastAsia="zh-TW"/>
        </w:rPr>
        <w:t>。</w:t>
      </w:r>
      <w:r>
        <w:rPr>
          <w:rFonts w:ascii="Verdana"/>
          <w:i/>
        </w:rPr>
        <w:t>&gt;</w:t>
      </w:r>
    </w:p>
    <w:p w14:paraId="0B32BFAA" w14:textId="77777777" w:rsidR="00E151FD" w:rsidRDefault="00E151FD">
      <w:pPr>
        <w:pStyle w:val="a3"/>
        <w:spacing w:before="12"/>
        <w:rPr>
          <w:rFonts w:ascii="Verdana"/>
          <w:i/>
          <w:sz w:val="29"/>
        </w:rPr>
      </w:pPr>
    </w:p>
    <w:p w14:paraId="34EF8751" w14:textId="7F74B2D2" w:rsidR="00E151FD" w:rsidRDefault="00A7194B">
      <w:pPr>
        <w:pStyle w:val="Heading2"/>
        <w:numPr>
          <w:ilvl w:val="1"/>
          <w:numId w:val="1"/>
        </w:numPr>
        <w:tabs>
          <w:tab w:val="left" w:pos="667"/>
        </w:tabs>
      </w:pPr>
      <w:bookmarkStart w:id="23" w:name="_bookmark9"/>
      <w:bookmarkStart w:id="24" w:name="_Toc391221570"/>
      <w:bookmarkEnd w:id="23"/>
      <w:r>
        <w:rPr>
          <w:rFonts w:hint="eastAsia"/>
          <w:lang w:eastAsia="zh-TW"/>
        </w:rPr>
        <w:t>用戶類別與特徵</w:t>
      </w:r>
      <w:bookmarkEnd w:id="24"/>
    </w:p>
    <w:p w14:paraId="64270EDB" w14:textId="265D8045" w:rsidR="00E151FD" w:rsidRDefault="00350C0A">
      <w:pPr>
        <w:pStyle w:val="a3"/>
        <w:spacing w:before="206" w:line="256" w:lineRule="auto"/>
        <w:ind w:left="105" w:right="104"/>
        <w:jc w:val="both"/>
        <w:rPr>
          <w:rFonts w:ascii="Verdana"/>
          <w:i/>
        </w:rPr>
      </w:pPr>
      <w:r>
        <w:rPr>
          <w:rFonts w:ascii="Verdana"/>
          <w:i/>
        </w:rPr>
        <w:t>&lt;</w:t>
      </w:r>
      <w:r>
        <w:t>Identify</w:t>
      </w:r>
      <w:r>
        <w:rPr>
          <w:spacing w:val="-11"/>
        </w:rPr>
        <w:t xml:space="preserve"> </w:t>
      </w:r>
      <w:r>
        <w:t>the</w:t>
      </w:r>
      <w:r>
        <w:rPr>
          <w:spacing w:val="-10"/>
        </w:rPr>
        <w:t xml:space="preserve"> </w:t>
      </w:r>
      <w:r>
        <w:t>various</w:t>
      </w:r>
      <w:r>
        <w:rPr>
          <w:spacing w:val="-11"/>
        </w:rPr>
        <w:t xml:space="preserve"> </w:t>
      </w:r>
      <w:r>
        <w:t>user</w:t>
      </w:r>
      <w:r>
        <w:rPr>
          <w:spacing w:val="-10"/>
        </w:rPr>
        <w:t xml:space="preserve"> </w:t>
      </w:r>
      <w:r>
        <w:t>classes</w:t>
      </w:r>
      <w:r>
        <w:rPr>
          <w:spacing w:val="-10"/>
        </w:rPr>
        <w:t xml:space="preserve"> </w:t>
      </w:r>
      <w:r>
        <w:t>that</w:t>
      </w:r>
      <w:r>
        <w:rPr>
          <w:spacing w:val="-11"/>
        </w:rPr>
        <w:t xml:space="preserve"> </w:t>
      </w:r>
      <w:r>
        <w:t>you</w:t>
      </w:r>
      <w:r>
        <w:rPr>
          <w:spacing w:val="-10"/>
        </w:rPr>
        <w:t xml:space="preserve"> </w:t>
      </w:r>
      <w:r>
        <w:t>anticipate</w:t>
      </w:r>
      <w:r>
        <w:rPr>
          <w:spacing w:val="-10"/>
        </w:rPr>
        <w:t xml:space="preserve"> </w:t>
      </w:r>
      <w:r>
        <w:t>will</w:t>
      </w:r>
      <w:r>
        <w:rPr>
          <w:spacing w:val="-11"/>
        </w:rPr>
        <w:t xml:space="preserve"> </w:t>
      </w:r>
      <w:r>
        <w:t>use</w:t>
      </w:r>
      <w:r>
        <w:rPr>
          <w:spacing w:val="-11"/>
        </w:rPr>
        <w:t xml:space="preserve"> </w:t>
      </w:r>
      <w:r>
        <w:t>this</w:t>
      </w:r>
      <w:r>
        <w:rPr>
          <w:spacing w:val="-10"/>
        </w:rPr>
        <w:t xml:space="preserve"> </w:t>
      </w:r>
      <w:r>
        <w:t>product.</w:t>
      </w:r>
      <w:r>
        <w:rPr>
          <w:spacing w:val="7"/>
        </w:rPr>
        <w:t xml:space="preserve"> </w:t>
      </w:r>
      <w:r>
        <w:t>User</w:t>
      </w:r>
      <w:r>
        <w:rPr>
          <w:spacing w:val="-11"/>
        </w:rPr>
        <w:t xml:space="preserve"> </w:t>
      </w:r>
      <w:r>
        <w:t xml:space="preserve">classes </w:t>
      </w:r>
      <w:r>
        <w:rPr>
          <w:spacing w:val="-3"/>
        </w:rPr>
        <w:t>may</w:t>
      </w:r>
      <w:r>
        <w:rPr>
          <w:spacing w:val="-14"/>
        </w:rPr>
        <w:t xml:space="preserve"> </w:t>
      </w:r>
      <w:r>
        <w:rPr>
          <w:spacing w:val="3"/>
        </w:rPr>
        <w:t>be</w:t>
      </w:r>
      <w:r>
        <w:rPr>
          <w:spacing w:val="-13"/>
        </w:rPr>
        <w:t xml:space="preserve"> </w:t>
      </w:r>
      <w:r>
        <w:t>differentiated</w:t>
      </w:r>
      <w:r>
        <w:rPr>
          <w:spacing w:val="-13"/>
        </w:rPr>
        <w:t xml:space="preserve"> </w:t>
      </w:r>
      <w:r>
        <w:t>based</w:t>
      </w:r>
      <w:r>
        <w:rPr>
          <w:spacing w:val="-13"/>
        </w:rPr>
        <w:t xml:space="preserve"> </w:t>
      </w:r>
      <w:r>
        <w:t>on</w:t>
      </w:r>
      <w:r>
        <w:rPr>
          <w:spacing w:val="-13"/>
        </w:rPr>
        <w:t xml:space="preserve"> </w:t>
      </w:r>
      <w:r>
        <w:t>frequency</w:t>
      </w:r>
      <w:r>
        <w:rPr>
          <w:spacing w:val="-13"/>
        </w:rPr>
        <w:t xml:space="preserve"> </w:t>
      </w:r>
      <w:r>
        <w:t>of</w:t>
      </w:r>
      <w:r>
        <w:rPr>
          <w:spacing w:val="-13"/>
        </w:rPr>
        <w:t xml:space="preserve"> </w:t>
      </w:r>
      <w:r>
        <w:t>use,</w:t>
      </w:r>
      <w:r>
        <w:rPr>
          <w:spacing w:val="-13"/>
        </w:rPr>
        <w:t xml:space="preserve"> </w:t>
      </w:r>
      <w:r>
        <w:t>subset</w:t>
      </w:r>
      <w:r>
        <w:rPr>
          <w:spacing w:val="-13"/>
        </w:rPr>
        <w:t xml:space="preserve"> </w:t>
      </w:r>
      <w:r>
        <w:t>of</w:t>
      </w:r>
      <w:r>
        <w:rPr>
          <w:spacing w:val="-13"/>
        </w:rPr>
        <w:t xml:space="preserve"> </w:t>
      </w:r>
      <w:r>
        <w:t>product</w:t>
      </w:r>
      <w:r>
        <w:rPr>
          <w:spacing w:val="-13"/>
        </w:rPr>
        <w:t xml:space="preserve"> </w:t>
      </w:r>
      <w:r>
        <w:t>functions</w:t>
      </w:r>
      <w:r>
        <w:rPr>
          <w:spacing w:val="-13"/>
        </w:rPr>
        <w:t xml:space="preserve"> </w:t>
      </w:r>
      <w:r>
        <w:t>used,</w:t>
      </w:r>
      <w:r>
        <w:rPr>
          <w:spacing w:val="-12"/>
        </w:rPr>
        <w:t xml:space="preserve"> </w:t>
      </w:r>
      <w:r>
        <w:t>tech- nical</w:t>
      </w:r>
      <w:r>
        <w:rPr>
          <w:spacing w:val="-20"/>
        </w:rPr>
        <w:t xml:space="preserve"> </w:t>
      </w:r>
      <w:r>
        <w:t>expertise,</w:t>
      </w:r>
      <w:r>
        <w:rPr>
          <w:spacing w:val="-19"/>
        </w:rPr>
        <w:t xml:space="preserve"> </w:t>
      </w:r>
      <w:r>
        <w:t>security</w:t>
      </w:r>
      <w:r>
        <w:rPr>
          <w:spacing w:val="-20"/>
        </w:rPr>
        <w:t xml:space="preserve"> </w:t>
      </w:r>
      <w:r>
        <w:t>or</w:t>
      </w:r>
      <w:r>
        <w:rPr>
          <w:spacing w:val="-20"/>
        </w:rPr>
        <w:t xml:space="preserve"> </w:t>
      </w:r>
      <w:r>
        <w:t>privilege</w:t>
      </w:r>
      <w:r>
        <w:rPr>
          <w:spacing w:val="-20"/>
        </w:rPr>
        <w:t xml:space="preserve"> </w:t>
      </w:r>
      <w:r>
        <w:t>levels,</w:t>
      </w:r>
      <w:r>
        <w:rPr>
          <w:spacing w:val="-19"/>
        </w:rPr>
        <w:t xml:space="preserve"> </w:t>
      </w:r>
      <w:r>
        <w:t>educational</w:t>
      </w:r>
      <w:r>
        <w:rPr>
          <w:spacing w:val="-20"/>
        </w:rPr>
        <w:t xml:space="preserve"> </w:t>
      </w:r>
      <w:r>
        <w:t>level,</w:t>
      </w:r>
      <w:r>
        <w:rPr>
          <w:spacing w:val="-19"/>
        </w:rPr>
        <w:t xml:space="preserve"> </w:t>
      </w:r>
      <w:r>
        <w:t>or</w:t>
      </w:r>
      <w:r>
        <w:rPr>
          <w:spacing w:val="-20"/>
        </w:rPr>
        <w:t xml:space="preserve"> </w:t>
      </w:r>
      <w:r>
        <w:t>experience.</w:t>
      </w:r>
      <w:r>
        <w:rPr>
          <w:spacing w:val="-3"/>
        </w:rPr>
        <w:t xml:space="preserve"> </w:t>
      </w:r>
      <w:r>
        <w:t>Describe</w:t>
      </w:r>
      <w:r>
        <w:rPr>
          <w:spacing w:val="-20"/>
        </w:rPr>
        <w:t xml:space="preserve"> </w:t>
      </w:r>
      <w:r>
        <w:t xml:space="preserve">the pertinent characteristics of each user class. Certain requirements </w:t>
      </w:r>
      <w:r>
        <w:rPr>
          <w:spacing w:val="-3"/>
        </w:rPr>
        <w:t xml:space="preserve">may </w:t>
      </w:r>
      <w:r>
        <w:t>pertain only to certain user classes. Distinguish the most important user classes for this product from those</w:t>
      </w:r>
      <w:r>
        <w:rPr>
          <w:spacing w:val="16"/>
        </w:rPr>
        <w:t xml:space="preserve"> </w:t>
      </w:r>
      <w:r>
        <w:t>who</w:t>
      </w:r>
      <w:r>
        <w:rPr>
          <w:spacing w:val="17"/>
        </w:rPr>
        <w:t xml:space="preserve"> </w:t>
      </w:r>
      <w:r>
        <w:t>are</w:t>
      </w:r>
      <w:r>
        <w:rPr>
          <w:spacing w:val="17"/>
        </w:rPr>
        <w:t xml:space="preserve"> </w:t>
      </w:r>
      <w:r>
        <w:t>less</w:t>
      </w:r>
      <w:r>
        <w:rPr>
          <w:spacing w:val="17"/>
        </w:rPr>
        <w:t xml:space="preserve"> </w:t>
      </w:r>
      <w:r>
        <w:t>important</w:t>
      </w:r>
      <w:r>
        <w:rPr>
          <w:spacing w:val="18"/>
        </w:rPr>
        <w:t xml:space="preserve"> </w:t>
      </w:r>
      <w:r>
        <w:t>to</w:t>
      </w:r>
      <w:r>
        <w:rPr>
          <w:spacing w:val="17"/>
        </w:rPr>
        <w:t xml:space="preserve"> </w:t>
      </w:r>
      <w:r>
        <w:rPr>
          <w:spacing w:val="-3"/>
        </w:rPr>
        <w:t>satisfy.</w:t>
      </w:r>
      <w:r w:rsidR="0037122E">
        <w:rPr>
          <w:rFonts w:hint="eastAsia"/>
          <w:spacing w:val="-3"/>
          <w:lang w:eastAsia="zh-TW"/>
        </w:rPr>
        <w:t>我們的產品所面向的用戶類別涵蓋全體民眾。吃飯是我們必不可少的一項日常任務，因此只要你是人，你就必定可以接觸我們的產品，在我們後期對系統的升級，日常的點餐服務都將可以通過手機完成。您可以直接在家通過line</w:t>
      </w:r>
      <w:r w:rsidR="002F237D">
        <w:rPr>
          <w:rFonts w:hint="eastAsia"/>
          <w:spacing w:val="-3"/>
          <w:lang w:eastAsia="zh-TW"/>
        </w:rPr>
        <w:t>進行點餐，每一位食客都是我們的用戶。</w:t>
      </w:r>
      <w:r>
        <w:rPr>
          <w:rFonts w:ascii="Verdana"/>
          <w:i/>
          <w:spacing w:val="-3"/>
        </w:rPr>
        <w:t>&gt;</w:t>
      </w:r>
    </w:p>
    <w:p w14:paraId="4971DEFE" w14:textId="77777777" w:rsidR="00E151FD" w:rsidRDefault="00E151FD">
      <w:pPr>
        <w:pStyle w:val="a3"/>
        <w:spacing w:before="2"/>
        <w:rPr>
          <w:rFonts w:ascii="Verdana"/>
          <w:i/>
          <w:sz w:val="29"/>
        </w:rPr>
      </w:pPr>
    </w:p>
    <w:p w14:paraId="3084A4A5" w14:textId="77777777" w:rsidR="00E151FD" w:rsidRPr="00174614" w:rsidRDefault="00350C0A">
      <w:pPr>
        <w:pStyle w:val="Heading2"/>
        <w:numPr>
          <w:ilvl w:val="1"/>
          <w:numId w:val="1"/>
        </w:numPr>
        <w:tabs>
          <w:tab w:val="left" w:pos="667"/>
        </w:tabs>
        <w:spacing w:before="1"/>
        <w:rPr>
          <w:color w:val="FF0000"/>
        </w:rPr>
      </w:pPr>
      <w:bookmarkStart w:id="25" w:name="_bookmark10"/>
      <w:bookmarkStart w:id="26" w:name="_TOC_250020"/>
      <w:bookmarkStart w:id="27" w:name="_Toc391221571"/>
      <w:bookmarkEnd w:id="25"/>
      <w:r w:rsidRPr="00174614">
        <w:rPr>
          <w:color w:val="FF0000"/>
        </w:rPr>
        <w:t>Operating</w:t>
      </w:r>
      <w:r w:rsidRPr="00174614">
        <w:rPr>
          <w:color w:val="FF0000"/>
          <w:spacing w:val="25"/>
        </w:rPr>
        <w:t xml:space="preserve"> </w:t>
      </w:r>
      <w:bookmarkEnd w:id="26"/>
      <w:r w:rsidRPr="00174614">
        <w:rPr>
          <w:color w:val="FF0000"/>
        </w:rPr>
        <w:t>Environment</w:t>
      </w:r>
      <w:bookmarkEnd w:id="27"/>
    </w:p>
    <w:p w14:paraId="6BAD16C5" w14:textId="79E88BE2" w:rsidR="00E151FD" w:rsidRDefault="00350C0A">
      <w:pPr>
        <w:pStyle w:val="a3"/>
        <w:spacing w:before="206" w:line="249" w:lineRule="auto"/>
        <w:ind w:left="105" w:right="103"/>
        <w:jc w:val="both"/>
        <w:rPr>
          <w:rFonts w:ascii="Verdana"/>
          <w:i/>
        </w:rPr>
      </w:pPr>
      <w:r>
        <w:rPr>
          <w:rFonts w:ascii="Verdana"/>
          <w:i/>
        </w:rPr>
        <w:t>&lt;</w:t>
      </w:r>
      <w:r>
        <w:t>Describe</w:t>
      </w:r>
      <w:r>
        <w:rPr>
          <w:spacing w:val="-7"/>
        </w:rPr>
        <w:t xml:space="preserve"> </w:t>
      </w:r>
      <w:r>
        <w:t>the</w:t>
      </w:r>
      <w:r>
        <w:rPr>
          <w:spacing w:val="-6"/>
        </w:rPr>
        <w:t xml:space="preserve"> </w:t>
      </w:r>
      <w:r>
        <w:t>environment</w:t>
      </w:r>
      <w:r>
        <w:rPr>
          <w:spacing w:val="-6"/>
        </w:rPr>
        <w:t xml:space="preserve"> </w:t>
      </w:r>
      <w:r>
        <w:t>in</w:t>
      </w:r>
      <w:r>
        <w:rPr>
          <w:spacing w:val="-7"/>
        </w:rPr>
        <w:t xml:space="preserve"> </w:t>
      </w:r>
      <w:r>
        <w:t>which</w:t>
      </w:r>
      <w:r>
        <w:rPr>
          <w:spacing w:val="-6"/>
        </w:rPr>
        <w:t xml:space="preserve"> </w:t>
      </w:r>
      <w:r>
        <w:t>the</w:t>
      </w:r>
      <w:r>
        <w:rPr>
          <w:spacing w:val="-6"/>
        </w:rPr>
        <w:t xml:space="preserve"> </w:t>
      </w:r>
      <w:r>
        <w:t>software</w:t>
      </w:r>
      <w:r>
        <w:rPr>
          <w:spacing w:val="-6"/>
        </w:rPr>
        <w:t xml:space="preserve"> </w:t>
      </w:r>
      <w:r>
        <w:t>will</w:t>
      </w:r>
      <w:r>
        <w:rPr>
          <w:spacing w:val="-7"/>
        </w:rPr>
        <w:t xml:space="preserve"> </w:t>
      </w:r>
      <w:r>
        <w:t>operate,</w:t>
      </w:r>
      <w:r>
        <w:rPr>
          <w:spacing w:val="-5"/>
        </w:rPr>
        <w:t xml:space="preserve"> </w:t>
      </w:r>
      <w:r>
        <w:t>including</w:t>
      </w:r>
      <w:r>
        <w:rPr>
          <w:spacing w:val="-6"/>
        </w:rPr>
        <w:t xml:space="preserve"> </w:t>
      </w:r>
      <w:r>
        <w:t>the</w:t>
      </w:r>
      <w:r>
        <w:rPr>
          <w:spacing w:val="-6"/>
        </w:rPr>
        <w:t xml:space="preserve"> </w:t>
      </w:r>
      <w:r>
        <w:t>hardware platform,</w:t>
      </w:r>
      <w:r>
        <w:rPr>
          <w:spacing w:val="-3"/>
        </w:rPr>
        <w:t xml:space="preserve"> </w:t>
      </w:r>
      <w:r>
        <w:t>operating</w:t>
      </w:r>
      <w:r>
        <w:rPr>
          <w:spacing w:val="-4"/>
        </w:rPr>
        <w:t xml:space="preserve"> </w:t>
      </w:r>
      <w:r>
        <w:t>system</w:t>
      </w:r>
      <w:r>
        <w:rPr>
          <w:spacing w:val="-4"/>
        </w:rPr>
        <w:t xml:space="preserve"> </w:t>
      </w:r>
      <w:r>
        <w:t>and</w:t>
      </w:r>
      <w:r>
        <w:rPr>
          <w:spacing w:val="-5"/>
        </w:rPr>
        <w:t xml:space="preserve"> </w:t>
      </w:r>
      <w:r>
        <w:t>versions,</w:t>
      </w:r>
      <w:r>
        <w:rPr>
          <w:spacing w:val="-2"/>
        </w:rPr>
        <w:t xml:space="preserve"> </w:t>
      </w:r>
      <w:r>
        <w:t>and</w:t>
      </w:r>
      <w:r>
        <w:rPr>
          <w:spacing w:val="-4"/>
        </w:rPr>
        <w:t xml:space="preserve"> </w:t>
      </w:r>
      <w:r>
        <w:rPr>
          <w:spacing w:val="-3"/>
        </w:rPr>
        <w:t>any</w:t>
      </w:r>
      <w:r>
        <w:rPr>
          <w:spacing w:val="-4"/>
        </w:rPr>
        <w:t xml:space="preserve"> </w:t>
      </w:r>
      <w:r>
        <w:t>other</w:t>
      </w:r>
      <w:r>
        <w:rPr>
          <w:spacing w:val="-5"/>
        </w:rPr>
        <w:t xml:space="preserve"> </w:t>
      </w:r>
      <w:r>
        <w:t>software</w:t>
      </w:r>
      <w:r>
        <w:rPr>
          <w:spacing w:val="-4"/>
        </w:rPr>
        <w:t xml:space="preserve"> </w:t>
      </w:r>
      <w:r>
        <w:t>components</w:t>
      </w:r>
      <w:r>
        <w:rPr>
          <w:spacing w:val="-4"/>
        </w:rPr>
        <w:t xml:space="preserve"> </w:t>
      </w:r>
      <w:r>
        <w:t>or</w:t>
      </w:r>
      <w:r>
        <w:rPr>
          <w:spacing w:val="-4"/>
        </w:rPr>
        <w:t xml:space="preserve"> </w:t>
      </w:r>
      <w:r>
        <w:t xml:space="preserve">appli- </w:t>
      </w:r>
      <w:r>
        <w:lastRenderedPageBreak/>
        <w:t>cations</w:t>
      </w:r>
      <w:r>
        <w:rPr>
          <w:spacing w:val="16"/>
        </w:rPr>
        <w:t xml:space="preserve"> </w:t>
      </w:r>
      <w:r>
        <w:t>with</w:t>
      </w:r>
      <w:r>
        <w:rPr>
          <w:spacing w:val="17"/>
        </w:rPr>
        <w:t xml:space="preserve"> </w:t>
      </w:r>
      <w:r>
        <w:t>which</w:t>
      </w:r>
      <w:r>
        <w:rPr>
          <w:spacing w:val="16"/>
        </w:rPr>
        <w:t xml:space="preserve"> </w:t>
      </w:r>
      <w:r>
        <w:t>it</w:t>
      </w:r>
      <w:r>
        <w:rPr>
          <w:spacing w:val="17"/>
        </w:rPr>
        <w:t xml:space="preserve"> </w:t>
      </w:r>
      <w:r>
        <w:t>must</w:t>
      </w:r>
      <w:r>
        <w:rPr>
          <w:spacing w:val="16"/>
        </w:rPr>
        <w:t xml:space="preserve"> </w:t>
      </w:r>
      <w:r>
        <w:t>peacefully</w:t>
      </w:r>
      <w:r>
        <w:rPr>
          <w:spacing w:val="17"/>
        </w:rPr>
        <w:t xml:space="preserve"> </w:t>
      </w:r>
      <w:r>
        <w:t>coexist.</w:t>
      </w:r>
      <w:r w:rsidR="009C17B0" w:rsidRPr="009C17B0">
        <w:rPr>
          <w:rFonts w:hint="eastAsia"/>
          <w:lang w:eastAsia="zh-TW"/>
        </w:rPr>
        <w:t xml:space="preserve"> </w:t>
      </w:r>
      <w:r w:rsidR="009C17B0">
        <w:rPr>
          <w:rFonts w:hint="eastAsia"/>
          <w:lang w:eastAsia="zh-TW"/>
        </w:rPr>
        <w:t>我們軟件所運行的環境只需要有網絡，您可以通過聊天程式軟體，例如line即可完成。我們的服務依託聊天軟體，無再安裝其他系統以及其他軟件組織或應用程式</w:t>
      </w:r>
      <w:r>
        <w:rPr>
          <w:rFonts w:ascii="Verdana"/>
          <w:i/>
        </w:rPr>
        <w:t>&gt;</w:t>
      </w:r>
    </w:p>
    <w:p w14:paraId="6A4F72AF" w14:textId="77777777" w:rsidR="00E151FD" w:rsidRDefault="00E151FD">
      <w:pPr>
        <w:spacing w:line="249" w:lineRule="auto"/>
        <w:jc w:val="both"/>
        <w:rPr>
          <w:rFonts w:ascii="Verdana"/>
        </w:rPr>
        <w:sectPr w:rsidR="00E151FD">
          <w:pgSz w:w="11910" w:h="16840"/>
          <w:pgMar w:top="1580" w:right="1680" w:bottom="2480" w:left="1680" w:header="0" w:footer="2298" w:gutter="0"/>
          <w:cols w:space="720"/>
        </w:sectPr>
      </w:pPr>
    </w:p>
    <w:p w14:paraId="04EF8BCE" w14:textId="066CD9A6" w:rsidR="00E151FD" w:rsidRPr="00174614" w:rsidRDefault="00052B00">
      <w:pPr>
        <w:pStyle w:val="Heading2"/>
        <w:numPr>
          <w:ilvl w:val="1"/>
          <w:numId w:val="1"/>
        </w:numPr>
        <w:tabs>
          <w:tab w:val="left" w:pos="667"/>
        </w:tabs>
        <w:spacing w:before="42"/>
        <w:rPr>
          <w:color w:val="FF0000"/>
        </w:rPr>
      </w:pPr>
      <w:bookmarkStart w:id="28" w:name="_bookmark11"/>
      <w:bookmarkStart w:id="29" w:name="_Toc391221572"/>
      <w:bookmarkEnd w:id="28"/>
      <w:r w:rsidRPr="00174614">
        <w:rPr>
          <w:rFonts w:hint="eastAsia"/>
          <w:color w:val="FF0000"/>
          <w:lang w:eastAsia="zh-TW"/>
        </w:rPr>
        <w:lastRenderedPageBreak/>
        <w:t>設計和實現約束</w:t>
      </w:r>
      <w:bookmarkEnd w:id="29"/>
    </w:p>
    <w:p w14:paraId="74D30459" w14:textId="3126BB64" w:rsidR="00E151FD" w:rsidRDefault="00350C0A">
      <w:pPr>
        <w:pStyle w:val="a3"/>
        <w:spacing w:before="207" w:line="256" w:lineRule="auto"/>
        <w:ind w:left="105" w:right="102"/>
        <w:jc w:val="both"/>
        <w:rPr>
          <w:rFonts w:ascii="Verdana" w:hAnsi="Verdana"/>
          <w:i/>
        </w:rPr>
      </w:pPr>
      <w:r>
        <w:rPr>
          <w:rFonts w:ascii="Verdana" w:hAnsi="Verdana"/>
          <w:i/>
        </w:rPr>
        <w:t>&lt;</w:t>
      </w:r>
      <w:r>
        <w:t xml:space="preserve">Describe </w:t>
      </w:r>
      <w:r>
        <w:rPr>
          <w:spacing w:val="-3"/>
        </w:rPr>
        <w:t xml:space="preserve">any </w:t>
      </w:r>
      <w:r>
        <w:t xml:space="preserve">items or issues that will limit the options </w:t>
      </w:r>
      <w:r>
        <w:rPr>
          <w:spacing w:val="-3"/>
        </w:rPr>
        <w:t xml:space="preserve">available </w:t>
      </w:r>
      <w:r>
        <w:t xml:space="preserve">to the developers. These might include: corporate or regulatory policies; hardware limitations (timing requirements, memory requirements); interfaces to other applications; specific tech- nologies, tools, and databases to </w:t>
      </w:r>
      <w:r>
        <w:rPr>
          <w:spacing w:val="3"/>
        </w:rPr>
        <w:t xml:space="preserve">be </w:t>
      </w:r>
      <w:r>
        <w:t xml:space="preserve">used; parallel operations; language requirements; </w:t>
      </w:r>
      <w:r>
        <w:rPr>
          <w:w w:val="95"/>
        </w:rPr>
        <w:t xml:space="preserve">communications protocols; security considerations; design conventions or programming </w:t>
      </w:r>
      <w:r>
        <w:t>standards</w:t>
      </w:r>
      <w:r>
        <w:rPr>
          <w:spacing w:val="-32"/>
        </w:rPr>
        <w:t xml:space="preserve"> </w:t>
      </w:r>
      <w:r>
        <w:t>(for</w:t>
      </w:r>
      <w:r>
        <w:rPr>
          <w:spacing w:val="-32"/>
        </w:rPr>
        <w:t xml:space="preserve"> </w:t>
      </w:r>
      <w:r>
        <w:t>example,</w:t>
      </w:r>
      <w:r>
        <w:rPr>
          <w:spacing w:val="-29"/>
        </w:rPr>
        <w:t xml:space="preserve"> </w:t>
      </w:r>
      <w:r>
        <w:t>if</w:t>
      </w:r>
      <w:r>
        <w:rPr>
          <w:spacing w:val="-32"/>
        </w:rPr>
        <w:t xml:space="preserve"> </w:t>
      </w:r>
      <w:r>
        <w:t>the</w:t>
      </w:r>
      <w:r>
        <w:rPr>
          <w:spacing w:val="-31"/>
        </w:rPr>
        <w:t xml:space="preserve"> </w:t>
      </w:r>
      <w:r>
        <w:t>customer’s</w:t>
      </w:r>
      <w:r>
        <w:rPr>
          <w:spacing w:val="-32"/>
        </w:rPr>
        <w:t xml:space="preserve"> </w:t>
      </w:r>
      <w:r>
        <w:t>organization</w:t>
      </w:r>
      <w:r>
        <w:rPr>
          <w:spacing w:val="-31"/>
        </w:rPr>
        <w:t xml:space="preserve"> </w:t>
      </w:r>
      <w:r>
        <w:t>will</w:t>
      </w:r>
      <w:r>
        <w:rPr>
          <w:spacing w:val="-32"/>
        </w:rPr>
        <w:t xml:space="preserve"> </w:t>
      </w:r>
      <w:r>
        <w:rPr>
          <w:spacing w:val="3"/>
        </w:rPr>
        <w:t>be</w:t>
      </w:r>
      <w:r>
        <w:rPr>
          <w:spacing w:val="-31"/>
        </w:rPr>
        <w:t xml:space="preserve"> </w:t>
      </w:r>
      <w:r>
        <w:t>responsible</w:t>
      </w:r>
      <w:r>
        <w:rPr>
          <w:spacing w:val="-32"/>
        </w:rPr>
        <w:t xml:space="preserve"> </w:t>
      </w:r>
      <w:r>
        <w:t>for</w:t>
      </w:r>
      <w:r>
        <w:rPr>
          <w:spacing w:val="-31"/>
        </w:rPr>
        <w:t xml:space="preserve"> </w:t>
      </w:r>
      <w:r>
        <w:t>maintaining the delivered</w:t>
      </w:r>
      <w:r>
        <w:rPr>
          <w:spacing w:val="-18"/>
        </w:rPr>
        <w:t xml:space="preserve"> </w:t>
      </w:r>
      <w:r>
        <w:t>software).</w:t>
      </w:r>
      <w:r w:rsidR="001345FA">
        <w:rPr>
          <w:rFonts w:hint="eastAsia"/>
          <w:lang w:eastAsia="zh-TW"/>
        </w:rPr>
        <w:t>在我們產品的設計過程中，我們主要受限於具體的技術層面並不是特別的精通，同時在</w:t>
      </w:r>
      <w:r w:rsidR="008117F4">
        <w:rPr>
          <w:rFonts w:hint="eastAsia"/>
          <w:lang w:eastAsia="zh-TW"/>
        </w:rPr>
        <w:t>機器人機器學習的過程中也是有較大的問題，需要大數量的對機器人進行訓練，這是我們所受到的一個巨大約束，當然後台數據庫的連結我們也有一定的問題，我們團隊在盡力解決中</w:t>
      </w:r>
      <w:r w:rsidR="00132662">
        <w:rPr>
          <w:rFonts w:hint="eastAsia"/>
          <w:lang w:eastAsia="zh-TW"/>
        </w:rPr>
        <w:t>。</w:t>
      </w:r>
      <w:r>
        <w:rPr>
          <w:rFonts w:ascii="Verdana" w:hAnsi="Verdana"/>
          <w:i/>
        </w:rPr>
        <w:t>&gt;</w:t>
      </w:r>
    </w:p>
    <w:p w14:paraId="5E5AB21B" w14:textId="77777777" w:rsidR="00E151FD" w:rsidRDefault="00E151FD">
      <w:pPr>
        <w:pStyle w:val="a3"/>
        <w:spacing w:before="5"/>
        <w:rPr>
          <w:rFonts w:ascii="Verdana"/>
          <w:i/>
          <w:sz w:val="29"/>
        </w:rPr>
      </w:pPr>
    </w:p>
    <w:p w14:paraId="586FA5AD" w14:textId="41AC0D9E" w:rsidR="00E151FD" w:rsidRDefault="002E31D1">
      <w:pPr>
        <w:pStyle w:val="Heading2"/>
        <w:numPr>
          <w:ilvl w:val="1"/>
          <w:numId w:val="1"/>
        </w:numPr>
        <w:tabs>
          <w:tab w:val="left" w:pos="667"/>
        </w:tabs>
        <w:spacing w:before="1"/>
      </w:pPr>
      <w:bookmarkStart w:id="30" w:name="_bookmark12"/>
      <w:bookmarkStart w:id="31" w:name="_Toc391221573"/>
      <w:bookmarkEnd w:id="30"/>
      <w:r>
        <w:rPr>
          <w:rFonts w:hint="eastAsia"/>
          <w:lang w:eastAsia="zh-TW"/>
        </w:rPr>
        <w:t>用戶文檔</w:t>
      </w:r>
      <w:bookmarkEnd w:id="31"/>
    </w:p>
    <w:p w14:paraId="4E33BEF4" w14:textId="5C6CE0BC" w:rsidR="00E151FD" w:rsidRDefault="00350C0A">
      <w:pPr>
        <w:pStyle w:val="a3"/>
        <w:spacing w:before="206" w:line="249" w:lineRule="auto"/>
        <w:ind w:left="105" w:right="104"/>
        <w:jc w:val="both"/>
        <w:rPr>
          <w:rFonts w:ascii="Verdana"/>
          <w:i/>
        </w:rPr>
      </w:pPr>
      <w:r>
        <w:rPr>
          <w:rFonts w:ascii="Verdana"/>
          <w:i/>
        </w:rPr>
        <w:t>&lt;</w:t>
      </w:r>
      <w:r>
        <w:t>List the user documentation components (such as user manuals, on-line help, and tutorials)</w:t>
      </w:r>
      <w:r>
        <w:rPr>
          <w:spacing w:val="-6"/>
        </w:rPr>
        <w:t xml:space="preserve"> </w:t>
      </w:r>
      <w:r>
        <w:t>that</w:t>
      </w:r>
      <w:r>
        <w:rPr>
          <w:spacing w:val="-6"/>
        </w:rPr>
        <w:t xml:space="preserve"> </w:t>
      </w:r>
      <w:r>
        <w:t>will</w:t>
      </w:r>
      <w:r>
        <w:rPr>
          <w:spacing w:val="-6"/>
        </w:rPr>
        <w:t xml:space="preserve"> </w:t>
      </w:r>
      <w:r>
        <w:rPr>
          <w:spacing w:val="3"/>
        </w:rPr>
        <w:t>be</w:t>
      </w:r>
      <w:r>
        <w:rPr>
          <w:spacing w:val="-6"/>
        </w:rPr>
        <w:t xml:space="preserve"> </w:t>
      </w:r>
      <w:r>
        <w:t>delivered</w:t>
      </w:r>
      <w:r>
        <w:rPr>
          <w:spacing w:val="-5"/>
        </w:rPr>
        <w:t xml:space="preserve"> </w:t>
      </w:r>
      <w:r>
        <w:t>along</w:t>
      </w:r>
      <w:r>
        <w:rPr>
          <w:spacing w:val="-6"/>
        </w:rPr>
        <w:t xml:space="preserve"> </w:t>
      </w:r>
      <w:r>
        <w:t>with</w:t>
      </w:r>
      <w:r>
        <w:rPr>
          <w:spacing w:val="-6"/>
        </w:rPr>
        <w:t xml:space="preserve"> </w:t>
      </w:r>
      <w:r>
        <w:t>the</w:t>
      </w:r>
      <w:r>
        <w:rPr>
          <w:spacing w:val="-6"/>
        </w:rPr>
        <w:t xml:space="preserve"> </w:t>
      </w:r>
      <w:r>
        <w:t>software.</w:t>
      </w:r>
      <w:r>
        <w:rPr>
          <w:spacing w:val="12"/>
        </w:rPr>
        <w:t xml:space="preserve"> </w:t>
      </w:r>
      <w:r>
        <w:t>Identify</w:t>
      </w:r>
      <w:r>
        <w:rPr>
          <w:spacing w:val="-6"/>
        </w:rPr>
        <w:t xml:space="preserve"> </w:t>
      </w:r>
      <w:r>
        <w:t>any</w:t>
      </w:r>
      <w:r>
        <w:rPr>
          <w:spacing w:val="-6"/>
        </w:rPr>
        <w:t xml:space="preserve"> </w:t>
      </w:r>
      <w:r>
        <w:t>known</w:t>
      </w:r>
      <w:r>
        <w:rPr>
          <w:spacing w:val="-6"/>
        </w:rPr>
        <w:t xml:space="preserve"> </w:t>
      </w:r>
      <w:r>
        <w:t>user</w:t>
      </w:r>
      <w:r>
        <w:rPr>
          <w:spacing w:val="-5"/>
        </w:rPr>
        <w:t xml:space="preserve"> </w:t>
      </w:r>
      <w:r>
        <w:t>docu- mentation delivery formats or</w:t>
      </w:r>
      <w:r>
        <w:rPr>
          <w:spacing w:val="13"/>
        </w:rPr>
        <w:t xml:space="preserve"> </w:t>
      </w:r>
      <w:r>
        <w:t>standards.</w:t>
      </w:r>
      <w:r w:rsidR="002E31D1">
        <w:rPr>
          <w:rFonts w:hint="eastAsia"/>
          <w:lang w:eastAsia="zh-TW"/>
        </w:rPr>
        <w:t>我們的軟體無須其他的用戶文</w:t>
      </w:r>
      <w:r w:rsidR="00844D15">
        <w:rPr>
          <w:rFonts w:hint="eastAsia"/>
          <w:lang w:eastAsia="zh-TW"/>
        </w:rPr>
        <w:t>檔文件，只需要基本的軟體意識，會進行聊天就可以輕鬆操作。因為我們</w:t>
      </w:r>
      <w:r w:rsidR="002E31D1">
        <w:rPr>
          <w:rFonts w:hint="eastAsia"/>
          <w:lang w:eastAsia="zh-TW"/>
        </w:rPr>
        <w:t>的軟體依附與其他程式平台。</w:t>
      </w:r>
      <w:r>
        <w:rPr>
          <w:rFonts w:ascii="Verdana"/>
          <w:i/>
        </w:rPr>
        <w:t>&gt;</w:t>
      </w:r>
    </w:p>
    <w:p w14:paraId="32318011" w14:textId="77777777" w:rsidR="00E151FD" w:rsidRPr="00174614" w:rsidRDefault="00E151FD">
      <w:pPr>
        <w:pStyle w:val="a3"/>
        <w:spacing w:before="3"/>
        <w:rPr>
          <w:rFonts w:ascii="Verdana"/>
          <w:i/>
          <w:color w:val="FF0000"/>
          <w:sz w:val="30"/>
        </w:rPr>
      </w:pPr>
    </w:p>
    <w:p w14:paraId="300AD575" w14:textId="05B1472D" w:rsidR="00E151FD" w:rsidRPr="00174614" w:rsidRDefault="00844D15">
      <w:pPr>
        <w:pStyle w:val="Heading2"/>
        <w:numPr>
          <w:ilvl w:val="1"/>
          <w:numId w:val="1"/>
        </w:numPr>
        <w:tabs>
          <w:tab w:val="left" w:pos="667"/>
        </w:tabs>
        <w:rPr>
          <w:color w:val="FF0000"/>
        </w:rPr>
      </w:pPr>
      <w:bookmarkStart w:id="32" w:name="_bookmark13"/>
      <w:bookmarkStart w:id="33" w:name="_Toc391221574"/>
      <w:bookmarkEnd w:id="32"/>
      <w:r w:rsidRPr="00174614">
        <w:rPr>
          <w:rFonts w:hint="eastAsia"/>
          <w:color w:val="FF0000"/>
          <w:lang w:eastAsia="zh-TW"/>
        </w:rPr>
        <w:t>假設和依賴</w:t>
      </w:r>
      <w:bookmarkEnd w:id="33"/>
    </w:p>
    <w:p w14:paraId="1866B02E" w14:textId="0EB59EF4" w:rsidR="00E151FD" w:rsidRPr="00DD0E52" w:rsidRDefault="00350C0A" w:rsidP="00DD0E52">
      <w:pPr>
        <w:pStyle w:val="a3"/>
        <w:spacing w:before="207" w:line="256" w:lineRule="auto"/>
        <w:ind w:left="105" w:right="103"/>
        <w:jc w:val="both"/>
        <w:rPr>
          <w:rFonts w:ascii="Verdana"/>
          <w:i/>
          <w:lang w:eastAsia="zh-TW"/>
        </w:rPr>
        <w:sectPr w:rsidR="00E151FD" w:rsidRPr="00DD0E52">
          <w:pgSz w:w="11910" w:h="16840"/>
          <w:pgMar w:top="1580" w:right="1680" w:bottom="2480" w:left="1680" w:header="0" w:footer="2298" w:gutter="0"/>
          <w:cols w:space="720"/>
        </w:sectPr>
      </w:pPr>
      <w:r>
        <w:rPr>
          <w:rFonts w:ascii="Verdana"/>
          <w:i/>
        </w:rPr>
        <w:t>&lt;</w:t>
      </w:r>
      <w:r>
        <w:t>List</w:t>
      </w:r>
      <w:r>
        <w:rPr>
          <w:spacing w:val="-27"/>
        </w:rPr>
        <w:t xml:space="preserve"> </w:t>
      </w:r>
      <w:r>
        <w:rPr>
          <w:spacing w:val="-3"/>
        </w:rPr>
        <w:t>any</w:t>
      </w:r>
      <w:r>
        <w:rPr>
          <w:spacing w:val="-26"/>
        </w:rPr>
        <w:t xml:space="preserve"> </w:t>
      </w:r>
      <w:r>
        <w:t>assumed</w:t>
      </w:r>
      <w:r>
        <w:rPr>
          <w:spacing w:val="-26"/>
        </w:rPr>
        <w:t xml:space="preserve"> </w:t>
      </w:r>
      <w:r>
        <w:t>factors</w:t>
      </w:r>
      <w:r>
        <w:rPr>
          <w:spacing w:val="-26"/>
        </w:rPr>
        <w:t xml:space="preserve"> </w:t>
      </w:r>
      <w:r>
        <w:t>(as</w:t>
      </w:r>
      <w:r>
        <w:rPr>
          <w:spacing w:val="-26"/>
        </w:rPr>
        <w:t xml:space="preserve"> </w:t>
      </w:r>
      <w:r>
        <w:t>opposed</w:t>
      </w:r>
      <w:r>
        <w:rPr>
          <w:spacing w:val="-26"/>
        </w:rPr>
        <w:t xml:space="preserve"> </w:t>
      </w:r>
      <w:r>
        <w:t>to</w:t>
      </w:r>
      <w:r>
        <w:rPr>
          <w:spacing w:val="-26"/>
        </w:rPr>
        <w:t xml:space="preserve"> </w:t>
      </w:r>
      <w:r>
        <w:t>known</w:t>
      </w:r>
      <w:r>
        <w:rPr>
          <w:spacing w:val="-26"/>
        </w:rPr>
        <w:t xml:space="preserve"> </w:t>
      </w:r>
      <w:r>
        <w:t>facts)</w:t>
      </w:r>
      <w:r>
        <w:rPr>
          <w:spacing w:val="-26"/>
        </w:rPr>
        <w:t xml:space="preserve"> </w:t>
      </w:r>
      <w:r>
        <w:t>that</w:t>
      </w:r>
      <w:r>
        <w:rPr>
          <w:spacing w:val="-26"/>
        </w:rPr>
        <w:t xml:space="preserve"> </w:t>
      </w:r>
      <w:r>
        <w:t>could</w:t>
      </w:r>
      <w:r>
        <w:rPr>
          <w:spacing w:val="-26"/>
        </w:rPr>
        <w:t xml:space="preserve"> </w:t>
      </w:r>
      <w:r>
        <w:t>affect</w:t>
      </w:r>
      <w:r>
        <w:rPr>
          <w:spacing w:val="-26"/>
        </w:rPr>
        <w:t xml:space="preserve"> </w:t>
      </w:r>
      <w:r>
        <w:t>the</w:t>
      </w:r>
      <w:r>
        <w:rPr>
          <w:spacing w:val="-26"/>
        </w:rPr>
        <w:t xml:space="preserve"> </w:t>
      </w:r>
      <w:r>
        <w:t>requirements stated</w:t>
      </w:r>
      <w:r>
        <w:rPr>
          <w:spacing w:val="-5"/>
        </w:rPr>
        <w:t xml:space="preserve"> </w:t>
      </w:r>
      <w:r>
        <w:t>in</w:t>
      </w:r>
      <w:r>
        <w:rPr>
          <w:spacing w:val="-5"/>
        </w:rPr>
        <w:t xml:space="preserve"> </w:t>
      </w:r>
      <w:r>
        <w:t>the</w:t>
      </w:r>
      <w:r>
        <w:rPr>
          <w:spacing w:val="-4"/>
        </w:rPr>
        <w:t xml:space="preserve"> </w:t>
      </w:r>
      <w:r>
        <w:t>SRS.</w:t>
      </w:r>
      <w:r>
        <w:rPr>
          <w:spacing w:val="-5"/>
        </w:rPr>
        <w:t xml:space="preserve"> </w:t>
      </w:r>
      <w:r>
        <w:t>These</w:t>
      </w:r>
      <w:r>
        <w:rPr>
          <w:spacing w:val="-4"/>
        </w:rPr>
        <w:t xml:space="preserve"> </w:t>
      </w:r>
      <w:r>
        <w:t>could</w:t>
      </w:r>
      <w:r>
        <w:rPr>
          <w:spacing w:val="-5"/>
        </w:rPr>
        <w:t xml:space="preserve"> </w:t>
      </w:r>
      <w:r>
        <w:t>include</w:t>
      </w:r>
      <w:r>
        <w:rPr>
          <w:spacing w:val="-4"/>
        </w:rPr>
        <w:t xml:space="preserve"> </w:t>
      </w:r>
      <w:proofErr w:type="gramStart"/>
      <w:r>
        <w:t>third-party</w:t>
      </w:r>
      <w:proofErr w:type="gramEnd"/>
      <w:r>
        <w:rPr>
          <w:spacing w:val="-5"/>
        </w:rPr>
        <w:t xml:space="preserve"> </w:t>
      </w:r>
      <w:r>
        <w:t>or</w:t>
      </w:r>
      <w:r>
        <w:rPr>
          <w:spacing w:val="-4"/>
        </w:rPr>
        <w:t xml:space="preserve"> </w:t>
      </w:r>
      <w:r>
        <w:t>commercial</w:t>
      </w:r>
      <w:r>
        <w:rPr>
          <w:spacing w:val="-5"/>
        </w:rPr>
        <w:t xml:space="preserve"> </w:t>
      </w:r>
      <w:r>
        <w:t>components</w:t>
      </w:r>
      <w:r>
        <w:rPr>
          <w:spacing w:val="-4"/>
        </w:rPr>
        <w:t xml:space="preserve"> </w:t>
      </w:r>
      <w:r>
        <w:t>that</w:t>
      </w:r>
      <w:r>
        <w:rPr>
          <w:spacing w:val="-5"/>
        </w:rPr>
        <w:t xml:space="preserve"> </w:t>
      </w:r>
      <w:r>
        <w:t xml:space="preserve">you plan to use, issues around the development or operating environment, or constraints. The project could </w:t>
      </w:r>
      <w:r>
        <w:rPr>
          <w:spacing w:val="3"/>
        </w:rPr>
        <w:t xml:space="preserve">be </w:t>
      </w:r>
      <w:r>
        <w:t xml:space="preserve">affected if these assumptions are incorrect, are not shared, or change. Also identify </w:t>
      </w:r>
      <w:r>
        <w:rPr>
          <w:spacing w:val="-3"/>
        </w:rPr>
        <w:t xml:space="preserve">any </w:t>
      </w:r>
      <w:r>
        <w:t>dependencies the project has on external factors, such as software components that you intend to reuse from another project, unless they are already documented elsewhere (for example, in the vision and scope document or the project</w:t>
      </w:r>
      <w:r>
        <w:rPr>
          <w:spacing w:val="18"/>
        </w:rPr>
        <w:t xml:space="preserve"> </w:t>
      </w:r>
      <w:r>
        <w:t>plan).</w:t>
      </w:r>
      <w:r w:rsidR="00844D15">
        <w:rPr>
          <w:rFonts w:hint="eastAsia"/>
          <w:lang w:eastAsia="zh-TW"/>
        </w:rPr>
        <w:t>我們的軟體會依賴與其他現有的程式軟體，例如line及facebook，這是我們軟體成功使用的必要因素。我們項目無其他重用的</w:t>
      </w:r>
      <w:r w:rsidR="00286223">
        <w:rPr>
          <w:rFonts w:hint="eastAsia"/>
          <w:lang w:eastAsia="zh-TW"/>
        </w:rPr>
        <w:t>軟體組織，無遠景和範圍文檔。</w:t>
      </w:r>
      <w:r>
        <w:rPr>
          <w:rFonts w:ascii="Verdana"/>
          <w:i/>
        </w:rPr>
        <w:t>&gt;</w:t>
      </w:r>
    </w:p>
    <w:p w14:paraId="26F0DC81" w14:textId="77777777" w:rsidR="00E151FD" w:rsidRDefault="00E151FD">
      <w:pPr>
        <w:pStyle w:val="a3"/>
        <w:spacing w:before="7"/>
        <w:rPr>
          <w:rFonts w:ascii="Verdana"/>
          <w:i/>
          <w:lang w:eastAsia="zh-TW"/>
        </w:rPr>
      </w:pPr>
    </w:p>
    <w:p w14:paraId="0147FFBB" w14:textId="34838224" w:rsidR="00E151FD" w:rsidRDefault="00DD0E52">
      <w:pPr>
        <w:pStyle w:val="Heading1"/>
        <w:numPr>
          <w:ilvl w:val="0"/>
          <w:numId w:val="1"/>
        </w:numPr>
        <w:tabs>
          <w:tab w:val="left" w:pos="560"/>
          <w:tab w:val="left" w:pos="561"/>
        </w:tabs>
      </w:pPr>
      <w:bookmarkStart w:id="34" w:name="External_Interface_Requirements"/>
      <w:bookmarkStart w:id="35" w:name="_bookmark14"/>
      <w:bookmarkStart w:id="36" w:name="_Toc391221575"/>
      <w:bookmarkEnd w:id="34"/>
      <w:bookmarkEnd w:id="35"/>
      <w:r>
        <w:rPr>
          <w:rFonts w:hint="eastAsia"/>
        </w:rPr>
        <w:t>外部接口要求</w:t>
      </w:r>
      <w:bookmarkEnd w:id="36"/>
    </w:p>
    <w:p w14:paraId="422A6B9F" w14:textId="77777777" w:rsidR="00E151FD" w:rsidRPr="00174614" w:rsidRDefault="00E151FD">
      <w:pPr>
        <w:pStyle w:val="a3"/>
        <w:spacing w:before="5"/>
        <w:rPr>
          <w:rFonts w:ascii="Arial"/>
          <w:b/>
          <w:color w:val="FF0000"/>
          <w:sz w:val="41"/>
        </w:rPr>
      </w:pPr>
    </w:p>
    <w:p w14:paraId="706F7F90" w14:textId="314C0AFF" w:rsidR="00E151FD" w:rsidRPr="00174614" w:rsidRDefault="00DD0E52">
      <w:pPr>
        <w:pStyle w:val="Heading2"/>
        <w:numPr>
          <w:ilvl w:val="1"/>
          <w:numId w:val="1"/>
        </w:numPr>
        <w:tabs>
          <w:tab w:val="left" w:pos="667"/>
        </w:tabs>
        <w:rPr>
          <w:color w:val="FF0000"/>
        </w:rPr>
      </w:pPr>
      <w:bookmarkStart w:id="37" w:name="_bookmark15"/>
      <w:bookmarkStart w:id="38" w:name="_Toc391221576"/>
      <w:bookmarkEnd w:id="37"/>
      <w:r w:rsidRPr="00174614">
        <w:rPr>
          <w:rFonts w:hint="eastAsia"/>
          <w:color w:val="FF0000"/>
          <w:lang w:eastAsia="zh-TW"/>
        </w:rPr>
        <w:t>用戶介面</w:t>
      </w:r>
      <w:bookmarkEnd w:id="38"/>
    </w:p>
    <w:p w14:paraId="007DA397" w14:textId="650700E0" w:rsidR="00E151FD" w:rsidRDefault="00350C0A">
      <w:pPr>
        <w:pStyle w:val="a3"/>
        <w:spacing w:before="207" w:line="256" w:lineRule="auto"/>
        <w:ind w:left="105" w:right="102"/>
        <w:jc w:val="both"/>
        <w:rPr>
          <w:rFonts w:ascii="Verdana"/>
          <w:i/>
        </w:rPr>
      </w:pPr>
      <w:r>
        <w:rPr>
          <w:rFonts w:ascii="Verdana"/>
          <w:i/>
        </w:rPr>
        <w:t>&lt;</w:t>
      </w:r>
      <w:r>
        <w:t>Describe</w:t>
      </w:r>
      <w:r>
        <w:rPr>
          <w:spacing w:val="-19"/>
        </w:rPr>
        <w:t xml:space="preserve"> </w:t>
      </w:r>
      <w:r>
        <w:t>the</w:t>
      </w:r>
      <w:r>
        <w:rPr>
          <w:spacing w:val="-19"/>
        </w:rPr>
        <w:t xml:space="preserve"> </w:t>
      </w:r>
      <w:r>
        <w:t>logical</w:t>
      </w:r>
      <w:r>
        <w:rPr>
          <w:spacing w:val="-19"/>
        </w:rPr>
        <w:t xml:space="preserve"> </w:t>
      </w:r>
      <w:r>
        <w:t>characteristics</w:t>
      </w:r>
      <w:r>
        <w:rPr>
          <w:spacing w:val="-19"/>
        </w:rPr>
        <w:t xml:space="preserve"> </w:t>
      </w:r>
      <w:r>
        <w:t>of</w:t>
      </w:r>
      <w:r>
        <w:rPr>
          <w:spacing w:val="-19"/>
        </w:rPr>
        <w:t xml:space="preserve"> </w:t>
      </w:r>
      <w:r>
        <w:t>each</w:t>
      </w:r>
      <w:r>
        <w:rPr>
          <w:spacing w:val="-19"/>
        </w:rPr>
        <w:t xml:space="preserve"> </w:t>
      </w:r>
      <w:r>
        <w:t>interface</w:t>
      </w:r>
      <w:r>
        <w:rPr>
          <w:spacing w:val="-19"/>
        </w:rPr>
        <w:t xml:space="preserve"> </w:t>
      </w:r>
      <w:r>
        <w:t>between</w:t>
      </w:r>
      <w:r>
        <w:rPr>
          <w:spacing w:val="-19"/>
        </w:rPr>
        <w:t xml:space="preserve"> </w:t>
      </w:r>
      <w:r>
        <w:t>the</w:t>
      </w:r>
      <w:r>
        <w:rPr>
          <w:spacing w:val="-19"/>
        </w:rPr>
        <w:t xml:space="preserve"> </w:t>
      </w:r>
      <w:r>
        <w:t>software</w:t>
      </w:r>
      <w:r>
        <w:rPr>
          <w:spacing w:val="-18"/>
        </w:rPr>
        <w:t xml:space="preserve"> </w:t>
      </w:r>
      <w:r>
        <w:t>product</w:t>
      </w:r>
      <w:r>
        <w:rPr>
          <w:spacing w:val="-19"/>
        </w:rPr>
        <w:t xml:space="preserve"> </w:t>
      </w:r>
      <w:r>
        <w:t>and the</w:t>
      </w:r>
      <w:r>
        <w:rPr>
          <w:spacing w:val="-14"/>
        </w:rPr>
        <w:t xml:space="preserve"> </w:t>
      </w:r>
      <w:r>
        <w:t>users.</w:t>
      </w:r>
      <w:r>
        <w:rPr>
          <w:spacing w:val="6"/>
        </w:rPr>
        <w:t xml:space="preserve"> </w:t>
      </w:r>
      <w:r>
        <w:t>This</w:t>
      </w:r>
      <w:r>
        <w:rPr>
          <w:spacing w:val="-14"/>
        </w:rPr>
        <w:t xml:space="preserve"> </w:t>
      </w:r>
      <w:r>
        <w:t>may</w:t>
      </w:r>
      <w:r>
        <w:rPr>
          <w:spacing w:val="-14"/>
        </w:rPr>
        <w:t xml:space="preserve"> </w:t>
      </w:r>
      <w:r>
        <w:t>include</w:t>
      </w:r>
      <w:r>
        <w:rPr>
          <w:spacing w:val="-14"/>
        </w:rPr>
        <w:t xml:space="preserve"> </w:t>
      </w:r>
      <w:r>
        <w:t>sample</w:t>
      </w:r>
      <w:r>
        <w:rPr>
          <w:spacing w:val="-14"/>
        </w:rPr>
        <w:t xml:space="preserve"> </w:t>
      </w:r>
      <w:r>
        <w:t>screen</w:t>
      </w:r>
      <w:r>
        <w:rPr>
          <w:spacing w:val="-14"/>
        </w:rPr>
        <w:t xml:space="preserve"> </w:t>
      </w:r>
      <w:r>
        <w:t>images,</w:t>
      </w:r>
      <w:r>
        <w:rPr>
          <w:spacing w:val="-12"/>
        </w:rPr>
        <w:t xml:space="preserve"> </w:t>
      </w:r>
      <w:r>
        <w:rPr>
          <w:spacing w:val="-3"/>
        </w:rPr>
        <w:t>any</w:t>
      </w:r>
      <w:r>
        <w:rPr>
          <w:spacing w:val="-14"/>
        </w:rPr>
        <w:t xml:space="preserve"> </w:t>
      </w:r>
      <w:r>
        <w:t>GUI</w:t>
      </w:r>
      <w:r>
        <w:rPr>
          <w:spacing w:val="-13"/>
        </w:rPr>
        <w:t xml:space="preserve"> </w:t>
      </w:r>
      <w:r>
        <w:t>standards</w:t>
      </w:r>
      <w:r>
        <w:rPr>
          <w:spacing w:val="-14"/>
        </w:rPr>
        <w:t xml:space="preserve"> </w:t>
      </w:r>
      <w:r>
        <w:t>or</w:t>
      </w:r>
      <w:r>
        <w:rPr>
          <w:spacing w:val="-14"/>
        </w:rPr>
        <w:t xml:space="preserve"> </w:t>
      </w:r>
      <w:r>
        <w:t>product</w:t>
      </w:r>
      <w:r>
        <w:rPr>
          <w:spacing w:val="-14"/>
        </w:rPr>
        <w:t xml:space="preserve"> </w:t>
      </w:r>
      <w:r>
        <w:t xml:space="preserve">family style guides that are to </w:t>
      </w:r>
      <w:r>
        <w:rPr>
          <w:spacing w:val="3"/>
        </w:rPr>
        <w:t xml:space="preserve">be </w:t>
      </w:r>
      <w:r>
        <w:t>followed, screen layout constraints, standard buttons and functions</w:t>
      </w:r>
      <w:r>
        <w:rPr>
          <w:spacing w:val="-22"/>
        </w:rPr>
        <w:t xml:space="preserve"> </w:t>
      </w:r>
      <w:r>
        <w:t>(e.g.,</w:t>
      </w:r>
      <w:r>
        <w:rPr>
          <w:spacing w:val="-20"/>
        </w:rPr>
        <w:t xml:space="preserve"> </w:t>
      </w:r>
      <w:r>
        <w:t>help)</w:t>
      </w:r>
      <w:r>
        <w:rPr>
          <w:spacing w:val="-21"/>
        </w:rPr>
        <w:t xml:space="preserve"> </w:t>
      </w:r>
      <w:r>
        <w:t>that</w:t>
      </w:r>
      <w:r>
        <w:rPr>
          <w:spacing w:val="-22"/>
        </w:rPr>
        <w:t xml:space="preserve"> </w:t>
      </w:r>
      <w:r>
        <w:t>will</w:t>
      </w:r>
      <w:r>
        <w:rPr>
          <w:spacing w:val="-21"/>
        </w:rPr>
        <w:t xml:space="preserve"> </w:t>
      </w:r>
      <w:r>
        <w:t>appear</w:t>
      </w:r>
      <w:r>
        <w:rPr>
          <w:spacing w:val="-22"/>
        </w:rPr>
        <w:t xml:space="preserve"> </w:t>
      </w:r>
      <w:r>
        <w:t>on</w:t>
      </w:r>
      <w:r>
        <w:rPr>
          <w:spacing w:val="-22"/>
        </w:rPr>
        <w:t xml:space="preserve"> </w:t>
      </w:r>
      <w:r>
        <w:t>every</w:t>
      </w:r>
      <w:r>
        <w:rPr>
          <w:spacing w:val="-21"/>
        </w:rPr>
        <w:t xml:space="preserve"> </w:t>
      </w:r>
      <w:r>
        <w:t>screen,</w:t>
      </w:r>
      <w:r>
        <w:rPr>
          <w:spacing w:val="-20"/>
        </w:rPr>
        <w:t xml:space="preserve"> </w:t>
      </w:r>
      <w:r>
        <w:t>keyboard</w:t>
      </w:r>
      <w:r>
        <w:rPr>
          <w:spacing w:val="-22"/>
        </w:rPr>
        <w:t xml:space="preserve"> </w:t>
      </w:r>
      <w:r>
        <w:t>shortcuts,</w:t>
      </w:r>
      <w:r>
        <w:rPr>
          <w:spacing w:val="-20"/>
        </w:rPr>
        <w:t xml:space="preserve"> </w:t>
      </w:r>
      <w:r>
        <w:t>error</w:t>
      </w:r>
      <w:r>
        <w:rPr>
          <w:spacing w:val="-22"/>
        </w:rPr>
        <w:t xml:space="preserve"> </w:t>
      </w:r>
      <w:r>
        <w:t>message display</w:t>
      </w:r>
      <w:r>
        <w:rPr>
          <w:spacing w:val="-16"/>
        </w:rPr>
        <w:t xml:space="preserve"> </w:t>
      </w:r>
      <w:r>
        <w:t>standards,</w:t>
      </w:r>
      <w:r>
        <w:rPr>
          <w:spacing w:val="-15"/>
        </w:rPr>
        <w:t xml:space="preserve"> </w:t>
      </w:r>
      <w:r>
        <w:t>and</w:t>
      </w:r>
      <w:r>
        <w:rPr>
          <w:spacing w:val="-16"/>
        </w:rPr>
        <w:t xml:space="preserve"> </w:t>
      </w:r>
      <w:r>
        <w:t>so</w:t>
      </w:r>
      <w:r>
        <w:rPr>
          <w:spacing w:val="-16"/>
        </w:rPr>
        <w:t xml:space="preserve"> </w:t>
      </w:r>
      <w:r>
        <w:t>on. Define</w:t>
      </w:r>
      <w:r>
        <w:rPr>
          <w:spacing w:val="-16"/>
        </w:rPr>
        <w:t xml:space="preserve"> </w:t>
      </w:r>
      <w:r>
        <w:t>the</w:t>
      </w:r>
      <w:r>
        <w:rPr>
          <w:spacing w:val="-15"/>
        </w:rPr>
        <w:t xml:space="preserve"> </w:t>
      </w:r>
      <w:r>
        <w:t>software</w:t>
      </w:r>
      <w:r>
        <w:rPr>
          <w:spacing w:val="-16"/>
        </w:rPr>
        <w:t xml:space="preserve"> </w:t>
      </w:r>
      <w:r>
        <w:t>components</w:t>
      </w:r>
      <w:r>
        <w:rPr>
          <w:spacing w:val="-16"/>
        </w:rPr>
        <w:t xml:space="preserve"> </w:t>
      </w:r>
      <w:r>
        <w:t>for</w:t>
      </w:r>
      <w:r>
        <w:rPr>
          <w:spacing w:val="-16"/>
        </w:rPr>
        <w:t xml:space="preserve"> </w:t>
      </w:r>
      <w:r>
        <w:t>which</w:t>
      </w:r>
      <w:r>
        <w:rPr>
          <w:spacing w:val="-15"/>
        </w:rPr>
        <w:t xml:space="preserve"> </w:t>
      </w:r>
      <w:r>
        <w:t>a</w:t>
      </w:r>
      <w:r>
        <w:rPr>
          <w:spacing w:val="-16"/>
        </w:rPr>
        <w:t xml:space="preserve"> </w:t>
      </w:r>
      <w:r>
        <w:t>user</w:t>
      </w:r>
      <w:r>
        <w:rPr>
          <w:spacing w:val="-16"/>
        </w:rPr>
        <w:t xml:space="preserve"> </w:t>
      </w:r>
      <w:r>
        <w:t>interface is</w:t>
      </w:r>
      <w:r>
        <w:rPr>
          <w:spacing w:val="-7"/>
        </w:rPr>
        <w:t xml:space="preserve"> </w:t>
      </w:r>
      <w:r>
        <w:t>needed.</w:t>
      </w:r>
      <w:r>
        <w:rPr>
          <w:spacing w:val="11"/>
        </w:rPr>
        <w:t xml:space="preserve"> </w:t>
      </w:r>
      <w:r>
        <w:t>Details</w:t>
      </w:r>
      <w:r>
        <w:rPr>
          <w:spacing w:val="-6"/>
        </w:rPr>
        <w:t xml:space="preserve"> </w:t>
      </w:r>
      <w:r>
        <w:t>of</w:t>
      </w:r>
      <w:r>
        <w:rPr>
          <w:spacing w:val="-6"/>
        </w:rPr>
        <w:t xml:space="preserve"> </w:t>
      </w:r>
      <w:r>
        <w:t>the</w:t>
      </w:r>
      <w:r>
        <w:rPr>
          <w:spacing w:val="-6"/>
        </w:rPr>
        <w:t xml:space="preserve"> </w:t>
      </w:r>
      <w:r>
        <w:t>user</w:t>
      </w:r>
      <w:r>
        <w:rPr>
          <w:spacing w:val="-6"/>
        </w:rPr>
        <w:t xml:space="preserve"> </w:t>
      </w:r>
      <w:r>
        <w:t>interface</w:t>
      </w:r>
      <w:r>
        <w:rPr>
          <w:spacing w:val="-7"/>
        </w:rPr>
        <w:t xml:space="preserve"> </w:t>
      </w:r>
      <w:r>
        <w:t>design</w:t>
      </w:r>
      <w:r>
        <w:rPr>
          <w:spacing w:val="-6"/>
        </w:rPr>
        <w:t xml:space="preserve"> </w:t>
      </w:r>
      <w:r>
        <w:t>should</w:t>
      </w:r>
      <w:r>
        <w:rPr>
          <w:spacing w:val="-6"/>
        </w:rPr>
        <w:t xml:space="preserve"> </w:t>
      </w:r>
      <w:r>
        <w:rPr>
          <w:spacing w:val="3"/>
        </w:rPr>
        <w:t>be</w:t>
      </w:r>
      <w:r>
        <w:rPr>
          <w:spacing w:val="-6"/>
        </w:rPr>
        <w:t xml:space="preserve"> </w:t>
      </w:r>
      <w:r>
        <w:t>documented</w:t>
      </w:r>
      <w:r>
        <w:rPr>
          <w:spacing w:val="-6"/>
        </w:rPr>
        <w:t xml:space="preserve"> </w:t>
      </w:r>
      <w:r>
        <w:t>in</w:t>
      </w:r>
      <w:r>
        <w:rPr>
          <w:spacing w:val="-6"/>
        </w:rPr>
        <w:t xml:space="preserve"> </w:t>
      </w:r>
      <w:r>
        <w:t>a</w:t>
      </w:r>
      <w:r>
        <w:rPr>
          <w:spacing w:val="-7"/>
        </w:rPr>
        <w:t xml:space="preserve"> </w:t>
      </w:r>
      <w:r>
        <w:t>separate</w:t>
      </w:r>
      <w:r>
        <w:rPr>
          <w:spacing w:val="-6"/>
        </w:rPr>
        <w:t xml:space="preserve"> </w:t>
      </w:r>
      <w:r>
        <w:t>user interface</w:t>
      </w:r>
      <w:r>
        <w:rPr>
          <w:spacing w:val="18"/>
        </w:rPr>
        <w:t xml:space="preserve"> </w:t>
      </w:r>
      <w:r>
        <w:t>specification.</w:t>
      </w:r>
      <w:r w:rsidR="00DD0E52" w:rsidRPr="00DD0E52">
        <w:rPr>
          <w:rFonts w:hint="eastAsia"/>
          <w:color w:val="FF0000"/>
          <w:lang w:eastAsia="zh-TW"/>
        </w:rPr>
        <w:t>這裏可能需要一張圖</w:t>
      </w:r>
      <w:r w:rsidR="00DD0E52">
        <w:rPr>
          <w:rFonts w:hint="eastAsia"/>
          <w:color w:val="FF0000"/>
          <w:lang w:eastAsia="zh-TW"/>
        </w:rPr>
        <w:t>，我們有用戶介面嗎？</w:t>
      </w:r>
      <w:r>
        <w:rPr>
          <w:rFonts w:ascii="Verdana"/>
          <w:i/>
        </w:rPr>
        <w:t>&gt;</w:t>
      </w:r>
    </w:p>
    <w:p w14:paraId="6EF97719" w14:textId="77777777" w:rsidR="00E151FD" w:rsidRDefault="00E151FD">
      <w:pPr>
        <w:pStyle w:val="a3"/>
        <w:spacing w:before="5"/>
        <w:rPr>
          <w:rFonts w:ascii="Verdana"/>
          <w:i/>
          <w:sz w:val="29"/>
        </w:rPr>
      </w:pPr>
    </w:p>
    <w:p w14:paraId="735AF078" w14:textId="43F85163" w:rsidR="00E151FD" w:rsidRDefault="00DD0E52">
      <w:pPr>
        <w:pStyle w:val="Heading2"/>
        <w:numPr>
          <w:ilvl w:val="1"/>
          <w:numId w:val="1"/>
        </w:numPr>
        <w:tabs>
          <w:tab w:val="left" w:pos="667"/>
        </w:tabs>
        <w:spacing w:before="1"/>
      </w:pPr>
      <w:bookmarkStart w:id="39" w:name="_bookmark16"/>
      <w:bookmarkStart w:id="40" w:name="_Toc391221577"/>
      <w:bookmarkEnd w:id="39"/>
      <w:r>
        <w:rPr>
          <w:rFonts w:hint="eastAsia"/>
          <w:spacing w:val="-4"/>
          <w:lang w:eastAsia="zh-TW"/>
        </w:rPr>
        <w:t>硬件接口</w:t>
      </w:r>
      <w:bookmarkEnd w:id="40"/>
    </w:p>
    <w:p w14:paraId="02C810AD" w14:textId="78CA0927" w:rsidR="00E151FD" w:rsidRDefault="00350C0A">
      <w:pPr>
        <w:pStyle w:val="a3"/>
        <w:spacing w:before="206" w:line="254" w:lineRule="auto"/>
        <w:ind w:left="105" w:right="102"/>
        <w:jc w:val="both"/>
        <w:rPr>
          <w:rFonts w:ascii="Verdana"/>
          <w:i/>
        </w:rPr>
      </w:pPr>
      <w:r>
        <w:rPr>
          <w:rFonts w:ascii="Verdana"/>
          <w:i/>
        </w:rPr>
        <w:t>&lt;</w:t>
      </w:r>
      <w:r>
        <w:t>Describe</w:t>
      </w:r>
      <w:r>
        <w:rPr>
          <w:spacing w:val="-22"/>
        </w:rPr>
        <w:t xml:space="preserve"> </w:t>
      </w:r>
      <w:r>
        <w:t>the</w:t>
      </w:r>
      <w:r>
        <w:rPr>
          <w:spacing w:val="-22"/>
        </w:rPr>
        <w:t xml:space="preserve"> </w:t>
      </w:r>
      <w:r>
        <w:t>logical</w:t>
      </w:r>
      <w:r>
        <w:rPr>
          <w:spacing w:val="-21"/>
        </w:rPr>
        <w:t xml:space="preserve"> </w:t>
      </w:r>
      <w:r>
        <w:t>and</w:t>
      </w:r>
      <w:r>
        <w:rPr>
          <w:spacing w:val="-22"/>
        </w:rPr>
        <w:t xml:space="preserve"> </w:t>
      </w:r>
      <w:r>
        <w:t>physical</w:t>
      </w:r>
      <w:r>
        <w:rPr>
          <w:spacing w:val="-22"/>
        </w:rPr>
        <w:t xml:space="preserve"> </w:t>
      </w:r>
      <w:r>
        <w:t>characteristics</w:t>
      </w:r>
      <w:r>
        <w:rPr>
          <w:spacing w:val="-21"/>
        </w:rPr>
        <w:t xml:space="preserve"> </w:t>
      </w:r>
      <w:r>
        <w:t>of</w:t>
      </w:r>
      <w:r>
        <w:rPr>
          <w:spacing w:val="-22"/>
        </w:rPr>
        <w:t xml:space="preserve"> </w:t>
      </w:r>
      <w:r>
        <w:t>each</w:t>
      </w:r>
      <w:r>
        <w:rPr>
          <w:spacing w:val="-22"/>
        </w:rPr>
        <w:t xml:space="preserve"> </w:t>
      </w:r>
      <w:r>
        <w:t>interface</w:t>
      </w:r>
      <w:r>
        <w:rPr>
          <w:spacing w:val="-21"/>
        </w:rPr>
        <w:t xml:space="preserve"> </w:t>
      </w:r>
      <w:r>
        <w:t>between</w:t>
      </w:r>
      <w:r>
        <w:rPr>
          <w:spacing w:val="-22"/>
        </w:rPr>
        <w:t xml:space="preserve"> </w:t>
      </w:r>
      <w:r>
        <w:t>the</w:t>
      </w:r>
      <w:r>
        <w:rPr>
          <w:spacing w:val="-21"/>
        </w:rPr>
        <w:t xml:space="preserve"> </w:t>
      </w:r>
      <w:r>
        <w:t xml:space="preserve">software product and the hardware components of the system. This </w:t>
      </w:r>
      <w:r>
        <w:rPr>
          <w:spacing w:val="-3"/>
        </w:rPr>
        <w:t xml:space="preserve">may </w:t>
      </w:r>
      <w:r>
        <w:t>include the supported device types, the nature of the data and control interactions between the software and the</w:t>
      </w:r>
      <w:r>
        <w:rPr>
          <w:spacing w:val="13"/>
        </w:rPr>
        <w:t xml:space="preserve"> </w:t>
      </w:r>
      <w:r>
        <w:t>hardware,</w:t>
      </w:r>
      <w:r>
        <w:rPr>
          <w:spacing w:val="14"/>
        </w:rPr>
        <w:t xml:space="preserve"> </w:t>
      </w:r>
      <w:r>
        <w:t>and</w:t>
      </w:r>
      <w:r>
        <w:rPr>
          <w:spacing w:val="14"/>
        </w:rPr>
        <w:t xml:space="preserve"> </w:t>
      </w:r>
      <w:r>
        <w:t>communication</w:t>
      </w:r>
      <w:r>
        <w:rPr>
          <w:spacing w:val="14"/>
        </w:rPr>
        <w:t xml:space="preserve"> </w:t>
      </w:r>
      <w:r>
        <w:t>protocols</w:t>
      </w:r>
      <w:r>
        <w:rPr>
          <w:spacing w:val="14"/>
        </w:rPr>
        <w:t xml:space="preserve"> </w:t>
      </w:r>
      <w:r>
        <w:t>to</w:t>
      </w:r>
      <w:r>
        <w:rPr>
          <w:spacing w:val="14"/>
        </w:rPr>
        <w:t xml:space="preserve"> </w:t>
      </w:r>
      <w:r>
        <w:rPr>
          <w:spacing w:val="3"/>
        </w:rPr>
        <w:t>be</w:t>
      </w:r>
      <w:r>
        <w:rPr>
          <w:spacing w:val="14"/>
        </w:rPr>
        <w:t xml:space="preserve"> </w:t>
      </w:r>
      <w:r>
        <w:t>used.</w:t>
      </w:r>
      <w:r w:rsidR="00DD0E52">
        <w:rPr>
          <w:rFonts w:hint="eastAsia"/>
          <w:lang w:eastAsia="zh-TW"/>
        </w:rPr>
        <w:t>我們的軟體支持所有的手機，數據的操作與處理都將在我們的後台服務器中進行，</w:t>
      </w:r>
      <w:r w:rsidR="00694793">
        <w:rPr>
          <w:rFonts w:hint="eastAsia"/>
          <w:lang w:eastAsia="zh-TW"/>
        </w:rPr>
        <w:t>軟件和硬件之間的控制交互不受外界影響，要使用的通信協議依賴於line和facebook的</w:t>
      </w:r>
      <w:r w:rsidR="001C1AAC">
        <w:rPr>
          <w:rFonts w:hint="eastAsia"/>
          <w:lang w:eastAsia="zh-TW"/>
        </w:rPr>
        <w:t>相關協議。</w:t>
      </w:r>
      <w:r>
        <w:rPr>
          <w:rFonts w:ascii="Verdana"/>
          <w:i/>
        </w:rPr>
        <w:t>&gt;</w:t>
      </w:r>
    </w:p>
    <w:p w14:paraId="503471AC" w14:textId="77777777" w:rsidR="00E151FD" w:rsidRDefault="00E151FD">
      <w:pPr>
        <w:pStyle w:val="a3"/>
        <w:spacing w:before="6"/>
        <w:rPr>
          <w:rFonts w:ascii="Verdana"/>
          <w:i/>
          <w:sz w:val="29"/>
        </w:rPr>
      </w:pPr>
    </w:p>
    <w:p w14:paraId="06F9AF81" w14:textId="7141FC3E" w:rsidR="00E151FD" w:rsidRDefault="007B4F49">
      <w:pPr>
        <w:pStyle w:val="Heading2"/>
        <w:numPr>
          <w:ilvl w:val="1"/>
          <w:numId w:val="1"/>
        </w:numPr>
        <w:tabs>
          <w:tab w:val="left" w:pos="667"/>
        </w:tabs>
      </w:pPr>
      <w:bookmarkStart w:id="41" w:name="_bookmark17"/>
      <w:bookmarkStart w:id="42" w:name="_Toc391221578"/>
      <w:bookmarkEnd w:id="41"/>
      <w:r>
        <w:rPr>
          <w:rFonts w:hint="eastAsia"/>
          <w:spacing w:val="-4"/>
          <w:lang w:eastAsia="zh-TW"/>
        </w:rPr>
        <w:t>軟件接口</w:t>
      </w:r>
      <w:bookmarkEnd w:id="42"/>
    </w:p>
    <w:p w14:paraId="33CE8E14" w14:textId="1725F4D2" w:rsidR="00E151FD" w:rsidRDefault="00350C0A">
      <w:pPr>
        <w:pStyle w:val="a3"/>
        <w:spacing w:before="206" w:line="256" w:lineRule="auto"/>
        <w:ind w:left="105" w:right="103"/>
        <w:jc w:val="both"/>
        <w:rPr>
          <w:rFonts w:ascii="Verdana"/>
          <w:i/>
        </w:rPr>
      </w:pPr>
      <w:r>
        <w:rPr>
          <w:rFonts w:ascii="Verdana"/>
          <w:i/>
        </w:rPr>
        <w:t>&lt;</w:t>
      </w:r>
      <w:r w:rsidRPr="00AB1A4D">
        <w:rPr>
          <w:color w:val="FF0000"/>
        </w:rPr>
        <w:t>Describe</w:t>
      </w:r>
      <w:r w:rsidRPr="00AB1A4D">
        <w:rPr>
          <w:color w:val="FF0000"/>
          <w:spacing w:val="-29"/>
        </w:rPr>
        <w:t xml:space="preserve"> </w:t>
      </w:r>
      <w:r w:rsidRPr="00AB1A4D">
        <w:rPr>
          <w:color w:val="FF0000"/>
        </w:rPr>
        <w:t>the</w:t>
      </w:r>
      <w:r w:rsidRPr="00AB1A4D">
        <w:rPr>
          <w:color w:val="FF0000"/>
          <w:spacing w:val="-28"/>
        </w:rPr>
        <w:t xml:space="preserve"> </w:t>
      </w:r>
      <w:r w:rsidRPr="00AB1A4D">
        <w:rPr>
          <w:color w:val="FF0000"/>
        </w:rPr>
        <w:t>connections</w:t>
      </w:r>
      <w:r w:rsidRPr="00AB1A4D">
        <w:rPr>
          <w:color w:val="FF0000"/>
          <w:spacing w:val="-28"/>
        </w:rPr>
        <w:t xml:space="preserve"> </w:t>
      </w:r>
      <w:r w:rsidRPr="00AB1A4D">
        <w:rPr>
          <w:color w:val="FF0000"/>
        </w:rPr>
        <w:t>between</w:t>
      </w:r>
      <w:r w:rsidRPr="00AB1A4D">
        <w:rPr>
          <w:color w:val="FF0000"/>
          <w:spacing w:val="-29"/>
        </w:rPr>
        <w:t xml:space="preserve"> </w:t>
      </w:r>
      <w:r w:rsidRPr="00AB1A4D">
        <w:rPr>
          <w:color w:val="FF0000"/>
        </w:rPr>
        <w:t>this</w:t>
      </w:r>
      <w:r w:rsidRPr="00AB1A4D">
        <w:rPr>
          <w:color w:val="FF0000"/>
          <w:spacing w:val="-28"/>
        </w:rPr>
        <w:t xml:space="preserve"> </w:t>
      </w:r>
      <w:r w:rsidRPr="00AB1A4D">
        <w:rPr>
          <w:color w:val="FF0000"/>
        </w:rPr>
        <w:t>product</w:t>
      </w:r>
      <w:r w:rsidRPr="00AB1A4D">
        <w:rPr>
          <w:color w:val="FF0000"/>
          <w:spacing w:val="-28"/>
        </w:rPr>
        <w:t xml:space="preserve"> </w:t>
      </w:r>
      <w:r w:rsidRPr="00AB1A4D">
        <w:rPr>
          <w:color w:val="FF0000"/>
        </w:rPr>
        <w:t>and</w:t>
      </w:r>
      <w:r w:rsidRPr="00AB1A4D">
        <w:rPr>
          <w:color w:val="FF0000"/>
          <w:spacing w:val="-28"/>
        </w:rPr>
        <w:t xml:space="preserve"> </w:t>
      </w:r>
      <w:r w:rsidRPr="00AB1A4D">
        <w:rPr>
          <w:color w:val="FF0000"/>
        </w:rPr>
        <w:t>other</w:t>
      </w:r>
      <w:r w:rsidRPr="00AB1A4D">
        <w:rPr>
          <w:color w:val="FF0000"/>
          <w:spacing w:val="-29"/>
        </w:rPr>
        <w:t xml:space="preserve"> </w:t>
      </w:r>
      <w:r w:rsidRPr="00AB1A4D">
        <w:rPr>
          <w:color w:val="FF0000"/>
        </w:rPr>
        <w:t>specific</w:t>
      </w:r>
      <w:r w:rsidRPr="00AB1A4D">
        <w:rPr>
          <w:color w:val="FF0000"/>
          <w:spacing w:val="-28"/>
        </w:rPr>
        <w:t xml:space="preserve"> </w:t>
      </w:r>
      <w:r w:rsidRPr="00AB1A4D">
        <w:rPr>
          <w:color w:val="FF0000"/>
        </w:rPr>
        <w:t>software</w:t>
      </w:r>
      <w:r w:rsidRPr="00AB1A4D">
        <w:rPr>
          <w:color w:val="FF0000"/>
          <w:spacing w:val="-28"/>
        </w:rPr>
        <w:t xml:space="preserve"> </w:t>
      </w:r>
      <w:r w:rsidRPr="00AB1A4D">
        <w:rPr>
          <w:color w:val="FF0000"/>
        </w:rPr>
        <w:t>components (name and version), including databases, operating systems, tools, libraries, and inte- grated commercial components. Identify the data items or messages coming into the system and going out and describe the purpose of each. Describe the services needed and the nature of communications. Refer to documents that describe detailed applica- tion</w:t>
      </w:r>
      <w:r w:rsidRPr="00AB1A4D">
        <w:rPr>
          <w:color w:val="FF0000"/>
          <w:spacing w:val="-9"/>
        </w:rPr>
        <w:t xml:space="preserve"> </w:t>
      </w:r>
      <w:r w:rsidRPr="00AB1A4D">
        <w:rPr>
          <w:color w:val="FF0000"/>
        </w:rPr>
        <w:t>programming</w:t>
      </w:r>
      <w:r w:rsidRPr="00AB1A4D">
        <w:rPr>
          <w:color w:val="FF0000"/>
          <w:spacing w:val="-8"/>
        </w:rPr>
        <w:t xml:space="preserve"> </w:t>
      </w:r>
      <w:r w:rsidRPr="00AB1A4D">
        <w:rPr>
          <w:color w:val="FF0000"/>
        </w:rPr>
        <w:t>interface</w:t>
      </w:r>
      <w:r w:rsidRPr="00AB1A4D">
        <w:rPr>
          <w:color w:val="FF0000"/>
          <w:spacing w:val="-8"/>
        </w:rPr>
        <w:t xml:space="preserve"> </w:t>
      </w:r>
      <w:r w:rsidRPr="00AB1A4D">
        <w:rPr>
          <w:color w:val="FF0000"/>
        </w:rPr>
        <w:t>protocols.</w:t>
      </w:r>
      <w:r w:rsidRPr="00AB1A4D">
        <w:rPr>
          <w:color w:val="FF0000"/>
          <w:spacing w:val="8"/>
        </w:rPr>
        <w:t xml:space="preserve"> </w:t>
      </w:r>
      <w:r w:rsidRPr="00AB1A4D">
        <w:rPr>
          <w:color w:val="FF0000"/>
        </w:rPr>
        <w:t>Identify</w:t>
      </w:r>
      <w:r w:rsidRPr="00AB1A4D">
        <w:rPr>
          <w:color w:val="FF0000"/>
          <w:spacing w:val="-9"/>
        </w:rPr>
        <w:t xml:space="preserve"> </w:t>
      </w:r>
      <w:r w:rsidRPr="00AB1A4D">
        <w:rPr>
          <w:color w:val="FF0000"/>
        </w:rPr>
        <w:t>data</w:t>
      </w:r>
      <w:r w:rsidRPr="00AB1A4D">
        <w:rPr>
          <w:color w:val="FF0000"/>
          <w:spacing w:val="-8"/>
        </w:rPr>
        <w:t xml:space="preserve"> </w:t>
      </w:r>
      <w:r w:rsidRPr="00AB1A4D">
        <w:rPr>
          <w:color w:val="FF0000"/>
        </w:rPr>
        <w:t>that</w:t>
      </w:r>
      <w:r w:rsidRPr="00AB1A4D">
        <w:rPr>
          <w:color w:val="FF0000"/>
          <w:spacing w:val="-8"/>
        </w:rPr>
        <w:t xml:space="preserve"> </w:t>
      </w:r>
      <w:r w:rsidRPr="00AB1A4D">
        <w:rPr>
          <w:color w:val="FF0000"/>
        </w:rPr>
        <w:t>will</w:t>
      </w:r>
      <w:r w:rsidRPr="00AB1A4D">
        <w:rPr>
          <w:color w:val="FF0000"/>
          <w:spacing w:val="-9"/>
        </w:rPr>
        <w:t xml:space="preserve"> </w:t>
      </w:r>
      <w:r w:rsidRPr="00AB1A4D">
        <w:rPr>
          <w:color w:val="FF0000"/>
          <w:spacing w:val="3"/>
        </w:rPr>
        <w:t>be</w:t>
      </w:r>
      <w:r w:rsidRPr="00AB1A4D">
        <w:rPr>
          <w:color w:val="FF0000"/>
          <w:spacing w:val="-9"/>
        </w:rPr>
        <w:t xml:space="preserve"> </w:t>
      </w:r>
      <w:r w:rsidRPr="00AB1A4D">
        <w:rPr>
          <w:color w:val="FF0000"/>
        </w:rPr>
        <w:t>shared</w:t>
      </w:r>
      <w:r w:rsidRPr="00AB1A4D">
        <w:rPr>
          <w:color w:val="FF0000"/>
          <w:spacing w:val="-8"/>
        </w:rPr>
        <w:t xml:space="preserve"> </w:t>
      </w:r>
      <w:r w:rsidRPr="00AB1A4D">
        <w:rPr>
          <w:color w:val="FF0000"/>
        </w:rPr>
        <w:t>across</w:t>
      </w:r>
      <w:r w:rsidRPr="00AB1A4D">
        <w:rPr>
          <w:color w:val="FF0000"/>
          <w:spacing w:val="-9"/>
        </w:rPr>
        <w:t xml:space="preserve"> </w:t>
      </w:r>
      <w:r w:rsidRPr="00AB1A4D">
        <w:rPr>
          <w:color w:val="FF0000"/>
        </w:rPr>
        <w:t>software components.</w:t>
      </w:r>
      <w:r w:rsidRPr="00AB1A4D">
        <w:rPr>
          <w:color w:val="FF0000"/>
          <w:spacing w:val="3"/>
        </w:rPr>
        <w:t xml:space="preserve"> </w:t>
      </w:r>
      <w:r w:rsidRPr="00AB1A4D">
        <w:rPr>
          <w:color w:val="FF0000"/>
        </w:rPr>
        <w:t>If</w:t>
      </w:r>
      <w:r w:rsidRPr="00AB1A4D">
        <w:rPr>
          <w:color w:val="FF0000"/>
          <w:spacing w:val="-12"/>
        </w:rPr>
        <w:t xml:space="preserve"> </w:t>
      </w:r>
      <w:r w:rsidRPr="00AB1A4D">
        <w:rPr>
          <w:color w:val="FF0000"/>
        </w:rPr>
        <w:t>the</w:t>
      </w:r>
      <w:r w:rsidRPr="00AB1A4D">
        <w:rPr>
          <w:color w:val="FF0000"/>
          <w:spacing w:val="-12"/>
        </w:rPr>
        <w:t xml:space="preserve"> </w:t>
      </w:r>
      <w:r w:rsidRPr="00AB1A4D">
        <w:rPr>
          <w:color w:val="FF0000"/>
        </w:rPr>
        <w:t>data</w:t>
      </w:r>
      <w:r w:rsidRPr="00AB1A4D">
        <w:rPr>
          <w:color w:val="FF0000"/>
          <w:spacing w:val="-12"/>
        </w:rPr>
        <w:t xml:space="preserve"> </w:t>
      </w:r>
      <w:r w:rsidRPr="00AB1A4D">
        <w:rPr>
          <w:color w:val="FF0000"/>
        </w:rPr>
        <w:t>sharing</w:t>
      </w:r>
      <w:r w:rsidRPr="00AB1A4D">
        <w:rPr>
          <w:color w:val="FF0000"/>
          <w:spacing w:val="-12"/>
        </w:rPr>
        <w:t xml:space="preserve"> </w:t>
      </w:r>
      <w:r w:rsidRPr="00AB1A4D">
        <w:rPr>
          <w:color w:val="FF0000"/>
        </w:rPr>
        <w:t>mechanism</w:t>
      </w:r>
      <w:r w:rsidRPr="00AB1A4D">
        <w:rPr>
          <w:color w:val="FF0000"/>
          <w:spacing w:val="-12"/>
        </w:rPr>
        <w:t xml:space="preserve"> </w:t>
      </w:r>
      <w:r w:rsidRPr="00AB1A4D">
        <w:rPr>
          <w:color w:val="FF0000"/>
        </w:rPr>
        <w:t>must</w:t>
      </w:r>
      <w:r w:rsidRPr="00AB1A4D">
        <w:rPr>
          <w:color w:val="FF0000"/>
          <w:spacing w:val="-12"/>
        </w:rPr>
        <w:t xml:space="preserve"> </w:t>
      </w:r>
      <w:r w:rsidRPr="00AB1A4D">
        <w:rPr>
          <w:color w:val="FF0000"/>
          <w:spacing w:val="3"/>
        </w:rPr>
        <w:t>be</w:t>
      </w:r>
      <w:r w:rsidRPr="00AB1A4D">
        <w:rPr>
          <w:color w:val="FF0000"/>
          <w:spacing w:val="-12"/>
        </w:rPr>
        <w:t xml:space="preserve"> </w:t>
      </w:r>
      <w:r w:rsidRPr="00AB1A4D">
        <w:rPr>
          <w:color w:val="FF0000"/>
        </w:rPr>
        <w:t>implemented</w:t>
      </w:r>
      <w:r w:rsidRPr="00AB1A4D">
        <w:rPr>
          <w:color w:val="FF0000"/>
          <w:spacing w:val="-12"/>
        </w:rPr>
        <w:t xml:space="preserve"> </w:t>
      </w:r>
      <w:r w:rsidRPr="00AB1A4D">
        <w:rPr>
          <w:color w:val="FF0000"/>
        </w:rPr>
        <w:t>in</w:t>
      </w:r>
      <w:r w:rsidRPr="00AB1A4D">
        <w:rPr>
          <w:color w:val="FF0000"/>
          <w:spacing w:val="-12"/>
        </w:rPr>
        <w:t xml:space="preserve"> </w:t>
      </w:r>
      <w:r w:rsidRPr="00AB1A4D">
        <w:rPr>
          <w:color w:val="FF0000"/>
        </w:rPr>
        <w:t>a</w:t>
      </w:r>
      <w:r w:rsidRPr="00AB1A4D">
        <w:rPr>
          <w:color w:val="FF0000"/>
          <w:spacing w:val="-12"/>
        </w:rPr>
        <w:t xml:space="preserve"> </w:t>
      </w:r>
      <w:r w:rsidRPr="00AB1A4D">
        <w:rPr>
          <w:color w:val="FF0000"/>
        </w:rPr>
        <w:t>specific</w:t>
      </w:r>
      <w:r w:rsidRPr="00AB1A4D">
        <w:rPr>
          <w:color w:val="FF0000"/>
          <w:spacing w:val="-12"/>
        </w:rPr>
        <w:t xml:space="preserve"> </w:t>
      </w:r>
      <w:r w:rsidRPr="00AB1A4D">
        <w:rPr>
          <w:color w:val="FF0000"/>
          <w:spacing w:val="-5"/>
        </w:rPr>
        <w:t>way</w:t>
      </w:r>
      <w:r w:rsidRPr="00AB1A4D">
        <w:rPr>
          <w:color w:val="FF0000"/>
          <w:spacing w:val="-12"/>
        </w:rPr>
        <w:t xml:space="preserve"> </w:t>
      </w:r>
      <w:r w:rsidRPr="00AB1A4D">
        <w:rPr>
          <w:color w:val="FF0000"/>
        </w:rPr>
        <w:t>(for example, use of a global data area in a multitasking operating system), specify this as an implementation</w:t>
      </w:r>
      <w:r w:rsidRPr="00AB1A4D">
        <w:rPr>
          <w:color w:val="FF0000"/>
          <w:spacing w:val="-19"/>
        </w:rPr>
        <w:t xml:space="preserve"> </w:t>
      </w:r>
      <w:r w:rsidRPr="00AB1A4D">
        <w:rPr>
          <w:color w:val="FF0000"/>
        </w:rPr>
        <w:t>constraint</w:t>
      </w:r>
      <w:r>
        <w:t>.</w:t>
      </w:r>
      <w:r w:rsidR="00AB1A4D">
        <w:rPr>
          <w:rFonts w:hint="eastAsia"/>
          <w:lang w:eastAsia="zh-TW"/>
        </w:rPr>
        <w:t>無從下手</w:t>
      </w:r>
      <w:r>
        <w:rPr>
          <w:rFonts w:ascii="Verdana"/>
          <w:i/>
        </w:rPr>
        <w:t>&gt;</w:t>
      </w:r>
    </w:p>
    <w:p w14:paraId="162D612C" w14:textId="77777777" w:rsidR="00E151FD" w:rsidRDefault="00E151FD">
      <w:pPr>
        <w:pStyle w:val="a3"/>
        <w:spacing w:before="1"/>
        <w:rPr>
          <w:rFonts w:ascii="Verdana"/>
          <w:i/>
          <w:sz w:val="30"/>
        </w:rPr>
      </w:pPr>
    </w:p>
    <w:p w14:paraId="65F58888" w14:textId="7E0577B7" w:rsidR="00E151FD" w:rsidRPr="00174614" w:rsidRDefault="00AB1A4D">
      <w:pPr>
        <w:pStyle w:val="Heading2"/>
        <w:numPr>
          <w:ilvl w:val="1"/>
          <w:numId w:val="1"/>
        </w:numPr>
        <w:tabs>
          <w:tab w:val="left" w:pos="667"/>
        </w:tabs>
        <w:rPr>
          <w:color w:val="FF0000"/>
        </w:rPr>
      </w:pPr>
      <w:bookmarkStart w:id="43" w:name="_bookmark18"/>
      <w:bookmarkStart w:id="44" w:name="_Toc391221579"/>
      <w:bookmarkEnd w:id="43"/>
      <w:r w:rsidRPr="00174614">
        <w:rPr>
          <w:rFonts w:hint="eastAsia"/>
          <w:color w:val="FF0000"/>
          <w:lang w:eastAsia="zh-TW"/>
        </w:rPr>
        <w:t>通信接口</w:t>
      </w:r>
      <w:bookmarkEnd w:id="44"/>
    </w:p>
    <w:p w14:paraId="1783C86A" w14:textId="7C79C0CA" w:rsidR="00E151FD" w:rsidRDefault="00350C0A">
      <w:pPr>
        <w:pStyle w:val="a3"/>
        <w:spacing w:before="207" w:line="254" w:lineRule="auto"/>
        <w:ind w:left="105" w:right="103"/>
        <w:jc w:val="both"/>
        <w:rPr>
          <w:rFonts w:ascii="Verdana"/>
          <w:i/>
        </w:rPr>
      </w:pPr>
      <w:r>
        <w:rPr>
          <w:rFonts w:ascii="Verdana"/>
          <w:i/>
        </w:rPr>
        <w:t>&lt;</w:t>
      </w:r>
      <w:r>
        <w:t>Describe</w:t>
      </w:r>
      <w:r>
        <w:rPr>
          <w:spacing w:val="-19"/>
        </w:rPr>
        <w:t xml:space="preserve"> </w:t>
      </w:r>
      <w:r>
        <w:t>the</w:t>
      </w:r>
      <w:r>
        <w:rPr>
          <w:spacing w:val="-18"/>
        </w:rPr>
        <w:t xml:space="preserve"> </w:t>
      </w:r>
      <w:r>
        <w:t>requirements</w:t>
      </w:r>
      <w:r>
        <w:rPr>
          <w:spacing w:val="-18"/>
        </w:rPr>
        <w:t xml:space="preserve"> </w:t>
      </w:r>
      <w:r>
        <w:t>associated</w:t>
      </w:r>
      <w:r>
        <w:rPr>
          <w:spacing w:val="-18"/>
        </w:rPr>
        <w:t xml:space="preserve"> </w:t>
      </w:r>
      <w:r>
        <w:t>with</w:t>
      </w:r>
      <w:r>
        <w:rPr>
          <w:spacing w:val="-18"/>
        </w:rPr>
        <w:t xml:space="preserve"> </w:t>
      </w:r>
      <w:r>
        <w:rPr>
          <w:spacing w:val="-3"/>
        </w:rPr>
        <w:t>any</w:t>
      </w:r>
      <w:r>
        <w:rPr>
          <w:spacing w:val="-18"/>
        </w:rPr>
        <w:t xml:space="preserve"> </w:t>
      </w:r>
      <w:r>
        <w:t>communications</w:t>
      </w:r>
      <w:r>
        <w:rPr>
          <w:spacing w:val="-18"/>
        </w:rPr>
        <w:t xml:space="preserve"> </w:t>
      </w:r>
      <w:r>
        <w:t>functions</w:t>
      </w:r>
      <w:r>
        <w:rPr>
          <w:spacing w:val="-18"/>
        </w:rPr>
        <w:t xml:space="preserve"> </w:t>
      </w:r>
      <w:r>
        <w:t>required</w:t>
      </w:r>
      <w:r>
        <w:rPr>
          <w:spacing w:val="-18"/>
        </w:rPr>
        <w:t xml:space="preserve"> </w:t>
      </w:r>
      <w:r>
        <w:rPr>
          <w:spacing w:val="-3"/>
        </w:rPr>
        <w:t xml:space="preserve">by </w:t>
      </w:r>
      <w:r>
        <w:t>this</w:t>
      </w:r>
      <w:r>
        <w:rPr>
          <w:spacing w:val="-17"/>
        </w:rPr>
        <w:t xml:space="preserve"> </w:t>
      </w:r>
      <w:r>
        <w:t>product,</w:t>
      </w:r>
      <w:r>
        <w:rPr>
          <w:spacing w:val="-15"/>
        </w:rPr>
        <w:t xml:space="preserve"> </w:t>
      </w:r>
      <w:r>
        <w:t>including</w:t>
      </w:r>
      <w:r>
        <w:rPr>
          <w:spacing w:val="-16"/>
        </w:rPr>
        <w:t xml:space="preserve"> </w:t>
      </w:r>
      <w:r>
        <w:t>e-mail,</w:t>
      </w:r>
      <w:r>
        <w:rPr>
          <w:spacing w:val="-16"/>
        </w:rPr>
        <w:t xml:space="preserve"> </w:t>
      </w:r>
      <w:r>
        <w:rPr>
          <w:spacing w:val="-3"/>
        </w:rPr>
        <w:t>web</w:t>
      </w:r>
      <w:r>
        <w:rPr>
          <w:spacing w:val="-16"/>
        </w:rPr>
        <w:t xml:space="preserve"> </w:t>
      </w:r>
      <w:r>
        <w:t>browser,</w:t>
      </w:r>
      <w:r>
        <w:rPr>
          <w:spacing w:val="-16"/>
        </w:rPr>
        <w:t xml:space="preserve"> </w:t>
      </w:r>
      <w:r>
        <w:t>network</w:t>
      </w:r>
      <w:r>
        <w:rPr>
          <w:spacing w:val="-16"/>
        </w:rPr>
        <w:t xml:space="preserve"> </w:t>
      </w:r>
      <w:r>
        <w:t>server</w:t>
      </w:r>
      <w:r>
        <w:rPr>
          <w:spacing w:val="-16"/>
        </w:rPr>
        <w:t xml:space="preserve"> </w:t>
      </w:r>
      <w:r>
        <w:t>communications</w:t>
      </w:r>
      <w:r>
        <w:rPr>
          <w:spacing w:val="-16"/>
        </w:rPr>
        <w:t xml:space="preserve"> </w:t>
      </w:r>
      <w:r>
        <w:t>protocols, electronic</w:t>
      </w:r>
      <w:r>
        <w:rPr>
          <w:spacing w:val="-20"/>
        </w:rPr>
        <w:t xml:space="preserve"> </w:t>
      </w:r>
      <w:r>
        <w:t>forms,</w:t>
      </w:r>
      <w:r>
        <w:rPr>
          <w:spacing w:val="-18"/>
        </w:rPr>
        <w:t xml:space="preserve"> </w:t>
      </w:r>
      <w:r>
        <w:t>and</w:t>
      </w:r>
      <w:r>
        <w:rPr>
          <w:spacing w:val="-19"/>
        </w:rPr>
        <w:t xml:space="preserve"> </w:t>
      </w:r>
      <w:r>
        <w:t>so</w:t>
      </w:r>
      <w:r>
        <w:rPr>
          <w:spacing w:val="-19"/>
        </w:rPr>
        <w:t xml:space="preserve"> </w:t>
      </w:r>
      <w:r>
        <w:t>on.</w:t>
      </w:r>
      <w:r>
        <w:rPr>
          <w:spacing w:val="-2"/>
        </w:rPr>
        <w:t xml:space="preserve"> </w:t>
      </w:r>
      <w:r>
        <w:t>Define</w:t>
      </w:r>
      <w:r>
        <w:rPr>
          <w:spacing w:val="-19"/>
        </w:rPr>
        <w:t xml:space="preserve"> </w:t>
      </w:r>
      <w:r>
        <w:rPr>
          <w:spacing w:val="-3"/>
        </w:rPr>
        <w:t>any</w:t>
      </w:r>
      <w:r>
        <w:rPr>
          <w:spacing w:val="-19"/>
        </w:rPr>
        <w:t xml:space="preserve"> </w:t>
      </w:r>
      <w:r>
        <w:t>pertinent</w:t>
      </w:r>
      <w:r>
        <w:rPr>
          <w:spacing w:val="-19"/>
        </w:rPr>
        <w:t xml:space="preserve"> </w:t>
      </w:r>
      <w:r>
        <w:t>message</w:t>
      </w:r>
      <w:r>
        <w:rPr>
          <w:spacing w:val="-19"/>
        </w:rPr>
        <w:t xml:space="preserve"> </w:t>
      </w:r>
      <w:r>
        <w:t>formatting.</w:t>
      </w:r>
      <w:r>
        <w:rPr>
          <w:spacing w:val="-2"/>
        </w:rPr>
        <w:t xml:space="preserve"> </w:t>
      </w:r>
      <w:r>
        <w:t>Identify</w:t>
      </w:r>
      <w:r>
        <w:rPr>
          <w:spacing w:val="-19"/>
        </w:rPr>
        <w:t xml:space="preserve"> </w:t>
      </w:r>
      <w:r>
        <w:rPr>
          <w:spacing w:val="-3"/>
        </w:rPr>
        <w:t>any</w:t>
      </w:r>
      <w:r>
        <w:rPr>
          <w:spacing w:val="-19"/>
        </w:rPr>
        <w:t xml:space="preserve"> </w:t>
      </w:r>
      <w:r>
        <w:t>com- munication</w:t>
      </w:r>
      <w:r>
        <w:rPr>
          <w:spacing w:val="-7"/>
        </w:rPr>
        <w:t xml:space="preserve"> </w:t>
      </w:r>
      <w:r>
        <w:t>standards</w:t>
      </w:r>
      <w:r>
        <w:rPr>
          <w:spacing w:val="-7"/>
        </w:rPr>
        <w:t xml:space="preserve"> </w:t>
      </w:r>
      <w:r>
        <w:t>that</w:t>
      </w:r>
      <w:r>
        <w:rPr>
          <w:spacing w:val="-7"/>
        </w:rPr>
        <w:t xml:space="preserve"> </w:t>
      </w:r>
      <w:r>
        <w:t>will</w:t>
      </w:r>
      <w:r>
        <w:rPr>
          <w:spacing w:val="-7"/>
        </w:rPr>
        <w:t xml:space="preserve"> </w:t>
      </w:r>
      <w:r>
        <w:rPr>
          <w:spacing w:val="3"/>
        </w:rPr>
        <w:t>be</w:t>
      </w:r>
      <w:r>
        <w:rPr>
          <w:spacing w:val="-7"/>
        </w:rPr>
        <w:t xml:space="preserve"> </w:t>
      </w:r>
      <w:r>
        <w:t>used,</w:t>
      </w:r>
      <w:r>
        <w:rPr>
          <w:spacing w:val="-4"/>
        </w:rPr>
        <w:t xml:space="preserve"> </w:t>
      </w:r>
      <w:r>
        <w:t>such</w:t>
      </w:r>
      <w:r>
        <w:rPr>
          <w:spacing w:val="-7"/>
        </w:rPr>
        <w:t xml:space="preserve"> </w:t>
      </w:r>
      <w:r>
        <w:t>as</w:t>
      </w:r>
      <w:r>
        <w:rPr>
          <w:spacing w:val="-7"/>
        </w:rPr>
        <w:t xml:space="preserve"> </w:t>
      </w:r>
      <w:r>
        <w:t>FTP</w:t>
      </w:r>
      <w:r>
        <w:rPr>
          <w:spacing w:val="-7"/>
        </w:rPr>
        <w:t xml:space="preserve"> </w:t>
      </w:r>
      <w:r>
        <w:t>or</w:t>
      </w:r>
      <w:r>
        <w:rPr>
          <w:spacing w:val="-7"/>
        </w:rPr>
        <w:t xml:space="preserve"> </w:t>
      </w:r>
      <w:r>
        <w:rPr>
          <w:spacing w:val="-4"/>
        </w:rPr>
        <w:t>HTTP.</w:t>
      </w:r>
      <w:r>
        <w:rPr>
          <w:spacing w:val="-6"/>
        </w:rPr>
        <w:t xml:space="preserve"> </w:t>
      </w:r>
      <w:r>
        <w:t>Specify</w:t>
      </w:r>
      <w:r>
        <w:rPr>
          <w:spacing w:val="-7"/>
        </w:rPr>
        <w:t xml:space="preserve"> </w:t>
      </w:r>
      <w:r>
        <w:rPr>
          <w:spacing w:val="-3"/>
        </w:rPr>
        <w:t>any</w:t>
      </w:r>
      <w:r>
        <w:rPr>
          <w:spacing w:val="-7"/>
        </w:rPr>
        <w:t xml:space="preserve"> </w:t>
      </w:r>
      <w:r>
        <w:t xml:space="preserve">communica- </w:t>
      </w:r>
      <w:r>
        <w:rPr>
          <w:w w:val="95"/>
        </w:rPr>
        <w:t>tion security or encryption issues, data transfer rates, and synchronization</w:t>
      </w:r>
      <w:r>
        <w:rPr>
          <w:spacing w:val="48"/>
          <w:w w:val="95"/>
        </w:rPr>
        <w:t xml:space="preserve"> </w:t>
      </w:r>
      <w:r>
        <w:rPr>
          <w:w w:val="95"/>
        </w:rPr>
        <w:t>mechanisms.</w:t>
      </w:r>
      <w:r w:rsidR="00AB1A4D">
        <w:rPr>
          <w:rFonts w:hint="eastAsia"/>
          <w:w w:val="95"/>
          <w:lang w:eastAsia="zh-CN"/>
        </w:rPr>
        <w:t>Line以及Facebook聊天軟體，通信標準依據HTTP協議</w:t>
      </w:r>
      <w:r>
        <w:rPr>
          <w:rFonts w:ascii="Verdana"/>
          <w:i/>
          <w:w w:val="95"/>
        </w:rPr>
        <w:t>&gt;</w:t>
      </w:r>
    </w:p>
    <w:p w14:paraId="35AC396A" w14:textId="77777777" w:rsidR="00E151FD" w:rsidRDefault="00E151FD">
      <w:pPr>
        <w:spacing w:line="254" w:lineRule="auto"/>
        <w:jc w:val="both"/>
        <w:rPr>
          <w:rFonts w:ascii="Verdana"/>
        </w:rPr>
        <w:sectPr w:rsidR="00E151FD">
          <w:pgSz w:w="11910" w:h="16840"/>
          <w:pgMar w:top="1580" w:right="1680" w:bottom="2480" w:left="1680" w:header="0" w:footer="2298" w:gutter="0"/>
          <w:cols w:space="720"/>
        </w:sectPr>
      </w:pPr>
    </w:p>
    <w:p w14:paraId="2B23661C" w14:textId="77777777" w:rsidR="00E151FD" w:rsidRDefault="00E151FD">
      <w:pPr>
        <w:pStyle w:val="a3"/>
        <w:rPr>
          <w:rFonts w:ascii="Verdana"/>
          <w:i/>
          <w:sz w:val="20"/>
        </w:rPr>
      </w:pPr>
    </w:p>
    <w:p w14:paraId="08110868" w14:textId="77777777" w:rsidR="00E151FD" w:rsidRDefault="00E151FD">
      <w:pPr>
        <w:pStyle w:val="a3"/>
        <w:rPr>
          <w:rFonts w:ascii="Verdana"/>
          <w:i/>
          <w:sz w:val="20"/>
        </w:rPr>
      </w:pPr>
    </w:p>
    <w:p w14:paraId="107C3528" w14:textId="77777777" w:rsidR="00E151FD" w:rsidRDefault="00E151FD">
      <w:pPr>
        <w:pStyle w:val="a3"/>
        <w:rPr>
          <w:rFonts w:ascii="Verdana"/>
          <w:i/>
          <w:sz w:val="20"/>
        </w:rPr>
      </w:pPr>
    </w:p>
    <w:p w14:paraId="080FFBED" w14:textId="77777777" w:rsidR="00E151FD" w:rsidRDefault="00E151FD">
      <w:pPr>
        <w:pStyle w:val="a3"/>
        <w:spacing w:before="7"/>
        <w:rPr>
          <w:rFonts w:ascii="Verdana"/>
          <w:i/>
        </w:rPr>
      </w:pPr>
    </w:p>
    <w:p w14:paraId="68407602" w14:textId="336006F5" w:rsidR="00E151FD" w:rsidRDefault="007C24B6">
      <w:pPr>
        <w:pStyle w:val="Heading1"/>
        <w:numPr>
          <w:ilvl w:val="0"/>
          <w:numId w:val="1"/>
        </w:numPr>
        <w:tabs>
          <w:tab w:val="left" w:pos="560"/>
          <w:tab w:val="left" w:pos="561"/>
        </w:tabs>
      </w:pPr>
      <w:bookmarkStart w:id="45" w:name="System_Features"/>
      <w:bookmarkStart w:id="46" w:name="_bookmark19"/>
      <w:bookmarkStart w:id="47" w:name="_Toc391221580"/>
      <w:bookmarkEnd w:id="45"/>
      <w:bookmarkEnd w:id="46"/>
      <w:r>
        <w:rPr>
          <w:rFonts w:hint="eastAsia"/>
        </w:rPr>
        <w:t>系統功能</w:t>
      </w:r>
      <w:bookmarkEnd w:id="47"/>
    </w:p>
    <w:p w14:paraId="0BFC0C70" w14:textId="77777777" w:rsidR="00E151FD" w:rsidRDefault="00E151FD">
      <w:pPr>
        <w:pStyle w:val="a3"/>
        <w:spacing w:before="5"/>
        <w:rPr>
          <w:rFonts w:ascii="Arial"/>
          <w:b/>
          <w:sz w:val="37"/>
        </w:rPr>
      </w:pPr>
    </w:p>
    <w:p w14:paraId="5F75D2C4" w14:textId="397BC1E5" w:rsidR="00E151FD" w:rsidRDefault="00350C0A">
      <w:pPr>
        <w:pStyle w:val="a3"/>
        <w:spacing w:line="254" w:lineRule="auto"/>
        <w:ind w:left="105" w:right="103"/>
        <w:jc w:val="both"/>
        <w:rPr>
          <w:rFonts w:ascii="Verdana"/>
          <w:i/>
        </w:rPr>
      </w:pPr>
      <w:r>
        <w:rPr>
          <w:rFonts w:ascii="Verdana"/>
          <w:i/>
        </w:rPr>
        <w:t>&lt;</w:t>
      </w:r>
      <w:r>
        <w:t xml:space="preserve">This template illustrates organizing the functional requirements for the product </w:t>
      </w:r>
      <w:r>
        <w:rPr>
          <w:spacing w:val="-3"/>
        </w:rPr>
        <w:t xml:space="preserve">by </w:t>
      </w:r>
      <w:r>
        <w:t>system</w:t>
      </w:r>
      <w:r>
        <w:rPr>
          <w:spacing w:val="-14"/>
        </w:rPr>
        <w:t xml:space="preserve"> </w:t>
      </w:r>
      <w:r>
        <w:t>features,</w:t>
      </w:r>
      <w:r>
        <w:rPr>
          <w:spacing w:val="-11"/>
        </w:rPr>
        <w:t xml:space="preserve"> </w:t>
      </w:r>
      <w:r>
        <w:t>the</w:t>
      </w:r>
      <w:r>
        <w:rPr>
          <w:spacing w:val="-13"/>
        </w:rPr>
        <w:t xml:space="preserve"> </w:t>
      </w:r>
      <w:r>
        <w:rPr>
          <w:spacing w:val="2"/>
        </w:rPr>
        <w:t>major</w:t>
      </w:r>
      <w:r>
        <w:rPr>
          <w:spacing w:val="-13"/>
        </w:rPr>
        <w:t xml:space="preserve"> </w:t>
      </w:r>
      <w:r>
        <w:t>services</w:t>
      </w:r>
      <w:r>
        <w:rPr>
          <w:spacing w:val="-14"/>
        </w:rPr>
        <w:t xml:space="preserve"> </w:t>
      </w:r>
      <w:r>
        <w:t>provided</w:t>
      </w:r>
      <w:r>
        <w:rPr>
          <w:spacing w:val="-13"/>
        </w:rPr>
        <w:t xml:space="preserve"> </w:t>
      </w:r>
      <w:r>
        <w:rPr>
          <w:spacing w:val="-3"/>
        </w:rPr>
        <w:t>by</w:t>
      </w:r>
      <w:r>
        <w:rPr>
          <w:spacing w:val="-13"/>
        </w:rPr>
        <w:t xml:space="preserve"> </w:t>
      </w:r>
      <w:r>
        <w:t>the</w:t>
      </w:r>
      <w:r>
        <w:rPr>
          <w:spacing w:val="-13"/>
        </w:rPr>
        <w:t xml:space="preserve"> </w:t>
      </w:r>
      <w:r>
        <w:t>product.</w:t>
      </w:r>
      <w:r>
        <w:rPr>
          <w:spacing w:val="9"/>
        </w:rPr>
        <w:t xml:space="preserve"> </w:t>
      </w:r>
      <w:r>
        <w:rPr>
          <w:spacing w:val="-7"/>
        </w:rPr>
        <w:t>You</w:t>
      </w:r>
      <w:r>
        <w:rPr>
          <w:spacing w:val="-14"/>
        </w:rPr>
        <w:t xml:space="preserve"> </w:t>
      </w:r>
      <w:r>
        <w:rPr>
          <w:spacing w:val="-3"/>
        </w:rPr>
        <w:t>may</w:t>
      </w:r>
      <w:r>
        <w:rPr>
          <w:spacing w:val="-13"/>
        </w:rPr>
        <w:t xml:space="preserve"> </w:t>
      </w:r>
      <w:r>
        <w:t>prefer</w:t>
      </w:r>
      <w:r>
        <w:rPr>
          <w:spacing w:val="-13"/>
        </w:rPr>
        <w:t xml:space="preserve"> </w:t>
      </w:r>
      <w:r>
        <w:t>to</w:t>
      </w:r>
      <w:r>
        <w:rPr>
          <w:spacing w:val="-13"/>
        </w:rPr>
        <w:t xml:space="preserve"> </w:t>
      </w:r>
      <w:r>
        <w:t>organize this</w:t>
      </w:r>
      <w:r>
        <w:rPr>
          <w:spacing w:val="-14"/>
        </w:rPr>
        <w:t xml:space="preserve"> </w:t>
      </w:r>
      <w:r>
        <w:t>section</w:t>
      </w:r>
      <w:r>
        <w:rPr>
          <w:spacing w:val="-13"/>
        </w:rPr>
        <w:t xml:space="preserve"> </w:t>
      </w:r>
      <w:r>
        <w:rPr>
          <w:spacing w:val="-3"/>
        </w:rPr>
        <w:t>by</w:t>
      </w:r>
      <w:r>
        <w:rPr>
          <w:spacing w:val="-13"/>
        </w:rPr>
        <w:t xml:space="preserve"> </w:t>
      </w:r>
      <w:r>
        <w:t>use</w:t>
      </w:r>
      <w:r>
        <w:rPr>
          <w:spacing w:val="-13"/>
        </w:rPr>
        <w:t xml:space="preserve"> </w:t>
      </w:r>
      <w:r>
        <w:t>case,</w:t>
      </w:r>
      <w:r>
        <w:rPr>
          <w:spacing w:val="-12"/>
        </w:rPr>
        <w:t xml:space="preserve"> </w:t>
      </w:r>
      <w:r>
        <w:t>mode</w:t>
      </w:r>
      <w:r>
        <w:rPr>
          <w:spacing w:val="-13"/>
        </w:rPr>
        <w:t xml:space="preserve"> </w:t>
      </w:r>
      <w:r>
        <w:t>of</w:t>
      </w:r>
      <w:r>
        <w:rPr>
          <w:spacing w:val="-14"/>
        </w:rPr>
        <w:t xml:space="preserve"> </w:t>
      </w:r>
      <w:r>
        <w:t>operation,</w:t>
      </w:r>
      <w:r>
        <w:rPr>
          <w:spacing w:val="-12"/>
        </w:rPr>
        <w:t xml:space="preserve"> </w:t>
      </w:r>
      <w:r>
        <w:t>user</w:t>
      </w:r>
      <w:r>
        <w:rPr>
          <w:spacing w:val="-13"/>
        </w:rPr>
        <w:t xml:space="preserve"> </w:t>
      </w:r>
      <w:r>
        <w:t>class,</w:t>
      </w:r>
      <w:r>
        <w:rPr>
          <w:spacing w:val="-12"/>
        </w:rPr>
        <w:t xml:space="preserve"> </w:t>
      </w:r>
      <w:r>
        <w:t>object</w:t>
      </w:r>
      <w:r>
        <w:rPr>
          <w:spacing w:val="-13"/>
        </w:rPr>
        <w:t xml:space="preserve"> </w:t>
      </w:r>
      <w:r>
        <w:t>class,</w:t>
      </w:r>
      <w:r>
        <w:rPr>
          <w:spacing w:val="-12"/>
        </w:rPr>
        <w:t xml:space="preserve"> </w:t>
      </w:r>
      <w:r>
        <w:t>functional</w:t>
      </w:r>
      <w:r>
        <w:rPr>
          <w:spacing w:val="-14"/>
        </w:rPr>
        <w:t xml:space="preserve"> </w:t>
      </w:r>
      <w:r>
        <w:rPr>
          <w:spacing w:val="-4"/>
        </w:rPr>
        <w:t xml:space="preserve">hierarchy, </w:t>
      </w:r>
      <w:r>
        <w:t>or combinations of these, whatever makes the most logical sense for your</w:t>
      </w:r>
      <w:r>
        <w:rPr>
          <w:spacing w:val="-32"/>
        </w:rPr>
        <w:t xml:space="preserve"> </w:t>
      </w:r>
      <w:r>
        <w:t>product.</w:t>
      </w:r>
      <w:r w:rsidR="00B41C91">
        <w:rPr>
          <w:rFonts w:hint="eastAsia"/>
          <w:lang w:eastAsia="zh-TW"/>
        </w:rPr>
        <w:t>我們產品所提供的主要服務包括“</w:t>
      </w:r>
      <w:r w:rsidR="003F6268">
        <w:rPr>
          <w:rFonts w:hint="eastAsia"/>
          <w:lang w:eastAsia="zh-TW"/>
        </w:rPr>
        <w:t>智慧點餐服務</w:t>
      </w:r>
      <w:r w:rsidR="00B41C91">
        <w:rPr>
          <w:rFonts w:hint="eastAsia"/>
          <w:lang w:eastAsia="zh-TW"/>
        </w:rPr>
        <w:t>”</w:t>
      </w:r>
      <w:r w:rsidR="003F6268">
        <w:rPr>
          <w:rFonts w:hint="eastAsia"/>
          <w:lang w:eastAsia="zh-TW"/>
        </w:rPr>
        <w:t>以及“天氣查詢服務”，其他服務正在加緊開發當中。</w:t>
      </w:r>
      <w:r>
        <w:rPr>
          <w:rFonts w:ascii="Verdana"/>
          <w:i/>
        </w:rPr>
        <w:t>&gt;</w:t>
      </w:r>
    </w:p>
    <w:p w14:paraId="46239E3E" w14:textId="77777777" w:rsidR="00E151FD" w:rsidRDefault="00E151FD">
      <w:pPr>
        <w:pStyle w:val="a3"/>
        <w:spacing w:before="5"/>
        <w:rPr>
          <w:rFonts w:ascii="Verdana"/>
          <w:i/>
          <w:sz w:val="29"/>
        </w:rPr>
      </w:pPr>
    </w:p>
    <w:p w14:paraId="5F7A7FB9" w14:textId="6F282AC9" w:rsidR="00E151FD" w:rsidRDefault="003F6268">
      <w:pPr>
        <w:pStyle w:val="Heading2"/>
        <w:numPr>
          <w:ilvl w:val="1"/>
          <w:numId w:val="1"/>
        </w:numPr>
        <w:tabs>
          <w:tab w:val="left" w:pos="667"/>
        </w:tabs>
        <w:spacing w:before="1"/>
      </w:pPr>
      <w:bookmarkStart w:id="48" w:name="_bookmark20"/>
      <w:bookmarkStart w:id="49" w:name="_Toc391221581"/>
      <w:bookmarkEnd w:id="48"/>
      <w:r>
        <w:rPr>
          <w:rFonts w:hint="eastAsia"/>
          <w:lang w:eastAsia="zh-TW"/>
        </w:rPr>
        <w:t>智慧點餐服務</w:t>
      </w:r>
      <w:bookmarkEnd w:id="49"/>
    </w:p>
    <w:p w14:paraId="7982B5D1" w14:textId="77777777" w:rsidR="00E151FD" w:rsidRDefault="00350C0A">
      <w:pPr>
        <w:pStyle w:val="a3"/>
        <w:spacing w:before="206"/>
        <w:ind w:left="105"/>
        <w:rPr>
          <w:rFonts w:ascii="Verdana" w:hAnsi="Verdana"/>
          <w:i/>
        </w:rPr>
      </w:pPr>
      <w:r>
        <w:rPr>
          <w:rFonts w:ascii="Verdana" w:hAnsi="Verdana"/>
          <w:i/>
        </w:rPr>
        <w:t>&lt;</w:t>
      </w:r>
      <w:r>
        <w:t>Don’t really say “System Feature 1.” State the feature name in just a few words</w:t>
      </w:r>
      <w:proofErr w:type="gramStart"/>
      <w:r>
        <w:t>.</w:t>
      </w:r>
      <w:r>
        <w:rPr>
          <w:rFonts w:ascii="Verdana" w:hAnsi="Verdana"/>
          <w:i/>
        </w:rPr>
        <w:t>&gt;</w:t>
      </w:r>
      <w:proofErr w:type="gramEnd"/>
    </w:p>
    <w:p w14:paraId="26861C6C" w14:textId="77777777" w:rsidR="00E151FD" w:rsidRDefault="00E151FD">
      <w:pPr>
        <w:pStyle w:val="a3"/>
        <w:spacing w:before="7"/>
        <w:rPr>
          <w:rFonts w:ascii="Verdana"/>
          <w:i/>
          <w:sz w:val="25"/>
        </w:rPr>
      </w:pPr>
    </w:p>
    <w:p w14:paraId="01FD1AB4" w14:textId="7F3C9B67" w:rsidR="00E151FD" w:rsidRDefault="003F6268">
      <w:pPr>
        <w:pStyle w:val="Heading3"/>
        <w:numPr>
          <w:ilvl w:val="2"/>
          <w:numId w:val="1"/>
        </w:numPr>
      </w:pPr>
      <w:bookmarkStart w:id="50" w:name="_bookmark21"/>
      <w:bookmarkEnd w:id="50"/>
      <w:r>
        <w:rPr>
          <w:rFonts w:hint="eastAsia"/>
        </w:rPr>
        <w:t>描述和優先級</w:t>
      </w:r>
    </w:p>
    <w:p w14:paraId="65F61918" w14:textId="5A76AC57" w:rsidR="00E151FD" w:rsidRDefault="00350C0A">
      <w:pPr>
        <w:pStyle w:val="a3"/>
        <w:spacing w:before="140" w:line="254" w:lineRule="auto"/>
        <w:ind w:left="105" w:right="103"/>
        <w:jc w:val="both"/>
        <w:rPr>
          <w:rFonts w:ascii="Verdana"/>
          <w:i/>
        </w:rPr>
      </w:pPr>
      <w:r>
        <w:rPr>
          <w:rFonts w:ascii="Verdana"/>
          <w:i/>
        </w:rPr>
        <w:t>&lt;</w:t>
      </w:r>
      <w:r>
        <w:t>Provide</w:t>
      </w:r>
      <w:r>
        <w:rPr>
          <w:spacing w:val="-8"/>
        </w:rPr>
        <w:t xml:space="preserve"> </w:t>
      </w:r>
      <w:r>
        <w:t>a</w:t>
      </w:r>
      <w:r>
        <w:rPr>
          <w:spacing w:val="-8"/>
        </w:rPr>
        <w:t xml:space="preserve"> </w:t>
      </w:r>
      <w:r>
        <w:t>short</w:t>
      </w:r>
      <w:r>
        <w:rPr>
          <w:spacing w:val="-7"/>
        </w:rPr>
        <w:t xml:space="preserve"> </w:t>
      </w:r>
      <w:r>
        <w:t>description</w:t>
      </w:r>
      <w:r>
        <w:rPr>
          <w:spacing w:val="-8"/>
        </w:rPr>
        <w:t xml:space="preserve"> </w:t>
      </w:r>
      <w:r>
        <w:t>of</w:t>
      </w:r>
      <w:r>
        <w:rPr>
          <w:spacing w:val="-8"/>
        </w:rPr>
        <w:t xml:space="preserve"> </w:t>
      </w:r>
      <w:r>
        <w:t>the</w:t>
      </w:r>
      <w:r>
        <w:rPr>
          <w:spacing w:val="-7"/>
        </w:rPr>
        <w:t xml:space="preserve"> </w:t>
      </w:r>
      <w:r>
        <w:t>feature</w:t>
      </w:r>
      <w:r>
        <w:rPr>
          <w:spacing w:val="-8"/>
        </w:rPr>
        <w:t xml:space="preserve"> </w:t>
      </w:r>
      <w:r>
        <w:t>and</w:t>
      </w:r>
      <w:r>
        <w:rPr>
          <w:spacing w:val="-8"/>
        </w:rPr>
        <w:t xml:space="preserve"> </w:t>
      </w:r>
      <w:r>
        <w:t>indicate</w:t>
      </w:r>
      <w:r>
        <w:rPr>
          <w:spacing w:val="-7"/>
        </w:rPr>
        <w:t xml:space="preserve"> </w:t>
      </w:r>
      <w:r>
        <w:t>whether</w:t>
      </w:r>
      <w:r>
        <w:rPr>
          <w:spacing w:val="-8"/>
        </w:rPr>
        <w:t xml:space="preserve"> </w:t>
      </w:r>
      <w:r>
        <w:t>it</w:t>
      </w:r>
      <w:r>
        <w:rPr>
          <w:spacing w:val="-8"/>
        </w:rPr>
        <w:t xml:space="preserve"> </w:t>
      </w:r>
      <w:r>
        <w:t>is</w:t>
      </w:r>
      <w:r>
        <w:rPr>
          <w:spacing w:val="-7"/>
        </w:rPr>
        <w:t xml:space="preserve"> </w:t>
      </w:r>
      <w:r>
        <w:t>of</w:t>
      </w:r>
      <w:r>
        <w:rPr>
          <w:spacing w:val="-8"/>
        </w:rPr>
        <w:t xml:space="preserve"> </w:t>
      </w:r>
      <w:r>
        <w:t>High,</w:t>
      </w:r>
      <w:r>
        <w:rPr>
          <w:spacing w:val="-7"/>
        </w:rPr>
        <w:t xml:space="preserve"> </w:t>
      </w:r>
      <w:r>
        <w:t xml:space="preserve">Medium, or </w:t>
      </w:r>
      <w:r>
        <w:rPr>
          <w:spacing w:val="-3"/>
        </w:rPr>
        <w:t xml:space="preserve">Low priority. </w:t>
      </w:r>
      <w:r>
        <w:rPr>
          <w:spacing w:val="-7"/>
        </w:rPr>
        <w:t xml:space="preserve">You </w:t>
      </w:r>
      <w:r>
        <w:t xml:space="preserve">could also include specific priority component ratings, such as benefit, </w:t>
      </w:r>
      <w:r>
        <w:rPr>
          <w:spacing w:val="-3"/>
        </w:rPr>
        <w:t xml:space="preserve">penalty, </w:t>
      </w:r>
      <w:r>
        <w:t>cost, and risk (each rated on a relative scale from a low of 1 to a high of</w:t>
      </w:r>
      <w:r>
        <w:rPr>
          <w:spacing w:val="18"/>
        </w:rPr>
        <w:t xml:space="preserve"> </w:t>
      </w:r>
      <w:r>
        <w:t>9).</w:t>
      </w:r>
      <w:r w:rsidR="00940A95">
        <w:rPr>
          <w:rFonts w:hint="eastAsia"/>
          <w:lang w:eastAsia="zh-TW"/>
        </w:rPr>
        <w:t>該功能是我們產品的</w:t>
      </w:r>
      <w:r w:rsidR="001B0BE2">
        <w:rPr>
          <w:rFonts w:hint="eastAsia"/>
          <w:lang w:eastAsia="zh-TW"/>
        </w:rPr>
        <w:t>最核心功能，</w:t>
      </w:r>
      <w:r w:rsidR="00483CF1">
        <w:rPr>
          <w:rFonts w:hint="eastAsia"/>
          <w:lang w:eastAsia="zh-TW"/>
        </w:rPr>
        <w:t>優先級</w:t>
      </w:r>
      <w:r w:rsidR="001B0BE2">
        <w:rPr>
          <w:rFonts w:hint="eastAsia"/>
          <w:lang w:eastAsia="zh-TW"/>
        </w:rPr>
        <w:t>最高。主要提供的服務類型是點餐，可以在對話聊天框中直接進行，描述您所需要的服務，系統會自動回應您。</w:t>
      </w:r>
      <w:r>
        <w:rPr>
          <w:rFonts w:ascii="Verdana"/>
          <w:i/>
        </w:rPr>
        <w:t>&gt;</w:t>
      </w:r>
    </w:p>
    <w:p w14:paraId="2D2DA648" w14:textId="77777777" w:rsidR="00E151FD" w:rsidRDefault="00E151FD">
      <w:pPr>
        <w:pStyle w:val="a3"/>
        <w:spacing w:before="1"/>
        <w:rPr>
          <w:rFonts w:ascii="Verdana"/>
          <w:i/>
          <w:sz w:val="24"/>
        </w:rPr>
      </w:pPr>
    </w:p>
    <w:p w14:paraId="4B50EC9A" w14:textId="008B49C7" w:rsidR="00E151FD" w:rsidRDefault="001B64EF">
      <w:pPr>
        <w:pStyle w:val="Heading3"/>
        <w:numPr>
          <w:ilvl w:val="2"/>
          <w:numId w:val="1"/>
        </w:numPr>
      </w:pPr>
      <w:bookmarkStart w:id="51" w:name="_bookmark22"/>
      <w:bookmarkEnd w:id="51"/>
      <w:r>
        <w:rPr>
          <w:rFonts w:hint="eastAsia"/>
        </w:rPr>
        <w:t>刺激和反應序列</w:t>
      </w:r>
    </w:p>
    <w:p w14:paraId="7A919E9E" w14:textId="7E319FE8" w:rsidR="00E151FD" w:rsidRDefault="00350C0A">
      <w:pPr>
        <w:pStyle w:val="a3"/>
        <w:spacing w:before="140" w:line="249" w:lineRule="auto"/>
        <w:ind w:left="105" w:right="104"/>
        <w:jc w:val="both"/>
        <w:rPr>
          <w:rFonts w:ascii="Verdana"/>
          <w:i/>
        </w:rPr>
      </w:pPr>
      <w:r>
        <w:rPr>
          <w:rFonts w:ascii="Verdana"/>
          <w:i/>
        </w:rPr>
        <w:t>&lt;</w:t>
      </w:r>
      <w:r>
        <w:t>List the sequences of user actions and system responses that stimulate the behavior defined for this feature. These will correspond to the dialog elements associated with use cases.</w:t>
      </w:r>
      <w:r w:rsidR="009914CF">
        <w:rPr>
          <w:rFonts w:hint="eastAsia"/>
          <w:lang w:eastAsia="zh-TW"/>
        </w:rPr>
        <w:t>我們產品的核心元素是對話中的關鍵字，通過我們不間斷對後台機器人的訓練，可以做到基本識別用戶發出的訂餐需求，</w:t>
      </w:r>
      <w:r w:rsidR="008C76A0">
        <w:rPr>
          <w:rFonts w:hint="eastAsia"/>
          <w:lang w:eastAsia="zh-TW"/>
        </w:rPr>
        <w:t>並且回應相關</w:t>
      </w:r>
      <w:r w:rsidR="00494C19">
        <w:rPr>
          <w:rFonts w:hint="eastAsia"/>
          <w:lang w:eastAsia="zh-TW"/>
        </w:rPr>
        <w:t>的需求。</w:t>
      </w:r>
      <w:r>
        <w:rPr>
          <w:rFonts w:ascii="Verdana"/>
          <w:i/>
        </w:rPr>
        <w:t>&gt;</w:t>
      </w:r>
    </w:p>
    <w:p w14:paraId="3F7F08F6" w14:textId="77777777" w:rsidR="00E151FD" w:rsidRDefault="00E151FD">
      <w:pPr>
        <w:pStyle w:val="a3"/>
        <w:spacing w:before="10"/>
        <w:rPr>
          <w:rFonts w:ascii="Verdana"/>
          <w:i/>
          <w:sz w:val="24"/>
        </w:rPr>
      </w:pPr>
    </w:p>
    <w:p w14:paraId="07879F0F" w14:textId="70AED6A2" w:rsidR="00E151FD" w:rsidRDefault="00494C19">
      <w:pPr>
        <w:pStyle w:val="Heading3"/>
        <w:numPr>
          <w:ilvl w:val="2"/>
          <w:numId w:val="1"/>
        </w:numPr>
      </w:pPr>
      <w:bookmarkStart w:id="52" w:name="_bookmark23"/>
      <w:bookmarkEnd w:id="52"/>
      <w:r>
        <w:rPr>
          <w:rFonts w:hint="eastAsia"/>
        </w:rPr>
        <w:t>功能要求</w:t>
      </w:r>
    </w:p>
    <w:p w14:paraId="78EDC62E" w14:textId="77777777" w:rsidR="00E151FD" w:rsidRPr="00494C19" w:rsidRDefault="00350C0A">
      <w:pPr>
        <w:pStyle w:val="a3"/>
        <w:spacing w:before="140" w:line="256" w:lineRule="auto"/>
        <w:ind w:left="105" w:right="103"/>
        <w:jc w:val="both"/>
        <w:rPr>
          <w:rFonts w:ascii="Verdana" w:hAnsi="Verdana"/>
          <w:i/>
          <w:color w:val="FF0000"/>
        </w:rPr>
      </w:pPr>
      <w:r>
        <w:rPr>
          <w:rFonts w:ascii="Verdana" w:hAnsi="Verdana"/>
          <w:i/>
        </w:rPr>
        <w:t>&lt;</w:t>
      </w:r>
      <w:r w:rsidRPr="00494C19">
        <w:rPr>
          <w:color w:val="FF0000"/>
        </w:rPr>
        <w:t xml:space="preserve">Itemize the detailed functional requirements associated with this feature. These are the software capabilities that must </w:t>
      </w:r>
      <w:r w:rsidRPr="00494C19">
        <w:rPr>
          <w:color w:val="FF0000"/>
          <w:spacing w:val="3"/>
        </w:rPr>
        <w:t xml:space="preserve">be </w:t>
      </w:r>
      <w:r w:rsidRPr="00494C19">
        <w:rPr>
          <w:color w:val="FF0000"/>
        </w:rPr>
        <w:t xml:space="preserve">present in order for the user to carry out the services provided </w:t>
      </w:r>
      <w:r w:rsidRPr="00494C19">
        <w:rPr>
          <w:color w:val="FF0000"/>
          <w:spacing w:val="-3"/>
        </w:rPr>
        <w:t xml:space="preserve">by </w:t>
      </w:r>
      <w:r w:rsidRPr="00494C19">
        <w:rPr>
          <w:color w:val="FF0000"/>
        </w:rPr>
        <w:t>the feature, or to execute the use case. Include how the product should</w:t>
      </w:r>
      <w:r w:rsidRPr="00494C19">
        <w:rPr>
          <w:color w:val="FF0000"/>
          <w:spacing w:val="-29"/>
        </w:rPr>
        <w:t xml:space="preserve"> </w:t>
      </w:r>
      <w:r w:rsidRPr="00494C19">
        <w:rPr>
          <w:color w:val="FF0000"/>
        </w:rPr>
        <w:t>respond</w:t>
      </w:r>
      <w:r w:rsidRPr="00494C19">
        <w:rPr>
          <w:color w:val="FF0000"/>
          <w:spacing w:val="-29"/>
        </w:rPr>
        <w:t xml:space="preserve"> </w:t>
      </w:r>
      <w:r w:rsidRPr="00494C19">
        <w:rPr>
          <w:color w:val="FF0000"/>
        </w:rPr>
        <w:t>to</w:t>
      </w:r>
      <w:r w:rsidRPr="00494C19">
        <w:rPr>
          <w:color w:val="FF0000"/>
          <w:spacing w:val="-29"/>
        </w:rPr>
        <w:t xml:space="preserve"> </w:t>
      </w:r>
      <w:r w:rsidRPr="00494C19">
        <w:rPr>
          <w:color w:val="FF0000"/>
        </w:rPr>
        <w:t>anticipated</w:t>
      </w:r>
      <w:r w:rsidRPr="00494C19">
        <w:rPr>
          <w:color w:val="FF0000"/>
          <w:spacing w:val="-29"/>
        </w:rPr>
        <w:t xml:space="preserve"> </w:t>
      </w:r>
      <w:r w:rsidRPr="00494C19">
        <w:rPr>
          <w:color w:val="FF0000"/>
        </w:rPr>
        <w:t>error</w:t>
      </w:r>
      <w:r w:rsidRPr="00494C19">
        <w:rPr>
          <w:color w:val="FF0000"/>
          <w:spacing w:val="-29"/>
        </w:rPr>
        <w:t xml:space="preserve"> </w:t>
      </w:r>
      <w:r w:rsidRPr="00494C19">
        <w:rPr>
          <w:color w:val="FF0000"/>
        </w:rPr>
        <w:t>conditions</w:t>
      </w:r>
      <w:r w:rsidRPr="00494C19">
        <w:rPr>
          <w:color w:val="FF0000"/>
          <w:spacing w:val="-29"/>
        </w:rPr>
        <w:t xml:space="preserve"> </w:t>
      </w:r>
      <w:r w:rsidRPr="00494C19">
        <w:rPr>
          <w:color w:val="FF0000"/>
        </w:rPr>
        <w:t>or</w:t>
      </w:r>
      <w:r w:rsidRPr="00494C19">
        <w:rPr>
          <w:color w:val="FF0000"/>
          <w:spacing w:val="-29"/>
        </w:rPr>
        <w:t xml:space="preserve"> </w:t>
      </w:r>
      <w:r w:rsidRPr="00494C19">
        <w:rPr>
          <w:color w:val="FF0000"/>
          <w:spacing w:val="-3"/>
        </w:rPr>
        <w:t>invalid</w:t>
      </w:r>
      <w:r w:rsidRPr="00494C19">
        <w:rPr>
          <w:color w:val="FF0000"/>
          <w:spacing w:val="-28"/>
        </w:rPr>
        <w:t xml:space="preserve"> </w:t>
      </w:r>
      <w:r w:rsidRPr="00494C19">
        <w:rPr>
          <w:color w:val="FF0000"/>
        </w:rPr>
        <w:t>inputs.</w:t>
      </w:r>
      <w:r w:rsidRPr="00494C19">
        <w:rPr>
          <w:color w:val="FF0000"/>
          <w:spacing w:val="-14"/>
        </w:rPr>
        <w:t xml:space="preserve"> </w:t>
      </w:r>
      <w:r w:rsidRPr="00494C19">
        <w:rPr>
          <w:color w:val="FF0000"/>
        </w:rPr>
        <w:t>Requirements</w:t>
      </w:r>
      <w:r w:rsidRPr="00494C19">
        <w:rPr>
          <w:color w:val="FF0000"/>
          <w:spacing w:val="-29"/>
        </w:rPr>
        <w:t xml:space="preserve"> </w:t>
      </w:r>
      <w:r w:rsidRPr="00494C19">
        <w:rPr>
          <w:color w:val="FF0000"/>
        </w:rPr>
        <w:t>should</w:t>
      </w:r>
      <w:r w:rsidRPr="00494C19">
        <w:rPr>
          <w:color w:val="FF0000"/>
          <w:spacing w:val="-29"/>
        </w:rPr>
        <w:t xml:space="preserve"> </w:t>
      </w:r>
      <w:r w:rsidRPr="00494C19">
        <w:rPr>
          <w:color w:val="FF0000"/>
          <w:spacing w:val="3"/>
        </w:rPr>
        <w:t xml:space="preserve">be </w:t>
      </w:r>
      <w:r w:rsidRPr="00494C19">
        <w:rPr>
          <w:color w:val="FF0000"/>
        </w:rPr>
        <w:t>concise,</w:t>
      </w:r>
      <w:r w:rsidRPr="00494C19">
        <w:rPr>
          <w:color w:val="FF0000"/>
          <w:spacing w:val="-11"/>
        </w:rPr>
        <w:t xml:space="preserve"> </w:t>
      </w:r>
      <w:r w:rsidRPr="00494C19">
        <w:rPr>
          <w:color w:val="FF0000"/>
        </w:rPr>
        <w:t>complete,</w:t>
      </w:r>
      <w:r w:rsidRPr="00494C19">
        <w:rPr>
          <w:color w:val="FF0000"/>
          <w:spacing w:val="-11"/>
        </w:rPr>
        <w:t xml:space="preserve"> </w:t>
      </w:r>
      <w:r w:rsidRPr="00494C19">
        <w:rPr>
          <w:color w:val="FF0000"/>
        </w:rPr>
        <w:t>unambiguous,</w:t>
      </w:r>
      <w:r w:rsidRPr="00494C19">
        <w:rPr>
          <w:color w:val="FF0000"/>
          <w:spacing w:val="-11"/>
        </w:rPr>
        <w:t xml:space="preserve"> </w:t>
      </w:r>
      <w:r w:rsidRPr="00494C19">
        <w:rPr>
          <w:color w:val="FF0000"/>
        </w:rPr>
        <w:t>verifiable,</w:t>
      </w:r>
      <w:r w:rsidRPr="00494C19">
        <w:rPr>
          <w:color w:val="FF0000"/>
          <w:spacing w:val="-11"/>
        </w:rPr>
        <w:t xml:space="preserve"> </w:t>
      </w:r>
      <w:r w:rsidRPr="00494C19">
        <w:rPr>
          <w:color w:val="FF0000"/>
        </w:rPr>
        <w:t>and</w:t>
      </w:r>
      <w:r w:rsidRPr="00494C19">
        <w:rPr>
          <w:color w:val="FF0000"/>
          <w:spacing w:val="-11"/>
        </w:rPr>
        <w:t xml:space="preserve"> </w:t>
      </w:r>
      <w:r w:rsidRPr="00494C19">
        <w:rPr>
          <w:color w:val="FF0000"/>
        </w:rPr>
        <w:t>necessary.</w:t>
      </w:r>
      <w:r w:rsidRPr="00494C19">
        <w:rPr>
          <w:color w:val="FF0000"/>
          <w:spacing w:val="3"/>
        </w:rPr>
        <w:t xml:space="preserve"> </w:t>
      </w:r>
      <w:r w:rsidRPr="00494C19">
        <w:rPr>
          <w:color w:val="FF0000"/>
        </w:rPr>
        <w:t>Use</w:t>
      </w:r>
      <w:r w:rsidRPr="00494C19">
        <w:rPr>
          <w:color w:val="FF0000"/>
          <w:spacing w:val="-11"/>
        </w:rPr>
        <w:t xml:space="preserve"> </w:t>
      </w:r>
      <w:r w:rsidRPr="00494C19">
        <w:rPr>
          <w:color w:val="FF0000"/>
        </w:rPr>
        <w:t>“TBD”</w:t>
      </w:r>
      <w:r w:rsidRPr="00494C19">
        <w:rPr>
          <w:color w:val="FF0000"/>
          <w:spacing w:val="-11"/>
        </w:rPr>
        <w:t xml:space="preserve"> </w:t>
      </w:r>
      <w:r w:rsidRPr="00494C19">
        <w:rPr>
          <w:color w:val="FF0000"/>
        </w:rPr>
        <w:t>as</w:t>
      </w:r>
      <w:r w:rsidRPr="00494C19">
        <w:rPr>
          <w:color w:val="FF0000"/>
          <w:spacing w:val="-11"/>
        </w:rPr>
        <w:t xml:space="preserve"> </w:t>
      </w:r>
      <w:r w:rsidRPr="00494C19">
        <w:rPr>
          <w:color w:val="FF0000"/>
        </w:rPr>
        <w:t>a</w:t>
      </w:r>
      <w:r w:rsidRPr="00494C19">
        <w:rPr>
          <w:color w:val="FF0000"/>
          <w:spacing w:val="-11"/>
        </w:rPr>
        <w:t xml:space="preserve"> </w:t>
      </w:r>
      <w:r w:rsidRPr="00494C19">
        <w:rPr>
          <w:color w:val="FF0000"/>
        </w:rPr>
        <w:t>placeholder to</w:t>
      </w:r>
      <w:r w:rsidRPr="00494C19">
        <w:rPr>
          <w:color w:val="FF0000"/>
          <w:spacing w:val="13"/>
        </w:rPr>
        <w:t xml:space="preserve"> </w:t>
      </w:r>
      <w:r w:rsidRPr="00494C19">
        <w:rPr>
          <w:color w:val="FF0000"/>
        </w:rPr>
        <w:t>indicate</w:t>
      </w:r>
      <w:r w:rsidRPr="00494C19">
        <w:rPr>
          <w:color w:val="FF0000"/>
          <w:spacing w:val="13"/>
        </w:rPr>
        <w:t xml:space="preserve"> </w:t>
      </w:r>
      <w:r w:rsidRPr="00494C19">
        <w:rPr>
          <w:color w:val="FF0000"/>
        </w:rPr>
        <w:t>when</w:t>
      </w:r>
      <w:r w:rsidRPr="00494C19">
        <w:rPr>
          <w:color w:val="FF0000"/>
          <w:spacing w:val="14"/>
        </w:rPr>
        <w:t xml:space="preserve"> </w:t>
      </w:r>
      <w:r w:rsidRPr="00494C19">
        <w:rPr>
          <w:color w:val="FF0000"/>
        </w:rPr>
        <w:t>necessary</w:t>
      </w:r>
      <w:r w:rsidRPr="00494C19">
        <w:rPr>
          <w:color w:val="FF0000"/>
          <w:spacing w:val="13"/>
        </w:rPr>
        <w:t xml:space="preserve"> </w:t>
      </w:r>
      <w:r w:rsidRPr="00494C19">
        <w:rPr>
          <w:color w:val="FF0000"/>
        </w:rPr>
        <w:t>information</w:t>
      </w:r>
      <w:r w:rsidRPr="00494C19">
        <w:rPr>
          <w:color w:val="FF0000"/>
          <w:spacing w:val="14"/>
        </w:rPr>
        <w:t xml:space="preserve"> </w:t>
      </w:r>
      <w:r w:rsidRPr="00494C19">
        <w:rPr>
          <w:color w:val="FF0000"/>
        </w:rPr>
        <w:t>is</w:t>
      </w:r>
      <w:r w:rsidRPr="00494C19">
        <w:rPr>
          <w:color w:val="FF0000"/>
          <w:spacing w:val="13"/>
        </w:rPr>
        <w:t xml:space="preserve"> </w:t>
      </w:r>
      <w:r w:rsidRPr="00494C19">
        <w:rPr>
          <w:color w:val="FF0000"/>
        </w:rPr>
        <w:t>not</w:t>
      </w:r>
      <w:r w:rsidRPr="00494C19">
        <w:rPr>
          <w:color w:val="FF0000"/>
          <w:spacing w:val="13"/>
        </w:rPr>
        <w:t xml:space="preserve"> </w:t>
      </w:r>
      <w:r w:rsidRPr="00494C19">
        <w:rPr>
          <w:color w:val="FF0000"/>
        </w:rPr>
        <w:t>yet</w:t>
      </w:r>
      <w:r w:rsidRPr="00494C19">
        <w:rPr>
          <w:color w:val="FF0000"/>
          <w:spacing w:val="14"/>
        </w:rPr>
        <w:t xml:space="preserve"> </w:t>
      </w:r>
      <w:r w:rsidRPr="00494C19">
        <w:rPr>
          <w:color w:val="FF0000"/>
        </w:rPr>
        <w:t>available</w:t>
      </w:r>
      <w:proofErr w:type="gramStart"/>
      <w:r w:rsidRPr="00494C19">
        <w:rPr>
          <w:color w:val="FF0000"/>
        </w:rPr>
        <w:t>.</w:t>
      </w:r>
      <w:r w:rsidRPr="00494C19">
        <w:rPr>
          <w:rFonts w:ascii="Verdana" w:hAnsi="Verdana"/>
          <w:i/>
          <w:color w:val="FF0000"/>
        </w:rPr>
        <w:t>&gt;</w:t>
      </w:r>
      <w:proofErr w:type="gramEnd"/>
    </w:p>
    <w:p w14:paraId="54D8DAB4" w14:textId="77777777" w:rsidR="00E151FD" w:rsidRPr="00494C19" w:rsidRDefault="00350C0A">
      <w:pPr>
        <w:pStyle w:val="a3"/>
        <w:spacing w:line="249" w:lineRule="exact"/>
        <w:ind w:left="324"/>
        <w:rPr>
          <w:color w:val="FF0000"/>
        </w:rPr>
      </w:pPr>
      <w:r w:rsidRPr="00494C19">
        <w:rPr>
          <w:rFonts w:ascii="Verdana"/>
          <w:i/>
          <w:color w:val="FF0000"/>
        </w:rPr>
        <w:t>&lt;</w:t>
      </w:r>
      <w:r w:rsidRPr="00494C19">
        <w:rPr>
          <w:color w:val="FF0000"/>
        </w:rPr>
        <w:t>Each</w:t>
      </w:r>
      <w:r w:rsidRPr="00494C19">
        <w:rPr>
          <w:color w:val="FF0000"/>
          <w:spacing w:val="-15"/>
        </w:rPr>
        <w:t xml:space="preserve"> </w:t>
      </w:r>
      <w:r w:rsidRPr="00494C19">
        <w:rPr>
          <w:color w:val="FF0000"/>
        </w:rPr>
        <w:t>requirement</w:t>
      </w:r>
      <w:r w:rsidRPr="00494C19">
        <w:rPr>
          <w:color w:val="FF0000"/>
          <w:spacing w:val="-15"/>
        </w:rPr>
        <w:t xml:space="preserve"> </w:t>
      </w:r>
      <w:r w:rsidRPr="00494C19">
        <w:rPr>
          <w:color w:val="FF0000"/>
        </w:rPr>
        <w:t>should</w:t>
      </w:r>
      <w:r w:rsidRPr="00494C19">
        <w:rPr>
          <w:color w:val="FF0000"/>
          <w:spacing w:val="-16"/>
        </w:rPr>
        <w:t xml:space="preserve"> </w:t>
      </w:r>
      <w:r w:rsidRPr="00494C19">
        <w:rPr>
          <w:color w:val="FF0000"/>
          <w:spacing w:val="3"/>
        </w:rPr>
        <w:t>be</w:t>
      </w:r>
      <w:r w:rsidRPr="00494C19">
        <w:rPr>
          <w:color w:val="FF0000"/>
          <w:spacing w:val="-14"/>
        </w:rPr>
        <w:t xml:space="preserve"> </w:t>
      </w:r>
      <w:r w:rsidRPr="00494C19">
        <w:rPr>
          <w:color w:val="FF0000"/>
        </w:rPr>
        <w:t>uniquely</w:t>
      </w:r>
      <w:r w:rsidRPr="00494C19">
        <w:rPr>
          <w:color w:val="FF0000"/>
          <w:spacing w:val="-15"/>
        </w:rPr>
        <w:t xml:space="preserve"> </w:t>
      </w:r>
      <w:r w:rsidRPr="00494C19">
        <w:rPr>
          <w:color w:val="FF0000"/>
        </w:rPr>
        <w:t>identified</w:t>
      </w:r>
      <w:r w:rsidRPr="00494C19">
        <w:rPr>
          <w:color w:val="FF0000"/>
          <w:spacing w:val="-15"/>
        </w:rPr>
        <w:t xml:space="preserve"> </w:t>
      </w:r>
      <w:r w:rsidRPr="00494C19">
        <w:rPr>
          <w:color w:val="FF0000"/>
        </w:rPr>
        <w:t>with</w:t>
      </w:r>
      <w:r w:rsidRPr="00494C19">
        <w:rPr>
          <w:color w:val="FF0000"/>
          <w:spacing w:val="-15"/>
        </w:rPr>
        <w:t xml:space="preserve"> </w:t>
      </w:r>
      <w:r w:rsidRPr="00494C19">
        <w:rPr>
          <w:color w:val="FF0000"/>
        </w:rPr>
        <w:t>a</w:t>
      </w:r>
      <w:r w:rsidRPr="00494C19">
        <w:rPr>
          <w:color w:val="FF0000"/>
          <w:spacing w:val="-15"/>
        </w:rPr>
        <w:t xml:space="preserve"> </w:t>
      </w:r>
      <w:r w:rsidRPr="00494C19">
        <w:rPr>
          <w:color w:val="FF0000"/>
        </w:rPr>
        <w:t>sequence</w:t>
      </w:r>
      <w:r w:rsidRPr="00494C19">
        <w:rPr>
          <w:color w:val="FF0000"/>
          <w:spacing w:val="-15"/>
        </w:rPr>
        <w:t xml:space="preserve"> </w:t>
      </w:r>
      <w:r w:rsidRPr="00494C19">
        <w:rPr>
          <w:color w:val="FF0000"/>
        </w:rPr>
        <w:t>number</w:t>
      </w:r>
      <w:r w:rsidRPr="00494C19">
        <w:rPr>
          <w:color w:val="FF0000"/>
          <w:spacing w:val="-15"/>
        </w:rPr>
        <w:t xml:space="preserve"> </w:t>
      </w:r>
      <w:r w:rsidRPr="00494C19">
        <w:rPr>
          <w:color w:val="FF0000"/>
        </w:rPr>
        <w:t>or</w:t>
      </w:r>
      <w:r w:rsidRPr="00494C19">
        <w:rPr>
          <w:color w:val="FF0000"/>
          <w:spacing w:val="-15"/>
        </w:rPr>
        <w:t xml:space="preserve"> </w:t>
      </w:r>
      <w:r w:rsidRPr="00494C19">
        <w:rPr>
          <w:color w:val="FF0000"/>
        </w:rPr>
        <w:t>a</w:t>
      </w:r>
      <w:r w:rsidRPr="00494C19">
        <w:rPr>
          <w:color w:val="FF0000"/>
          <w:spacing w:val="-15"/>
        </w:rPr>
        <w:t xml:space="preserve"> </w:t>
      </w:r>
      <w:r w:rsidRPr="00494C19">
        <w:rPr>
          <w:color w:val="FF0000"/>
        </w:rPr>
        <w:t>mean-</w:t>
      </w:r>
    </w:p>
    <w:p w14:paraId="1E4B1F4F" w14:textId="77777777" w:rsidR="00E151FD" w:rsidRDefault="00350C0A">
      <w:pPr>
        <w:pStyle w:val="a3"/>
        <w:spacing w:before="2" w:line="259" w:lineRule="auto"/>
        <w:ind w:left="324" w:right="5955" w:hanging="219"/>
      </w:pPr>
      <w:proofErr w:type="gramStart"/>
      <w:r w:rsidRPr="00494C19">
        <w:rPr>
          <w:color w:val="FF0000"/>
        </w:rPr>
        <w:t>ingful</w:t>
      </w:r>
      <w:proofErr w:type="gramEnd"/>
      <w:r w:rsidRPr="00494C19">
        <w:rPr>
          <w:color w:val="FF0000"/>
        </w:rPr>
        <w:t xml:space="preserve"> tag of some kind.</w:t>
      </w:r>
      <w:r>
        <w:rPr>
          <w:rFonts w:ascii="Verdana"/>
          <w:i/>
        </w:rPr>
        <w:t xml:space="preserve">&gt; </w:t>
      </w:r>
      <w:r>
        <w:t>REQ-1: REQ-2:</w:t>
      </w:r>
    </w:p>
    <w:p w14:paraId="42FCCD1A" w14:textId="77777777" w:rsidR="00E151FD" w:rsidRDefault="00E151FD">
      <w:pPr>
        <w:pStyle w:val="a3"/>
        <w:spacing w:before="3"/>
        <w:rPr>
          <w:sz w:val="31"/>
        </w:rPr>
      </w:pPr>
    </w:p>
    <w:p w14:paraId="013FDE3F" w14:textId="22C6C472" w:rsidR="00494C19" w:rsidRDefault="00494C19" w:rsidP="004334ED">
      <w:pPr>
        <w:pStyle w:val="Heading3"/>
      </w:pPr>
      <w:bookmarkStart w:id="53" w:name="_bookmark24"/>
      <w:bookmarkStart w:id="54" w:name="_TOC_250008"/>
      <w:bookmarkEnd w:id="53"/>
      <w:bookmarkEnd w:id="54"/>
      <w:r>
        <w:rPr>
          <w:rFonts w:hint="eastAsia"/>
        </w:rPr>
        <w:lastRenderedPageBreak/>
        <w:t xml:space="preserve">4.1.4 </w:t>
      </w:r>
      <w:r w:rsidR="00017591">
        <w:rPr>
          <w:rFonts w:hint="eastAsia"/>
        </w:rPr>
        <w:t>功能實用截圖</w:t>
      </w:r>
    </w:p>
    <w:p w14:paraId="2DF63988" w14:textId="397DB4C9" w:rsidR="005E4B44" w:rsidRDefault="005E4B44">
      <w:pPr>
        <w:pStyle w:val="Heading2"/>
        <w:spacing w:before="1"/>
        <w:ind w:left="105" w:firstLine="0"/>
        <w:jc w:val="both"/>
        <w:rPr>
          <w:lang w:eastAsia="zh-TW"/>
        </w:rPr>
      </w:pPr>
      <w:r>
        <w:rPr>
          <w:rFonts w:hint="eastAsia"/>
          <w:noProof/>
          <w:lang w:eastAsia="zh-CN"/>
        </w:rPr>
        <w:drawing>
          <wp:inline distT="0" distB="0" distL="0" distR="0" wp14:anchorId="462242CC" wp14:editId="51D0273A">
            <wp:extent cx="5082540" cy="4104005"/>
            <wp:effectExtent l="0" t="0" r="0" b="0"/>
            <wp:docPr id="1" name="图片 1" descr="Macintosh HD:Users:huangjinli:Download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angjinli:Downloads: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4104005"/>
                    </a:xfrm>
                    <a:prstGeom prst="rect">
                      <a:avLst/>
                    </a:prstGeom>
                    <a:noFill/>
                    <a:ln>
                      <a:noFill/>
                    </a:ln>
                  </pic:spPr>
                </pic:pic>
              </a:graphicData>
            </a:graphic>
          </wp:inline>
        </w:drawing>
      </w:r>
    </w:p>
    <w:p w14:paraId="268D5F42" w14:textId="10CD7BB8" w:rsidR="005E4B44" w:rsidRDefault="005E4B44">
      <w:pPr>
        <w:pStyle w:val="Heading2"/>
        <w:spacing w:before="1"/>
        <w:ind w:left="105" w:firstLine="0"/>
        <w:jc w:val="both"/>
        <w:rPr>
          <w:lang w:eastAsia="zh-TW"/>
        </w:rPr>
      </w:pPr>
      <w:r>
        <w:rPr>
          <w:rFonts w:hint="eastAsia"/>
          <w:noProof/>
          <w:lang w:eastAsia="zh-CN"/>
        </w:rPr>
        <w:drawing>
          <wp:inline distT="0" distB="0" distL="0" distR="0" wp14:anchorId="55521E1C" wp14:editId="47F15818">
            <wp:extent cx="5422900" cy="3455670"/>
            <wp:effectExtent l="0" t="0" r="0" b="0"/>
            <wp:docPr id="3" name="图片 3" descr="Macintosh HD:Users:huangjinli:Download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uangjinli:Downloads: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2900" cy="3455670"/>
                    </a:xfrm>
                    <a:prstGeom prst="rect">
                      <a:avLst/>
                    </a:prstGeom>
                    <a:noFill/>
                    <a:ln>
                      <a:noFill/>
                    </a:ln>
                  </pic:spPr>
                </pic:pic>
              </a:graphicData>
            </a:graphic>
          </wp:inline>
        </w:drawing>
      </w:r>
    </w:p>
    <w:p w14:paraId="36100402" w14:textId="77777777" w:rsidR="005E4B44" w:rsidRDefault="005E4B44">
      <w:pPr>
        <w:pStyle w:val="Heading2"/>
        <w:spacing w:before="1"/>
        <w:ind w:left="105" w:firstLine="0"/>
        <w:jc w:val="both"/>
        <w:rPr>
          <w:lang w:eastAsia="zh-TW"/>
        </w:rPr>
      </w:pPr>
    </w:p>
    <w:p w14:paraId="1F76831E" w14:textId="46FF7DA6" w:rsidR="005E4B44" w:rsidRDefault="005E4B44">
      <w:pPr>
        <w:pStyle w:val="Heading2"/>
        <w:spacing w:before="1"/>
        <w:ind w:left="105" w:firstLine="0"/>
        <w:jc w:val="both"/>
        <w:rPr>
          <w:lang w:eastAsia="zh-TW"/>
        </w:rPr>
      </w:pPr>
      <w:r>
        <w:rPr>
          <w:rFonts w:hint="eastAsia"/>
          <w:noProof/>
          <w:lang w:eastAsia="zh-CN"/>
        </w:rPr>
        <w:lastRenderedPageBreak/>
        <w:drawing>
          <wp:inline distT="0" distB="0" distL="0" distR="0" wp14:anchorId="6D287DF1" wp14:editId="673A69F3">
            <wp:extent cx="4805680" cy="4072255"/>
            <wp:effectExtent l="0" t="0" r="0" b="0"/>
            <wp:docPr id="4" name="图片 4" descr="Macintosh HD:Users:huangjinli:Download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uangjinli:Downloads:1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5680" cy="4072255"/>
                    </a:xfrm>
                    <a:prstGeom prst="rect">
                      <a:avLst/>
                    </a:prstGeom>
                    <a:noFill/>
                    <a:ln>
                      <a:noFill/>
                    </a:ln>
                  </pic:spPr>
                </pic:pic>
              </a:graphicData>
            </a:graphic>
          </wp:inline>
        </w:drawing>
      </w:r>
    </w:p>
    <w:p w14:paraId="52841222" w14:textId="77777777" w:rsidR="005E4B44" w:rsidRDefault="005E4B44">
      <w:pPr>
        <w:pStyle w:val="Heading2"/>
        <w:spacing w:before="1"/>
        <w:ind w:left="105" w:firstLine="0"/>
        <w:jc w:val="both"/>
        <w:rPr>
          <w:lang w:eastAsia="zh-TW"/>
        </w:rPr>
      </w:pPr>
    </w:p>
    <w:p w14:paraId="77552925" w14:textId="5163C6F7" w:rsidR="00E151FD" w:rsidRDefault="005E4B44" w:rsidP="003B563D">
      <w:pPr>
        <w:pStyle w:val="Heading2"/>
        <w:numPr>
          <w:ilvl w:val="1"/>
          <w:numId w:val="1"/>
        </w:numPr>
        <w:spacing w:before="1"/>
        <w:rPr>
          <w:lang w:eastAsia="zh-TW"/>
        </w:rPr>
      </w:pPr>
      <w:bookmarkStart w:id="55" w:name="_Toc391221582"/>
      <w:r>
        <w:rPr>
          <w:rFonts w:hint="eastAsia"/>
          <w:lang w:eastAsia="zh-TW"/>
        </w:rPr>
        <w:t>天候查詢服務</w:t>
      </w:r>
      <w:bookmarkEnd w:id="55"/>
    </w:p>
    <w:p w14:paraId="19187451" w14:textId="77777777" w:rsidR="00E151FD" w:rsidRDefault="00E151FD">
      <w:pPr>
        <w:jc w:val="both"/>
        <w:rPr>
          <w:lang w:eastAsia="zh-TW"/>
        </w:rPr>
      </w:pPr>
    </w:p>
    <w:p w14:paraId="579EEC82" w14:textId="73067BAA" w:rsidR="00483CF1" w:rsidRDefault="004334ED" w:rsidP="004334ED">
      <w:pPr>
        <w:pStyle w:val="Heading3"/>
      </w:pPr>
      <w:r>
        <w:rPr>
          <w:rFonts w:hint="eastAsia"/>
        </w:rPr>
        <w:t>4.2.1</w:t>
      </w:r>
      <w:r w:rsidR="00483CF1">
        <w:rPr>
          <w:rFonts w:hint="eastAsia"/>
        </w:rPr>
        <w:t>描述和優先級</w:t>
      </w:r>
    </w:p>
    <w:p w14:paraId="06E42633" w14:textId="7049988E" w:rsidR="00483CF1" w:rsidRDefault="00483CF1" w:rsidP="00483CF1">
      <w:pPr>
        <w:pStyle w:val="a3"/>
        <w:spacing w:before="140" w:line="254" w:lineRule="auto"/>
        <w:ind w:left="105" w:right="103"/>
        <w:jc w:val="both"/>
        <w:rPr>
          <w:rFonts w:ascii="Verdana"/>
          <w:i/>
        </w:rPr>
      </w:pPr>
      <w:r>
        <w:rPr>
          <w:rFonts w:ascii="Verdana"/>
          <w:i/>
        </w:rPr>
        <w:t>&lt;</w:t>
      </w:r>
      <w:r>
        <w:t>Provide</w:t>
      </w:r>
      <w:r>
        <w:rPr>
          <w:spacing w:val="-8"/>
        </w:rPr>
        <w:t xml:space="preserve"> </w:t>
      </w:r>
      <w:r>
        <w:t>a</w:t>
      </w:r>
      <w:r>
        <w:rPr>
          <w:spacing w:val="-8"/>
        </w:rPr>
        <w:t xml:space="preserve"> </w:t>
      </w:r>
      <w:r>
        <w:t>short</w:t>
      </w:r>
      <w:r>
        <w:rPr>
          <w:spacing w:val="-7"/>
        </w:rPr>
        <w:t xml:space="preserve"> </w:t>
      </w:r>
      <w:r>
        <w:t>description</w:t>
      </w:r>
      <w:r>
        <w:rPr>
          <w:spacing w:val="-8"/>
        </w:rPr>
        <w:t xml:space="preserve"> </w:t>
      </w:r>
      <w:r>
        <w:t>of</w:t>
      </w:r>
      <w:r>
        <w:rPr>
          <w:spacing w:val="-8"/>
        </w:rPr>
        <w:t xml:space="preserve"> </w:t>
      </w:r>
      <w:r>
        <w:t>the</w:t>
      </w:r>
      <w:r>
        <w:rPr>
          <w:spacing w:val="-7"/>
        </w:rPr>
        <w:t xml:space="preserve"> </w:t>
      </w:r>
      <w:r>
        <w:t>feature</w:t>
      </w:r>
      <w:r>
        <w:rPr>
          <w:spacing w:val="-8"/>
        </w:rPr>
        <w:t xml:space="preserve"> </w:t>
      </w:r>
      <w:r>
        <w:t>and</w:t>
      </w:r>
      <w:r>
        <w:rPr>
          <w:spacing w:val="-8"/>
        </w:rPr>
        <w:t xml:space="preserve"> </w:t>
      </w:r>
      <w:r>
        <w:t>indicate</w:t>
      </w:r>
      <w:r>
        <w:rPr>
          <w:spacing w:val="-7"/>
        </w:rPr>
        <w:t xml:space="preserve"> </w:t>
      </w:r>
      <w:r>
        <w:t>whether</w:t>
      </w:r>
      <w:r>
        <w:rPr>
          <w:spacing w:val="-8"/>
        </w:rPr>
        <w:t xml:space="preserve"> </w:t>
      </w:r>
      <w:r>
        <w:t>it</w:t>
      </w:r>
      <w:r>
        <w:rPr>
          <w:spacing w:val="-8"/>
        </w:rPr>
        <w:t xml:space="preserve"> </w:t>
      </w:r>
      <w:r>
        <w:t>is</w:t>
      </w:r>
      <w:r>
        <w:rPr>
          <w:spacing w:val="-7"/>
        </w:rPr>
        <w:t xml:space="preserve"> </w:t>
      </w:r>
      <w:r>
        <w:t>of</w:t>
      </w:r>
      <w:r>
        <w:rPr>
          <w:spacing w:val="-8"/>
        </w:rPr>
        <w:t xml:space="preserve"> </w:t>
      </w:r>
      <w:r>
        <w:t>High,</w:t>
      </w:r>
      <w:r>
        <w:rPr>
          <w:spacing w:val="-7"/>
        </w:rPr>
        <w:t xml:space="preserve"> </w:t>
      </w:r>
      <w:r>
        <w:t xml:space="preserve">Medium, or </w:t>
      </w:r>
      <w:r>
        <w:rPr>
          <w:spacing w:val="-3"/>
        </w:rPr>
        <w:t xml:space="preserve">Low priority. </w:t>
      </w:r>
      <w:r>
        <w:rPr>
          <w:spacing w:val="-7"/>
        </w:rPr>
        <w:t xml:space="preserve">You </w:t>
      </w:r>
      <w:r>
        <w:t xml:space="preserve">could also include specific priority component ratings, such as benefit, </w:t>
      </w:r>
      <w:r>
        <w:rPr>
          <w:spacing w:val="-3"/>
        </w:rPr>
        <w:t xml:space="preserve">penalty, </w:t>
      </w:r>
      <w:r>
        <w:t>cost, and risk (each rated on a relative scale from a low of 1 to a high of</w:t>
      </w:r>
      <w:r>
        <w:rPr>
          <w:spacing w:val="18"/>
        </w:rPr>
        <w:t xml:space="preserve"> </w:t>
      </w:r>
      <w:r>
        <w:t>9).</w:t>
      </w:r>
      <w:r>
        <w:rPr>
          <w:rFonts w:hint="eastAsia"/>
          <w:lang w:eastAsia="zh-TW"/>
        </w:rPr>
        <w:t>該功能是我們產品的另一核心功能，</w:t>
      </w:r>
      <w:r w:rsidR="00177BDE">
        <w:rPr>
          <w:rFonts w:hint="eastAsia"/>
          <w:lang w:eastAsia="zh-TW"/>
        </w:rPr>
        <w:t>優先級</w:t>
      </w:r>
      <w:r>
        <w:rPr>
          <w:rFonts w:hint="eastAsia"/>
          <w:lang w:eastAsia="zh-TW"/>
        </w:rPr>
        <w:t>最高。主要提供的服務類型</w:t>
      </w:r>
      <w:r w:rsidR="004D4C59">
        <w:rPr>
          <w:rFonts w:hint="eastAsia"/>
          <w:lang w:eastAsia="zh-TW"/>
        </w:rPr>
        <w:t>是天氣查詢</w:t>
      </w:r>
      <w:r>
        <w:rPr>
          <w:rFonts w:hint="eastAsia"/>
          <w:lang w:eastAsia="zh-TW"/>
        </w:rPr>
        <w:t>，可以在對話聊天框中直接進行，描述您所需要的</w:t>
      </w:r>
      <w:r w:rsidR="004D4C59">
        <w:rPr>
          <w:rFonts w:hint="eastAsia"/>
          <w:lang w:eastAsia="zh-TW"/>
        </w:rPr>
        <w:t>天氣</w:t>
      </w:r>
      <w:r>
        <w:rPr>
          <w:rFonts w:hint="eastAsia"/>
          <w:lang w:eastAsia="zh-TW"/>
        </w:rPr>
        <w:t>服務，系統會自動回應您。</w:t>
      </w:r>
      <w:r>
        <w:rPr>
          <w:rFonts w:ascii="Verdana"/>
          <w:i/>
        </w:rPr>
        <w:t>&gt;</w:t>
      </w:r>
    </w:p>
    <w:p w14:paraId="799A2660" w14:textId="77777777" w:rsidR="00483CF1" w:rsidRDefault="00483CF1" w:rsidP="00483CF1">
      <w:pPr>
        <w:pStyle w:val="a3"/>
        <w:spacing w:before="1"/>
        <w:rPr>
          <w:rFonts w:ascii="Verdana"/>
          <w:i/>
          <w:sz w:val="24"/>
        </w:rPr>
      </w:pPr>
    </w:p>
    <w:p w14:paraId="29BF2564" w14:textId="0527DBC3" w:rsidR="00483CF1" w:rsidRDefault="004334ED" w:rsidP="004334ED">
      <w:pPr>
        <w:pStyle w:val="Heading3"/>
      </w:pPr>
      <w:r>
        <w:rPr>
          <w:rFonts w:hint="eastAsia"/>
        </w:rPr>
        <w:t>4.2.2</w:t>
      </w:r>
      <w:r w:rsidR="00483CF1">
        <w:rPr>
          <w:rFonts w:hint="eastAsia"/>
        </w:rPr>
        <w:t>刺激和反應序列</w:t>
      </w:r>
    </w:p>
    <w:p w14:paraId="250A3230" w14:textId="45E2371E" w:rsidR="00483CF1" w:rsidRDefault="00483CF1" w:rsidP="00483CF1">
      <w:pPr>
        <w:pStyle w:val="a3"/>
        <w:spacing w:before="140" w:line="249" w:lineRule="auto"/>
        <w:ind w:left="105" w:right="104"/>
        <w:jc w:val="both"/>
        <w:rPr>
          <w:rFonts w:ascii="Verdana"/>
          <w:i/>
        </w:rPr>
      </w:pPr>
      <w:r>
        <w:rPr>
          <w:rFonts w:ascii="Verdana"/>
          <w:i/>
        </w:rPr>
        <w:t>&lt;</w:t>
      </w:r>
      <w:r>
        <w:t>List the sequences of user actions and system responses that stimulate the behavior defined for this feature. These will correspond to the dialog elements associated with use cases.</w:t>
      </w:r>
      <w:r>
        <w:rPr>
          <w:rFonts w:hint="eastAsia"/>
          <w:lang w:eastAsia="zh-TW"/>
        </w:rPr>
        <w:t>我們產品的核心元素是對話中的關鍵字，</w:t>
      </w:r>
      <w:r w:rsidR="00044DDD">
        <w:rPr>
          <w:rFonts w:hint="eastAsia"/>
          <w:lang w:eastAsia="zh-TW"/>
        </w:rPr>
        <w:t>通過我們不間斷對後台機器人的訓練，可以做到基本識別用戶發出的查詢</w:t>
      </w:r>
      <w:r>
        <w:rPr>
          <w:rFonts w:hint="eastAsia"/>
          <w:lang w:eastAsia="zh-TW"/>
        </w:rPr>
        <w:t>需求，並且回應相關的需求。</w:t>
      </w:r>
      <w:r>
        <w:rPr>
          <w:rFonts w:ascii="Verdana"/>
          <w:i/>
        </w:rPr>
        <w:t>&gt;</w:t>
      </w:r>
    </w:p>
    <w:p w14:paraId="13343282" w14:textId="77777777" w:rsidR="00483CF1" w:rsidRDefault="00483CF1" w:rsidP="00483CF1">
      <w:pPr>
        <w:pStyle w:val="a3"/>
        <w:spacing w:before="10"/>
        <w:rPr>
          <w:rFonts w:ascii="Verdana"/>
          <w:i/>
          <w:sz w:val="24"/>
        </w:rPr>
      </w:pPr>
    </w:p>
    <w:p w14:paraId="54825B40" w14:textId="7FF3F944" w:rsidR="00483CF1" w:rsidRDefault="004334ED" w:rsidP="004334ED">
      <w:pPr>
        <w:pStyle w:val="Heading3"/>
      </w:pPr>
      <w:r>
        <w:rPr>
          <w:rFonts w:hint="eastAsia"/>
        </w:rPr>
        <w:t>4.2.3</w:t>
      </w:r>
      <w:r w:rsidR="00483CF1">
        <w:rPr>
          <w:rFonts w:hint="eastAsia"/>
        </w:rPr>
        <w:t>功能要求</w:t>
      </w:r>
    </w:p>
    <w:p w14:paraId="27F37EAB" w14:textId="77777777" w:rsidR="00483CF1" w:rsidRPr="00494C19" w:rsidRDefault="00483CF1" w:rsidP="00483CF1">
      <w:pPr>
        <w:pStyle w:val="a3"/>
        <w:spacing w:before="140" w:line="256" w:lineRule="auto"/>
        <w:ind w:left="105" w:right="103"/>
        <w:jc w:val="both"/>
        <w:rPr>
          <w:rFonts w:ascii="Verdana" w:hAnsi="Verdana"/>
          <w:i/>
          <w:color w:val="FF0000"/>
        </w:rPr>
      </w:pPr>
      <w:r>
        <w:rPr>
          <w:rFonts w:ascii="Verdana" w:hAnsi="Verdana"/>
          <w:i/>
        </w:rPr>
        <w:t>&lt;</w:t>
      </w:r>
      <w:r w:rsidRPr="00494C19">
        <w:rPr>
          <w:color w:val="FF0000"/>
        </w:rPr>
        <w:t xml:space="preserve">Itemize the detailed functional requirements associated with this feature. These are the software capabilities that must </w:t>
      </w:r>
      <w:r w:rsidRPr="00494C19">
        <w:rPr>
          <w:color w:val="FF0000"/>
          <w:spacing w:val="3"/>
        </w:rPr>
        <w:t xml:space="preserve">be </w:t>
      </w:r>
      <w:r w:rsidRPr="00494C19">
        <w:rPr>
          <w:color w:val="FF0000"/>
        </w:rPr>
        <w:t xml:space="preserve">present in order for the user to carry out the services provided </w:t>
      </w:r>
      <w:r w:rsidRPr="00494C19">
        <w:rPr>
          <w:color w:val="FF0000"/>
          <w:spacing w:val="-3"/>
        </w:rPr>
        <w:t xml:space="preserve">by </w:t>
      </w:r>
      <w:r w:rsidRPr="00494C19">
        <w:rPr>
          <w:color w:val="FF0000"/>
        </w:rPr>
        <w:t xml:space="preserve">the feature, or to execute the use case. Include how the product </w:t>
      </w:r>
      <w:r w:rsidRPr="00494C19">
        <w:rPr>
          <w:color w:val="FF0000"/>
        </w:rPr>
        <w:lastRenderedPageBreak/>
        <w:t>should</w:t>
      </w:r>
      <w:r w:rsidRPr="00494C19">
        <w:rPr>
          <w:color w:val="FF0000"/>
          <w:spacing w:val="-29"/>
        </w:rPr>
        <w:t xml:space="preserve"> </w:t>
      </w:r>
      <w:r w:rsidRPr="00494C19">
        <w:rPr>
          <w:color w:val="FF0000"/>
        </w:rPr>
        <w:t>respond</w:t>
      </w:r>
      <w:r w:rsidRPr="00494C19">
        <w:rPr>
          <w:color w:val="FF0000"/>
          <w:spacing w:val="-29"/>
        </w:rPr>
        <w:t xml:space="preserve"> </w:t>
      </w:r>
      <w:r w:rsidRPr="00494C19">
        <w:rPr>
          <w:color w:val="FF0000"/>
        </w:rPr>
        <w:t>to</w:t>
      </w:r>
      <w:r w:rsidRPr="00494C19">
        <w:rPr>
          <w:color w:val="FF0000"/>
          <w:spacing w:val="-29"/>
        </w:rPr>
        <w:t xml:space="preserve"> </w:t>
      </w:r>
      <w:r w:rsidRPr="00494C19">
        <w:rPr>
          <w:color w:val="FF0000"/>
        </w:rPr>
        <w:t>anticipated</w:t>
      </w:r>
      <w:r w:rsidRPr="00494C19">
        <w:rPr>
          <w:color w:val="FF0000"/>
          <w:spacing w:val="-29"/>
        </w:rPr>
        <w:t xml:space="preserve"> </w:t>
      </w:r>
      <w:r w:rsidRPr="00494C19">
        <w:rPr>
          <w:color w:val="FF0000"/>
        </w:rPr>
        <w:t>error</w:t>
      </w:r>
      <w:r w:rsidRPr="00494C19">
        <w:rPr>
          <w:color w:val="FF0000"/>
          <w:spacing w:val="-29"/>
        </w:rPr>
        <w:t xml:space="preserve"> </w:t>
      </w:r>
      <w:r w:rsidRPr="00494C19">
        <w:rPr>
          <w:color w:val="FF0000"/>
        </w:rPr>
        <w:t>conditions</w:t>
      </w:r>
      <w:r w:rsidRPr="00494C19">
        <w:rPr>
          <w:color w:val="FF0000"/>
          <w:spacing w:val="-29"/>
        </w:rPr>
        <w:t xml:space="preserve"> </w:t>
      </w:r>
      <w:r w:rsidRPr="00494C19">
        <w:rPr>
          <w:color w:val="FF0000"/>
        </w:rPr>
        <w:t>or</w:t>
      </w:r>
      <w:r w:rsidRPr="00494C19">
        <w:rPr>
          <w:color w:val="FF0000"/>
          <w:spacing w:val="-29"/>
        </w:rPr>
        <w:t xml:space="preserve"> </w:t>
      </w:r>
      <w:r w:rsidRPr="00494C19">
        <w:rPr>
          <w:color w:val="FF0000"/>
          <w:spacing w:val="-3"/>
        </w:rPr>
        <w:t>invalid</w:t>
      </w:r>
      <w:r w:rsidRPr="00494C19">
        <w:rPr>
          <w:color w:val="FF0000"/>
          <w:spacing w:val="-28"/>
        </w:rPr>
        <w:t xml:space="preserve"> </w:t>
      </w:r>
      <w:r w:rsidRPr="00494C19">
        <w:rPr>
          <w:color w:val="FF0000"/>
        </w:rPr>
        <w:t>inputs.</w:t>
      </w:r>
      <w:r w:rsidRPr="00494C19">
        <w:rPr>
          <w:color w:val="FF0000"/>
          <w:spacing w:val="-14"/>
        </w:rPr>
        <w:t xml:space="preserve"> </w:t>
      </w:r>
      <w:r w:rsidRPr="00494C19">
        <w:rPr>
          <w:color w:val="FF0000"/>
        </w:rPr>
        <w:t>Requirements</w:t>
      </w:r>
      <w:r w:rsidRPr="00494C19">
        <w:rPr>
          <w:color w:val="FF0000"/>
          <w:spacing w:val="-29"/>
        </w:rPr>
        <w:t xml:space="preserve"> </w:t>
      </w:r>
      <w:r w:rsidRPr="00494C19">
        <w:rPr>
          <w:color w:val="FF0000"/>
        </w:rPr>
        <w:t>should</w:t>
      </w:r>
      <w:r w:rsidRPr="00494C19">
        <w:rPr>
          <w:color w:val="FF0000"/>
          <w:spacing w:val="-29"/>
        </w:rPr>
        <w:t xml:space="preserve"> </w:t>
      </w:r>
      <w:r w:rsidRPr="00494C19">
        <w:rPr>
          <w:color w:val="FF0000"/>
          <w:spacing w:val="3"/>
        </w:rPr>
        <w:t xml:space="preserve">be </w:t>
      </w:r>
      <w:r w:rsidRPr="00494C19">
        <w:rPr>
          <w:color w:val="FF0000"/>
        </w:rPr>
        <w:t>concise,</w:t>
      </w:r>
      <w:r w:rsidRPr="00494C19">
        <w:rPr>
          <w:color w:val="FF0000"/>
          <w:spacing w:val="-11"/>
        </w:rPr>
        <w:t xml:space="preserve"> </w:t>
      </w:r>
      <w:r w:rsidRPr="00494C19">
        <w:rPr>
          <w:color w:val="FF0000"/>
        </w:rPr>
        <w:t>complete,</w:t>
      </w:r>
      <w:r w:rsidRPr="00494C19">
        <w:rPr>
          <w:color w:val="FF0000"/>
          <w:spacing w:val="-11"/>
        </w:rPr>
        <w:t xml:space="preserve"> </w:t>
      </w:r>
      <w:r w:rsidRPr="00494C19">
        <w:rPr>
          <w:color w:val="FF0000"/>
        </w:rPr>
        <w:t>unambiguous,</w:t>
      </w:r>
      <w:r w:rsidRPr="00494C19">
        <w:rPr>
          <w:color w:val="FF0000"/>
          <w:spacing w:val="-11"/>
        </w:rPr>
        <w:t xml:space="preserve"> </w:t>
      </w:r>
      <w:r w:rsidRPr="00494C19">
        <w:rPr>
          <w:color w:val="FF0000"/>
        </w:rPr>
        <w:t>verifiable,</w:t>
      </w:r>
      <w:r w:rsidRPr="00494C19">
        <w:rPr>
          <w:color w:val="FF0000"/>
          <w:spacing w:val="-11"/>
        </w:rPr>
        <w:t xml:space="preserve"> </w:t>
      </w:r>
      <w:r w:rsidRPr="00494C19">
        <w:rPr>
          <w:color w:val="FF0000"/>
        </w:rPr>
        <w:t>and</w:t>
      </w:r>
      <w:r w:rsidRPr="00494C19">
        <w:rPr>
          <w:color w:val="FF0000"/>
          <w:spacing w:val="-11"/>
        </w:rPr>
        <w:t xml:space="preserve"> </w:t>
      </w:r>
      <w:r w:rsidRPr="00494C19">
        <w:rPr>
          <w:color w:val="FF0000"/>
        </w:rPr>
        <w:t>necessary.</w:t>
      </w:r>
      <w:r w:rsidRPr="00494C19">
        <w:rPr>
          <w:color w:val="FF0000"/>
          <w:spacing w:val="3"/>
        </w:rPr>
        <w:t xml:space="preserve"> </w:t>
      </w:r>
      <w:r w:rsidRPr="00494C19">
        <w:rPr>
          <w:color w:val="FF0000"/>
        </w:rPr>
        <w:t>Use</w:t>
      </w:r>
      <w:r w:rsidRPr="00494C19">
        <w:rPr>
          <w:color w:val="FF0000"/>
          <w:spacing w:val="-11"/>
        </w:rPr>
        <w:t xml:space="preserve"> </w:t>
      </w:r>
      <w:r w:rsidRPr="00494C19">
        <w:rPr>
          <w:color w:val="FF0000"/>
        </w:rPr>
        <w:t>“TBD”</w:t>
      </w:r>
      <w:r w:rsidRPr="00494C19">
        <w:rPr>
          <w:color w:val="FF0000"/>
          <w:spacing w:val="-11"/>
        </w:rPr>
        <w:t xml:space="preserve"> </w:t>
      </w:r>
      <w:r w:rsidRPr="00494C19">
        <w:rPr>
          <w:color w:val="FF0000"/>
        </w:rPr>
        <w:t>as</w:t>
      </w:r>
      <w:r w:rsidRPr="00494C19">
        <w:rPr>
          <w:color w:val="FF0000"/>
          <w:spacing w:val="-11"/>
        </w:rPr>
        <w:t xml:space="preserve"> </w:t>
      </w:r>
      <w:r w:rsidRPr="00494C19">
        <w:rPr>
          <w:color w:val="FF0000"/>
        </w:rPr>
        <w:t>a</w:t>
      </w:r>
      <w:r w:rsidRPr="00494C19">
        <w:rPr>
          <w:color w:val="FF0000"/>
          <w:spacing w:val="-11"/>
        </w:rPr>
        <w:t xml:space="preserve"> </w:t>
      </w:r>
      <w:r w:rsidRPr="00494C19">
        <w:rPr>
          <w:color w:val="FF0000"/>
        </w:rPr>
        <w:t>placeholder to</w:t>
      </w:r>
      <w:r w:rsidRPr="00494C19">
        <w:rPr>
          <w:color w:val="FF0000"/>
          <w:spacing w:val="13"/>
        </w:rPr>
        <w:t xml:space="preserve"> </w:t>
      </w:r>
      <w:r w:rsidRPr="00494C19">
        <w:rPr>
          <w:color w:val="FF0000"/>
        </w:rPr>
        <w:t>indicate</w:t>
      </w:r>
      <w:r w:rsidRPr="00494C19">
        <w:rPr>
          <w:color w:val="FF0000"/>
          <w:spacing w:val="13"/>
        </w:rPr>
        <w:t xml:space="preserve"> </w:t>
      </w:r>
      <w:r w:rsidRPr="00494C19">
        <w:rPr>
          <w:color w:val="FF0000"/>
        </w:rPr>
        <w:t>when</w:t>
      </w:r>
      <w:r w:rsidRPr="00494C19">
        <w:rPr>
          <w:color w:val="FF0000"/>
          <w:spacing w:val="14"/>
        </w:rPr>
        <w:t xml:space="preserve"> </w:t>
      </w:r>
      <w:r w:rsidRPr="00494C19">
        <w:rPr>
          <w:color w:val="FF0000"/>
        </w:rPr>
        <w:t>necessary</w:t>
      </w:r>
      <w:r w:rsidRPr="00494C19">
        <w:rPr>
          <w:color w:val="FF0000"/>
          <w:spacing w:val="13"/>
        </w:rPr>
        <w:t xml:space="preserve"> </w:t>
      </w:r>
      <w:r w:rsidRPr="00494C19">
        <w:rPr>
          <w:color w:val="FF0000"/>
        </w:rPr>
        <w:t>information</w:t>
      </w:r>
      <w:r w:rsidRPr="00494C19">
        <w:rPr>
          <w:color w:val="FF0000"/>
          <w:spacing w:val="14"/>
        </w:rPr>
        <w:t xml:space="preserve"> </w:t>
      </w:r>
      <w:r w:rsidRPr="00494C19">
        <w:rPr>
          <w:color w:val="FF0000"/>
        </w:rPr>
        <w:t>is</w:t>
      </w:r>
      <w:r w:rsidRPr="00494C19">
        <w:rPr>
          <w:color w:val="FF0000"/>
          <w:spacing w:val="13"/>
        </w:rPr>
        <w:t xml:space="preserve"> </w:t>
      </w:r>
      <w:r w:rsidRPr="00494C19">
        <w:rPr>
          <w:color w:val="FF0000"/>
        </w:rPr>
        <w:t>not</w:t>
      </w:r>
      <w:r w:rsidRPr="00494C19">
        <w:rPr>
          <w:color w:val="FF0000"/>
          <w:spacing w:val="13"/>
        </w:rPr>
        <w:t xml:space="preserve"> </w:t>
      </w:r>
      <w:r w:rsidRPr="00494C19">
        <w:rPr>
          <w:color w:val="FF0000"/>
        </w:rPr>
        <w:t>yet</w:t>
      </w:r>
      <w:r w:rsidRPr="00494C19">
        <w:rPr>
          <w:color w:val="FF0000"/>
          <w:spacing w:val="14"/>
        </w:rPr>
        <w:t xml:space="preserve"> </w:t>
      </w:r>
      <w:r w:rsidRPr="00494C19">
        <w:rPr>
          <w:color w:val="FF0000"/>
        </w:rPr>
        <w:t>available</w:t>
      </w:r>
      <w:proofErr w:type="gramStart"/>
      <w:r w:rsidRPr="00494C19">
        <w:rPr>
          <w:color w:val="FF0000"/>
        </w:rPr>
        <w:t>.</w:t>
      </w:r>
      <w:r w:rsidRPr="00494C19">
        <w:rPr>
          <w:rFonts w:ascii="Verdana" w:hAnsi="Verdana"/>
          <w:i/>
          <w:color w:val="FF0000"/>
        </w:rPr>
        <w:t>&gt;</w:t>
      </w:r>
      <w:proofErr w:type="gramEnd"/>
    </w:p>
    <w:p w14:paraId="434F267C" w14:textId="77777777" w:rsidR="00483CF1" w:rsidRPr="00494C19" w:rsidRDefault="00483CF1" w:rsidP="00483CF1">
      <w:pPr>
        <w:pStyle w:val="a3"/>
        <w:spacing w:line="249" w:lineRule="exact"/>
        <w:ind w:left="324"/>
        <w:rPr>
          <w:color w:val="FF0000"/>
        </w:rPr>
      </w:pPr>
      <w:r w:rsidRPr="00494C19">
        <w:rPr>
          <w:rFonts w:ascii="Verdana"/>
          <w:i/>
          <w:color w:val="FF0000"/>
        </w:rPr>
        <w:t>&lt;</w:t>
      </w:r>
      <w:r w:rsidRPr="00494C19">
        <w:rPr>
          <w:color w:val="FF0000"/>
        </w:rPr>
        <w:t>Each</w:t>
      </w:r>
      <w:r w:rsidRPr="00494C19">
        <w:rPr>
          <w:color w:val="FF0000"/>
          <w:spacing w:val="-15"/>
        </w:rPr>
        <w:t xml:space="preserve"> </w:t>
      </w:r>
      <w:r w:rsidRPr="00494C19">
        <w:rPr>
          <w:color w:val="FF0000"/>
        </w:rPr>
        <w:t>requirement</w:t>
      </w:r>
      <w:r w:rsidRPr="00494C19">
        <w:rPr>
          <w:color w:val="FF0000"/>
          <w:spacing w:val="-15"/>
        </w:rPr>
        <w:t xml:space="preserve"> </w:t>
      </w:r>
      <w:r w:rsidRPr="00494C19">
        <w:rPr>
          <w:color w:val="FF0000"/>
        </w:rPr>
        <w:t>should</w:t>
      </w:r>
      <w:r w:rsidRPr="00494C19">
        <w:rPr>
          <w:color w:val="FF0000"/>
          <w:spacing w:val="-16"/>
        </w:rPr>
        <w:t xml:space="preserve"> </w:t>
      </w:r>
      <w:r w:rsidRPr="00494C19">
        <w:rPr>
          <w:color w:val="FF0000"/>
          <w:spacing w:val="3"/>
        </w:rPr>
        <w:t>be</w:t>
      </w:r>
      <w:r w:rsidRPr="00494C19">
        <w:rPr>
          <w:color w:val="FF0000"/>
          <w:spacing w:val="-14"/>
        </w:rPr>
        <w:t xml:space="preserve"> </w:t>
      </w:r>
      <w:r w:rsidRPr="00494C19">
        <w:rPr>
          <w:color w:val="FF0000"/>
        </w:rPr>
        <w:t>uniquely</w:t>
      </w:r>
      <w:r w:rsidRPr="00494C19">
        <w:rPr>
          <w:color w:val="FF0000"/>
          <w:spacing w:val="-15"/>
        </w:rPr>
        <w:t xml:space="preserve"> </w:t>
      </w:r>
      <w:r w:rsidRPr="00494C19">
        <w:rPr>
          <w:color w:val="FF0000"/>
        </w:rPr>
        <w:t>identified</w:t>
      </w:r>
      <w:r w:rsidRPr="00494C19">
        <w:rPr>
          <w:color w:val="FF0000"/>
          <w:spacing w:val="-15"/>
        </w:rPr>
        <w:t xml:space="preserve"> </w:t>
      </w:r>
      <w:r w:rsidRPr="00494C19">
        <w:rPr>
          <w:color w:val="FF0000"/>
        </w:rPr>
        <w:t>with</w:t>
      </w:r>
      <w:r w:rsidRPr="00494C19">
        <w:rPr>
          <w:color w:val="FF0000"/>
          <w:spacing w:val="-15"/>
        </w:rPr>
        <w:t xml:space="preserve"> </w:t>
      </w:r>
      <w:r w:rsidRPr="00494C19">
        <w:rPr>
          <w:color w:val="FF0000"/>
        </w:rPr>
        <w:t>a</w:t>
      </w:r>
      <w:r w:rsidRPr="00494C19">
        <w:rPr>
          <w:color w:val="FF0000"/>
          <w:spacing w:val="-15"/>
        </w:rPr>
        <w:t xml:space="preserve"> </w:t>
      </w:r>
      <w:r w:rsidRPr="00494C19">
        <w:rPr>
          <w:color w:val="FF0000"/>
        </w:rPr>
        <w:t>sequence</w:t>
      </w:r>
      <w:r w:rsidRPr="00494C19">
        <w:rPr>
          <w:color w:val="FF0000"/>
          <w:spacing w:val="-15"/>
        </w:rPr>
        <w:t xml:space="preserve"> </w:t>
      </w:r>
      <w:r w:rsidRPr="00494C19">
        <w:rPr>
          <w:color w:val="FF0000"/>
        </w:rPr>
        <w:t>number</w:t>
      </w:r>
      <w:r w:rsidRPr="00494C19">
        <w:rPr>
          <w:color w:val="FF0000"/>
          <w:spacing w:val="-15"/>
        </w:rPr>
        <w:t xml:space="preserve"> </w:t>
      </w:r>
      <w:r w:rsidRPr="00494C19">
        <w:rPr>
          <w:color w:val="FF0000"/>
        </w:rPr>
        <w:t>or</w:t>
      </w:r>
      <w:r w:rsidRPr="00494C19">
        <w:rPr>
          <w:color w:val="FF0000"/>
          <w:spacing w:val="-15"/>
        </w:rPr>
        <w:t xml:space="preserve"> </w:t>
      </w:r>
      <w:r w:rsidRPr="00494C19">
        <w:rPr>
          <w:color w:val="FF0000"/>
        </w:rPr>
        <w:t>a</w:t>
      </w:r>
      <w:r w:rsidRPr="00494C19">
        <w:rPr>
          <w:color w:val="FF0000"/>
          <w:spacing w:val="-15"/>
        </w:rPr>
        <w:t xml:space="preserve"> </w:t>
      </w:r>
      <w:r w:rsidRPr="00494C19">
        <w:rPr>
          <w:color w:val="FF0000"/>
        </w:rPr>
        <w:t>mean-</w:t>
      </w:r>
    </w:p>
    <w:p w14:paraId="4E843E02" w14:textId="77777777" w:rsidR="00483CF1" w:rsidRDefault="00483CF1" w:rsidP="00483CF1">
      <w:pPr>
        <w:pStyle w:val="a3"/>
        <w:spacing w:before="2" w:line="259" w:lineRule="auto"/>
        <w:ind w:left="324" w:right="5955" w:hanging="219"/>
      </w:pPr>
      <w:proofErr w:type="gramStart"/>
      <w:r w:rsidRPr="00494C19">
        <w:rPr>
          <w:color w:val="FF0000"/>
        </w:rPr>
        <w:t>ingful</w:t>
      </w:r>
      <w:proofErr w:type="gramEnd"/>
      <w:r w:rsidRPr="00494C19">
        <w:rPr>
          <w:color w:val="FF0000"/>
        </w:rPr>
        <w:t xml:space="preserve"> tag of some kind.</w:t>
      </w:r>
      <w:r>
        <w:rPr>
          <w:rFonts w:ascii="Verdana"/>
          <w:i/>
        </w:rPr>
        <w:t xml:space="preserve">&gt; </w:t>
      </w:r>
      <w:r>
        <w:t>REQ-1: REQ-2:</w:t>
      </w:r>
    </w:p>
    <w:p w14:paraId="424BC032" w14:textId="77777777" w:rsidR="00483CF1" w:rsidRDefault="00483CF1" w:rsidP="00483CF1">
      <w:pPr>
        <w:pStyle w:val="a3"/>
        <w:spacing w:before="3"/>
        <w:rPr>
          <w:sz w:val="31"/>
        </w:rPr>
      </w:pPr>
    </w:p>
    <w:p w14:paraId="6F192676" w14:textId="12FF8B4A" w:rsidR="00483CF1" w:rsidRDefault="004334ED" w:rsidP="004334ED">
      <w:pPr>
        <w:pStyle w:val="Heading3"/>
      </w:pPr>
      <w:r>
        <w:rPr>
          <w:rFonts w:hint="eastAsia"/>
        </w:rPr>
        <w:t>4.2</w:t>
      </w:r>
      <w:r w:rsidR="00483CF1">
        <w:rPr>
          <w:rFonts w:hint="eastAsia"/>
        </w:rPr>
        <w:t>.4 功能實用截圖</w:t>
      </w:r>
    </w:p>
    <w:p w14:paraId="7D1988B8" w14:textId="1283B4D6" w:rsidR="00483CF1" w:rsidRDefault="00B340A5">
      <w:pPr>
        <w:jc w:val="both"/>
        <w:rPr>
          <w:rFonts w:hint="eastAsia"/>
          <w:lang w:eastAsia="zh-TW"/>
        </w:rPr>
      </w:pPr>
      <w:r>
        <w:rPr>
          <w:rFonts w:hint="eastAsia"/>
          <w:noProof/>
          <w:lang w:eastAsia="zh-CN"/>
        </w:rPr>
        <w:drawing>
          <wp:inline distT="0" distB="0" distL="0" distR="0" wp14:anchorId="184529AE" wp14:editId="3172D48D">
            <wp:extent cx="3635744" cy="3975655"/>
            <wp:effectExtent l="0" t="0" r="0" b="0"/>
            <wp:docPr id="5" name="图片 5" descr="Macintosh HD:Users:huangjinli:Download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uangjinli:Downloads: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5744" cy="3975655"/>
                    </a:xfrm>
                    <a:prstGeom prst="rect">
                      <a:avLst/>
                    </a:prstGeom>
                    <a:noFill/>
                    <a:ln>
                      <a:noFill/>
                    </a:ln>
                  </pic:spPr>
                </pic:pic>
              </a:graphicData>
            </a:graphic>
          </wp:inline>
        </w:drawing>
      </w:r>
    </w:p>
    <w:p w14:paraId="1ED61AC6" w14:textId="5119080E" w:rsidR="003B563D" w:rsidRDefault="003B563D" w:rsidP="003B563D">
      <w:pPr>
        <w:pStyle w:val="Heading2"/>
        <w:numPr>
          <w:ilvl w:val="1"/>
          <w:numId w:val="1"/>
        </w:numPr>
        <w:spacing w:before="1"/>
        <w:rPr>
          <w:lang w:eastAsia="zh-TW"/>
        </w:rPr>
      </w:pPr>
      <w:r>
        <w:rPr>
          <w:rFonts w:hint="eastAsia"/>
          <w:lang w:eastAsia="zh-TW"/>
        </w:rPr>
        <w:t>送禮功能</w:t>
      </w:r>
    </w:p>
    <w:p w14:paraId="16CDD17C" w14:textId="77777777" w:rsidR="003B563D" w:rsidRDefault="003B563D" w:rsidP="003B563D">
      <w:pPr>
        <w:jc w:val="both"/>
        <w:rPr>
          <w:lang w:eastAsia="zh-TW"/>
        </w:rPr>
      </w:pPr>
    </w:p>
    <w:p w14:paraId="70EA3452" w14:textId="727F5C4E" w:rsidR="003B563D" w:rsidRDefault="003B563D" w:rsidP="003B563D">
      <w:pPr>
        <w:pStyle w:val="Heading3"/>
      </w:pPr>
      <w:r>
        <w:rPr>
          <w:rFonts w:hint="eastAsia"/>
        </w:rPr>
        <w:t>4.</w:t>
      </w:r>
      <w:r w:rsidR="0082322E">
        <w:rPr>
          <w:rFonts w:hint="eastAsia"/>
        </w:rPr>
        <w:t>3</w:t>
      </w:r>
      <w:r>
        <w:rPr>
          <w:rFonts w:hint="eastAsia"/>
        </w:rPr>
        <w:t>.1描述和優先級</w:t>
      </w:r>
    </w:p>
    <w:p w14:paraId="63E6296B" w14:textId="532CD243" w:rsidR="003B563D" w:rsidRDefault="003B563D" w:rsidP="003B563D">
      <w:pPr>
        <w:pStyle w:val="a3"/>
        <w:spacing w:before="140" w:line="254" w:lineRule="auto"/>
        <w:ind w:left="105" w:right="103"/>
        <w:jc w:val="both"/>
        <w:rPr>
          <w:rFonts w:ascii="Verdana"/>
          <w:i/>
        </w:rPr>
      </w:pPr>
      <w:r>
        <w:rPr>
          <w:rFonts w:ascii="Verdana"/>
          <w:i/>
        </w:rPr>
        <w:t>&lt;</w:t>
      </w:r>
      <w:r>
        <w:t>Provide</w:t>
      </w:r>
      <w:r>
        <w:rPr>
          <w:spacing w:val="-8"/>
        </w:rPr>
        <w:t xml:space="preserve"> </w:t>
      </w:r>
      <w:r>
        <w:t>a</w:t>
      </w:r>
      <w:r>
        <w:rPr>
          <w:spacing w:val="-8"/>
        </w:rPr>
        <w:t xml:space="preserve"> </w:t>
      </w:r>
      <w:r>
        <w:t>short</w:t>
      </w:r>
      <w:r>
        <w:rPr>
          <w:spacing w:val="-7"/>
        </w:rPr>
        <w:t xml:space="preserve"> </w:t>
      </w:r>
      <w:r>
        <w:t>description</w:t>
      </w:r>
      <w:r>
        <w:rPr>
          <w:spacing w:val="-8"/>
        </w:rPr>
        <w:t xml:space="preserve"> </w:t>
      </w:r>
      <w:r>
        <w:t>of</w:t>
      </w:r>
      <w:r>
        <w:rPr>
          <w:spacing w:val="-8"/>
        </w:rPr>
        <w:t xml:space="preserve"> </w:t>
      </w:r>
      <w:r>
        <w:t>the</w:t>
      </w:r>
      <w:r>
        <w:rPr>
          <w:spacing w:val="-7"/>
        </w:rPr>
        <w:t xml:space="preserve"> </w:t>
      </w:r>
      <w:r>
        <w:t>feature</w:t>
      </w:r>
      <w:r>
        <w:rPr>
          <w:spacing w:val="-8"/>
        </w:rPr>
        <w:t xml:space="preserve"> </w:t>
      </w:r>
      <w:r>
        <w:t>and</w:t>
      </w:r>
      <w:r>
        <w:rPr>
          <w:spacing w:val="-8"/>
        </w:rPr>
        <w:t xml:space="preserve"> </w:t>
      </w:r>
      <w:r>
        <w:t>indicate</w:t>
      </w:r>
      <w:r>
        <w:rPr>
          <w:spacing w:val="-7"/>
        </w:rPr>
        <w:t xml:space="preserve"> </w:t>
      </w:r>
      <w:r>
        <w:t>whether</w:t>
      </w:r>
      <w:r>
        <w:rPr>
          <w:spacing w:val="-8"/>
        </w:rPr>
        <w:t xml:space="preserve"> </w:t>
      </w:r>
      <w:r>
        <w:t>it</w:t>
      </w:r>
      <w:r>
        <w:rPr>
          <w:spacing w:val="-8"/>
        </w:rPr>
        <w:t xml:space="preserve"> </w:t>
      </w:r>
      <w:r>
        <w:t>is</w:t>
      </w:r>
      <w:r>
        <w:rPr>
          <w:spacing w:val="-7"/>
        </w:rPr>
        <w:t xml:space="preserve"> </w:t>
      </w:r>
      <w:r>
        <w:t>of</w:t>
      </w:r>
      <w:r>
        <w:rPr>
          <w:spacing w:val="-8"/>
        </w:rPr>
        <w:t xml:space="preserve"> </w:t>
      </w:r>
      <w:r>
        <w:t>High,</w:t>
      </w:r>
      <w:r>
        <w:rPr>
          <w:spacing w:val="-7"/>
        </w:rPr>
        <w:t xml:space="preserve"> </w:t>
      </w:r>
      <w:r>
        <w:t xml:space="preserve">Medium, or </w:t>
      </w:r>
      <w:r>
        <w:rPr>
          <w:spacing w:val="-3"/>
        </w:rPr>
        <w:t xml:space="preserve">Low priority. </w:t>
      </w:r>
      <w:r>
        <w:rPr>
          <w:spacing w:val="-7"/>
        </w:rPr>
        <w:t xml:space="preserve">You </w:t>
      </w:r>
      <w:r>
        <w:t xml:space="preserve">could also include specific priority component ratings, such as benefit, </w:t>
      </w:r>
      <w:r>
        <w:rPr>
          <w:spacing w:val="-3"/>
        </w:rPr>
        <w:t xml:space="preserve">penalty, </w:t>
      </w:r>
      <w:r>
        <w:t>cost, and risk (each rated on a relative scale from a low of 1 to a high of</w:t>
      </w:r>
      <w:r>
        <w:rPr>
          <w:spacing w:val="18"/>
        </w:rPr>
        <w:t xml:space="preserve"> </w:t>
      </w:r>
      <w:r>
        <w:t>9).</w:t>
      </w:r>
      <w:r w:rsidR="003A493A">
        <w:rPr>
          <w:rFonts w:hint="eastAsia"/>
          <w:lang w:eastAsia="zh-TW"/>
        </w:rPr>
        <w:t>該功能是我們產品的附加</w:t>
      </w:r>
      <w:r>
        <w:rPr>
          <w:rFonts w:hint="eastAsia"/>
          <w:lang w:eastAsia="zh-TW"/>
        </w:rPr>
        <w:t>功能，優先級</w:t>
      </w:r>
      <w:r w:rsidR="004E6D1C">
        <w:rPr>
          <w:rFonts w:hint="eastAsia"/>
          <w:lang w:eastAsia="zh-TW"/>
        </w:rPr>
        <w:t>最低。主要是為了增加軟體的趣味性，我們可以提供給客戶送禮功能，接收方可以收到匿名用戶送來的禮物，當然禮物也必須是我們的產品之一</w:t>
      </w:r>
      <w:r>
        <w:rPr>
          <w:rFonts w:hint="eastAsia"/>
          <w:lang w:eastAsia="zh-TW"/>
        </w:rPr>
        <w:t>。</w:t>
      </w:r>
      <w:r w:rsidR="004E6D1C">
        <w:rPr>
          <w:rFonts w:hint="eastAsia"/>
          <w:lang w:eastAsia="zh-TW"/>
        </w:rPr>
        <w:t>當用戶發送送禮請求後，機器人會收到相關指令，將禮物送給指定人，並可以以匿名的方式</w:t>
      </w:r>
      <w:r w:rsidR="00044DDD">
        <w:rPr>
          <w:rFonts w:hint="eastAsia"/>
          <w:lang w:eastAsia="zh-TW"/>
        </w:rPr>
        <w:t>。</w:t>
      </w:r>
      <w:r>
        <w:rPr>
          <w:rFonts w:ascii="Verdana"/>
          <w:i/>
        </w:rPr>
        <w:t>&gt;</w:t>
      </w:r>
    </w:p>
    <w:p w14:paraId="0FCFE2FD" w14:textId="77777777" w:rsidR="003B563D" w:rsidRDefault="003B563D" w:rsidP="003B563D">
      <w:pPr>
        <w:pStyle w:val="a3"/>
        <w:spacing w:before="1"/>
        <w:rPr>
          <w:rFonts w:ascii="Verdana"/>
          <w:i/>
          <w:sz w:val="24"/>
        </w:rPr>
      </w:pPr>
    </w:p>
    <w:p w14:paraId="3543B3B7" w14:textId="291E372E" w:rsidR="003B563D" w:rsidRDefault="0082322E" w:rsidP="003B563D">
      <w:pPr>
        <w:pStyle w:val="Heading3"/>
      </w:pPr>
      <w:r>
        <w:rPr>
          <w:rFonts w:hint="eastAsia"/>
        </w:rPr>
        <w:t>4.3</w:t>
      </w:r>
      <w:r w:rsidR="003B563D">
        <w:rPr>
          <w:rFonts w:hint="eastAsia"/>
        </w:rPr>
        <w:t>.2刺激和反應序列</w:t>
      </w:r>
    </w:p>
    <w:p w14:paraId="015248FA" w14:textId="72E80506" w:rsidR="003B563D" w:rsidRDefault="003B563D" w:rsidP="003B563D">
      <w:pPr>
        <w:pStyle w:val="a3"/>
        <w:spacing w:before="140" w:line="249" w:lineRule="auto"/>
        <w:ind w:left="105" w:right="104"/>
        <w:jc w:val="both"/>
        <w:rPr>
          <w:rFonts w:ascii="Verdana"/>
          <w:i/>
        </w:rPr>
      </w:pPr>
      <w:r>
        <w:rPr>
          <w:rFonts w:ascii="Verdana"/>
          <w:i/>
        </w:rPr>
        <w:t>&lt;</w:t>
      </w:r>
      <w:r>
        <w:t xml:space="preserve">List the sequences of user actions and system responses that stimulate the behavior </w:t>
      </w:r>
      <w:r>
        <w:lastRenderedPageBreak/>
        <w:t>defined for this feature. These will correspond to the dialog elements associated with use cases.</w:t>
      </w:r>
      <w:r>
        <w:rPr>
          <w:rFonts w:hint="eastAsia"/>
          <w:lang w:eastAsia="zh-TW"/>
        </w:rPr>
        <w:t>我們產品的核心元素是對話中的關鍵字，</w:t>
      </w:r>
      <w:r w:rsidR="00044DDD">
        <w:rPr>
          <w:rFonts w:hint="eastAsia"/>
          <w:lang w:eastAsia="zh-TW"/>
        </w:rPr>
        <w:t>通過我們不間斷對後台機器人的訓練，可以做到基本識別用戶發出的送禮</w:t>
      </w:r>
      <w:r>
        <w:rPr>
          <w:rFonts w:hint="eastAsia"/>
          <w:lang w:eastAsia="zh-TW"/>
        </w:rPr>
        <w:t>需求，並且回應相關的需求。</w:t>
      </w:r>
      <w:r>
        <w:rPr>
          <w:rFonts w:ascii="Verdana"/>
          <w:i/>
        </w:rPr>
        <w:t>&gt;</w:t>
      </w:r>
    </w:p>
    <w:p w14:paraId="4CC65BF6" w14:textId="77777777" w:rsidR="003B563D" w:rsidRDefault="003B563D" w:rsidP="003B563D">
      <w:pPr>
        <w:pStyle w:val="a3"/>
        <w:spacing w:before="10"/>
        <w:rPr>
          <w:rFonts w:ascii="Verdana"/>
          <w:i/>
          <w:sz w:val="24"/>
        </w:rPr>
      </w:pPr>
    </w:p>
    <w:p w14:paraId="70C2CE99" w14:textId="44A75102" w:rsidR="003B563D" w:rsidRDefault="0082322E" w:rsidP="003B563D">
      <w:pPr>
        <w:pStyle w:val="Heading3"/>
      </w:pPr>
      <w:r>
        <w:rPr>
          <w:rFonts w:hint="eastAsia"/>
        </w:rPr>
        <w:t>4.3</w:t>
      </w:r>
      <w:r w:rsidR="003B563D">
        <w:rPr>
          <w:rFonts w:hint="eastAsia"/>
        </w:rPr>
        <w:t>.3功能要求</w:t>
      </w:r>
    </w:p>
    <w:p w14:paraId="7C7CADE7" w14:textId="77777777" w:rsidR="003B563D" w:rsidRPr="00494C19" w:rsidRDefault="003B563D" w:rsidP="003B563D">
      <w:pPr>
        <w:pStyle w:val="a3"/>
        <w:spacing w:before="140" w:line="256" w:lineRule="auto"/>
        <w:ind w:left="105" w:right="103"/>
        <w:jc w:val="both"/>
        <w:rPr>
          <w:rFonts w:ascii="Verdana" w:hAnsi="Verdana"/>
          <w:i/>
          <w:color w:val="FF0000"/>
        </w:rPr>
      </w:pPr>
      <w:r>
        <w:rPr>
          <w:rFonts w:ascii="Verdana" w:hAnsi="Verdana"/>
          <w:i/>
        </w:rPr>
        <w:t>&lt;</w:t>
      </w:r>
      <w:r w:rsidRPr="00494C19">
        <w:rPr>
          <w:color w:val="FF0000"/>
        </w:rPr>
        <w:t xml:space="preserve">Itemize the detailed functional requirements associated with this feature. These are the software capabilities that must </w:t>
      </w:r>
      <w:r w:rsidRPr="00494C19">
        <w:rPr>
          <w:color w:val="FF0000"/>
          <w:spacing w:val="3"/>
        </w:rPr>
        <w:t xml:space="preserve">be </w:t>
      </w:r>
      <w:r w:rsidRPr="00494C19">
        <w:rPr>
          <w:color w:val="FF0000"/>
        </w:rPr>
        <w:t xml:space="preserve">present in order for the user to carry out the services provided </w:t>
      </w:r>
      <w:r w:rsidRPr="00494C19">
        <w:rPr>
          <w:color w:val="FF0000"/>
          <w:spacing w:val="-3"/>
        </w:rPr>
        <w:t xml:space="preserve">by </w:t>
      </w:r>
      <w:r w:rsidRPr="00494C19">
        <w:rPr>
          <w:color w:val="FF0000"/>
        </w:rPr>
        <w:t>the feature, or to execute the use case. Include how the product should</w:t>
      </w:r>
      <w:r w:rsidRPr="00494C19">
        <w:rPr>
          <w:color w:val="FF0000"/>
          <w:spacing w:val="-29"/>
        </w:rPr>
        <w:t xml:space="preserve"> </w:t>
      </w:r>
      <w:r w:rsidRPr="00494C19">
        <w:rPr>
          <w:color w:val="FF0000"/>
        </w:rPr>
        <w:t>respond</w:t>
      </w:r>
      <w:r w:rsidRPr="00494C19">
        <w:rPr>
          <w:color w:val="FF0000"/>
          <w:spacing w:val="-29"/>
        </w:rPr>
        <w:t xml:space="preserve"> </w:t>
      </w:r>
      <w:r w:rsidRPr="00494C19">
        <w:rPr>
          <w:color w:val="FF0000"/>
        </w:rPr>
        <w:t>to</w:t>
      </w:r>
      <w:r w:rsidRPr="00494C19">
        <w:rPr>
          <w:color w:val="FF0000"/>
          <w:spacing w:val="-29"/>
        </w:rPr>
        <w:t xml:space="preserve"> </w:t>
      </w:r>
      <w:r w:rsidRPr="00494C19">
        <w:rPr>
          <w:color w:val="FF0000"/>
        </w:rPr>
        <w:t>anticipated</w:t>
      </w:r>
      <w:r w:rsidRPr="00494C19">
        <w:rPr>
          <w:color w:val="FF0000"/>
          <w:spacing w:val="-29"/>
        </w:rPr>
        <w:t xml:space="preserve"> </w:t>
      </w:r>
      <w:r w:rsidRPr="00494C19">
        <w:rPr>
          <w:color w:val="FF0000"/>
        </w:rPr>
        <w:t>error</w:t>
      </w:r>
      <w:r w:rsidRPr="00494C19">
        <w:rPr>
          <w:color w:val="FF0000"/>
          <w:spacing w:val="-29"/>
        </w:rPr>
        <w:t xml:space="preserve"> </w:t>
      </w:r>
      <w:r w:rsidRPr="00494C19">
        <w:rPr>
          <w:color w:val="FF0000"/>
        </w:rPr>
        <w:t>conditions</w:t>
      </w:r>
      <w:r w:rsidRPr="00494C19">
        <w:rPr>
          <w:color w:val="FF0000"/>
          <w:spacing w:val="-29"/>
        </w:rPr>
        <w:t xml:space="preserve"> </w:t>
      </w:r>
      <w:r w:rsidRPr="00494C19">
        <w:rPr>
          <w:color w:val="FF0000"/>
        </w:rPr>
        <w:t>or</w:t>
      </w:r>
      <w:r w:rsidRPr="00494C19">
        <w:rPr>
          <w:color w:val="FF0000"/>
          <w:spacing w:val="-29"/>
        </w:rPr>
        <w:t xml:space="preserve"> </w:t>
      </w:r>
      <w:r w:rsidRPr="00494C19">
        <w:rPr>
          <w:color w:val="FF0000"/>
          <w:spacing w:val="-3"/>
        </w:rPr>
        <w:t>invalid</w:t>
      </w:r>
      <w:r w:rsidRPr="00494C19">
        <w:rPr>
          <w:color w:val="FF0000"/>
          <w:spacing w:val="-28"/>
        </w:rPr>
        <w:t xml:space="preserve"> </w:t>
      </w:r>
      <w:r w:rsidRPr="00494C19">
        <w:rPr>
          <w:color w:val="FF0000"/>
        </w:rPr>
        <w:t>inputs.</w:t>
      </w:r>
      <w:r w:rsidRPr="00494C19">
        <w:rPr>
          <w:color w:val="FF0000"/>
          <w:spacing w:val="-14"/>
        </w:rPr>
        <w:t xml:space="preserve"> </w:t>
      </w:r>
      <w:r w:rsidRPr="00494C19">
        <w:rPr>
          <w:color w:val="FF0000"/>
        </w:rPr>
        <w:t>Requirements</w:t>
      </w:r>
      <w:r w:rsidRPr="00494C19">
        <w:rPr>
          <w:color w:val="FF0000"/>
          <w:spacing w:val="-29"/>
        </w:rPr>
        <w:t xml:space="preserve"> </w:t>
      </w:r>
      <w:r w:rsidRPr="00494C19">
        <w:rPr>
          <w:color w:val="FF0000"/>
        </w:rPr>
        <w:t>should</w:t>
      </w:r>
      <w:r w:rsidRPr="00494C19">
        <w:rPr>
          <w:color w:val="FF0000"/>
          <w:spacing w:val="-29"/>
        </w:rPr>
        <w:t xml:space="preserve"> </w:t>
      </w:r>
      <w:r w:rsidRPr="00494C19">
        <w:rPr>
          <w:color w:val="FF0000"/>
          <w:spacing w:val="3"/>
        </w:rPr>
        <w:t xml:space="preserve">be </w:t>
      </w:r>
      <w:r w:rsidRPr="00494C19">
        <w:rPr>
          <w:color w:val="FF0000"/>
        </w:rPr>
        <w:t>concise,</w:t>
      </w:r>
      <w:r w:rsidRPr="00494C19">
        <w:rPr>
          <w:color w:val="FF0000"/>
          <w:spacing w:val="-11"/>
        </w:rPr>
        <w:t xml:space="preserve"> </w:t>
      </w:r>
      <w:r w:rsidRPr="00494C19">
        <w:rPr>
          <w:color w:val="FF0000"/>
        </w:rPr>
        <w:t>complete,</w:t>
      </w:r>
      <w:r w:rsidRPr="00494C19">
        <w:rPr>
          <w:color w:val="FF0000"/>
          <w:spacing w:val="-11"/>
        </w:rPr>
        <w:t xml:space="preserve"> </w:t>
      </w:r>
      <w:r w:rsidRPr="00494C19">
        <w:rPr>
          <w:color w:val="FF0000"/>
        </w:rPr>
        <w:t>unambiguous,</w:t>
      </w:r>
      <w:r w:rsidRPr="00494C19">
        <w:rPr>
          <w:color w:val="FF0000"/>
          <w:spacing w:val="-11"/>
        </w:rPr>
        <w:t xml:space="preserve"> </w:t>
      </w:r>
      <w:r w:rsidRPr="00494C19">
        <w:rPr>
          <w:color w:val="FF0000"/>
        </w:rPr>
        <w:t>verifiable,</w:t>
      </w:r>
      <w:r w:rsidRPr="00494C19">
        <w:rPr>
          <w:color w:val="FF0000"/>
          <w:spacing w:val="-11"/>
        </w:rPr>
        <w:t xml:space="preserve"> </w:t>
      </w:r>
      <w:r w:rsidRPr="00494C19">
        <w:rPr>
          <w:color w:val="FF0000"/>
        </w:rPr>
        <w:t>and</w:t>
      </w:r>
      <w:r w:rsidRPr="00494C19">
        <w:rPr>
          <w:color w:val="FF0000"/>
          <w:spacing w:val="-11"/>
        </w:rPr>
        <w:t xml:space="preserve"> </w:t>
      </w:r>
      <w:r w:rsidRPr="00494C19">
        <w:rPr>
          <w:color w:val="FF0000"/>
        </w:rPr>
        <w:t>necessary.</w:t>
      </w:r>
      <w:r w:rsidRPr="00494C19">
        <w:rPr>
          <w:color w:val="FF0000"/>
          <w:spacing w:val="3"/>
        </w:rPr>
        <w:t xml:space="preserve"> </w:t>
      </w:r>
      <w:r w:rsidRPr="00494C19">
        <w:rPr>
          <w:color w:val="FF0000"/>
        </w:rPr>
        <w:t>Use</w:t>
      </w:r>
      <w:r w:rsidRPr="00494C19">
        <w:rPr>
          <w:color w:val="FF0000"/>
          <w:spacing w:val="-11"/>
        </w:rPr>
        <w:t xml:space="preserve"> </w:t>
      </w:r>
      <w:r w:rsidRPr="00494C19">
        <w:rPr>
          <w:color w:val="FF0000"/>
        </w:rPr>
        <w:t>“TBD”</w:t>
      </w:r>
      <w:r w:rsidRPr="00494C19">
        <w:rPr>
          <w:color w:val="FF0000"/>
          <w:spacing w:val="-11"/>
        </w:rPr>
        <w:t xml:space="preserve"> </w:t>
      </w:r>
      <w:r w:rsidRPr="00494C19">
        <w:rPr>
          <w:color w:val="FF0000"/>
        </w:rPr>
        <w:t>as</w:t>
      </w:r>
      <w:r w:rsidRPr="00494C19">
        <w:rPr>
          <w:color w:val="FF0000"/>
          <w:spacing w:val="-11"/>
        </w:rPr>
        <w:t xml:space="preserve"> </w:t>
      </w:r>
      <w:r w:rsidRPr="00494C19">
        <w:rPr>
          <w:color w:val="FF0000"/>
        </w:rPr>
        <w:t>a</w:t>
      </w:r>
      <w:r w:rsidRPr="00494C19">
        <w:rPr>
          <w:color w:val="FF0000"/>
          <w:spacing w:val="-11"/>
        </w:rPr>
        <w:t xml:space="preserve"> </w:t>
      </w:r>
      <w:r w:rsidRPr="00494C19">
        <w:rPr>
          <w:color w:val="FF0000"/>
        </w:rPr>
        <w:t>placeholder to</w:t>
      </w:r>
      <w:r w:rsidRPr="00494C19">
        <w:rPr>
          <w:color w:val="FF0000"/>
          <w:spacing w:val="13"/>
        </w:rPr>
        <w:t xml:space="preserve"> </w:t>
      </w:r>
      <w:r w:rsidRPr="00494C19">
        <w:rPr>
          <w:color w:val="FF0000"/>
        </w:rPr>
        <w:t>indicate</w:t>
      </w:r>
      <w:r w:rsidRPr="00494C19">
        <w:rPr>
          <w:color w:val="FF0000"/>
          <w:spacing w:val="13"/>
        </w:rPr>
        <w:t xml:space="preserve"> </w:t>
      </w:r>
      <w:r w:rsidRPr="00494C19">
        <w:rPr>
          <w:color w:val="FF0000"/>
        </w:rPr>
        <w:t>when</w:t>
      </w:r>
      <w:r w:rsidRPr="00494C19">
        <w:rPr>
          <w:color w:val="FF0000"/>
          <w:spacing w:val="14"/>
        </w:rPr>
        <w:t xml:space="preserve"> </w:t>
      </w:r>
      <w:r w:rsidRPr="00494C19">
        <w:rPr>
          <w:color w:val="FF0000"/>
        </w:rPr>
        <w:t>necessary</w:t>
      </w:r>
      <w:r w:rsidRPr="00494C19">
        <w:rPr>
          <w:color w:val="FF0000"/>
          <w:spacing w:val="13"/>
        </w:rPr>
        <w:t xml:space="preserve"> </w:t>
      </w:r>
      <w:r w:rsidRPr="00494C19">
        <w:rPr>
          <w:color w:val="FF0000"/>
        </w:rPr>
        <w:t>information</w:t>
      </w:r>
      <w:r w:rsidRPr="00494C19">
        <w:rPr>
          <w:color w:val="FF0000"/>
          <w:spacing w:val="14"/>
        </w:rPr>
        <w:t xml:space="preserve"> </w:t>
      </w:r>
      <w:r w:rsidRPr="00494C19">
        <w:rPr>
          <w:color w:val="FF0000"/>
        </w:rPr>
        <w:t>is</w:t>
      </w:r>
      <w:r w:rsidRPr="00494C19">
        <w:rPr>
          <w:color w:val="FF0000"/>
          <w:spacing w:val="13"/>
        </w:rPr>
        <w:t xml:space="preserve"> </w:t>
      </w:r>
      <w:r w:rsidRPr="00494C19">
        <w:rPr>
          <w:color w:val="FF0000"/>
        </w:rPr>
        <w:t>not</w:t>
      </w:r>
      <w:r w:rsidRPr="00494C19">
        <w:rPr>
          <w:color w:val="FF0000"/>
          <w:spacing w:val="13"/>
        </w:rPr>
        <w:t xml:space="preserve"> </w:t>
      </w:r>
      <w:r w:rsidRPr="00494C19">
        <w:rPr>
          <w:color w:val="FF0000"/>
        </w:rPr>
        <w:t>yet</w:t>
      </w:r>
      <w:r w:rsidRPr="00494C19">
        <w:rPr>
          <w:color w:val="FF0000"/>
          <w:spacing w:val="14"/>
        </w:rPr>
        <w:t xml:space="preserve"> </w:t>
      </w:r>
      <w:r w:rsidRPr="00494C19">
        <w:rPr>
          <w:color w:val="FF0000"/>
        </w:rPr>
        <w:t>available</w:t>
      </w:r>
      <w:proofErr w:type="gramStart"/>
      <w:r w:rsidRPr="00494C19">
        <w:rPr>
          <w:color w:val="FF0000"/>
        </w:rPr>
        <w:t>.</w:t>
      </w:r>
      <w:r w:rsidRPr="00494C19">
        <w:rPr>
          <w:rFonts w:ascii="Verdana" w:hAnsi="Verdana"/>
          <w:i/>
          <w:color w:val="FF0000"/>
        </w:rPr>
        <w:t>&gt;</w:t>
      </w:r>
      <w:proofErr w:type="gramEnd"/>
    </w:p>
    <w:p w14:paraId="56286D87" w14:textId="77777777" w:rsidR="003B563D" w:rsidRPr="00494C19" w:rsidRDefault="003B563D" w:rsidP="003B563D">
      <w:pPr>
        <w:pStyle w:val="a3"/>
        <w:spacing w:line="249" w:lineRule="exact"/>
        <w:ind w:left="324"/>
        <w:rPr>
          <w:color w:val="FF0000"/>
        </w:rPr>
      </w:pPr>
      <w:r w:rsidRPr="00494C19">
        <w:rPr>
          <w:rFonts w:ascii="Verdana"/>
          <w:i/>
          <w:color w:val="FF0000"/>
        </w:rPr>
        <w:t>&lt;</w:t>
      </w:r>
      <w:r w:rsidRPr="00494C19">
        <w:rPr>
          <w:color w:val="FF0000"/>
        </w:rPr>
        <w:t>Each</w:t>
      </w:r>
      <w:r w:rsidRPr="00494C19">
        <w:rPr>
          <w:color w:val="FF0000"/>
          <w:spacing w:val="-15"/>
        </w:rPr>
        <w:t xml:space="preserve"> </w:t>
      </w:r>
      <w:r w:rsidRPr="00494C19">
        <w:rPr>
          <w:color w:val="FF0000"/>
        </w:rPr>
        <w:t>requirement</w:t>
      </w:r>
      <w:r w:rsidRPr="00494C19">
        <w:rPr>
          <w:color w:val="FF0000"/>
          <w:spacing w:val="-15"/>
        </w:rPr>
        <w:t xml:space="preserve"> </w:t>
      </w:r>
      <w:r w:rsidRPr="00494C19">
        <w:rPr>
          <w:color w:val="FF0000"/>
        </w:rPr>
        <w:t>should</w:t>
      </w:r>
      <w:r w:rsidRPr="00494C19">
        <w:rPr>
          <w:color w:val="FF0000"/>
          <w:spacing w:val="-16"/>
        </w:rPr>
        <w:t xml:space="preserve"> </w:t>
      </w:r>
      <w:r w:rsidRPr="00494C19">
        <w:rPr>
          <w:color w:val="FF0000"/>
          <w:spacing w:val="3"/>
        </w:rPr>
        <w:t>be</w:t>
      </w:r>
      <w:r w:rsidRPr="00494C19">
        <w:rPr>
          <w:color w:val="FF0000"/>
          <w:spacing w:val="-14"/>
        </w:rPr>
        <w:t xml:space="preserve"> </w:t>
      </w:r>
      <w:r w:rsidRPr="00494C19">
        <w:rPr>
          <w:color w:val="FF0000"/>
        </w:rPr>
        <w:t>uniquely</w:t>
      </w:r>
      <w:r w:rsidRPr="00494C19">
        <w:rPr>
          <w:color w:val="FF0000"/>
          <w:spacing w:val="-15"/>
        </w:rPr>
        <w:t xml:space="preserve"> </w:t>
      </w:r>
      <w:r w:rsidRPr="00494C19">
        <w:rPr>
          <w:color w:val="FF0000"/>
        </w:rPr>
        <w:t>identified</w:t>
      </w:r>
      <w:r w:rsidRPr="00494C19">
        <w:rPr>
          <w:color w:val="FF0000"/>
          <w:spacing w:val="-15"/>
        </w:rPr>
        <w:t xml:space="preserve"> </w:t>
      </w:r>
      <w:r w:rsidRPr="00494C19">
        <w:rPr>
          <w:color w:val="FF0000"/>
        </w:rPr>
        <w:t>with</w:t>
      </w:r>
      <w:r w:rsidRPr="00494C19">
        <w:rPr>
          <w:color w:val="FF0000"/>
          <w:spacing w:val="-15"/>
        </w:rPr>
        <w:t xml:space="preserve"> </w:t>
      </w:r>
      <w:r w:rsidRPr="00494C19">
        <w:rPr>
          <w:color w:val="FF0000"/>
        </w:rPr>
        <w:t>a</w:t>
      </w:r>
      <w:r w:rsidRPr="00494C19">
        <w:rPr>
          <w:color w:val="FF0000"/>
          <w:spacing w:val="-15"/>
        </w:rPr>
        <w:t xml:space="preserve"> </w:t>
      </w:r>
      <w:r w:rsidRPr="00494C19">
        <w:rPr>
          <w:color w:val="FF0000"/>
        </w:rPr>
        <w:t>sequence</w:t>
      </w:r>
      <w:r w:rsidRPr="00494C19">
        <w:rPr>
          <w:color w:val="FF0000"/>
          <w:spacing w:val="-15"/>
        </w:rPr>
        <w:t xml:space="preserve"> </w:t>
      </w:r>
      <w:r w:rsidRPr="00494C19">
        <w:rPr>
          <w:color w:val="FF0000"/>
        </w:rPr>
        <w:t>number</w:t>
      </w:r>
      <w:r w:rsidRPr="00494C19">
        <w:rPr>
          <w:color w:val="FF0000"/>
          <w:spacing w:val="-15"/>
        </w:rPr>
        <w:t xml:space="preserve"> </w:t>
      </w:r>
      <w:r w:rsidRPr="00494C19">
        <w:rPr>
          <w:color w:val="FF0000"/>
        </w:rPr>
        <w:t>or</w:t>
      </w:r>
      <w:r w:rsidRPr="00494C19">
        <w:rPr>
          <w:color w:val="FF0000"/>
          <w:spacing w:val="-15"/>
        </w:rPr>
        <w:t xml:space="preserve"> </w:t>
      </w:r>
      <w:r w:rsidRPr="00494C19">
        <w:rPr>
          <w:color w:val="FF0000"/>
        </w:rPr>
        <w:t>a</w:t>
      </w:r>
      <w:r w:rsidRPr="00494C19">
        <w:rPr>
          <w:color w:val="FF0000"/>
          <w:spacing w:val="-15"/>
        </w:rPr>
        <w:t xml:space="preserve"> </w:t>
      </w:r>
      <w:r w:rsidRPr="00494C19">
        <w:rPr>
          <w:color w:val="FF0000"/>
        </w:rPr>
        <w:t>mean-</w:t>
      </w:r>
    </w:p>
    <w:p w14:paraId="67FEC28F" w14:textId="77777777" w:rsidR="003B563D" w:rsidRDefault="003B563D" w:rsidP="003B563D">
      <w:pPr>
        <w:pStyle w:val="a3"/>
        <w:spacing w:before="2" w:line="259" w:lineRule="auto"/>
        <w:ind w:left="324" w:right="5955" w:hanging="219"/>
      </w:pPr>
      <w:proofErr w:type="gramStart"/>
      <w:r w:rsidRPr="00494C19">
        <w:rPr>
          <w:color w:val="FF0000"/>
        </w:rPr>
        <w:t>ingful</w:t>
      </w:r>
      <w:proofErr w:type="gramEnd"/>
      <w:r w:rsidRPr="00494C19">
        <w:rPr>
          <w:color w:val="FF0000"/>
        </w:rPr>
        <w:t xml:space="preserve"> tag of some kind.</w:t>
      </w:r>
      <w:r>
        <w:rPr>
          <w:rFonts w:ascii="Verdana"/>
          <w:i/>
        </w:rPr>
        <w:t xml:space="preserve">&gt; </w:t>
      </w:r>
      <w:r>
        <w:t>REQ-1: REQ-2:</w:t>
      </w:r>
    </w:p>
    <w:p w14:paraId="337AE515" w14:textId="77777777" w:rsidR="003B563D" w:rsidRDefault="003B563D" w:rsidP="003B563D">
      <w:pPr>
        <w:pStyle w:val="a3"/>
        <w:spacing w:before="3"/>
        <w:rPr>
          <w:sz w:val="31"/>
        </w:rPr>
      </w:pPr>
    </w:p>
    <w:p w14:paraId="0CB31725" w14:textId="060EE542" w:rsidR="003B563D" w:rsidRDefault="0082322E" w:rsidP="003B563D">
      <w:pPr>
        <w:pStyle w:val="Heading3"/>
      </w:pPr>
      <w:r>
        <w:rPr>
          <w:rFonts w:hint="eastAsia"/>
        </w:rPr>
        <w:t>4.3</w:t>
      </w:r>
      <w:r w:rsidR="003B563D">
        <w:rPr>
          <w:rFonts w:hint="eastAsia"/>
        </w:rPr>
        <w:t>.4 功能實用截圖</w:t>
      </w:r>
    </w:p>
    <w:p w14:paraId="4D8BA8FA" w14:textId="4C9C2112" w:rsidR="003B563D" w:rsidRDefault="003B563D" w:rsidP="003B563D">
      <w:pPr>
        <w:jc w:val="both"/>
        <w:rPr>
          <w:rFonts w:hint="eastAsia"/>
          <w:lang w:eastAsia="zh-TW"/>
        </w:rPr>
      </w:pPr>
    </w:p>
    <w:p w14:paraId="33DC2076" w14:textId="21E9D40C" w:rsidR="003B563D" w:rsidRDefault="006973AF">
      <w:pPr>
        <w:jc w:val="both"/>
        <w:rPr>
          <w:rFonts w:hint="eastAsia"/>
          <w:lang w:eastAsia="zh-TW"/>
        </w:rPr>
      </w:pPr>
      <w:r>
        <w:rPr>
          <w:rFonts w:hint="eastAsia"/>
          <w:noProof/>
          <w:lang w:eastAsia="zh-CN"/>
        </w:rPr>
        <w:drawing>
          <wp:inline distT="0" distB="0" distL="0" distR="0" wp14:anchorId="486520F2" wp14:editId="2293F9FB">
            <wp:extent cx="5422900" cy="2105025"/>
            <wp:effectExtent l="0" t="0" r="0" b="0"/>
            <wp:docPr id="8" name="图片 8" descr="Macintosh HD:Users:huangjinli:Downloads: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angjinli:Downloads:3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2900" cy="2105025"/>
                    </a:xfrm>
                    <a:prstGeom prst="rect">
                      <a:avLst/>
                    </a:prstGeom>
                    <a:noFill/>
                    <a:ln>
                      <a:noFill/>
                    </a:ln>
                  </pic:spPr>
                </pic:pic>
              </a:graphicData>
            </a:graphic>
          </wp:inline>
        </w:drawing>
      </w:r>
    </w:p>
    <w:p w14:paraId="7BD4E15F" w14:textId="77777777" w:rsidR="003B563D" w:rsidRDefault="003B563D">
      <w:pPr>
        <w:jc w:val="both"/>
        <w:rPr>
          <w:rFonts w:hint="eastAsia"/>
          <w:lang w:eastAsia="zh-TW"/>
        </w:rPr>
      </w:pPr>
    </w:p>
    <w:p w14:paraId="30D6EC14" w14:textId="77777777" w:rsidR="003B563D" w:rsidRDefault="003B563D">
      <w:pPr>
        <w:jc w:val="both"/>
        <w:rPr>
          <w:rFonts w:hint="eastAsia"/>
          <w:lang w:eastAsia="zh-TW"/>
        </w:rPr>
      </w:pPr>
    </w:p>
    <w:p w14:paraId="402B8AC4" w14:textId="30AA36A0" w:rsidR="003B563D" w:rsidRDefault="006973AF">
      <w:pPr>
        <w:jc w:val="both"/>
        <w:rPr>
          <w:rFonts w:hint="eastAsia"/>
          <w:lang w:eastAsia="zh-TW"/>
        </w:rPr>
        <w:sectPr w:rsidR="003B563D">
          <w:pgSz w:w="11910" w:h="16840"/>
          <w:pgMar w:top="1580" w:right="1680" w:bottom="2480" w:left="1680" w:header="0" w:footer="2298" w:gutter="0"/>
          <w:cols w:space="720"/>
        </w:sectPr>
      </w:pPr>
      <w:r>
        <w:rPr>
          <w:rFonts w:hint="eastAsia"/>
          <w:noProof/>
          <w:lang w:eastAsia="zh-CN"/>
        </w:rPr>
        <w:drawing>
          <wp:inline distT="0" distB="0" distL="0" distR="0" wp14:anchorId="0834EE94" wp14:editId="789614D5">
            <wp:extent cx="5422900" cy="1839595"/>
            <wp:effectExtent l="0" t="0" r="0" b="0"/>
            <wp:docPr id="9" name="图片 9" descr="Macintosh HD:Users:huangjinli:Download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uangjinli:Downloads:3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2900" cy="1839595"/>
                    </a:xfrm>
                    <a:prstGeom prst="rect">
                      <a:avLst/>
                    </a:prstGeom>
                    <a:noFill/>
                    <a:ln>
                      <a:noFill/>
                    </a:ln>
                  </pic:spPr>
                </pic:pic>
              </a:graphicData>
            </a:graphic>
          </wp:inline>
        </w:drawing>
      </w:r>
    </w:p>
    <w:p w14:paraId="1683E190" w14:textId="77777777" w:rsidR="00E151FD" w:rsidRDefault="00E151FD">
      <w:pPr>
        <w:pStyle w:val="a3"/>
        <w:spacing w:before="3"/>
        <w:rPr>
          <w:rFonts w:ascii="Arial"/>
          <w:b/>
          <w:sz w:val="27"/>
          <w:lang w:eastAsia="zh-TW"/>
        </w:rPr>
      </w:pPr>
    </w:p>
    <w:p w14:paraId="5C71180B" w14:textId="2950D015" w:rsidR="00E151FD" w:rsidRDefault="00B340A5" w:rsidP="001503E9">
      <w:pPr>
        <w:pStyle w:val="Heading1"/>
        <w:numPr>
          <w:ilvl w:val="0"/>
          <w:numId w:val="1"/>
        </w:numPr>
      </w:pPr>
      <w:bookmarkStart w:id="56" w:name="Other_Nonfunctional_Requirements"/>
      <w:bookmarkStart w:id="57" w:name="_bookmark25"/>
      <w:bookmarkStart w:id="58" w:name="_Toc391221583"/>
      <w:bookmarkEnd w:id="56"/>
      <w:bookmarkEnd w:id="57"/>
      <w:r>
        <w:rPr>
          <w:rFonts w:hint="eastAsia"/>
        </w:rPr>
        <w:t>其他非功能性要求</w:t>
      </w:r>
      <w:bookmarkEnd w:id="58"/>
    </w:p>
    <w:p w14:paraId="79B449D1" w14:textId="77777777" w:rsidR="00E151FD" w:rsidRPr="00174614" w:rsidRDefault="00E151FD">
      <w:pPr>
        <w:pStyle w:val="a3"/>
        <w:spacing w:before="5"/>
        <w:rPr>
          <w:rFonts w:ascii="Arial"/>
          <w:b/>
          <w:color w:val="FF0000"/>
          <w:sz w:val="41"/>
        </w:rPr>
      </w:pPr>
    </w:p>
    <w:p w14:paraId="1480BF61" w14:textId="6237DC86" w:rsidR="00E151FD" w:rsidRPr="00174614" w:rsidRDefault="00C1076C" w:rsidP="00DC0FE2">
      <w:pPr>
        <w:pStyle w:val="Heading2"/>
        <w:numPr>
          <w:ilvl w:val="1"/>
          <w:numId w:val="1"/>
        </w:numPr>
        <w:tabs>
          <w:tab w:val="left" w:pos="667"/>
        </w:tabs>
        <w:rPr>
          <w:color w:val="FF0000"/>
        </w:rPr>
      </w:pPr>
      <w:bookmarkStart w:id="59" w:name="_bookmark26"/>
      <w:bookmarkStart w:id="60" w:name="_Toc391221584"/>
      <w:bookmarkEnd w:id="59"/>
      <w:r w:rsidRPr="00174614">
        <w:rPr>
          <w:rFonts w:hint="eastAsia"/>
          <w:color w:val="FF0000"/>
          <w:lang w:eastAsia="zh-TW"/>
        </w:rPr>
        <w:t>性能要求</w:t>
      </w:r>
      <w:bookmarkEnd w:id="60"/>
    </w:p>
    <w:p w14:paraId="2A3AA7CF" w14:textId="486A5BB7" w:rsidR="00E151FD" w:rsidRDefault="00350C0A">
      <w:pPr>
        <w:pStyle w:val="a3"/>
        <w:spacing w:before="207" w:line="254" w:lineRule="auto"/>
        <w:ind w:left="105" w:right="102"/>
        <w:jc w:val="both"/>
        <w:rPr>
          <w:rFonts w:ascii="Verdana"/>
          <w:i/>
        </w:rPr>
      </w:pPr>
      <w:r>
        <w:rPr>
          <w:rFonts w:ascii="Verdana"/>
          <w:i/>
        </w:rPr>
        <w:t>&lt;</w:t>
      </w:r>
      <w:r>
        <w:t>If there are performance requirements for the product under various circumstances, state</w:t>
      </w:r>
      <w:r>
        <w:rPr>
          <w:spacing w:val="-17"/>
        </w:rPr>
        <w:t xml:space="preserve"> </w:t>
      </w:r>
      <w:r>
        <w:t>them</w:t>
      </w:r>
      <w:r>
        <w:rPr>
          <w:spacing w:val="-17"/>
        </w:rPr>
        <w:t xml:space="preserve"> </w:t>
      </w:r>
      <w:r>
        <w:t>here</w:t>
      </w:r>
      <w:r>
        <w:rPr>
          <w:spacing w:val="-17"/>
        </w:rPr>
        <w:t xml:space="preserve"> </w:t>
      </w:r>
      <w:r>
        <w:t>and</w:t>
      </w:r>
      <w:r>
        <w:rPr>
          <w:spacing w:val="-17"/>
        </w:rPr>
        <w:t xml:space="preserve"> </w:t>
      </w:r>
      <w:r>
        <w:t>explain</w:t>
      </w:r>
      <w:r>
        <w:rPr>
          <w:spacing w:val="-17"/>
        </w:rPr>
        <w:t xml:space="preserve"> </w:t>
      </w:r>
      <w:r>
        <w:t>their</w:t>
      </w:r>
      <w:r>
        <w:rPr>
          <w:spacing w:val="-17"/>
        </w:rPr>
        <w:t xml:space="preserve"> </w:t>
      </w:r>
      <w:r>
        <w:t>rationale,</w:t>
      </w:r>
      <w:r>
        <w:rPr>
          <w:spacing w:val="-15"/>
        </w:rPr>
        <w:t xml:space="preserve"> </w:t>
      </w:r>
      <w:r>
        <w:t>to</w:t>
      </w:r>
      <w:r>
        <w:rPr>
          <w:spacing w:val="-17"/>
        </w:rPr>
        <w:t xml:space="preserve"> </w:t>
      </w:r>
      <w:r>
        <w:t>help</w:t>
      </w:r>
      <w:r>
        <w:rPr>
          <w:spacing w:val="-17"/>
        </w:rPr>
        <w:t xml:space="preserve"> </w:t>
      </w:r>
      <w:r>
        <w:t>the</w:t>
      </w:r>
      <w:r>
        <w:rPr>
          <w:spacing w:val="-17"/>
        </w:rPr>
        <w:t xml:space="preserve"> </w:t>
      </w:r>
      <w:r>
        <w:t>developers</w:t>
      </w:r>
      <w:r>
        <w:rPr>
          <w:spacing w:val="-17"/>
        </w:rPr>
        <w:t xml:space="preserve"> </w:t>
      </w:r>
      <w:r>
        <w:t>understand</w:t>
      </w:r>
      <w:r>
        <w:rPr>
          <w:spacing w:val="-17"/>
        </w:rPr>
        <w:t xml:space="preserve"> </w:t>
      </w:r>
      <w:r>
        <w:t>the</w:t>
      </w:r>
      <w:r>
        <w:rPr>
          <w:spacing w:val="-17"/>
        </w:rPr>
        <w:t xml:space="preserve"> </w:t>
      </w:r>
      <w:r>
        <w:t>intent and</w:t>
      </w:r>
      <w:r>
        <w:rPr>
          <w:spacing w:val="-20"/>
        </w:rPr>
        <w:t xml:space="preserve"> </w:t>
      </w:r>
      <w:r>
        <w:t>make</w:t>
      </w:r>
      <w:r>
        <w:rPr>
          <w:spacing w:val="-19"/>
        </w:rPr>
        <w:t xml:space="preserve"> </w:t>
      </w:r>
      <w:r>
        <w:t>suitable</w:t>
      </w:r>
      <w:r>
        <w:rPr>
          <w:spacing w:val="-19"/>
        </w:rPr>
        <w:t xml:space="preserve"> </w:t>
      </w:r>
      <w:r>
        <w:t>design</w:t>
      </w:r>
      <w:r>
        <w:rPr>
          <w:spacing w:val="-20"/>
        </w:rPr>
        <w:t xml:space="preserve"> </w:t>
      </w:r>
      <w:r>
        <w:t>choices.</w:t>
      </w:r>
      <w:r>
        <w:rPr>
          <w:spacing w:val="-2"/>
        </w:rPr>
        <w:t xml:space="preserve"> </w:t>
      </w:r>
      <w:r>
        <w:t>Specify</w:t>
      </w:r>
      <w:r>
        <w:rPr>
          <w:spacing w:val="-20"/>
        </w:rPr>
        <w:t xml:space="preserve"> </w:t>
      </w:r>
      <w:r>
        <w:t>the</w:t>
      </w:r>
      <w:r>
        <w:rPr>
          <w:spacing w:val="-19"/>
        </w:rPr>
        <w:t xml:space="preserve"> </w:t>
      </w:r>
      <w:r>
        <w:t>timing</w:t>
      </w:r>
      <w:r>
        <w:rPr>
          <w:spacing w:val="-19"/>
        </w:rPr>
        <w:t xml:space="preserve"> </w:t>
      </w:r>
      <w:r>
        <w:t>relationships</w:t>
      </w:r>
      <w:r>
        <w:rPr>
          <w:spacing w:val="-19"/>
        </w:rPr>
        <w:t xml:space="preserve"> </w:t>
      </w:r>
      <w:r>
        <w:t>for</w:t>
      </w:r>
      <w:r>
        <w:rPr>
          <w:spacing w:val="-20"/>
        </w:rPr>
        <w:t xml:space="preserve"> </w:t>
      </w:r>
      <w:r>
        <w:t>real</w:t>
      </w:r>
      <w:r>
        <w:rPr>
          <w:spacing w:val="-19"/>
        </w:rPr>
        <w:t xml:space="preserve"> </w:t>
      </w:r>
      <w:r>
        <w:t>time</w:t>
      </w:r>
      <w:r>
        <w:rPr>
          <w:spacing w:val="-19"/>
        </w:rPr>
        <w:t xml:space="preserve"> </w:t>
      </w:r>
      <w:r>
        <w:t xml:space="preserve">systems. Make such requirements as specific as possible. </w:t>
      </w:r>
      <w:r>
        <w:rPr>
          <w:spacing w:val="-7"/>
        </w:rPr>
        <w:t xml:space="preserve">You </w:t>
      </w:r>
      <w:r>
        <w:t>may need to state performance requirements for individual functional requirements or</w:t>
      </w:r>
      <w:r>
        <w:rPr>
          <w:spacing w:val="8"/>
        </w:rPr>
        <w:t xml:space="preserve"> </w:t>
      </w:r>
      <w:r>
        <w:t>features.</w:t>
      </w:r>
      <w:r w:rsidR="00C1076C">
        <w:rPr>
          <w:rFonts w:hint="eastAsia"/>
          <w:lang w:eastAsia="zh-TW"/>
        </w:rPr>
        <w:t>無附加的性能要求</w:t>
      </w:r>
      <w:r>
        <w:rPr>
          <w:rFonts w:ascii="Verdana"/>
          <w:i/>
        </w:rPr>
        <w:t>&gt;</w:t>
      </w:r>
    </w:p>
    <w:p w14:paraId="27447330" w14:textId="77777777" w:rsidR="00E151FD" w:rsidRDefault="00E151FD">
      <w:pPr>
        <w:pStyle w:val="a3"/>
        <w:spacing w:before="11"/>
        <w:rPr>
          <w:rFonts w:ascii="Verdana"/>
          <w:i/>
          <w:sz w:val="29"/>
        </w:rPr>
      </w:pPr>
    </w:p>
    <w:p w14:paraId="0803BAC1" w14:textId="17211176" w:rsidR="00E151FD" w:rsidRPr="00174614" w:rsidRDefault="00C1076C" w:rsidP="00DC0FE2">
      <w:pPr>
        <w:pStyle w:val="Heading2"/>
        <w:numPr>
          <w:ilvl w:val="1"/>
          <w:numId w:val="1"/>
        </w:numPr>
        <w:tabs>
          <w:tab w:val="left" w:pos="667"/>
        </w:tabs>
        <w:spacing w:before="1"/>
        <w:rPr>
          <w:color w:val="FF0000"/>
        </w:rPr>
      </w:pPr>
      <w:bookmarkStart w:id="61" w:name="_bookmark27"/>
      <w:bookmarkStart w:id="62" w:name="_Toc391221585"/>
      <w:bookmarkEnd w:id="61"/>
      <w:r w:rsidRPr="00174614">
        <w:rPr>
          <w:rFonts w:hint="eastAsia"/>
          <w:color w:val="FF0000"/>
          <w:lang w:eastAsia="zh-TW"/>
        </w:rPr>
        <w:t>安全要求</w:t>
      </w:r>
      <w:bookmarkEnd w:id="62"/>
    </w:p>
    <w:p w14:paraId="12202814" w14:textId="3ECC5221" w:rsidR="00E151FD" w:rsidRDefault="00350C0A">
      <w:pPr>
        <w:pStyle w:val="a3"/>
        <w:spacing w:before="206" w:line="254" w:lineRule="auto"/>
        <w:ind w:left="105" w:right="102"/>
        <w:jc w:val="both"/>
        <w:rPr>
          <w:rFonts w:ascii="Verdana" w:hAnsi="Verdana"/>
          <w:i/>
        </w:rPr>
      </w:pPr>
      <w:r>
        <w:rPr>
          <w:rFonts w:ascii="Verdana" w:hAnsi="Verdana"/>
          <w:i/>
        </w:rPr>
        <w:t>&lt;</w:t>
      </w:r>
      <w:r>
        <w:t xml:space="preserve">Specify those requirements that are concerned with possible loss, damage, or harm that could result from the use of the product. Define </w:t>
      </w:r>
      <w:r>
        <w:rPr>
          <w:spacing w:val="-3"/>
        </w:rPr>
        <w:t xml:space="preserve">any </w:t>
      </w:r>
      <w:r>
        <w:t>safeguards or actions that must</w:t>
      </w:r>
      <w:r>
        <w:rPr>
          <w:spacing w:val="-5"/>
        </w:rPr>
        <w:t xml:space="preserve"> </w:t>
      </w:r>
      <w:r>
        <w:rPr>
          <w:spacing w:val="3"/>
        </w:rPr>
        <w:t>be</w:t>
      </w:r>
      <w:r>
        <w:rPr>
          <w:spacing w:val="-5"/>
        </w:rPr>
        <w:t xml:space="preserve"> </w:t>
      </w:r>
      <w:r>
        <w:t>taken,</w:t>
      </w:r>
      <w:r>
        <w:rPr>
          <w:spacing w:val="-4"/>
        </w:rPr>
        <w:t xml:space="preserve"> </w:t>
      </w:r>
      <w:r>
        <w:t>as</w:t>
      </w:r>
      <w:r>
        <w:rPr>
          <w:spacing w:val="-5"/>
        </w:rPr>
        <w:t xml:space="preserve"> </w:t>
      </w:r>
      <w:r>
        <w:t>well</w:t>
      </w:r>
      <w:r>
        <w:rPr>
          <w:spacing w:val="-5"/>
        </w:rPr>
        <w:t xml:space="preserve"> </w:t>
      </w:r>
      <w:r>
        <w:t>as</w:t>
      </w:r>
      <w:r>
        <w:rPr>
          <w:spacing w:val="-4"/>
        </w:rPr>
        <w:t xml:space="preserve"> </w:t>
      </w:r>
      <w:r>
        <w:t>actions</w:t>
      </w:r>
      <w:r>
        <w:rPr>
          <w:spacing w:val="-5"/>
        </w:rPr>
        <w:t xml:space="preserve"> </w:t>
      </w:r>
      <w:r>
        <w:t>that</w:t>
      </w:r>
      <w:r>
        <w:rPr>
          <w:spacing w:val="-5"/>
        </w:rPr>
        <w:t xml:space="preserve"> </w:t>
      </w:r>
      <w:r>
        <w:t>must</w:t>
      </w:r>
      <w:r>
        <w:rPr>
          <w:spacing w:val="-5"/>
        </w:rPr>
        <w:t xml:space="preserve"> </w:t>
      </w:r>
      <w:r>
        <w:rPr>
          <w:spacing w:val="3"/>
        </w:rPr>
        <w:t>be</w:t>
      </w:r>
      <w:r>
        <w:rPr>
          <w:spacing w:val="-5"/>
        </w:rPr>
        <w:t xml:space="preserve"> </w:t>
      </w:r>
      <w:r>
        <w:t>prevented.</w:t>
      </w:r>
      <w:r>
        <w:rPr>
          <w:spacing w:val="16"/>
        </w:rPr>
        <w:t xml:space="preserve"> </w:t>
      </w:r>
      <w:r>
        <w:t>Refer</w:t>
      </w:r>
      <w:r>
        <w:rPr>
          <w:spacing w:val="-5"/>
        </w:rPr>
        <w:t xml:space="preserve"> </w:t>
      </w:r>
      <w:r>
        <w:t>to</w:t>
      </w:r>
      <w:r>
        <w:rPr>
          <w:spacing w:val="-5"/>
        </w:rPr>
        <w:t xml:space="preserve"> </w:t>
      </w:r>
      <w:r>
        <w:rPr>
          <w:spacing w:val="-3"/>
        </w:rPr>
        <w:t>any</w:t>
      </w:r>
      <w:r>
        <w:rPr>
          <w:spacing w:val="-4"/>
        </w:rPr>
        <w:t xml:space="preserve"> </w:t>
      </w:r>
      <w:r>
        <w:t>external</w:t>
      </w:r>
      <w:r>
        <w:rPr>
          <w:spacing w:val="-5"/>
        </w:rPr>
        <w:t xml:space="preserve"> </w:t>
      </w:r>
      <w:r>
        <w:t>policies or</w:t>
      </w:r>
      <w:r>
        <w:rPr>
          <w:spacing w:val="-9"/>
        </w:rPr>
        <w:t xml:space="preserve"> </w:t>
      </w:r>
      <w:r>
        <w:t>regulations</w:t>
      </w:r>
      <w:r>
        <w:rPr>
          <w:spacing w:val="-8"/>
        </w:rPr>
        <w:t xml:space="preserve"> </w:t>
      </w:r>
      <w:r>
        <w:t>that</w:t>
      </w:r>
      <w:r>
        <w:rPr>
          <w:spacing w:val="-8"/>
        </w:rPr>
        <w:t xml:space="preserve"> </w:t>
      </w:r>
      <w:r>
        <w:t>state</w:t>
      </w:r>
      <w:r>
        <w:rPr>
          <w:spacing w:val="-8"/>
        </w:rPr>
        <w:t xml:space="preserve"> </w:t>
      </w:r>
      <w:r>
        <w:t>safety</w:t>
      </w:r>
      <w:r>
        <w:rPr>
          <w:spacing w:val="-9"/>
        </w:rPr>
        <w:t xml:space="preserve"> </w:t>
      </w:r>
      <w:r>
        <w:t>issues</w:t>
      </w:r>
      <w:r>
        <w:rPr>
          <w:spacing w:val="-8"/>
        </w:rPr>
        <w:t xml:space="preserve"> </w:t>
      </w:r>
      <w:r>
        <w:t>that</w:t>
      </w:r>
      <w:r>
        <w:rPr>
          <w:spacing w:val="-8"/>
        </w:rPr>
        <w:t xml:space="preserve"> </w:t>
      </w:r>
      <w:r>
        <w:t>affect</w:t>
      </w:r>
      <w:r>
        <w:rPr>
          <w:spacing w:val="-8"/>
        </w:rPr>
        <w:t xml:space="preserve"> </w:t>
      </w:r>
      <w:r>
        <w:t>the</w:t>
      </w:r>
      <w:r>
        <w:rPr>
          <w:spacing w:val="-9"/>
        </w:rPr>
        <w:t xml:space="preserve"> </w:t>
      </w:r>
      <w:r>
        <w:t>product’s</w:t>
      </w:r>
      <w:r>
        <w:rPr>
          <w:spacing w:val="-8"/>
        </w:rPr>
        <w:t xml:space="preserve"> </w:t>
      </w:r>
      <w:r>
        <w:t>design</w:t>
      </w:r>
      <w:r>
        <w:rPr>
          <w:spacing w:val="-8"/>
        </w:rPr>
        <w:t xml:space="preserve"> </w:t>
      </w:r>
      <w:r>
        <w:t>or</w:t>
      </w:r>
      <w:r>
        <w:rPr>
          <w:spacing w:val="-8"/>
        </w:rPr>
        <w:t xml:space="preserve"> </w:t>
      </w:r>
      <w:r>
        <w:t>use.</w:t>
      </w:r>
      <w:r>
        <w:rPr>
          <w:spacing w:val="13"/>
        </w:rPr>
        <w:t xml:space="preserve"> </w:t>
      </w:r>
      <w:r>
        <w:t>Define</w:t>
      </w:r>
      <w:r>
        <w:rPr>
          <w:spacing w:val="-9"/>
        </w:rPr>
        <w:t xml:space="preserve"> </w:t>
      </w:r>
      <w:r>
        <w:t xml:space="preserve">any safety certifications that must </w:t>
      </w:r>
      <w:r>
        <w:rPr>
          <w:spacing w:val="3"/>
        </w:rPr>
        <w:t>be</w:t>
      </w:r>
      <w:r>
        <w:rPr>
          <w:spacing w:val="26"/>
        </w:rPr>
        <w:t xml:space="preserve"> </w:t>
      </w:r>
      <w:r>
        <w:t>satisfied.</w:t>
      </w:r>
      <w:r w:rsidR="00BA260A">
        <w:rPr>
          <w:rFonts w:hint="eastAsia"/>
          <w:lang w:eastAsia="zh-TW"/>
        </w:rPr>
        <w:t>在</w:t>
      </w:r>
      <w:r w:rsidR="00183CA8">
        <w:rPr>
          <w:rFonts w:hint="eastAsia"/>
          <w:lang w:eastAsia="zh-TW"/>
        </w:rPr>
        <w:t>使用我們產品的過程中，因有涉及到付款，而機器學習難免會有失誤的可能性存在，我們開發團隊已盡量避免這種情況的存在，因此後期涉及到付金融問題，我們將遵守相關法律法規</w:t>
      </w:r>
      <w:r w:rsidR="001B6174">
        <w:rPr>
          <w:rFonts w:hint="eastAsia"/>
          <w:lang w:eastAsia="zh-TW"/>
        </w:rPr>
        <w:t>，並回引入信用服務機制，將風險和損失降到最低。</w:t>
      </w:r>
      <w:r>
        <w:rPr>
          <w:rFonts w:ascii="Verdana" w:hAnsi="Verdana"/>
          <w:i/>
        </w:rPr>
        <w:t>&gt;</w:t>
      </w:r>
    </w:p>
    <w:p w14:paraId="76AE2FF3" w14:textId="77777777" w:rsidR="00E151FD" w:rsidRDefault="00E151FD">
      <w:pPr>
        <w:pStyle w:val="a3"/>
        <w:spacing w:before="12"/>
        <w:rPr>
          <w:rFonts w:ascii="Verdana"/>
          <w:i/>
          <w:sz w:val="29"/>
        </w:rPr>
      </w:pPr>
    </w:p>
    <w:p w14:paraId="3D2B73DB" w14:textId="77777777" w:rsidR="00E151FD" w:rsidRDefault="00E151FD">
      <w:pPr>
        <w:pStyle w:val="a3"/>
        <w:rPr>
          <w:rFonts w:ascii="Verdana"/>
          <w:i/>
          <w:sz w:val="30"/>
        </w:rPr>
      </w:pPr>
      <w:bookmarkStart w:id="63" w:name="_bookmark28"/>
      <w:bookmarkEnd w:id="63"/>
    </w:p>
    <w:p w14:paraId="47086476" w14:textId="2DFFB9B4" w:rsidR="00E151FD" w:rsidRDefault="0053687E" w:rsidP="00DC0FE2">
      <w:pPr>
        <w:pStyle w:val="Heading2"/>
        <w:numPr>
          <w:ilvl w:val="1"/>
          <w:numId w:val="1"/>
        </w:numPr>
        <w:tabs>
          <w:tab w:val="left" w:pos="667"/>
        </w:tabs>
      </w:pPr>
      <w:bookmarkStart w:id="64" w:name="_bookmark29"/>
      <w:bookmarkStart w:id="65" w:name="_Toc391221586"/>
      <w:bookmarkEnd w:id="64"/>
      <w:r>
        <w:rPr>
          <w:rFonts w:hint="eastAsia"/>
          <w:spacing w:val="-4"/>
          <w:lang w:eastAsia="zh-TW"/>
        </w:rPr>
        <w:t>軟件質量屬性</w:t>
      </w:r>
      <w:bookmarkEnd w:id="65"/>
    </w:p>
    <w:p w14:paraId="683A22E5" w14:textId="77777777" w:rsidR="00456FB3" w:rsidRDefault="00350C0A">
      <w:pPr>
        <w:pStyle w:val="a3"/>
        <w:spacing w:before="206" w:line="256" w:lineRule="auto"/>
        <w:ind w:left="105" w:right="102"/>
        <w:jc w:val="both"/>
        <w:rPr>
          <w:lang w:eastAsia="zh-TW"/>
        </w:rPr>
      </w:pPr>
      <w:r>
        <w:rPr>
          <w:rFonts w:ascii="Verdana"/>
          <w:i/>
        </w:rPr>
        <w:t>&lt;</w:t>
      </w:r>
      <w:r>
        <w:t xml:space="preserve">Specify </w:t>
      </w:r>
      <w:r>
        <w:rPr>
          <w:spacing w:val="-3"/>
        </w:rPr>
        <w:t xml:space="preserve">any </w:t>
      </w:r>
      <w:r>
        <w:t xml:space="preserve">additional quality characteristics for the product that will </w:t>
      </w:r>
      <w:r>
        <w:rPr>
          <w:spacing w:val="3"/>
        </w:rPr>
        <w:t xml:space="preserve">be </w:t>
      </w:r>
      <w:r>
        <w:t xml:space="preserve">important to either the customers or the developers. Some to consider are: adaptability, </w:t>
      </w:r>
      <w:r>
        <w:rPr>
          <w:spacing w:val="-4"/>
        </w:rPr>
        <w:t xml:space="preserve">avail- ability, </w:t>
      </w:r>
      <w:r>
        <w:t xml:space="preserve">correctness, flexibility, interoperability, maintainability, portability, </w:t>
      </w:r>
      <w:r>
        <w:rPr>
          <w:spacing w:val="-3"/>
        </w:rPr>
        <w:t xml:space="preserve">reliability, </w:t>
      </w:r>
      <w:r>
        <w:t xml:space="preserve">reusability, robustness, testability, and </w:t>
      </w:r>
      <w:r>
        <w:rPr>
          <w:spacing w:val="-3"/>
        </w:rPr>
        <w:t xml:space="preserve">usability. </w:t>
      </w:r>
      <w:r>
        <w:rPr>
          <w:spacing w:val="-4"/>
        </w:rPr>
        <w:t xml:space="preserve">Write </w:t>
      </w:r>
      <w:r>
        <w:t xml:space="preserve">these to </w:t>
      </w:r>
      <w:r>
        <w:rPr>
          <w:spacing w:val="3"/>
        </w:rPr>
        <w:t xml:space="preserve">be </w:t>
      </w:r>
      <w:r>
        <w:t>specific, quantita- tive,</w:t>
      </w:r>
      <w:r>
        <w:rPr>
          <w:spacing w:val="-19"/>
        </w:rPr>
        <w:t xml:space="preserve"> </w:t>
      </w:r>
      <w:r>
        <w:t>and</w:t>
      </w:r>
      <w:r>
        <w:rPr>
          <w:spacing w:val="-19"/>
        </w:rPr>
        <w:t xml:space="preserve"> </w:t>
      </w:r>
      <w:r>
        <w:t>verifiable</w:t>
      </w:r>
      <w:r>
        <w:rPr>
          <w:spacing w:val="-20"/>
        </w:rPr>
        <w:t xml:space="preserve"> </w:t>
      </w:r>
      <w:r>
        <w:t>when</w:t>
      </w:r>
      <w:r>
        <w:rPr>
          <w:spacing w:val="-20"/>
        </w:rPr>
        <w:t xml:space="preserve"> </w:t>
      </w:r>
      <w:r>
        <w:t>possible.</w:t>
      </w:r>
      <w:r>
        <w:rPr>
          <w:spacing w:val="1"/>
        </w:rPr>
        <w:t xml:space="preserve"> </w:t>
      </w:r>
      <w:r>
        <w:rPr>
          <w:spacing w:val="-4"/>
        </w:rPr>
        <w:t>At</w:t>
      </w:r>
      <w:r>
        <w:rPr>
          <w:spacing w:val="-20"/>
        </w:rPr>
        <w:t xml:space="preserve"> </w:t>
      </w:r>
      <w:r>
        <w:t>the</w:t>
      </w:r>
      <w:r>
        <w:rPr>
          <w:spacing w:val="-20"/>
        </w:rPr>
        <w:t xml:space="preserve"> </w:t>
      </w:r>
      <w:r>
        <w:t>least,</w:t>
      </w:r>
      <w:r>
        <w:rPr>
          <w:spacing w:val="-18"/>
        </w:rPr>
        <w:t xml:space="preserve"> </w:t>
      </w:r>
      <w:r>
        <w:t>clarify</w:t>
      </w:r>
      <w:r>
        <w:rPr>
          <w:spacing w:val="-20"/>
        </w:rPr>
        <w:t xml:space="preserve"> </w:t>
      </w:r>
      <w:r>
        <w:t>the</w:t>
      </w:r>
      <w:r>
        <w:rPr>
          <w:spacing w:val="-19"/>
        </w:rPr>
        <w:t xml:space="preserve"> </w:t>
      </w:r>
      <w:r>
        <w:t>relative</w:t>
      </w:r>
      <w:r>
        <w:rPr>
          <w:spacing w:val="-20"/>
        </w:rPr>
        <w:t xml:space="preserve"> </w:t>
      </w:r>
      <w:r>
        <w:t>preferences</w:t>
      </w:r>
      <w:r>
        <w:rPr>
          <w:spacing w:val="-20"/>
        </w:rPr>
        <w:t xml:space="preserve"> </w:t>
      </w:r>
      <w:r>
        <w:t>for</w:t>
      </w:r>
      <w:r>
        <w:rPr>
          <w:spacing w:val="-20"/>
        </w:rPr>
        <w:t xml:space="preserve"> </w:t>
      </w:r>
      <w:r>
        <w:t>various attributes,</w:t>
      </w:r>
      <w:r>
        <w:rPr>
          <w:spacing w:val="14"/>
        </w:rPr>
        <w:t xml:space="preserve"> </w:t>
      </w:r>
      <w:r>
        <w:t>such</w:t>
      </w:r>
      <w:r>
        <w:rPr>
          <w:spacing w:val="15"/>
        </w:rPr>
        <w:t xml:space="preserve"> </w:t>
      </w:r>
      <w:r>
        <w:t>as</w:t>
      </w:r>
      <w:r>
        <w:rPr>
          <w:spacing w:val="15"/>
        </w:rPr>
        <w:t xml:space="preserve"> </w:t>
      </w:r>
      <w:r>
        <w:t>ease</w:t>
      </w:r>
      <w:r>
        <w:rPr>
          <w:spacing w:val="14"/>
        </w:rPr>
        <w:t xml:space="preserve"> </w:t>
      </w:r>
      <w:r>
        <w:t>of</w:t>
      </w:r>
      <w:r>
        <w:rPr>
          <w:spacing w:val="15"/>
        </w:rPr>
        <w:t xml:space="preserve"> </w:t>
      </w:r>
      <w:r>
        <w:t>use</w:t>
      </w:r>
      <w:r>
        <w:rPr>
          <w:spacing w:val="15"/>
        </w:rPr>
        <w:t xml:space="preserve"> </w:t>
      </w:r>
      <w:r>
        <w:rPr>
          <w:spacing w:val="-3"/>
        </w:rPr>
        <w:t>over</w:t>
      </w:r>
      <w:r>
        <w:rPr>
          <w:spacing w:val="14"/>
        </w:rPr>
        <w:t xml:space="preserve"> </w:t>
      </w:r>
      <w:r>
        <w:t>ease</w:t>
      </w:r>
      <w:r>
        <w:rPr>
          <w:spacing w:val="15"/>
        </w:rPr>
        <w:t xml:space="preserve"> </w:t>
      </w:r>
      <w:r>
        <w:t>of</w:t>
      </w:r>
      <w:r>
        <w:rPr>
          <w:spacing w:val="15"/>
        </w:rPr>
        <w:t xml:space="preserve"> </w:t>
      </w:r>
      <w:r>
        <w:t>learning.</w:t>
      </w:r>
    </w:p>
    <w:p w14:paraId="536DA4D7" w14:textId="77777777" w:rsidR="00456FB3" w:rsidRDefault="00456FB3">
      <w:pPr>
        <w:pStyle w:val="a3"/>
        <w:spacing w:before="206" w:line="256" w:lineRule="auto"/>
        <w:ind w:left="105" w:right="102"/>
        <w:jc w:val="both"/>
        <w:rPr>
          <w:lang w:eastAsia="zh-TW"/>
        </w:rPr>
      </w:pPr>
      <w:r>
        <w:rPr>
          <w:rFonts w:hint="eastAsia"/>
          <w:lang w:eastAsia="zh-TW"/>
        </w:rPr>
        <w:t>適應性：軟體依附其他在市場上成熟的聊天軟體，適應性很強</w:t>
      </w:r>
    </w:p>
    <w:p w14:paraId="4A67B34E" w14:textId="77777777" w:rsidR="00456FB3" w:rsidRDefault="00456FB3">
      <w:pPr>
        <w:pStyle w:val="a3"/>
        <w:spacing w:before="206" w:line="256" w:lineRule="auto"/>
        <w:ind w:left="105" w:right="102"/>
        <w:jc w:val="both"/>
        <w:rPr>
          <w:lang w:eastAsia="zh-TW"/>
        </w:rPr>
      </w:pPr>
      <w:r>
        <w:rPr>
          <w:rFonts w:hint="eastAsia"/>
          <w:lang w:eastAsia="zh-TW"/>
        </w:rPr>
        <w:t>可用性：經過我們多次測試，軟體已具有很完整的可用性</w:t>
      </w:r>
    </w:p>
    <w:p w14:paraId="10043D91" w14:textId="77777777" w:rsidR="00456FB3" w:rsidRDefault="00456FB3">
      <w:pPr>
        <w:pStyle w:val="a3"/>
        <w:spacing w:before="206" w:line="256" w:lineRule="auto"/>
        <w:ind w:left="105" w:right="102"/>
        <w:jc w:val="both"/>
        <w:rPr>
          <w:lang w:eastAsia="zh-TW"/>
        </w:rPr>
      </w:pPr>
      <w:r>
        <w:rPr>
          <w:rFonts w:hint="eastAsia"/>
          <w:lang w:eastAsia="zh-TW"/>
        </w:rPr>
        <w:t>正確性：在軟體的使用過程中，我們已通過保護機制，確保軟體有序運行</w:t>
      </w:r>
    </w:p>
    <w:p w14:paraId="727BE58F" w14:textId="77777777" w:rsidR="00456FB3" w:rsidRDefault="00456FB3">
      <w:pPr>
        <w:pStyle w:val="a3"/>
        <w:spacing w:before="206" w:line="256" w:lineRule="auto"/>
        <w:ind w:left="105" w:right="102"/>
        <w:jc w:val="both"/>
        <w:rPr>
          <w:lang w:eastAsia="zh-TW"/>
        </w:rPr>
      </w:pPr>
      <w:r>
        <w:rPr>
          <w:rFonts w:hint="eastAsia"/>
          <w:lang w:eastAsia="zh-TW"/>
        </w:rPr>
        <w:t>靈活性：我們所開發的軟體，因依附與其他平台，靈活性極強，不會隨意dong機</w:t>
      </w:r>
    </w:p>
    <w:p w14:paraId="6830E43C" w14:textId="77777777" w:rsidR="00456FB3" w:rsidRDefault="00456FB3">
      <w:pPr>
        <w:pStyle w:val="a3"/>
        <w:spacing w:before="206" w:line="256" w:lineRule="auto"/>
        <w:ind w:left="105" w:right="102"/>
        <w:jc w:val="both"/>
        <w:rPr>
          <w:lang w:eastAsia="zh-TW"/>
        </w:rPr>
      </w:pPr>
      <w:r>
        <w:rPr>
          <w:rFonts w:hint="eastAsia"/>
          <w:lang w:eastAsia="zh-TW"/>
        </w:rPr>
        <w:t>可維護性：軟體核心由後台完成，可維護性很強</w:t>
      </w:r>
    </w:p>
    <w:p w14:paraId="4675953A" w14:textId="77777777" w:rsidR="00456FB3" w:rsidRDefault="00456FB3">
      <w:pPr>
        <w:pStyle w:val="a3"/>
        <w:spacing w:before="206" w:line="256" w:lineRule="auto"/>
        <w:ind w:left="105" w:right="102"/>
        <w:jc w:val="both"/>
        <w:rPr>
          <w:lang w:eastAsia="zh-TW"/>
        </w:rPr>
      </w:pPr>
      <w:r>
        <w:rPr>
          <w:rFonts w:hint="eastAsia"/>
          <w:lang w:eastAsia="zh-TW"/>
        </w:rPr>
        <w:t>可移植性：當市面上成熟的聊天軟體開放相關接口，我們的產品都可覆蓋移植。</w:t>
      </w:r>
    </w:p>
    <w:p w14:paraId="2802DCC8" w14:textId="0D1EEF03" w:rsidR="00E151FD" w:rsidRDefault="00456FB3">
      <w:pPr>
        <w:pStyle w:val="a3"/>
        <w:spacing w:before="206" w:line="256" w:lineRule="auto"/>
        <w:ind w:left="105" w:right="102"/>
        <w:jc w:val="both"/>
        <w:rPr>
          <w:rFonts w:ascii="Verdana"/>
          <w:i/>
        </w:rPr>
      </w:pPr>
      <w:r>
        <w:rPr>
          <w:rFonts w:hint="eastAsia"/>
          <w:lang w:eastAsia="zh-TW"/>
        </w:rPr>
        <w:lastRenderedPageBreak/>
        <w:t>可重用性和穩健性是顯而易見的，可測試以及可用性也經過我們的反覆模擬，無bug。</w:t>
      </w:r>
      <w:r w:rsidR="00350C0A">
        <w:rPr>
          <w:rFonts w:ascii="Verdana"/>
          <w:i/>
        </w:rPr>
        <w:t>&gt;</w:t>
      </w:r>
    </w:p>
    <w:p w14:paraId="10DCBD4D" w14:textId="77777777" w:rsidR="00E151FD" w:rsidRDefault="00E151FD">
      <w:pPr>
        <w:spacing w:line="256" w:lineRule="auto"/>
        <w:jc w:val="both"/>
        <w:rPr>
          <w:rFonts w:ascii="Verdana"/>
        </w:rPr>
        <w:sectPr w:rsidR="00E151FD">
          <w:pgSz w:w="11910" w:h="16840"/>
          <w:pgMar w:top="1580" w:right="1680" w:bottom="2480" w:left="1680" w:header="0" w:footer="2298" w:gutter="0"/>
          <w:cols w:space="720"/>
        </w:sectPr>
      </w:pPr>
    </w:p>
    <w:p w14:paraId="7F56E1E0" w14:textId="5B93C0D0" w:rsidR="00E151FD" w:rsidRPr="00174614" w:rsidRDefault="007A10C2" w:rsidP="00DC0FE2">
      <w:pPr>
        <w:pStyle w:val="Heading2"/>
        <w:numPr>
          <w:ilvl w:val="1"/>
          <w:numId w:val="1"/>
        </w:numPr>
        <w:tabs>
          <w:tab w:val="left" w:pos="667"/>
        </w:tabs>
        <w:spacing w:before="42"/>
        <w:rPr>
          <w:color w:val="FF0000"/>
        </w:rPr>
      </w:pPr>
      <w:bookmarkStart w:id="66" w:name="_bookmark30"/>
      <w:bookmarkStart w:id="67" w:name="_Toc391221587"/>
      <w:bookmarkEnd w:id="66"/>
      <w:r w:rsidRPr="00174614">
        <w:rPr>
          <w:rFonts w:hint="eastAsia"/>
          <w:color w:val="FF0000"/>
          <w:lang w:eastAsia="zh-TW"/>
        </w:rPr>
        <w:lastRenderedPageBreak/>
        <w:t>業務規則</w:t>
      </w:r>
      <w:bookmarkEnd w:id="67"/>
    </w:p>
    <w:p w14:paraId="5745832F" w14:textId="77777777" w:rsidR="007A10C2" w:rsidRDefault="00350C0A">
      <w:pPr>
        <w:pStyle w:val="a3"/>
        <w:spacing w:before="207" w:line="254" w:lineRule="auto"/>
        <w:ind w:left="105" w:right="102"/>
        <w:jc w:val="both"/>
        <w:rPr>
          <w:lang w:eastAsia="zh-TW"/>
        </w:rPr>
      </w:pPr>
      <w:r>
        <w:rPr>
          <w:rFonts w:ascii="Verdana"/>
          <w:i/>
        </w:rPr>
        <w:t>&lt;</w:t>
      </w:r>
      <w:r>
        <w:t>List</w:t>
      </w:r>
      <w:r>
        <w:rPr>
          <w:spacing w:val="-15"/>
        </w:rPr>
        <w:t xml:space="preserve"> </w:t>
      </w:r>
      <w:r>
        <w:rPr>
          <w:spacing w:val="-3"/>
        </w:rPr>
        <w:t>any</w:t>
      </w:r>
      <w:r>
        <w:rPr>
          <w:spacing w:val="-14"/>
        </w:rPr>
        <w:t xml:space="preserve"> </w:t>
      </w:r>
      <w:r>
        <w:t>operating</w:t>
      </w:r>
      <w:r>
        <w:rPr>
          <w:spacing w:val="-14"/>
        </w:rPr>
        <w:t xml:space="preserve"> </w:t>
      </w:r>
      <w:r>
        <w:t>principles</w:t>
      </w:r>
      <w:r>
        <w:rPr>
          <w:spacing w:val="-14"/>
        </w:rPr>
        <w:t xml:space="preserve"> </w:t>
      </w:r>
      <w:r>
        <w:t>about</w:t>
      </w:r>
      <w:r>
        <w:rPr>
          <w:spacing w:val="-14"/>
        </w:rPr>
        <w:t xml:space="preserve"> </w:t>
      </w:r>
      <w:r>
        <w:t>the</w:t>
      </w:r>
      <w:r>
        <w:rPr>
          <w:spacing w:val="-14"/>
        </w:rPr>
        <w:t xml:space="preserve"> </w:t>
      </w:r>
      <w:r>
        <w:t>product,</w:t>
      </w:r>
      <w:r>
        <w:rPr>
          <w:spacing w:val="-13"/>
        </w:rPr>
        <w:t xml:space="preserve"> </w:t>
      </w:r>
      <w:r>
        <w:t>such</w:t>
      </w:r>
      <w:r>
        <w:rPr>
          <w:spacing w:val="-14"/>
        </w:rPr>
        <w:t xml:space="preserve"> </w:t>
      </w:r>
      <w:r>
        <w:t>as</w:t>
      </w:r>
      <w:r>
        <w:rPr>
          <w:spacing w:val="-14"/>
        </w:rPr>
        <w:t xml:space="preserve"> </w:t>
      </w:r>
      <w:r>
        <w:t>which</w:t>
      </w:r>
      <w:r>
        <w:rPr>
          <w:spacing w:val="-14"/>
        </w:rPr>
        <w:t xml:space="preserve"> </w:t>
      </w:r>
      <w:r>
        <w:t>individuals</w:t>
      </w:r>
      <w:r>
        <w:rPr>
          <w:spacing w:val="-14"/>
        </w:rPr>
        <w:t xml:space="preserve"> </w:t>
      </w:r>
      <w:r>
        <w:t>or</w:t>
      </w:r>
      <w:r>
        <w:rPr>
          <w:spacing w:val="-14"/>
        </w:rPr>
        <w:t xml:space="preserve"> </w:t>
      </w:r>
      <w:r>
        <w:t>roles</w:t>
      </w:r>
      <w:r>
        <w:rPr>
          <w:spacing w:val="-15"/>
        </w:rPr>
        <w:t xml:space="preserve"> </w:t>
      </w:r>
      <w:r>
        <w:t>can perform</w:t>
      </w:r>
      <w:r>
        <w:rPr>
          <w:spacing w:val="-24"/>
        </w:rPr>
        <w:t xml:space="preserve"> </w:t>
      </w:r>
      <w:r>
        <w:t>which</w:t>
      </w:r>
      <w:r>
        <w:rPr>
          <w:spacing w:val="-24"/>
        </w:rPr>
        <w:t xml:space="preserve"> </w:t>
      </w:r>
      <w:r>
        <w:t>functions</w:t>
      </w:r>
      <w:r>
        <w:rPr>
          <w:spacing w:val="-24"/>
        </w:rPr>
        <w:t xml:space="preserve"> </w:t>
      </w:r>
      <w:r>
        <w:t>under</w:t>
      </w:r>
      <w:r>
        <w:rPr>
          <w:spacing w:val="-24"/>
        </w:rPr>
        <w:t xml:space="preserve"> </w:t>
      </w:r>
      <w:r>
        <w:t>specific</w:t>
      </w:r>
      <w:r>
        <w:rPr>
          <w:spacing w:val="-24"/>
        </w:rPr>
        <w:t xml:space="preserve"> </w:t>
      </w:r>
      <w:r>
        <w:t>circumstances.</w:t>
      </w:r>
      <w:r>
        <w:rPr>
          <w:spacing w:val="-11"/>
        </w:rPr>
        <w:t xml:space="preserve"> </w:t>
      </w:r>
      <w:r>
        <w:t>These</w:t>
      </w:r>
      <w:r>
        <w:rPr>
          <w:spacing w:val="-24"/>
        </w:rPr>
        <w:t xml:space="preserve"> </w:t>
      </w:r>
      <w:r>
        <w:t>are</w:t>
      </w:r>
      <w:r>
        <w:rPr>
          <w:spacing w:val="-24"/>
        </w:rPr>
        <w:t xml:space="preserve"> </w:t>
      </w:r>
      <w:r>
        <w:t>not</w:t>
      </w:r>
      <w:r>
        <w:rPr>
          <w:spacing w:val="-24"/>
        </w:rPr>
        <w:t xml:space="preserve"> </w:t>
      </w:r>
      <w:r>
        <w:t>functional</w:t>
      </w:r>
      <w:r>
        <w:rPr>
          <w:spacing w:val="-24"/>
        </w:rPr>
        <w:t xml:space="preserve"> </w:t>
      </w:r>
      <w:r>
        <w:t>require- ments</w:t>
      </w:r>
      <w:r>
        <w:rPr>
          <w:spacing w:val="-13"/>
        </w:rPr>
        <w:t xml:space="preserve"> </w:t>
      </w:r>
      <w:r>
        <w:t>in</w:t>
      </w:r>
      <w:r>
        <w:rPr>
          <w:spacing w:val="-12"/>
        </w:rPr>
        <w:t xml:space="preserve"> </w:t>
      </w:r>
      <w:r>
        <w:t>themselves,</w:t>
      </w:r>
      <w:r>
        <w:rPr>
          <w:spacing w:val="-12"/>
        </w:rPr>
        <w:t xml:space="preserve"> </w:t>
      </w:r>
      <w:r>
        <w:t>but</w:t>
      </w:r>
      <w:r>
        <w:rPr>
          <w:spacing w:val="-13"/>
        </w:rPr>
        <w:t xml:space="preserve"> </w:t>
      </w:r>
      <w:r>
        <w:t>they</w:t>
      </w:r>
      <w:r>
        <w:rPr>
          <w:spacing w:val="-12"/>
        </w:rPr>
        <w:t xml:space="preserve"> </w:t>
      </w:r>
      <w:r>
        <w:rPr>
          <w:spacing w:val="-3"/>
        </w:rPr>
        <w:t>may</w:t>
      </w:r>
      <w:r>
        <w:rPr>
          <w:spacing w:val="-12"/>
        </w:rPr>
        <w:t xml:space="preserve"> </w:t>
      </w:r>
      <w:r>
        <w:t>imply</w:t>
      </w:r>
      <w:r>
        <w:rPr>
          <w:spacing w:val="-13"/>
        </w:rPr>
        <w:t xml:space="preserve"> </w:t>
      </w:r>
      <w:r>
        <w:t>certain</w:t>
      </w:r>
      <w:r>
        <w:rPr>
          <w:spacing w:val="-12"/>
        </w:rPr>
        <w:t xml:space="preserve"> </w:t>
      </w:r>
      <w:r>
        <w:t>functional</w:t>
      </w:r>
      <w:r>
        <w:rPr>
          <w:spacing w:val="-13"/>
        </w:rPr>
        <w:t xml:space="preserve"> </w:t>
      </w:r>
      <w:r>
        <w:t>requirements</w:t>
      </w:r>
      <w:r>
        <w:rPr>
          <w:spacing w:val="-12"/>
        </w:rPr>
        <w:t xml:space="preserve"> </w:t>
      </w:r>
      <w:r>
        <w:t>to</w:t>
      </w:r>
      <w:r>
        <w:rPr>
          <w:spacing w:val="-12"/>
        </w:rPr>
        <w:t xml:space="preserve"> </w:t>
      </w:r>
      <w:r>
        <w:t>enforce</w:t>
      </w:r>
      <w:r>
        <w:rPr>
          <w:spacing w:val="-13"/>
        </w:rPr>
        <w:t xml:space="preserve"> </w:t>
      </w:r>
      <w:r>
        <w:t>the rules.</w:t>
      </w:r>
    </w:p>
    <w:p w14:paraId="31D44FC9" w14:textId="77777777" w:rsidR="007A10C2" w:rsidRDefault="007A10C2">
      <w:pPr>
        <w:pStyle w:val="a3"/>
        <w:spacing w:before="207" w:line="254" w:lineRule="auto"/>
        <w:ind w:left="105" w:right="102"/>
        <w:jc w:val="both"/>
        <w:rPr>
          <w:lang w:eastAsia="zh-TW"/>
        </w:rPr>
      </w:pPr>
      <w:r>
        <w:rPr>
          <w:rFonts w:hint="eastAsia"/>
          <w:lang w:eastAsia="zh-TW"/>
        </w:rPr>
        <w:t>（1）需要點餐的人可以按需求使用我們的產品</w:t>
      </w:r>
    </w:p>
    <w:p w14:paraId="01F02D11" w14:textId="77777777" w:rsidR="00E123D4" w:rsidRDefault="007A10C2">
      <w:pPr>
        <w:pStyle w:val="a3"/>
        <w:spacing w:before="207" w:line="254" w:lineRule="auto"/>
        <w:ind w:left="105" w:right="102"/>
        <w:jc w:val="both"/>
        <w:rPr>
          <w:lang w:eastAsia="zh-TW"/>
        </w:rPr>
      </w:pPr>
      <w:r>
        <w:rPr>
          <w:rFonts w:hint="eastAsia"/>
          <w:lang w:eastAsia="zh-TW"/>
        </w:rPr>
        <w:t>（2）需要知道</w:t>
      </w:r>
      <w:r w:rsidR="00E123D4">
        <w:rPr>
          <w:rFonts w:hint="eastAsia"/>
          <w:lang w:eastAsia="zh-TW"/>
        </w:rPr>
        <w:t>天氣情況的人可以使用我們產品進行查詢</w:t>
      </w:r>
    </w:p>
    <w:p w14:paraId="43244357" w14:textId="71C9C1CF" w:rsidR="00E151FD" w:rsidRDefault="00E123D4">
      <w:pPr>
        <w:pStyle w:val="a3"/>
        <w:spacing w:before="207" w:line="254" w:lineRule="auto"/>
        <w:ind w:left="105" w:right="102"/>
        <w:jc w:val="both"/>
        <w:rPr>
          <w:rFonts w:ascii="Verdana"/>
          <w:i/>
        </w:rPr>
      </w:pPr>
      <w:r>
        <w:rPr>
          <w:rFonts w:hint="eastAsia"/>
          <w:lang w:eastAsia="zh-TW"/>
        </w:rPr>
        <w:t>（3）當不知道做什麼時，可以使用我們的軟體與機器人交流</w:t>
      </w:r>
      <w:r w:rsidR="00350C0A">
        <w:rPr>
          <w:rFonts w:ascii="Verdana"/>
          <w:i/>
        </w:rPr>
        <w:t>&gt;</w:t>
      </w:r>
    </w:p>
    <w:p w14:paraId="613828E9" w14:textId="77777777" w:rsidR="00E151FD" w:rsidRDefault="00E151FD">
      <w:pPr>
        <w:spacing w:line="254" w:lineRule="auto"/>
        <w:jc w:val="both"/>
        <w:rPr>
          <w:rFonts w:ascii="Verdana"/>
        </w:rPr>
        <w:sectPr w:rsidR="00E151FD">
          <w:pgSz w:w="11910" w:h="16840"/>
          <w:pgMar w:top="1580" w:right="1680" w:bottom="2480" w:left="1680" w:header="0" w:footer="2298" w:gutter="0"/>
          <w:cols w:space="720"/>
        </w:sectPr>
      </w:pPr>
    </w:p>
    <w:p w14:paraId="42865759" w14:textId="77777777" w:rsidR="00E151FD" w:rsidRDefault="00E151FD">
      <w:pPr>
        <w:pStyle w:val="a3"/>
        <w:rPr>
          <w:rFonts w:ascii="Verdana"/>
          <w:i/>
          <w:sz w:val="20"/>
        </w:rPr>
      </w:pPr>
    </w:p>
    <w:p w14:paraId="36D1CFF8" w14:textId="77777777" w:rsidR="00E151FD" w:rsidRDefault="00E151FD">
      <w:pPr>
        <w:pStyle w:val="a3"/>
        <w:rPr>
          <w:rFonts w:ascii="Verdana"/>
          <w:i/>
          <w:sz w:val="20"/>
        </w:rPr>
      </w:pPr>
    </w:p>
    <w:p w14:paraId="2A242062" w14:textId="77777777" w:rsidR="00E151FD" w:rsidRDefault="00E151FD">
      <w:pPr>
        <w:pStyle w:val="a3"/>
        <w:rPr>
          <w:rFonts w:ascii="Verdana"/>
          <w:i/>
          <w:sz w:val="20"/>
        </w:rPr>
      </w:pPr>
    </w:p>
    <w:p w14:paraId="46FB076C" w14:textId="77777777" w:rsidR="00E151FD" w:rsidRDefault="00E151FD">
      <w:pPr>
        <w:pStyle w:val="a3"/>
        <w:spacing w:before="7"/>
        <w:rPr>
          <w:rFonts w:ascii="Verdana"/>
          <w:i/>
        </w:rPr>
      </w:pPr>
    </w:p>
    <w:p w14:paraId="2758A070" w14:textId="71377AF4" w:rsidR="00E151FD" w:rsidRPr="00174614" w:rsidRDefault="00B02874" w:rsidP="001503E9">
      <w:pPr>
        <w:pStyle w:val="Heading1"/>
        <w:numPr>
          <w:ilvl w:val="0"/>
          <w:numId w:val="1"/>
        </w:numPr>
        <w:tabs>
          <w:tab w:val="left" w:pos="560"/>
          <w:tab w:val="left" w:pos="561"/>
        </w:tabs>
        <w:rPr>
          <w:color w:val="FF0000"/>
        </w:rPr>
      </w:pPr>
      <w:bookmarkStart w:id="68" w:name="Other_Requirements"/>
      <w:bookmarkStart w:id="69" w:name="_bookmark31"/>
      <w:bookmarkStart w:id="70" w:name="_Toc391221588"/>
      <w:bookmarkEnd w:id="68"/>
      <w:bookmarkEnd w:id="69"/>
      <w:r w:rsidRPr="00174614">
        <w:rPr>
          <w:rFonts w:hint="eastAsia"/>
          <w:color w:val="FF0000"/>
        </w:rPr>
        <w:t>其他要求</w:t>
      </w:r>
      <w:bookmarkEnd w:id="70"/>
    </w:p>
    <w:p w14:paraId="0E0FB93D" w14:textId="77777777" w:rsidR="00E151FD" w:rsidRDefault="00E151FD">
      <w:pPr>
        <w:pStyle w:val="a3"/>
        <w:spacing w:before="5"/>
        <w:rPr>
          <w:rFonts w:ascii="Arial"/>
          <w:b/>
          <w:sz w:val="37"/>
        </w:rPr>
      </w:pPr>
    </w:p>
    <w:p w14:paraId="0C4216C1" w14:textId="2E70B5C7" w:rsidR="00E151FD" w:rsidRDefault="00350C0A">
      <w:pPr>
        <w:pStyle w:val="a3"/>
        <w:spacing w:line="254" w:lineRule="auto"/>
        <w:ind w:left="105" w:right="100"/>
        <w:jc w:val="both"/>
        <w:rPr>
          <w:rFonts w:ascii="Verdana"/>
          <w:i/>
        </w:rPr>
      </w:pPr>
      <w:r>
        <w:rPr>
          <w:rFonts w:ascii="Verdana"/>
          <w:i/>
        </w:rPr>
        <w:t>&lt;</w:t>
      </w:r>
      <w:r>
        <w:t>Define any other requirements not covered elsewhere in the SRS. This might</w:t>
      </w:r>
      <w:r>
        <w:rPr>
          <w:spacing w:val="-35"/>
        </w:rPr>
        <w:t xml:space="preserve"> </w:t>
      </w:r>
      <w:r>
        <w:t xml:space="preserve">include </w:t>
      </w:r>
      <w:r>
        <w:rPr>
          <w:w w:val="95"/>
        </w:rPr>
        <w:t xml:space="preserve">database requirements, internationalization requirements, </w:t>
      </w:r>
      <w:proofErr w:type="gramStart"/>
      <w:r>
        <w:rPr>
          <w:w w:val="95"/>
        </w:rPr>
        <w:t>legal</w:t>
      </w:r>
      <w:proofErr w:type="gramEnd"/>
      <w:r>
        <w:rPr>
          <w:w w:val="95"/>
        </w:rPr>
        <w:t xml:space="preserve"> requirements, reuse ob- </w:t>
      </w:r>
      <w:r>
        <w:t xml:space="preserve">jectives for the project, and so on. Add </w:t>
      </w:r>
      <w:r>
        <w:rPr>
          <w:spacing w:val="-3"/>
        </w:rPr>
        <w:t xml:space="preserve">any </w:t>
      </w:r>
      <w:r>
        <w:t>new sections that are pertinent to the project.</w:t>
      </w:r>
      <w:r w:rsidR="00B02874">
        <w:rPr>
          <w:rFonts w:hint="eastAsia"/>
          <w:lang w:eastAsia="zh-TW"/>
        </w:rPr>
        <w:t>無必要及可提及的相關要求</w:t>
      </w:r>
      <w:r>
        <w:rPr>
          <w:rFonts w:ascii="Verdana"/>
          <w:i/>
        </w:rPr>
        <w:t>&gt;</w:t>
      </w:r>
    </w:p>
    <w:p w14:paraId="5E6FA96D" w14:textId="77777777" w:rsidR="00E151FD" w:rsidRDefault="00E151FD">
      <w:pPr>
        <w:pStyle w:val="a3"/>
        <w:spacing w:before="5"/>
        <w:rPr>
          <w:rFonts w:ascii="Verdana"/>
          <w:i/>
          <w:sz w:val="29"/>
        </w:rPr>
      </w:pPr>
    </w:p>
    <w:p w14:paraId="7CC3A717" w14:textId="340AE4DE" w:rsidR="00E151FD" w:rsidRPr="00174614" w:rsidRDefault="00350C0A" w:rsidP="00DC0FE2">
      <w:pPr>
        <w:pStyle w:val="Heading2"/>
        <w:numPr>
          <w:ilvl w:val="1"/>
          <w:numId w:val="1"/>
        </w:numPr>
        <w:tabs>
          <w:tab w:val="left" w:pos="667"/>
        </w:tabs>
        <w:spacing w:before="1"/>
        <w:rPr>
          <w:color w:val="FF0000"/>
        </w:rPr>
      </w:pPr>
      <w:bookmarkStart w:id="71" w:name="_bookmark32"/>
      <w:bookmarkStart w:id="72" w:name="_TOC_250002"/>
      <w:bookmarkStart w:id="73" w:name="_Toc391221589"/>
      <w:bookmarkEnd w:id="71"/>
      <w:r w:rsidRPr="00174614">
        <w:rPr>
          <w:color w:val="FF0000"/>
        </w:rPr>
        <w:t>Appendix A:</w:t>
      </w:r>
      <w:r w:rsidRPr="00174614">
        <w:rPr>
          <w:color w:val="FF0000"/>
          <w:spacing w:val="-31"/>
        </w:rPr>
        <w:t xml:space="preserve"> </w:t>
      </w:r>
      <w:bookmarkEnd w:id="72"/>
      <w:r w:rsidRPr="00174614">
        <w:rPr>
          <w:color w:val="FF0000"/>
        </w:rPr>
        <w:t>Glossary</w:t>
      </w:r>
      <w:bookmarkEnd w:id="73"/>
    </w:p>
    <w:p w14:paraId="78EE1E27" w14:textId="77777777" w:rsidR="00E151FD" w:rsidRDefault="00350C0A">
      <w:pPr>
        <w:pStyle w:val="a3"/>
        <w:spacing w:before="206" w:line="249" w:lineRule="auto"/>
        <w:ind w:left="105" w:right="102"/>
        <w:jc w:val="both"/>
        <w:rPr>
          <w:rFonts w:ascii="Verdana"/>
          <w:i/>
        </w:rPr>
      </w:pPr>
      <w:r>
        <w:rPr>
          <w:rFonts w:ascii="Verdana"/>
          <w:i/>
        </w:rPr>
        <w:t>&lt;</w:t>
      </w:r>
      <w:r>
        <w:t>Define</w:t>
      </w:r>
      <w:r>
        <w:rPr>
          <w:spacing w:val="-6"/>
        </w:rPr>
        <w:t xml:space="preserve"> </w:t>
      </w:r>
      <w:r>
        <w:t>all</w:t>
      </w:r>
      <w:r>
        <w:rPr>
          <w:spacing w:val="-6"/>
        </w:rPr>
        <w:t xml:space="preserve"> </w:t>
      </w:r>
      <w:r>
        <w:t>the</w:t>
      </w:r>
      <w:r>
        <w:rPr>
          <w:spacing w:val="-6"/>
        </w:rPr>
        <w:t xml:space="preserve"> </w:t>
      </w:r>
      <w:r>
        <w:t>terms</w:t>
      </w:r>
      <w:r>
        <w:rPr>
          <w:spacing w:val="-6"/>
        </w:rPr>
        <w:t xml:space="preserve"> </w:t>
      </w:r>
      <w:r>
        <w:t>necessary</w:t>
      </w:r>
      <w:r>
        <w:rPr>
          <w:spacing w:val="-6"/>
        </w:rPr>
        <w:t xml:space="preserve"> </w:t>
      </w:r>
      <w:r>
        <w:t>to</w:t>
      </w:r>
      <w:r>
        <w:rPr>
          <w:spacing w:val="-6"/>
        </w:rPr>
        <w:t xml:space="preserve"> </w:t>
      </w:r>
      <w:r>
        <w:t>properly</w:t>
      </w:r>
      <w:r>
        <w:rPr>
          <w:spacing w:val="-6"/>
        </w:rPr>
        <w:t xml:space="preserve"> </w:t>
      </w:r>
      <w:r>
        <w:t>interpret</w:t>
      </w:r>
      <w:r>
        <w:rPr>
          <w:spacing w:val="-6"/>
        </w:rPr>
        <w:t xml:space="preserve"> </w:t>
      </w:r>
      <w:r>
        <w:t>the</w:t>
      </w:r>
      <w:r>
        <w:rPr>
          <w:spacing w:val="-6"/>
        </w:rPr>
        <w:t xml:space="preserve"> </w:t>
      </w:r>
      <w:r>
        <w:t>SRS,</w:t>
      </w:r>
      <w:r>
        <w:rPr>
          <w:spacing w:val="-6"/>
        </w:rPr>
        <w:t xml:space="preserve"> </w:t>
      </w:r>
      <w:r>
        <w:t>including</w:t>
      </w:r>
      <w:r>
        <w:rPr>
          <w:spacing w:val="-6"/>
        </w:rPr>
        <w:t xml:space="preserve"> </w:t>
      </w:r>
      <w:r>
        <w:t>acronyms</w:t>
      </w:r>
      <w:r>
        <w:rPr>
          <w:spacing w:val="-6"/>
        </w:rPr>
        <w:t xml:space="preserve"> </w:t>
      </w:r>
      <w:r>
        <w:t>and abbreviations.</w:t>
      </w:r>
      <w:r>
        <w:rPr>
          <w:spacing w:val="11"/>
        </w:rPr>
        <w:t xml:space="preserve"> </w:t>
      </w:r>
      <w:r>
        <w:rPr>
          <w:spacing w:val="-7"/>
        </w:rPr>
        <w:t>You</w:t>
      </w:r>
      <w:r>
        <w:rPr>
          <w:spacing w:val="-12"/>
        </w:rPr>
        <w:t xml:space="preserve"> </w:t>
      </w:r>
      <w:r>
        <w:rPr>
          <w:spacing w:val="-3"/>
        </w:rPr>
        <w:t>may</w:t>
      </w:r>
      <w:r>
        <w:rPr>
          <w:spacing w:val="-12"/>
        </w:rPr>
        <w:t xml:space="preserve"> </w:t>
      </w:r>
      <w:r>
        <w:t>wish</w:t>
      </w:r>
      <w:r>
        <w:rPr>
          <w:spacing w:val="-12"/>
        </w:rPr>
        <w:t xml:space="preserve"> </w:t>
      </w:r>
      <w:r>
        <w:t>to</w:t>
      </w:r>
      <w:r>
        <w:rPr>
          <w:spacing w:val="-12"/>
        </w:rPr>
        <w:t xml:space="preserve"> </w:t>
      </w:r>
      <w:r>
        <w:t>build</w:t>
      </w:r>
      <w:r>
        <w:rPr>
          <w:spacing w:val="-12"/>
        </w:rPr>
        <w:t xml:space="preserve"> </w:t>
      </w:r>
      <w:r>
        <w:t>a</w:t>
      </w:r>
      <w:r>
        <w:rPr>
          <w:spacing w:val="-12"/>
        </w:rPr>
        <w:t xml:space="preserve"> </w:t>
      </w:r>
      <w:r>
        <w:t>separate</w:t>
      </w:r>
      <w:r>
        <w:rPr>
          <w:spacing w:val="-12"/>
        </w:rPr>
        <w:t xml:space="preserve"> </w:t>
      </w:r>
      <w:r>
        <w:t>glossary</w:t>
      </w:r>
      <w:r>
        <w:rPr>
          <w:spacing w:val="-12"/>
        </w:rPr>
        <w:t xml:space="preserve"> </w:t>
      </w:r>
      <w:r>
        <w:t>that</w:t>
      </w:r>
      <w:r>
        <w:rPr>
          <w:spacing w:val="-12"/>
        </w:rPr>
        <w:t xml:space="preserve"> </w:t>
      </w:r>
      <w:r>
        <w:t>spans</w:t>
      </w:r>
      <w:r>
        <w:rPr>
          <w:spacing w:val="-12"/>
        </w:rPr>
        <w:t xml:space="preserve"> </w:t>
      </w:r>
      <w:r>
        <w:t>multiple</w:t>
      </w:r>
      <w:r>
        <w:rPr>
          <w:spacing w:val="-12"/>
        </w:rPr>
        <w:t xml:space="preserve"> </w:t>
      </w:r>
      <w:r>
        <w:t>projects</w:t>
      </w:r>
      <w:r>
        <w:rPr>
          <w:spacing w:val="-12"/>
        </w:rPr>
        <w:t xml:space="preserve"> </w:t>
      </w:r>
      <w:r>
        <w:t>or the</w:t>
      </w:r>
      <w:r>
        <w:rPr>
          <w:spacing w:val="-11"/>
        </w:rPr>
        <w:t xml:space="preserve"> </w:t>
      </w:r>
      <w:r>
        <w:t>entire</w:t>
      </w:r>
      <w:r>
        <w:rPr>
          <w:spacing w:val="-11"/>
        </w:rPr>
        <w:t xml:space="preserve"> </w:t>
      </w:r>
      <w:r>
        <w:t>organization,</w:t>
      </w:r>
      <w:r>
        <w:rPr>
          <w:spacing w:val="-11"/>
        </w:rPr>
        <w:t xml:space="preserve"> </w:t>
      </w:r>
      <w:r>
        <w:t>and</w:t>
      </w:r>
      <w:r>
        <w:rPr>
          <w:spacing w:val="-10"/>
        </w:rPr>
        <w:t xml:space="preserve"> </w:t>
      </w:r>
      <w:r>
        <w:t>just</w:t>
      </w:r>
      <w:r>
        <w:rPr>
          <w:spacing w:val="-11"/>
        </w:rPr>
        <w:t xml:space="preserve"> </w:t>
      </w:r>
      <w:r>
        <w:t>include</w:t>
      </w:r>
      <w:r>
        <w:rPr>
          <w:spacing w:val="-11"/>
        </w:rPr>
        <w:t xml:space="preserve"> </w:t>
      </w:r>
      <w:r>
        <w:t>terms</w:t>
      </w:r>
      <w:r>
        <w:rPr>
          <w:spacing w:val="-11"/>
        </w:rPr>
        <w:t xml:space="preserve"> </w:t>
      </w:r>
      <w:r>
        <w:t>specific</w:t>
      </w:r>
      <w:r>
        <w:rPr>
          <w:spacing w:val="-12"/>
        </w:rPr>
        <w:t xml:space="preserve"> </w:t>
      </w:r>
      <w:r>
        <w:t>to</w:t>
      </w:r>
      <w:r>
        <w:rPr>
          <w:spacing w:val="-11"/>
        </w:rPr>
        <w:t xml:space="preserve"> </w:t>
      </w:r>
      <w:r>
        <w:t>a</w:t>
      </w:r>
      <w:r>
        <w:rPr>
          <w:spacing w:val="-11"/>
        </w:rPr>
        <w:t xml:space="preserve"> </w:t>
      </w:r>
      <w:r>
        <w:t>single</w:t>
      </w:r>
      <w:r>
        <w:rPr>
          <w:spacing w:val="-10"/>
        </w:rPr>
        <w:t xml:space="preserve"> </w:t>
      </w:r>
      <w:r>
        <w:t>project</w:t>
      </w:r>
      <w:r>
        <w:rPr>
          <w:spacing w:val="-12"/>
        </w:rPr>
        <w:t xml:space="preserve"> </w:t>
      </w:r>
      <w:r>
        <w:t>in</w:t>
      </w:r>
      <w:r>
        <w:rPr>
          <w:spacing w:val="-11"/>
        </w:rPr>
        <w:t xml:space="preserve"> </w:t>
      </w:r>
      <w:r>
        <w:t>each</w:t>
      </w:r>
      <w:r>
        <w:rPr>
          <w:spacing w:val="-11"/>
        </w:rPr>
        <w:t xml:space="preserve"> </w:t>
      </w:r>
      <w:r>
        <w:t>SRS</w:t>
      </w:r>
      <w:proofErr w:type="gramStart"/>
      <w:r>
        <w:t>.</w:t>
      </w:r>
      <w:r>
        <w:rPr>
          <w:rFonts w:ascii="Verdana"/>
          <w:i/>
        </w:rPr>
        <w:t>&gt;</w:t>
      </w:r>
      <w:proofErr w:type="gramEnd"/>
    </w:p>
    <w:p w14:paraId="6207C7A9" w14:textId="77777777" w:rsidR="00E151FD" w:rsidRDefault="00E151FD">
      <w:pPr>
        <w:pStyle w:val="a3"/>
        <w:spacing w:before="3"/>
        <w:rPr>
          <w:rFonts w:ascii="Verdana"/>
          <w:i/>
          <w:sz w:val="30"/>
        </w:rPr>
      </w:pPr>
    </w:p>
    <w:p w14:paraId="5F838438" w14:textId="6370D4E2" w:rsidR="00E151FD" w:rsidRPr="00174614" w:rsidRDefault="00350C0A" w:rsidP="00DC0FE2">
      <w:pPr>
        <w:pStyle w:val="Heading2"/>
        <w:numPr>
          <w:ilvl w:val="1"/>
          <w:numId w:val="1"/>
        </w:numPr>
        <w:tabs>
          <w:tab w:val="left" w:pos="667"/>
        </w:tabs>
        <w:rPr>
          <w:color w:val="FF0000"/>
        </w:rPr>
      </w:pPr>
      <w:bookmarkStart w:id="74" w:name="_bookmark33"/>
      <w:bookmarkStart w:id="75" w:name="_TOC_250001"/>
      <w:bookmarkStart w:id="76" w:name="_Toc391221590"/>
      <w:bookmarkEnd w:id="74"/>
      <w:r>
        <w:t>A</w:t>
      </w:r>
      <w:r w:rsidRPr="00174614">
        <w:rPr>
          <w:color w:val="FF0000"/>
        </w:rPr>
        <w:t>ppendix B: Analysis</w:t>
      </w:r>
      <w:r w:rsidRPr="00174614">
        <w:rPr>
          <w:color w:val="FF0000"/>
          <w:spacing w:val="69"/>
        </w:rPr>
        <w:t xml:space="preserve"> </w:t>
      </w:r>
      <w:bookmarkEnd w:id="75"/>
      <w:r w:rsidRPr="00174614">
        <w:rPr>
          <w:color w:val="FF0000"/>
        </w:rPr>
        <w:t>Models</w:t>
      </w:r>
      <w:bookmarkEnd w:id="76"/>
    </w:p>
    <w:p w14:paraId="315BD37F" w14:textId="77777777" w:rsidR="00C00C38" w:rsidRDefault="00350C0A">
      <w:pPr>
        <w:pStyle w:val="a3"/>
        <w:spacing w:before="207"/>
        <w:ind w:left="105"/>
        <w:rPr>
          <w:lang w:eastAsia="zh-TW"/>
        </w:rPr>
      </w:pPr>
      <w:r>
        <w:rPr>
          <w:rFonts w:ascii="Verdana"/>
          <w:i/>
        </w:rPr>
        <w:t>&lt;</w:t>
      </w:r>
      <w:r>
        <w:t>Optionally, include any pertinent analysis models, such as data flow diagrams, class diagrams, state-transition diagrams, or entity-relationship diagrams.</w:t>
      </w:r>
    </w:p>
    <w:p w14:paraId="537452C7" w14:textId="68EC8550" w:rsidR="00E151FD" w:rsidRDefault="00C00C38">
      <w:pPr>
        <w:pStyle w:val="a3"/>
        <w:spacing w:before="207"/>
        <w:ind w:left="105"/>
        <w:rPr>
          <w:rFonts w:ascii="Verdana"/>
          <w:i/>
          <w:lang w:eastAsia="zh-TW"/>
        </w:rPr>
      </w:pPr>
      <w:r>
        <w:rPr>
          <w:rFonts w:hint="eastAsia"/>
          <w:lang w:eastAsia="zh-TW"/>
        </w:rPr>
        <w:t>資料分析的處理模型、</w:t>
      </w:r>
      <w:r w:rsidR="0040128A">
        <w:rPr>
          <w:rFonts w:hint="eastAsia"/>
          <w:lang w:eastAsia="zh-TW"/>
        </w:rPr>
        <w:t>Microsoft Bot Framework、Line Builder、Line Bot Demo</w:t>
      </w:r>
      <w:r w:rsidR="00350C0A">
        <w:rPr>
          <w:rFonts w:ascii="Verdana"/>
          <w:i/>
        </w:rPr>
        <w:t>&gt;</w:t>
      </w:r>
    </w:p>
    <w:p w14:paraId="0159DAD3" w14:textId="4B816BB9" w:rsidR="0040128A" w:rsidRDefault="0040128A">
      <w:pPr>
        <w:pStyle w:val="a3"/>
        <w:spacing w:before="207"/>
        <w:ind w:left="105"/>
        <w:rPr>
          <w:rFonts w:ascii="Verdana"/>
          <w:i/>
          <w:lang w:eastAsia="zh-TW"/>
        </w:rPr>
      </w:pPr>
      <w:r>
        <w:rPr>
          <w:rFonts w:ascii="Verdana" w:hint="eastAsia"/>
          <w:i/>
          <w:noProof/>
          <w:lang w:eastAsia="zh-CN"/>
        </w:rPr>
        <w:drawing>
          <wp:inline distT="0" distB="0" distL="0" distR="0" wp14:anchorId="1C201D48" wp14:editId="6CDF3F04">
            <wp:extent cx="5422900" cy="2232660"/>
            <wp:effectExtent l="0" t="0" r="0" b="0"/>
            <wp:docPr id="6" name="图片 6" descr="Macintosh HD:Users:huangjinli:Downloads: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uangjinli:Downloads:3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2900" cy="2232660"/>
                    </a:xfrm>
                    <a:prstGeom prst="rect">
                      <a:avLst/>
                    </a:prstGeom>
                    <a:noFill/>
                    <a:ln>
                      <a:noFill/>
                    </a:ln>
                  </pic:spPr>
                </pic:pic>
              </a:graphicData>
            </a:graphic>
          </wp:inline>
        </w:drawing>
      </w:r>
    </w:p>
    <w:p w14:paraId="30986E7E" w14:textId="77777777" w:rsidR="00E151FD" w:rsidRDefault="00E151FD">
      <w:pPr>
        <w:pStyle w:val="a3"/>
        <w:spacing w:before="1"/>
        <w:rPr>
          <w:rFonts w:ascii="Verdana"/>
          <w:i/>
          <w:sz w:val="31"/>
        </w:rPr>
      </w:pPr>
    </w:p>
    <w:p w14:paraId="62D39536" w14:textId="0DA86944" w:rsidR="00E151FD" w:rsidRPr="00174614" w:rsidRDefault="00350C0A" w:rsidP="00DC0FE2">
      <w:pPr>
        <w:pStyle w:val="Heading2"/>
        <w:numPr>
          <w:ilvl w:val="1"/>
          <w:numId w:val="1"/>
        </w:numPr>
        <w:tabs>
          <w:tab w:val="left" w:pos="667"/>
        </w:tabs>
        <w:rPr>
          <w:color w:val="FF0000"/>
        </w:rPr>
      </w:pPr>
      <w:bookmarkStart w:id="77" w:name="_bookmark34"/>
      <w:bookmarkStart w:id="78" w:name="_TOC_250000"/>
      <w:bookmarkStart w:id="79" w:name="_Toc391221591"/>
      <w:bookmarkStart w:id="80" w:name="_GoBack"/>
      <w:bookmarkEnd w:id="77"/>
      <w:r w:rsidRPr="00174614">
        <w:rPr>
          <w:color w:val="FF0000"/>
        </w:rPr>
        <w:t xml:space="preserve">Appendix C: </w:t>
      </w:r>
      <w:r w:rsidRPr="00174614">
        <w:rPr>
          <w:color w:val="FF0000"/>
          <w:spacing w:val="-14"/>
        </w:rPr>
        <w:t xml:space="preserve">To </w:t>
      </w:r>
      <w:r w:rsidRPr="00174614">
        <w:rPr>
          <w:color w:val="FF0000"/>
        </w:rPr>
        <w:t>Be Determined</w:t>
      </w:r>
      <w:r w:rsidRPr="00174614">
        <w:rPr>
          <w:color w:val="FF0000"/>
          <w:spacing w:val="76"/>
        </w:rPr>
        <w:t xml:space="preserve"> </w:t>
      </w:r>
      <w:bookmarkEnd w:id="78"/>
      <w:r w:rsidRPr="00174614">
        <w:rPr>
          <w:color w:val="FF0000"/>
        </w:rPr>
        <w:t>List</w:t>
      </w:r>
      <w:bookmarkEnd w:id="79"/>
      <w:bookmarkEnd w:id="80"/>
    </w:p>
    <w:p w14:paraId="6A1036B8" w14:textId="77777777" w:rsidR="00E151FD" w:rsidRDefault="00350C0A">
      <w:pPr>
        <w:pStyle w:val="a3"/>
        <w:spacing w:before="207"/>
        <w:ind w:left="105"/>
        <w:rPr>
          <w:rFonts w:ascii="Verdana"/>
          <w:i/>
        </w:rPr>
      </w:pPr>
      <w:r>
        <w:rPr>
          <w:rFonts w:ascii="Verdana"/>
          <w:i/>
        </w:rPr>
        <w:t>&lt;</w:t>
      </w:r>
      <w:r>
        <w:t>Collect a numbered list of the TBD (to be determined) references that remain in the SRS so they can be tracked to closure</w:t>
      </w:r>
      <w:proofErr w:type="gramStart"/>
      <w:r>
        <w:t>.</w:t>
      </w:r>
      <w:r>
        <w:rPr>
          <w:rFonts w:ascii="Verdana"/>
          <w:i/>
        </w:rPr>
        <w:t>&gt;</w:t>
      </w:r>
      <w:proofErr w:type="gramEnd"/>
    </w:p>
    <w:sectPr w:rsidR="00E151FD">
      <w:pgSz w:w="11910" w:h="16840"/>
      <w:pgMar w:top="1580" w:right="1680" w:bottom="2480" w:left="1680" w:header="0" w:footer="22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70B6E06" w14:textId="77777777" w:rsidR="00FA54C4" w:rsidRDefault="00FA54C4">
      <w:r>
        <w:separator/>
      </w:r>
    </w:p>
  </w:endnote>
  <w:endnote w:type="continuationSeparator" w:id="0">
    <w:p w14:paraId="57988300" w14:textId="77777777" w:rsidR="00FA54C4" w:rsidRDefault="00FA5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BD3730" w14:textId="77777777" w:rsidR="00FA54C4" w:rsidRDefault="00FA54C4">
    <w:pPr>
      <w:pStyle w:val="a3"/>
      <w:spacing w:line="14" w:lineRule="auto"/>
      <w:rPr>
        <w:sz w:val="20"/>
      </w:rPr>
    </w:pPr>
    <w:r>
      <w:pict w14:anchorId="56D0A27A">
        <v:shapetype id="_x0000_t202" coordsize="21600,21600" o:spt="202" path="m0,0l0,21600,21600,21600,21600,0xe">
          <v:stroke joinstyle="miter"/>
          <v:path gradientshapeok="t" o:connecttype="rect"/>
        </v:shapetype>
        <v:shape id="_x0000_s2049" type="#_x0000_t202" style="position:absolute;margin-left:290.15pt;margin-top:716pt;width:14.95pt;height:12.95pt;z-index:-251658752;mso-position-horizontal-relative:page;mso-position-vertical-relative:page" filled="f" stroked="f">
          <v:textbox style="mso-next-textbox:#_x0000_s2049" inset="0,0,0,0">
            <w:txbxContent>
              <w:p w14:paraId="1CF5F412" w14:textId="77777777" w:rsidR="00FA54C4" w:rsidRDefault="00FA54C4">
                <w:pPr>
                  <w:pStyle w:val="a3"/>
                  <w:spacing w:line="232" w:lineRule="exact"/>
                  <w:ind w:left="40"/>
                </w:pPr>
                <w:r>
                  <w:fldChar w:fldCharType="begin"/>
                </w:r>
                <w:r>
                  <w:instrText xml:space="preserve"> PAGE </w:instrText>
                </w:r>
                <w:r>
                  <w:fldChar w:fldCharType="separate"/>
                </w:r>
                <w:r w:rsidR="00174614">
                  <w:rPr>
                    <w:noProof/>
                  </w:rPr>
                  <w:t>18</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817A1D0" w14:textId="77777777" w:rsidR="00FA54C4" w:rsidRDefault="00FA54C4">
      <w:r>
        <w:separator/>
      </w:r>
    </w:p>
  </w:footnote>
  <w:footnote w:type="continuationSeparator" w:id="0">
    <w:p w14:paraId="1C68306E" w14:textId="77777777" w:rsidR="00FA54C4" w:rsidRDefault="00FA54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7FA36A1"/>
    <w:multiLevelType w:val="hybridMultilevel"/>
    <w:tmpl w:val="DD628D1A"/>
    <w:lvl w:ilvl="0" w:tplc="0446643C">
      <w:start w:val="1"/>
      <w:numFmt w:val="decimal"/>
      <w:lvlText w:val="%1"/>
      <w:lvlJc w:val="left"/>
      <w:pPr>
        <w:ind w:left="560" w:hanging="455"/>
        <w:jc w:val="left"/>
      </w:pPr>
      <w:rPr>
        <w:rFonts w:ascii="Arial" w:eastAsia="Arial" w:hAnsi="Arial" w:cs="Arial" w:hint="default"/>
        <w:b/>
        <w:bCs/>
        <w:w w:val="99"/>
        <w:sz w:val="41"/>
        <w:szCs w:val="41"/>
      </w:rPr>
    </w:lvl>
    <w:lvl w:ilvl="1" w:tplc="C1F695F6">
      <w:start w:val="1"/>
      <w:numFmt w:val="decimal"/>
      <w:lvlText w:val="%1.%2"/>
      <w:lvlJc w:val="left"/>
      <w:pPr>
        <w:ind w:left="666" w:hanging="561"/>
        <w:jc w:val="left"/>
      </w:pPr>
      <w:rPr>
        <w:rFonts w:ascii="Arial" w:eastAsia="Arial" w:hAnsi="Arial" w:cs="Arial" w:hint="default"/>
        <w:b/>
        <w:bCs/>
        <w:w w:val="103"/>
        <w:sz w:val="28"/>
        <w:szCs w:val="28"/>
      </w:rPr>
    </w:lvl>
    <w:lvl w:ilvl="2" w:tplc="A380EED4">
      <w:start w:val="1"/>
      <w:numFmt w:val="decimal"/>
      <w:lvlText w:val="%1.%2.%3"/>
      <w:lvlJc w:val="left"/>
      <w:pPr>
        <w:ind w:left="777" w:hanging="672"/>
        <w:jc w:val="left"/>
      </w:pPr>
      <w:rPr>
        <w:rFonts w:ascii="Arial" w:eastAsia="Arial" w:hAnsi="Arial" w:cs="Arial" w:hint="default"/>
        <w:b/>
        <w:bCs/>
        <w:w w:val="101"/>
        <w:sz w:val="24"/>
        <w:szCs w:val="24"/>
      </w:rPr>
    </w:lvl>
    <w:lvl w:ilvl="3" w:tplc="DC24EB12">
      <w:numFmt w:val="bullet"/>
      <w:lvlText w:val="•"/>
      <w:lvlJc w:val="left"/>
      <w:pPr>
        <w:ind w:left="1750" w:hanging="672"/>
      </w:pPr>
      <w:rPr>
        <w:rFonts w:hint="default"/>
      </w:rPr>
    </w:lvl>
    <w:lvl w:ilvl="4" w:tplc="A42C9834">
      <w:numFmt w:val="bullet"/>
      <w:lvlText w:val="•"/>
      <w:lvlJc w:val="left"/>
      <w:pPr>
        <w:ind w:left="2721" w:hanging="672"/>
      </w:pPr>
      <w:rPr>
        <w:rFonts w:hint="default"/>
      </w:rPr>
    </w:lvl>
    <w:lvl w:ilvl="5" w:tplc="826CD836">
      <w:numFmt w:val="bullet"/>
      <w:lvlText w:val="•"/>
      <w:lvlJc w:val="left"/>
      <w:pPr>
        <w:ind w:left="3692" w:hanging="672"/>
      </w:pPr>
      <w:rPr>
        <w:rFonts w:hint="default"/>
      </w:rPr>
    </w:lvl>
    <w:lvl w:ilvl="6" w:tplc="187250B0">
      <w:numFmt w:val="bullet"/>
      <w:lvlText w:val="•"/>
      <w:lvlJc w:val="left"/>
      <w:pPr>
        <w:ind w:left="4662" w:hanging="672"/>
      </w:pPr>
      <w:rPr>
        <w:rFonts w:hint="default"/>
      </w:rPr>
    </w:lvl>
    <w:lvl w:ilvl="7" w:tplc="C7A23922">
      <w:numFmt w:val="bullet"/>
      <w:lvlText w:val="•"/>
      <w:lvlJc w:val="left"/>
      <w:pPr>
        <w:ind w:left="5633" w:hanging="672"/>
      </w:pPr>
      <w:rPr>
        <w:rFonts w:hint="default"/>
      </w:rPr>
    </w:lvl>
    <w:lvl w:ilvl="8" w:tplc="496AB43A">
      <w:numFmt w:val="bullet"/>
      <w:lvlText w:val="•"/>
      <w:lvlJc w:val="left"/>
      <w:pPr>
        <w:ind w:left="6604" w:hanging="672"/>
      </w:pPr>
      <w:rPr>
        <w:rFonts w:hint="default"/>
      </w:rPr>
    </w:lvl>
  </w:abstractNum>
  <w:abstractNum w:abstractNumId="1">
    <w:nsid w:val="534424AA"/>
    <w:multiLevelType w:val="hybridMultilevel"/>
    <w:tmpl w:val="878EB746"/>
    <w:lvl w:ilvl="0" w:tplc="88247540">
      <w:start w:val="1"/>
      <w:numFmt w:val="decimal"/>
      <w:lvlText w:val="%1"/>
      <w:lvlJc w:val="left"/>
      <w:pPr>
        <w:ind w:left="433" w:hanging="328"/>
        <w:jc w:val="left"/>
      </w:pPr>
      <w:rPr>
        <w:rFonts w:ascii="Arial" w:eastAsia="Arial" w:hAnsi="Arial" w:cs="Arial" w:hint="default"/>
        <w:b/>
        <w:bCs/>
        <w:w w:val="98"/>
        <w:sz w:val="22"/>
        <w:szCs w:val="22"/>
      </w:rPr>
    </w:lvl>
    <w:lvl w:ilvl="1" w:tplc="7520E14E">
      <w:start w:val="1"/>
      <w:numFmt w:val="decimal"/>
      <w:lvlText w:val="%1.%2"/>
      <w:lvlJc w:val="left"/>
      <w:pPr>
        <w:ind w:left="934" w:hanging="502"/>
        <w:jc w:val="left"/>
      </w:pPr>
      <w:rPr>
        <w:rFonts w:ascii="Georgia" w:eastAsia="Georgia" w:hAnsi="Georgia" w:cs="Georgia" w:hint="default"/>
        <w:w w:val="112"/>
        <w:sz w:val="22"/>
        <w:szCs w:val="22"/>
      </w:rPr>
    </w:lvl>
    <w:lvl w:ilvl="2" w:tplc="29585A82">
      <w:start w:val="1"/>
      <w:numFmt w:val="decimal"/>
      <w:lvlText w:val="%1.%2.%3"/>
      <w:lvlJc w:val="left"/>
      <w:pPr>
        <w:ind w:left="1632" w:hanging="698"/>
        <w:jc w:val="left"/>
      </w:pPr>
      <w:rPr>
        <w:rFonts w:ascii="Georgia" w:eastAsia="Georgia" w:hAnsi="Georgia" w:cs="Georgia" w:hint="default"/>
        <w:w w:val="103"/>
        <w:sz w:val="22"/>
        <w:szCs w:val="22"/>
      </w:rPr>
    </w:lvl>
    <w:lvl w:ilvl="3" w:tplc="A31ACE2A">
      <w:numFmt w:val="bullet"/>
      <w:lvlText w:val="•"/>
      <w:lvlJc w:val="left"/>
      <w:pPr>
        <w:ind w:left="2503" w:hanging="698"/>
      </w:pPr>
      <w:rPr>
        <w:rFonts w:hint="default"/>
      </w:rPr>
    </w:lvl>
    <w:lvl w:ilvl="4" w:tplc="B02286B6">
      <w:numFmt w:val="bullet"/>
      <w:lvlText w:val="•"/>
      <w:lvlJc w:val="left"/>
      <w:pPr>
        <w:ind w:left="3366" w:hanging="698"/>
      </w:pPr>
      <w:rPr>
        <w:rFonts w:hint="default"/>
      </w:rPr>
    </w:lvl>
    <w:lvl w:ilvl="5" w:tplc="6D8ABFCC">
      <w:numFmt w:val="bullet"/>
      <w:lvlText w:val="•"/>
      <w:lvlJc w:val="left"/>
      <w:pPr>
        <w:ind w:left="4229" w:hanging="698"/>
      </w:pPr>
      <w:rPr>
        <w:rFonts w:hint="default"/>
      </w:rPr>
    </w:lvl>
    <w:lvl w:ilvl="6" w:tplc="91EA4660">
      <w:numFmt w:val="bullet"/>
      <w:lvlText w:val="•"/>
      <w:lvlJc w:val="left"/>
      <w:pPr>
        <w:ind w:left="5092" w:hanging="698"/>
      </w:pPr>
      <w:rPr>
        <w:rFonts w:hint="default"/>
      </w:rPr>
    </w:lvl>
    <w:lvl w:ilvl="7" w:tplc="3CE46046">
      <w:numFmt w:val="bullet"/>
      <w:lvlText w:val="•"/>
      <w:lvlJc w:val="left"/>
      <w:pPr>
        <w:ind w:left="5955" w:hanging="698"/>
      </w:pPr>
      <w:rPr>
        <w:rFonts w:hint="default"/>
      </w:rPr>
    </w:lvl>
    <w:lvl w:ilvl="8" w:tplc="DF683B6A">
      <w:numFmt w:val="bullet"/>
      <w:lvlText w:val="•"/>
      <w:lvlJc w:val="left"/>
      <w:pPr>
        <w:ind w:left="6819" w:hanging="698"/>
      </w:pPr>
      <w:rPr>
        <w:rFonts w:hint="default"/>
      </w:rPr>
    </w:lvl>
  </w:abstractNum>
  <w:abstractNum w:abstractNumId="2">
    <w:nsid w:val="66552791"/>
    <w:multiLevelType w:val="hybridMultilevel"/>
    <w:tmpl w:val="38C8CAEE"/>
    <w:lvl w:ilvl="0" w:tplc="0409000F">
      <w:start w:val="1"/>
      <w:numFmt w:val="decimal"/>
      <w:lvlText w:val="%1."/>
      <w:lvlJc w:val="left"/>
      <w:pPr>
        <w:ind w:left="585" w:hanging="480"/>
      </w:p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151FD"/>
    <w:rsid w:val="00017591"/>
    <w:rsid w:val="00044DDD"/>
    <w:rsid w:val="00052B00"/>
    <w:rsid w:val="000A00B2"/>
    <w:rsid w:val="00132662"/>
    <w:rsid w:val="001345FA"/>
    <w:rsid w:val="001503E9"/>
    <w:rsid w:val="00170EDD"/>
    <w:rsid w:val="00174614"/>
    <w:rsid w:val="00177BDE"/>
    <w:rsid w:val="00183CA8"/>
    <w:rsid w:val="001B0BE2"/>
    <w:rsid w:val="001B6174"/>
    <w:rsid w:val="001B64EF"/>
    <w:rsid w:val="001C1AAC"/>
    <w:rsid w:val="00286223"/>
    <w:rsid w:val="002E31D1"/>
    <w:rsid w:val="002F237D"/>
    <w:rsid w:val="00350C0A"/>
    <w:rsid w:val="0037122E"/>
    <w:rsid w:val="003A493A"/>
    <w:rsid w:val="003B563D"/>
    <w:rsid w:val="003F6268"/>
    <w:rsid w:val="0040128A"/>
    <w:rsid w:val="004334ED"/>
    <w:rsid w:val="004409AF"/>
    <w:rsid w:val="00456FB3"/>
    <w:rsid w:val="00463BBE"/>
    <w:rsid w:val="00483CF1"/>
    <w:rsid w:val="00494C19"/>
    <w:rsid w:val="004D4C59"/>
    <w:rsid w:val="004E6D1C"/>
    <w:rsid w:val="0053687E"/>
    <w:rsid w:val="00536F28"/>
    <w:rsid w:val="00591CF0"/>
    <w:rsid w:val="005E2A37"/>
    <w:rsid w:val="005E4B44"/>
    <w:rsid w:val="00616F2C"/>
    <w:rsid w:val="00684C3F"/>
    <w:rsid w:val="00694793"/>
    <w:rsid w:val="006973AF"/>
    <w:rsid w:val="006B1DEE"/>
    <w:rsid w:val="00793AC0"/>
    <w:rsid w:val="007979A8"/>
    <w:rsid w:val="007A10C2"/>
    <w:rsid w:val="007B4F49"/>
    <w:rsid w:val="007C24B6"/>
    <w:rsid w:val="008117F4"/>
    <w:rsid w:val="0082322E"/>
    <w:rsid w:val="00844D15"/>
    <w:rsid w:val="008C76A0"/>
    <w:rsid w:val="00940A95"/>
    <w:rsid w:val="00976013"/>
    <w:rsid w:val="009914CF"/>
    <w:rsid w:val="009C17B0"/>
    <w:rsid w:val="009E0E23"/>
    <w:rsid w:val="00A7194B"/>
    <w:rsid w:val="00A835E6"/>
    <w:rsid w:val="00AA2EAA"/>
    <w:rsid w:val="00AB1A4D"/>
    <w:rsid w:val="00AF548A"/>
    <w:rsid w:val="00AF6422"/>
    <w:rsid w:val="00B02874"/>
    <w:rsid w:val="00B340A5"/>
    <w:rsid w:val="00B41C91"/>
    <w:rsid w:val="00BA260A"/>
    <w:rsid w:val="00BD01EF"/>
    <w:rsid w:val="00BD26FF"/>
    <w:rsid w:val="00C00C38"/>
    <w:rsid w:val="00C1076C"/>
    <w:rsid w:val="00C77BE4"/>
    <w:rsid w:val="00D222DD"/>
    <w:rsid w:val="00DC0FE2"/>
    <w:rsid w:val="00DD0E52"/>
    <w:rsid w:val="00DD347C"/>
    <w:rsid w:val="00E123D4"/>
    <w:rsid w:val="00E151FD"/>
    <w:rsid w:val="00E17311"/>
    <w:rsid w:val="00E26B3B"/>
    <w:rsid w:val="00E711D9"/>
    <w:rsid w:val="00EC53E1"/>
    <w:rsid w:val="00FA5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6360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Georgia" w:eastAsia="Georgia" w:hAnsi="Georgia" w:cs="Georg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customStyle="1" w:styleId="TOC1">
    <w:name w:val="TOC 1"/>
    <w:basedOn w:val="a"/>
    <w:uiPriority w:val="1"/>
    <w:qFormat/>
    <w:pPr>
      <w:spacing w:before="235"/>
      <w:ind w:left="433" w:hanging="328"/>
    </w:pPr>
    <w:rPr>
      <w:rFonts w:ascii="Arial" w:eastAsia="Arial" w:hAnsi="Arial" w:cs="Arial"/>
      <w:b/>
      <w:bCs/>
    </w:rPr>
  </w:style>
  <w:style w:type="paragraph" w:customStyle="1" w:styleId="TOC2">
    <w:name w:val="TOC 2"/>
    <w:basedOn w:val="a"/>
    <w:uiPriority w:val="1"/>
    <w:qFormat/>
    <w:pPr>
      <w:spacing w:before="21"/>
      <w:ind w:left="934" w:hanging="501"/>
    </w:pPr>
  </w:style>
  <w:style w:type="paragraph" w:customStyle="1" w:styleId="TOC3">
    <w:name w:val="TOC 3"/>
    <w:basedOn w:val="a"/>
    <w:uiPriority w:val="1"/>
    <w:qFormat/>
    <w:pPr>
      <w:spacing w:before="21"/>
      <w:ind w:left="1632" w:hanging="698"/>
    </w:pPr>
  </w:style>
  <w:style w:type="paragraph" w:styleId="a3">
    <w:name w:val="Body Text"/>
    <w:basedOn w:val="a"/>
    <w:link w:val="a4"/>
    <w:uiPriority w:val="1"/>
    <w:qFormat/>
  </w:style>
  <w:style w:type="paragraph" w:customStyle="1" w:styleId="Heading1">
    <w:name w:val="Heading 1"/>
    <w:basedOn w:val="a"/>
    <w:uiPriority w:val="1"/>
    <w:qFormat/>
    <w:rsid w:val="004334ED"/>
    <w:pPr>
      <w:spacing w:before="38"/>
      <w:ind w:left="560" w:hanging="455"/>
      <w:outlineLvl w:val="1"/>
    </w:pPr>
    <w:rPr>
      <w:rFonts w:ascii="Arial" w:eastAsia="Arial" w:hAnsi="Arial" w:cs="Arial"/>
      <w:b/>
      <w:bCs/>
      <w:sz w:val="41"/>
      <w:szCs w:val="41"/>
      <w:lang w:eastAsia="zh-TW"/>
    </w:rPr>
  </w:style>
  <w:style w:type="paragraph" w:customStyle="1" w:styleId="Heading2">
    <w:name w:val="Heading 2"/>
    <w:basedOn w:val="a"/>
    <w:uiPriority w:val="1"/>
    <w:qFormat/>
    <w:pPr>
      <w:ind w:left="666" w:hanging="561"/>
      <w:outlineLvl w:val="2"/>
    </w:pPr>
    <w:rPr>
      <w:rFonts w:ascii="Arial" w:eastAsia="Arial" w:hAnsi="Arial" w:cs="Arial"/>
      <w:b/>
      <w:bCs/>
      <w:sz w:val="28"/>
      <w:szCs w:val="28"/>
    </w:rPr>
  </w:style>
  <w:style w:type="paragraph" w:customStyle="1" w:styleId="Heading3">
    <w:name w:val="Heading 3"/>
    <w:basedOn w:val="a"/>
    <w:uiPriority w:val="1"/>
    <w:qFormat/>
    <w:rsid w:val="004334ED"/>
    <w:pPr>
      <w:tabs>
        <w:tab w:val="left" w:pos="778"/>
      </w:tabs>
      <w:ind w:left="105"/>
      <w:outlineLvl w:val="3"/>
    </w:pPr>
    <w:rPr>
      <w:rFonts w:ascii="Arial" w:eastAsia="Arial" w:hAnsi="Arial" w:cs="Arial"/>
      <w:b/>
      <w:bCs/>
      <w:sz w:val="24"/>
      <w:szCs w:val="24"/>
      <w:lang w:eastAsia="zh-TW"/>
    </w:rPr>
  </w:style>
  <w:style w:type="paragraph" w:styleId="a5">
    <w:name w:val="List Paragraph"/>
    <w:basedOn w:val="a"/>
    <w:uiPriority w:val="1"/>
    <w:qFormat/>
    <w:pPr>
      <w:spacing w:before="21"/>
      <w:ind w:left="934" w:hanging="501"/>
    </w:pPr>
    <w:rPr>
      <w:rFonts w:ascii="Arial" w:eastAsia="Arial" w:hAnsi="Arial" w:cs="Arial"/>
    </w:rPr>
  </w:style>
  <w:style w:type="paragraph" w:customStyle="1" w:styleId="TableParagraph">
    <w:name w:val="Table Paragraph"/>
    <w:basedOn w:val="a"/>
    <w:uiPriority w:val="1"/>
    <w:qFormat/>
    <w:pPr>
      <w:spacing w:line="237" w:lineRule="exact"/>
      <w:ind w:left="73" w:right="68"/>
      <w:jc w:val="center"/>
    </w:pPr>
  </w:style>
  <w:style w:type="paragraph" w:styleId="a6">
    <w:name w:val="Balloon Text"/>
    <w:basedOn w:val="a"/>
    <w:link w:val="a7"/>
    <w:uiPriority w:val="99"/>
    <w:semiHidden/>
    <w:unhideWhenUsed/>
    <w:rsid w:val="00350C0A"/>
    <w:rPr>
      <w:rFonts w:ascii="Heiti SC Light" w:eastAsia="Heiti SC Light"/>
      <w:sz w:val="18"/>
      <w:szCs w:val="18"/>
    </w:rPr>
  </w:style>
  <w:style w:type="character" w:customStyle="1" w:styleId="a7">
    <w:name w:val="批注框文本字符"/>
    <w:basedOn w:val="a0"/>
    <w:link w:val="a6"/>
    <w:uiPriority w:val="99"/>
    <w:semiHidden/>
    <w:rsid w:val="00350C0A"/>
    <w:rPr>
      <w:rFonts w:ascii="Heiti SC Light" w:eastAsia="Heiti SC Light" w:hAnsi="Georgia" w:cs="Georgia"/>
      <w:sz w:val="18"/>
      <w:szCs w:val="18"/>
    </w:rPr>
  </w:style>
  <w:style w:type="table" w:styleId="a8">
    <w:name w:val="Table Grid"/>
    <w:basedOn w:val="a1"/>
    <w:uiPriority w:val="59"/>
    <w:rsid w:val="00976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
    <w:name w:val="toc 1"/>
    <w:basedOn w:val="a"/>
    <w:next w:val="a"/>
    <w:autoRedefine/>
    <w:uiPriority w:val="39"/>
    <w:unhideWhenUsed/>
    <w:rsid w:val="004334ED"/>
    <w:pPr>
      <w:spacing w:before="120"/>
    </w:pPr>
    <w:rPr>
      <w:rFonts w:asciiTheme="minorHAnsi" w:hAnsiTheme="minorHAnsi"/>
      <w:b/>
      <w:sz w:val="24"/>
      <w:szCs w:val="24"/>
    </w:rPr>
  </w:style>
  <w:style w:type="paragraph" w:styleId="2">
    <w:name w:val="toc 2"/>
    <w:basedOn w:val="a"/>
    <w:next w:val="a"/>
    <w:autoRedefine/>
    <w:uiPriority w:val="39"/>
    <w:unhideWhenUsed/>
    <w:rsid w:val="004334ED"/>
    <w:pPr>
      <w:ind w:left="220"/>
    </w:pPr>
    <w:rPr>
      <w:rFonts w:asciiTheme="minorHAnsi" w:hAnsiTheme="minorHAnsi"/>
      <w:b/>
    </w:rPr>
  </w:style>
  <w:style w:type="paragraph" w:styleId="3">
    <w:name w:val="toc 3"/>
    <w:basedOn w:val="a"/>
    <w:next w:val="a"/>
    <w:autoRedefine/>
    <w:uiPriority w:val="39"/>
    <w:unhideWhenUsed/>
    <w:rsid w:val="004334ED"/>
    <w:pPr>
      <w:ind w:left="440"/>
    </w:pPr>
    <w:rPr>
      <w:rFonts w:asciiTheme="minorHAnsi" w:hAnsiTheme="minorHAnsi"/>
    </w:rPr>
  </w:style>
  <w:style w:type="paragraph" w:styleId="4">
    <w:name w:val="toc 4"/>
    <w:basedOn w:val="a"/>
    <w:next w:val="a"/>
    <w:autoRedefine/>
    <w:uiPriority w:val="39"/>
    <w:unhideWhenUsed/>
    <w:rsid w:val="004334ED"/>
    <w:pPr>
      <w:ind w:left="660"/>
    </w:pPr>
    <w:rPr>
      <w:rFonts w:asciiTheme="minorHAnsi" w:hAnsiTheme="minorHAnsi"/>
      <w:sz w:val="20"/>
      <w:szCs w:val="20"/>
    </w:rPr>
  </w:style>
  <w:style w:type="paragraph" w:styleId="5">
    <w:name w:val="toc 5"/>
    <w:basedOn w:val="a"/>
    <w:next w:val="a"/>
    <w:autoRedefine/>
    <w:uiPriority w:val="39"/>
    <w:unhideWhenUsed/>
    <w:rsid w:val="004334ED"/>
    <w:pPr>
      <w:ind w:left="880"/>
    </w:pPr>
    <w:rPr>
      <w:rFonts w:asciiTheme="minorHAnsi" w:hAnsiTheme="minorHAnsi"/>
      <w:sz w:val="20"/>
      <w:szCs w:val="20"/>
    </w:rPr>
  </w:style>
  <w:style w:type="paragraph" w:styleId="6">
    <w:name w:val="toc 6"/>
    <w:basedOn w:val="a"/>
    <w:next w:val="a"/>
    <w:autoRedefine/>
    <w:uiPriority w:val="39"/>
    <w:unhideWhenUsed/>
    <w:rsid w:val="004334ED"/>
    <w:pPr>
      <w:ind w:left="1100"/>
    </w:pPr>
    <w:rPr>
      <w:rFonts w:asciiTheme="minorHAnsi" w:hAnsiTheme="minorHAnsi"/>
      <w:sz w:val="20"/>
      <w:szCs w:val="20"/>
    </w:rPr>
  </w:style>
  <w:style w:type="paragraph" w:styleId="7">
    <w:name w:val="toc 7"/>
    <w:basedOn w:val="a"/>
    <w:next w:val="a"/>
    <w:autoRedefine/>
    <w:uiPriority w:val="39"/>
    <w:unhideWhenUsed/>
    <w:rsid w:val="004334ED"/>
    <w:pPr>
      <w:ind w:left="1320"/>
    </w:pPr>
    <w:rPr>
      <w:rFonts w:asciiTheme="minorHAnsi" w:hAnsiTheme="minorHAnsi"/>
      <w:sz w:val="20"/>
      <w:szCs w:val="20"/>
    </w:rPr>
  </w:style>
  <w:style w:type="paragraph" w:styleId="8">
    <w:name w:val="toc 8"/>
    <w:basedOn w:val="a"/>
    <w:next w:val="a"/>
    <w:autoRedefine/>
    <w:uiPriority w:val="39"/>
    <w:unhideWhenUsed/>
    <w:rsid w:val="004334ED"/>
    <w:pPr>
      <w:ind w:left="1540"/>
    </w:pPr>
    <w:rPr>
      <w:rFonts w:asciiTheme="minorHAnsi" w:hAnsiTheme="minorHAnsi"/>
      <w:sz w:val="20"/>
      <w:szCs w:val="20"/>
    </w:rPr>
  </w:style>
  <w:style w:type="paragraph" w:styleId="9">
    <w:name w:val="toc 9"/>
    <w:basedOn w:val="a"/>
    <w:next w:val="a"/>
    <w:autoRedefine/>
    <w:uiPriority w:val="39"/>
    <w:unhideWhenUsed/>
    <w:rsid w:val="004334ED"/>
    <w:pPr>
      <w:ind w:left="1760"/>
    </w:pPr>
    <w:rPr>
      <w:rFonts w:asciiTheme="minorHAnsi" w:hAnsiTheme="minorHAnsi"/>
      <w:sz w:val="20"/>
      <w:szCs w:val="20"/>
    </w:rPr>
  </w:style>
  <w:style w:type="character" w:customStyle="1" w:styleId="a4">
    <w:name w:val="正文文本字符"/>
    <w:basedOn w:val="a0"/>
    <w:link w:val="a3"/>
    <w:uiPriority w:val="1"/>
    <w:rsid w:val="001503E9"/>
    <w:rPr>
      <w:rFonts w:ascii="Georgia" w:eastAsia="Georgia" w:hAnsi="Georgia" w:cs="Georg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572711">
      <w:bodyDiv w:val="1"/>
      <w:marLeft w:val="0"/>
      <w:marRight w:val="0"/>
      <w:marTop w:val="0"/>
      <w:marBottom w:val="0"/>
      <w:divBdr>
        <w:top w:val="none" w:sz="0" w:space="0" w:color="auto"/>
        <w:left w:val="none" w:sz="0" w:space="0" w:color="auto"/>
        <w:bottom w:val="none" w:sz="0" w:space="0" w:color="auto"/>
        <w:right w:val="none" w:sz="0" w:space="0" w:color="auto"/>
      </w:divBdr>
    </w:div>
    <w:div w:id="11415345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18</Pages>
  <Words>2623</Words>
  <Characters>14955</Characters>
  <Application>Microsoft Macintosh Word</Application>
  <DocSecurity>0</DocSecurity>
  <Lines>124</Lines>
  <Paragraphs>35</Paragraphs>
  <ScaleCrop>false</ScaleCrop>
  <Company>福建师范大学</Company>
  <LinksUpToDate>false</LinksUpToDate>
  <CharactersWithSpaces>17543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TeX and LaTeX</dc:subject>
  <dc:creator>Jean-Philippe Eisenbarth</dc:creator>
  <cp:keywords>TeX, LaTeX, graphics, images</cp:keywords>
  <cp:lastModifiedBy>锦立 黄</cp:lastModifiedBy>
  <cp:revision>64</cp:revision>
  <dcterms:created xsi:type="dcterms:W3CDTF">2018-06-20T14:56:00Z</dcterms:created>
  <dcterms:modified xsi:type="dcterms:W3CDTF">2018-06-21T09:52:00Z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2018-02-23T00:00:00Z</vt:filetime>
  </property>
  <property fmtid="{D5CDD505-2E9C-101B-9397-08002B2CF9AE}" pid="3" name="Creator">
    <vt:lpwstr>LaTeX with hyperref package</vt:lpwstr>
  </property>
  <property fmtid="{D5CDD505-2E9C-101B-9397-08002B2CF9AE}" pid="4" name="LastSaved">
    <vt:filetime>2018-06-20T00:00:00Z</vt:filetime>
  </property>
</Properties>
</file>