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Partiendo del siguiente código XML añade las dos noticias que te enlazo como partes variables 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 version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 encoding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rss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"2.0"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channel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Agencia EFE | www.efe.com | Edición España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https://www.efe.com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Últimas noticias de la Agencia Efe. Fehaciente, fidedigno y fácil. La información con EFE. Edición España.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es-ES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copyright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© Agencia EFE, S.A. Avd. de Burgos, 8-B. 28036 Madrid. España Tel: +34 91 346 7100. Todos los derechos reservados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copyright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channel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rss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https://www.efe.com/efe/espana/cultura/nadia-de-santiago-es-importante-cambiar-la-palabra-olvidar-por-superar/10005-4718145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https://www.efe.com/efe/espana/economia/los-precios-elevan-el-estres-en-toda-la-cadena-de-produccion-alimentaria/10003-4718114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Partiendo del siguiente código erróneo, comenta y corrige los fallos para que el documento esté bien formado y sea un RSS válido.</w:t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 version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 encoding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=UTF-8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rss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"2.0"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channel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El Periódico - Todas las noticias de la portada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https://www.elperiodico.com/es/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pubDate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Sat, 15 Jan 2022 13:10:54 +0200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pubDate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El Periódico - portada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Novak Djokovic: Última hora desde Australia / DIRECTO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8"/>
          <w:szCs w:val="28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"https://www.elperiodico.com/es/tenis/20220115/novak-djokovic-ultima-hora-australia-directo-13096734"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pubDate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Sat, 15 Jan 2022 12:43:00 +0200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pubDate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8"/>
          <w:szCs w:val="28"/>
          <w:rtl w:val="0"/>
        </w:rPr>
        <w:t xml:space="preserve">El Gobierno de Australia ha cancelado este viernes el visado del tenista Novak Djokovic. Abrimos un hilo con las últimas noticias y las reacciones producidas por esta noticia de impacto deportivo y mundial.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channel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8"/>
          <w:szCs w:val="28"/>
          <w:rtl w:val="0"/>
        </w:rPr>
        <w:t xml:space="preserve">rss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Empleando algún agregador de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(web, programa instalable, gestor de correo electrónico o extensión de navegador) suscríbete a cinco canales de información tecnológica / programación y otros tres de información general.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Además debes incluir una temática multimedia con un canal de Youtube y otro de podcasts (p.e. un canal de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https://www.podiumpodcast.com/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fichero .xml que recoja la posibilidad de tener en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RSS tres entradas del apartado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sitio web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https://www.verticalgardendesign.com/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Posteriormente en un archivo nuevo verticalgardendesign.html crea una barra de navegación vertical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incluyan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enlace a los apartados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así como un icono RSS 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creado. Puedes aplicar las etiquetas HTML y propiedades CSS que consideres oportunas.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438A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68573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5755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link w:val="Ttulo4Car"/>
    <w:uiPriority w:val="9"/>
    <w:qFormat w:val="1"/>
    <w:rsid w:val="00A405BF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A405B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 w:val="1"/>
    <w:unhideWhenUsed w:val="1"/>
    <w:rsid w:val="00A405BF"/>
    <w:rPr>
      <w:rFonts w:ascii="Courier New" w:cs="Courier New" w:eastAsia="Times New Roman" w:hAnsi="Courier New"/>
      <w:sz w:val="20"/>
      <w:szCs w:val="20"/>
    </w:rPr>
  </w:style>
  <w:style w:type="character" w:styleId="Ttulo4Car" w:customStyle="1">
    <w:name w:val="Título 4 Car"/>
    <w:basedOn w:val="Fuentedeprrafopredeter"/>
    <w:link w:val="Ttulo4"/>
    <w:uiPriority w:val="9"/>
    <w:rsid w:val="00A405BF"/>
    <w:rPr>
      <w:rFonts w:ascii="Times New Roman" w:cs="Times New Roman" w:eastAsia="Times New Roman" w:hAnsi="Times New Roman"/>
      <w:b w:val="1"/>
      <w:bCs w:val="1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 w:val="1"/>
    <w:rsid w:val="00F00A0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4D2D36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85730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fasis">
    <w:name w:val="Emphasis"/>
    <w:basedOn w:val="Fuentedeprrafopredeter"/>
    <w:uiPriority w:val="20"/>
    <w:qFormat w:val="1"/>
    <w:rsid w:val="00685730"/>
    <w:rPr>
      <w:i w:val="1"/>
      <w:iCs w:val="1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68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685730"/>
    <w:rPr>
      <w:rFonts w:ascii="Courier New" w:cs="Courier New" w:eastAsia="Times New Roman" w:hAnsi="Courier New"/>
      <w:sz w:val="20"/>
      <w:szCs w:val="20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5755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centrado" w:customStyle="1">
    <w:name w:val="centrado"/>
    <w:basedOn w:val="Normal"/>
    <w:rsid w:val="0055755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425389"/>
    <w:rPr>
      <w:b w:val="1"/>
      <w:bCs w:val="1"/>
    </w:rPr>
  </w:style>
  <w:style w:type="character" w:styleId="Ttulo1Car" w:customStyle="1">
    <w:name w:val="Título 1 Car"/>
    <w:basedOn w:val="Fuentedeprrafopredeter"/>
    <w:link w:val="Ttulo1"/>
    <w:uiPriority w:val="9"/>
    <w:rsid w:val="000438A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verticalgardendesign.com/" TargetMode="External"/><Relationship Id="rId9" Type="http://schemas.openxmlformats.org/officeDocument/2006/relationships/hyperlink" Target="https://www.podiumpodcast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efe.com/efe/espana/cultura/nadia-de-santiago-es-importante-cambiar-la-palabra-olvidar-por-superar/10005-4718145" TargetMode="External"/><Relationship Id="rId8" Type="http://schemas.openxmlformats.org/officeDocument/2006/relationships/hyperlink" Target="https://www.efe.com/efe/espana/economia/los-precios-elevan-el-estres-en-toda-la-cadena-de-produccion-alimentaria/10003-47181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XgiUu33DXtVhdhXP9+Yw10bM6Q==">AMUW2mXDrzCi8b8YAc16732rLUI3/LNkSya7Zjhq3kTBXF+HPv7tfa4Qo2cw+LoynJ8QWp//RW0RUbhE8ZWwRjZ6d6rhkt+XUBa+hWFe6INjazO5aCsq33pyUzlGP9BRDIxlxpDuj7s7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2021-10-14T16:00:00Z</dcterms:created>
  <dc:creator>Usuario</dc:creator>
</cp:coreProperties>
</file>