
<file path=[Content_Types].xml><?xml version="1.0" encoding="utf-8"?>
<Types xmlns="http://schemas.openxmlformats.org/package/2006/content-types">
  <Default Extension="xml" ContentType="application/xml"/>
  <Default Extension="doc" ContentType="application/msword"/>
  <Default Extension="bin" ContentType="application/vnd.openxmlformats-officedocument.oleObject"/>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1"/>
        <w:spacing w:line="360" w:lineRule="auto"/>
        <w:rPr>
          <w:sz w:val="52"/>
          <w:szCs w:val="52"/>
        </w:rPr>
      </w:pPr>
      <w:r>
        <w:rPr>
          <w:sz w:val="52"/>
          <w:szCs w:val="52"/>
        </w:rPr>
        <w:t xml:space="preserve">What </w:t>
      </w:r>
      <w:r>
        <w:rPr>
          <w:rFonts w:hint="default"/>
          <w:sz w:val="52"/>
          <w:szCs w:val="52"/>
          <w:lang w:val="en-US"/>
        </w:rPr>
        <w:t>is the effect of crowd support on team performance and home advantage</w:t>
      </w:r>
      <w:r>
        <w:rPr>
          <w:sz w:val="52"/>
          <w:szCs w:val="52"/>
        </w:rPr>
        <w:t>?</w:t>
      </w:r>
    </w:p>
    <w:p>
      <w:pPr>
        <w:spacing w:before="161" w:line="360" w:lineRule="auto"/>
        <w:ind w:left="210" w:right="206"/>
        <w:jc w:val="center"/>
        <w:rPr>
          <w:rFonts w:ascii="Times New Roman" w:hAnsi="Times New Roman" w:cs="Times New Roman"/>
          <w:b/>
          <w:sz w:val="32"/>
          <w:szCs w:val="32"/>
        </w:rPr>
      </w:pPr>
      <w:r>
        <w:rPr>
          <w:rFonts w:ascii="Times New Roman" w:hAnsi="Times New Roman" w:cs="Times New Roman"/>
          <w:b/>
          <w:sz w:val="32"/>
          <w:szCs w:val="32"/>
        </w:rPr>
        <w:t>An analysis of the influences of “ghost games” on home advantage</w:t>
      </w:r>
    </w:p>
    <w:p>
      <w:pPr>
        <w:pStyle w:val="7"/>
        <w:spacing w:before="6" w:line="360" w:lineRule="auto"/>
        <w:ind w:left="0"/>
        <w:jc w:val="center"/>
        <w:rPr>
          <w:b/>
        </w:rPr>
      </w:pPr>
      <w:r>
        <w:drawing>
          <wp:inline distT="0" distB="0" distL="114300" distR="114300">
            <wp:extent cx="4724400" cy="4403725"/>
            <wp:effectExtent l="0" t="0" r="0" b="635"/>
            <wp:docPr id="20"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12"/>
                    <pic:cNvPicPr>
                      <a:picLocks noChangeAspect="1"/>
                    </pic:cNvPicPr>
                  </pic:nvPicPr>
                  <pic:blipFill>
                    <a:blip r:embed="rId7"/>
                    <a:stretch>
                      <a:fillRect/>
                    </a:stretch>
                  </pic:blipFill>
                  <pic:spPr>
                    <a:xfrm>
                      <a:off x="0" y="0"/>
                      <a:ext cx="4724400" cy="4403725"/>
                    </a:xfrm>
                    <a:prstGeom prst="rect">
                      <a:avLst/>
                    </a:prstGeom>
                    <a:noFill/>
                    <a:ln>
                      <a:noFill/>
                    </a:ln>
                  </pic:spPr>
                </pic:pic>
              </a:graphicData>
            </a:graphic>
          </wp:inline>
        </w:drawing>
      </w:r>
    </w:p>
    <w:p>
      <w:pPr>
        <w:keepNext w:val="0"/>
        <w:keepLines w:val="0"/>
        <w:widowControl/>
        <w:numPr>
          <w:ilvl w:val="0"/>
          <w:numId w:val="2"/>
        </w:numPr>
        <w:suppressLineNumbers w:val="0"/>
        <w:spacing w:line="360" w:lineRule="auto"/>
        <w:jc w:val="left"/>
        <w:rPr>
          <w:rFonts w:ascii="Times New Roman" w:hAnsi="Times New Roman" w:eastAsia="TimesNewRomanPSMT" w:cs="Times New Roman"/>
          <w:color w:val="000000"/>
          <w:kern w:val="0"/>
          <w:sz w:val="28"/>
          <w:szCs w:val="28"/>
          <w:lang w:val="en-US" w:eastAsia="zh-CN" w:bidi="ar"/>
        </w:rPr>
      </w:pPr>
      <w:r>
        <w:rPr>
          <w:rFonts w:ascii="Times New Roman" w:hAnsi="Times New Roman" w:eastAsia="TimesNewRomanPSMT" w:cs="Times New Roman"/>
          <w:color w:val="000000"/>
          <w:kern w:val="0"/>
          <w:sz w:val="28"/>
          <w:szCs w:val="28"/>
          <w:lang w:val="en-US" w:eastAsia="zh-CN" w:bidi="ar"/>
        </w:rPr>
        <w:t>R</w:t>
      </w:r>
      <w:r>
        <w:rPr>
          <w:rFonts w:hint="default" w:ascii="Times New Roman" w:hAnsi="Times New Roman" w:eastAsia="TimesNewRomanPSMT" w:cs="Times New Roman"/>
          <w:color w:val="000000"/>
          <w:kern w:val="0"/>
          <w:sz w:val="28"/>
          <w:szCs w:val="28"/>
          <w:lang w:val="en-US" w:eastAsia="zh-CN" w:bidi="ar"/>
        </w:rPr>
        <w:t>ijnders</w:t>
      </w:r>
      <w:r>
        <w:rPr>
          <w:rFonts w:ascii="Times New Roman" w:hAnsi="Times New Roman" w:eastAsia="TimesNewRomanPSMT" w:cs="Times New Roman"/>
          <w:color w:val="000000"/>
          <w:kern w:val="0"/>
          <w:sz w:val="28"/>
          <w:szCs w:val="28"/>
          <w:lang w:val="en-US" w:eastAsia="zh-CN" w:bidi="ar"/>
        </w:rPr>
        <w:t xml:space="preserve"> (</w:t>
      </w:r>
      <w:r>
        <w:rPr>
          <w:rFonts w:ascii="Times New Roman" w:hAnsi="Times New Roman" w:cs="Times New Roman"/>
          <w:b/>
          <w:bCs/>
          <w:sz w:val="28"/>
          <w:szCs w:val="28"/>
        </w:rPr>
        <w:t>2063482</w:t>
      </w:r>
      <w:r>
        <w:rPr>
          <w:rFonts w:ascii="Times New Roman" w:hAnsi="Times New Roman" w:eastAsia="TimesNewRomanPSMT" w:cs="Times New Roman"/>
          <w:color w:val="000000"/>
          <w:kern w:val="0"/>
          <w:sz w:val="28"/>
          <w:szCs w:val="28"/>
          <w:lang w:val="en-US" w:eastAsia="zh-CN" w:bidi="ar"/>
        </w:rPr>
        <w:t xml:space="preserve">) </w:t>
      </w:r>
    </w:p>
    <w:p>
      <w:pPr>
        <w:keepNext w:val="0"/>
        <w:keepLines w:val="0"/>
        <w:widowControl/>
        <w:suppressLineNumbers w:val="0"/>
        <w:spacing w:line="360" w:lineRule="auto"/>
        <w:jc w:val="left"/>
        <w:rPr>
          <w:rFonts w:hint="default" w:ascii="Times New Roman" w:hAnsi="Times New Roman" w:eastAsia="TimesNewRomanPSMT" w:cs="Times New Roman"/>
          <w:color w:val="000000"/>
          <w:kern w:val="0"/>
          <w:sz w:val="28"/>
          <w:szCs w:val="28"/>
          <w:lang w:val="en-US" w:eastAsia="zh-CN" w:bidi="ar"/>
        </w:rPr>
      </w:pPr>
      <w:r>
        <w:rPr>
          <w:rFonts w:hint="default" w:ascii="Times New Roman" w:hAnsi="Times New Roman" w:eastAsia="TimesNewRomanPSMT" w:cs="Times New Roman"/>
          <w:color w:val="000000"/>
          <w:kern w:val="0"/>
          <w:sz w:val="28"/>
          <w:szCs w:val="28"/>
          <w:lang w:val="en-US" w:eastAsia="zh-CN" w:bidi="ar"/>
        </w:rPr>
        <w:t>04</w:t>
      </w:r>
      <w:r>
        <w:rPr>
          <w:rFonts w:hint="default" w:ascii="Times New Roman" w:hAnsi="Times New Roman" w:eastAsia="TimesNewRomanPSMT" w:cs="Times New Roman"/>
          <w:color w:val="000000"/>
          <w:kern w:val="0"/>
          <w:sz w:val="28"/>
          <w:szCs w:val="28"/>
          <w:lang w:val="en-US" w:eastAsia="zh-CN" w:bidi="ar"/>
        </w:rPr>
        <w:t>-06-</w:t>
      </w:r>
      <w:r>
        <w:rPr>
          <w:rFonts w:hint="default" w:ascii="Times New Roman" w:hAnsi="Times New Roman" w:eastAsia="TimesNewRomanPSMT" w:cs="Times New Roman"/>
          <w:color w:val="000000"/>
          <w:kern w:val="0"/>
          <w:sz w:val="28"/>
          <w:szCs w:val="28"/>
          <w:lang w:val="en-US" w:eastAsia="zh-CN" w:bidi="ar"/>
        </w:rPr>
        <w:t xml:space="preserve">2021 </w:t>
      </w:r>
    </w:p>
    <w:p>
      <w:pPr>
        <w:keepNext w:val="0"/>
        <w:keepLines w:val="0"/>
        <w:widowControl/>
        <w:suppressLineNumbers w:val="0"/>
        <w:spacing w:line="360" w:lineRule="auto"/>
        <w:jc w:val="left"/>
        <w:rPr>
          <w:rFonts w:hint="default" w:ascii="Times New Roman" w:hAnsi="Times New Roman" w:eastAsia="TimesNewRomanPSMT" w:cs="Times New Roman"/>
          <w:color w:val="000000"/>
          <w:kern w:val="0"/>
          <w:sz w:val="28"/>
          <w:szCs w:val="28"/>
          <w:lang w:val="en-US" w:eastAsia="zh-CN" w:bidi="ar"/>
        </w:rPr>
      </w:pPr>
      <w:r>
        <w:rPr>
          <w:rFonts w:hint="default" w:ascii="Times New Roman" w:hAnsi="Times New Roman" w:eastAsia="TimesNewRomanPSMT" w:cs="Times New Roman"/>
          <w:color w:val="000000"/>
          <w:kern w:val="0"/>
          <w:sz w:val="28"/>
          <w:szCs w:val="28"/>
          <w:lang w:val="en-US" w:eastAsia="zh-CN" w:bidi="ar"/>
        </w:rPr>
        <w:t>MSc Marketing Analytics</w:t>
      </w:r>
    </w:p>
    <w:p>
      <w:pPr>
        <w:keepNext w:val="0"/>
        <w:keepLines w:val="0"/>
        <w:widowControl/>
        <w:suppressLineNumbers w:val="0"/>
        <w:spacing w:line="360" w:lineRule="auto"/>
        <w:jc w:val="left"/>
        <w:rPr>
          <w:rFonts w:hint="default" w:ascii="Times New Roman" w:hAnsi="Times New Roman" w:eastAsia="TimesNewRomanPSMT" w:cs="Times New Roman"/>
          <w:color w:val="000000"/>
          <w:kern w:val="0"/>
          <w:sz w:val="28"/>
          <w:szCs w:val="28"/>
          <w:lang w:val="en-US" w:eastAsia="zh-CN" w:bidi="ar"/>
        </w:rPr>
      </w:pPr>
      <w:r>
        <w:rPr>
          <w:rFonts w:hint="default" w:ascii="Times New Roman" w:hAnsi="Times New Roman" w:eastAsia="TimesNewRomanPSMT" w:cs="Times New Roman"/>
          <w:color w:val="000000"/>
          <w:kern w:val="0"/>
          <w:sz w:val="28"/>
          <w:szCs w:val="28"/>
          <w:lang w:val="en-US" w:eastAsia="zh-CN" w:bidi="ar"/>
        </w:rPr>
        <w:t xml:space="preserve">Tilburg School of Economics and Management </w:t>
      </w:r>
    </w:p>
    <w:p>
      <w:pPr>
        <w:keepNext w:val="0"/>
        <w:keepLines w:val="0"/>
        <w:widowControl/>
        <w:suppressLineNumbers w:val="0"/>
        <w:spacing w:line="360" w:lineRule="auto"/>
        <w:jc w:val="left"/>
        <w:rPr>
          <w:rFonts w:hint="default" w:ascii="Times New Roman" w:hAnsi="Times New Roman" w:eastAsia="TimesNewRomanPSMT" w:cs="Times New Roman"/>
          <w:color w:val="000000"/>
          <w:kern w:val="0"/>
          <w:sz w:val="28"/>
          <w:szCs w:val="28"/>
          <w:lang w:val="en-US" w:eastAsia="zh-CN" w:bidi="ar"/>
        </w:rPr>
      </w:pPr>
      <w:r>
        <w:rPr>
          <w:rFonts w:hint="default" w:ascii="Times New Roman" w:hAnsi="Times New Roman" w:eastAsia="TimesNewRomanPSMT" w:cs="Times New Roman"/>
          <w:color w:val="000000"/>
          <w:kern w:val="0"/>
          <w:sz w:val="28"/>
          <w:szCs w:val="28"/>
          <w:lang w:val="en-US" w:eastAsia="zh-CN" w:bidi="ar"/>
        </w:rPr>
        <w:t xml:space="preserve">Tilburg University </w:t>
      </w:r>
    </w:p>
    <w:p>
      <w:pPr>
        <w:keepNext w:val="0"/>
        <w:keepLines w:val="0"/>
        <w:widowControl/>
        <w:suppressLineNumbers w:val="0"/>
        <w:spacing w:line="360" w:lineRule="auto"/>
        <w:jc w:val="left"/>
        <w:rPr>
          <w:rFonts w:hint="default" w:ascii="Times New Roman" w:hAnsi="Times New Roman" w:eastAsia="TimesNewRomanPSMT" w:cs="Times New Roman"/>
          <w:color w:val="000000"/>
          <w:kern w:val="0"/>
          <w:sz w:val="28"/>
          <w:szCs w:val="28"/>
          <w:lang w:val="en-US" w:eastAsia="zh-CN" w:bidi="ar"/>
        </w:rPr>
      </w:pPr>
    </w:p>
    <w:p>
      <w:pPr>
        <w:keepNext w:val="0"/>
        <w:keepLines w:val="0"/>
        <w:widowControl/>
        <w:suppressLineNumbers w:val="0"/>
        <w:spacing w:line="360" w:lineRule="auto"/>
        <w:jc w:val="left"/>
        <w:rPr>
          <w:rFonts w:ascii="Times New Roman" w:hAnsi="Times New Roman" w:cs="Times New Roman"/>
          <w:sz w:val="28"/>
          <w:szCs w:val="28"/>
        </w:rPr>
      </w:pPr>
      <w:r>
        <w:rPr>
          <w:rFonts w:hint="default" w:ascii="Times New Roman" w:hAnsi="Times New Roman" w:eastAsia="TimesNewRomanPSMT" w:cs="Times New Roman"/>
          <w:color w:val="000000"/>
          <w:kern w:val="0"/>
          <w:sz w:val="28"/>
          <w:szCs w:val="28"/>
          <w:lang w:val="en-US" w:eastAsia="zh-CN" w:bidi="ar"/>
        </w:rPr>
        <w:t xml:space="preserve">Master Thesis Supervisors: </w:t>
      </w:r>
    </w:p>
    <w:p>
      <w:pPr>
        <w:keepNext w:val="0"/>
        <w:keepLines w:val="0"/>
        <w:widowControl/>
        <w:numPr>
          <w:ilvl w:val="0"/>
          <w:numId w:val="3"/>
        </w:numPr>
        <w:suppressLineNumbers w:val="0"/>
        <w:spacing w:line="360" w:lineRule="auto"/>
        <w:jc w:val="left"/>
        <w:rPr>
          <w:rFonts w:ascii="Times New Roman" w:hAnsi="Times New Roman" w:cs="Times New Roman"/>
          <w:sz w:val="28"/>
          <w:szCs w:val="28"/>
        </w:rPr>
      </w:pPr>
      <w:r>
        <w:rPr>
          <w:rFonts w:hint="default" w:ascii="Times New Roman" w:hAnsi="Times New Roman" w:eastAsia="TimesNewRomanPSMT" w:cs="Times New Roman"/>
          <w:color w:val="000000"/>
          <w:kern w:val="0"/>
          <w:sz w:val="28"/>
          <w:szCs w:val="28"/>
          <w:lang w:val="en-US" w:eastAsia="zh-CN" w:bidi="ar"/>
        </w:rPr>
        <w:t>van der Plas MSc</w:t>
      </w:r>
    </w:p>
    <w:p>
      <w:pPr>
        <w:keepNext w:val="0"/>
        <w:keepLines w:val="0"/>
        <w:widowControl/>
        <w:suppressLineNumbers w:val="0"/>
        <w:spacing w:line="360" w:lineRule="auto"/>
        <w:jc w:val="left"/>
        <w:rPr>
          <w:rFonts w:hint="default" w:ascii="Times New Roman" w:hAnsi="Times New Roman" w:eastAsia="TimesNewRomanPSMT" w:cs="Times New Roman"/>
          <w:color w:val="000000"/>
          <w:kern w:val="0"/>
          <w:sz w:val="28"/>
          <w:szCs w:val="28"/>
          <w:lang w:val="en-US" w:eastAsia="zh-CN" w:bidi="ar"/>
        </w:rPr>
      </w:pPr>
      <w:r>
        <w:rPr>
          <w:rFonts w:hint="default" w:ascii="Times New Roman" w:hAnsi="Times New Roman" w:eastAsia="TimesNewRomanPSMT" w:cs="Times New Roman"/>
          <w:color w:val="000000"/>
          <w:kern w:val="0"/>
          <w:sz w:val="28"/>
          <w:szCs w:val="28"/>
          <w:lang w:val="en-US" w:eastAsia="zh-CN" w:bidi="ar"/>
        </w:rPr>
        <w:t>Dr. A</w:t>
      </w:r>
      <w:r>
        <w:rPr>
          <w:rFonts w:hint="default" w:ascii="Times New Roman" w:hAnsi="Times New Roman" w:eastAsia="TimesNewRomanPSMT" w:cs="Times New Roman"/>
          <w:color w:val="000000"/>
          <w:kern w:val="0"/>
          <w:sz w:val="28"/>
          <w:szCs w:val="28"/>
          <w:lang w:val="en-US" w:eastAsia="zh-CN" w:bidi="ar"/>
        </w:rPr>
        <w:t>.I.J.G.</w:t>
      </w:r>
      <w:r>
        <w:rPr>
          <w:rFonts w:hint="default" w:ascii="Times New Roman" w:hAnsi="Times New Roman" w:eastAsia="TimesNewRomanPSMT" w:cs="Times New Roman"/>
          <w:color w:val="000000"/>
          <w:kern w:val="0"/>
          <w:sz w:val="28"/>
          <w:szCs w:val="28"/>
          <w:lang w:val="en-US" w:eastAsia="zh-CN" w:bidi="ar"/>
        </w:rPr>
        <w:t xml:space="preserve"> van Lin (co-reader) </w:t>
      </w:r>
    </w:p>
    <w:p>
      <w:pPr>
        <w:keepNext w:val="0"/>
        <w:keepLines w:val="0"/>
        <w:widowControl/>
        <w:suppressLineNumbers w:val="0"/>
        <w:spacing w:line="360" w:lineRule="auto"/>
        <w:jc w:val="left"/>
        <w:rPr>
          <w:rFonts w:hint="default" w:ascii="Times New Roman" w:hAnsi="Times New Roman" w:eastAsia="TimesNewRomanPSMT" w:cs="Times New Roman"/>
          <w:color w:val="5B9BD5" w:themeColor="accent1"/>
          <w:kern w:val="0"/>
          <w:sz w:val="28"/>
          <w:szCs w:val="28"/>
          <w:lang w:val="en-US" w:eastAsia="zh-CN" w:bidi="ar"/>
          <w14:textFill>
            <w14:solidFill>
              <w14:schemeClr w14:val="accent1"/>
            </w14:solidFill>
          </w14:textFill>
        </w:rPr>
      </w:pPr>
      <w:r>
        <w:rPr>
          <w:rFonts w:hint="default" w:ascii="Times New Roman" w:hAnsi="Times New Roman" w:cs="Times New Roman"/>
          <w:color w:val="5B9BD5" w:themeColor="accent1"/>
          <w:sz w:val="32"/>
          <w:lang w:val="en-US"/>
          <w14:textFill>
            <w14:solidFill>
              <w14:schemeClr w14:val="accent1"/>
            </w14:solidFill>
          </w14:textFill>
        </w:rPr>
        <w:t>Management Summary</w:t>
      </w:r>
    </w:p>
    <w:p>
      <w:pPr>
        <w:keepNext w:val="0"/>
        <w:keepLines w:val="0"/>
        <w:widowControl/>
        <w:suppressLineNumbers w:val="0"/>
        <w:spacing w:line="360" w:lineRule="auto"/>
        <w:jc w:val="left"/>
        <w:rPr>
          <w:rFonts w:hint="default" w:ascii="Times New Roman" w:hAnsi="Times New Roman" w:eastAsia="TimesNewRomanPSMT" w:cs="Times New Roman"/>
          <w:color w:val="000000"/>
          <w:kern w:val="0"/>
          <w:sz w:val="24"/>
          <w:szCs w:val="24"/>
          <w:lang w:val="en-US" w:eastAsia="zh-CN" w:bidi="ar"/>
        </w:rPr>
      </w:pPr>
      <w:r>
        <w:rPr>
          <w:rFonts w:hint="default" w:ascii="Times New Roman" w:hAnsi="Times New Roman" w:eastAsia="TimesNewRomanPSMT" w:cs="Times New Roman"/>
          <w:color w:val="000000"/>
          <w:kern w:val="0"/>
          <w:sz w:val="24"/>
          <w:szCs w:val="24"/>
          <w:lang w:val="en-US" w:eastAsia="zh-CN" w:bidi="ar"/>
        </w:rPr>
        <w:t xml:space="preserve">The notion of home-advantage is a widely studied concept in sports related academic literature. Crowd support is considered to be one of the major drivers of team performance and home advantage in sports. However, the effect of crowd support on home advantage and team performance is difficult to directly assess. We used the extraordinary situation in which all matches across major European football leagues were played behind closed doors following the covid-19 pandemic to directly assess the impact of crowd support on team performance. </w:t>
      </w:r>
    </w:p>
    <w:p>
      <w:pPr>
        <w:keepNext w:val="0"/>
        <w:keepLines w:val="0"/>
        <w:widowControl/>
        <w:suppressLineNumbers w:val="0"/>
        <w:spacing w:line="360" w:lineRule="auto"/>
        <w:jc w:val="left"/>
        <w:rPr>
          <w:rFonts w:hint="default" w:ascii="Times New Roman" w:hAnsi="Times New Roman" w:eastAsia="TimesNewRomanPSMT" w:cs="Times New Roman"/>
          <w:color w:val="000000"/>
          <w:kern w:val="0"/>
          <w:sz w:val="24"/>
          <w:szCs w:val="24"/>
          <w:lang w:val="en-US" w:eastAsia="zh-CN" w:bidi="ar"/>
        </w:rPr>
      </w:pPr>
    </w:p>
    <w:p>
      <w:pPr>
        <w:keepNext w:val="0"/>
        <w:keepLines w:val="0"/>
        <w:widowControl/>
        <w:suppressLineNumbers w:val="0"/>
        <w:spacing w:line="360" w:lineRule="auto"/>
        <w:jc w:val="left"/>
        <w:rPr>
          <w:rFonts w:hint="default" w:ascii="Times New Roman" w:hAnsi="Times New Roman" w:eastAsia="TimesNewRomanPSMT" w:cs="Times New Roman"/>
          <w:color w:val="000000"/>
          <w:kern w:val="0"/>
          <w:sz w:val="24"/>
          <w:szCs w:val="24"/>
          <w:lang w:val="en-US" w:eastAsia="zh-CN" w:bidi="ar"/>
        </w:rPr>
      </w:pPr>
      <w:r>
        <w:rPr>
          <w:rFonts w:hint="default" w:ascii="Times New Roman" w:hAnsi="Times New Roman" w:eastAsia="TimesNewRomanPSMT" w:cs="Times New Roman"/>
          <w:color w:val="000000"/>
          <w:kern w:val="0"/>
          <w:sz w:val="24"/>
          <w:szCs w:val="24"/>
          <w:lang w:val="en-US" w:eastAsia="zh-CN" w:bidi="ar"/>
        </w:rPr>
        <w:t xml:space="preserve">We enriched the analysis by looking into the effect of several moderating variables namely, the average age of players, the number of foreign players in the squad, the absolute crowd size and the occupacny rate. Furthermore, we assessed to what extent the influence of crowd support on team performance is mediated by a referee bias in favour of home teams. We used a structural equation model to perform a moderated mediation analysis to assess the influence of crowd support on team performance. We incorporated referee bias as a latent construct </w:t>
      </w:r>
      <w:r>
        <w:rPr>
          <w:rFonts w:hint="default" w:ascii="Times New Roman" w:hAnsi="Times New Roman" w:eastAsia="TimesNewRomanPSMT" w:cs="Times New Roman"/>
          <w:color w:val="000000"/>
          <w:kern w:val="0"/>
          <w:sz w:val="24"/>
          <w:szCs w:val="24"/>
          <w:lang w:val="en-US" w:eastAsia="zh-CN" w:bidi="ar"/>
        </w:rPr>
        <w:t xml:space="preserve">comprising of differences in fouls and yellow cards for home and away teams. </w:t>
      </w:r>
      <w:r>
        <w:rPr>
          <w:rFonts w:hint="default" w:ascii="Times New Roman" w:hAnsi="Times New Roman" w:eastAsia="TimesNewRomanPSMT" w:cs="Times New Roman"/>
          <w:color w:val="000000"/>
          <w:kern w:val="0"/>
          <w:sz w:val="24"/>
          <w:szCs w:val="24"/>
          <w:lang w:val="en-US" w:eastAsia="zh-CN" w:bidi="ar"/>
        </w:rPr>
        <w:t xml:space="preserve">In goal difference and points difference we used 2 different measure of team performance as dependent variables. </w:t>
      </w:r>
    </w:p>
    <w:p>
      <w:pPr>
        <w:keepNext w:val="0"/>
        <w:keepLines w:val="0"/>
        <w:widowControl/>
        <w:suppressLineNumbers w:val="0"/>
        <w:spacing w:line="360" w:lineRule="auto"/>
        <w:jc w:val="left"/>
        <w:rPr>
          <w:rFonts w:hint="default" w:ascii="Times New Roman" w:hAnsi="Times New Roman" w:eastAsia="TimesNewRomanPSMT" w:cs="Times New Roman"/>
          <w:color w:val="000000"/>
          <w:kern w:val="0"/>
          <w:sz w:val="24"/>
          <w:szCs w:val="24"/>
          <w:lang w:val="en-US" w:eastAsia="zh-CN" w:bidi="ar"/>
        </w:rPr>
      </w:pPr>
    </w:p>
    <w:p>
      <w:pPr>
        <w:keepNext w:val="0"/>
        <w:keepLines w:val="0"/>
        <w:widowControl/>
        <w:suppressLineNumbers w:val="0"/>
        <w:spacing w:line="360" w:lineRule="auto"/>
        <w:jc w:val="left"/>
        <w:rPr>
          <w:rFonts w:hint="default" w:ascii="Times New Roman" w:hAnsi="Times New Roman" w:eastAsia="TimesNewRomanPSMT" w:cs="Times New Roman"/>
          <w:color w:val="000000"/>
          <w:kern w:val="0"/>
          <w:sz w:val="24"/>
          <w:szCs w:val="24"/>
          <w:lang w:val="en-US" w:eastAsia="zh-CN" w:bidi="ar"/>
        </w:rPr>
      </w:pPr>
      <w:r>
        <w:rPr>
          <w:rFonts w:hint="default" w:ascii="Times New Roman" w:hAnsi="Times New Roman" w:eastAsia="TimesNewRomanPSMT" w:cs="Times New Roman"/>
          <w:color w:val="000000"/>
          <w:kern w:val="0"/>
          <w:sz w:val="24"/>
          <w:szCs w:val="24"/>
          <w:lang w:val="en-US" w:eastAsia="zh-CN" w:bidi="ar"/>
        </w:rPr>
        <w:t xml:space="preserve">We found that crowd support significantly affects team performance for both home and away teams. Part of this effect is mediated by a referee bias for the home team. Furthermore, we found evidence that rather than absolute crowd size, the occupancy rate plays a major role in the size of the effect of crowd support on team performance. For high levels of crowd occupancy the difference in points and goals was .514 and .737 whereas for low levels of occupancy the gpa only decreased by .197 for goals and .339 for points. We found no evidence for a significant influence of team age and team composition on the relationship between crowd support and team performance. </w:t>
      </w:r>
    </w:p>
    <w:p>
      <w:pPr>
        <w:keepNext w:val="0"/>
        <w:keepLines w:val="0"/>
        <w:widowControl/>
        <w:suppressLineNumbers w:val="0"/>
        <w:spacing w:line="360" w:lineRule="auto"/>
        <w:jc w:val="left"/>
        <w:rPr>
          <w:rFonts w:hint="default" w:ascii="Times New Roman" w:hAnsi="Times New Roman" w:eastAsia="TimesNewRomanPSMT" w:cs="Times New Roman"/>
          <w:color w:val="000000"/>
          <w:kern w:val="0"/>
          <w:sz w:val="28"/>
          <w:szCs w:val="28"/>
          <w:lang w:val="en-US" w:eastAsia="zh-CN" w:bidi="ar"/>
        </w:rPr>
      </w:pPr>
    </w:p>
    <w:p>
      <w:pPr>
        <w:keepNext w:val="0"/>
        <w:keepLines w:val="0"/>
        <w:widowControl/>
        <w:suppressLineNumbers w:val="0"/>
        <w:spacing w:line="360" w:lineRule="auto"/>
        <w:jc w:val="left"/>
        <w:rPr>
          <w:rFonts w:hint="default" w:ascii="Times New Roman" w:hAnsi="Times New Roman" w:eastAsia="TimesNewRomanPSMT" w:cs="Times New Roman"/>
          <w:color w:val="000000"/>
          <w:kern w:val="0"/>
          <w:sz w:val="28"/>
          <w:szCs w:val="28"/>
          <w:lang w:val="en-US" w:eastAsia="zh-CN" w:bidi="ar"/>
        </w:rPr>
      </w:pPr>
      <w:r>
        <w:rPr>
          <w:rFonts w:hint="default" w:ascii="Times New Roman" w:hAnsi="Times New Roman" w:eastAsia="TimesNewRomanPSMT" w:cs="Times New Roman"/>
          <w:color w:val="000000"/>
          <w:kern w:val="0"/>
          <w:sz w:val="24"/>
          <w:szCs w:val="24"/>
          <w:lang w:val="en-US" w:eastAsia="zh-CN" w:bidi="ar"/>
        </w:rPr>
        <w:t xml:space="preserve">Based on these findings marketing managers know that the importance of a filled stadium lies beyond the extra revenue associated with more fans. Higher occupancy levels can mean the difference between qualifying for european football or not or the difference between staying up in the highest division and relegation, with immense financial consequences. Additionally, this implies that decisions such as moving to a new stadium should only be taken when you are really sure to be able to fill the stadium as much as the current stadium. </w:t>
      </w:r>
    </w:p>
    <w:p>
      <w:pPr>
        <w:keepNext w:val="0"/>
        <w:keepLines w:val="0"/>
        <w:widowControl/>
        <w:suppressLineNumbers w:val="0"/>
        <w:spacing w:line="360" w:lineRule="auto"/>
        <w:jc w:val="left"/>
        <w:rPr>
          <w:rFonts w:hint="default" w:ascii="Times New Roman" w:hAnsi="Times New Roman" w:eastAsia="TimesNewRomanPSMT" w:cs="Times New Roman"/>
          <w:color w:val="000000"/>
          <w:kern w:val="0"/>
          <w:sz w:val="28"/>
          <w:szCs w:val="28"/>
          <w:lang w:val="en-US" w:eastAsia="zh-CN" w:bidi="ar"/>
        </w:rPr>
      </w:pPr>
    </w:p>
    <w:p>
      <w:pPr>
        <w:keepNext w:val="0"/>
        <w:keepLines w:val="0"/>
        <w:widowControl/>
        <w:suppressLineNumbers w:val="0"/>
        <w:spacing w:line="360" w:lineRule="auto"/>
        <w:jc w:val="left"/>
        <w:rPr>
          <w:rFonts w:hint="default" w:ascii="Times New Roman" w:hAnsi="Times New Roman" w:eastAsia="TimesNewRomanPSMT" w:cs="Times New Roman"/>
          <w:color w:val="000000"/>
          <w:kern w:val="0"/>
          <w:sz w:val="28"/>
          <w:szCs w:val="28"/>
          <w:lang w:val="en-US" w:eastAsia="zh-CN" w:bidi="ar"/>
        </w:rPr>
      </w:pPr>
    </w:p>
    <w:p>
      <w:pPr>
        <w:keepNext w:val="0"/>
        <w:keepLines w:val="0"/>
        <w:widowControl/>
        <w:suppressLineNumbers w:val="0"/>
        <w:spacing w:line="360" w:lineRule="auto"/>
        <w:jc w:val="left"/>
        <w:rPr>
          <w:rFonts w:hint="default" w:ascii="Times New Roman" w:hAnsi="Times New Roman" w:eastAsia="TimesNewRomanPSMT" w:cs="Times New Roman"/>
          <w:color w:val="5B9BD5" w:themeColor="accent1"/>
          <w:kern w:val="0"/>
          <w:sz w:val="28"/>
          <w:szCs w:val="28"/>
          <w:lang w:val="en-US" w:eastAsia="zh-CN" w:bidi="ar"/>
          <w14:textFill>
            <w14:solidFill>
              <w14:schemeClr w14:val="accent1"/>
            </w14:solidFill>
          </w14:textFill>
        </w:rPr>
      </w:pPr>
      <w:r>
        <w:rPr>
          <w:rFonts w:hint="default" w:ascii="Times New Roman" w:hAnsi="Times New Roman" w:cs="Times New Roman"/>
          <w:color w:val="5B9BD5" w:themeColor="accent1"/>
          <w:sz w:val="32"/>
          <w:lang w:val="en-US"/>
          <w14:textFill>
            <w14:solidFill>
              <w14:schemeClr w14:val="accent1"/>
            </w14:solidFill>
          </w14:textFill>
        </w:rPr>
        <w:t>Preface</w:t>
      </w:r>
    </w:p>
    <w:p>
      <w:pPr>
        <w:keepNext w:val="0"/>
        <w:keepLines w:val="0"/>
        <w:widowControl/>
        <w:suppressLineNumbers w:val="0"/>
        <w:spacing w:line="360" w:lineRule="auto"/>
        <w:jc w:val="left"/>
        <w:rPr>
          <w:rFonts w:ascii="Times New Roman" w:hAnsi="Times New Roman" w:cs="Times New Roman"/>
        </w:rPr>
      </w:pPr>
      <w:r>
        <w:rPr>
          <w:rFonts w:ascii="Times New Roman" w:hAnsi="Times New Roman" w:eastAsia="TimesNewRomanPSMT" w:cs="Times New Roman"/>
          <w:color w:val="000000"/>
          <w:kern w:val="0"/>
          <w:sz w:val="24"/>
          <w:szCs w:val="24"/>
          <w:lang w:val="en-US" w:eastAsia="zh-CN" w:bidi="ar"/>
        </w:rPr>
        <w:t>In front of you lies the thesis “</w:t>
      </w:r>
      <w:r>
        <w:rPr>
          <w:rFonts w:hint="default" w:ascii="Times New Roman" w:hAnsi="Times New Roman" w:eastAsia="TimesNewRomanPSMT" w:cs="Times New Roman"/>
          <w:i/>
          <w:iCs/>
          <w:color w:val="000000"/>
          <w:kern w:val="0"/>
          <w:sz w:val="24"/>
          <w:szCs w:val="24"/>
          <w:lang w:val="en-US" w:eastAsia="zh-CN" w:bidi="ar"/>
        </w:rPr>
        <w:t>What are the effects of crowd support on team performance and home advantage</w:t>
      </w:r>
      <w:r>
        <w:rPr>
          <w:rFonts w:hint="default" w:ascii="Times New Roman" w:hAnsi="Times New Roman" w:eastAsia="TimesNewRomanPS-ItalicMT" w:cs="Times New Roman"/>
          <w:i/>
          <w:iCs/>
          <w:color w:val="000000"/>
          <w:kern w:val="0"/>
          <w:sz w:val="24"/>
          <w:szCs w:val="24"/>
          <w:lang w:val="en-US" w:eastAsia="zh-CN" w:bidi="ar"/>
        </w:rPr>
        <w:t>”</w:t>
      </w:r>
      <w:r>
        <w:rPr>
          <w:rFonts w:hint="default" w:ascii="Times New Roman" w:hAnsi="Times New Roman" w:eastAsia="TimesNewRomanPSMT" w:cs="Times New Roman"/>
          <w:color w:val="000000"/>
          <w:kern w:val="0"/>
          <w:sz w:val="24"/>
          <w:szCs w:val="24"/>
          <w:lang w:val="en-US" w:eastAsia="zh-CN" w:bidi="ar"/>
        </w:rPr>
        <w:t xml:space="preserve">, which aimed to understand the influence of crowd support on team performance and referee decsision making. This thesis was written as the final step of completing the master program </w:t>
      </w:r>
    </w:p>
    <w:p>
      <w:pPr>
        <w:keepNext w:val="0"/>
        <w:keepLines w:val="0"/>
        <w:widowControl/>
        <w:suppressLineNumbers w:val="0"/>
        <w:spacing w:line="360" w:lineRule="auto"/>
        <w:jc w:val="left"/>
        <w:rPr>
          <w:rFonts w:ascii="Times New Roman" w:hAnsi="Times New Roman" w:cs="Times New Roman"/>
        </w:rPr>
      </w:pPr>
      <w:r>
        <w:rPr>
          <w:rFonts w:hint="default" w:ascii="Times New Roman" w:hAnsi="Times New Roman" w:eastAsia="TimesNewRomanPSMT" w:cs="Times New Roman"/>
          <w:color w:val="000000"/>
          <w:kern w:val="0"/>
          <w:sz w:val="24"/>
          <w:szCs w:val="24"/>
          <w:lang w:val="en-US" w:eastAsia="zh-CN" w:bidi="ar"/>
        </w:rPr>
        <w:t xml:space="preserve">Marketing Analytics at Tilburg University, Tilburg School of Economics and Management. The </w:t>
      </w:r>
    </w:p>
    <w:p>
      <w:pPr>
        <w:keepNext w:val="0"/>
        <w:keepLines w:val="0"/>
        <w:widowControl/>
        <w:suppressLineNumbers w:val="0"/>
        <w:spacing w:line="360" w:lineRule="auto"/>
        <w:jc w:val="left"/>
        <w:rPr>
          <w:rFonts w:hint="default" w:ascii="Times New Roman" w:hAnsi="Times New Roman" w:eastAsia="TimesNewRomanPSMT" w:cs="Times New Roman"/>
          <w:color w:val="000000"/>
          <w:kern w:val="0"/>
          <w:sz w:val="24"/>
          <w:szCs w:val="24"/>
          <w:lang w:val="en-US" w:eastAsia="zh-CN" w:bidi="ar"/>
        </w:rPr>
      </w:pPr>
      <w:r>
        <w:rPr>
          <w:rFonts w:hint="default" w:ascii="Times New Roman" w:hAnsi="Times New Roman" w:eastAsia="TimesNewRomanPSMT" w:cs="Times New Roman"/>
          <w:color w:val="000000"/>
          <w:kern w:val="0"/>
          <w:sz w:val="24"/>
          <w:szCs w:val="24"/>
          <w:lang w:val="en-US" w:eastAsia="zh-CN" w:bidi="ar"/>
        </w:rPr>
        <w:t xml:space="preserve">process of writing this thesis has engaged me from February 2021 to June 2021. </w:t>
      </w:r>
    </w:p>
    <w:p>
      <w:pPr>
        <w:keepNext w:val="0"/>
        <w:keepLines w:val="0"/>
        <w:widowControl/>
        <w:suppressLineNumbers w:val="0"/>
        <w:spacing w:line="360" w:lineRule="auto"/>
        <w:jc w:val="left"/>
        <w:rPr>
          <w:rFonts w:ascii="Times New Roman" w:hAnsi="Times New Roman" w:eastAsia="TimesNewRomanPSMT" w:cs="Times New Roman"/>
          <w:color w:val="000000"/>
          <w:sz w:val="24"/>
          <w:szCs w:val="24"/>
          <w:lang w:val="en-US" w:eastAsia="zh-CN" w:bidi="ar"/>
        </w:rPr>
      </w:pPr>
    </w:p>
    <w:p>
      <w:pPr>
        <w:keepNext w:val="0"/>
        <w:keepLines w:val="0"/>
        <w:widowControl/>
        <w:suppressLineNumbers w:val="0"/>
        <w:spacing w:line="360" w:lineRule="auto"/>
        <w:jc w:val="left"/>
        <w:rPr>
          <w:rFonts w:ascii="Times New Roman" w:hAnsi="Times New Roman" w:cs="Times New Roman"/>
        </w:rPr>
      </w:pPr>
      <w:r>
        <w:rPr>
          <w:rFonts w:hint="default" w:ascii="Times New Roman" w:hAnsi="Times New Roman" w:eastAsia="TimesNewRomanPSMT" w:cs="Times New Roman"/>
          <w:color w:val="000000"/>
          <w:kern w:val="0"/>
          <w:sz w:val="24"/>
          <w:szCs w:val="24"/>
          <w:lang w:val="en-US" w:eastAsia="zh-CN" w:bidi="ar"/>
        </w:rPr>
        <w:t xml:space="preserve">This thesis was written under supervision of Joep van der Plas, who introduced me to this </w:t>
      </w:r>
    </w:p>
    <w:p>
      <w:pPr>
        <w:keepNext w:val="0"/>
        <w:keepLines w:val="0"/>
        <w:widowControl/>
        <w:suppressLineNumbers w:val="0"/>
        <w:spacing w:line="360" w:lineRule="auto"/>
        <w:jc w:val="left"/>
        <w:rPr>
          <w:rFonts w:ascii="Times New Roman" w:hAnsi="Times New Roman" w:cs="Times New Roman"/>
        </w:rPr>
      </w:pPr>
      <w:r>
        <w:rPr>
          <w:rFonts w:hint="default" w:ascii="Times New Roman" w:hAnsi="Times New Roman" w:eastAsia="TimesNewRomanPSMT" w:cs="Times New Roman"/>
          <w:color w:val="000000"/>
          <w:kern w:val="0"/>
          <w:sz w:val="24"/>
          <w:szCs w:val="24"/>
          <w:lang w:val="en-US" w:eastAsia="zh-CN" w:bidi="ar"/>
        </w:rPr>
        <w:t xml:space="preserve">topic. The process of writing this thesis has been challenging. Fortunately, Joep van der Plas </w:t>
      </w:r>
    </w:p>
    <w:p>
      <w:pPr>
        <w:keepNext w:val="0"/>
        <w:keepLines w:val="0"/>
        <w:widowControl/>
        <w:suppressLineNumbers w:val="0"/>
        <w:spacing w:line="360" w:lineRule="auto"/>
        <w:jc w:val="left"/>
        <w:rPr>
          <w:rFonts w:hint="default" w:ascii="Times New Roman" w:hAnsi="Times New Roman" w:eastAsia="TimesNewRomanPSMT" w:cs="Times New Roman"/>
          <w:color w:val="000000"/>
          <w:kern w:val="0"/>
          <w:sz w:val="24"/>
          <w:szCs w:val="24"/>
          <w:lang w:val="en-US" w:eastAsia="zh-CN" w:bidi="ar"/>
        </w:rPr>
      </w:pPr>
      <w:r>
        <w:rPr>
          <w:rFonts w:hint="default" w:ascii="Times New Roman" w:hAnsi="Times New Roman" w:eastAsia="TimesNewRomanPSMT" w:cs="Times New Roman"/>
          <w:color w:val="000000"/>
          <w:kern w:val="0"/>
          <w:sz w:val="24"/>
          <w:szCs w:val="24"/>
          <w:lang w:val="en-US" w:eastAsia="zh-CN" w:bidi="ar"/>
        </w:rPr>
        <w:t xml:space="preserve">was always very helpful during the meetings and provided excellent feedback to help me through the process of writing this thesis. </w:t>
      </w:r>
    </w:p>
    <w:p>
      <w:pPr>
        <w:keepNext w:val="0"/>
        <w:keepLines w:val="0"/>
        <w:widowControl/>
        <w:suppressLineNumbers w:val="0"/>
        <w:spacing w:line="360" w:lineRule="auto"/>
        <w:jc w:val="left"/>
        <w:rPr>
          <w:rFonts w:ascii="Times New Roman" w:hAnsi="Times New Roman" w:eastAsia="TimesNewRomanPSMT" w:cs="Times New Roman"/>
          <w:color w:val="000000"/>
          <w:sz w:val="24"/>
          <w:szCs w:val="24"/>
          <w:lang w:val="en-US" w:eastAsia="zh-CN" w:bidi="ar"/>
        </w:rPr>
      </w:pPr>
    </w:p>
    <w:p>
      <w:pPr>
        <w:keepNext w:val="0"/>
        <w:keepLines w:val="0"/>
        <w:widowControl/>
        <w:suppressLineNumbers w:val="0"/>
        <w:spacing w:line="360" w:lineRule="auto"/>
        <w:jc w:val="left"/>
        <w:rPr>
          <w:rFonts w:ascii="Times New Roman" w:hAnsi="Times New Roman" w:cs="Times New Roman"/>
        </w:rPr>
      </w:pPr>
      <w:r>
        <w:rPr>
          <w:rFonts w:hint="default" w:ascii="Times New Roman" w:hAnsi="Times New Roman" w:eastAsia="TimesNewRomanPSMT" w:cs="Times New Roman"/>
          <w:color w:val="000000"/>
          <w:kern w:val="0"/>
          <w:sz w:val="24"/>
          <w:szCs w:val="24"/>
          <w:lang w:val="en-US" w:eastAsia="zh-CN" w:bidi="ar"/>
        </w:rPr>
        <w:t>I would like to thank Joep van der Plas for the excellent guidance throughout the process. I also would like to thank my parents, friends, and for their support and motivational words.This thesis will not be my final chapter</w:t>
      </w:r>
      <w:r>
        <w:rPr>
          <w:rFonts w:ascii="Times New Roman" w:hAnsi="Times New Roman" w:eastAsia="TimesNewRomanPSMT" w:cs="Times New Roman"/>
          <w:color w:val="000000"/>
          <w:kern w:val="0"/>
          <w:sz w:val="24"/>
          <w:szCs w:val="24"/>
          <w:lang w:val="en-US" w:eastAsia="zh-CN" w:bidi="ar"/>
        </w:rPr>
        <w:t xml:space="preserve"> at Tilburg University, </w:t>
      </w:r>
      <w:r>
        <w:rPr>
          <w:rFonts w:hint="default" w:ascii="Times New Roman" w:hAnsi="Times New Roman" w:eastAsia="TimesNewRomanPSMT" w:cs="Times New Roman"/>
          <w:color w:val="000000"/>
          <w:kern w:val="0"/>
          <w:sz w:val="24"/>
          <w:szCs w:val="24"/>
          <w:lang w:val="en-US" w:eastAsia="zh-CN" w:bidi="ar"/>
        </w:rPr>
        <w:t xml:space="preserve">as </w:t>
      </w:r>
      <w:r>
        <w:rPr>
          <w:rFonts w:ascii="Times New Roman" w:hAnsi="Times New Roman" w:eastAsia="TimesNewRomanPSMT" w:cs="Times New Roman"/>
          <w:color w:val="000000"/>
          <w:kern w:val="0"/>
          <w:sz w:val="24"/>
          <w:szCs w:val="24"/>
          <w:lang w:val="en-US" w:eastAsia="zh-CN" w:bidi="ar"/>
        </w:rPr>
        <w:t>I am looking forward</w:t>
      </w:r>
      <w:r>
        <w:rPr>
          <w:rFonts w:hint="default" w:ascii="Times New Roman" w:hAnsi="Times New Roman" w:eastAsia="TimesNewRomanPSMT" w:cs="Times New Roman"/>
          <w:color w:val="000000"/>
          <w:kern w:val="0"/>
          <w:sz w:val="24"/>
          <w:szCs w:val="24"/>
          <w:lang w:val="en-US" w:eastAsia="zh-CN" w:bidi="ar"/>
        </w:rPr>
        <w:t xml:space="preserve"> </w:t>
      </w:r>
      <w:r>
        <w:rPr>
          <w:rFonts w:hint="default" w:ascii="Times New Roman" w:hAnsi="Times New Roman" w:eastAsia="TimesNewRomanPSMT" w:cs="Times New Roman"/>
          <w:color w:val="000000"/>
          <w:kern w:val="0"/>
          <w:sz w:val="24"/>
          <w:szCs w:val="24"/>
          <w:lang w:val="en-US" w:eastAsia="zh-CN" w:bidi="ar"/>
        </w:rPr>
        <w:t xml:space="preserve">towards </w:t>
      </w:r>
      <w:r>
        <w:rPr>
          <w:rFonts w:hint="default" w:ascii="Times New Roman" w:hAnsi="Times New Roman" w:eastAsia="TimesNewRomanPSMT" w:cs="Times New Roman"/>
          <w:color w:val="000000"/>
          <w:kern w:val="0"/>
          <w:sz w:val="24"/>
          <w:szCs w:val="24"/>
          <w:lang w:val="en-US" w:eastAsia="zh-CN" w:bidi="ar"/>
        </w:rPr>
        <w:t>my participation in the QTEM program, for which I am very thankful for the opportunity given by Tilburg University.</w:t>
      </w:r>
      <w:r>
        <w:rPr>
          <w:rFonts w:hint="default" w:ascii="Times New Roman" w:hAnsi="Times New Roman" w:eastAsia="TimesNewRomanPSMT" w:cs="Times New Roman"/>
          <w:color w:val="000000"/>
          <w:kern w:val="0"/>
          <w:sz w:val="24"/>
          <w:szCs w:val="24"/>
          <w:lang w:val="en-US" w:eastAsia="zh-CN" w:bidi="ar"/>
        </w:rPr>
        <w:t xml:space="preserve"> I hope you enjoy reading my master thesis</w:t>
      </w:r>
    </w:p>
    <w:p>
      <w:pPr>
        <w:keepNext w:val="0"/>
        <w:keepLines w:val="0"/>
        <w:widowControl/>
        <w:suppressLineNumbers w:val="0"/>
        <w:spacing w:line="360" w:lineRule="auto"/>
        <w:jc w:val="left"/>
        <w:rPr>
          <w:rFonts w:hint="default" w:ascii="Times New Roman" w:hAnsi="Times New Roman" w:eastAsia="TimesNewRomanPSMT" w:cs="Times New Roman"/>
          <w:color w:val="000000"/>
          <w:kern w:val="0"/>
          <w:sz w:val="24"/>
          <w:szCs w:val="24"/>
          <w:lang w:val="en-US" w:eastAsia="zh-CN" w:bidi="ar"/>
        </w:rPr>
      </w:pPr>
    </w:p>
    <w:p>
      <w:pPr>
        <w:keepNext w:val="0"/>
        <w:keepLines w:val="0"/>
        <w:widowControl/>
        <w:suppressLineNumbers w:val="0"/>
        <w:spacing w:line="360" w:lineRule="auto"/>
        <w:jc w:val="left"/>
        <w:rPr>
          <w:rFonts w:hint="default" w:ascii="Times New Roman" w:hAnsi="Times New Roman" w:eastAsia="TimesNewRomanPSMT" w:cs="Times New Roman"/>
          <w:color w:val="000000"/>
          <w:kern w:val="0"/>
          <w:sz w:val="24"/>
          <w:szCs w:val="24"/>
          <w:lang w:val="en-US" w:eastAsia="zh-CN" w:bidi="ar"/>
        </w:rPr>
      </w:pPr>
    </w:p>
    <w:p>
      <w:pPr>
        <w:keepNext w:val="0"/>
        <w:keepLines w:val="0"/>
        <w:widowControl/>
        <w:suppressLineNumbers w:val="0"/>
        <w:spacing w:line="360" w:lineRule="auto"/>
        <w:jc w:val="left"/>
        <w:rPr>
          <w:rFonts w:hint="default" w:ascii="Times New Roman" w:hAnsi="Times New Roman" w:eastAsia="TimesNewRomanPSMT" w:cs="Times New Roman"/>
          <w:color w:val="000000"/>
          <w:kern w:val="0"/>
          <w:sz w:val="24"/>
          <w:szCs w:val="24"/>
          <w:lang w:val="en-US" w:eastAsia="zh-CN" w:bidi="ar"/>
        </w:rPr>
      </w:pPr>
      <w:r>
        <w:rPr>
          <w:rFonts w:hint="default" w:ascii="Times New Roman" w:hAnsi="Times New Roman" w:eastAsia="TimesNewRomanPSMT" w:cs="Times New Roman"/>
          <w:color w:val="000000"/>
          <w:kern w:val="0"/>
          <w:sz w:val="24"/>
          <w:szCs w:val="24"/>
          <w:lang w:val="en-US" w:eastAsia="zh-CN" w:bidi="ar"/>
        </w:rPr>
        <w:t>Alan Rijnders</w:t>
      </w:r>
    </w:p>
    <w:p>
      <w:pPr>
        <w:keepNext w:val="0"/>
        <w:keepLines w:val="0"/>
        <w:widowControl/>
        <w:suppressLineNumbers w:val="0"/>
        <w:spacing w:line="360" w:lineRule="auto"/>
        <w:jc w:val="left"/>
        <w:rPr>
          <w:rFonts w:hint="default"/>
          <w:lang w:val="en-US"/>
        </w:rPr>
      </w:pPr>
      <w:r>
        <w:rPr>
          <w:rFonts w:hint="default" w:ascii="Times New Roman" w:hAnsi="Times New Roman" w:eastAsia="TimesNewRomanPSMT" w:cs="Times New Roman"/>
          <w:color w:val="000000"/>
          <w:kern w:val="0"/>
          <w:sz w:val="24"/>
          <w:szCs w:val="24"/>
          <w:lang w:val="en-US" w:eastAsia="zh-CN" w:bidi="ar"/>
        </w:rPr>
        <w:t>Tilburg, June 4</w:t>
      </w:r>
      <w:r>
        <w:rPr>
          <w:rFonts w:hint="default" w:ascii="Times New Roman" w:hAnsi="Times New Roman" w:eastAsia="TimesNewRomanPSMT" w:cs="Times New Roman"/>
          <w:color w:val="000000"/>
          <w:kern w:val="0"/>
          <w:sz w:val="24"/>
          <w:szCs w:val="24"/>
          <w:vertAlign w:val="superscript"/>
          <w:lang w:val="en-US" w:eastAsia="zh-CN" w:bidi="ar"/>
        </w:rPr>
        <w:t>th</w:t>
      </w:r>
      <w:r>
        <w:rPr>
          <w:rFonts w:hint="default" w:ascii="Times New Roman" w:hAnsi="Times New Roman" w:eastAsia="TimesNewRomanPSMT" w:cs="Times New Roman"/>
          <w:color w:val="000000"/>
          <w:kern w:val="0"/>
          <w:sz w:val="24"/>
          <w:szCs w:val="24"/>
          <w:lang w:val="en-US" w:eastAsia="zh-CN" w:bidi="ar"/>
        </w:rPr>
        <w:t>, 2021</w:t>
      </w:r>
    </w:p>
    <w:p>
      <w:pPr>
        <w:keepNext w:val="0"/>
        <w:keepLines w:val="0"/>
        <w:widowControl/>
        <w:suppressLineNumbers w:val="0"/>
        <w:jc w:val="left"/>
        <w:rPr>
          <w:rFonts w:hint="default" w:ascii="TimesNewRomanPSMT" w:hAnsi="TimesNewRomanPSMT" w:eastAsia="TimesNewRomanPSMT" w:cs="TimesNewRomanPSMT"/>
          <w:color w:val="000000"/>
          <w:kern w:val="0"/>
          <w:sz w:val="24"/>
          <w:szCs w:val="24"/>
          <w:lang w:val="en-US" w:eastAsia="zh-CN" w:bidi="ar"/>
        </w:rPr>
      </w:pPr>
    </w:p>
    <w:p>
      <w:pPr>
        <w:keepNext w:val="0"/>
        <w:keepLines w:val="0"/>
        <w:widowControl/>
        <w:suppressLineNumbers w:val="0"/>
        <w:spacing w:line="360" w:lineRule="auto"/>
        <w:jc w:val="left"/>
        <w:rPr>
          <w:rFonts w:hint="default" w:ascii="Times New Roman" w:hAnsi="Times New Roman" w:eastAsia="TimesNewRomanPSMT" w:cs="Times New Roman"/>
          <w:color w:val="000000"/>
          <w:kern w:val="0"/>
          <w:sz w:val="28"/>
          <w:szCs w:val="28"/>
          <w:lang w:val="en-US" w:eastAsia="zh-CN" w:bidi="ar"/>
        </w:rPr>
      </w:pPr>
    </w:p>
    <w:p>
      <w:pPr>
        <w:keepNext w:val="0"/>
        <w:keepLines w:val="0"/>
        <w:widowControl/>
        <w:suppressLineNumbers w:val="0"/>
        <w:spacing w:line="360" w:lineRule="auto"/>
        <w:jc w:val="left"/>
        <w:rPr>
          <w:rFonts w:hint="default" w:ascii="Times New Roman" w:hAnsi="Times New Roman" w:eastAsia="TimesNewRomanPSMT" w:cs="Times New Roman"/>
          <w:color w:val="000000"/>
          <w:kern w:val="0"/>
          <w:sz w:val="28"/>
          <w:szCs w:val="28"/>
          <w:lang w:val="en-US" w:eastAsia="zh-CN" w:bidi="ar"/>
        </w:rPr>
      </w:pPr>
    </w:p>
    <w:p>
      <w:pPr>
        <w:keepNext w:val="0"/>
        <w:keepLines w:val="0"/>
        <w:widowControl/>
        <w:suppressLineNumbers w:val="0"/>
        <w:spacing w:line="360" w:lineRule="auto"/>
        <w:jc w:val="left"/>
        <w:rPr>
          <w:rFonts w:hint="default" w:ascii="Times New Roman" w:hAnsi="Times New Roman" w:eastAsia="TimesNewRomanPSMT" w:cs="Times New Roman"/>
          <w:color w:val="000000"/>
          <w:kern w:val="0"/>
          <w:sz w:val="28"/>
          <w:szCs w:val="28"/>
          <w:lang w:val="en-US" w:eastAsia="zh-CN" w:bidi="ar"/>
        </w:rPr>
      </w:pPr>
    </w:p>
    <w:p>
      <w:pPr>
        <w:keepNext w:val="0"/>
        <w:keepLines w:val="0"/>
        <w:widowControl/>
        <w:suppressLineNumbers w:val="0"/>
        <w:spacing w:line="360" w:lineRule="auto"/>
        <w:jc w:val="left"/>
        <w:rPr>
          <w:rFonts w:hint="default" w:ascii="Times New Roman" w:hAnsi="Times New Roman" w:eastAsia="TimesNewRomanPSMT" w:cs="Times New Roman"/>
          <w:color w:val="000000"/>
          <w:kern w:val="0"/>
          <w:sz w:val="28"/>
          <w:szCs w:val="28"/>
          <w:lang w:val="en-US" w:eastAsia="zh-CN" w:bidi="ar"/>
        </w:rPr>
      </w:pPr>
    </w:p>
    <w:p>
      <w:pPr>
        <w:keepNext w:val="0"/>
        <w:keepLines w:val="0"/>
        <w:widowControl/>
        <w:suppressLineNumbers w:val="0"/>
        <w:spacing w:line="360" w:lineRule="auto"/>
        <w:jc w:val="left"/>
        <w:rPr>
          <w:rFonts w:hint="default" w:ascii="Times New Roman" w:hAnsi="Times New Roman" w:eastAsia="TimesNewRomanPSMT" w:cs="Times New Roman"/>
          <w:color w:val="000000"/>
          <w:kern w:val="0"/>
          <w:sz w:val="28"/>
          <w:szCs w:val="28"/>
          <w:lang w:val="en-US" w:eastAsia="zh-CN" w:bidi="ar"/>
        </w:rPr>
      </w:pPr>
    </w:p>
    <w:p>
      <w:pPr>
        <w:keepNext w:val="0"/>
        <w:keepLines w:val="0"/>
        <w:widowControl/>
        <w:suppressLineNumbers w:val="0"/>
        <w:spacing w:line="360" w:lineRule="auto"/>
        <w:jc w:val="left"/>
        <w:rPr>
          <w:rFonts w:hint="default" w:ascii="Times New Roman" w:hAnsi="Times New Roman" w:eastAsia="TimesNewRomanPSMT" w:cs="Times New Roman"/>
          <w:color w:val="000000"/>
          <w:kern w:val="0"/>
          <w:sz w:val="28"/>
          <w:szCs w:val="28"/>
          <w:lang w:val="en-US" w:eastAsia="zh-CN" w:bidi="ar"/>
        </w:rPr>
      </w:pPr>
    </w:p>
    <w:p>
      <w:pPr>
        <w:keepNext w:val="0"/>
        <w:keepLines w:val="0"/>
        <w:widowControl/>
        <w:suppressLineNumbers w:val="0"/>
        <w:spacing w:line="360" w:lineRule="auto"/>
        <w:jc w:val="left"/>
        <w:rPr>
          <w:rFonts w:hint="default" w:ascii="Times New Roman" w:hAnsi="Times New Roman" w:eastAsia="TimesNewRomanPSMT" w:cs="Times New Roman"/>
          <w:color w:val="000000"/>
          <w:kern w:val="0"/>
          <w:sz w:val="28"/>
          <w:szCs w:val="28"/>
          <w:lang w:val="en-US" w:eastAsia="zh-CN" w:bidi="ar"/>
        </w:rPr>
      </w:pPr>
    </w:p>
    <w:p>
      <w:pPr>
        <w:keepNext w:val="0"/>
        <w:keepLines w:val="0"/>
        <w:widowControl/>
        <w:suppressLineNumbers w:val="0"/>
        <w:spacing w:line="360" w:lineRule="auto"/>
        <w:jc w:val="left"/>
        <w:rPr>
          <w:rFonts w:hint="default" w:ascii="Times New Roman" w:hAnsi="Times New Roman" w:eastAsia="TimesNewRomanPSMT" w:cs="Times New Roman"/>
          <w:color w:val="000000"/>
          <w:kern w:val="0"/>
          <w:sz w:val="28"/>
          <w:szCs w:val="28"/>
          <w:lang w:val="en-US" w:eastAsia="zh-CN" w:bidi="ar"/>
        </w:rPr>
      </w:pPr>
    </w:p>
    <w:p>
      <w:pPr>
        <w:keepNext w:val="0"/>
        <w:keepLines w:val="0"/>
        <w:widowControl/>
        <w:suppressLineNumbers w:val="0"/>
        <w:spacing w:line="360" w:lineRule="auto"/>
        <w:jc w:val="left"/>
        <w:rPr>
          <w:rFonts w:hint="default" w:ascii="Times New Roman" w:hAnsi="Times New Roman" w:eastAsia="TimesNewRomanPSMT" w:cs="Times New Roman"/>
          <w:color w:val="000000"/>
          <w:kern w:val="0"/>
          <w:sz w:val="28"/>
          <w:szCs w:val="28"/>
          <w:lang w:val="en-US" w:eastAsia="zh-CN" w:bidi="ar"/>
        </w:rPr>
      </w:pPr>
    </w:p>
    <w:p>
      <w:pPr>
        <w:keepNext w:val="0"/>
        <w:keepLines w:val="0"/>
        <w:widowControl/>
        <w:suppressLineNumbers w:val="0"/>
        <w:spacing w:line="360" w:lineRule="auto"/>
        <w:jc w:val="left"/>
        <w:rPr>
          <w:rFonts w:hint="default" w:ascii="Times New Roman" w:hAnsi="Times New Roman" w:eastAsia="TimesNewRomanPSMT" w:cs="Times New Roman"/>
          <w:color w:val="000000"/>
          <w:kern w:val="0"/>
          <w:sz w:val="28"/>
          <w:szCs w:val="28"/>
          <w:lang w:val="en-US" w:eastAsia="zh-CN" w:bidi="ar"/>
        </w:rPr>
      </w:pPr>
    </w:p>
    <w:p>
      <w:pPr>
        <w:spacing w:before="0" w:beforeLines="0" w:after="0" w:afterLines="0" w:line="360" w:lineRule="auto"/>
        <w:ind w:left="0" w:leftChars="0" w:right="0" w:rightChars="0" w:firstLine="0" w:firstLineChars="0"/>
        <w:jc w:val="center"/>
        <w:rPr>
          <w:rFonts w:ascii="Times New Roman" w:hAnsi="Times New Roman" w:cs="Times New Roman"/>
          <w:sz w:val="24"/>
          <w:szCs w:val="24"/>
        </w:rPr>
      </w:pPr>
      <w:r>
        <w:rPr>
          <w:rFonts w:hint="default" w:ascii="Times New Roman" w:hAnsi="Times New Roman" w:eastAsia="SimSun" w:cs="Times New Roman"/>
          <w:color w:val="5B9BD5" w:themeColor="accent1"/>
          <w:sz w:val="32"/>
          <w:szCs w:val="32"/>
          <w:lang w:val="en-US" w:eastAsia="zh-CN" w:bidi="ar-SA"/>
          <w14:textFill>
            <w14:solidFill>
              <w14:schemeClr w14:val="accent1"/>
            </w14:solidFill>
          </w14:textFill>
        </w:rPr>
        <w:t>Table of contents</w:t>
      </w:r>
    </w:p>
    <w:p>
      <w:pPr>
        <w:pStyle w:val="37"/>
        <w:tabs>
          <w:tab w:val="right" w:leader="dot" w:pos="9746"/>
        </w:tabs>
        <w:spacing w:line="360" w:lineRule="auto"/>
        <w:rPr>
          <w:rFonts w:ascii="Times New Roman" w:hAnsi="Times New Roman" w:cs="Times New Roman"/>
          <w:b w:val="0"/>
          <w:bCs w:val="0"/>
          <w:i w:val="0"/>
          <w:iCs w:val="0"/>
          <w:sz w:val="24"/>
          <w:szCs w:val="24"/>
          <w:u w:val="none"/>
          <w:shd w:val="clear" w:color="auto" w:fill="auto"/>
        </w:rPr>
      </w:pPr>
      <w:r>
        <w:rPr>
          <w:rFonts w:ascii="Times New Roman" w:hAnsi="Times New Roman" w:cs="Times New Roman"/>
          <w:b w:val="0"/>
          <w:bCs w:val="0"/>
          <w:i w:val="0"/>
          <w:iCs w:val="0"/>
          <w:sz w:val="24"/>
          <w:szCs w:val="24"/>
          <w:u w:val="none"/>
          <w:shd w:val="clear" w:color="auto" w:fill="auto"/>
        </w:rPr>
        <w:fldChar w:fldCharType="begin"/>
      </w:r>
      <w:r>
        <w:rPr>
          <w:rFonts w:ascii="Times New Roman" w:hAnsi="Times New Roman" w:cs="Times New Roman"/>
          <w:b w:val="0"/>
          <w:bCs w:val="0"/>
          <w:i w:val="0"/>
          <w:iCs w:val="0"/>
          <w:sz w:val="24"/>
          <w:szCs w:val="24"/>
          <w:u w:val="none"/>
          <w:shd w:val="clear" w:color="auto" w:fill="auto"/>
        </w:rPr>
        <w:instrText xml:space="preserve">TOC \o "1-3" \h \u </w:instrText>
      </w:r>
      <w:r>
        <w:rPr>
          <w:rFonts w:ascii="Times New Roman" w:hAnsi="Times New Roman" w:cs="Times New Roman"/>
          <w:b w:val="0"/>
          <w:bCs w:val="0"/>
          <w:i w:val="0"/>
          <w:iCs w:val="0"/>
          <w:sz w:val="24"/>
          <w:szCs w:val="24"/>
          <w:u w:val="none"/>
          <w:shd w:val="clear" w:color="auto" w:fill="auto"/>
        </w:rPr>
        <w:fldChar w:fldCharType="separate"/>
      </w:r>
      <w:r>
        <w:rPr>
          <w:rFonts w:ascii="Times New Roman" w:hAnsi="Times New Roman" w:cs="Times New Roman"/>
          <w:b w:val="0"/>
          <w:bCs w:val="0"/>
          <w:i w:val="0"/>
          <w:iCs w:val="0"/>
          <w:sz w:val="24"/>
          <w:szCs w:val="24"/>
          <w:u w:val="none"/>
          <w:shd w:val="clear" w:color="auto" w:fill="auto"/>
        </w:rPr>
        <w:fldChar w:fldCharType="begin"/>
      </w:r>
      <w:r>
        <w:rPr>
          <w:rFonts w:ascii="Times New Roman" w:hAnsi="Times New Roman" w:cs="Times New Roman"/>
          <w:b w:val="0"/>
          <w:bCs w:val="0"/>
          <w:i w:val="0"/>
          <w:iCs w:val="0"/>
          <w:sz w:val="24"/>
          <w:szCs w:val="24"/>
          <w:u w:val="none"/>
          <w:shd w:val="clear" w:color="auto" w:fill="auto"/>
        </w:rPr>
        <w:instrText xml:space="preserve"> HYPERLINK \l _Toc32222 </w:instrText>
      </w:r>
      <w:r>
        <w:rPr>
          <w:rFonts w:ascii="Times New Roman" w:hAnsi="Times New Roman" w:cs="Times New Roman"/>
          <w:b w:val="0"/>
          <w:bCs w:val="0"/>
          <w:i w:val="0"/>
          <w:iCs w:val="0"/>
          <w:sz w:val="24"/>
          <w:szCs w:val="24"/>
          <w:u w:val="none"/>
          <w:shd w:val="clear" w:color="auto" w:fill="auto"/>
        </w:rPr>
        <w:fldChar w:fldCharType="separate"/>
      </w:r>
      <w:r>
        <w:rPr>
          <w:rFonts w:ascii="Times New Roman" w:hAnsi="Times New Roman" w:cs="Times New Roman"/>
          <w:b w:val="0"/>
          <w:bCs w:val="0"/>
          <w:i w:val="0"/>
          <w:iCs w:val="0"/>
          <w:sz w:val="24"/>
          <w:szCs w:val="24"/>
          <w:u w:val="none"/>
          <w:shd w:val="clear" w:color="auto" w:fill="auto"/>
          <w:lang w:val="en-GB"/>
        </w:rPr>
        <w:t xml:space="preserve">1 </w:t>
      </w:r>
      <w:r>
        <w:rPr>
          <w:rFonts w:ascii="Times New Roman" w:hAnsi="Times New Roman" w:cs="Times New Roman"/>
          <w:b w:val="0"/>
          <w:bCs w:val="0"/>
          <w:i w:val="0"/>
          <w:iCs w:val="0"/>
          <w:sz w:val="24"/>
          <w:szCs w:val="24"/>
          <w:u w:val="none"/>
          <w:shd w:val="clear" w:color="auto" w:fill="auto"/>
        </w:rPr>
        <w:t>Intr</w:t>
      </w:r>
      <w:r>
        <w:rPr>
          <w:rFonts w:ascii="Times New Roman" w:hAnsi="Times New Roman" w:cs="Times New Roman"/>
          <w:b w:val="0"/>
          <w:bCs w:val="0"/>
          <w:i w:val="0"/>
          <w:iCs w:val="0"/>
          <w:sz w:val="24"/>
          <w:szCs w:val="24"/>
          <w:u w:val="none"/>
          <w:shd w:val="clear" w:color="auto" w:fill="auto"/>
          <w:lang w:val="en-GB"/>
        </w:rPr>
        <w:t>oduction</w:t>
      </w:r>
      <w:r>
        <w:rPr>
          <w:rFonts w:ascii="Times New Roman" w:hAnsi="Times New Roman" w:cs="Times New Roman"/>
          <w:b w:val="0"/>
          <w:bCs w:val="0"/>
          <w:i w:val="0"/>
          <w:iCs w:val="0"/>
          <w:sz w:val="24"/>
          <w:szCs w:val="24"/>
          <w:u w:val="none"/>
          <w:shd w:val="clear" w:color="auto" w:fill="auto"/>
        </w:rPr>
        <w:tab/>
      </w:r>
      <w:r>
        <w:rPr>
          <w:rFonts w:ascii="Times New Roman" w:hAnsi="Times New Roman" w:cs="Times New Roman"/>
          <w:b w:val="0"/>
          <w:bCs w:val="0"/>
          <w:i w:val="0"/>
          <w:iCs w:val="0"/>
          <w:sz w:val="24"/>
          <w:szCs w:val="24"/>
          <w:u w:val="none"/>
          <w:shd w:val="clear" w:color="auto" w:fill="auto"/>
        </w:rPr>
        <w:fldChar w:fldCharType="begin"/>
      </w:r>
      <w:r>
        <w:rPr>
          <w:rFonts w:ascii="Times New Roman" w:hAnsi="Times New Roman" w:cs="Times New Roman"/>
          <w:b w:val="0"/>
          <w:bCs w:val="0"/>
          <w:i w:val="0"/>
          <w:iCs w:val="0"/>
          <w:sz w:val="24"/>
          <w:szCs w:val="24"/>
          <w:u w:val="none"/>
          <w:shd w:val="clear" w:color="auto" w:fill="auto"/>
        </w:rPr>
        <w:instrText xml:space="preserve"> PAGEREF _Toc32222 \h </w:instrText>
      </w:r>
      <w:r>
        <w:rPr>
          <w:rFonts w:ascii="Times New Roman" w:hAnsi="Times New Roman" w:cs="Times New Roman"/>
          <w:b w:val="0"/>
          <w:bCs w:val="0"/>
          <w:i w:val="0"/>
          <w:iCs w:val="0"/>
          <w:sz w:val="24"/>
          <w:szCs w:val="24"/>
          <w:u w:val="none"/>
          <w:shd w:val="clear" w:color="auto" w:fill="auto"/>
        </w:rPr>
        <w:fldChar w:fldCharType="separate"/>
      </w:r>
      <w:r>
        <w:rPr>
          <w:rFonts w:ascii="Times New Roman" w:hAnsi="Times New Roman" w:cs="Times New Roman"/>
          <w:b w:val="0"/>
          <w:bCs w:val="0"/>
          <w:i w:val="0"/>
          <w:iCs w:val="0"/>
          <w:sz w:val="24"/>
          <w:szCs w:val="24"/>
          <w:u w:val="none"/>
          <w:shd w:val="clear" w:color="auto" w:fill="auto"/>
        </w:rPr>
        <w:t>5</w:t>
      </w:r>
      <w:r>
        <w:rPr>
          <w:rFonts w:ascii="Times New Roman" w:hAnsi="Times New Roman" w:cs="Times New Roman"/>
          <w:b w:val="0"/>
          <w:bCs w:val="0"/>
          <w:i w:val="0"/>
          <w:iCs w:val="0"/>
          <w:sz w:val="24"/>
          <w:szCs w:val="24"/>
          <w:u w:val="none"/>
          <w:shd w:val="clear" w:color="auto" w:fill="auto"/>
        </w:rPr>
        <w:fldChar w:fldCharType="end"/>
      </w:r>
      <w:r>
        <w:rPr>
          <w:rFonts w:ascii="Times New Roman" w:hAnsi="Times New Roman" w:cs="Times New Roman"/>
          <w:b w:val="0"/>
          <w:bCs w:val="0"/>
          <w:i w:val="0"/>
          <w:iCs w:val="0"/>
          <w:sz w:val="24"/>
          <w:szCs w:val="24"/>
          <w:u w:val="none"/>
          <w:shd w:val="clear" w:color="auto" w:fill="auto"/>
        </w:rPr>
        <w:fldChar w:fldCharType="end"/>
      </w:r>
    </w:p>
    <w:p>
      <w:pPr>
        <w:pStyle w:val="38"/>
        <w:tabs>
          <w:tab w:val="right" w:leader="dot" w:pos="9746"/>
        </w:tabs>
        <w:spacing w:line="360" w:lineRule="auto"/>
        <w:rPr>
          <w:rFonts w:ascii="Times New Roman" w:hAnsi="Times New Roman" w:cs="Times New Roman"/>
          <w:b w:val="0"/>
          <w:bCs w:val="0"/>
          <w:i w:val="0"/>
          <w:iCs w:val="0"/>
          <w:sz w:val="24"/>
          <w:szCs w:val="24"/>
          <w:u w:val="none"/>
          <w:shd w:val="clear" w:color="auto" w:fill="auto"/>
        </w:rPr>
      </w:pPr>
      <w:r>
        <w:rPr>
          <w:rFonts w:ascii="Times New Roman" w:hAnsi="Times New Roman" w:cs="Times New Roman"/>
          <w:b w:val="0"/>
          <w:bCs w:val="0"/>
          <w:i w:val="0"/>
          <w:iCs w:val="0"/>
          <w:sz w:val="24"/>
          <w:szCs w:val="24"/>
          <w:u w:val="none"/>
          <w:shd w:val="clear" w:color="auto" w:fill="auto"/>
        </w:rPr>
        <w:fldChar w:fldCharType="begin"/>
      </w:r>
      <w:r>
        <w:rPr>
          <w:rFonts w:ascii="Times New Roman" w:hAnsi="Times New Roman" w:cs="Times New Roman"/>
          <w:b w:val="0"/>
          <w:bCs w:val="0"/>
          <w:i w:val="0"/>
          <w:iCs w:val="0"/>
          <w:sz w:val="24"/>
          <w:szCs w:val="24"/>
          <w:u w:val="none"/>
          <w:shd w:val="clear" w:color="auto" w:fill="auto"/>
        </w:rPr>
        <w:instrText xml:space="preserve"> HYPERLINK \l _Toc3524 </w:instrText>
      </w:r>
      <w:r>
        <w:rPr>
          <w:rFonts w:ascii="Times New Roman" w:hAnsi="Times New Roman" w:cs="Times New Roman"/>
          <w:b w:val="0"/>
          <w:bCs w:val="0"/>
          <w:i w:val="0"/>
          <w:iCs w:val="0"/>
          <w:sz w:val="24"/>
          <w:szCs w:val="24"/>
          <w:u w:val="none"/>
          <w:shd w:val="clear" w:color="auto" w:fill="auto"/>
        </w:rPr>
        <w:fldChar w:fldCharType="separate"/>
      </w:r>
      <w:r>
        <w:rPr>
          <w:rFonts w:ascii="Times New Roman" w:hAnsi="Times New Roman" w:cs="Times New Roman"/>
          <w:b w:val="0"/>
          <w:bCs w:val="0"/>
          <w:i w:val="0"/>
          <w:iCs w:val="0"/>
          <w:sz w:val="24"/>
          <w:szCs w:val="24"/>
          <w:u w:val="none"/>
          <w:shd w:val="clear" w:color="auto" w:fill="auto"/>
        </w:rPr>
        <w:t xml:space="preserve">1.1 </w:t>
      </w:r>
      <w:r>
        <w:rPr>
          <w:rFonts w:ascii="Times New Roman" w:hAnsi="Times New Roman" w:cs="Times New Roman"/>
          <w:b w:val="0"/>
          <w:bCs w:val="0"/>
          <w:i w:val="0"/>
          <w:iCs w:val="0"/>
          <w:sz w:val="24"/>
          <w:szCs w:val="24"/>
          <w:u w:val="none"/>
          <w:shd w:val="clear" w:color="auto" w:fill="auto"/>
          <w:lang w:val="en-US"/>
        </w:rPr>
        <w:t>Problem Indication</w:t>
      </w:r>
      <w:r>
        <w:rPr>
          <w:rFonts w:ascii="Times New Roman" w:hAnsi="Times New Roman" w:cs="Times New Roman"/>
          <w:b w:val="0"/>
          <w:bCs w:val="0"/>
          <w:i w:val="0"/>
          <w:iCs w:val="0"/>
          <w:sz w:val="24"/>
          <w:szCs w:val="24"/>
          <w:u w:val="none"/>
          <w:shd w:val="clear" w:color="auto" w:fill="auto"/>
        </w:rPr>
        <w:tab/>
      </w:r>
      <w:r>
        <w:rPr>
          <w:rFonts w:ascii="Times New Roman" w:hAnsi="Times New Roman" w:cs="Times New Roman"/>
          <w:b w:val="0"/>
          <w:bCs w:val="0"/>
          <w:i w:val="0"/>
          <w:iCs w:val="0"/>
          <w:sz w:val="24"/>
          <w:szCs w:val="24"/>
          <w:u w:val="none"/>
          <w:shd w:val="clear" w:color="auto" w:fill="auto"/>
        </w:rPr>
        <w:fldChar w:fldCharType="begin"/>
      </w:r>
      <w:r>
        <w:rPr>
          <w:rFonts w:ascii="Times New Roman" w:hAnsi="Times New Roman" w:cs="Times New Roman"/>
          <w:b w:val="0"/>
          <w:bCs w:val="0"/>
          <w:i w:val="0"/>
          <w:iCs w:val="0"/>
          <w:sz w:val="24"/>
          <w:szCs w:val="24"/>
          <w:u w:val="none"/>
          <w:shd w:val="clear" w:color="auto" w:fill="auto"/>
        </w:rPr>
        <w:instrText xml:space="preserve"> PAGEREF _Toc3524 \h </w:instrText>
      </w:r>
      <w:r>
        <w:rPr>
          <w:rFonts w:ascii="Times New Roman" w:hAnsi="Times New Roman" w:cs="Times New Roman"/>
          <w:b w:val="0"/>
          <w:bCs w:val="0"/>
          <w:i w:val="0"/>
          <w:iCs w:val="0"/>
          <w:sz w:val="24"/>
          <w:szCs w:val="24"/>
          <w:u w:val="none"/>
          <w:shd w:val="clear" w:color="auto" w:fill="auto"/>
        </w:rPr>
        <w:fldChar w:fldCharType="separate"/>
      </w:r>
      <w:r>
        <w:rPr>
          <w:rFonts w:ascii="Times New Roman" w:hAnsi="Times New Roman" w:cs="Times New Roman"/>
          <w:b w:val="0"/>
          <w:bCs w:val="0"/>
          <w:i w:val="0"/>
          <w:iCs w:val="0"/>
          <w:sz w:val="24"/>
          <w:szCs w:val="24"/>
          <w:u w:val="none"/>
          <w:shd w:val="clear" w:color="auto" w:fill="auto"/>
        </w:rPr>
        <w:t>5</w:t>
      </w:r>
      <w:r>
        <w:rPr>
          <w:rFonts w:ascii="Times New Roman" w:hAnsi="Times New Roman" w:cs="Times New Roman"/>
          <w:b w:val="0"/>
          <w:bCs w:val="0"/>
          <w:i w:val="0"/>
          <w:iCs w:val="0"/>
          <w:sz w:val="24"/>
          <w:szCs w:val="24"/>
          <w:u w:val="none"/>
          <w:shd w:val="clear" w:color="auto" w:fill="auto"/>
        </w:rPr>
        <w:fldChar w:fldCharType="end"/>
      </w:r>
      <w:r>
        <w:rPr>
          <w:rFonts w:ascii="Times New Roman" w:hAnsi="Times New Roman" w:cs="Times New Roman"/>
          <w:b w:val="0"/>
          <w:bCs w:val="0"/>
          <w:i w:val="0"/>
          <w:iCs w:val="0"/>
          <w:sz w:val="24"/>
          <w:szCs w:val="24"/>
          <w:u w:val="none"/>
          <w:shd w:val="clear" w:color="auto" w:fill="auto"/>
        </w:rPr>
        <w:fldChar w:fldCharType="end"/>
      </w:r>
    </w:p>
    <w:p>
      <w:pPr>
        <w:pStyle w:val="38"/>
        <w:tabs>
          <w:tab w:val="right" w:leader="dot" w:pos="9746"/>
        </w:tabs>
        <w:spacing w:line="360" w:lineRule="auto"/>
        <w:rPr>
          <w:rFonts w:ascii="Times New Roman" w:hAnsi="Times New Roman" w:cs="Times New Roman"/>
          <w:b w:val="0"/>
          <w:bCs w:val="0"/>
          <w:i w:val="0"/>
          <w:iCs w:val="0"/>
          <w:sz w:val="24"/>
          <w:szCs w:val="24"/>
          <w:u w:val="none"/>
          <w:shd w:val="clear" w:color="auto" w:fill="auto"/>
        </w:rPr>
      </w:pPr>
      <w:r>
        <w:rPr>
          <w:rFonts w:ascii="Times New Roman" w:hAnsi="Times New Roman" w:cs="Times New Roman"/>
          <w:b w:val="0"/>
          <w:bCs w:val="0"/>
          <w:i w:val="0"/>
          <w:iCs w:val="0"/>
          <w:sz w:val="24"/>
          <w:szCs w:val="24"/>
          <w:u w:val="none"/>
          <w:shd w:val="clear" w:color="auto" w:fill="auto"/>
        </w:rPr>
        <w:fldChar w:fldCharType="begin"/>
      </w:r>
      <w:r>
        <w:rPr>
          <w:rFonts w:ascii="Times New Roman" w:hAnsi="Times New Roman" w:cs="Times New Roman"/>
          <w:b w:val="0"/>
          <w:bCs w:val="0"/>
          <w:i w:val="0"/>
          <w:iCs w:val="0"/>
          <w:sz w:val="24"/>
          <w:szCs w:val="24"/>
          <w:u w:val="none"/>
          <w:shd w:val="clear" w:color="auto" w:fill="auto"/>
        </w:rPr>
        <w:instrText xml:space="preserve"> HYPERLINK \l _Toc931 </w:instrText>
      </w:r>
      <w:r>
        <w:rPr>
          <w:rFonts w:ascii="Times New Roman" w:hAnsi="Times New Roman" w:cs="Times New Roman"/>
          <w:b w:val="0"/>
          <w:bCs w:val="0"/>
          <w:i w:val="0"/>
          <w:iCs w:val="0"/>
          <w:sz w:val="24"/>
          <w:szCs w:val="24"/>
          <w:u w:val="none"/>
          <w:shd w:val="clear" w:color="auto" w:fill="auto"/>
        </w:rPr>
        <w:fldChar w:fldCharType="separate"/>
      </w:r>
      <w:r>
        <w:rPr>
          <w:rFonts w:ascii="Times New Roman" w:hAnsi="Times New Roman" w:cs="Times New Roman"/>
          <w:b w:val="0"/>
          <w:bCs w:val="0"/>
          <w:i w:val="0"/>
          <w:iCs w:val="0"/>
          <w:sz w:val="24"/>
          <w:szCs w:val="24"/>
          <w:u w:val="none"/>
          <w:shd w:val="clear" w:color="auto" w:fill="auto"/>
        </w:rPr>
        <w:t xml:space="preserve">1.2 </w:t>
      </w:r>
      <w:r>
        <w:rPr>
          <w:rFonts w:ascii="Times New Roman" w:hAnsi="Times New Roman" w:cs="Times New Roman"/>
          <w:b w:val="0"/>
          <w:bCs w:val="0"/>
          <w:i w:val="0"/>
          <w:iCs w:val="0"/>
          <w:sz w:val="24"/>
          <w:szCs w:val="24"/>
          <w:u w:val="none"/>
          <w:shd w:val="clear" w:color="auto" w:fill="auto"/>
          <w:lang w:val="en-US"/>
        </w:rPr>
        <w:t>Research Approach</w:t>
      </w:r>
      <w:r>
        <w:rPr>
          <w:rFonts w:ascii="Times New Roman" w:hAnsi="Times New Roman" w:cs="Times New Roman"/>
          <w:b w:val="0"/>
          <w:bCs w:val="0"/>
          <w:i w:val="0"/>
          <w:iCs w:val="0"/>
          <w:sz w:val="24"/>
          <w:szCs w:val="24"/>
          <w:u w:val="none"/>
          <w:shd w:val="clear" w:color="auto" w:fill="auto"/>
        </w:rPr>
        <w:tab/>
      </w:r>
      <w:r>
        <w:rPr>
          <w:rFonts w:ascii="Times New Roman" w:hAnsi="Times New Roman" w:cs="Times New Roman"/>
          <w:b w:val="0"/>
          <w:bCs w:val="0"/>
          <w:i w:val="0"/>
          <w:iCs w:val="0"/>
          <w:sz w:val="24"/>
          <w:szCs w:val="24"/>
          <w:u w:val="none"/>
          <w:shd w:val="clear" w:color="auto" w:fill="auto"/>
        </w:rPr>
        <w:fldChar w:fldCharType="begin"/>
      </w:r>
      <w:r>
        <w:rPr>
          <w:rFonts w:ascii="Times New Roman" w:hAnsi="Times New Roman" w:cs="Times New Roman"/>
          <w:b w:val="0"/>
          <w:bCs w:val="0"/>
          <w:i w:val="0"/>
          <w:iCs w:val="0"/>
          <w:sz w:val="24"/>
          <w:szCs w:val="24"/>
          <w:u w:val="none"/>
          <w:shd w:val="clear" w:color="auto" w:fill="auto"/>
        </w:rPr>
        <w:instrText xml:space="preserve"> PAGEREF _Toc931 \h </w:instrText>
      </w:r>
      <w:r>
        <w:rPr>
          <w:rFonts w:ascii="Times New Roman" w:hAnsi="Times New Roman" w:cs="Times New Roman"/>
          <w:b w:val="0"/>
          <w:bCs w:val="0"/>
          <w:i w:val="0"/>
          <w:iCs w:val="0"/>
          <w:sz w:val="24"/>
          <w:szCs w:val="24"/>
          <w:u w:val="none"/>
          <w:shd w:val="clear" w:color="auto" w:fill="auto"/>
        </w:rPr>
        <w:fldChar w:fldCharType="separate"/>
      </w:r>
      <w:r>
        <w:rPr>
          <w:rFonts w:ascii="Times New Roman" w:hAnsi="Times New Roman" w:cs="Times New Roman"/>
          <w:b w:val="0"/>
          <w:bCs w:val="0"/>
          <w:i w:val="0"/>
          <w:iCs w:val="0"/>
          <w:sz w:val="24"/>
          <w:szCs w:val="24"/>
          <w:u w:val="none"/>
          <w:shd w:val="clear" w:color="auto" w:fill="auto"/>
        </w:rPr>
        <w:t>7</w:t>
      </w:r>
      <w:r>
        <w:rPr>
          <w:rFonts w:ascii="Times New Roman" w:hAnsi="Times New Roman" w:cs="Times New Roman"/>
          <w:b w:val="0"/>
          <w:bCs w:val="0"/>
          <w:i w:val="0"/>
          <w:iCs w:val="0"/>
          <w:sz w:val="24"/>
          <w:szCs w:val="24"/>
          <w:u w:val="none"/>
          <w:shd w:val="clear" w:color="auto" w:fill="auto"/>
        </w:rPr>
        <w:fldChar w:fldCharType="end"/>
      </w:r>
      <w:r>
        <w:rPr>
          <w:rFonts w:ascii="Times New Roman" w:hAnsi="Times New Roman" w:cs="Times New Roman"/>
          <w:b w:val="0"/>
          <w:bCs w:val="0"/>
          <w:i w:val="0"/>
          <w:iCs w:val="0"/>
          <w:sz w:val="24"/>
          <w:szCs w:val="24"/>
          <w:u w:val="none"/>
          <w:shd w:val="clear" w:color="auto" w:fill="auto"/>
        </w:rPr>
        <w:fldChar w:fldCharType="end"/>
      </w:r>
    </w:p>
    <w:p>
      <w:pPr>
        <w:pStyle w:val="38"/>
        <w:tabs>
          <w:tab w:val="right" w:leader="dot" w:pos="9746"/>
        </w:tabs>
        <w:spacing w:line="360" w:lineRule="auto"/>
        <w:rPr>
          <w:rFonts w:ascii="Times New Roman" w:hAnsi="Times New Roman" w:cs="Times New Roman"/>
          <w:b w:val="0"/>
          <w:bCs w:val="0"/>
          <w:i w:val="0"/>
          <w:iCs w:val="0"/>
          <w:sz w:val="24"/>
          <w:szCs w:val="24"/>
          <w:u w:val="none"/>
          <w:shd w:val="clear" w:color="auto" w:fill="auto"/>
        </w:rPr>
      </w:pPr>
      <w:r>
        <w:rPr>
          <w:rFonts w:ascii="Times New Roman" w:hAnsi="Times New Roman" w:cs="Times New Roman"/>
          <w:b w:val="0"/>
          <w:bCs w:val="0"/>
          <w:i w:val="0"/>
          <w:iCs w:val="0"/>
          <w:sz w:val="24"/>
          <w:szCs w:val="24"/>
          <w:u w:val="none"/>
          <w:shd w:val="clear" w:color="auto" w:fill="auto"/>
        </w:rPr>
        <w:fldChar w:fldCharType="begin"/>
      </w:r>
      <w:r>
        <w:rPr>
          <w:rFonts w:ascii="Times New Roman" w:hAnsi="Times New Roman" w:cs="Times New Roman"/>
          <w:b w:val="0"/>
          <w:bCs w:val="0"/>
          <w:i w:val="0"/>
          <w:iCs w:val="0"/>
          <w:sz w:val="24"/>
          <w:szCs w:val="24"/>
          <w:u w:val="none"/>
          <w:shd w:val="clear" w:color="auto" w:fill="auto"/>
        </w:rPr>
        <w:instrText xml:space="preserve"> HYPERLINK \l _Toc2946 </w:instrText>
      </w:r>
      <w:r>
        <w:rPr>
          <w:rFonts w:ascii="Times New Roman" w:hAnsi="Times New Roman" w:cs="Times New Roman"/>
          <w:b w:val="0"/>
          <w:bCs w:val="0"/>
          <w:i w:val="0"/>
          <w:iCs w:val="0"/>
          <w:sz w:val="24"/>
          <w:szCs w:val="24"/>
          <w:u w:val="none"/>
          <w:shd w:val="clear" w:color="auto" w:fill="auto"/>
        </w:rPr>
        <w:fldChar w:fldCharType="separate"/>
      </w:r>
      <w:r>
        <w:rPr>
          <w:rFonts w:ascii="Times New Roman" w:hAnsi="Times New Roman" w:cs="Times New Roman"/>
          <w:b w:val="0"/>
          <w:bCs w:val="0"/>
          <w:i w:val="0"/>
          <w:iCs w:val="0"/>
          <w:sz w:val="24"/>
          <w:szCs w:val="24"/>
          <w:u w:val="none"/>
          <w:shd w:val="clear" w:color="auto" w:fill="auto"/>
        </w:rPr>
        <w:t xml:space="preserve">1.3 </w:t>
      </w:r>
      <w:r>
        <w:rPr>
          <w:rFonts w:ascii="Times New Roman" w:hAnsi="Times New Roman" w:cs="Times New Roman"/>
          <w:b w:val="0"/>
          <w:bCs w:val="0"/>
          <w:i w:val="0"/>
          <w:iCs w:val="0"/>
          <w:sz w:val="24"/>
          <w:szCs w:val="24"/>
          <w:u w:val="none"/>
          <w:shd w:val="clear" w:color="auto" w:fill="auto"/>
          <w:lang w:val="en-US"/>
        </w:rPr>
        <w:t>Academic Relevance</w:t>
      </w:r>
      <w:r>
        <w:rPr>
          <w:rFonts w:ascii="Times New Roman" w:hAnsi="Times New Roman" w:cs="Times New Roman"/>
          <w:b w:val="0"/>
          <w:bCs w:val="0"/>
          <w:i w:val="0"/>
          <w:iCs w:val="0"/>
          <w:sz w:val="24"/>
          <w:szCs w:val="24"/>
          <w:u w:val="none"/>
          <w:shd w:val="clear" w:color="auto" w:fill="auto"/>
        </w:rPr>
        <w:tab/>
      </w:r>
      <w:r>
        <w:rPr>
          <w:rFonts w:ascii="Times New Roman" w:hAnsi="Times New Roman" w:cs="Times New Roman"/>
          <w:b w:val="0"/>
          <w:bCs w:val="0"/>
          <w:i w:val="0"/>
          <w:iCs w:val="0"/>
          <w:sz w:val="24"/>
          <w:szCs w:val="24"/>
          <w:u w:val="none"/>
          <w:shd w:val="clear" w:color="auto" w:fill="auto"/>
        </w:rPr>
        <w:fldChar w:fldCharType="begin"/>
      </w:r>
      <w:r>
        <w:rPr>
          <w:rFonts w:ascii="Times New Roman" w:hAnsi="Times New Roman" w:cs="Times New Roman"/>
          <w:b w:val="0"/>
          <w:bCs w:val="0"/>
          <w:i w:val="0"/>
          <w:iCs w:val="0"/>
          <w:sz w:val="24"/>
          <w:szCs w:val="24"/>
          <w:u w:val="none"/>
          <w:shd w:val="clear" w:color="auto" w:fill="auto"/>
        </w:rPr>
        <w:instrText xml:space="preserve"> PAGEREF _Toc2946 \h </w:instrText>
      </w:r>
      <w:r>
        <w:rPr>
          <w:rFonts w:ascii="Times New Roman" w:hAnsi="Times New Roman" w:cs="Times New Roman"/>
          <w:b w:val="0"/>
          <w:bCs w:val="0"/>
          <w:i w:val="0"/>
          <w:iCs w:val="0"/>
          <w:sz w:val="24"/>
          <w:szCs w:val="24"/>
          <w:u w:val="none"/>
          <w:shd w:val="clear" w:color="auto" w:fill="auto"/>
        </w:rPr>
        <w:fldChar w:fldCharType="separate"/>
      </w:r>
      <w:r>
        <w:rPr>
          <w:rFonts w:ascii="Times New Roman" w:hAnsi="Times New Roman" w:cs="Times New Roman"/>
          <w:b w:val="0"/>
          <w:bCs w:val="0"/>
          <w:i w:val="0"/>
          <w:iCs w:val="0"/>
          <w:sz w:val="24"/>
          <w:szCs w:val="24"/>
          <w:u w:val="none"/>
          <w:shd w:val="clear" w:color="auto" w:fill="auto"/>
        </w:rPr>
        <w:t>7</w:t>
      </w:r>
      <w:r>
        <w:rPr>
          <w:rFonts w:ascii="Times New Roman" w:hAnsi="Times New Roman" w:cs="Times New Roman"/>
          <w:b w:val="0"/>
          <w:bCs w:val="0"/>
          <w:i w:val="0"/>
          <w:iCs w:val="0"/>
          <w:sz w:val="24"/>
          <w:szCs w:val="24"/>
          <w:u w:val="none"/>
          <w:shd w:val="clear" w:color="auto" w:fill="auto"/>
        </w:rPr>
        <w:fldChar w:fldCharType="end"/>
      </w:r>
      <w:r>
        <w:rPr>
          <w:rFonts w:ascii="Times New Roman" w:hAnsi="Times New Roman" w:cs="Times New Roman"/>
          <w:b w:val="0"/>
          <w:bCs w:val="0"/>
          <w:i w:val="0"/>
          <w:iCs w:val="0"/>
          <w:sz w:val="24"/>
          <w:szCs w:val="24"/>
          <w:u w:val="none"/>
          <w:shd w:val="clear" w:color="auto" w:fill="auto"/>
        </w:rPr>
        <w:fldChar w:fldCharType="end"/>
      </w:r>
    </w:p>
    <w:p>
      <w:pPr>
        <w:pStyle w:val="38"/>
        <w:tabs>
          <w:tab w:val="right" w:leader="dot" w:pos="9746"/>
        </w:tabs>
        <w:spacing w:line="360" w:lineRule="auto"/>
        <w:rPr>
          <w:rFonts w:ascii="Times New Roman" w:hAnsi="Times New Roman" w:cs="Times New Roman"/>
          <w:b w:val="0"/>
          <w:bCs w:val="0"/>
          <w:i w:val="0"/>
          <w:iCs w:val="0"/>
          <w:sz w:val="24"/>
          <w:szCs w:val="24"/>
          <w:u w:val="none"/>
          <w:shd w:val="clear" w:color="auto" w:fill="auto"/>
        </w:rPr>
      </w:pPr>
      <w:r>
        <w:rPr>
          <w:rFonts w:ascii="Times New Roman" w:hAnsi="Times New Roman" w:cs="Times New Roman"/>
          <w:b w:val="0"/>
          <w:bCs w:val="0"/>
          <w:i w:val="0"/>
          <w:iCs w:val="0"/>
          <w:sz w:val="24"/>
          <w:szCs w:val="24"/>
          <w:u w:val="none"/>
          <w:shd w:val="clear" w:color="auto" w:fill="auto"/>
        </w:rPr>
        <w:fldChar w:fldCharType="begin"/>
      </w:r>
      <w:r>
        <w:rPr>
          <w:rFonts w:ascii="Times New Roman" w:hAnsi="Times New Roman" w:cs="Times New Roman"/>
          <w:b w:val="0"/>
          <w:bCs w:val="0"/>
          <w:i w:val="0"/>
          <w:iCs w:val="0"/>
          <w:sz w:val="24"/>
          <w:szCs w:val="24"/>
          <w:u w:val="none"/>
          <w:shd w:val="clear" w:color="auto" w:fill="auto"/>
        </w:rPr>
        <w:instrText xml:space="preserve"> HYPERLINK \l _Toc26845 </w:instrText>
      </w:r>
      <w:r>
        <w:rPr>
          <w:rFonts w:ascii="Times New Roman" w:hAnsi="Times New Roman" w:cs="Times New Roman"/>
          <w:b w:val="0"/>
          <w:bCs w:val="0"/>
          <w:i w:val="0"/>
          <w:iCs w:val="0"/>
          <w:sz w:val="24"/>
          <w:szCs w:val="24"/>
          <w:u w:val="none"/>
          <w:shd w:val="clear" w:color="auto" w:fill="auto"/>
        </w:rPr>
        <w:fldChar w:fldCharType="separate"/>
      </w:r>
      <w:r>
        <w:rPr>
          <w:rFonts w:ascii="Times New Roman" w:hAnsi="Times New Roman" w:cs="Times New Roman"/>
          <w:b w:val="0"/>
          <w:bCs w:val="0"/>
          <w:i w:val="0"/>
          <w:iCs w:val="0"/>
          <w:sz w:val="24"/>
          <w:szCs w:val="24"/>
          <w:u w:val="none"/>
          <w:shd w:val="clear" w:color="auto" w:fill="auto"/>
        </w:rPr>
        <w:t xml:space="preserve">1.4 </w:t>
      </w:r>
      <w:r>
        <w:rPr>
          <w:rFonts w:ascii="Times New Roman" w:hAnsi="Times New Roman" w:cs="Times New Roman"/>
          <w:b w:val="0"/>
          <w:bCs w:val="0"/>
          <w:i w:val="0"/>
          <w:iCs w:val="0"/>
          <w:sz w:val="24"/>
          <w:szCs w:val="24"/>
          <w:u w:val="none"/>
          <w:shd w:val="clear" w:color="auto" w:fill="auto"/>
          <w:lang w:val="en-US"/>
        </w:rPr>
        <w:t>Managerial Relevance</w:t>
      </w:r>
      <w:r>
        <w:rPr>
          <w:rFonts w:ascii="Times New Roman" w:hAnsi="Times New Roman" w:cs="Times New Roman"/>
          <w:b w:val="0"/>
          <w:bCs w:val="0"/>
          <w:i w:val="0"/>
          <w:iCs w:val="0"/>
          <w:sz w:val="24"/>
          <w:szCs w:val="24"/>
          <w:u w:val="none"/>
          <w:shd w:val="clear" w:color="auto" w:fill="auto"/>
        </w:rPr>
        <w:tab/>
      </w:r>
      <w:r>
        <w:rPr>
          <w:rFonts w:ascii="Times New Roman" w:hAnsi="Times New Roman" w:cs="Times New Roman"/>
          <w:b w:val="0"/>
          <w:bCs w:val="0"/>
          <w:i w:val="0"/>
          <w:iCs w:val="0"/>
          <w:sz w:val="24"/>
          <w:szCs w:val="24"/>
          <w:u w:val="none"/>
          <w:shd w:val="clear" w:color="auto" w:fill="auto"/>
        </w:rPr>
        <w:fldChar w:fldCharType="begin"/>
      </w:r>
      <w:r>
        <w:rPr>
          <w:rFonts w:ascii="Times New Roman" w:hAnsi="Times New Roman" w:cs="Times New Roman"/>
          <w:b w:val="0"/>
          <w:bCs w:val="0"/>
          <w:i w:val="0"/>
          <w:iCs w:val="0"/>
          <w:sz w:val="24"/>
          <w:szCs w:val="24"/>
          <w:u w:val="none"/>
          <w:shd w:val="clear" w:color="auto" w:fill="auto"/>
        </w:rPr>
        <w:instrText xml:space="preserve"> PAGEREF _Toc26845 \h </w:instrText>
      </w:r>
      <w:r>
        <w:rPr>
          <w:rFonts w:ascii="Times New Roman" w:hAnsi="Times New Roman" w:cs="Times New Roman"/>
          <w:b w:val="0"/>
          <w:bCs w:val="0"/>
          <w:i w:val="0"/>
          <w:iCs w:val="0"/>
          <w:sz w:val="24"/>
          <w:szCs w:val="24"/>
          <w:u w:val="none"/>
          <w:shd w:val="clear" w:color="auto" w:fill="auto"/>
        </w:rPr>
        <w:fldChar w:fldCharType="separate"/>
      </w:r>
      <w:r>
        <w:rPr>
          <w:rFonts w:ascii="Times New Roman" w:hAnsi="Times New Roman" w:cs="Times New Roman"/>
          <w:b w:val="0"/>
          <w:bCs w:val="0"/>
          <w:i w:val="0"/>
          <w:iCs w:val="0"/>
          <w:sz w:val="24"/>
          <w:szCs w:val="24"/>
          <w:u w:val="none"/>
          <w:shd w:val="clear" w:color="auto" w:fill="auto"/>
        </w:rPr>
        <w:t>8</w:t>
      </w:r>
      <w:r>
        <w:rPr>
          <w:rFonts w:ascii="Times New Roman" w:hAnsi="Times New Roman" w:cs="Times New Roman"/>
          <w:b w:val="0"/>
          <w:bCs w:val="0"/>
          <w:i w:val="0"/>
          <w:iCs w:val="0"/>
          <w:sz w:val="24"/>
          <w:szCs w:val="24"/>
          <w:u w:val="none"/>
          <w:shd w:val="clear" w:color="auto" w:fill="auto"/>
        </w:rPr>
        <w:fldChar w:fldCharType="end"/>
      </w:r>
      <w:r>
        <w:rPr>
          <w:rFonts w:ascii="Times New Roman" w:hAnsi="Times New Roman" w:cs="Times New Roman"/>
          <w:b w:val="0"/>
          <w:bCs w:val="0"/>
          <w:i w:val="0"/>
          <w:iCs w:val="0"/>
          <w:sz w:val="24"/>
          <w:szCs w:val="24"/>
          <w:u w:val="none"/>
          <w:shd w:val="clear" w:color="auto" w:fill="auto"/>
        </w:rPr>
        <w:fldChar w:fldCharType="end"/>
      </w:r>
    </w:p>
    <w:p>
      <w:pPr>
        <w:pStyle w:val="38"/>
        <w:tabs>
          <w:tab w:val="right" w:leader="dot" w:pos="9746"/>
        </w:tabs>
        <w:spacing w:line="360" w:lineRule="auto"/>
        <w:rPr>
          <w:rFonts w:ascii="Times New Roman" w:hAnsi="Times New Roman" w:cs="Times New Roman"/>
          <w:b w:val="0"/>
          <w:bCs w:val="0"/>
          <w:i w:val="0"/>
          <w:iCs w:val="0"/>
          <w:sz w:val="24"/>
          <w:szCs w:val="24"/>
          <w:u w:val="none"/>
          <w:shd w:val="clear" w:color="auto" w:fill="auto"/>
        </w:rPr>
      </w:pPr>
      <w:r>
        <w:rPr>
          <w:rFonts w:ascii="Times New Roman" w:hAnsi="Times New Roman" w:cs="Times New Roman"/>
          <w:b w:val="0"/>
          <w:bCs w:val="0"/>
          <w:i w:val="0"/>
          <w:iCs w:val="0"/>
          <w:sz w:val="24"/>
          <w:szCs w:val="24"/>
          <w:u w:val="none"/>
          <w:shd w:val="clear" w:color="auto" w:fill="auto"/>
        </w:rPr>
        <w:fldChar w:fldCharType="begin"/>
      </w:r>
      <w:r>
        <w:rPr>
          <w:rFonts w:ascii="Times New Roman" w:hAnsi="Times New Roman" w:cs="Times New Roman"/>
          <w:b w:val="0"/>
          <w:bCs w:val="0"/>
          <w:i w:val="0"/>
          <w:iCs w:val="0"/>
          <w:sz w:val="24"/>
          <w:szCs w:val="24"/>
          <w:u w:val="none"/>
          <w:shd w:val="clear" w:color="auto" w:fill="auto"/>
        </w:rPr>
        <w:instrText xml:space="preserve"> HYPERLINK \l _Toc7574 </w:instrText>
      </w:r>
      <w:r>
        <w:rPr>
          <w:rFonts w:ascii="Times New Roman" w:hAnsi="Times New Roman" w:cs="Times New Roman"/>
          <w:b w:val="0"/>
          <w:bCs w:val="0"/>
          <w:i w:val="0"/>
          <w:iCs w:val="0"/>
          <w:sz w:val="24"/>
          <w:szCs w:val="24"/>
          <w:u w:val="none"/>
          <w:shd w:val="clear" w:color="auto" w:fill="auto"/>
        </w:rPr>
        <w:fldChar w:fldCharType="separate"/>
      </w:r>
      <w:r>
        <w:rPr>
          <w:rFonts w:ascii="Times New Roman" w:hAnsi="Times New Roman" w:cs="Times New Roman"/>
          <w:b w:val="0"/>
          <w:bCs w:val="0"/>
          <w:i w:val="0"/>
          <w:iCs w:val="0"/>
          <w:sz w:val="24"/>
          <w:szCs w:val="24"/>
          <w:u w:val="none"/>
          <w:shd w:val="clear" w:color="auto" w:fill="auto"/>
        </w:rPr>
        <w:t xml:space="preserve">1.5 </w:t>
      </w:r>
      <w:r>
        <w:rPr>
          <w:rFonts w:ascii="Times New Roman" w:hAnsi="Times New Roman" w:cs="Times New Roman"/>
          <w:b w:val="0"/>
          <w:bCs w:val="0"/>
          <w:i w:val="0"/>
          <w:iCs w:val="0"/>
          <w:sz w:val="24"/>
          <w:szCs w:val="24"/>
          <w:u w:val="none"/>
          <w:shd w:val="clear" w:color="auto" w:fill="auto"/>
          <w:lang w:val="en-US"/>
        </w:rPr>
        <w:t>Structure of the Thesis</w:t>
      </w:r>
      <w:r>
        <w:rPr>
          <w:rFonts w:ascii="Times New Roman" w:hAnsi="Times New Roman" w:cs="Times New Roman"/>
          <w:b w:val="0"/>
          <w:bCs w:val="0"/>
          <w:i w:val="0"/>
          <w:iCs w:val="0"/>
          <w:sz w:val="24"/>
          <w:szCs w:val="24"/>
          <w:u w:val="none"/>
          <w:shd w:val="clear" w:color="auto" w:fill="auto"/>
        </w:rPr>
        <w:tab/>
      </w:r>
      <w:r>
        <w:rPr>
          <w:rFonts w:ascii="Times New Roman" w:hAnsi="Times New Roman" w:cs="Times New Roman"/>
          <w:b w:val="0"/>
          <w:bCs w:val="0"/>
          <w:i w:val="0"/>
          <w:iCs w:val="0"/>
          <w:sz w:val="24"/>
          <w:szCs w:val="24"/>
          <w:u w:val="none"/>
          <w:shd w:val="clear" w:color="auto" w:fill="auto"/>
        </w:rPr>
        <w:fldChar w:fldCharType="begin"/>
      </w:r>
      <w:r>
        <w:rPr>
          <w:rFonts w:ascii="Times New Roman" w:hAnsi="Times New Roman" w:cs="Times New Roman"/>
          <w:b w:val="0"/>
          <w:bCs w:val="0"/>
          <w:i w:val="0"/>
          <w:iCs w:val="0"/>
          <w:sz w:val="24"/>
          <w:szCs w:val="24"/>
          <w:u w:val="none"/>
          <w:shd w:val="clear" w:color="auto" w:fill="auto"/>
        </w:rPr>
        <w:instrText xml:space="preserve"> PAGEREF _Toc7574 \h </w:instrText>
      </w:r>
      <w:r>
        <w:rPr>
          <w:rFonts w:ascii="Times New Roman" w:hAnsi="Times New Roman" w:cs="Times New Roman"/>
          <w:b w:val="0"/>
          <w:bCs w:val="0"/>
          <w:i w:val="0"/>
          <w:iCs w:val="0"/>
          <w:sz w:val="24"/>
          <w:szCs w:val="24"/>
          <w:u w:val="none"/>
          <w:shd w:val="clear" w:color="auto" w:fill="auto"/>
        </w:rPr>
        <w:fldChar w:fldCharType="separate"/>
      </w:r>
      <w:r>
        <w:rPr>
          <w:rFonts w:ascii="Times New Roman" w:hAnsi="Times New Roman" w:cs="Times New Roman"/>
          <w:b w:val="0"/>
          <w:bCs w:val="0"/>
          <w:i w:val="0"/>
          <w:iCs w:val="0"/>
          <w:sz w:val="24"/>
          <w:szCs w:val="24"/>
          <w:u w:val="none"/>
          <w:shd w:val="clear" w:color="auto" w:fill="auto"/>
        </w:rPr>
        <w:t>9</w:t>
      </w:r>
      <w:r>
        <w:rPr>
          <w:rFonts w:ascii="Times New Roman" w:hAnsi="Times New Roman" w:cs="Times New Roman"/>
          <w:b w:val="0"/>
          <w:bCs w:val="0"/>
          <w:i w:val="0"/>
          <w:iCs w:val="0"/>
          <w:sz w:val="24"/>
          <w:szCs w:val="24"/>
          <w:u w:val="none"/>
          <w:shd w:val="clear" w:color="auto" w:fill="auto"/>
        </w:rPr>
        <w:fldChar w:fldCharType="end"/>
      </w:r>
      <w:r>
        <w:rPr>
          <w:rFonts w:ascii="Times New Roman" w:hAnsi="Times New Roman" w:cs="Times New Roman"/>
          <w:b w:val="0"/>
          <w:bCs w:val="0"/>
          <w:i w:val="0"/>
          <w:iCs w:val="0"/>
          <w:sz w:val="24"/>
          <w:szCs w:val="24"/>
          <w:u w:val="none"/>
          <w:shd w:val="clear" w:color="auto" w:fill="auto"/>
        </w:rPr>
        <w:fldChar w:fldCharType="end"/>
      </w:r>
    </w:p>
    <w:p>
      <w:pPr>
        <w:pStyle w:val="38"/>
        <w:tabs>
          <w:tab w:val="right" w:leader="dot" w:pos="9746"/>
        </w:tabs>
        <w:spacing w:line="360" w:lineRule="auto"/>
        <w:ind w:leftChars="0"/>
        <w:rPr>
          <w:rFonts w:ascii="Times New Roman" w:hAnsi="Times New Roman" w:cs="Times New Roman"/>
          <w:b w:val="0"/>
          <w:bCs w:val="0"/>
          <w:i w:val="0"/>
          <w:iCs w:val="0"/>
          <w:sz w:val="24"/>
          <w:szCs w:val="24"/>
          <w:u w:val="none"/>
          <w:shd w:val="clear" w:color="auto" w:fill="auto"/>
        </w:rPr>
      </w:pPr>
      <w:r>
        <w:rPr>
          <w:rFonts w:ascii="Times New Roman" w:hAnsi="Times New Roman" w:cs="Times New Roman"/>
          <w:b w:val="0"/>
          <w:bCs w:val="0"/>
          <w:i w:val="0"/>
          <w:iCs w:val="0"/>
          <w:sz w:val="24"/>
          <w:szCs w:val="24"/>
          <w:u w:val="none"/>
          <w:shd w:val="clear" w:color="auto" w:fill="auto"/>
        </w:rPr>
        <w:fldChar w:fldCharType="begin"/>
      </w:r>
      <w:r>
        <w:rPr>
          <w:rFonts w:ascii="Times New Roman" w:hAnsi="Times New Roman" w:cs="Times New Roman"/>
          <w:b w:val="0"/>
          <w:bCs w:val="0"/>
          <w:i w:val="0"/>
          <w:iCs w:val="0"/>
          <w:sz w:val="24"/>
          <w:szCs w:val="24"/>
          <w:u w:val="none"/>
          <w:shd w:val="clear" w:color="auto" w:fill="auto"/>
        </w:rPr>
        <w:instrText xml:space="preserve"> HYPERLINK \l _Toc22013 </w:instrText>
      </w:r>
      <w:r>
        <w:rPr>
          <w:rFonts w:ascii="Times New Roman" w:hAnsi="Times New Roman" w:cs="Times New Roman"/>
          <w:b w:val="0"/>
          <w:bCs w:val="0"/>
          <w:i w:val="0"/>
          <w:iCs w:val="0"/>
          <w:sz w:val="24"/>
          <w:szCs w:val="24"/>
          <w:u w:val="none"/>
          <w:shd w:val="clear" w:color="auto" w:fill="auto"/>
        </w:rPr>
        <w:fldChar w:fldCharType="separate"/>
      </w:r>
      <w:r>
        <w:rPr>
          <w:rFonts w:ascii="Times New Roman" w:hAnsi="Times New Roman" w:cs="Times New Roman"/>
          <w:b w:val="0"/>
          <w:bCs w:val="0"/>
          <w:i w:val="0"/>
          <w:iCs w:val="0"/>
          <w:sz w:val="24"/>
          <w:szCs w:val="24"/>
          <w:u w:val="none"/>
          <w:shd w:val="clear" w:color="auto" w:fill="auto"/>
        </w:rPr>
        <w:t xml:space="preserve">2. </w:t>
      </w:r>
      <w:r>
        <w:rPr>
          <w:rFonts w:ascii="Times New Roman" w:hAnsi="Times New Roman" w:cs="Times New Roman"/>
          <w:b w:val="0"/>
          <w:bCs w:val="0"/>
          <w:i w:val="0"/>
          <w:iCs w:val="0"/>
          <w:sz w:val="24"/>
          <w:szCs w:val="24"/>
          <w:u w:val="none"/>
          <w:shd w:val="clear" w:color="auto" w:fill="auto"/>
          <w:lang w:val="en-US"/>
        </w:rPr>
        <w:t>Theoretical Background</w:t>
      </w:r>
      <w:r>
        <w:rPr>
          <w:rFonts w:ascii="Times New Roman" w:hAnsi="Times New Roman" w:cs="Times New Roman"/>
          <w:b w:val="0"/>
          <w:bCs w:val="0"/>
          <w:i w:val="0"/>
          <w:iCs w:val="0"/>
          <w:sz w:val="24"/>
          <w:szCs w:val="24"/>
          <w:u w:val="none"/>
          <w:shd w:val="clear" w:color="auto" w:fill="auto"/>
        </w:rPr>
        <w:tab/>
      </w:r>
      <w:r>
        <w:rPr>
          <w:rFonts w:ascii="Times New Roman" w:hAnsi="Times New Roman" w:cs="Times New Roman"/>
          <w:b w:val="0"/>
          <w:bCs w:val="0"/>
          <w:i w:val="0"/>
          <w:iCs w:val="0"/>
          <w:sz w:val="24"/>
          <w:szCs w:val="24"/>
          <w:u w:val="none"/>
          <w:shd w:val="clear" w:color="auto" w:fill="auto"/>
        </w:rPr>
        <w:fldChar w:fldCharType="begin"/>
      </w:r>
      <w:r>
        <w:rPr>
          <w:rFonts w:ascii="Times New Roman" w:hAnsi="Times New Roman" w:cs="Times New Roman"/>
          <w:b w:val="0"/>
          <w:bCs w:val="0"/>
          <w:i w:val="0"/>
          <w:iCs w:val="0"/>
          <w:sz w:val="24"/>
          <w:szCs w:val="24"/>
          <w:u w:val="none"/>
          <w:shd w:val="clear" w:color="auto" w:fill="auto"/>
        </w:rPr>
        <w:instrText xml:space="preserve"> PAGEREF _Toc22013 \h </w:instrText>
      </w:r>
      <w:r>
        <w:rPr>
          <w:rFonts w:ascii="Times New Roman" w:hAnsi="Times New Roman" w:cs="Times New Roman"/>
          <w:b w:val="0"/>
          <w:bCs w:val="0"/>
          <w:i w:val="0"/>
          <w:iCs w:val="0"/>
          <w:sz w:val="24"/>
          <w:szCs w:val="24"/>
          <w:u w:val="none"/>
          <w:shd w:val="clear" w:color="auto" w:fill="auto"/>
        </w:rPr>
        <w:fldChar w:fldCharType="separate"/>
      </w:r>
      <w:r>
        <w:rPr>
          <w:rFonts w:ascii="Times New Roman" w:hAnsi="Times New Roman" w:cs="Times New Roman"/>
          <w:b w:val="0"/>
          <w:bCs w:val="0"/>
          <w:i w:val="0"/>
          <w:iCs w:val="0"/>
          <w:sz w:val="24"/>
          <w:szCs w:val="24"/>
          <w:u w:val="none"/>
          <w:shd w:val="clear" w:color="auto" w:fill="auto"/>
        </w:rPr>
        <w:t>10</w:t>
      </w:r>
      <w:r>
        <w:rPr>
          <w:rFonts w:ascii="Times New Roman" w:hAnsi="Times New Roman" w:cs="Times New Roman"/>
          <w:b w:val="0"/>
          <w:bCs w:val="0"/>
          <w:i w:val="0"/>
          <w:iCs w:val="0"/>
          <w:sz w:val="24"/>
          <w:szCs w:val="24"/>
          <w:u w:val="none"/>
          <w:shd w:val="clear" w:color="auto" w:fill="auto"/>
        </w:rPr>
        <w:fldChar w:fldCharType="end"/>
      </w:r>
      <w:r>
        <w:rPr>
          <w:rFonts w:ascii="Times New Roman" w:hAnsi="Times New Roman" w:cs="Times New Roman"/>
          <w:b w:val="0"/>
          <w:bCs w:val="0"/>
          <w:i w:val="0"/>
          <w:iCs w:val="0"/>
          <w:sz w:val="24"/>
          <w:szCs w:val="24"/>
          <w:u w:val="none"/>
          <w:shd w:val="clear" w:color="auto" w:fill="auto"/>
        </w:rPr>
        <w:fldChar w:fldCharType="end"/>
      </w:r>
    </w:p>
    <w:p>
      <w:pPr>
        <w:pStyle w:val="38"/>
        <w:tabs>
          <w:tab w:val="right" w:leader="dot" w:pos="9746"/>
        </w:tabs>
        <w:spacing w:line="360" w:lineRule="auto"/>
        <w:rPr>
          <w:rFonts w:ascii="Times New Roman" w:hAnsi="Times New Roman" w:cs="Times New Roman"/>
          <w:b w:val="0"/>
          <w:bCs w:val="0"/>
          <w:i w:val="0"/>
          <w:iCs w:val="0"/>
          <w:sz w:val="24"/>
          <w:szCs w:val="24"/>
          <w:u w:val="none"/>
          <w:shd w:val="clear" w:color="auto" w:fill="auto"/>
        </w:rPr>
      </w:pPr>
      <w:r>
        <w:rPr>
          <w:rFonts w:ascii="Times New Roman" w:hAnsi="Times New Roman" w:cs="Times New Roman"/>
          <w:b w:val="0"/>
          <w:bCs w:val="0"/>
          <w:i w:val="0"/>
          <w:iCs w:val="0"/>
          <w:sz w:val="24"/>
          <w:szCs w:val="24"/>
          <w:u w:val="none"/>
          <w:shd w:val="clear" w:color="auto" w:fill="auto"/>
        </w:rPr>
        <w:fldChar w:fldCharType="begin"/>
      </w:r>
      <w:r>
        <w:rPr>
          <w:rFonts w:ascii="Times New Roman" w:hAnsi="Times New Roman" w:cs="Times New Roman"/>
          <w:b w:val="0"/>
          <w:bCs w:val="0"/>
          <w:i w:val="0"/>
          <w:iCs w:val="0"/>
          <w:sz w:val="24"/>
          <w:szCs w:val="24"/>
          <w:u w:val="none"/>
          <w:shd w:val="clear" w:color="auto" w:fill="auto"/>
        </w:rPr>
        <w:instrText xml:space="preserve"> HYPERLINK \l _Toc12870 </w:instrText>
      </w:r>
      <w:r>
        <w:rPr>
          <w:rFonts w:ascii="Times New Roman" w:hAnsi="Times New Roman" w:cs="Times New Roman"/>
          <w:b w:val="0"/>
          <w:bCs w:val="0"/>
          <w:i w:val="0"/>
          <w:iCs w:val="0"/>
          <w:sz w:val="24"/>
          <w:szCs w:val="24"/>
          <w:u w:val="none"/>
          <w:shd w:val="clear" w:color="auto" w:fill="auto"/>
        </w:rPr>
        <w:fldChar w:fldCharType="separate"/>
      </w:r>
      <w:r>
        <w:rPr>
          <w:rFonts w:hint="default" w:ascii="Times New Roman" w:hAnsi="Times New Roman" w:cs="Times New Roman"/>
          <w:b w:val="0"/>
          <w:bCs w:val="0"/>
          <w:i w:val="0"/>
          <w:iCs w:val="0"/>
          <w:sz w:val="24"/>
          <w:szCs w:val="24"/>
          <w:u w:val="none"/>
          <w:shd w:val="clear" w:color="auto" w:fill="auto"/>
          <w:lang w:val="en-US"/>
        </w:rPr>
        <w:t xml:space="preserve">2.1 </w:t>
      </w:r>
      <w:r>
        <w:rPr>
          <w:rFonts w:ascii="Times New Roman" w:hAnsi="Times New Roman" w:cs="Times New Roman"/>
          <w:b w:val="0"/>
          <w:bCs w:val="0"/>
          <w:i w:val="0"/>
          <w:iCs w:val="0"/>
          <w:sz w:val="24"/>
          <w:szCs w:val="24"/>
          <w:u w:val="none"/>
          <w:shd w:val="clear" w:color="auto" w:fill="auto"/>
          <w:lang w:val="en-US"/>
        </w:rPr>
        <w:t>Literature Review</w:t>
      </w:r>
      <w:r>
        <w:rPr>
          <w:rFonts w:ascii="Times New Roman" w:hAnsi="Times New Roman" w:cs="Times New Roman"/>
          <w:b w:val="0"/>
          <w:bCs w:val="0"/>
          <w:i w:val="0"/>
          <w:iCs w:val="0"/>
          <w:sz w:val="24"/>
          <w:szCs w:val="24"/>
          <w:u w:val="none"/>
          <w:shd w:val="clear" w:color="auto" w:fill="auto"/>
        </w:rPr>
        <w:tab/>
      </w:r>
      <w:r>
        <w:rPr>
          <w:rFonts w:ascii="Times New Roman" w:hAnsi="Times New Roman" w:cs="Times New Roman"/>
          <w:b w:val="0"/>
          <w:bCs w:val="0"/>
          <w:i w:val="0"/>
          <w:iCs w:val="0"/>
          <w:sz w:val="24"/>
          <w:szCs w:val="24"/>
          <w:u w:val="none"/>
          <w:shd w:val="clear" w:color="auto" w:fill="auto"/>
        </w:rPr>
        <w:fldChar w:fldCharType="begin"/>
      </w:r>
      <w:r>
        <w:rPr>
          <w:rFonts w:ascii="Times New Roman" w:hAnsi="Times New Roman" w:cs="Times New Roman"/>
          <w:b w:val="0"/>
          <w:bCs w:val="0"/>
          <w:i w:val="0"/>
          <w:iCs w:val="0"/>
          <w:sz w:val="24"/>
          <w:szCs w:val="24"/>
          <w:u w:val="none"/>
          <w:shd w:val="clear" w:color="auto" w:fill="auto"/>
        </w:rPr>
        <w:instrText xml:space="preserve"> PAGEREF _Toc12870 \h </w:instrText>
      </w:r>
      <w:r>
        <w:rPr>
          <w:rFonts w:ascii="Times New Roman" w:hAnsi="Times New Roman" w:cs="Times New Roman"/>
          <w:b w:val="0"/>
          <w:bCs w:val="0"/>
          <w:i w:val="0"/>
          <w:iCs w:val="0"/>
          <w:sz w:val="24"/>
          <w:szCs w:val="24"/>
          <w:u w:val="none"/>
          <w:shd w:val="clear" w:color="auto" w:fill="auto"/>
        </w:rPr>
        <w:fldChar w:fldCharType="separate"/>
      </w:r>
      <w:r>
        <w:rPr>
          <w:rFonts w:ascii="Times New Roman" w:hAnsi="Times New Roman" w:cs="Times New Roman"/>
          <w:b w:val="0"/>
          <w:bCs w:val="0"/>
          <w:i w:val="0"/>
          <w:iCs w:val="0"/>
          <w:sz w:val="24"/>
          <w:szCs w:val="24"/>
          <w:u w:val="none"/>
          <w:shd w:val="clear" w:color="auto" w:fill="auto"/>
        </w:rPr>
        <w:t>10</w:t>
      </w:r>
      <w:r>
        <w:rPr>
          <w:rFonts w:ascii="Times New Roman" w:hAnsi="Times New Roman" w:cs="Times New Roman"/>
          <w:b w:val="0"/>
          <w:bCs w:val="0"/>
          <w:i w:val="0"/>
          <w:iCs w:val="0"/>
          <w:sz w:val="24"/>
          <w:szCs w:val="24"/>
          <w:u w:val="none"/>
          <w:shd w:val="clear" w:color="auto" w:fill="auto"/>
        </w:rPr>
        <w:fldChar w:fldCharType="end"/>
      </w:r>
      <w:r>
        <w:rPr>
          <w:rFonts w:ascii="Times New Roman" w:hAnsi="Times New Roman" w:cs="Times New Roman"/>
          <w:b w:val="0"/>
          <w:bCs w:val="0"/>
          <w:i w:val="0"/>
          <w:iCs w:val="0"/>
          <w:sz w:val="24"/>
          <w:szCs w:val="24"/>
          <w:u w:val="none"/>
          <w:shd w:val="clear" w:color="auto" w:fill="auto"/>
        </w:rPr>
        <w:fldChar w:fldCharType="end"/>
      </w:r>
    </w:p>
    <w:p>
      <w:pPr>
        <w:pStyle w:val="38"/>
        <w:tabs>
          <w:tab w:val="right" w:leader="dot" w:pos="9746"/>
        </w:tabs>
        <w:spacing w:line="360" w:lineRule="auto"/>
        <w:ind w:firstLine="600" w:firstLineChars="250"/>
        <w:rPr>
          <w:rFonts w:ascii="Times New Roman" w:hAnsi="Times New Roman" w:cs="Times New Roman"/>
          <w:b w:val="0"/>
          <w:bCs w:val="0"/>
          <w:i w:val="0"/>
          <w:iCs w:val="0"/>
          <w:sz w:val="24"/>
          <w:szCs w:val="24"/>
          <w:u w:val="none"/>
          <w:shd w:val="clear" w:color="auto" w:fill="auto"/>
        </w:rPr>
      </w:pPr>
      <w:r>
        <w:rPr>
          <w:rFonts w:ascii="Times New Roman" w:hAnsi="Times New Roman" w:cs="Times New Roman"/>
          <w:b w:val="0"/>
          <w:bCs w:val="0"/>
          <w:i w:val="0"/>
          <w:iCs w:val="0"/>
          <w:sz w:val="24"/>
          <w:szCs w:val="24"/>
          <w:u w:val="none"/>
          <w:shd w:val="clear" w:color="auto" w:fill="auto"/>
        </w:rPr>
        <w:fldChar w:fldCharType="begin"/>
      </w:r>
      <w:r>
        <w:rPr>
          <w:rFonts w:ascii="Times New Roman" w:hAnsi="Times New Roman" w:cs="Times New Roman"/>
          <w:b w:val="0"/>
          <w:bCs w:val="0"/>
          <w:i w:val="0"/>
          <w:iCs w:val="0"/>
          <w:sz w:val="24"/>
          <w:szCs w:val="24"/>
          <w:u w:val="none"/>
          <w:shd w:val="clear" w:color="auto" w:fill="auto"/>
        </w:rPr>
        <w:instrText xml:space="preserve"> HYPERLINK \l _Toc12640 </w:instrText>
      </w:r>
      <w:r>
        <w:rPr>
          <w:rFonts w:ascii="Times New Roman" w:hAnsi="Times New Roman" w:cs="Times New Roman"/>
          <w:b w:val="0"/>
          <w:bCs w:val="0"/>
          <w:i w:val="0"/>
          <w:iCs w:val="0"/>
          <w:sz w:val="24"/>
          <w:szCs w:val="24"/>
          <w:u w:val="none"/>
          <w:shd w:val="clear" w:color="auto" w:fill="auto"/>
        </w:rPr>
        <w:fldChar w:fldCharType="separate"/>
      </w:r>
      <w:r>
        <w:rPr>
          <w:rFonts w:ascii="Times New Roman" w:hAnsi="Times New Roman" w:cs="Times New Roman"/>
          <w:b w:val="0"/>
          <w:bCs w:val="0"/>
          <w:i w:val="0"/>
          <w:iCs w:val="0"/>
          <w:sz w:val="24"/>
          <w:szCs w:val="24"/>
          <w:u w:val="none"/>
          <w:shd w:val="clear" w:color="auto" w:fill="auto"/>
          <w:lang w:val="en-US"/>
        </w:rPr>
        <w:t>2.1.1 Crowd support and home advantage</w:t>
      </w:r>
      <w:r>
        <w:rPr>
          <w:rFonts w:ascii="Times New Roman" w:hAnsi="Times New Roman" w:cs="Times New Roman"/>
          <w:b w:val="0"/>
          <w:bCs w:val="0"/>
          <w:i w:val="0"/>
          <w:iCs w:val="0"/>
          <w:sz w:val="24"/>
          <w:szCs w:val="24"/>
          <w:u w:val="none"/>
          <w:shd w:val="clear" w:color="auto" w:fill="auto"/>
        </w:rPr>
        <w:tab/>
      </w:r>
      <w:r>
        <w:rPr>
          <w:rFonts w:ascii="Times New Roman" w:hAnsi="Times New Roman" w:cs="Times New Roman"/>
          <w:b w:val="0"/>
          <w:bCs w:val="0"/>
          <w:i w:val="0"/>
          <w:iCs w:val="0"/>
          <w:sz w:val="24"/>
          <w:szCs w:val="24"/>
          <w:u w:val="none"/>
          <w:shd w:val="clear" w:color="auto" w:fill="auto"/>
        </w:rPr>
        <w:fldChar w:fldCharType="begin"/>
      </w:r>
      <w:r>
        <w:rPr>
          <w:rFonts w:ascii="Times New Roman" w:hAnsi="Times New Roman" w:cs="Times New Roman"/>
          <w:b w:val="0"/>
          <w:bCs w:val="0"/>
          <w:i w:val="0"/>
          <w:iCs w:val="0"/>
          <w:sz w:val="24"/>
          <w:szCs w:val="24"/>
          <w:u w:val="none"/>
          <w:shd w:val="clear" w:color="auto" w:fill="auto"/>
        </w:rPr>
        <w:instrText xml:space="preserve"> PAGEREF _Toc12640 \h </w:instrText>
      </w:r>
      <w:r>
        <w:rPr>
          <w:rFonts w:ascii="Times New Roman" w:hAnsi="Times New Roman" w:cs="Times New Roman"/>
          <w:b w:val="0"/>
          <w:bCs w:val="0"/>
          <w:i w:val="0"/>
          <w:iCs w:val="0"/>
          <w:sz w:val="24"/>
          <w:szCs w:val="24"/>
          <w:u w:val="none"/>
          <w:shd w:val="clear" w:color="auto" w:fill="auto"/>
        </w:rPr>
        <w:fldChar w:fldCharType="separate"/>
      </w:r>
      <w:r>
        <w:rPr>
          <w:rFonts w:ascii="Times New Roman" w:hAnsi="Times New Roman" w:cs="Times New Roman"/>
          <w:b w:val="0"/>
          <w:bCs w:val="0"/>
          <w:i w:val="0"/>
          <w:iCs w:val="0"/>
          <w:sz w:val="24"/>
          <w:szCs w:val="24"/>
          <w:u w:val="none"/>
          <w:shd w:val="clear" w:color="auto" w:fill="auto"/>
        </w:rPr>
        <w:t>10</w:t>
      </w:r>
      <w:r>
        <w:rPr>
          <w:rFonts w:ascii="Times New Roman" w:hAnsi="Times New Roman" w:cs="Times New Roman"/>
          <w:b w:val="0"/>
          <w:bCs w:val="0"/>
          <w:i w:val="0"/>
          <w:iCs w:val="0"/>
          <w:sz w:val="24"/>
          <w:szCs w:val="24"/>
          <w:u w:val="none"/>
          <w:shd w:val="clear" w:color="auto" w:fill="auto"/>
        </w:rPr>
        <w:fldChar w:fldCharType="end"/>
      </w:r>
      <w:r>
        <w:rPr>
          <w:rFonts w:ascii="Times New Roman" w:hAnsi="Times New Roman" w:cs="Times New Roman"/>
          <w:b w:val="0"/>
          <w:bCs w:val="0"/>
          <w:i w:val="0"/>
          <w:iCs w:val="0"/>
          <w:sz w:val="24"/>
          <w:szCs w:val="24"/>
          <w:u w:val="none"/>
          <w:shd w:val="clear" w:color="auto" w:fill="auto"/>
        </w:rPr>
        <w:fldChar w:fldCharType="end"/>
      </w:r>
    </w:p>
    <w:p>
      <w:pPr>
        <w:pStyle w:val="38"/>
        <w:tabs>
          <w:tab w:val="right" w:leader="dot" w:pos="9746"/>
        </w:tabs>
        <w:spacing w:line="360" w:lineRule="auto"/>
        <w:ind w:firstLine="600" w:firstLineChars="250"/>
        <w:rPr>
          <w:rFonts w:ascii="Times New Roman" w:hAnsi="Times New Roman" w:cs="Times New Roman"/>
          <w:b w:val="0"/>
          <w:bCs w:val="0"/>
          <w:i w:val="0"/>
          <w:iCs w:val="0"/>
          <w:sz w:val="24"/>
          <w:szCs w:val="24"/>
          <w:u w:val="none"/>
          <w:shd w:val="clear" w:color="auto" w:fill="auto"/>
        </w:rPr>
      </w:pPr>
      <w:r>
        <w:rPr>
          <w:rFonts w:ascii="Times New Roman" w:hAnsi="Times New Roman" w:cs="Times New Roman"/>
          <w:b w:val="0"/>
          <w:bCs w:val="0"/>
          <w:i w:val="0"/>
          <w:iCs w:val="0"/>
          <w:sz w:val="24"/>
          <w:szCs w:val="24"/>
          <w:u w:val="none"/>
          <w:shd w:val="clear" w:color="auto" w:fill="auto"/>
        </w:rPr>
        <w:fldChar w:fldCharType="begin"/>
      </w:r>
      <w:r>
        <w:rPr>
          <w:rFonts w:ascii="Times New Roman" w:hAnsi="Times New Roman" w:cs="Times New Roman"/>
          <w:b w:val="0"/>
          <w:bCs w:val="0"/>
          <w:i w:val="0"/>
          <w:iCs w:val="0"/>
          <w:sz w:val="24"/>
          <w:szCs w:val="24"/>
          <w:u w:val="none"/>
          <w:shd w:val="clear" w:color="auto" w:fill="auto"/>
        </w:rPr>
        <w:instrText xml:space="preserve"> HYPERLINK \l _Toc19170 </w:instrText>
      </w:r>
      <w:r>
        <w:rPr>
          <w:rFonts w:ascii="Times New Roman" w:hAnsi="Times New Roman" w:cs="Times New Roman"/>
          <w:b w:val="0"/>
          <w:bCs w:val="0"/>
          <w:i w:val="0"/>
          <w:iCs w:val="0"/>
          <w:sz w:val="24"/>
          <w:szCs w:val="24"/>
          <w:u w:val="none"/>
          <w:shd w:val="clear" w:color="auto" w:fill="auto"/>
        </w:rPr>
        <w:fldChar w:fldCharType="separate"/>
      </w:r>
      <w:r>
        <w:rPr>
          <w:rFonts w:ascii="Times New Roman" w:hAnsi="Times New Roman" w:cs="Times New Roman"/>
          <w:b w:val="0"/>
          <w:bCs w:val="0"/>
          <w:i w:val="0"/>
          <w:iCs w:val="0"/>
          <w:sz w:val="24"/>
          <w:szCs w:val="24"/>
          <w:u w:val="none"/>
          <w:shd w:val="clear" w:color="auto" w:fill="auto"/>
          <w:lang w:val="en-US"/>
        </w:rPr>
        <w:t>2.1.2 Team composition and home advantage</w:t>
      </w:r>
      <w:r>
        <w:rPr>
          <w:rFonts w:ascii="Times New Roman" w:hAnsi="Times New Roman" w:cs="Times New Roman"/>
          <w:b w:val="0"/>
          <w:bCs w:val="0"/>
          <w:i w:val="0"/>
          <w:iCs w:val="0"/>
          <w:sz w:val="24"/>
          <w:szCs w:val="24"/>
          <w:u w:val="none"/>
          <w:shd w:val="clear" w:color="auto" w:fill="auto"/>
        </w:rPr>
        <w:tab/>
      </w:r>
      <w:r>
        <w:rPr>
          <w:rFonts w:ascii="Times New Roman" w:hAnsi="Times New Roman" w:cs="Times New Roman"/>
          <w:b w:val="0"/>
          <w:bCs w:val="0"/>
          <w:i w:val="0"/>
          <w:iCs w:val="0"/>
          <w:sz w:val="24"/>
          <w:szCs w:val="24"/>
          <w:u w:val="none"/>
          <w:shd w:val="clear" w:color="auto" w:fill="auto"/>
        </w:rPr>
        <w:fldChar w:fldCharType="begin"/>
      </w:r>
      <w:r>
        <w:rPr>
          <w:rFonts w:ascii="Times New Roman" w:hAnsi="Times New Roman" w:cs="Times New Roman"/>
          <w:b w:val="0"/>
          <w:bCs w:val="0"/>
          <w:i w:val="0"/>
          <w:iCs w:val="0"/>
          <w:sz w:val="24"/>
          <w:szCs w:val="24"/>
          <w:u w:val="none"/>
          <w:shd w:val="clear" w:color="auto" w:fill="auto"/>
        </w:rPr>
        <w:instrText xml:space="preserve"> PAGEREF _Toc19170 \h </w:instrText>
      </w:r>
      <w:r>
        <w:rPr>
          <w:rFonts w:ascii="Times New Roman" w:hAnsi="Times New Roman" w:cs="Times New Roman"/>
          <w:b w:val="0"/>
          <w:bCs w:val="0"/>
          <w:i w:val="0"/>
          <w:iCs w:val="0"/>
          <w:sz w:val="24"/>
          <w:szCs w:val="24"/>
          <w:u w:val="none"/>
          <w:shd w:val="clear" w:color="auto" w:fill="auto"/>
        </w:rPr>
        <w:fldChar w:fldCharType="separate"/>
      </w:r>
      <w:r>
        <w:rPr>
          <w:rFonts w:ascii="Times New Roman" w:hAnsi="Times New Roman" w:cs="Times New Roman"/>
          <w:b w:val="0"/>
          <w:bCs w:val="0"/>
          <w:i w:val="0"/>
          <w:iCs w:val="0"/>
          <w:sz w:val="24"/>
          <w:szCs w:val="24"/>
          <w:u w:val="none"/>
          <w:shd w:val="clear" w:color="auto" w:fill="auto"/>
        </w:rPr>
        <w:t>12</w:t>
      </w:r>
      <w:r>
        <w:rPr>
          <w:rFonts w:ascii="Times New Roman" w:hAnsi="Times New Roman" w:cs="Times New Roman"/>
          <w:b w:val="0"/>
          <w:bCs w:val="0"/>
          <w:i w:val="0"/>
          <w:iCs w:val="0"/>
          <w:sz w:val="24"/>
          <w:szCs w:val="24"/>
          <w:u w:val="none"/>
          <w:shd w:val="clear" w:color="auto" w:fill="auto"/>
        </w:rPr>
        <w:fldChar w:fldCharType="end"/>
      </w:r>
      <w:r>
        <w:rPr>
          <w:rFonts w:ascii="Times New Roman" w:hAnsi="Times New Roman" w:cs="Times New Roman"/>
          <w:b w:val="0"/>
          <w:bCs w:val="0"/>
          <w:i w:val="0"/>
          <w:iCs w:val="0"/>
          <w:sz w:val="24"/>
          <w:szCs w:val="24"/>
          <w:u w:val="none"/>
          <w:shd w:val="clear" w:color="auto" w:fill="auto"/>
        </w:rPr>
        <w:fldChar w:fldCharType="end"/>
      </w:r>
    </w:p>
    <w:p>
      <w:pPr>
        <w:pStyle w:val="38"/>
        <w:tabs>
          <w:tab w:val="right" w:leader="dot" w:pos="9746"/>
        </w:tabs>
        <w:spacing w:line="360" w:lineRule="auto"/>
        <w:ind w:firstLine="600" w:firstLineChars="250"/>
        <w:rPr>
          <w:rFonts w:ascii="Times New Roman" w:hAnsi="Times New Roman" w:cs="Times New Roman"/>
          <w:b w:val="0"/>
          <w:bCs w:val="0"/>
          <w:i w:val="0"/>
          <w:iCs w:val="0"/>
          <w:sz w:val="24"/>
          <w:szCs w:val="24"/>
          <w:u w:val="none"/>
          <w:shd w:val="clear" w:color="auto" w:fill="auto"/>
        </w:rPr>
      </w:pPr>
      <w:r>
        <w:rPr>
          <w:rFonts w:ascii="Times New Roman" w:hAnsi="Times New Roman" w:cs="Times New Roman"/>
          <w:b w:val="0"/>
          <w:bCs w:val="0"/>
          <w:i w:val="0"/>
          <w:iCs w:val="0"/>
          <w:sz w:val="24"/>
          <w:szCs w:val="24"/>
          <w:u w:val="none"/>
          <w:shd w:val="clear" w:color="auto" w:fill="auto"/>
        </w:rPr>
        <w:fldChar w:fldCharType="begin"/>
      </w:r>
      <w:r>
        <w:rPr>
          <w:rFonts w:ascii="Times New Roman" w:hAnsi="Times New Roman" w:cs="Times New Roman"/>
          <w:b w:val="0"/>
          <w:bCs w:val="0"/>
          <w:i w:val="0"/>
          <w:iCs w:val="0"/>
          <w:sz w:val="24"/>
          <w:szCs w:val="24"/>
          <w:u w:val="none"/>
          <w:shd w:val="clear" w:color="auto" w:fill="auto"/>
        </w:rPr>
        <w:instrText xml:space="preserve"> HYPERLINK \l _Toc474 </w:instrText>
      </w:r>
      <w:r>
        <w:rPr>
          <w:rFonts w:ascii="Times New Roman" w:hAnsi="Times New Roman" w:cs="Times New Roman"/>
          <w:b w:val="0"/>
          <w:bCs w:val="0"/>
          <w:i w:val="0"/>
          <w:iCs w:val="0"/>
          <w:sz w:val="24"/>
          <w:szCs w:val="24"/>
          <w:u w:val="none"/>
          <w:shd w:val="clear" w:color="auto" w:fill="auto"/>
        </w:rPr>
        <w:fldChar w:fldCharType="separate"/>
      </w:r>
      <w:r>
        <w:rPr>
          <w:rFonts w:ascii="Times New Roman" w:hAnsi="Times New Roman" w:cs="Times New Roman"/>
          <w:b w:val="0"/>
          <w:bCs w:val="0"/>
          <w:i w:val="0"/>
          <w:iCs w:val="0"/>
          <w:sz w:val="24"/>
          <w:szCs w:val="24"/>
          <w:u w:val="none"/>
          <w:shd w:val="clear" w:color="auto" w:fill="auto"/>
          <w:lang w:val="en-US"/>
        </w:rPr>
        <w:t>2.1.3 Covid-19 and home advantage</w:t>
      </w:r>
      <w:r>
        <w:rPr>
          <w:rFonts w:ascii="Times New Roman" w:hAnsi="Times New Roman" w:cs="Times New Roman"/>
          <w:b w:val="0"/>
          <w:bCs w:val="0"/>
          <w:i w:val="0"/>
          <w:iCs w:val="0"/>
          <w:sz w:val="24"/>
          <w:szCs w:val="24"/>
          <w:u w:val="none"/>
          <w:shd w:val="clear" w:color="auto" w:fill="auto"/>
        </w:rPr>
        <w:tab/>
      </w:r>
      <w:r>
        <w:rPr>
          <w:rFonts w:ascii="Times New Roman" w:hAnsi="Times New Roman" w:cs="Times New Roman"/>
          <w:b w:val="0"/>
          <w:bCs w:val="0"/>
          <w:i w:val="0"/>
          <w:iCs w:val="0"/>
          <w:sz w:val="24"/>
          <w:szCs w:val="24"/>
          <w:u w:val="none"/>
          <w:shd w:val="clear" w:color="auto" w:fill="auto"/>
        </w:rPr>
        <w:fldChar w:fldCharType="begin"/>
      </w:r>
      <w:r>
        <w:rPr>
          <w:rFonts w:ascii="Times New Roman" w:hAnsi="Times New Roman" w:cs="Times New Roman"/>
          <w:b w:val="0"/>
          <w:bCs w:val="0"/>
          <w:i w:val="0"/>
          <w:iCs w:val="0"/>
          <w:sz w:val="24"/>
          <w:szCs w:val="24"/>
          <w:u w:val="none"/>
          <w:shd w:val="clear" w:color="auto" w:fill="auto"/>
        </w:rPr>
        <w:instrText xml:space="preserve"> PAGEREF _Toc474 \h </w:instrText>
      </w:r>
      <w:r>
        <w:rPr>
          <w:rFonts w:ascii="Times New Roman" w:hAnsi="Times New Roman" w:cs="Times New Roman"/>
          <w:b w:val="0"/>
          <w:bCs w:val="0"/>
          <w:i w:val="0"/>
          <w:iCs w:val="0"/>
          <w:sz w:val="24"/>
          <w:szCs w:val="24"/>
          <w:u w:val="none"/>
          <w:shd w:val="clear" w:color="auto" w:fill="auto"/>
        </w:rPr>
        <w:fldChar w:fldCharType="separate"/>
      </w:r>
      <w:r>
        <w:rPr>
          <w:rFonts w:ascii="Times New Roman" w:hAnsi="Times New Roman" w:cs="Times New Roman"/>
          <w:b w:val="0"/>
          <w:bCs w:val="0"/>
          <w:i w:val="0"/>
          <w:iCs w:val="0"/>
          <w:sz w:val="24"/>
          <w:szCs w:val="24"/>
          <w:u w:val="none"/>
          <w:shd w:val="clear" w:color="auto" w:fill="auto"/>
        </w:rPr>
        <w:t>13</w:t>
      </w:r>
      <w:r>
        <w:rPr>
          <w:rFonts w:ascii="Times New Roman" w:hAnsi="Times New Roman" w:cs="Times New Roman"/>
          <w:b w:val="0"/>
          <w:bCs w:val="0"/>
          <w:i w:val="0"/>
          <w:iCs w:val="0"/>
          <w:sz w:val="24"/>
          <w:szCs w:val="24"/>
          <w:u w:val="none"/>
          <w:shd w:val="clear" w:color="auto" w:fill="auto"/>
        </w:rPr>
        <w:fldChar w:fldCharType="end"/>
      </w:r>
      <w:r>
        <w:rPr>
          <w:rFonts w:ascii="Times New Roman" w:hAnsi="Times New Roman" w:cs="Times New Roman"/>
          <w:b w:val="0"/>
          <w:bCs w:val="0"/>
          <w:i w:val="0"/>
          <w:iCs w:val="0"/>
          <w:sz w:val="24"/>
          <w:szCs w:val="24"/>
          <w:u w:val="none"/>
          <w:shd w:val="clear" w:color="auto" w:fill="auto"/>
        </w:rPr>
        <w:fldChar w:fldCharType="end"/>
      </w:r>
    </w:p>
    <w:p>
      <w:pPr>
        <w:pStyle w:val="38"/>
        <w:tabs>
          <w:tab w:val="right" w:leader="dot" w:pos="9746"/>
        </w:tabs>
        <w:spacing w:line="360" w:lineRule="auto"/>
        <w:rPr>
          <w:rFonts w:ascii="Times New Roman" w:hAnsi="Times New Roman" w:cs="Times New Roman"/>
          <w:b w:val="0"/>
          <w:bCs w:val="0"/>
          <w:i w:val="0"/>
          <w:iCs w:val="0"/>
          <w:sz w:val="24"/>
          <w:szCs w:val="24"/>
          <w:u w:val="none"/>
          <w:shd w:val="clear" w:color="auto" w:fill="auto"/>
        </w:rPr>
      </w:pPr>
      <w:r>
        <w:rPr>
          <w:rFonts w:ascii="Times New Roman" w:hAnsi="Times New Roman" w:cs="Times New Roman"/>
          <w:b w:val="0"/>
          <w:bCs w:val="0"/>
          <w:i w:val="0"/>
          <w:iCs w:val="0"/>
          <w:sz w:val="24"/>
          <w:szCs w:val="24"/>
          <w:u w:val="none"/>
          <w:shd w:val="clear" w:color="auto" w:fill="auto"/>
        </w:rPr>
        <w:fldChar w:fldCharType="begin"/>
      </w:r>
      <w:r>
        <w:rPr>
          <w:rFonts w:ascii="Times New Roman" w:hAnsi="Times New Roman" w:cs="Times New Roman"/>
          <w:b w:val="0"/>
          <w:bCs w:val="0"/>
          <w:i w:val="0"/>
          <w:iCs w:val="0"/>
          <w:sz w:val="24"/>
          <w:szCs w:val="24"/>
          <w:u w:val="none"/>
          <w:shd w:val="clear" w:color="auto" w:fill="auto"/>
        </w:rPr>
        <w:instrText xml:space="preserve"> HYPERLINK \l _Toc15019 </w:instrText>
      </w:r>
      <w:r>
        <w:rPr>
          <w:rFonts w:ascii="Times New Roman" w:hAnsi="Times New Roman" w:cs="Times New Roman"/>
          <w:b w:val="0"/>
          <w:bCs w:val="0"/>
          <w:i w:val="0"/>
          <w:iCs w:val="0"/>
          <w:sz w:val="24"/>
          <w:szCs w:val="24"/>
          <w:u w:val="none"/>
          <w:shd w:val="clear" w:color="auto" w:fill="auto"/>
        </w:rPr>
        <w:fldChar w:fldCharType="separate"/>
      </w:r>
      <w:r>
        <w:rPr>
          <w:rFonts w:hint="default" w:ascii="Times New Roman" w:hAnsi="Times New Roman" w:cs="Times New Roman"/>
          <w:b w:val="0"/>
          <w:bCs w:val="0"/>
          <w:i w:val="0"/>
          <w:iCs w:val="0"/>
          <w:sz w:val="24"/>
          <w:szCs w:val="24"/>
          <w:u w:val="none"/>
          <w:shd w:val="clear" w:color="auto" w:fill="auto"/>
          <w:lang w:val="en-US"/>
        </w:rPr>
        <w:t xml:space="preserve">2.2 </w:t>
      </w:r>
      <w:r>
        <w:rPr>
          <w:rFonts w:ascii="Times New Roman" w:hAnsi="Times New Roman" w:cs="Times New Roman"/>
          <w:b w:val="0"/>
          <w:bCs w:val="0"/>
          <w:i w:val="0"/>
          <w:iCs w:val="0"/>
          <w:sz w:val="24"/>
          <w:szCs w:val="24"/>
          <w:u w:val="none"/>
          <w:shd w:val="clear" w:color="auto" w:fill="auto"/>
          <w:lang w:val="en-US"/>
        </w:rPr>
        <w:t>Conceptual Framework</w:t>
      </w:r>
      <w:r>
        <w:rPr>
          <w:rFonts w:ascii="Times New Roman" w:hAnsi="Times New Roman" w:cs="Times New Roman"/>
          <w:b w:val="0"/>
          <w:bCs w:val="0"/>
          <w:i w:val="0"/>
          <w:iCs w:val="0"/>
          <w:sz w:val="24"/>
          <w:szCs w:val="24"/>
          <w:u w:val="none"/>
          <w:shd w:val="clear" w:color="auto" w:fill="auto"/>
        </w:rPr>
        <w:tab/>
      </w:r>
      <w:r>
        <w:rPr>
          <w:rFonts w:ascii="Times New Roman" w:hAnsi="Times New Roman" w:cs="Times New Roman"/>
          <w:b w:val="0"/>
          <w:bCs w:val="0"/>
          <w:i w:val="0"/>
          <w:iCs w:val="0"/>
          <w:sz w:val="24"/>
          <w:szCs w:val="24"/>
          <w:u w:val="none"/>
          <w:shd w:val="clear" w:color="auto" w:fill="auto"/>
        </w:rPr>
        <w:fldChar w:fldCharType="begin"/>
      </w:r>
      <w:r>
        <w:rPr>
          <w:rFonts w:ascii="Times New Roman" w:hAnsi="Times New Roman" w:cs="Times New Roman"/>
          <w:b w:val="0"/>
          <w:bCs w:val="0"/>
          <w:i w:val="0"/>
          <w:iCs w:val="0"/>
          <w:sz w:val="24"/>
          <w:szCs w:val="24"/>
          <w:u w:val="none"/>
          <w:shd w:val="clear" w:color="auto" w:fill="auto"/>
        </w:rPr>
        <w:instrText xml:space="preserve"> PAGEREF _Toc15019 \h </w:instrText>
      </w:r>
      <w:r>
        <w:rPr>
          <w:rFonts w:ascii="Times New Roman" w:hAnsi="Times New Roman" w:cs="Times New Roman"/>
          <w:b w:val="0"/>
          <w:bCs w:val="0"/>
          <w:i w:val="0"/>
          <w:iCs w:val="0"/>
          <w:sz w:val="24"/>
          <w:szCs w:val="24"/>
          <w:u w:val="none"/>
          <w:shd w:val="clear" w:color="auto" w:fill="auto"/>
        </w:rPr>
        <w:fldChar w:fldCharType="separate"/>
      </w:r>
      <w:r>
        <w:rPr>
          <w:rFonts w:ascii="Times New Roman" w:hAnsi="Times New Roman" w:cs="Times New Roman"/>
          <w:b w:val="0"/>
          <w:bCs w:val="0"/>
          <w:i w:val="0"/>
          <w:iCs w:val="0"/>
          <w:sz w:val="24"/>
          <w:szCs w:val="24"/>
          <w:u w:val="none"/>
          <w:shd w:val="clear" w:color="auto" w:fill="auto"/>
        </w:rPr>
        <w:t>14</w:t>
      </w:r>
      <w:r>
        <w:rPr>
          <w:rFonts w:ascii="Times New Roman" w:hAnsi="Times New Roman" w:cs="Times New Roman"/>
          <w:b w:val="0"/>
          <w:bCs w:val="0"/>
          <w:i w:val="0"/>
          <w:iCs w:val="0"/>
          <w:sz w:val="24"/>
          <w:szCs w:val="24"/>
          <w:u w:val="none"/>
          <w:shd w:val="clear" w:color="auto" w:fill="auto"/>
        </w:rPr>
        <w:fldChar w:fldCharType="end"/>
      </w:r>
      <w:r>
        <w:rPr>
          <w:rFonts w:ascii="Times New Roman" w:hAnsi="Times New Roman" w:cs="Times New Roman"/>
          <w:b w:val="0"/>
          <w:bCs w:val="0"/>
          <w:i w:val="0"/>
          <w:iCs w:val="0"/>
          <w:sz w:val="24"/>
          <w:szCs w:val="24"/>
          <w:u w:val="none"/>
          <w:shd w:val="clear" w:color="auto" w:fill="auto"/>
        </w:rPr>
        <w:fldChar w:fldCharType="end"/>
      </w:r>
    </w:p>
    <w:p>
      <w:pPr>
        <w:pStyle w:val="38"/>
        <w:tabs>
          <w:tab w:val="right" w:leader="dot" w:pos="9746"/>
        </w:tabs>
        <w:spacing w:line="360" w:lineRule="auto"/>
        <w:ind w:firstLine="600" w:firstLineChars="250"/>
        <w:rPr>
          <w:rFonts w:ascii="Times New Roman" w:hAnsi="Times New Roman" w:cs="Times New Roman"/>
          <w:b w:val="0"/>
          <w:bCs w:val="0"/>
          <w:i w:val="0"/>
          <w:iCs w:val="0"/>
          <w:sz w:val="24"/>
          <w:szCs w:val="24"/>
          <w:u w:val="none"/>
          <w:shd w:val="clear" w:color="auto" w:fill="auto"/>
        </w:rPr>
      </w:pPr>
      <w:r>
        <w:rPr>
          <w:rFonts w:ascii="Times New Roman" w:hAnsi="Times New Roman" w:cs="Times New Roman"/>
          <w:b w:val="0"/>
          <w:bCs w:val="0"/>
          <w:i w:val="0"/>
          <w:iCs w:val="0"/>
          <w:sz w:val="24"/>
          <w:szCs w:val="24"/>
          <w:u w:val="none"/>
          <w:shd w:val="clear" w:color="auto" w:fill="auto"/>
        </w:rPr>
        <w:fldChar w:fldCharType="begin"/>
      </w:r>
      <w:r>
        <w:rPr>
          <w:rFonts w:ascii="Times New Roman" w:hAnsi="Times New Roman" w:cs="Times New Roman"/>
          <w:b w:val="0"/>
          <w:bCs w:val="0"/>
          <w:i w:val="0"/>
          <w:iCs w:val="0"/>
          <w:sz w:val="24"/>
          <w:szCs w:val="24"/>
          <w:u w:val="none"/>
          <w:shd w:val="clear" w:color="auto" w:fill="auto"/>
        </w:rPr>
        <w:instrText xml:space="preserve"> HYPERLINK \l _Toc32374 </w:instrText>
      </w:r>
      <w:r>
        <w:rPr>
          <w:rFonts w:ascii="Times New Roman" w:hAnsi="Times New Roman" w:cs="Times New Roman"/>
          <w:b w:val="0"/>
          <w:bCs w:val="0"/>
          <w:i w:val="0"/>
          <w:iCs w:val="0"/>
          <w:sz w:val="24"/>
          <w:szCs w:val="24"/>
          <w:u w:val="none"/>
          <w:shd w:val="clear" w:color="auto" w:fill="auto"/>
        </w:rPr>
        <w:fldChar w:fldCharType="separate"/>
      </w:r>
      <w:r>
        <w:rPr>
          <w:rFonts w:ascii="Times New Roman" w:hAnsi="Times New Roman" w:cs="Times New Roman"/>
          <w:b w:val="0"/>
          <w:bCs w:val="0"/>
          <w:i w:val="0"/>
          <w:iCs w:val="0"/>
          <w:sz w:val="24"/>
          <w:szCs w:val="24"/>
          <w:u w:val="none"/>
          <w:shd w:val="clear" w:color="auto" w:fill="auto"/>
          <w:lang w:val="en-US"/>
        </w:rPr>
        <w:t>2.2.1 The impact of crowd support on team performance</w:t>
      </w:r>
      <w:r>
        <w:rPr>
          <w:rFonts w:ascii="Times New Roman" w:hAnsi="Times New Roman" w:cs="Times New Roman"/>
          <w:b w:val="0"/>
          <w:bCs w:val="0"/>
          <w:i w:val="0"/>
          <w:iCs w:val="0"/>
          <w:sz w:val="24"/>
          <w:szCs w:val="24"/>
          <w:u w:val="none"/>
          <w:shd w:val="clear" w:color="auto" w:fill="auto"/>
        </w:rPr>
        <w:tab/>
      </w:r>
      <w:r>
        <w:rPr>
          <w:rFonts w:ascii="Times New Roman" w:hAnsi="Times New Roman" w:cs="Times New Roman"/>
          <w:b w:val="0"/>
          <w:bCs w:val="0"/>
          <w:i w:val="0"/>
          <w:iCs w:val="0"/>
          <w:sz w:val="24"/>
          <w:szCs w:val="24"/>
          <w:u w:val="none"/>
          <w:shd w:val="clear" w:color="auto" w:fill="auto"/>
        </w:rPr>
        <w:fldChar w:fldCharType="begin"/>
      </w:r>
      <w:r>
        <w:rPr>
          <w:rFonts w:ascii="Times New Roman" w:hAnsi="Times New Roman" w:cs="Times New Roman"/>
          <w:b w:val="0"/>
          <w:bCs w:val="0"/>
          <w:i w:val="0"/>
          <w:iCs w:val="0"/>
          <w:sz w:val="24"/>
          <w:szCs w:val="24"/>
          <w:u w:val="none"/>
          <w:shd w:val="clear" w:color="auto" w:fill="auto"/>
        </w:rPr>
        <w:instrText xml:space="preserve"> PAGEREF _Toc32374 \h </w:instrText>
      </w:r>
      <w:r>
        <w:rPr>
          <w:rFonts w:ascii="Times New Roman" w:hAnsi="Times New Roman" w:cs="Times New Roman"/>
          <w:b w:val="0"/>
          <w:bCs w:val="0"/>
          <w:i w:val="0"/>
          <w:iCs w:val="0"/>
          <w:sz w:val="24"/>
          <w:szCs w:val="24"/>
          <w:u w:val="none"/>
          <w:shd w:val="clear" w:color="auto" w:fill="auto"/>
        </w:rPr>
        <w:fldChar w:fldCharType="separate"/>
      </w:r>
      <w:r>
        <w:rPr>
          <w:rFonts w:ascii="Times New Roman" w:hAnsi="Times New Roman" w:cs="Times New Roman"/>
          <w:b w:val="0"/>
          <w:bCs w:val="0"/>
          <w:i w:val="0"/>
          <w:iCs w:val="0"/>
          <w:sz w:val="24"/>
          <w:szCs w:val="24"/>
          <w:u w:val="none"/>
          <w:shd w:val="clear" w:color="auto" w:fill="auto"/>
        </w:rPr>
        <w:t>14</w:t>
      </w:r>
      <w:r>
        <w:rPr>
          <w:rFonts w:ascii="Times New Roman" w:hAnsi="Times New Roman" w:cs="Times New Roman"/>
          <w:b w:val="0"/>
          <w:bCs w:val="0"/>
          <w:i w:val="0"/>
          <w:iCs w:val="0"/>
          <w:sz w:val="24"/>
          <w:szCs w:val="24"/>
          <w:u w:val="none"/>
          <w:shd w:val="clear" w:color="auto" w:fill="auto"/>
        </w:rPr>
        <w:fldChar w:fldCharType="end"/>
      </w:r>
      <w:r>
        <w:rPr>
          <w:rFonts w:ascii="Times New Roman" w:hAnsi="Times New Roman" w:cs="Times New Roman"/>
          <w:b w:val="0"/>
          <w:bCs w:val="0"/>
          <w:i w:val="0"/>
          <w:iCs w:val="0"/>
          <w:sz w:val="24"/>
          <w:szCs w:val="24"/>
          <w:u w:val="none"/>
          <w:shd w:val="clear" w:color="auto" w:fill="auto"/>
        </w:rPr>
        <w:fldChar w:fldCharType="end"/>
      </w:r>
    </w:p>
    <w:p>
      <w:pPr>
        <w:pStyle w:val="38"/>
        <w:tabs>
          <w:tab w:val="right" w:leader="dot" w:pos="9746"/>
        </w:tabs>
        <w:spacing w:line="360" w:lineRule="auto"/>
        <w:ind w:firstLine="600" w:firstLineChars="250"/>
        <w:rPr>
          <w:rFonts w:ascii="Times New Roman" w:hAnsi="Times New Roman" w:cs="Times New Roman"/>
          <w:b w:val="0"/>
          <w:bCs w:val="0"/>
          <w:i w:val="0"/>
          <w:iCs w:val="0"/>
          <w:sz w:val="24"/>
          <w:szCs w:val="24"/>
          <w:u w:val="none"/>
          <w:shd w:val="clear" w:color="auto" w:fill="auto"/>
        </w:rPr>
      </w:pPr>
      <w:r>
        <w:rPr>
          <w:rFonts w:ascii="Times New Roman" w:hAnsi="Times New Roman" w:cs="Times New Roman"/>
          <w:b w:val="0"/>
          <w:bCs w:val="0"/>
          <w:i w:val="0"/>
          <w:iCs w:val="0"/>
          <w:sz w:val="24"/>
          <w:szCs w:val="24"/>
          <w:u w:val="none"/>
          <w:shd w:val="clear" w:color="auto" w:fill="auto"/>
        </w:rPr>
        <w:fldChar w:fldCharType="begin"/>
      </w:r>
      <w:r>
        <w:rPr>
          <w:rFonts w:ascii="Times New Roman" w:hAnsi="Times New Roman" w:cs="Times New Roman"/>
          <w:b w:val="0"/>
          <w:bCs w:val="0"/>
          <w:i w:val="0"/>
          <w:iCs w:val="0"/>
          <w:sz w:val="24"/>
          <w:szCs w:val="24"/>
          <w:u w:val="none"/>
          <w:shd w:val="clear" w:color="auto" w:fill="auto"/>
        </w:rPr>
        <w:instrText xml:space="preserve"> HYPERLINK \l _Toc4618 </w:instrText>
      </w:r>
      <w:r>
        <w:rPr>
          <w:rFonts w:ascii="Times New Roman" w:hAnsi="Times New Roman" w:cs="Times New Roman"/>
          <w:b w:val="0"/>
          <w:bCs w:val="0"/>
          <w:i w:val="0"/>
          <w:iCs w:val="0"/>
          <w:sz w:val="24"/>
          <w:szCs w:val="24"/>
          <w:u w:val="none"/>
          <w:shd w:val="clear" w:color="auto" w:fill="auto"/>
        </w:rPr>
        <w:fldChar w:fldCharType="separate"/>
      </w:r>
      <w:r>
        <w:rPr>
          <w:rFonts w:ascii="Times New Roman" w:hAnsi="Times New Roman" w:cs="Times New Roman"/>
          <w:b w:val="0"/>
          <w:bCs w:val="0"/>
          <w:i w:val="0"/>
          <w:iCs w:val="0"/>
          <w:sz w:val="24"/>
          <w:szCs w:val="24"/>
          <w:u w:val="none"/>
          <w:shd w:val="clear" w:color="auto" w:fill="auto"/>
          <w:lang w:val="en-US"/>
        </w:rPr>
        <w:t>2.2.2 The impact of crowd support on referee bias</w:t>
      </w:r>
      <w:r>
        <w:rPr>
          <w:rFonts w:ascii="Times New Roman" w:hAnsi="Times New Roman" w:cs="Times New Roman"/>
          <w:b w:val="0"/>
          <w:bCs w:val="0"/>
          <w:i w:val="0"/>
          <w:iCs w:val="0"/>
          <w:sz w:val="24"/>
          <w:szCs w:val="24"/>
          <w:u w:val="none"/>
          <w:shd w:val="clear" w:color="auto" w:fill="auto"/>
        </w:rPr>
        <w:tab/>
      </w:r>
      <w:r>
        <w:rPr>
          <w:rFonts w:ascii="Times New Roman" w:hAnsi="Times New Roman" w:cs="Times New Roman"/>
          <w:b w:val="0"/>
          <w:bCs w:val="0"/>
          <w:i w:val="0"/>
          <w:iCs w:val="0"/>
          <w:sz w:val="24"/>
          <w:szCs w:val="24"/>
          <w:u w:val="none"/>
          <w:shd w:val="clear" w:color="auto" w:fill="auto"/>
        </w:rPr>
        <w:fldChar w:fldCharType="begin"/>
      </w:r>
      <w:r>
        <w:rPr>
          <w:rFonts w:ascii="Times New Roman" w:hAnsi="Times New Roman" w:cs="Times New Roman"/>
          <w:b w:val="0"/>
          <w:bCs w:val="0"/>
          <w:i w:val="0"/>
          <w:iCs w:val="0"/>
          <w:sz w:val="24"/>
          <w:szCs w:val="24"/>
          <w:u w:val="none"/>
          <w:shd w:val="clear" w:color="auto" w:fill="auto"/>
        </w:rPr>
        <w:instrText xml:space="preserve"> PAGEREF _Toc4618 \h </w:instrText>
      </w:r>
      <w:r>
        <w:rPr>
          <w:rFonts w:ascii="Times New Roman" w:hAnsi="Times New Roman" w:cs="Times New Roman"/>
          <w:b w:val="0"/>
          <w:bCs w:val="0"/>
          <w:i w:val="0"/>
          <w:iCs w:val="0"/>
          <w:sz w:val="24"/>
          <w:szCs w:val="24"/>
          <w:u w:val="none"/>
          <w:shd w:val="clear" w:color="auto" w:fill="auto"/>
        </w:rPr>
        <w:fldChar w:fldCharType="separate"/>
      </w:r>
      <w:r>
        <w:rPr>
          <w:rFonts w:ascii="Times New Roman" w:hAnsi="Times New Roman" w:cs="Times New Roman"/>
          <w:b w:val="0"/>
          <w:bCs w:val="0"/>
          <w:i w:val="0"/>
          <w:iCs w:val="0"/>
          <w:sz w:val="24"/>
          <w:szCs w:val="24"/>
          <w:u w:val="none"/>
          <w:shd w:val="clear" w:color="auto" w:fill="auto"/>
        </w:rPr>
        <w:t>16</w:t>
      </w:r>
      <w:r>
        <w:rPr>
          <w:rFonts w:ascii="Times New Roman" w:hAnsi="Times New Roman" w:cs="Times New Roman"/>
          <w:b w:val="0"/>
          <w:bCs w:val="0"/>
          <w:i w:val="0"/>
          <w:iCs w:val="0"/>
          <w:sz w:val="24"/>
          <w:szCs w:val="24"/>
          <w:u w:val="none"/>
          <w:shd w:val="clear" w:color="auto" w:fill="auto"/>
        </w:rPr>
        <w:fldChar w:fldCharType="end"/>
      </w:r>
      <w:r>
        <w:rPr>
          <w:rFonts w:ascii="Times New Roman" w:hAnsi="Times New Roman" w:cs="Times New Roman"/>
          <w:b w:val="0"/>
          <w:bCs w:val="0"/>
          <w:i w:val="0"/>
          <w:iCs w:val="0"/>
          <w:sz w:val="24"/>
          <w:szCs w:val="24"/>
          <w:u w:val="none"/>
          <w:shd w:val="clear" w:color="auto" w:fill="auto"/>
        </w:rPr>
        <w:fldChar w:fldCharType="end"/>
      </w:r>
    </w:p>
    <w:p>
      <w:pPr>
        <w:pStyle w:val="38"/>
        <w:tabs>
          <w:tab w:val="right" w:leader="dot" w:pos="9746"/>
        </w:tabs>
        <w:spacing w:line="360" w:lineRule="auto"/>
        <w:ind w:leftChars="0"/>
        <w:rPr>
          <w:rFonts w:ascii="Times New Roman" w:hAnsi="Times New Roman" w:cs="Times New Roman"/>
          <w:b w:val="0"/>
          <w:bCs w:val="0"/>
          <w:i w:val="0"/>
          <w:iCs w:val="0"/>
          <w:sz w:val="24"/>
          <w:szCs w:val="24"/>
          <w:u w:val="none"/>
          <w:shd w:val="clear" w:color="auto" w:fill="auto"/>
        </w:rPr>
      </w:pPr>
      <w:r>
        <w:rPr>
          <w:rFonts w:ascii="Times New Roman" w:hAnsi="Times New Roman" w:cs="Times New Roman"/>
          <w:b w:val="0"/>
          <w:bCs w:val="0"/>
          <w:i w:val="0"/>
          <w:iCs w:val="0"/>
          <w:sz w:val="24"/>
          <w:szCs w:val="24"/>
          <w:u w:val="none"/>
          <w:shd w:val="clear" w:color="auto" w:fill="auto"/>
        </w:rPr>
        <w:fldChar w:fldCharType="begin"/>
      </w:r>
      <w:r>
        <w:rPr>
          <w:rFonts w:ascii="Times New Roman" w:hAnsi="Times New Roman" w:cs="Times New Roman"/>
          <w:b w:val="0"/>
          <w:bCs w:val="0"/>
          <w:i w:val="0"/>
          <w:iCs w:val="0"/>
          <w:sz w:val="24"/>
          <w:szCs w:val="24"/>
          <w:u w:val="none"/>
          <w:shd w:val="clear" w:color="auto" w:fill="auto"/>
        </w:rPr>
        <w:instrText xml:space="preserve"> HYPERLINK \l _Toc32099 </w:instrText>
      </w:r>
      <w:r>
        <w:rPr>
          <w:rFonts w:ascii="Times New Roman" w:hAnsi="Times New Roman" w:cs="Times New Roman"/>
          <w:b w:val="0"/>
          <w:bCs w:val="0"/>
          <w:i w:val="0"/>
          <w:iCs w:val="0"/>
          <w:sz w:val="24"/>
          <w:szCs w:val="24"/>
          <w:u w:val="none"/>
          <w:shd w:val="clear" w:color="auto" w:fill="auto"/>
        </w:rPr>
        <w:fldChar w:fldCharType="separate"/>
      </w:r>
      <w:r>
        <w:rPr>
          <w:rFonts w:ascii="Times New Roman" w:hAnsi="Times New Roman" w:cs="Times New Roman"/>
          <w:b w:val="0"/>
          <w:bCs w:val="0"/>
          <w:i w:val="0"/>
          <w:iCs w:val="0"/>
          <w:sz w:val="24"/>
          <w:szCs w:val="24"/>
          <w:u w:val="none"/>
          <w:shd w:val="clear" w:color="auto" w:fill="auto"/>
          <w:lang w:val="en-US"/>
        </w:rPr>
        <w:t>3. Data and Methodology</w:t>
      </w:r>
      <w:r>
        <w:rPr>
          <w:rFonts w:ascii="Times New Roman" w:hAnsi="Times New Roman" w:cs="Times New Roman"/>
          <w:b w:val="0"/>
          <w:bCs w:val="0"/>
          <w:i w:val="0"/>
          <w:iCs w:val="0"/>
          <w:sz w:val="24"/>
          <w:szCs w:val="24"/>
          <w:u w:val="none"/>
          <w:shd w:val="clear" w:color="auto" w:fill="auto"/>
        </w:rPr>
        <w:tab/>
      </w:r>
      <w:r>
        <w:rPr>
          <w:rFonts w:ascii="Times New Roman" w:hAnsi="Times New Roman" w:cs="Times New Roman"/>
          <w:b w:val="0"/>
          <w:bCs w:val="0"/>
          <w:i w:val="0"/>
          <w:iCs w:val="0"/>
          <w:sz w:val="24"/>
          <w:szCs w:val="24"/>
          <w:u w:val="none"/>
          <w:shd w:val="clear" w:color="auto" w:fill="auto"/>
        </w:rPr>
        <w:fldChar w:fldCharType="begin"/>
      </w:r>
      <w:r>
        <w:rPr>
          <w:rFonts w:ascii="Times New Roman" w:hAnsi="Times New Roman" w:cs="Times New Roman"/>
          <w:b w:val="0"/>
          <w:bCs w:val="0"/>
          <w:i w:val="0"/>
          <w:iCs w:val="0"/>
          <w:sz w:val="24"/>
          <w:szCs w:val="24"/>
          <w:u w:val="none"/>
          <w:shd w:val="clear" w:color="auto" w:fill="auto"/>
        </w:rPr>
        <w:instrText xml:space="preserve"> PAGEREF _Toc32099 \h </w:instrText>
      </w:r>
      <w:r>
        <w:rPr>
          <w:rFonts w:ascii="Times New Roman" w:hAnsi="Times New Roman" w:cs="Times New Roman"/>
          <w:b w:val="0"/>
          <w:bCs w:val="0"/>
          <w:i w:val="0"/>
          <w:iCs w:val="0"/>
          <w:sz w:val="24"/>
          <w:szCs w:val="24"/>
          <w:u w:val="none"/>
          <w:shd w:val="clear" w:color="auto" w:fill="auto"/>
        </w:rPr>
        <w:fldChar w:fldCharType="separate"/>
      </w:r>
      <w:r>
        <w:rPr>
          <w:rFonts w:ascii="Times New Roman" w:hAnsi="Times New Roman" w:cs="Times New Roman"/>
          <w:b w:val="0"/>
          <w:bCs w:val="0"/>
          <w:i w:val="0"/>
          <w:iCs w:val="0"/>
          <w:sz w:val="24"/>
          <w:szCs w:val="24"/>
          <w:u w:val="none"/>
          <w:shd w:val="clear" w:color="auto" w:fill="auto"/>
        </w:rPr>
        <w:t>18</w:t>
      </w:r>
      <w:r>
        <w:rPr>
          <w:rFonts w:ascii="Times New Roman" w:hAnsi="Times New Roman" w:cs="Times New Roman"/>
          <w:b w:val="0"/>
          <w:bCs w:val="0"/>
          <w:i w:val="0"/>
          <w:iCs w:val="0"/>
          <w:sz w:val="24"/>
          <w:szCs w:val="24"/>
          <w:u w:val="none"/>
          <w:shd w:val="clear" w:color="auto" w:fill="auto"/>
        </w:rPr>
        <w:fldChar w:fldCharType="end"/>
      </w:r>
      <w:r>
        <w:rPr>
          <w:rFonts w:ascii="Times New Roman" w:hAnsi="Times New Roman" w:cs="Times New Roman"/>
          <w:b w:val="0"/>
          <w:bCs w:val="0"/>
          <w:i w:val="0"/>
          <w:iCs w:val="0"/>
          <w:sz w:val="24"/>
          <w:szCs w:val="24"/>
          <w:u w:val="none"/>
          <w:shd w:val="clear" w:color="auto" w:fill="auto"/>
        </w:rPr>
        <w:fldChar w:fldCharType="end"/>
      </w:r>
    </w:p>
    <w:p>
      <w:pPr>
        <w:pStyle w:val="38"/>
        <w:tabs>
          <w:tab w:val="right" w:leader="dot" w:pos="9746"/>
        </w:tabs>
        <w:spacing w:line="360" w:lineRule="auto"/>
        <w:rPr>
          <w:rFonts w:ascii="Times New Roman" w:hAnsi="Times New Roman" w:cs="Times New Roman"/>
          <w:b w:val="0"/>
          <w:bCs w:val="0"/>
          <w:i w:val="0"/>
          <w:iCs w:val="0"/>
          <w:sz w:val="24"/>
          <w:szCs w:val="24"/>
          <w:u w:val="none"/>
          <w:shd w:val="clear" w:color="auto" w:fill="auto"/>
        </w:rPr>
      </w:pPr>
      <w:r>
        <w:rPr>
          <w:rFonts w:ascii="Times New Roman" w:hAnsi="Times New Roman" w:cs="Times New Roman"/>
          <w:b w:val="0"/>
          <w:bCs w:val="0"/>
          <w:i w:val="0"/>
          <w:iCs w:val="0"/>
          <w:sz w:val="24"/>
          <w:szCs w:val="24"/>
          <w:u w:val="none"/>
          <w:shd w:val="clear" w:color="auto" w:fill="auto"/>
        </w:rPr>
        <w:fldChar w:fldCharType="begin"/>
      </w:r>
      <w:r>
        <w:rPr>
          <w:rFonts w:ascii="Times New Roman" w:hAnsi="Times New Roman" w:cs="Times New Roman"/>
          <w:b w:val="0"/>
          <w:bCs w:val="0"/>
          <w:i w:val="0"/>
          <w:iCs w:val="0"/>
          <w:sz w:val="24"/>
          <w:szCs w:val="24"/>
          <w:u w:val="none"/>
          <w:shd w:val="clear" w:color="auto" w:fill="auto"/>
        </w:rPr>
        <w:instrText xml:space="preserve"> HYPERLINK \l _Toc16459 </w:instrText>
      </w:r>
      <w:r>
        <w:rPr>
          <w:rFonts w:ascii="Times New Roman" w:hAnsi="Times New Roman" w:cs="Times New Roman"/>
          <w:b w:val="0"/>
          <w:bCs w:val="0"/>
          <w:i w:val="0"/>
          <w:iCs w:val="0"/>
          <w:sz w:val="24"/>
          <w:szCs w:val="24"/>
          <w:u w:val="none"/>
          <w:shd w:val="clear" w:color="auto" w:fill="auto"/>
        </w:rPr>
        <w:fldChar w:fldCharType="separate"/>
      </w:r>
      <w:r>
        <w:rPr>
          <w:rFonts w:ascii="Times New Roman" w:hAnsi="Times New Roman" w:cs="Times New Roman"/>
          <w:b w:val="0"/>
          <w:bCs w:val="0"/>
          <w:i w:val="0"/>
          <w:iCs w:val="0"/>
          <w:sz w:val="24"/>
          <w:szCs w:val="24"/>
          <w:u w:val="none"/>
          <w:shd w:val="clear" w:color="auto" w:fill="auto"/>
          <w:lang w:val="en-US"/>
        </w:rPr>
        <w:t>3.1 Data collection</w:t>
      </w:r>
      <w:r>
        <w:rPr>
          <w:rFonts w:ascii="Times New Roman" w:hAnsi="Times New Roman" w:cs="Times New Roman"/>
          <w:b w:val="0"/>
          <w:bCs w:val="0"/>
          <w:i w:val="0"/>
          <w:iCs w:val="0"/>
          <w:sz w:val="24"/>
          <w:szCs w:val="24"/>
          <w:u w:val="none"/>
          <w:shd w:val="clear" w:color="auto" w:fill="auto"/>
        </w:rPr>
        <w:tab/>
      </w:r>
      <w:r>
        <w:rPr>
          <w:rFonts w:ascii="Times New Roman" w:hAnsi="Times New Roman" w:cs="Times New Roman"/>
          <w:b w:val="0"/>
          <w:bCs w:val="0"/>
          <w:i w:val="0"/>
          <w:iCs w:val="0"/>
          <w:sz w:val="24"/>
          <w:szCs w:val="24"/>
          <w:u w:val="none"/>
          <w:shd w:val="clear" w:color="auto" w:fill="auto"/>
        </w:rPr>
        <w:fldChar w:fldCharType="begin"/>
      </w:r>
      <w:r>
        <w:rPr>
          <w:rFonts w:ascii="Times New Roman" w:hAnsi="Times New Roman" w:cs="Times New Roman"/>
          <w:b w:val="0"/>
          <w:bCs w:val="0"/>
          <w:i w:val="0"/>
          <w:iCs w:val="0"/>
          <w:sz w:val="24"/>
          <w:szCs w:val="24"/>
          <w:u w:val="none"/>
          <w:shd w:val="clear" w:color="auto" w:fill="auto"/>
        </w:rPr>
        <w:instrText xml:space="preserve"> PAGEREF _Toc16459 \h </w:instrText>
      </w:r>
      <w:r>
        <w:rPr>
          <w:rFonts w:ascii="Times New Roman" w:hAnsi="Times New Roman" w:cs="Times New Roman"/>
          <w:b w:val="0"/>
          <w:bCs w:val="0"/>
          <w:i w:val="0"/>
          <w:iCs w:val="0"/>
          <w:sz w:val="24"/>
          <w:szCs w:val="24"/>
          <w:u w:val="none"/>
          <w:shd w:val="clear" w:color="auto" w:fill="auto"/>
        </w:rPr>
        <w:fldChar w:fldCharType="separate"/>
      </w:r>
      <w:r>
        <w:rPr>
          <w:rFonts w:ascii="Times New Roman" w:hAnsi="Times New Roman" w:cs="Times New Roman"/>
          <w:b w:val="0"/>
          <w:bCs w:val="0"/>
          <w:i w:val="0"/>
          <w:iCs w:val="0"/>
          <w:sz w:val="24"/>
          <w:szCs w:val="24"/>
          <w:u w:val="none"/>
          <w:shd w:val="clear" w:color="auto" w:fill="auto"/>
        </w:rPr>
        <w:t>18</w:t>
      </w:r>
      <w:r>
        <w:rPr>
          <w:rFonts w:ascii="Times New Roman" w:hAnsi="Times New Roman" w:cs="Times New Roman"/>
          <w:b w:val="0"/>
          <w:bCs w:val="0"/>
          <w:i w:val="0"/>
          <w:iCs w:val="0"/>
          <w:sz w:val="24"/>
          <w:szCs w:val="24"/>
          <w:u w:val="none"/>
          <w:shd w:val="clear" w:color="auto" w:fill="auto"/>
        </w:rPr>
        <w:fldChar w:fldCharType="end"/>
      </w:r>
      <w:r>
        <w:rPr>
          <w:rFonts w:ascii="Times New Roman" w:hAnsi="Times New Roman" w:cs="Times New Roman"/>
          <w:b w:val="0"/>
          <w:bCs w:val="0"/>
          <w:i w:val="0"/>
          <w:iCs w:val="0"/>
          <w:sz w:val="24"/>
          <w:szCs w:val="24"/>
          <w:u w:val="none"/>
          <w:shd w:val="clear" w:color="auto" w:fill="auto"/>
        </w:rPr>
        <w:fldChar w:fldCharType="end"/>
      </w:r>
    </w:p>
    <w:p>
      <w:pPr>
        <w:pStyle w:val="38"/>
        <w:tabs>
          <w:tab w:val="right" w:leader="dot" w:pos="9746"/>
        </w:tabs>
        <w:spacing w:line="360" w:lineRule="auto"/>
        <w:rPr>
          <w:rFonts w:ascii="Times New Roman" w:hAnsi="Times New Roman" w:cs="Times New Roman"/>
          <w:b w:val="0"/>
          <w:bCs w:val="0"/>
          <w:i w:val="0"/>
          <w:iCs w:val="0"/>
          <w:sz w:val="24"/>
          <w:szCs w:val="24"/>
          <w:u w:val="none"/>
          <w:shd w:val="clear" w:color="auto" w:fill="auto"/>
        </w:rPr>
      </w:pPr>
      <w:r>
        <w:rPr>
          <w:rFonts w:ascii="Times New Roman" w:hAnsi="Times New Roman" w:cs="Times New Roman"/>
          <w:b w:val="0"/>
          <w:bCs w:val="0"/>
          <w:i w:val="0"/>
          <w:iCs w:val="0"/>
          <w:sz w:val="24"/>
          <w:szCs w:val="24"/>
          <w:u w:val="none"/>
          <w:shd w:val="clear" w:color="auto" w:fill="auto"/>
        </w:rPr>
        <w:fldChar w:fldCharType="begin"/>
      </w:r>
      <w:r>
        <w:rPr>
          <w:rFonts w:ascii="Times New Roman" w:hAnsi="Times New Roman" w:cs="Times New Roman"/>
          <w:b w:val="0"/>
          <w:bCs w:val="0"/>
          <w:i w:val="0"/>
          <w:iCs w:val="0"/>
          <w:sz w:val="24"/>
          <w:szCs w:val="24"/>
          <w:u w:val="none"/>
          <w:shd w:val="clear" w:color="auto" w:fill="auto"/>
        </w:rPr>
        <w:instrText xml:space="preserve"> HYPERLINK \l _Toc17194 </w:instrText>
      </w:r>
      <w:r>
        <w:rPr>
          <w:rFonts w:ascii="Times New Roman" w:hAnsi="Times New Roman" w:cs="Times New Roman"/>
          <w:b w:val="0"/>
          <w:bCs w:val="0"/>
          <w:i w:val="0"/>
          <w:iCs w:val="0"/>
          <w:sz w:val="24"/>
          <w:szCs w:val="24"/>
          <w:u w:val="none"/>
          <w:shd w:val="clear" w:color="auto" w:fill="auto"/>
        </w:rPr>
        <w:fldChar w:fldCharType="separate"/>
      </w:r>
      <w:r>
        <w:rPr>
          <w:rFonts w:ascii="Times New Roman" w:hAnsi="Times New Roman" w:cs="Times New Roman"/>
          <w:b w:val="0"/>
          <w:bCs w:val="0"/>
          <w:i w:val="0"/>
          <w:iCs w:val="0"/>
          <w:sz w:val="24"/>
          <w:szCs w:val="24"/>
          <w:u w:val="none"/>
          <w:shd w:val="clear" w:color="auto" w:fill="auto"/>
          <w:lang w:val="en-US"/>
        </w:rPr>
        <w:t>3.2 Variable Operationalization</w:t>
      </w:r>
      <w:r>
        <w:rPr>
          <w:rFonts w:ascii="Times New Roman" w:hAnsi="Times New Roman" w:cs="Times New Roman"/>
          <w:b w:val="0"/>
          <w:bCs w:val="0"/>
          <w:i w:val="0"/>
          <w:iCs w:val="0"/>
          <w:sz w:val="24"/>
          <w:szCs w:val="24"/>
          <w:u w:val="none"/>
          <w:shd w:val="clear" w:color="auto" w:fill="auto"/>
        </w:rPr>
        <w:tab/>
      </w:r>
      <w:r>
        <w:rPr>
          <w:rFonts w:ascii="Times New Roman" w:hAnsi="Times New Roman" w:cs="Times New Roman"/>
          <w:b w:val="0"/>
          <w:bCs w:val="0"/>
          <w:i w:val="0"/>
          <w:iCs w:val="0"/>
          <w:sz w:val="24"/>
          <w:szCs w:val="24"/>
          <w:u w:val="none"/>
          <w:shd w:val="clear" w:color="auto" w:fill="auto"/>
        </w:rPr>
        <w:fldChar w:fldCharType="begin"/>
      </w:r>
      <w:r>
        <w:rPr>
          <w:rFonts w:ascii="Times New Roman" w:hAnsi="Times New Roman" w:cs="Times New Roman"/>
          <w:b w:val="0"/>
          <w:bCs w:val="0"/>
          <w:i w:val="0"/>
          <w:iCs w:val="0"/>
          <w:sz w:val="24"/>
          <w:szCs w:val="24"/>
          <w:u w:val="none"/>
          <w:shd w:val="clear" w:color="auto" w:fill="auto"/>
        </w:rPr>
        <w:instrText xml:space="preserve"> PAGEREF _Toc17194 \h </w:instrText>
      </w:r>
      <w:r>
        <w:rPr>
          <w:rFonts w:ascii="Times New Roman" w:hAnsi="Times New Roman" w:cs="Times New Roman"/>
          <w:b w:val="0"/>
          <w:bCs w:val="0"/>
          <w:i w:val="0"/>
          <w:iCs w:val="0"/>
          <w:sz w:val="24"/>
          <w:szCs w:val="24"/>
          <w:u w:val="none"/>
          <w:shd w:val="clear" w:color="auto" w:fill="auto"/>
        </w:rPr>
        <w:fldChar w:fldCharType="separate"/>
      </w:r>
      <w:r>
        <w:rPr>
          <w:rFonts w:ascii="Times New Roman" w:hAnsi="Times New Roman" w:cs="Times New Roman"/>
          <w:b w:val="0"/>
          <w:bCs w:val="0"/>
          <w:i w:val="0"/>
          <w:iCs w:val="0"/>
          <w:sz w:val="24"/>
          <w:szCs w:val="24"/>
          <w:u w:val="none"/>
          <w:shd w:val="clear" w:color="auto" w:fill="auto"/>
        </w:rPr>
        <w:t>19</w:t>
      </w:r>
      <w:r>
        <w:rPr>
          <w:rFonts w:ascii="Times New Roman" w:hAnsi="Times New Roman" w:cs="Times New Roman"/>
          <w:b w:val="0"/>
          <w:bCs w:val="0"/>
          <w:i w:val="0"/>
          <w:iCs w:val="0"/>
          <w:sz w:val="24"/>
          <w:szCs w:val="24"/>
          <w:u w:val="none"/>
          <w:shd w:val="clear" w:color="auto" w:fill="auto"/>
        </w:rPr>
        <w:fldChar w:fldCharType="end"/>
      </w:r>
      <w:r>
        <w:rPr>
          <w:rFonts w:ascii="Times New Roman" w:hAnsi="Times New Roman" w:cs="Times New Roman"/>
          <w:b w:val="0"/>
          <w:bCs w:val="0"/>
          <w:i w:val="0"/>
          <w:iCs w:val="0"/>
          <w:sz w:val="24"/>
          <w:szCs w:val="24"/>
          <w:u w:val="none"/>
          <w:shd w:val="clear" w:color="auto" w:fill="auto"/>
        </w:rPr>
        <w:fldChar w:fldCharType="end"/>
      </w:r>
    </w:p>
    <w:p>
      <w:pPr>
        <w:pStyle w:val="38"/>
        <w:tabs>
          <w:tab w:val="right" w:leader="dot" w:pos="9746"/>
        </w:tabs>
        <w:spacing w:line="360" w:lineRule="auto"/>
        <w:rPr>
          <w:rFonts w:ascii="Times New Roman" w:hAnsi="Times New Roman" w:cs="Times New Roman"/>
          <w:b w:val="0"/>
          <w:bCs w:val="0"/>
          <w:i w:val="0"/>
          <w:iCs w:val="0"/>
          <w:sz w:val="24"/>
          <w:szCs w:val="24"/>
          <w:u w:val="none"/>
          <w:shd w:val="clear" w:color="auto" w:fill="auto"/>
        </w:rPr>
      </w:pPr>
      <w:r>
        <w:rPr>
          <w:rFonts w:ascii="Times New Roman" w:hAnsi="Times New Roman" w:cs="Times New Roman"/>
          <w:b w:val="0"/>
          <w:bCs w:val="0"/>
          <w:i w:val="0"/>
          <w:iCs w:val="0"/>
          <w:sz w:val="24"/>
          <w:szCs w:val="24"/>
          <w:u w:val="none"/>
          <w:shd w:val="clear" w:color="auto" w:fill="auto"/>
        </w:rPr>
        <w:fldChar w:fldCharType="begin"/>
      </w:r>
      <w:r>
        <w:rPr>
          <w:rFonts w:ascii="Times New Roman" w:hAnsi="Times New Roman" w:cs="Times New Roman"/>
          <w:b w:val="0"/>
          <w:bCs w:val="0"/>
          <w:i w:val="0"/>
          <w:iCs w:val="0"/>
          <w:sz w:val="24"/>
          <w:szCs w:val="24"/>
          <w:u w:val="none"/>
          <w:shd w:val="clear" w:color="auto" w:fill="auto"/>
        </w:rPr>
        <w:instrText xml:space="preserve"> HYPERLINK \l _Toc2175 </w:instrText>
      </w:r>
      <w:r>
        <w:rPr>
          <w:rFonts w:ascii="Times New Roman" w:hAnsi="Times New Roman" w:cs="Times New Roman"/>
          <w:b w:val="0"/>
          <w:bCs w:val="0"/>
          <w:i w:val="0"/>
          <w:iCs w:val="0"/>
          <w:sz w:val="24"/>
          <w:szCs w:val="24"/>
          <w:u w:val="none"/>
          <w:shd w:val="clear" w:color="auto" w:fill="auto"/>
        </w:rPr>
        <w:fldChar w:fldCharType="separate"/>
      </w:r>
      <w:r>
        <w:rPr>
          <w:rFonts w:ascii="Times New Roman" w:hAnsi="Times New Roman" w:cs="Times New Roman"/>
          <w:b w:val="0"/>
          <w:bCs w:val="0"/>
          <w:i w:val="0"/>
          <w:iCs w:val="0"/>
          <w:sz w:val="24"/>
          <w:szCs w:val="24"/>
          <w:u w:val="none"/>
          <w:shd w:val="clear" w:color="auto" w:fill="auto"/>
          <w:lang w:val="en-US"/>
        </w:rPr>
        <w:t>3.3 Descriptive statistics</w:t>
      </w:r>
      <w:r>
        <w:rPr>
          <w:rFonts w:ascii="Times New Roman" w:hAnsi="Times New Roman" w:cs="Times New Roman"/>
          <w:b w:val="0"/>
          <w:bCs w:val="0"/>
          <w:i w:val="0"/>
          <w:iCs w:val="0"/>
          <w:sz w:val="24"/>
          <w:szCs w:val="24"/>
          <w:u w:val="none"/>
          <w:shd w:val="clear" w:color="auto" w:fill="auto"/>
        </w:rPr>
        <w:tab/>
      </w:r>
      <w:r>
        <w:rPr>
          <w:rFonts w:ascii="Times New Roman" w:hAnsi="Times New Roman" w:cs="Times New Roman"/>
          <w:b w:val="0"/>
          <w:bCs w:val="0"/>
          <w:i w:val="0"/>
          <w:iCs w:val="0"/>
          <w:sz w:val="24"/>
          <w:szCs w:val="24"/>
          <w:u w:val="none"/>
          <w:shd w:val="clear" w:color="auto" w:fill="auto"/>
        </w:rPr>
        <w:fldChar w:fldCharType="begin"/>
      </w:r>
      <w:r>
        <w:rPr>
          <w:rFonts w:ascii="Times New Roman" w:hAnsi="Times New Roman" w:cs="Times New Roman"/>
          <w:b w:val="0"/>
          <w:bCs w:val="0"/>
          <w:i w:val="0"/>
          <w:iCs w:val="0"/>
          <w:sz w:val="24"/>
          <w:szCs w:val="24"/>
          <w:u w:val="none"/>
          <w:shd w:val="clear" w:color="auto" w:fill="auto"/>
        </w:rPr>
        <w:instrText xml:space="preserve"> PAGEREF _Toc2175 \h </w:instrText>
      </w:r>
      <w:r>
        <w:rPr>
          <w:rFonts w:ascii="Times New Roman" w:hAnsi="Times New Roman" w:cs="Times New Roman"/>
          <w:b w:val="0"/>
          <w:bCs w:val="0"/>
          <w:i w:val="0"/>
          <w:iCs w:val="0"/>
          <w:sz w:val="24"/>
          <w:szCs w:val="24"/>
          <w:u w:val="none"/>
          <w:shd w:val="clear" w:color="auto" w:fill="auto"/>
        </w:rPr>
        <w:fldChar w:fldCharType="separate"/>
      </w:r>
      <w:r>
        <w:rPr>
          <w:rFonts w:ascii="Times New Roman" w:hAnsi="Times New Roman" w:cs="Times New Roman"/>
          <w:b w:val="0"/>
          <w:bCs w:val="0"/>
          <w:i w:val="0"/>
          <w:iCs w:val="0"/>
          <w:sz w:val="24"/>
          <w:szCs w:val="24"/>
          <w:u w:val="none"/>
          <w:shd w:val="clear" w:color="auto" w:fill="auto"/>
        </w:rPr>
        <w:t>22</w:t>
      </w:r>
      <w:r>
        <w:rPr>
          <w:rFonts w:ascii="Times New Roman" w:hAnsi="Times New Roman" w:cs="Times New Roman"/>
          <w:b w:val="0"/>
          <w:bCs w:val="0"/>
          <w:i w:val="0"/>
          <w:iCs w:val="0"/>
          <w:sz w:val="24"/>
          <w:szCs w:val="24"/>
          <w:u w:val="none"/>
          <w:shd w:val="clear" w:color="auto" w:fill="auto"/>
        </w:rPr>
        <w:fldChar w:fldCharType="end"/>
      </w:r>
      <w:r>
        <w:rPr>
          <w:rFonts w:ascii="Times New Roman" w:hAnsi="Times New Roman" w:cs="Times New Roman"/>
          <w:b w:val="0"/>
          <w:bCs w:val="0"/>
          <w:i w:val="0"/>
          <w:iCs w:val="0"/>
          <w:sz w:val="24"/>
          <w:szCs w:val="24"/>
          <w:u w:val="none"/>
          <w:shd w:val="clear" w:color="auto" w:fill="auto"/>
        </w:rPr>
        <w:fldChar w:fldCharType="end"/>
      </w:r>
    </w:p>
    <w:p>
      <w:pPr>
        <w:pStyle w:val="38"/>
        <w:tabs>
          <w:tab w:val="right" w:leader="dot" w:pos="9746"/>
        </w:tabs>
        <w:spacing w:line="360" w:lineRule="auto"/>
        <w:rPr>
          <w:rFonts w:ascii="Times New Roman" w:hAnsi="Times New Roman" w:cs="Times New Roman"/>
          <w:b w:val="0"/>
          <w:bCs w:val="0"/>
          <w:i w:val="0"/>
          <w:iCs w:val="0"/>
          <w:sz w:val="24"/>
          <w:szCs w:val="24"/>
          <w:u w:val="none"/>
          <w:shd w:val="clear" w:color="auto" w:fill="auto"/>
        </w:rPr>
      </w:pPr>
      <w:r>
        <w:rPr>
          <w:rFonts w:ascii="Times New Roman" w:hAnsi="Times New Roman" w:cs="Times New Roman"/>
          <w:b w:val="0"/>
          <w:bCs w:val="0"/>
          <w:i w:val="0"/>
          <w:iCs w:val="0"/>
          <w:sz w:val="24"/>
          <w:szCs w:val="24"/>
          <w:u w:val="none"/>
          <w:shd w:val="clear" w:color="auto" w:fill="auto"/>
        </w:rPr>
        <w:fldChar w:fldCharType="begin"/>
      </w:r>
      <w:r>
        <w:rPr>
          <w:rFonts w:ascii="Times New Roman" w:hAnsi="Times New Roman" w:cs="Times New Roman"/>
          <w:b w:val="0"/>
          <w:bCs w:val="0"/>
          <w:i w:val="0"/>
          <w:iCs w:val="0"/>
          <w:sz w:val="24"/>
          <w:szCs w:val="24"/>
          <w:u w:val="none"/>
          <w:shd w:val="clear" w:color="auto" w:fill="auto"/>
        </w:rPr>
        <w:instrText xml:space="preserve"> HYPERLINK \l _Toc31894 </w:instrText>
      </w:r>
      <w:r>
        <w:rPr>
          <w:rFonts w:ascii="Times New Roman" w:hAnsi="Times New Roman" w:cs="Times New Roman"/>
          <w:b w:val="0"/>
          <w:bCs w:val="0"/>
          <w:i w:val="0"/>
          <w:iCs w:val="0"/>
          <w:sz w:val="24"/>
          <w:szCs w:val="24"/>
          <w:u w:val="none"/>
          <w:shd w:val="clear" w:color="auto" w:fill="auto"/>
        </w:rPr>
        <w:fldChar w:fldCharType="separate"/>
      </w:r>
      <w:r>
        <w:rPr>
          <w:rFonts w:ascii="Times New Roman" w:hAnsi="Times New Roman" w:cs="Times New Roman"/>
          <w:b w:val="0"/>
          <w:bCs w:val="0"/>
          <w:i w:val="0"/>
          <w:iCs w:val="0"/>
          <w:sz w:val="24"/>
          <w:szCs w:val="24"/>
          <w:u w:val="none"/>
          <w:shd w:val="clear" w:color="auto" w:fill="auto"/>
          <w:lang w:val="en-US"/>
        </w:rPr>
        <w:t>3.4 Home advantage pre and post covid-19</w:t>
      </w:r>
      <w:r>
        <w:rPr>
          <w:rFonts w:ascii="Times New Roman" w:hAnsi="Times New Roman" w:cs="Times New Roman"/>
          <w:b w:val="0"/>
          <w:bCs w:val="0"/>
          <w:i w:val="0"/>
          <w:iCs w:val="0"/>
          <w:sz w:val="24"/>
          <w:szCs w:val="24"/>
          <w:u w:val="none"/>
          <w:shd w:val="clear" w:color="auto" w:fill="auto"/>
        </w:rPr>
        <w:tab/>
      </w:r>
      <w:r>
        <w:rPr>
          <w:rFonts w:ascii="Times New Roman" w:hAnsi="Times New Roman" w:cs="Times New Roman"/>
          <w:b w:val="0"/>
          <w:bCs w:val="0"/>
          <w:i w:val="0"/>
          <w:iCs w:val="0"/>
          <w:sz w:val="24"/>
          <w:szCs w:val="24"/>
          <w:u w:val="none"/>
          <w:shd w:val="clear" w:color="auto" w:fill="auto"/>
        </w:rPr>
        <w:fldChar w:fldCharType="begin"/>
      </w:r>
      <w:r>
        <w:rPr>
          <w:rFonts w:ascii="Times New Roman" w:hAnsi="Times New Roman" w:cs="Times New Roman"/>
          <w:b w:val="0"/>
          <w:bCs w:val="0"/>
          <w:i w:val="0"/>
          <w:iCs w:val="0"/>
          <w:sz w:val="24"/>
          <w:szCs w:val="24"/>
          <w:u w:val="none"/>
          <w:shd w:val="clear" w:color="auto" w:fill="auto"/>
        </w:rPr>
        <w:instrText xml:space="preserve"> PAGEREF _Toc31894 \h </w:instrText>
      </w:r>
      <w:r>
        <w:rPr>
          <w:rFonts w:ascii="Times New Roman" w:hAnsi="Times New Roman" w:cs="Times New Roman"/>
          <w:b w:val="0"/>
          <w:bCs w:val="0"/>
          <w:i w:val="0"/>
          <w:iCs w:val="0"/>
          <w:sz w:val="24"/>
          <w:szCs w:val="24"/>
          <w:u w:val="none"/>
          <w:shd w:val="clear" w:color="auto" w:fill="auto"/>
        </w:rPr>
        <w:fldChar w:fldCharType="separate"/>
      </w:r>
      <w:r>
        <w:rPr>
          <w:rFonts w:ascii="Times New Roman" w:hAnsi="Times New Roman" w:cs="Times New Roman"/>
          <w:b w:val="0"/>
          <w:bCs w:val="0"/>
          <w:i w:val="0"/>
          <w:iCs w:val="0"/>
          <w:sz w:val="24"/>
          <w:szCs w:val="24"/>
          <w:u w:val="none"/>
          <w:shd w:val="clear" w:color="auto" w:fill="auto"/>
        </w:rPr>
        <w:t>22</w:t>
      </w:r>
      <w:r>
        <w:rPr>
          <w:rFonts w:ascii="Times New Roman" w:hAnsi="Times New Roman" w:cs="Times New Roman"/>
          <w:b w:val="0"/>
          <w:bCs w:val="0"/>
          <w:i w:val="0"/>
          <w:iCs w:val="0"/>
          <w:sz w:val="24"/>
          <w:szCs w:val="24"/>
          <w:u w:val="none"/>
          <w:shd w:val="clear" w:color="auto" w:fill="auto"/>
        </w:rPr>
        <w:fldChar w:fldCharType="end"/>
      </w:r>
      <w:r>
        <w:rPr>
          <w:rFonts w:ascii="Times New Roman" w:hAnsi="Times New Roman" w:cs="Times New Roman"/>
          <w:b w:val="0"/>
          <w:bCs w:val="0"/>
          <w:i w:val="0"/>
          <w:iCs w:val="0"/>
          <w:sz w:val="24"/>
          <w:szCs w:val="24"/>
          <w:u w:val="none"/>
          <w:shd w:val="clear" w:color="auto" w:fill="auto"/>
        </w:rPr>
        <w:fldChar w:fldCharType="end"/>
      </w:r>
    </w:p>
    <w:p>
      <w:pPr>
        <w:pStyle w:val="38"/>
        <w:tabs>
          <w:tab w:val="right" w:leader="dot" w:pos="9746"/>
        </w:tabs>
        <w:spacing w:line="360" w:lineRule="auto"/>
        <w:rPr>
          <w:rFonts w:ascii="Times New Roman" w:hAnsi="Times New Roman" w:cs="Times New Roman"/>
          <w:b w:val="0"/>
          <w:bCs w:val="0"/>
          <w:i w:val="0"/>
          <w:iCs w:val="0"/>
          <w:sz w:val="24"/>
          <w:szCs w:val="24"/>
          <w:u w:val="none"/>
          <w:shd w:val="clear" w:color="auto" w:fill="auto"/>
        </w:rPr>
      </w:pPr>
      <w:r>
        <w:rPr>
          <w:rFonts w:ascii="Times New Roman" w:hAnsi="Times New Roman" w:cs="Times New Roman"/>
          <w:b w:val="0"/>
          <w:bCs w:val="0"/>
          <w:i w:val="0"/>
          <w:iCs w:val="0"/>
          <w:sz w:val="24"/>
          <w:szCs w:val="24"/>
          <w:u w:val="none"/>
          <w:shd w:val="clear" w:color="auto" w:fill="auto"/>
        </w:rPr>
        <w:fldChar w:fldCharType="begin"/>
      </w:r>
      <w:r>
        <w:rPr>
          <w:rFonts w:ascii="Times New Roman" w:hAnsi="Times New Roman" w:cs="Times New Roman"/>
          <w:b w:val="0"/>
          <w:bCs w:val="0"/>
          <w:i w:val="0"/>
          <w:iCs w:val="0"/>
          <w:sz w:val="24"/>
          <w:szCs w:val="24"/>
          <w:u w:val="none"/>
          <w:shd w:val="clear" w:color="auto" w:fill="auto"/>
        </w:rPr>
        <w:instrText xml:space="preserve"> HYPERLINK \l _Toc2618 </w:instrText>
      </w:r>
      <w:r>
        <w:rPr>
          <w:rFonts w:ascii="Times New Roman" w:hAnsi="Times New Roman" w:cs="Times New Roman"/>
          <w:b w:val="0"/>
          <w:bCs w:val="0"/>
          <w:i w:val="0"/>
          <w:iCs w:val="0"/>
          <w:sz w:val="24"/>
          <w:szCs w:val="24"/>
          <w:u w:val="none"/>
          <w:shd w:val="clear" w:color="auto" w:fill="auto"/>
        </w:rPr>
        <w:fldChar w:fldCharType="separate"/>
      </w:r>
      <w:r>
        <w:rPr>
          <w:rFonts w:ascii="Times New Roman" w:hAnsi="Times New Roman" w:cs="Times New Roman"/>
          <w:b w:val="0"/>
          <w:bCs w:val="0"/>
          <w:i w:val="0"/>
          <w:iCs w:val="0"/>
          <w:sz w:val="24"/>
          <w:szCs w:val="24"/>
          <w:u w:val="none"/>
          <w:shd w:val="clear" w:color="auto" w:fill="auto"/>
          <w:lang w:val="en-US"/>
        </w:rPr>
        <w:t>3.5 Model</w:t>
      </w:r>
      <w:r>
        <w:rPr>
          <w:rFonts w:ascii="Times New Roman" w:hAnsi="Times New Roman" w:cs="Times New Roman"/>
          <w:b w:val="0"/>
          <w:bCs w:val="0"/>
          <w:i w:val="0"/>
          <w:iCs w:val="0"/>
          <w:sz w:val="24"/>
          <w:szCs w:val="24"/>
          <w:u w:val="none"/>
          <w:shd w:val="clear" w:color="auto" w:fill="auto"/>
        </w:rPr>
        <w:tab/>
      </w:r>
      <w:r>
        <w:rPr>
          <w:rFonts w:ascii="Times New Roman" w:hAnsi="Times New Roman" w:cs="Times New Roman"/>
          <w:b w:val="0"/>
          <w:bCs w:val="0"/>
          <w:i w:val="0"/>
          <w:iCs w:val="0"/>
          <w:sz w:val="24"/>
          <w:szCs w:val="24"/>
          <w:u w:val="none"/>
          <w:shd w:val="clear" w:color="auto" w:fill="auto"/>
        </w:rPr>
        <w:fldChar w:fldCharType="begin"/>
      </w:r>
      <w:r>
        <w:rPr>
          <w:rFonts w:ascii="Times New Roman" w:hAnsi="Times New Roman" w:cs="Times New Roman"/>
          <w:b w:val="0"/>
          <w:bCs w:val="0"/>
          <w:i w:val="0"/>
          <w:iCs w:val="0"/>
          <w:sz w:val="24"/>
          <w:szCs w:val="24"/>
          <w:u w:val="none"/>
          <w:shd w:val="clear" w:color="auto" w:fill="auto"/>
        </w:rPr>
        <w:instrText xml:space="preserve"> PAGEREF _Toc2618 \h </w:instrText>
      </w:r>
      <w:r>
        <w:rPr>
          <w:rFonts w:ascii="Times New Roman" w:hAnsi="Times New Roman" w:cs="Times New Roman"/>
          <w:b w:val="0"/>
          <w:bCs w:val="0"/>
          <w:i w:val="0"/>
          <w:iCs w:val="0"/>
          <w:sz w:val="24"/>
          <w:szCs w:val="24"/>
          <w:u w:val="none"/>
          <w:shd w:val="clear" w:color="auto" w:fill="auto"/>
        </w:rPr>
        <w:fldChar w:fldCharType="separate"/>
      </w:r>
      <w:r>
        <w:rPr>
          <w:rFonts w:ascii="Times New Roman" w:hAnsi="Times New Roman" w:cs="Times New Roman"/>
          <w:b w:val="0"/>
          <w:bCs w:val="0"/>
          <w:i w:val="0"/>
          <w:iCs w:val="0"/>
          <w:sz w:val="24"/>
          <w:szCs w:val="24"/>
          <w:u w:val="none"/>
          <w:shd w:val="clear" w:color="auto" w:fill="auto"/>
        </w:rPr>
        <w:t>28</w:t>
      </w:r>
      <w:r>
        <w:rPr>
          <w:rFonts w:ascii="Times New Roman" w:hAnsi="Times New Roman" w:cs="Times New Roman"/>
          <w:b w:val="0"/>
          <w:bCs w:val="0"/>
          <w:i w:val="0"/>
          <w:iCs w:val="0"/>
          <w:sz w:val="24"/>
          <w:szCs w:val="24"/>
          <w:u w:val="none"/>
          <w:shd w:val="clear" w:color="auto" w:fill="auto"/>
        </w:rPr>
        <w:fldChar w:fldCharType="end"/>
      </w:r>
      <w:r>
        <w:rPr>
          <w:rFonts w:ascii="Times New Roman" w:hAnsi="Times New Roman" w:cs="Times New Roman"/>
          <w:b w:val="0"/>
          <w:bCs w:val="0"/>
          <w:i w:val="0"/>
          <w:iCs w:val="0"/>
          <w:sz w:val="24"/>
          <w:szCs w:val="24"/>
          <w:u w:val="none"/>
          <w:shd w:val="clear" w:color="auto" w:fill="auto"/>
        </w:rPr>
        <w:fldChar w:fldCharType="end"/>
      </w:r>
    </w:p>
    <w:p>
      <w:pPr>
        <w:pStyle w:val="38"/>
        <w:tabs>
          <w:tab w:val="right" w:leader="dot" w:pos="9746"/>
        </w:tabs>
        <w:spacing w:line="360" w:lineRule="auto"/>
        <w:ind w:leftChars="0"/>
        <w:rPr>
          <w:rFonts w:ascii="Times New Roman" w:hAnsi="Times New Roman" w:cs="Times New Roman"/>
          <w:b w:val="0"/>
          <w:bCs w:val="0"/>
          <w:i w:val="0"/>
          <w:iCs w:val="0"/>
          <w:sz w:val="24"/>
          <w:szCs w:val="24"/>
          <w:u w:val="none"/>
          <w:shd w:val="clear" w:color="auto" w:fill="auto"/>
        </w:rPr>
      </w:pPr>
      <w:r>
        <w:rPr>
          <w:rFonts w:ascii="Times New Roman" w:hAnsi="Times New Roman" w:cs="Times New Roman"/>
          <w:b w:val="0"/>
          <w:bCs w:val="0"/>
          <w:i w:val="0"/>
          <w:iCs w:val="0"/>
          <w:sz w:val="24"/>
          <w:szCs w:val="24"/>
          <w:u w:val="none"/>
          <w:shd w:val="clear" w:color="auto" w:fill="auto"/>
        </w:rPr>
        <w:fldChar w:fldCharType="begin"/>
      </w:r>
      <w:r>
        <w:rPr>
          <w:rFonts w:ascii="Times New Roman" w:hAnsi="Times New Roman" w:cs="Times New Roman"/>
          <w:b w:val="0"/>
          <w:bCs w:val="0"/>
          <w:i w:val="0"/>
          <w:iCs w:val="0"/>
          <w:sz w:val="24"/>
          <w:szCs w:val="24"/>
          <w:u w:val="none"/>
          <w:shd w:val="clear" w:color="auto" w:fill="auto"/>
        </w:rPr>
        <w:instrText xml:space="preserve"> HYPERLINK \l _Toc16644 </w:instrText>
      </w:r>
      <w:r>
        <w:rPr>
          <w:rFonts w:ascii="Times New Roman" w:hAnsi="Times New Roman" w:cs="Times New Roman"/>
          <w:b w:val="0"/>
          <w:bCs w:val="0"/>
          <w:i w:val="0"/>
          <w:iCs w:val="0"/>
          <w:sz w:val="24"/>
          <w:szCs w:val="24"/>
          <w:u w:val="none"/>
          <w:shd w:val="clear" w:color="auto" w:fill="auto"/>
        </w:rPr>
        <w:fldChar w:fldCharType="separate"/>
      </w:r>
      <w:r>
        <w:rPr>
          <w:rFonts w:ascii="Times New Roman" w:hAnsi="Times New Roman" w:cs="Times New Roman"/>
          <w:b w:val="0"/>
          <w:bCs w:val="0"/>
          <w:i w:val="0"/>
          <w:iCs w:val="0"/>
          <w:sz w:val="24"/>
          <w:szCs w:val="24"/>
          <w:u w:val="none"/>
          <w:shd w:val="clear" w:color="auto" w:fill="auto"/>
          <w:lang w:val="en-US"/>
        </w:rPr>
        <w:t>4. Analysis and Findings</w:t>
      </w:r>
      <w:r>
        <w:rPr>
          <w:rFonts w:ascii="Times New Roman" w:hAnsi="Times New Roman" w:cs="Times New Roman"/>
          <w:b w:val="0"/>
          <w:bCs w:val="0"/>
          <w:i w:val="0"/>
          <w:iCs w:val="0"/>
          <w:sz w:val="24"/>
          <w:szCs w:val="24"/>
          <w:u w:val="none"/>
          <w:shd w:val="clear" w:color="auto" w:fill="auto"/>
        </w:rPr>
        <w:tab/>
      </w:r>
      <w:r>
        <w:rPr>
          <w:rFonts w:ascii="Times New Roman" w:hAnsi="Times New Roman" w:cs="Times New Roman"/>
          <w:b w:val="0"/>
          <w:bCs w:val="0"/>
          <w:i w:val="0"/>
          <w:iCs w:val="0"/>
          <w:sz w:val="24"/>
          <w:szCs w:val="24"/>
          <w:u w:val="none"/>
          <w:shd w:val="clear" w:color="auto" w:fill="auto"/>
        </w:rPr>
        <w:fldChar w:fldCharType="begin"/>
      </w:r>
      <w:r>
        <w:rPr>
          <w:rFonts w:ascii="Times New Roman" w:hAnsi="Times New Roman" w:cs="Times New Roman"/>
          <w:b w:val="0"/>
          <w:bCs w:val="0"/>
          <w:i w:val="0"/>
          <w:iCs w:val="0"/>
          <w:sz w:val="24"/>
          <w:szCs w:val="24"/>
          <w:u w:val="none"/>
          <w:shd w:val="clear" w:color="auto" w:fill="auto"/>
        </w:rPr>
        <w:instrText xml:space="preserve"> PAGEREF _Toc16644 \h </w:instrText>
      </w:r>
      <w:r>
        <w:rPr>
          <w:rFonts w:ascii="Times New Roman" w:hAnsi="Times New Roman" w:cs="Times New Roman"/>
          <w:b w:val="0"/>
          <w:bCs w:val="0"/>
          <w:i w:val="0"/>
          <w:iCs w:val="0"/>
          <w:sz w:val="24"/>
          <w:szCs w:val="24"/>
          <w:u w:val="none"/>
          <w:shd w:val="clear" w:color="auto" w:fill="auto"/>
        </w:rPr>
        <w:fldChar w:fldCharType="separate"/>
      </w:r>
      <w:r>
        <w:rPr>
          <w:rFonts w:ascii="Times New Roman" w:hAnsi="Times New Roman" w:cs="Times New Roman"/>
          <w:b w:val="0"/>
          <w:bCs w:val="0"/>
          <w:i w:val="0"/>
          <w:iCs w:val="0"/>
          <w:sz w:val="24"/>
          <w:szCs w:val="24"/>
          <w:u w:val="none"/>
          <w:shd w:val="clear" w:color="auto" w:fill="auto"/>
        </w:rPr>
        <w:t>29</w:t>
      </w:r>
      <w:r>
        <w:rPr>
          <w:rFonts w:ascii="Times New Roman" w:hAnsi="Times New Roman" w:cs="Times New Roman"/>
          <w:b w:val="0"/>
          <w:bCs w:val="0"/>
          <w:i w:val="0"/>
          <w:iCs w:val="0"/>
          <w:sz w:val="24"/>
          <w:szCs w:val="24"/>
          <w:u w:val="none"/>
          <w:shd w:val="clear" w:color="auto" w:fill="auto"/>
        </w:rPr>
        <w:fldChar w:fldCharType="end"/>
      </w:r>
      <w:r>
        <w:rPr>
          <w:rFonts w:ascii="Times New Roman" w:hAnsi="Times New Roman" w:cs="Times New Roman"/>
          <w:b w:val="0"/>
          <w:bCs w:val="0"/>
          <w:i w:val="0"/>
          <w:iCs w:val="0"/>
          <w:sz w:val="24"/>
          <w:szCs w:val="24"/>
          <w:u w:val="none"/>
          <w:shd w:val="clear" w:color="auto" w:fill="auto"/>
        </w:rPr>
        <w:fldChar w:fldCharType="end"/>
      </w:r>
    </w:p>
    <w:p>
      <w:pPr>
        <w:pStyle w:val="38"/>
        <w:tabs>
          <w:tab w:val="right" w:leader="dot" w:pos="9746"/>
        </w:tabs>
        <w:spacing w:line="360" w:lineRule="auto"/>
        <w:rPr>
          <w:rFonts w:ascii="Times New Roman" w:hAnsi="Times New Roman" w:cs="Times New Roman"/>
          <w:b w:val="0"/>
          <w:bCs w:val="0"/>
          <w:i w:val="0"/>
          <w:iCs w:val="0"/>
          <w:sz w:val="24"/>
          <w:szCs w:val="24"/>
          <w:u w:val="none"/>
          <w:shd w:val="clear" w:color="auto" w:fill="auto"/>
        </w:rPr>
      </w:pPr>
      <w:r>
        <w:rPr>
          <w:rFonts w:ascii="Times New Roman" w:hAnsi="Times New Roman" w:cs="Times New Roman"/>
          <w:b w:val="0"/>
          <w:bCs w:val="0"/>
          <w:i w:val="0"/>
          <w:iCs w:val="0"/>
          <w:sz w:val="24"/>
          <w:szCs w:val="24"/>
          <w:u w:val="none"/>
          <w:shd w:val="clear" w:color="auto" w:fill="auto"/>
        </w:rPr>
        <w:fldChar w:fldCharType="begin"/>
      </w:r>
      <w:r>
        <w:rPr>
          <w:rFonts w:ascii="Times New Roman" w:hAnsi="Times New Roman" w:cs="Times New Roman"/>
          <w:b w:val="0"/>
          <w:bCs w:val="0"/>
          <w:i w:val="0"/>
          <w:iCs w:val="0"/>
          <w:sz w:val="24"/>
          <w:szCs w:val="24"/>
          <w:u w:val="none"/>
          <w:shd w:val="clear" w:color="auto" w:fill="auto"/>
        </w:rPr>
        <w:instrText xml:space="preserve"> HYPERLINK \l _Toc25909 </w:instrText>
      </w:r>
      <w:r>
        <w:rPr>
          <w:rFonts w:ascii="Times New Roman" w:hAnsi="Times New Roman" w:cs="Times New Roman"/>
          <w:b w:val="0"/>
          <w:bCs w:val="0"/>
          <w:i w:val="0"/>
          <w:iCs w:val="0"/>
          <w:sz w:val="24"/>
          <w:szCs w:val="24"/>
          <w:u w:val="none"/>
          <w:shd w:val="clear" w:color="auto" w:fill="auto"/>
        </w:rPr>
        <w:fldChar w:fldCharType="separate"/>
      </w:r>
      <w:r>
        <w:rPr>
          <w:rFonts w:ascii="Times New Roman" w:hAnsi="Times New Roman" w:cs="Times New Roman"/>
          <w:b w:val="0"/>
          <w:bCs w:val="0"/>
          <w:i w:val="0"/>
          <w:iCs w:val="0"/>
          <w:sz w:val="24"/>
          <w:szCs w:val="24"/>
          <w:u w:val="none"/>
          <w:shd w:val="clear" w:color="auto" w:fill="auto"/>
          <w:lang w:val="en-US"/>
        </w:rPr>
        <w:t>4.1 Assumptions</w:t>
      </w:r>
      <w:r>
        <w:rPr>
          <w:rFonts w:ascii="Times New Roman" w:hAnsi="Times New Roman" w:cs="Times New Roman"/>
          <w:b w:val="0"/>
          <w:bCs w:val="0"/>
          <w:i w:val="0"/>
          <w:iCs w:val="0"/>
          <w:sz w:val="24"/>
          <w:szCs w:val="24"/>
          <w:u w:val="none"/>
          <w:shd w:val="clear" w:color="auto" w:fill="auto"/>
        </w:rPr>
        <w:tab/>
      </w:r>
      <w:r>
        <w:rPr>
          <w:rFonts w:ascii="Times New Roman" w:hAnsi="Times New Roman" w:cs="Times New Roman"/>
          <w:b w:val="0"/>
          <w:bCs w:val="0"/>
          <w:i w:val="0"/>
          <w:iCs w:val="0"/>
          <w:sz w:val="24"/>
          <w:szCs w:val="24"/>
          <w:u w:val="none"/>
          <w:shd w:val="clear" w:color="auto" w:fill="auto"/>
        </w:rPr>
        <w:fldChar w:fldCharType="begin"/>
      </w:r>
      <w:r>
        <w:rPr>
          <w:rFonts w:ascii="Times New Roman" w:hAnsi="Times New Roman" w:cs="Times New Roman"/>
          <w:b w:val="0"/>
          <w:bCs w:val="0"/>
          <w:i w:val="0"/>
          <w:iCs w:val="0"/>
          <w:sz w:val="24"/>
          <w:szCs w:val="24"/>
          <w:u w:val="none"/>
          <w:shd w:val="clear" w:color="auto" w:fill="auto"/>
        </w:rPr>
        <w:instrText xml:space="preserve"> PAGEREF _Toc25909 \h </w:instrText>
      </w:r>
      <w:r>
        <w:rPr>
          <w:rFonts w:ascii="Times New Roman" w:hAnsi="Times New Roman" w:cs="Times New Roman"/>
          <w:b w:val="0"/>
          <w:bCs w:val="0"/>
          <w:i w:val="0"/>
          <w:iCs w:val="0"/>
          <w:sz w:val="24"/>
          <w:szCs w:val="24"/>
          <w:u w:val="none"/>
          <w:shd w:val="clear" w:color="auto" w:fill="auto"/>
        </w:rPr>
        <w:fldChar w:fldCharType="separate"/>
      </w:r>
      <w:r>
        <w:rPr>
          <w:rFonts w:ascii="Times New Roman" w:hAnsi="Times New Roman" w:cs="Times New Roman"/>
          <w:b w:val="0"/>
          <w:bCs w:val="0"/>
          <w:i w:val="0"/>
          <w:iCs w:val="0"/>
          <w:sz w:val="24"/>
          <w:szCs w:val="24"/>
          <w:u w:val="none"/>
          <w:shd w:val="clear" w:color="auto" w:fill="auto"/>
        </w:rPr>
        <w:t>29</w:t>
      </w:r>
      <w:r>
        <w:rPr>
          <w:rFonts w:ascii="Times New Roman" w:hAnsi="Times New Roman" w:cs="Times New Roman"/>
          <w:b w:val="0"/>
          <w:bCs w:val="0"/>
          <w:i w:val="0"/>
          <w:iCs w:val="0"/>
          <w:sz w:val="24"/>
          <w:szCs w:val="24"/>
          <w:u w:val="none"/>
          <w:shd w:val="clear" w:color="auto" w:fill="auto"/>
        </w:rPr>
        <w:fldChar w:fldCharType="end"/>
      </w:r>
      <w:r>
        <w:rPr>
          <w:rFonts w:ascii="Times New Roman" w:hAnsi="Times New Roman" w:cs="Times New Roman"/>
          <w:b w:val="0"/>
          <w:bCs w:val="0"/>
          <w:i w:val="0"/>
          <w:iCs w:val="0"/>
          <w:sz w:val="24"/>
          <w:szCs w:val="24"/>
          <w:u w:val="none"/>
          <w:shd w:val="clear" w:color="auto" w:fill="auto"/>
        </w:rPr>
        <w:fldChar w:fldCharType="end"/>
      </w:r>
    </w:p>
    <w:p>
      <w:pPr>
        <w:pStyle w:val="38"/>
        <w:tabs>
          <w:tab w:val="right" w:leader="dot" w:pos="9746"/>
        </w:tabs>
        <w:spacing w:line="360" w:lineRule="auto"/>
        <w:rPr>
          <w:rFonts w:ascii="Times New Roman" w:hAnsi="Times New Roman" w:cs="Times New Roman"/>
          <w:b w:val="0"/>
          <w:bCs w:val="0"/>
          <w:i w:val="0"/>
          <w:iCs w:val="0"/>
          <w:sz w:val="24"/>
          <w:szCs w:val="24"/>
          <w:u w:val="none"/>
          <w:shd w:val="clear" w:color="auto" w:fill="auto"/>
        </w:rPr>
      </w:pPr>
      <w:r>
        <w:rPr>
          <w:rFonts w:ascii="Times New Roman" w:hAnsi="Times New Roman" w:cs="Times New Roman"/>
          <w:b w:val="0"/>
          <w:bCs w:val="0"/>
          <w:i w:val="0"/>
          <w:iCs w:val="0"/>
          <w:sz w:val="24"/>
          <w:szCs w:val="24"/>
          <w:u w:val="none"/>
          <w:shd w:val="clear" w:color="auto" w:fill="auto"/>
        </w:rPr>
        <w:fldChar w:fldCharType="begin"/>
      </w:r>
      <w:r>
        <w:rPr>
          <w:rFonts w:ascii="Times New Roman" w:hAnsi="Times New Roman" w:cs="Times New Roman"/>
          <w:b w:val="0"/>
          <w:bCs w:val="0"/>
          <w:i w:val="0"/>
          <w:iCs w:val="0"/>
          <w:sz w:val="24"/>
          <w:szCs w:val="24"/>
          <w:u w:val="none"/>
          <w:shd w:val="clear" w:color="auto" w:fill="auto"/>
        </w:rPr>
        <w:instrText xml:space="preserve"> HYPERLINK \l _Toc10217 </w:instrText>
      </w:r>
      <w:r>
        <w:rPr>
          <w:rFonts w:ascii="Times New Roman" w:hAnsi="Times New Roman" w:cs="Times New Roman"/>
          <w:b w:val="0"/>
          <w:bCs w:val="0"/>
          <w:i w:val="0"/>
          <w:iCs w:val="0"/>
          <w:sz w:val="24"/>
          <w:szCs w:val="24"/>
          <w:u w:val="none"/>
          <w:shd w:val="clear" w:color="auto" w:fill="auto"/>
        </w:rPr>
        <w:fldChar w:fldCharType="separate"/>
      </w:r>
      <w:r>
        <w:rPr>
          <w:rFonts w:ascii="Times New Roman" w:hAnsi="Times New Roman" w:cs="Times New Roman"/>
          <w:b w:val="0"/>
          <w:bCs w:val="0"/>
          <w:i w:val="0"/>
          <w:iCs w:val="0"/>
          <w:sz w:val="24"/>
          <w:szCs w:val="24"/>
          <w:u w:val="none"/>
          <w:shd w:val="clear" w:color="auto" w:fill="auto"/>
          <w:lang w:val="en-US"/>
        </w:rPr>
        <w:t>4.2 Results overview</w:t>
      </w:r>
      <w:r>
        <w:rPr>
          <w:rFonts w:ascii="Times New Roman" w:hAnsi="Times New Roman" w:cs="Times New Roman"/>
          <w:b w:val="0"/>
          <w:bCs w:val="0"/>
          <w:i w:val="0"/>
          <w:iCs w:val="0"/>
          <w:sz w:val="24"/>
          <w:szCs w:val="24"/>
          <w:u w:val="none"/>
          <w:shd w:val="clear" w:color="auto" w:fill="auto"/>
        </w:rPr>
        <w:tab/>
      </w:r>
      <w:r>
        <w:rPr>
          <w:rFonts w:ascii="Times New Roman" w:hAnsi="Times New Roman" w:cs="Times New Roman"/>
          <w:b w:val="0"/>
          <w:bCs w:val="0"/>
          <w:i w:val="0"/>
          <w:iCs w:val="0"/>
          <w:sz w:val="24"/>
          <w:szCs w:val="24"/>
          <w:u w:val="none"/>
          <w:shd w:val="clear" w:color="auto" w:fill="auto"/>
        </w:rPr>
        <w:fldChar w:fldCharType="begin"/>
      </w:r>
      <w:r>
        <w:rPr>
          <w:rFonts w:ascii="Times New Roman" w:hAnsi="Times New Roman" w:cs="Times New Roman"/>
          <w:b w:val="0"/>
          <w:bCs w:val="0"/>
          <w:i w:val="0"/>
          <w:iCs w:val="0"/>
          <w:sz w:val="24"/>
          <w:szCs w:val="24"/>
          <w:u w:val="none"/>
          <w:shd w:val="clear" w:color="auto" w:fill="auto"/>
        </w:rPr>
        <w:instrText xml:space="preserve"> PAGEREF _Toc10217 \h </w:instrText>
      </w:r>
      <w:r>
        <w:rPr>
          <w:rFonts w:ascii="Times New Roman" w:hAnsi="Times New Roman" w:cs="Times New Roman"/>
          <w:b w:val="0"/>
          <w:bCs w:val="0"/>
          <w:i w:val="0"/>
          <w:iCs w:val="0"/>
          <w:sz w:val="24"/>
          <w:szCs w:val="24"/>
          <w:u w:val="none"/>
          <w:shd w:val="clear" w:color="auto" w:fill="auto"/>
        </w:rPr>
        <w:fldChar w:fldCharType="separate"/>
      </w:r>
      <w:r>
        <w:rPr>
          <w:rFonts w:ascii="Times New Roman" w:hAnsi="Times New Roman" w:cs="Times New Roman"/>
          <w:b w:val="0"/>
          <w:bCs w:val="0"/>
          <w:i w:val="0"/>
          <w:iCs w:val="0"/>
          <w:sz w:val="24"/>
          <w:szCs w:val="24"/>
          <w:u w:val="none"/>
          <w:shd w:val="clear" w:color="auto" w:fill="auto"/>
        </w:rPr>
        <w:t>30</w:t>
      </w:r>
      <w:r>
        <w:rPr>
          <w:rFonts w:ascii="Times New Roman" w:hAnsi="Times New Roman" w:cs="Times New Roman"/>
          <w:b w:val="0"/>
          <w:bCs w:val="0"/>
          <w:i w:val="0"/>
          <w:iCs w:val="0"/>
          <w:sz w:val="24"/>
          <w:szCs w:val="24"/>
          <w:u w:val="none"/>
          <w:shd w:val="clear" w:color="auto" w:fill="auto"/>
        </w:rPr>
        <w:fldChar w:fldCharType="end"/>
      </w:r>
      <w:r>
        <w:rPr>
          <w:rFonts w:ascii="Times New Roman" w:hAnsi="Times New Roman" w:cs="Times New Roman"/>
          <w:b w:val="0"/>
          <w:bCs w:val="0"/>
          <w:i w:val="0"/>
          <w:iCs w:val="0"/>
          <w:sz w:val="24"/>
          <w:szCs w:val="24"/>
          <w:u w:val="none"/>
          <w:shd w:val="clear" w:color="auto" w:fill="auto"/>
        </w:rPr>
        <w:fldChar w:fldCharType="end"/>
      </w:r>
    </w:p>
    <w:p>
      <w:pPr>
        <w:pStyle w:val="38"/>
        <w:tabs>
          <w:tab w:val="right" w:leader="dot" w:pos="9746"/>
        </w:tabs>
        <w:spacing w:line="360" w:lineRule="auto"/>
        <w:rPr>
          <w:rFonts w:ascii="Times New Roman" w:hAnsi="Times New Roman" w:cs="Times New Roman"/>
          <w:b w:val="0"/>
          <w:bCs w:val="0"/>
          <w:i w:val="0"/>
          <w:iCs w:val="0"/>
          <w:sz w:val="24"/>
          <w:szCs w:val="24"/>
          <w:u w:val="none"/>
          <w:shd w:val="clear" w:color="auto" w:fill="auto"/>
        </w:rPr>
      </w:pPr>
      <w:r>
        <w:rPr>
          <w:rFonts w:ascii="Times New Roman" w:hAnsi="Times New Roman" w:cs="Times New Roman"/>
          <w:b w:val="0"/>
          <w:bCs w:val="0"/>
          <w:i w:val="0"/>
          <w:iCs w:val="0"/>
          <w:sz w:val="24"/>
          <w:szCs w:val="24"/>
          <w:u w:val="none"/>
          <w:shd w:val="clear" w:color="auto" w:fill="auto"/>
        </w:rPr>
        <w:fldChar w:fldCharType="begin"/>
      </w:r>
      <w:r>
        <w:rPr>
          <w:rFonts w:ascii="Times New Roman" w:hAnsi="Times New Roman" w:cs="Times New Roman"/>
          <w:b w:val="0"/>
          <w:bCs w:val="0"/>
          <w:i w:val="0"/>
          <w:iCs w:val="0"/>
          <w:sz w:val="24"/>
          <w:szCs w:val="24"/>
          <w:u w:val="none"/>
          <w:shd w:val="clear" w:color="auto" w:fill="auto"/>
        </w:rPr>
        <w:instrText xml:space="preserve"> HYPERLINK \l _Toc30502 </w:instrText>
      </w:r>
      <w:r>
        <w:rPr>
          <w:rFonts w:ascii="Times New Roman" w:hAnsi="Times New Roman" w:cs="Times New Roman"/>
          <w:b w:val="0"/>
          <w:bCs w:val="0"/>
          <w:i w:val="0"/>
          <w:iCs w:val="0"/>
          <w:sz w:val="24"/>
          <w:szCs w:val="24"/>
          <w:u w:val="none"/>
          <w:shd w:val="clear" w:color="auto" w:fill="auto"/>
        </w:rPr>
        <w:fldChar w:fldCharType="separate"/>
      </w:r>
      <w:r>
        <w:rPr>
          <w:rFonts w:ascii="Times New Roman" w:hAnsi="Times New Roman" w:cs="Times New Roman"/>
          <w:b w:val="0"/>
          <w:bCs w:val="0"/>
          <w:i w:val="0"/>
          <w:iCs w:val="0"/>
          <w:sz w:val="24"/>
          <w:szCs w:val="24"/>
          <w:u w:val="none"/>
          <w:shd w:val="clear" w:color="auto" w:fill="auto"/>
          <w:lang w:val="en-US"/>
        </w:rPr>
        <w:t>4.</w:t>
      </w:r>
      <w:r>
        <w:rPr>
          <w:rFonts w:hint="default" w:ascii="Times New Roman" w:hAnsi="Times New Roman" w:cs="Times New Roman"/>
          <w:b w:val="0"/>
          <w:bCs w:val="0"/>
          <w:i w:val="0"/>
          <w:iCs w:val="0"/>
          <w:sz w:val="24"/>
          <w:szCs w:val="24"/>
          <w:u w:val="none"/>
          <w:shd w:val="clear" w:color="auto" w:fill="auto"/>
          <w:lang w:val="en-US"/>
        </w:rPr>
        <w:t>3 Robustness check</w:t>
      </w:r>
      <w:r>
        <w:rPr>
          <w:rFonts w:ascii="Times New Roman" w:hAnsi="Times New Roman" w:cs="Times New Roman"/>
          <w:b w:val="0"/>
          <w:bCs w:val="0"/>
          <w:i w:val="0"/>
          <w:iCs w:val="0"/>
          <w:sz w:val="24"/>
          <w:szCs w:val="24"/>
          <w:u w:val="none"/>
          <w:shd w:val="clear" w:color="auto" w:fill="auto"/>
        </w:rPr>
        <w:tab/>
      </w:r>
      <w:r>
        <w:rPr>
          <w:rFonts w:ascii="Times New Roman" w:hAnsi="Times New Roman" w:cs="Times New Roman"/>
          <w:b w:val="0"/>
          <w:bCs w:val="0"/>
          <w:i w:val="0"/>
          <w:iCs w:val="0"/>
          <w:sz w:val="24"/>
          <w:szCs w:val="24"/>
          <w:u w:val="none"/>
          <w:shd w:val="clear" w:color="auto" w:fill="auto"/>
        </w:rPr>
        <w:fldChar w:fldCharType="begin"/>
      </w:r>
      <w:r>
        <w:rPr>
          <w:rFonts w:ascii="Times New Roman" w:hAnsi="Times New Roman" w:cs="Times New Roman"/>
          <w:b w:val="0"/>
          <w:bCs w:val="0"/>
          <w:i w:val="0"/>
          <w:iCs w:val="0"/>
          <w:sz w:val="24"/>
          <w:szCs w:val="24"/>
          <w:u w:val="none"/>
          <w:shd w:val="clear" w:color="auto" w:fill="auto"/>
        </w:rPr>
        <w:instrText xml:space="preserve"> PAGEREF _Toc30502 \h </w:instrText>
      </w:r>
      <w:r>
        <w:rPr>
          <w:rFonts w:ascii="Times New Roman" w:hAnsi="Times New Roman" w:cs="Times New Roman"/>
          <w:b w:val="0"/>
          <w:bCs w:val="0"/>
          <w:i w:val="0"/>
          <w:iCs w:val="0"/>
          <w:sz w:val="24"/>
          <w:szCs w:val="24"/>
          <w:u w:val="none"/>
          <w:shd w:val="clear" w:color="auto" w:fill="auto"/>
        </w:rPr>
        <w:fldChar w:fldCharType="separate"/>
      </w:r>
      <w:r>
        <w:rPr>
          <w:rFonts w:ascii="Times New Roman" w:hAnsi="Times New Roman" w:cs="Times New Roman"/>
          <w:b w:val="0"/>
          <w:bCs w:val="0"/>
          <w:i w:val="0"/>
          <w:iCs w:val="0"/>
          <w:sz w:val="24"/>
          <w:szCs w:val="24"/>
          <w:u w:val="none"/>
          <w:shd w:val="clear" w:color="auto" w:fill="auto"/>
        </w:rPr>
        <w:t>33</w:t>
      </w:r>
      <w:r>
        <w:rPr>
          <w:rFonts w:ascii="Times New Roman" w:hAnsi="Times New Roman" w:cs="Times New Roman"/>
          <w:b w:val="0"/>
          <w:bCs w:val="0"/>
          <w:i w:val="0"/>
          <w:iCs w:val="0"/>
          <w:sz w:val="24"/>
          <w:szCs w:val="24"/>
          <w:u w:val="none"/>
          <w:shd w:val="clear" w:color="auto" w:fill="auto"/>
        </w:rPr>
        <w:fldChar w:fldCharType="end"/>
      </w:r>
      <w:r>
        <w:rPr>
          <w:rFonts w:ascii="Times New Roman" w:hAnsi="Times New Roman" w:cs="Times New Roman"/>
          <w:b w:val="0"/>
          <w:bCs w:val="0"/>
          <w:i w:val="0"/>
          <w:iCs w:val="0"/>
          <w:sz w:val="24"/>
          <w:szCs w:val="24"/>
          <w:u w:val="none"/>
          <w:shd w:val="clear" w:color="auto" w:fill="auto"/>
        </w:rPr>
        <w:fldChar w:fldCharType="end"/>
      </w:r>
    </w:p>
    <w:p>
      <w:pPr>
        <w:pStyle w:val="38"/>
        <w:tabs>
          <w:tab w:val="right" w:leader="dot" w:pos="9746"/>
        </w:tabs>
        <w:spacing w:line="360" w:lineRule="auto"/>
        <w:rPr>
          <w:rFonts w:ascii="Times New Roman" w:hAnsi="Times New Roman" w:cs="Times New Roman"/>
          <w:b w:val="0"/>
          <w:bCs w:val="0"/>
          <w:i w:val="0"/>
          <w:iCs w:val="0"/>
          <w:sz w:val="24"/>
          <w:szCs w:val="24"/>
          <w:u w:val="none"/>
          <w:shd w:val="clear" w:color="auto" w:fill="auto"/>
        </w:rPr>
      </w:pPr>
      <w:r>
        <w:rPr>
          <w:rFonts w:ascii="Times New Roman" w:hAnsi="Times New Roman" w:cs="Times New Roman"/>
          <w:b w:val="0"/>
          <w:bCs w:val="0"/>
          <w:i w:val="0"/>
          <w:iCs w:val="0"/>
          <w:sz w:val="24"/>
          <w:szCs w:val="24"/>
          <w:u w:val="none"/>
          <w:shd w:val="clear" w:color="auto" w:fill="auto"/>
        </w:rPr>
        <w:fldChar w:fldCharType="begin"/>
      </w:r>
      <w:r>
        <w:rPr>
          <w:rFonts w:ascii="Times New Roman" w:hAnsi="Times New Roman" w:cs="Times New Roman"/>
          <w:b w:val="0"/>
          <w:bCs w:val="0"/>
          <w:i w:val="0"/>
          <w:iCs w:val="0"/>
          <w:sz w:val="24"/>
          <w:szCs w:val="24"/>
          <w:u w:val="none"/>
          <w:shd w:val="clear" w:color="auto" w:fill="auto"/>
        </w:rPr>
        <w:instrText xml:space="preserve"> HYPERLINK \l _Toc5074 </w:instrText>
      </w:r>
      <w:r>
        <w:rPr>
          <w:rFonts w:ascii="Times New Roman" w:hAnsi="Times New Roman" w:cs="Times New Roman"/>
          <w:b w:val="0"/>
          <w:bCs w:val="0"/>
          <w:i w:val="0"/>
          <w:iCs w:val="0"/>
          <w:sz w:val="24"/>
          <w:szCs w:val="24"/>
          <w:u w:val="none"/>
          <w:shd w:val="clear" w:color="auto" w:fill="auto"/>
        </w:rPr>
        <w:fldChar w:fldCharType="separate"/>
      </w:r>
      <w:r>
        <w:rPr>
          <w:rFonts w:hint="default" w:ascii="Times New Roman" w:hAnsi="Times New Roman" w:cs="Times New Roman"/>
          <w:b w:val="0"/>
          <w:bCs w:val="0"/>
          <w:i w:val="0"/>
          <w:iCs w:val="0"/>
          <w:sz w:val="24"/>
          <w:szCs w:val="24"/>
          <w:u w:val="none"/>
          <w:shd w:val="clear" w:color="auto" w:fill="auto"/>
          <w:lang w:val="en-US"/>
        </w:rPr>
        <w:t>4.4 Moderating effect occupancy</w:t>
      </w:r>
      <w:r>
        <w:rPr>
          <w:rFonts w:ascii="Times New Roman" w:hAnsi="Times New Roman" w:cs="Times New Roman"/>
          <w:b w:val="0"/>
          <w:bCs w:val="0"/>
          <w:i w:val="0"/>
          <w:iCs w:val="0"/>
          <w:sz w:val="24"/>
          <w:szCs w:val="24"/>
          <w:u w:val="none"/>
          <w:shd w:val="clear" w:color="auto" w:fill="auto"/>
        </w:rPr>
        <w:tab/>
      </w:r>
      <w:r>
        <w:rPr>
          <w:rFonts w:ascii="Times New Roman" w:hAnsi="Times New Roman" w:cs="Times New Roman"/>
          <w:b w:val="0"/>
          <w:bCs w:val="0"/>
          <w:i w:val="0"/>
          <w:iCs w:val="0"/>
          <w:sz w:val="24"/>
          <w:szCs w:val="24"/>
          <w:u w:val="none"/>
          <w:shd w:val="clear" w:color="auto" w:fill="auto"/>
        </w:rPr>
        <w:fldChar w:fldCharType="begin"/>
      </w:r>
      <w:r>
        <w:rPr>
          <w:rFonts w:ascii="Times New Roman" w:hAnsi="Times New Roman" w:cs="Times New Roman"/>
          <w:b w:val="0"/>
          <w:bCs w:val="0"/>
          <w:i w:val="0"/>
          <w:iCs w:val="0"/>
          <w:sz w:val="24"/>
          <w:szCs w:val="24"/>
          <w:u w:val="none"/>
          <w:shd w:val="clear" w:color="auto" w:fill="auto"/>
        </w:rPr>
        <w:instrText xml:space="preserve"> PAGEREF _Toc5074 \h </w:instrText>
      </w:r>
      <w:r>
        <w:rPr>
          <w:rFonts w:ascii="Times New Roman" w:hAnsi="Times New Roman" w:cs="Times New Roman"/>
          <w:b w:val="0"/>
          <w:bCs w:val="0"/>
          <w:i w:val="0"/>
          <w:iCs w:val="0"/>
          <w:sz w:val="24"/>
          <w:szCs w:val="24"/>
          <w:u w:val="none"/>
          <w:shd w:val="clear" w:color="auto" w:fill="auto"/>
        </w:rPr>
        <w:fldChar w:fldCharType="separate"/>
      </w:r>
      <w:r>
        <w:rPr>
          <w:rFonts w:ascii="Times New Roman" w:hAnsi="Times New Roman" w:cs="Times New Roman"/>
          <w:b w:val="0"/>
          <w:bCs w:val="0"/>
          <w:i w:val="0"/>
          <w:iCs w:val="0"/>
          <w:sz w:val="24"/>
          <w:szCs w:val="24"/>
          <w:u w:val="none"/>
          <w:shd w:val="clear" w:color="auto" w:fill="auto"/>
        </w:rPr>
        <w:t>35</w:t>
      </w:r>
      <w:r>
        <w:rPr>
          <w:rFonts w:ascii="Times New Roman" w:hAnsi="Times New Roman" w:cs="Times New Roman"/>
          <w:b w:val="0"/>
          <w:bCs w:val="0"/>
          <w:i w:val="0"/>
          <w:iCs w:val="0"/>
          <w:sz w:val="24"/>
          <w:szCs w:val="24"/>
          <w:u w:val="none"/>
          <w:shd w:val="clear" w:color="auto" w:fill="auto"/>
        </w:rPr>
        <w:fldChar w:fldCharType="end"/>
      </w:r>
      <w:r>
        <w:rPr>
          <w:rFonts w:ascii="Times New Roman" w:hAnsi="Times New Roman" w:cs="Times New Roman"/>
          <w:b w:val="0"/>
          <w:bCs w:val="0"/>
          <w:i w:val="0"/>
          <w:iCs w:val="0"/>
          <w:sz w:val="24"/>
          <w:szCs w:val="24"/>
          <w:u w:val="none"/>
          <w:shd w:val="clear" w:color="auto" w:fill="auto"/>
        </w:rPr>
        <w:fldChar w:fldCharType="end"/>
      </w:r>
    </w:p>
    <w:p>
      <w:pPr>
        <w:pStyle w:val="38"/>
        <w:tabs>
          <w:tab w:val="right" w:leader="dot" w:pos="9746"/>
        </w:tabs>
        <w:spacing w:line="360" w:lineRule="auto"/>
        <w:ind w:leftChars="0"/>
        <w:rPr>
          <w:rFonts w:ascii="Times New Roman" w:hAnsi="Times New Roman" w:cs="Times New Roman"/>
          <w:b w:val="0"/>
          <w:bCs w:val="0"/>
          <w:i w:val="0"/>
          <w:iCs w:val="0"/>
          <w:sz w:val="24"/>
          <w:szCs w:val="24"/>
          <w:u w:val="none"/>
          <w:shd w:val="clear" w:color="auto" w:fill="auto"/>
        </w:rPr>
      </w:pPr>
      <w:r>
        <w:rPr>
          <w:rFonts w:ascii="Times New Roman" w:hAnsi="Times New Roman" w:cs="Times New Roman"/>
          <w:b w:val="0"/>
          <w:bCs w:val="0"/>
          <w:i w:val="0"/>
          <w:iCs w:val="0"/>
          <w:sz w:val="24"/>
          <w:szCs w:val="24"/>
          <w:u w:val="none"/>
          <w:shd w:val="clear" w:color="auto" w:fill="auto"/>
        </w:rPr>
        <w:fldChar w:fldCharType="begin"/>
      </w:r>
      <w:r>
        <w:rPr>
          <w:rFonts w:ascii="Times New Roman" w:hAnsi="Times New Roman" w:cs="Times New Roman"/>
          <w:b w:val="0"/>
          <w:bCs w:val="0"/>
          <w:i w:val="0"/>
          <w:iCs w:val="0"/>
          <w:sz w:val="24"/>
          <w:szCs w:val="24"/>
          <w:u w:val="none"/>
          <w:shd w:val="clear" w:color="auto" w:fill="auto"/>
        </w:rPr>
        <w:instrText xml:space="preserve"> HYPERLINK \l _Toc27988 </w:instrText>
      </w:r>
      <w:r>
        <w:rPr>
          <w:rFonts w:ascii="Times New Roman" w:hAnsi="Times New Roman" w:cs="Times New Roman"/>
          <w:b w:val="0"/>
          <w:bCs w:val="0"/>
          <w:i w:val="0"/>
          <w:iCs w:val="0"/>
          <w:sz w:val="24"/>
          <w:szCs w:val="24"/>
          <w:u w:val="none"/>
          <w:shd w:val="clear" w:color="auto" w:fill="auto"/>
        </w:rPr>
        <w:fldChar w:fldCharType="separate"/>
      </w:r>
      <w:r>
        <w:rPr>
          <w:rFonts w:ascii="Times New Roman" w:hAnsi="Times New Roman" w:cs="Times New Roman"/>
          <w:b w:val="0"/>
          <w:bCs w:val="0"/>
          <w:i w:val="0"/>
          <w:iCs w:val="0"/>
          <w:sz w:val="24"/>
          <w:szCs w:val="24"/>
          <w:u w:val="none"/>
          <w:shd w:val="clear" w:color="auto" w:fill="auto"/>
          <w:lang w:val="en-US"/>
        </w:rPr>
        <w:t>5. Conclusion and Discussion</w:t>
      </w:r>
      <w:r>
        <w:rPr>
          <w:rFonts w:ascii="Times New Roman" w:hAnsi="Times New Roman" w:cs="Times New Roman"/>
          <w:b w:val="0"/>
          <w:bCs w:val="0"/>
          <w:i w:val="0"/>
          <w:iCs w:val="0"/>
          <w:sz w:val="24"/>
          <w:szCs w:val="24"/>
          <w:u w:val="none"/>
          <w:shd w:val="clear" w:color="auto" w:fill="auto"/>
        </w:rPr>
        <w:tab/>
      </w:r>
      <w:r>
        <w:rPr>
          <w:rFonts w:ascii="Times New Roman" w:hAnsi="Times New Roman" w:cs="Times New Roman"/>
          <w:b w:val="0"/>
          <w:bCs w:val="0"/>
          <w:i w:val="0"/>
          <w:iCs w:val="0"/>
          <w:sz w:val="24"/>
          <w:szCs w:val="24"/>
          <w:u w:val="none"/>
          <w:shd w:val="clear" w:color="auto" w:fill="auto"/>
        </w:rPr>
        <w:fldChar w:fldCharType="begin"/>
      </w:r>
      <w:r>
        <w:rPr>
          <w:rFonts w:ascii="Times New Roman" w:hAnsi="Times New Roman" w:cs="Times New Roman"/>
          <w:b w:val="0"/>
          <w:bCs w:val="0"/>
          <w:i w:val="0"/>
          <w:iCs w:val="0"/>
          <w:sz w:val="24"/>
          <w:szCs w:val="24"/>
          <w:u w:val="none"/>
          <w:shd w:val="clear" w:color="auto" w:fill="auto"/>
        </w:rPr>
        <w:instrText xml:space="preserve"> PAGEREF _Toc27988 \h </w:instrText>
      </w:r>
      <w:r>
        <w:rPr>
          <w:rFonts w:ascii="Times New Roman" w:hAnsi="Times New Roman" w:cs="Times New Roman"/>
          <w:b w:val="0"/>
          <w:bCs w:val="0"/>
          <w:i w:val="0"/>
          <w:iCs w:val="0"/>
          <w:sz w:val="24"/>
          <w:szCs w:val="24"/>
          <w:u w:val="none"/>
          <w:shd w:val="clear" w:color="auto" w:fill="auto"/>
        </w:rPr>
        <w:fldChar w:fldCharType="separate"/>
      </w:r>
      <w:r>
        <w:rPr>
          <w:rFonts w:ascii="Times New Roman" w:hAnsi="Times New Roman" w:cs="Times New Roman"/>
          <w:b w:val="0"/>
          <w:bCs w:val="0"/>
          <w:i w:val="0"/>
          <w:iCs w:val="0"/>
          <w:sz w:val="24"/>
          <w:szCs w:val="24"/>
          <w:u w:val="none"/>
          <w:shd w:val="clear" w:color="auto" w:fill="auto"/>
        </w:rPr>
        <w:t>36</w:t>
      </w:r>
      <w:r>
        <w:rPr>
          <w:rFonts w:ascii="Times New Roman" w:hAnsi="Times New Roman" w:cs="Times New Roman"/>
          <w:b w:val="0"/>
          <w:bCs w:val="0"/>
          <w:i w:val="0"/>
          <w:iCs w:val="0"/>
          <w:sz w:val="24"/>
          <w:szCs w:val="24"/>
          <w:u w:val="none"/>
          <w:shd w:val="clear" w:color="auto" w:fill="auto"/>
        </w:rPr>
        <w:fldChar w:fldCharType="end"/>
      </w:r>
      <w:r>
        <w:rPr>
          <w:rFonts w:ascii="Times New Roman" w:hAnsi="Times New Roman" w:cs="Times New Roman"/>
          <w:b w:val="0"/>
          <w:bCs w:val="0"/>
          <w:i w:val="0"/>
          <w:iCs w:val="0"/>
          <w:sz w:val="24"/>
          <w:szCs w:val="24"/>
          <w:u w:val="none"/>
          <w:shd w:val="clear" w:color="auto" w:fill="auto"/>
        </w:rPr>
        <w:fldChar w:fldCharType="end"/>
      </w:r>
    </w:p>
    <w:p>
      <w:pPr>
        <w:pStyle w:val="38"/>
        <w:tabs>
          <w:tab w:val="right" w:leader="dot" w:pos="9746"/>
        </w:tabs>
        <w:spacing w:line="360" w:lineRule="auto"/>
        <w:rPr>
          <w:rFonts w:ascii="Times New Roman" w:hAnsi="Times New Roman" w:cs="Times New Roman"/>
          <w:b w:val="0"/>
          <w:bCs w:val="0"/>
          <w:i w:val="0"/>
          <w:iCs w:val="0"/>
          <w:sz w:val="24"/>
          <w:szCs w:val="24"/>
          <w:u w:val="none"/>
          <w:shd w:val="clear" w:color="auto" w:fill="auto"/>
        </w:rPr>
      </w:pPr>
      <w:r>
        <w:rPr>
          <w:rFonts w:ascii="Times New Roman" w:hAnsi="Times New Roman" w:cs="Times New Roman"/>
          <w:b w:val="0"/>
          <w:bCs w:val="0"/>
          <w:i w:val="0"/>
          <w:iCs w:val="0"/>
          <w:sz w:val="24"/>
          <w:szCs w:val="24"/>
          <w:u w:val="none"/>
          <w:shd w:val="clear" w:color="auto" w:fill="auto"/>
        </w:rPr>
        <w:fldChar w:fldCharType="begin"/>
      </w:r>
      <w:r>
        <w:rPr>
          <w:rFonts w:ascii="Times New Roman" w:hAnsi="Times New Roman" w:cs="Times New Roman"/>
          <w:b w:val="0"/>
          <w:bCs w:val="0"/>
          <w:i w:val="0"/>
          <w:iCs w:val="0"/>
          <w:sz w:val="24"/>
          <w:szCs w:val="24"/>
          <w:u w:val="none"/>
          <w:shd w:val="clear" w:color="auto" w:fill="auto"/>
        </w:rPr>
        <w:instrText xml:space="preserve"> HYPERLINK \l _Toc9776 </w:instrText>
      </w:r>
      <w:r>
        <w:rPr>
          <w:rFonts w:ascii="Times New Roman" w:hAnsi="Times New Roman" w:cs="Times New Roman"/>
          <w:b w:val="0"/>
          <w:bCs w:val="0"/>
          <w:i w:val="0"/>
          <w:iCs w:val="0"/>
          <w:sz w:val="24"/>
          <w:szCs w:val="24"/>
          <w:u w:val="none"/>
          <w:shd w:val="clear" w:color="auto" w:fill="auto"/>
        </w:rPr>
        <w:fldChar w:fldCharType="separate"/>
      </w:r>
      <w:r>
        <w:rPr>
          <w:rFonts w:ascii="Times New Roman" w:hAnsi="Times New Roman" w:cs="Times New Roman"/>
          <w:b w:val="0"/>
          <w:bCs w:val="0"/>
          <w:i w:val="0"/>
          <w:iCs w:val="0"/>
          <w:sz w:val="24"/>
          <w:szCs w:val="24"/>
          <w:u w:val="none"/>
          <w:shd w:val="clear" w:color="auto" w:fill="auto"/>
          <w:lang w:val="en-US"/>
        </w:rPr>
        <w:t>5.1 Conclusions</w:t>
      </w:r>
      <w:r>
        <w:rPr>
          <w:rFonts w:ascii="Times New Roman" w:hAnsi="Times New Roman" w:cs="Times New Roman"/>
          <w:b w:val="0"/>
          <w:bCs w:val="0"/>
          <w:i w:val="0"/>
          <w:iCs w:val="0"/>
          <w:sz w:val="24"/>
          <w:szCs w:val="24"/>
          <w:u w:val="none"/>
          <w:shd w:val="clear" w:color="auto" w:fill="auto"/>
        </w:rPr>
        <w:tab/>
      </w:r>
      <w:r>
        <w:rPr>
          <w:rFonts w:ascii="Times New Roman" w:hAnsi="Times New Roman" w:cs="Times New Roman"/>
          <w:b w:val="0"/>
          <w:bCs w:val="0"/>
          <w:i w:val="0"/>
          <w:iCs w:val="0"/>
          <w:sz w:val="24"/>
          <w:szCs w:val="24"/>
          <w:u w:val="none"/>
          <w:shd w:val="clear" w:color="auto" w:fill="auto"/>
        </w:rPr>
        <w:fldChar w:fldCharType="begin"/>
      </w:r>
      <w:r>
        <w:rPr>
          <w:rFonts w:ascii="Times New Roman" w:hAnsi="Times New Roman" w:cs="Times New Roman"/>
          <w:b w:val="0"/>
          <w:bCs w:val="0"/>
          <w:i w:val="0"/>
          <w:iCs w:val="0"/>
          <w:sz w:val="24"/>
          <w:szCs w:val="24"/>
          <w:u w:val="none"/>
          <w:shd w:val="clear" w:color="auto" w:fill="auto"/>
        </w:rPr>
        <w:instrText xml:space="preserve"> PAGEREF _Toc9776 \h </w:instrText>
      </w:r>
      <w:r>
        <w:rPr>
          <w:rFonts w:ascii="Times New Roman" w:hAnsi="Times New Roman" w:cs="Times New Roman"/>
          <w:b w:val="0"/>
          <w:bCs w:val="0"/>
          <w:i w:val="0"/>
          <w:iCs w:val="0"/>
          <w:sz w:val="24"/>
          <w:szCs w:val="24"/>
          <w:u w:val="none"/>
          <w:shd w:val="clear" w:color="auto" w:fill="auto"/>
        </w:rPr>
        <w:fldChar w:fldCharType="separate"/>
      </w:r>
      <w:r>
        <w:rPr>
          <w:rFonts w:ascii="Times New Roman" w:hAnsi="Times New Roman" w:cs="Times New Roman"/>
          <w:b w:val="0"/>
          <w:bCs w:val="0"/>
          <w:i w:val="0"/>
          <w:iCs w:val="0"/>
          <w:sz w:val="24"/>
          <w:szCs w:val="24"/>
          <w:u w:val="none"/>
          <w:shd w:val="clear" w:color="auto" w:fill="auto"/>
        </w:rPr>
        <w:t>36</w:t>
      </w:r>
      <w:r>
        <w:rPr>
          <w:rFonts w:ascii="Times New Roman" w:hAnsi="Times New Roman" w:cs="Times New Roman"/>
          <w:b w:val="0"/>
          <w:bCs w:val="0"/>
          <w:i w:val="0"/>
          <w:iCs w:val="0"/>
          <w:sz w:val="24"/>
          <w:szCs w:val="24"/>
          <w:u w:val="none"/>
          <w:shd w:val="clear" w:color="auto" w:fill="auto"/>
        </w:rPr>
        <w:fldChar w:fldCharType="end"/>
      </w:r>
      <w:r>
        <w:rPr>
          <w:rFonts w:ascii="Times New Roman" w:hAnsi="Times New Roman" w:cs="Times New Roman"/>
          <w:b w:val="0"/>
          <w:bCs w:val="0"/>
          <w:i w:val="0"/>
          <w:iCs w:val="0"/>
          <w:sz w:val="24"/>
          <w:szCs w:val="24"/>
          <w:u w:val="none"/>
          <w:shd w:val="clear" w:color="auto" w:fill="auto"/>
        </w:rPr>
        <w:fldChar w:fldCharType="end"/>
      </w:r>
    </w:p>
    <w:p>
      <w:pPr>
        <w:pStyle w:val="38"/>
        <w:tabs>
          <w:tab w:val="right" w:leader="dot" w:pos="9746"/>
        </w:tabs>
        <w:spacing w:line="360" w:lineRule="auto"/>
        <w:rPr>
          <w:rFonts w:ascii="Times New Roman" w:hAnsi="Times New Roman" w:cs="Times New Roman"/>
          <w:b w:val="0"/>
          <w:bCs w:val="0"/>
          <w:i w:val="0"/>
          <w:iCs w:val="0"/>
          <w:sz w:val="24"/>
          <w:szCs w:val="24"/>
          <w:u w:val="none"/>
          <w:shd w:val="clear" w:color="auto" w:fill="auto"/>
        </w:rPr>
      </w:pPr>
      <w:r>
        <w:rPr>
          <w:rFonts w:ascii="Times New Roman" w:hAnsi="Times New Roman" w:cs="Times New Roman"/>
          <w:b w:val="0"/>
          <w:bCs w:val="0"/>
          <w:i w:val="0"/>
          <w:iCs w:val="0"/>
          <w:sz w:val="24"/>
          <w:szCs w:val="24"/>
          <w:u w:val="none"/>
          <w:shd w:val="clear" w:color="auto" w:fill="auto"/>
        </w:rPr>
        <w:fldChar w:fldCharType="begin"/>
      </w:r>
      <w:r>
        <w:rPr>
          <w:rFonts w:ascii="Times New Roman" w:hAnsi="Times New Roman" w:cs="Times New Roman"/>
          <w:b w:val="0"/>
          <w:bCs w:val="0"/>
          <w:i w:val="0"/>
          <w:iCs w:val="0"/>
          <w:sz w:val="24"/>
          <w:szCs w:val="24"/>
          <w:u w:val="none"/>
          <w:shd w:val="clear" w:color="auto" w:fill="auto"/>
        </w:rPr>
        <w:instrText xml:space="preserve"> HYPERLINK \l _Toc28579 </w:instrText>
      </w:r>
      <w:r>
        <w:rPr>
          <w:rFonts w:ascii="Times New Roman" w:hAnsi="Times New Roman" w:cs="Times New Roman"/>
          <w:b w:val="0"/>
          <w:bCs w:val="0"/>
          <w:i w:val="0"/>
          <w:iCs w:val="0"/>
          <w:sz w:val="24"/>
          <w:szCs w:val="24"/>
          <w:u w:val="none"/>
          <w:shd w:val="clear" w:color="auto" w:fill="auto"/>
        </w:rPr>
        <w:fldChar w:fldCharType="separate"/>
      </w:r>
      <w:r>
        <w:rPr>
          <w:rFonts w:ascii="Times New Roman" w:hAnsi="Times New Roman" w:cs="Times New Roman"/>
          <w:b w:val="0"/>
          <w:bCs w:val="0"/>
          <w:i w:val="0"/>
          <w:iCs w:val="0"/>
          <w:sz w:val="24"/>
          <w:szCs w:val="24"/>
          <w:u w:val="none"/>
          <w:shd w:val="clear" w:color="auto" w:fill="auto"/>
          <w:lang w:val="en-US"/>
        </w:rPr>
        <w:t>5.2 Managerial recommendations</w:t>
      </w:r>
      <w:r>
        <w:rPr>
          <w:rFonts w:ascii="Times New Roman" w:hAnsi="Times New Roman" w:cs="Times New Roman"/>
          <w:b w:val="0"/>
          <w:bCs w:val="0"/>
          <w:i w:val="0"/>
          <w:iCs w:val="0"/>
          <w:sz w:val="24"/>
          <w:szCs w:val="24"/>
          <w:u w:val="none"/>
          <w:shd w:val="clear" w:color="auto" w:fill="auto"/>
        </w:rPr>
        <w:tab/>
      </w:r>
      <w:r>
        <w:rPr>
          <w:rFonts w:ascii="Times New Roman" w:hAnsi="Times New Roman" w:cs="Times New Roman"/>
          <w:b w:val="0"/>
          <w:bCs w:val="0"/>
          <w:i w:val="0"/>
          <w:iCs w:val="0"/>
          <w:sz w:val="24"/>
          <w:szCs w:val="24"/>
          <w:u w:val="none"/>
          <w:shd w:val="clear" w:color="auto" w:fill="auto"/>
        </w:rPr>
        <w:fldChar w:fldCharType="begin"/>
      </w:r>
      <w:r>
        <w:rPr>
          <w:rFonts w:ascii="Times New Roman" w:hAnsi="Times New Roman" w:cs="Times New Roman"/>
          <w:b w:val="0"/>
          <w:bCs w:val="0"/>
          <w:i w:val="0"/>
          <w:iCs w:val="0"/>
          <w:sz w:val="24"/>
          <w:szCs w:val="24"/>
          <w:u w:val="none"/>
          <w:shd w:val="clear" w:color="auto" w:fill="auto"/>
        </w:rPr>
        <w:instrText xml:space="preserve"> PAGEREF _Toc28579 \h </w:instrText>
      </w:r>
      <w:r>
        <w:rPr>
          <w:rFonts w:ascii="Times New Roman" w:hAnsi="Times New Roman" w:cs="Times New Roman"/>
          <w:b w:val="0"/>
          <w:bCs w:val="0"/>
          <w:i w:val="0"/>
          <w:iCs w:val="0"/>
          <w:sz w:val="24"/>
          <w:szCs w:val="24"/>
          <w:u w:val="none"/>
          <w:shd w:val="clear" w:color="auto" w:fill="auto"/>
        </w:rPr>
        <w:fldChar w:fldCharType="separate"/>
      </w:r>
      <w:r>
        <w:rPr>
          <w:rFonts w:ascii="Times New Roman" w:hAnsi="Times New Roman" w:cs="Times New Roman"/>
          <w:b w:val="0"/>
          <w:bCs w:val="0"/>
          <w:i w:val="0"/>
          <w:iCs w:val="0"/>
          <w:sz w:val="24"/>
          <w:szCs w:val="24"/>
          <w:u w:val="none"/>
          <w:shd w:val="clear" w:color="auto" w:fill="auto"/>
        </w:rPr>
        <w:t>38</w:t>
      </w:r>
      <w:r>
        <w:rPr>
          <w:rFonts w:ascii="Times New Roman" w:hAnsi="Times New Roman" w:cs="Times New Roman"/>
          <w:b w:val="0"/>
          <w:bCs w:val="0"/>
          <w:i w:val="0"/>
          <w:iCs w:val="0"/>
          <w:sz w:val="24"/>
          <w:szCs w:val="24"/>
          <w:u w:val="none"/>
          <w:shd w:val="clear" w:color="auto" w:fill="auto"/>
        </w:rPr>
        <w:fldChar w:fldCharType="end"/>
      </w:r>
      <w:r>
        <w:rPr>
          <w:rFonts w:ascii="Times New Roman" w:hAnsi="Times New Roman" w:cs="Times New Roman"/>
          <w:b w:val="0"/>
          <w:bCs w:val="0"/>
          <w:i w:val="0"/>
          <w:iCs w:val="0"/>
          <w:sz w:val="24"/>
          <w:szCs w:val="24"/>
          <w:u w:val="none"/>
          <w:shd w:val="clear" w:color="auto" w:fill="auto"/>
        </w:rPr>
        <w:fldChar w:fldCharType="end"/>
      </w:r>
    </w:p>
    <w:p>
      <w:pPr>
        <w:pStyle w:val="38"/>
        <w:tabs>
          <w:tab w:val="right" w:leader="dot" w:pos="9746"/>
        </w:tabs>
        <w:spacing w:line="360" w:lineRule="auto"/>
        <w:rPr>
          <w:rFonts w:ascii="Times New Roman" w:hAnsi="Times New Roman" w:cs="Times New Roman"/>
          <w:b w:val="0"/>
          <w:bCs w:val="0"/>
          <w:i w:val="0"/>
          <w:iCs w:val="0"/>
          <w:sz w:val="24"/>
          <w:szCs w:val="24"/>
          <w:u w:val="none"/>
          <w:shd w:val="clear" w:color="auto" w:fill="auto"/>
        </w:rPr>
      </w:pPr>
      <w:r>
        <w:rPr>
          <w:rFonts w:ascii="Times New Roman" w:hAnsi="Times New Roman" w:cs="Times New Roman"/>
          <w:b w:val="0"/>
          <w:bCs w:val="0"/>
          <w:i w:val="0"/>
          <w:iCs w:val="0"/>
          <w:sz w:val="24"/>
          <w:szCs w:val="24"/>
          <w:u w:val="none"/>
          <w:shd w:val="clear" w:color="auto" w:fill="auto"/>
        </w:rPr>
        <w:fldChar w:fldCharType="begin"/>
      </w:r>
      <w:r>
        <w:rPr>
          <w:rFonts w:ascii="Times New Roman" w:hAnsi="Times New Roman" w:cs="Times New Roman"/>
          <w:b w:val="0"/>
          <w:bCs w:val="0"/>
          <w:i w:val="0"/>
          <w:iCs w:val="0"/>
          <w:sz w:val="24"/>
          <w:szCs w:val="24"/>
          <w:u w:val="none"/>
          <w:shd w:val="clear" w:color="auto" w:fill="auto"/>
        </w:rPr>
        <w:instrText xml:space="preserve"> HYPERLINK \l _Toc10919 </w:instrText>
      </w:r>
      <w:r>
        <w:rPr>
          <w:rFonts w:ascii="Times New Roman" w:hAnsi="Times New Roman" w:cs="Times New Roman"/>
          <w:b w:val="0"/>
          <w:bCs w:val="0"/>
          <w:i w:val="0"/>
          <w:iCs w:val="0"/>
          <w:sz w:val="24"/>
          <w:szCs w:val="24"/>
          <w:u w:val="none"/>
          <w:shd w:val="clear" w:color="auto" w:fill="auto"/>
        </w:rPr>
        <w:fldChar w:fldCharType="separate"/>
      </w:r>
      <w:r>
        <w:rPr>
          <w:rFonts w:ascii="Times New Roman" w:hAnsi="Times New Roman" w:cs="Times New Roman"/>
          <w:b w:val="0"/>
          <w:bCs w:val="0"/>
          <w:i w:val="0"/>
          <w:iCs w:val="0"/>
          <w:sz w:val="24"/>
          <w:szCs w:val="24"/>
          <w:u w:val="none"/>
          <w:shd w:val="clear" w:color="auto" w:fill="auto"/>
          <w:lang w:val="en-US"/>
        </w:rPr>
        <w:t xml:space="preserve">5.3 </w:t>
      </w:r>
      <w:r>
        <w:rPr>
          <w:rFonts w:hint="default" w:ascii="Times New Roman" w:hAnsi="Times New Roman" w:cs="Times New Roman"/>
          <w:b w:val="0"/>
          <w:bCs w:val="0"/>
          <w:i w:val="0"/>
          <w:iCs w:val="0"/>
          <w:sz w:val="24"/>
          <w:szCs w:val="24"/>
          <w:u w:val="none"/>
          <w:shd w:val="clear" w:color="auto" w:fill="auto"/>
          <w:lang w:val="en-US"/>
        </w:rPr>
        <w:t>Limitations and areas for future research</w:t>
      </w:r>
      <w:r>
        <w:rPr>
          <w:rFonts w:ascii="Times New Roman" w:hAnsi="Times New Roman" w:cs="Times New Roman"/>
          <w:b w:val="0"/>
          <w:bCs w:val="0"/>
          <w:i w:val="0"/>
          <w:iCs w:val="0"/>
          <w:sz w:val="24"/>
          <w:szCs w:val="24"/>
          <w:u w:val="none"/>
          <w:shd w:val="clear" w:color="auto" w:fill="auto"/>
        </w:rPr>
        <w:tab/>
      </w:r>
      <w:r>
        <w:rPr>
          <w:rFonts w:ascii="Times New Roman" w:hAnsi="Times New Roman" w:cs="Times New Roman"/>
          <w:b w:val="0"/>
          <w:bCs w:val="0"/>
          <w:i w:val="0"/>
          <w:iCs w:val="0"/>
          <w:sz w:val="24"/>
          <w:szCs w:val="24"/>
          <w:u w:val="none"/>
          <w:shd w:val="clear" w:color="auto" w:fill="auto"/>
        </w:rPr>
        <w:fldChar w:fldCharType="begin"/>
      </w:r>
      <w:r>
        <w:rPr>
          <w:rFonts w:ascii="Times New Roman" w:hAnsi="Times New Roman" w:cs="Times New Roman"/>
          <w:b w:val="0"/>
          <w:bCs w:val="0"/>
          <w:i w:val="0"/>
          <w:iCs w:val="0"/>
          <w:sz w:val="24"/>
          <w:szCs w:val="24"/>
          <w:u w:val="none"/>
          <w:shd w:val="clear" w:color="auto" w:fill="auto"/>
        </w:rPr>
        <w:instrText xml:space="preserve"> PAGEREF _Toc10919 \h </w:instrText>
      </w:r>
      <w:r>
        <w:rPr>
          <w:rFonts w:ascii="Times New Roman" w:hAnsi="Times New Roman" w:cs="Times New Roman"/>
          <w:b w:val="0"/>
          <w:bCs w:val="0"/>
          <w:i w:val="0"/>
          <w:iCs w:val="0"/>
          <w:sz w:val="24"/>
          <w:szCs w:val="24"/>
          <w:u w:val="none"/>
          <w:shd w:val="clear" w:color="auto" w:fill="auto"/>
        </w:rPr>
        <w:fldChar w:fldCharType="separate"/>
      </w:r>
      <w:r>
        <w:rPr>
          <w:rFonts w:ascii="Times New Roman" w:hAnsi="Times New Roman" w:cs="Times New Roman"/>
          <w:b w:val="0"/>
          <w:bCs w:val="0"/>
          <w:i w:val="0"/>
          <w:iCs w:val="0"/>
          <w:sz w:val="24"/>
          <w:szCs w:val="24"/>
          <w:u w:val="none"/>
          <w:shd w:val="clear" w:color="auto" w:fill="auto"/>
        </w:rPr>
        <w:t>39</w:t>
      </w:r>
      <w:r>
        <w:rPr>
          <w:rFonts w:ascii="Times New Roman" w:hAnsi="Times New Roman" w:cs="Times New Roman"/>
          <w:b w:val="0"/>
          <w:bCs w:val="0"/>
          <w:i w:val="0"/>
          <w:iCs w:val="0"/>
          <w:sz w:val="24"/>
          <w:szCs w:val="24"/>
          <w:u w:val="none"/>
          <w:shd w:val="clear" w:color="auto" w:fill="auto"/>
        </w:rPr>
        <w:fldChar w:fldCharType="end"/>
      </w:r>
      <w:r>
        <w:rPr>
          <w:rFonts w:ascii="Times New Roman" w:hAnsi="Times New Roman" w:cs="Times New Roman"/>
          <w:b w:val="0"/>
          <w:bCs w:val="0"/>
          <w:i w:val="0"/>
          <w:iCs w:val="0"/>
          <w:sz w:val="24"/>
          <w:szCs w:val="24"/>
          <w:u w:val="none"/>
          <w:shd w:val="clear" w:color="auto" w:fill="auto"/>
        </w:rPr>
        <w:fldChar w:fldCharType="end"/>
      </w:r>
    </w:p>
    <w:p>
      <w:pPr>
        <w:pStyle w:val="38"/>
        <w:tabs>
          <w:tab w:val="right" w:leader="dot" w:pos="9746"/>
        </w:tabs>
        <w:spacing w:line="360" w:lineRule="auto"/>
        <w:rPr>
          <w:rFonts w:ascii="Times New Roman" w:hAnsi="Times New Roman" w:cs="Times New Roman"/>
          <w:b w:val="0"/>
          <w:bCs w:val="0"/>
          <w:i w:val="0"/>
          <w:iCs w:val="0"/>
          <w:sz w:val="24"/>
          <w:szCs w:val="24"/>
          <w:u w:val="none"/>
          <w:shd w:val="clear" w:color="auto" w:fill="auto"/>
        </w:rPr>
      </w:pPr>
      <w:r>
        <w:rPr>
          <w:rFonts w:ascii="Times New Roman" w:hAnsi="Times New Roman" w:cs="Times New Roman"/>
          <w:b w:val="0"/>
          <w:bCs w:val="0"/>
          <w:i w:val="0"/>
          <w:iCs w:val="0"/>
          <w:sz w:val="24"/>
          <w:szCs w:val="24"/>
          <w:u w:val="none"/>
          <w:shd w:val="clear" w:color="auto" w:fill="auto"/>
        </w:rPr>
        <w:fldChar w:fldCharType="begin"/>
      </w:r>
      <w:r>
        <w:rPr>
          <w:rFonts w:ascii="Times New Roman" w:hAnsi="Times New Roman" w:cs="Times New Roman"/>
          <w:b w:val="0"/>
          <w:bCs w:val="0"/>
          <w:i w:val="0"/>
          <w:iCs w:val="0"/>
          <w:sz w:val="24"/>
          <w:szCs w:val="24"/>
          <w:u w:val="none"/>
          <w:shd w:val="clear" w:color="auto" w:fill="auto"/>
        </w:rPr>
        <w:instrText xml:space="preserve"> HYPERLINK \l _Toc6449 </w:instrText>
      </w:r>
      <w:r>
        <w:rPr>
          <w:rFonts w:ascii="Times New Roman" w:hAnsi="Times New Roman" w:cs="Times New Roman"/>
          <w:b w:val="0"/>
          <w:bCs w:val="0"/>
          <w:i w:val="0"/>
          <w:iCs w:val="0"/>
          <w:sz w:val="24"/>
          <w:szCs w:val="24"/>
          <w:u w:val="none"/>
          <w:shd w:val="clear" w:color="auto" w:fill="auto"/>
        </w:rPr>
        <w:fldChar w:fldCharType="separate"/>
      </w:r>
      <w:r>
        <w:rPr>
          <w:rFonts w:ascii="Times New Roman" w:hAnsi="Times New Roman" w:cs="Times New Roman"/>
          <w:b w:val="0"/>
          <w:bCs w:val="0"/>
          <w:i w:val="0"/>
          <w:iCs w:val="0"/>
          <w:sz w:val="24"/>
          <w:szCs w:val="24"/>
          <w:u w:val="none"/>
          <w:shd w:val="clear" w:color="auto" w:fill="auto"/>
          <w:lang w:val="en-US"/>
        </w:rPr>
        <w:t>5.</w:t>
      </w:r>
      <w:r>
        <w:rPr>
          <w:rFonts w:hint="default" w:ascii="Times New Roman" w:hAnsi="Times New Roman" w:cs="Times New Roman"/>
          <w:b w:val="0"/>
          <w:bCs w:val="0"/>
          <w:i w:val="0"/>
          <w:iCs w:val="0"/>
          <w:sz w:val="24"/>
          <w:szCs w:val="24"/>
          <w:u w:val="none"/>
          <w:shd w:val="clear" w:color="auto" w:fill="auto"/>
          <w:lang w:val="en-US"/>
        </w:rPr>
        <w:t>4</w:t>
      </w:r>
      <w:r>
        <w:rPr>
          <w:rFonts w:ascii="Times New Roman" w:hAnsi="Times New Roman" w:cs="Times New Roman"/>
          <w:b w:val="0"/>
          <w:bCs w:val="0"/>
          <w:i w:val="0"/>
          <w:iCs w:val="0"/>
          <w:sz w:val="24"/>
          <w:szCs w:val="24"/>
          <w:u w:val="none"/>
          <w:shd w:val="clear" w:color="auto" w:fill="auto"/>
          <w:lang w:val="en-US"/>
        </w:rPr>
        <w:t xml:space="preserve"> </w:t>
      </w:r>
      <w:r>
        <w:rPr>
          <w:rFonts w:hint="default" w:ascii="Times New Roman" w:hAnsi="Times New Roman" w:cs="Times New Roman"/>
          <w:b w:val="0"/>
          <w:bCs w:val="0"/>
          <w:i w:val="0"/>
          <w:iCs w:val="0"/>
          <w:sz w:val="24"/>
          <w:szCs w:val="24"/>
          <w:u w:val="none"/>
          <w:shd w:val="clear" w:color="auto" w:fill="auto"/>
          <w:lang w:val="en-US"/>
        </w:rPr>
        <w:t xml:space="preserve">Final </w:t>
      </w:r>
      <w:r>
        <w:rPr>
          <w:rFonts w:hint="default" w:ascii="Times New Roman" w:hAnsi="Times New Roman" w:cs="Times New Roman"/>
          <w:b w:val="0"/>
          <w:bCs w:val="0"/>
          <w:i w:val="0"/>
          <w:iCs w:val="0"/>
          <w:sz w:val="24"/>
          <w:szCs w:val="24"/>
          <w:u w:val="none"/>
          <w:shd w:val="clear" w:color="auto" w:fill="auto"/>
          <w:lang w:val="en-US"/>
        </w:rPr>
        <w:t>overview</w:t>
      </w:r>
      <w:r>
        <w:rPr>
          <w:rFonts w:ascii="Times New Roman" w:hAnsi="Times New Roman" w:cs="Times New Roman"/>
          <w:b w:val="0"/>
          <w:bCs w:val="0"/>
          <w:i w:val="0"/>
          <w:iCs w:val="0"/>
          <w:sz w:val="24"/>
          <w:szCs w:val="24"/>
          <w:u w:val="none"/>
          <w:shd w:val="clear" w:color="auto" w:fill="auto"/>
        </w:rPr>
        <w:tab/>
      </w:r>
      <w:r>
        <w:rPr>
          <w:rFonts w:ascii="Times New Roman" w:hAnsi="Times New Roman" w:cs="Times New Roman"/>
          <w:b w:val="0"/>
          <w:bCs w:val="0"/>
          <w:i w:val="0"/>
          <w:iCs w:val="0"/>
          <w:sz w:val="24"/>
          <w:szCs w:val="24"/>
          <w:u w:val="none"/>
          <w:shd w:val="clear" w:color="auto" w:fill="auto"/>
        </w:rPr>
        <w:fldChar w:fldCharType="begin"/>
      </w:r>
      <w:r>
        <w:rPr>
          <w:rFonts w:ascii="Times New Roman" w:hAnsi="Times New Roman" w:cs="Times New Roman"/>
          <w:b w:val="0"/>
          <w:bCs w:val="0"/>
          <w:i w:val="0"/>
          <w:iCs w:val="0"/>
          <w:sz w:val="24"/>
          <w:szCs w:val="24"/>
          <w:u w:val="none"/>
          <w:shd w:val="clear" w:color="auto" w:fill="auto"/>
        </w:rPr>
        <w:instrText xml:space="preserve"> PAGEREF _Toc6449 \h </w:instrText>
      </w:r>
      <w:r>
        <w:rPr>
          <w:rFonts w:ascii="Times New Roman" w:hAnsi="Times New Roman" w:cs="Times New Roman"/>
          <w:b w:val="0"/>
          <w:bCs w:val="0"/>
          <w:i w:val="0"/>
          <w:iCs w:val="0"/>
          <w:sz w:val="24"/>
          <w:szCs w:val="24"/>
          <w:u w:val="none"/>
          <w:shd w:val="clear" w:color="auto" w:fill="auto"/>
        </w:rPr>
        <w:fldChar w:fldCharType="separate"/>
      </w:r>
      <w:r>
        <w:rPr>
          <w:rFonts w:ascii="Times New Roman" w:hAnsi="Times New Roman" w:cs="Times New Roman"/>
          <w:b w:val="0"/>
          <w:bCs w:val="0"/>
          <w:i w:val="0"/>
          <w:iCs w:val="0"/>
          <w:sz w:val="24"/>
          <w:szCs w:val="24"/>
          <w:u w:val="none"/>
          <w:shd w:val="clear" w:color="auto" w:fill="auto"/>
        </w:rPr>
        <w:t>40</w:t>
      </w:r>
      <w:r>
        <w:rPr>
          <w:rFonts w:ascii="Times New Roman" w:hAnsi="Times New Roman" w:cs="Times New Roman"/>
          <w:b w:val="0"/>
          <w:bCs w:val="0"/>
          <w:i w:val="0"/>
          <w:iCs w:val="0"/>
          <w:sz w:val="24"/>
          <w:szCs w:val="24"/>
          <w:u w:val="none"/>
          <w:shd w:val="clear" w:color="auto" w:fill="auto"/>
        </w:rPr>
        <w:fldChar w:fldCharType="end"/>
      </w:r>
      <w:r>
        <w:rPr>
          <w:rFonts w:ascii="Times New Roman" w:hAnsi="Times New Roman" w:cs="Times New Roman"/>
          <w:b w:val="0"/>
          <w:bCs w:val="0"/>
          <w:i w:val="0"/>
          <w:iCs w:val="0"/>
          <w:sz w:val="24"/>
          <w:szCs w:val="24"/>
          <w:u w:val="none"/>
          <w:shd w:val="clear" w:color="auto" w:fill="auto"/>
        </w:rPr>
        <w:fldChar w:fldCharType="end"/>
      </w:r>
    </w:p>
    <w:p>
      <w:pPr>
        <w:pStyle w:val="37"/>
        <w:tabs>
          <w:tab w:val="right" w:leader="dot" w:pos="9746"/>
        </w:tabs>
        <w:spacing w:line="360" w:lineRule="auto"/>
        <w:rPr>
          <w:rFonts w:ascii="Times New Roman" w:hAnsi="Times New Roman" w:cs="Times New Roman"/>
          <w:b w:val="0"/>
          <w:bCs w:val="0"/>
          <w:i w:val="0"/>
          <w:iCs w:val="0"/>
          <w:sz w:val="24"/>
          <w:szCs w:val="24"/>
          <w:u w:val="none"/>
          <w:shd w:val="clear" w:color="auto" w:fill="auto"/>
        </w:rPr>
      </w:pPr>
      <w:r>
        <w:rPr>
          <w:rFonts w:ascii="Times New Roman" w:hAnsi="Times New Roman" w:cs="Times New Roman"/>
          <w:b w:val="0"/>
          <w:bCs w:val="0"/>
          <w:i w:val="0"/>
          <w:iCs w:val="0"/>
          <w:sz w:val="24"/>
          <w:szCs w:val="24"/>
          <w:u w:val="none"/>
          <w:shd w:val="clear" w:color="auto" w:fill="auto"/>
        </w:rPr>
        <w:fldChar w:fldCharType="begin"/>
      </w:r>
      <w:r>
        <w:rPr>
          <w:rFonts w:ascii="Times New Roman" w:hAnsi="Times New Roman" w:cs="Times New Roman"/>
          <w:b w:val="0"/>
          <w:bCs w:val="0"/>
          <w:i w:val="0"/>
          <w:iCs w:val="0"/>
          <w:sz w:val="24"/>
          <w:szCs w:val="24"/>
          <w:u w:val="none"/>
          <w:shd w:val="clear" w:color="auto" w:fill="auto"/>
        </w:rPr>
        <w:instrText xml:space="preserve"> HYPERLINK \l _Toc32192 </w:instrText>
      </w:r>
      <w:r>
        <w:rPr>
          <w:rFonts w:ascii="Times New Roman" w:hAnsi="Times New Roman" w:cs="Times New Roman"/>
          <w:b w:val="0"/>
          <w:bCs w:val="0"/>
          <w:i w:val="0"/>
          <w:iCs w:val="0"/>
          <w:sz w:val="24"/>
          <w:szCs w:val="24"/>
          <w:u w:val="none"/>
          <w:shd w:val="clear" w:color="auto" w:fill="auto"/>
        </w:rPr>
        <w:fldChar w:fldCharType="separate"/>
      </w:r>
      <w:r>
        <w:rPr>
          <w:rFonts w:ascii="Times New Roman" w:hAnsi="Times New Roman" w:cs="Times New Roman"/>
          <w:b w:val="0"/>
          <w:bCs w:val="0"/>
          <w:i w:val="0"/>
          <w:iCs w:val="0"/>
          <w:sz w:val="24"/>
          <w:szCs w:val="24"/>
          <w:u w:val="none"/>
          <w:shd w:val="clear" w:color="auto" w:fill="auto"/>
        </w:rPr>
        <w:t>6. Bibliography</w:t>
      </w:r>
      <w:r>
        <w:rPr>
          <w:rFonts w:ascii="Times New Roman" w:hAnsi="Times New Roman" w:cs="Times New Roman"/>
          <w:b w:val="0"/>
          <w:bCs w:val="0"/>
          <w:i w:val="0"/>
          <w:iCs w:val="0"/>
          <w:sz w:val="24"/>
          <w:szCs w:val="24"/>
          <w:u w:val="none"/>
          <w:shd w:val="clear" w:color="auto" w:fill="auto"/>
        </w:rPr>
        <w:tab/>
      </w:r>
      <w:r>
        <w:rPr>
          <w:rFonts w:ascii="Times New Roman" w:hAnsi="Times New Roman" w:cs="Times New Roman"/>
          <w:b w:val="0"/>
          <w:bCs w:val="0"/>
          <w:i w:val="0"/>
          <w:iCs w:val="0"/>
          <w:sz w:val="24"/>
          <w:szCs w:val="24"/>
          <w:u w:val="none"/>
          <w:shd w:val="clear" w:color="auto" w:fill="auto"/>
        </w:rPr>
        <w:fldChar w:fldCharType="begin"/>
      </w:r>
      <w:r>
        <w:rPr>
          <w:rFonts w:ascii="Times New Roman" w:hAnsi="Times New Roman" w:cs="Times New Roman"/>
          <w:b w:val="0"/>
          <w:bCs w:val="0"/>
          <w:i w:val="0"/>
          <w:iCs w:val="0"/>
          <w:sz w:val="24"/>
          <w:szCs w:val="24"/>
          <w:u w:val="none"/>
          <w:shd w:val="clear" w:color="auto" w:fill="auto"/>
        </w:rPr>
        <w:instrText xml:space="preserve"> PAGEREF _Toc32192 \h </w:instrText>
      </w:r>
      <w:r>
        <w:rPr>
          <w:rFonts w:ascii="Times New Roman" w:hAnsi="Times New Roman" w:cs="Times New Roman"/>
          <w:b w:val="0"/>
          <w:bCs w:val="0"/>
          <w:i w:val="0"/>
          <w:iCs w:val="0"/>
          <w:sz w:val="24"/>
          <w:szCs w:val="24"/>
          <w:u w:val="none"/>
          <w:shd w:val="clear" w:color="auto" w:fill="auto"/>
        </w:rPr>
        <w:fldChar w:fldCharType="separate"/>
      </w:r>
      <w:r>
        <w:rPr>
          <w:rFonts w:ascii="Times New Roman" w:hAnsi="Times New Roman" w:cs="Times New Roman"/>
          <w:b w:val="0"/>
          <w:bCs w:val="0"/>
          <w:i w:val="0"/>
          <w:iCs w:val="0"/>
          <w:sz w:val="24"/>
          <w:szCs w:val="24"/>
          <w:u w:val="none"/>
          <w:shd w:val="clear" w:color="auto" w:fill="auto"/>
        </w:rPr>
        <w:t>40</w:t>
      </w:r>
      <w:r>
        <w:rPr>
          <w:rFonts w:ascii="Times New Roman" w:hAnsi="Times New Roman" w:cs="Times New Roman"/>
          <w:b w:val="0"/>
          <w:bCs w:val="0"/>
          <w:i w:val="0"/>
          <w:iCs w:val="0"/>
          <w:sz w:val="24"/>
          <w:szCs w:val="24"/>
          <w:u w:val="none"/>
          <w:shd w:val="clear" w:color="auto" w:fill="auto"/>
        </w:rPr>
        <w:fldChar w:fldCharType="end"/>
      </w:r>
      <w:r>
        <w:rPr>
          <w:rFonts w:ascii="Times New Roman" w:hAnsi="Times New Roman" w:cs="Times New Roman"/>
          <w:b w:val="0"/>
          <w:bCs w:val="0"/>
          <w:i w:val="0"/>
          <w:iCs w:val="0"/>
          <w:sz w:val="24"/>
          <w:szCs w:val="24"/>
          <w:u w:val="none"/>
          <w:shd w:val="clear" w:color="auto" w:fill="auto"/>
        </w:rPr>
        <w:fldChar w:fldCharType="end"/>
      </w:r>
    </w:p>
    <w:p>
      <w:pPr>
        <w:pStyle w:val="37"/>
        <w:tabs>
          <w:tab w:val="right" w:leader="dot" w:pos="9746"/>
        </w:tabs>
        <w:spacing w:line="360" w:lineRule="auto"/>
        <w:rPr>
          <w:rFonts w:ascii="Times New Roman" w:hAnsi="Times New Roman" w:cs="Times New Roman"/>
          <w:b w:val="0"/>
          <w:bCs w:val="0"/>
          <w:i w:val="0"/>
          <w:iCs w:val="0"/>
          <w:sz w:val="24"/>
          <w:szCs w:val="24"/>
          <w:u w:val="none"/>
          <w:shd w:val="clear" w:color="auto" w:fill="auto"/>
        </w:rPr>
      </w:pPr>
      <w:r>
        <w:rPr>
          <w:rFonts w:ascii="Times New Roman" w:hAnsi="Times New Roman" w:cs="Times New Roman"/>
          <w:b w:val="0"/>
          <w:bCs w:val="0"/>
          <w:i w:val="0"/>
          <w:iCs w:val="0"/>
          <w:sz w:val="24"/>
          <w:szCs w:val="24"/>
          <w:u w:val="none"/>
          <w:shd w:val="clear" w:color="auto" w:fill="auto"/>
        </w:rPr>
        <w:fldChar w:fldCharType="begin"/>
      </w:r>
      <w:r>
        <w:rPr>
          <w:rFonts w:ascii="Times New Roman" w:hAnsi="Times New Roman" w:cs="Times New Roman"/>
          <w:b w:val="0"/>
          <w:bCs w:val="0"/>
          <w:i w:val="0"/>
          <w:iCs w:val="0"/>
          <w:sz w:val="24"/>
          <w:szCs w:val="24"/>
          <w:u w:val="none"/>
          <w:shd w:val="clear" w:color="auto" w:fill="auto"/>
        </w:rPr>
        <w:instrText xml:space="preserve"> HYPERLINK \l _Toc21184 </w:instrText>
      </w:r>
      <w:r>
        <w:rPr>
          <w:rFonts w:ascii="Times New Roman" w:hAnsi="Times New Roman" w:cs="Times New Roman"/>
          <w:b w:val="0"/>
          <w:bCs w:val="0"/>
          <w:i w:val="0"/>
          <w:iCs w:val="0"/>
          <w:sz w:val="24"/>
          <w:szCs w:val="24"/>
          <w:u w:val="none"/>
          <w:shd w:val="clear" w:color="auto" w:fill="auto"/>
        </w:rPr>
        <w:fldChar w:fldCharType="separate"/>
      </w:r>
      <w:r>
        <w:rPr>
          <w:rFonts w:ascii="Times New Roman" w:hAnsi="Times New Roman" w:cs="Times New Roman"/>
          <w:b w:val="0"/>
          <w:bCs w:val="0"/>
          <w:i w:val="0"/>
          <w:iCs w:val="0"/>
          <w:sz w:val="24"/>
          <w:szCs w:val="24"/>
          <w:u w:val="none"/>
          <w:shd w:val="clear" w:color="auto" w:fill="auto"/>
        </w:rPr>
        <w:t>7. Appendix</w:t>
      </w:r>
      <w:r>
        <w:rPr>
          <w:rFonts w:ascii="Times New Roman" w:hAnsi="Times New Roman" w:cs="Times New Roman"/>
          <w:b w:val="0"/>
          <w:bCs w:val="0"/>
          <w:i w:val="0"/>
          <w:iCs w:val="0"/>
          <w:sz w:val="24"/>
          <w:szCs w:val="24"/>
          <w:u w:val="none"/>
          <w:shd w:val="clear" w:color="auto" w:fill="auto"/>
        </w:rPr>
        <w:tab/>
      </w:r>
      <w:r>
        <w:rPr>
          <w:rFonts w:ascii="Times New Roman" w:hAnsi="Times New Roman" w:cs="Times New Roman"/>
          <w:b w:val="0"/>
          <w:bCs w:val="0"/>
          <w:i w:val="0"/>
          <w:iCs w:val="0"/>
          <w:sz w:val="24"/>
          <w:szCs w:val="24"/>
          <w:u w:val="none"/>
          <w:shd w:val="clear" w:color="auto" w:fill="auto"/>
        </w:rPr>
        <w:fldChar w:fldCharType="begin"/>
      </w:r>
      <w:r>
        <w:rPr>
          <w:rFonts w:ascii="Times New Roman" w:hAnsi="Times New Roman" w:cs="Times New Roman"/>
          <w:b w:val="0"/>
          <w:bCs w:val="0"/>
          <w:i w:val="0"/>
          <w:iCs w:val="0"/>
          <w:sz w:val="24"/>
          <w:szCs w:val="24"/>
          <w:u w:val="none"/>
          <w:shd w:val="clear" w:color="auto" w:fill="auto"/>
        </w:rPr>
        <w:instrText xml:space="preserve"> PAGEREF _Toc21184 \h </w:instrText>
      </w:r>
      <w:r>
        <w:rPr>
          <w:rFonts w:ascii="Times New Roman" w:hAnsi="Times New Roman" w:cs="Times New Roman"/>
          <w:b w:val="0"/>
          <w:bCs w:val="0"/>
          <w:i w:val="0"/>
          <w:iCs w:val="0"/>
          <w:sz w:val="24"/>
          <w:szCs w:val="24"/>
          <w:u w:val="none"/>
          <w:shd w:val="clear" w:color="auto" w:fill="auto"/>
        </w:rPr>
        <w:fldChar w:fldCharType="separate"/>
      </w:r>
      <w:r>
        <w:rPr>
          <w:rFonts w:ascii="Times New Roman" w:hAnsi="Times New Roman" w:cs="Times New Roman"/>
          <w:b w:val="0"/>
          <w:bCs w:val="0"/>
          <w:i w:val="0"/>
          <w:iCs w:val="0"/>
          <w:sz w:val="24"/>
          <w:szCs w:val="24"/>
          <w:u w:val="none"/>
          <w:shd w:val="clear" w:color="auto" w:fill="auto"/>
        </w:rPr>
        <w:t>45</w:t>
      </w:r>
      <w:r>
        <w:rPr>
          <w:rFonts w:ascii="Times New Roman" w:hAnsi="Times New Roman" w:cs="Times New Roman"/>
          <w:b w:val="0"/>
          <w:bCs w:val="0"/>
          <w:i w:val="0"/>
          <w:iCs w:val="0"/>
          <w:sz w:val="24"/>
          <w:szCs w:val="24"/>
          <w:u w:val="none"/>
          <w:shd w:val="clear" w:color="auto" w:fill="auto"/>
        </w:rPr>
        <w:fldChar w:fldCharType="end"/>
      </w:r>
      <w:r>
        <w:rPr>
          <w:rFonts w:ascii="Times New Roman" w:hAnsi="Times New Roman" w:cs="Times New Roman"/>
          <w:b w:val="0"/>
          <w:bCs w:val="0"/>
          <w:i w:val="0"/>
          <w:iCs w:val="0"/>
          <w:sz w:val="24"/>
          <w:szCs w:val="24"/>
          <w:u w:val="none"/>
          <w:shd w:val="clear" w:color="auto" w:fill="auto"/>
        </w:rPr>
        <w:fldChar w:fldCharType="end"/>
      </w:r>
    </w:p>
    <w:p>
      <w:pPr>
        <w:pStyle w:val="2"/>
        <w:spacing w:line="360" w:lineRule="auto"/>
        <w:rPr>
          <w:rFonts w:ascii="Times New Roman" w:hAnsi="Times New Roman" w:cs="Times New Roman"/>
          <w:sz w:val="32"/>
          <w:lang w:val="en-GB"/>
        </w:rPr>
      </w:pPr>
      <w:r>
        <w:rPr>
          <w:rFonts w:ascii="Times New Roman" w:hAnsi="Times New Roman" w:cs="Times New Roman"/>
          <w:b w:val="0"/>
          <w:bCs w:val="0"/>
          <w:i w:val="0"/>
          <w:iCs w:val="0"/>
          <w:sz w:val="24"/>
          <w:szCs w:val="24"/>
          <w:u w:val="none"/>
          <w:shd w:val="clear" w:color="auto" w:fill="auto"/>
        </w:rPr>
        <w:fldChar w:fldCharType="end"/>
      </w:r>
      <w:bookmarkStart w:id="0" w:name="_Toc534899587"/>
      <w:bookmarkStart w:id="1" w:name="_Toc27751"/>
      <w:bookmarkStart w:id="2" w:name="_Toc32222"/>
      <w:r>
        <w:rPr>
          <w:rFonts w:ascii="Times New Roman" w:hAnsi="Times New Roman" w:cs="Times New Roman"/>
          <w:sz w:val="32"/>
        </w:rPr>
        <w:t>Intr</w:t>
      </w:r>
      <w:r>
        <w:rPr>
          <w:rFonts w:ascii="Times New Roman" w:hAnsi="Times New Roman" w:cs="Times New Roman"/>
          <w:sz w:val="32"/>
          <w:lang w:val="en-GB"/>
        </w:rPr>
        <w:t>oduction</w:t>
      </w:r>
      <w:bookmarkEnd w:id="0"/>
      <w:bookmarkEnd w:id="1"/>
      <w:bookmarkEnd w:id="2"/>
    </w:p>
    <w:p>
      <w:pPr>
        <w:pStyle w:val="3"/>
        <w:spacing w:line="360" w:lineRule="auto"/>
        <w:rPr>
          <w:rFonts w:ascii="Times New Roman" w:hAnsi="Times New Roman" w:cs="Times New Roman"/>
          <w:sz w:val="28"/>
          <w:szCs w:val="28"/>
        </w:rPr>
      </w:pPr>
      <w:bookmarkStart w:id="3" w:name="_Toc3524"/>
      <w:r>
        <w:rPr>
          <w:rFonts w:ascii="Times New Roman" w:hAnsi="Times New Roman" w:cs="Times New Roman"/>
          <w:sz w:val="28"/>
          <w:szCs w:val="28"/>
          <w:lang w:val="en-US"/>
        </w:rPr>
        <w:t>Problem Indication</w:t>
      </w:r>
      <w:bookmarkEnd w:id="3"/>
    </w:p>
    <w:p>
      <w:pPr>
        <w:pStyle w:val="7"/>
        <w:spacing w:before="0" w:line="360" w:lineRule="auto"/>
        <w:ind w:left="0" w:right="117"/>
        <w:jc w:val="both"/>
        <w:rPr>
          <w:rFonts w:hint="default"/>
          <w:color w:val="auto"/>
          <w:lang w:val="en-US"/>
        </w:rPr>
      </w:pPr>
      <w:r>
        <w:rPr>
          <w:color w:val="auto"/>
        </w:rPr>
        <w:t>Football</w:t>
      </w:r>
      <w:r>
        <w:rPr>
          <w:color w:val="auto"/>
          <w:spacing w:val="-13"/>
        </w:rPr>
        <w:t xml:space="preserve"> </w:t>
      </w:r>
      <w:r>
        <w:rPr>
          <w:color w:val="auto"/>
        </w:rPr>
        <w:t>is</w:t>
      </w:r>
      <w:r>
        <w:rPr>
          <w:color w:val="auto"/>
          <w:spacing w:val="-13"/>
        </w:rPr>
        <w:t xml:space="preserve"> </w:t>
      </w:r>
      <w:r>
        <w:rPr>
          <w:color w:val="auto"/>
        </w:rPr>
        <w:t>the</w:t>
      </w:r>
      <w:r>
        <w:rPr>
          <w:color w:val="auto"/>
          <w:spacing w:val="-13"/>
        </w:rPr>
        <w:t xml:space="preserve"> </w:t>
      </w:r>
      <w:r>
        <w:rPr>
          <w:color w:val="auto"/>
        </w:rPr>
        <w:t>most</w:t>
      </w:r>
      <w:r>
        <w:rPr>
          <w:color w:val="auto"/>
          <w:spacing w:val="-13"/>
        </w:rPr>
        <w:t xml:space="preserve"> </w:t>
      </w:r>
      <w:r>
        <w:rPr>
          <w:color w:val="auto"/>
        </w:rPr>
        <w:t>popular</w:t>
      </w:r>
      <w:r>
        <w:rPr>
          <w:color w:val="auto"/>
          <w:spacing w:val="-14"/>
        </w:rPr>
        <w:t xml:space="preserve"> </w:t>
      </w:r>
      <w:r>
        <w:rPr>
          <w:color w:val="auto"/>
        </w:rPr>
        <w:t>sport</w:t>
      </w:r>
      <w:r>
        <w:rPr>
          <w:color w:val="auto"/>
          <w:spacing w:val="-13"/>
        </w:rPr>
        <w:t xml:space="preserve"> </w:t>
      </w:r>
      <w:r>
        <w:rPr>
          <w:color w:val="auto"/>
        </w:rPr>
        <w:t>in</w:t>
      </w:r>
      <w:r>
        <w:rPr>
          <w:color w:val="auto"/>
          <w:spacing w:val="-12"/>
        </w:rPr>
        <w:t xml:space="preserve"> </w:t>
      </w:r>
      <w:r>
        <w:rPr>
          <w:color w:val="auto"/>
        </w:rPr>
        <w:t>the</w:t>
      </w:r>
      <w:r>
        <w:rPr>
          <w:color w:val="auto"/>
          <w:spacing w:val="-14"/>
        </w:rPr>
        <w:t xml:space="preserve"> </w:t>
      </w:r>
      <w:r>
        <w:rPr>
          <w:color w:val="auto"/>
        </w:rPr>
        <w:t>world</w:t>
      </w:r>
      <w:r>
        <w:rPr>
          <w:color w:val="auto"/>
          <w:spacing w:val="-11"/>
        </w:rPr>
        <w:t xml:space="preserve"> </w:t>
      </w:r>
      <w:r>
        <w:rPr>
          <w:color w:val="auto"/>
        </w:rPr>
        <w:t>with</w:t>
      </w:r>
      <w:r>
        <w:rPr>
          <w:color w:val="auto"/>
          <w:spacing w:val="-12"/>
        </w:rPr>
        <w:t xml:space="preserve"> </w:t>
      </w:r>
      <w:r>
        <w:rPr>
          <w:color w:val="auto"/>
        </w:rPr>
        <w:t>millions</w:t>
      </w:r>
      <w:r>
        <w:rPr>
          <w:color w:val="auto"/>
          <w:spacing w:val="-13"/>
        </w:rPr>
        <w:t xml:space="preserve"> </w:t>
      </w:r>
      <w:r>
        <w:rPr>
          <w:color w:val="auto"/>
        </w:rPr>
        <w:t>of</w:t>
      </w:r>
      <w:r>
        <w:rPr>
          <w:color w:val="auto"/>
          <w:spacing w:val="-13"/>
        </w:rPr>
        <w:t xml:space="preserve"> </w:t>
      </w:r>
      <w:r>
        <w:rPr>
          <w:color w:val="auto"/>
        </w:rPr>
        <w:t>players</w:t>
      </w:r>
      <w:r>
        <w:rPr>
          <w:color w:val="auto"/>
          <w:spacing w:val="-14"/>
        </w:rPr>
        <w:t xml:space="preserve"> </w:t>
      </w:r>
      <w:r>
        <w:rPr>
          <w:color w:val="auto"/>
        </w:rPr>
        <w:t>across</w:t>
      </w:r>
      <w:r>
        <w:rPr>
          <w:color w:val="auto"/>
          <w:spacing w:val="-12"/>
        </w:rPr>
        <w:t xml:space="preserve"> </w:t>
      </w:r>
      <w:r>
        <w:rPr>
          <w:color w:val="auto"/>
        </w:rPr>
        <w:t>the</w:t>
      </w:r>
      <w:r>
        <w:rPr>
          <w:color w:val="auto"/>
          <w:spacing w:val="-14"/>
        </w:rPr>
        <w:t xml:space="preserve"> </w:t>
      </w:r>
      <w:r>
        <w:rPr>
          <w:color w:val="auto"/>
        </w:rPr>
        <w:t>Globe.</w:t>
      </w:r>
      <w:r>
        <w:rPr>
          <w:color w:val="auto"/>
          <w:spacing w:val="-13"/>
        </w:rPr>
        <w:t xml:space="preserve"> </w:t>
      </w:r>
      <w:r>
        <w:rPr>
          <w:color w:val="auto"/>
        </w:rPr>
        <w:t>According to</w:t>
      </w:r>
      <w:r>
        <w:rPr>
          <w:color w:val="auto"/>
          <w:spacing w:val="-7"/>
        </w:rPr>
        <w:t xml:space="preserve"> </w:t>
      </w:r>
      <w:r>
        <w:rPr>
          <w:color w:val="auto"/>
        </w:rPr>
        <w:t>a</w:t>
      </w:r>
      <w:r>
        <w:rPr>
          <w:color w:val="auto"/>
          <w:spacing w:val="-7"/>
        </w:rPr>
        <w:t xml:space="preserve"> </w:t>
      </w:r>
      <w:r>
        <w:rPr>
          <w:color w:val="auto"/>
        </w:rPr>
        <w:t>study</w:t>
      </w:r>
      <w:r>
        <w:rPr>
          <w:color w:val="auto"/>
          <w:spacing w:val="-7"/>
        </w:rPr>
        <w:t xml:space="preserve"> </w:t>
      </w:r>
      <w:r>
        <w:rPr>
          <w:color w:val="auto"/>
        </w:rPr>
        <w:t>conducted</w:t>
      </w:r>
      <w:r>
        <w:rPr>
          <w:color w:val="auto"/>
          <w:spacing w:val="-7"/>
        </w:rPr>
        <w:t xml:space="preserve"> </w:t>
      </w:r>
      <w:r>
        <w:rPr>
          <w:color w:val="auto"/>
        </w:rPr>
        <w:t>by</w:t>
      </w:r>
      <w:r>
        <w:rPr>
          <w:color w:val="auto"/>
          <w:spacing w:val="-7"/>
        </w:rPr>
        <w:t xml:space="preserve"> </w:t>
      </w:r>
      <w:r>
        <w:rPr>
          <w:color w:val="auto"/>
        </w:rPr>
        <w:t>FIFA (2006),</w:t>
      </w:r>
      <w:r>
        <w:rPr>
          <w:color w:val="auto"/>
          <w:spacing w:val="-6"/>
        </w:rPr>
        <w:t xml:space="preserve"> </w:t>
      </w:r>
      <w:r>
        <w:rPr>
          <w:color w:val="auto"/>
        </w:rPr>
        <w:t>the</w:t>
      </w:r>
      <w:r>
        <w:rPr>
          <w:color w:val="auto"/>
          <w:spacing w:val="-8"/>
        </w:rPr>
        <w:t xml:space="preserve"> </w:t>
      </w:r>
      <w:r>
        <w:rPr>
          <w:color w:val="auto"/>
        </w:rPr>
        <w:t>amount</w:t>
      </w:r>
      <w:r>
        <w:rPr>
          <w:color w:val="auto"/>
          <w:spacing w:val="-8"/>
        </w:rPr>
        <w:t xml:space="preserve"> </w:t>
      </w:r>
      <w:r>
        <w:rPr>
          <w:color w:val="auto"/>
        </w:rPr>
        <w:t>of</w:t>
      </w:r>
      <w:r>
        <w:rPr>
          <w:color w:val="auto"/>
          <w:spacing w:val="-8"/>
        </w:rPr>
        <w:t xml:space="preserve"> </w:t>
      </w:r>
      <w:r>
        <w:rPr>
          <w:color w:val="auto"/>
        </w:rPr>
        <w:t>active</w:t>
      </w:r>
      <w:r>
        <w:rPr>
          <w:color w:val="auto"/>
          <w:spacing w:val="-7"/>
        </w:rPr>
        <w:t xml:space="preserve"> </w:t>
      </w:r>
      <w:r>
        <w:rPr>
          <w:color w:val="auto"/>
        </w:rPr>
        <w:t>football</w:t>
      </w:r>
      <w:r>
        <w:rPr>
          <w:color w:val="auto"/>
          <w:spacing w:val="-7"/>
        </w:rPr>
        <w:t xml:space="preserve"> </w:t>
      </w:r>
      <w:r>
        <w:rPr>
          <w:color w:val="auto"/>
        </w:rPr>
        <w:t>players</w:t>
      </w:r>
      <w:r>
        <w:rPr>
          <w:color w:val="auto"/>
          <w:spacing w:val="-7"/>
        </w:rPr>
        <w:t xml:space="preserve"> </w:t>
      </w:r>
      <w:r>
        <w:rPr>
          <w:color w:val="auto"/>
        </w:rPr>
        <w:t>was</w:t>
      </w:r>
      <w:r>
        <w:rPr>
          <w:color w:val="auto"/>
          <w:spacing w:val="-7"/>
        </w:rPr>
        <w:t xml:space="preserve"> </w:t>
      </w:r>
      <w:r>
        <w:rPr>
          <w:color w:val="auto"/>
        </w:rPr>
        <w:t>265</w:t>
      </w:r>
      <w:r>
        <w:rPr>
          <w:color w:val="auto"/>
          <w:spacing w:val="-6"/>
        </w:rPr>
        <w:t xml:space="preserve"> </w:t>
      </w:r>
      <w:r>
        <w:rPr>
          <w:color w:val="auto"/>
        </w:rPr>
        <w:t>million (FIFA 2007).</w:t>
      </w:r>
      <w:r>
        <w:rPr>
          <w:color w:val="auto"/>
          <w:spacing w:val="-13"/>
        </w:rPr>
        <w:t xml:space="preserve"> </w:t>
      </w:r>
      <w:r>
        <w:rPr>
          <w:color w:val="auto"/>
        </w:rPr>
        <w:t>In</w:t>
      </w:r>
      <w:r>
        <w:rPr>
          <w:color w:val="auto"/>
          <w:spacing w:val="-16"/>
        </w:rPr>
        <w:t xml:space="preserve"> </w:t>
      </w:r>
      <w:r>
        <w:rPr>
          <w:color w:val="auto"/>
        </w:rPr>
        <w:t>other</w:t>
      </w:r>
      <w:r>
        <w:rPr>
          <w:color w:val="auto"/>
          <w:spacing w:val="-16"/>
        </w:rPr>
        <w:t xml:space="preserve"> </w:t>
      </w:r>
      <w:r>
        <w:rPr>
          <w:color w:val="auto"/>
        </w:rPr>
        <w:t>words,</w:t>
      </w:r>
      <w:r>
        <w:rPr>
          <w:color w:val="auto"/>
          <w:spacing w:val="-14"/>
        </w:rPr>
        <w:t xml:space="preserve"> </w:t>
      </w:r>
      <w:r>
        <w:rPr>
          <w:color w:val="auto"/>
        </w:rPr>
        <w:t>roughly</w:t>
      </w:r>
      <w:r>
        <w:rPr>
          <w:color w:val="auto"/>
          <w:spacing w:val="-15"/>
        </w:rPr>
        <w:t xml:space="preserve"> </w:t>
      </w:r>
      <w:r>
        <w:rPr>
          <w:color w:val="auto"/>
        </w:rPr>
        <w:t>4</w:t>
      </w:r>
      <w:r>
        <w:rPr>
          <w:color w:val="auto"/>
          <w:spacing w:val="-15"/>
        </w:rPr>
        <w:t xml:space="preserve"> </w:t>
      </w:r>
      <w:r>
        <w:rPr>
          <w:color w:val="auto"/>
        </w:rPr>
        <w:t>percent</w:t>
      </w:r>
      <w:r>
        <w:rPr>
          <w:color w:val="auto"/>
          <w:spacing w:val="-15"/>
        </w:rPr>
        <w:t xml:space="preserve"> </w:t>
      </w:r>
      <w:r>
        <w:rPr>
          <w:color w:val="auto"/>
        </w:rPr>
        <w:t>of</w:t>
      </w:r>
      <w:r>
        <w:rPr>
          <w:color w:val="auto"/>
          <w:spacing w:val="-16"/>
        </w:rPr>
        <w:t xml:space="preserve"> </w:t>
      </w:r>
      <w:r>
        <w:rPr>
          <w:color w:val="auto"/>
        </w:rPr>
        <w:t>total</w:t>
      </w:r>
      <w:r>
        <w:rPr>
          <w:color w:val="auto"/>
          <w:spacing w:val="-13"/>
        </w:rPr>
        <w:t xml:space="preserve"> </w:t>
      </w:r>
      <w:r>
        <w:rPr>
          <w:color w:val="auto"/>
        </w:rPr>
        <w:t>world</w:t>
      </w:r>
      <w:r>
        <w:rPr>
          <w:color w:val="auto"/>
          <w:spacing w:val="-16"/>
        </w:rPr>
        <w:t xml:space="preserve"> </w:t>
      </w:r>
      <w:r>
        <w:rPr>
          <w:color w:val="auto"/>
        </w:rPr>
        <w:t>population</w:t>
      </w:r>
      <w:r>
        <w:rPr>
          <w:color w:val="auto"/>
          <w:spacing w:val="-14"/>
        </w:rPr>
        <w:t xml:space="preserve"> </w:t>
      </w:r>
      <w:r>
        <w:rPr>
          <w:color w:val="auto"/>
        </w:rPr>
        <w:t>at</w:t>
      </w:r>
      <w:r>
        <w:rPr>
          <w:color w:val="auto"/>
          <w:spacing w:val="-15"/>
        </w:rPr>
        <w:t xml:space="preserve"> </w:t>
      </w:r>
      <w:r>
        <w:rPr>
          <w:color w:val="auto"/>
        </w:rPr>
        <w:t>that</w:t>
      </w:r>
      <w:r>
        <w:rPr>
          <w:color w:val="auto"/>
          <w:spacing w:val="-16"/>
        </w:rPr>
        <w:t xml:space="preserve"> </w:t>
      </w:r>
      <w:r>
        <w:rPr>
          <w:color w:val="auto"/>
        </w:rPr>
        <w:t>time</w:t>
      </w:r>
      <w:r>
        <w:rPr>
          <w:color w:val="auto"/>
          <w:spacing w:val="-15"/>
        </w:rPr>
        <w:t xml:space="preserve"> </w:t>
      </w:r>
      <w:r>
        <w:rPr>
          <w:color w:val="auto"/>
        </w:rPr>
        <w:t>was</w:t>
      </w:r>
      <w:r>
        <w:rPr>
          <w:color w:val="auto"/>
          <w:spacing w:val="-13"/>
        </w:rPr>
        <w:t xml:space="preserve"> </w:t>
      </w:r>
      <w:r>
        <w:rPr>
          <w:color w:val="auto"/>
        </w:rPr>
        <w:t>regularly</w:t>
      </w:r>
      <w:r>
        <w:rPr>
          <w:color w:val="auto"/>
          <w:spacing w:val="-15"/>
        </w:rPr>
        <w:t xml:space="preserve"> </w:t>
      </w:r>
      <w:r>
        <w:rPr>
          <w:color w:val="auto"/>
        </w:rPr>
        <w:t>playing football.</w:t>
      </w:r>
      <w:r>
        <w:rPr>
          <w:color w:val="auto"/>
          <w:spacing w:val="-11"/>
        </w:rPr>
        <w:t xml:space="preserve"> </w:t>
      </w:r>
      <w:r>
        <w:rPr>
          <w:color w:val="auto"/>
        </w:rPr>
        <w:t>The</w:t>
      </w:r>
      <w:r>
        <w:rPr>
          <w:color w:val="auto"/>
          <w:spacing w:val="-12"/>
        </w:rPr>
        <w:t xml:space="preserve"> </w:t>
      </w:r>
      <w:r>
        <w:rPr>
          <w:color w:val="auto"/>
        </w:rPr>
        <w:t>amount</w:t>
      </w:r>
      <w:r>
        <w:rPr>
          <w:color w:val="auto"/>
          <w:spacing w:val="-9"/>
        </w:rPr>
        <w:t xml:space="preserve"> </w:t>
      </w:r>
      <w:r>
        <w:rPr>
          <w:color w:val="auto"/>
        </w:rPr>
        <w:t>of</w:t>
      </w:r>
      <w:r>
        <w:rPr>
          <w:color w:val="auto"/>
          <w:spacing w:val="-12"/>
        </w:rPr>
        <w:t xml:space="preserve"> </w:t>
      </w:r>
      <w:r>
        <w:rPr>
          <w:color w:val="auto"/>
        </w:rPr>
        <w:t>fans</w:t>
      </w:r>
      <w:r>
        <w:rPr>
          <w:color w:val="auto"/>
          <w:spacing w:val="-11"/>
        </w:rPr>
        <w:t xml:space="preserve"> </w:t>
      </w:r>
      <w:r>
        <w:rPr>
          <w:color w:val="auto"/>
        </w:rPr>
        <w:t>is</w:t>
      </w:r>
      <w:r>
        <w:rPr>
          <w:color w:val="auto"/>
          <w:spacing w:val="-9"/>
        </w:rPr>
        <w:t xml:space="preserve"> </w:t>
      </w:r>
      <w:r>
        <w:rPr>
          <w:color w:val="auto"/>
        </w:rPr>
        <w:t>even</w:t>
      </w:r>
      <w:r>
        <w:rPr>
          <w:color w:val="auto"/>
          <w:spacing w:val="-11"/>
        </w:rPr>
        <w:t xml:space="preserve"> </w:t>
      </w:r>
      <w:r>
        <w:rPr>
          <w:color w:val="auto"/>
        </w:rPr>
        <w:t>more</w:t>
      </w:r>
      <w:r>
        <w:rPr>
          <w:color w:val="auto"/>
          <w:spacing w:val="-12"/>
        </w:rPr>
        <w:t xml:space="preserve"> </w:t>
      </w:r>
      <w:r>
        <w:rPr>
          <w:color w:val="auto"/>
        </w:rPr>
        <w:t>staggering,</w:t>
      </w:r>
      <w:r>
        <w:rPr>
          <w:color w:val="auto"/>
          <w:spacing w:val="-10"/>
        </w:rPr>
        <w:t xml:space="preserve"> </w:t>
      </w:r>
      <w:r>
        <w:rPr>
          <w:color w:val="auto"/>
        </w:rPr>
        <w:t>with</w:t>
      </w:r>
      <w:r>
        <w:rPr>
          <w:color w:val="auto"/>
          <w:spacing w:val="-11"/>
        </w:rPr>
        <w:t xml:space="preserve"> </w:t>
      </w:r>
      <w:r>
        <w:rPr>
          <w:color w:val="auto"/>
        </w:rPr>
        <w:t>3.5</w:t>
      </w:r>
      <w:r>
        <w:rPr>
          <w:color w:val="auto"/>
          <w:spacing w:val="-11"/>
        </w:rPr>
        <w:t xml:space="preserve"> </w:t>
      </w:r>
      <w:r>
        <w:rPr>
          <w:color w:val="auto"/>
        </w:rPr>
        <w:t>billion</w:t>
      </w:r>
      <w:r>
        <w:rPr>
          <w:color w:val="auto"/>
          <w:spacing w:val="-10"/>
        </w:rPr>
        <w:t xml:space="preserve"> </w:t>
      </w:r>
      <w:r>
        <w:rPr>
          <w:color w:val="auto"/>
        </w:rPr>
        <w:t>people</w:t>
      </w:r>
      <w:r>
        <w:rPr>
          <w:color w:val="auto"/>
          <w:spacing w:val="-12"/>
        </w:rPr>
        <w:t xml:space="preserve"> </w:t>
      </w:r>
      <w:r>
        <w:rPr>
          <w:color w:val="auto"/>
        </w:rPr>
        <w:t>tuning</w:t>
      </w:r>
      <w:r>
        <w:rPr>
          <w:color w:val="auto"/>
          <w:spacing w:val="-11"/>
        </w:rPr>
        <w:t xml:space="preserve"> </w:t>
      </w:r>
      <w:r>
        <w:rPr>
          <w:color w:val="auto"/>
        </w:rPr>
        <w:t>in</w:t>
      </w:r>
      <w:r>
        <w:rPr>
          <w:color w:val="auto"/>
          <w:spacing w:val="-10"/>
        </w:rPr>
        <w:t xml:space="preserve"> </w:t>
      </w:r>
      <w:r>
        <w:rPr>
          <w:color w:val="auto"/>
        </w:rPr>
        <w:t>for</w:t>
      </w:r>
      <w:r>
        <w:rPr>
          <w:color w:val="auto"/>
          <w:spacing w:val="-13"/>
        </w:rPr>
        <w:t xml:space="preserve"> </w:t>
      </w:r>
      <w:r>
        <w:rPr>
          <w:color w:val="auto"/>
        </w:rPr>
        <w:t>the</w:t>
      </w:r>
      <w:r>
        <w:rPr>
          <w:color w:val="auto"/>
          <w:spacing w:val="-11"/>
        </w:rPr>
        <w:t xml:space="preserve"> </w:t>
      </w:r>
      <w:r>
        <w:rPr>
          <w:color w:val="auto"/>
        </w:rPr>
        <w:t>FIFA World Cup Final in 2018 between France and Croatia for</w:t>
      </w:r>
      <w:r>
        <w:rPr>
          <w:color w:val="auto"/>
          <w:spacing w:val="3"/>
        </w:rPr>
        <w:t xml:space="preserve"> </w:t>
      </w:r>
      <w:r>
        <w:rPr>
          <w:color w:val="auto"/>
        </w:rPr>
        <w:t>example (FIFA, 2019).</w:t>
      </w:r>
      <w:r>
        <w:rPr>
          <w:rFonts w:hint="default"/>
          <w:color w:val="auto"/>
          <w:lang w:val="en-US"/>
        </w:rPr>
        <w:t xml:space="preserve"> </w:t>
      </w:r>
      <w:r>
        <w:rPr>
          <w:color w:val="auto"/>
        </w:rPr>
        <w:t>Many</w:t>
      </w:r>
      <w:r>
        <w:rPr>
          <w:color w:val="auto"/>
          <w:spacing w:val="-13"/>
        </w:rPr>
        <w:t xml:space="preserve"> </w:t>
      </w:r>
      <w:r>
        <w:rPr>
          <w:color w:val="auto"/>
        </w:rPr>
        <w:t>of</w:t>
      </w:r>
      <w:r>
        <w:rPr>
          <w:color w:val="auto"/>
          <w:spacing w:val="-14"/>
        </w:rPr>
        <w:t xml:space="preserve"> </w:t>
      </w:r>
      <w:r>
        <w:rPr>
          <w:color w:val="auto"/>
        </w:rPr>
        <w:t>these</w:t>
      </w:r>
      <w:r>
        <w:rPr>
          <w:color w:val="auto"/>
          <w:spacing w:val="-15"/>
        </w:rPr>
        <w:t xml:space="preserve"> </w:t>
      </w:r>
      <w:r>
        <w:rPr>
          <w:color w:val="auto"/>
        </w:rPr>
        <w:t>fans</w:t>
      </w:r>
      <w:r>
        <w:rPr>
          <w:color w:val="auto"/>
          <w:spacing w:val="-13"/>
        </w:rPr>
        <w:t xml:space="preserve"> </w:t>
      </w:r>
      <w:r>
        <w:rPr>
          <w:color w:val="auto"/>
        </w:rPr>
        <w:t>were</w:t>
      </w:r>
      <w:r>
        <w:rPr>
          <w:color w:val="auto"/>
          <w:spacing w:val="-14"/>
        </w:rPr>
        <w:t xml:space="preserve"> </w:t>
      </w:r>
      <w:r>
        <w:rPr>
          <w:color w:val="auto"/>
        </w:rPr>
        <w:t>left</w:t>
      </w:r>
      <w:r>
        <w:rPr>
          <w:color w:val="auto"/>
          <w:spacing w:val="-13"/>
        </w:rPr>
        <w:t xml:space="preserve"> </w:t>
      </w:r>
      <w:r>
        <w:rPr>
          <w:color w:val="auto"/>
        </w:rPr>
        <w:t>without</w:t>
      </w:r>
      <w:r>
        <w:rPr>
          <w:color w:val="auto"/>
          <w:spacing w:val="-13"/>
        </w:rPr>
        <w:t xml:space="preserve"> </w:t>
      </w:r>
      <w:r>
        <w:rPr>
          <w:color w:val="auto"/>
        </w:rPr>
        <w:t>their</w:t>
      </w:r>
      <w:r>
        <w:rPr>
          <w:color w:val="auto"/>
          <w:spacing w:val="-14"/>
        </w:rPr>
        <w:t xml:space="preserve"> </w:t>
      </w:r>
      <w:r>
        <w:rPr>
          <w:color w:val="auto"/>
        </w:rPr>
        <w:t>favourite</w:t>
      </w:r>
      <w:r>
        <w:rPr>
          <w:color w:val="auto"/>
          <w:spacing w:val="-14"/>
        </w:rPr>
        <w:t xml:space="preserve"> </w:t>
      </w:r>
      <w:r>
        <w:rPr>
          <w:color w:val="auto"/>
        </w:rPr>
        <w:t>pastime</w:t>
      </w:r>
      <w:r>
        <w:rPr>
          <w:color w:val="auto"/>
          <w:spacing w:val="-14"/>
        </w:rPr>
        <w:t xml:space="preserve"> </w:t>
      </w:r>
      <w:r>
        <w:rPr>
          <w:color w:val="auto"/>
        </w:rPr>
        <w:t>for</w:t>
      </w:r>
      <w:r>
        <w:rPr>
          <w:color w:val="auto"/>
          <w:spacing w:val="-15"/>
        </w:rPr>
        <w:t xml:space="preserve"> </w:t>
      </w:r>
      <w:r>
        <w:rPr>
          <w:color w:val="auto"/>
        </w:rPr>
        <w:t>a</w:t>
      </w:r>
      <w:r>
        <w:rPr>
          <w:color w:val="auto"/>
          <w:spacing w:val="-14"/>
        </w:rPr>
        <w:t xml:space="preserve"> </w:t>
      </w:r>
      <w:r>
        <w:rPr>
          <w:color w:val="auto"/>
        </w:rPr>
        <w:t>considerable</w:t>
      </w:r>
      <w:r>
        <w:rPr>
          <w:color w:val="auto"/>
          <w:spacing w:val="-14"/>
        </w:rPr>
        <w:t xml:space="preserve"> </w:t>
      </w:r>
      <w:r>
        <w:rPr>
          <w:color w:val="auto"/>
        </w:rPr>
        <w:t>time</w:t>
      </w:r>
      <w:r>
        <w:rPr>
          <w:color w:val="auto"/>
          <w:spacing w:val="-13"/>
        </w:rPr>
        <w:t xml:space="preserve"> </w:t>
      </w:r>
      <w:r>
        <w:rPr>
          <w:color w:val="auto"/>
        </w:rPr>
        <w:t>when</w:t>
      </w:r>
      <w:r>
        <w:rPr>
          <w:color w:val="auto"/>
          <w:spacing w:val="-13"/>
        </w:rPr>
        <w:t xml:space="preserve"> </w:t>
      </w:r>
      <w:r>
        <w:rPr>
          <w:color w:val="auto"/>
        </w:rPr>
        <w:t>the</w:t>
      </w:r>
      <w:r>
        <w:rPr>
          <w:color w:val="auto"/>
          <w:spacing w:val="-14"/>
        </w:rPr>
        <w:t xml:space="preserve"> </w:t>
      </w:r>
      <w:r>
        <w:rPr>
          <w:color w:val="auto"/>
        </w:rPr>
        <w:t>Covid pandemic struck Europe and other parts of the world in March 2020. Due to strict measures and even complete lockdowns in several countries</w:t>
      </w:r>
      <w:r>
        <w:rPr>
          <w:rFonts w:hint="default"/>
          <w:color w:val="auto"/>
          <w:lang w:val="en-US"/>
        </w:rPr>
        <w:t xml:space="preserve"> </w:t>
      </w:r>
      <w:r>
        <w:rPr>
          <w:color w:val="auto"/>
        </w:rPr>
        <w:t>almost all sports games were postponed</w:t>
      </w:r>
      <w:r>
        <w:rPr>
          <w:color w:val="auto"/>
          <w:spacing w:val="-12"/>
        </w:rPr>
        <w:t xml:space="preserve"> </w:t>
      </w:r>
      <w:r>
        <w:rPr>
          <w:color w:val="auto"/>
        </w:rPr>
        <w:t>until</w:t>
      </w:r>
      <w:r>
        <w:rPr>
          <w:color w:val="auto"/>
          <w:spacing w:val="-13"/>
        </w:rPr>
        <w:t xml:space="preserve"> </w:t>
      </w:r>
      <w:r>
        <w:rPr>
          <w:color w:val="auto"/>
        </w:rPr>
        <w:t>further</w:t>
      </w:r>
      <w:r>
        <w:rPr>
          <w:color w:val="auto"/>
          <w:spacing w:val="-12"/>
        </w:rPr>
        <w:t xml:space="preserve"> </w:t>
      </w:r>
      <w:r>
        <w:rPr>
          <w:color w:val="auto"/>
        </w:rPr>
        <w:t>notice.</w:t>
      </w:r>
      <w:r>
        <w:rPr>
          <w:color w:val="auto"/>
          <w:spacing w:val="-10"/>
        </w:rPr>
        <w:t xml:space="preserve"> </w:t>
      </w:r>
      <w:r>
        <w:rPr>
          <w:color w:val="auto"/>
        </w:rPr>
        <w:t>After</w:t>
      </w:r>
      <w:r>
        <w:rPr>
          <w:color w:val="auto"/>
          <w:spacing w:val="-12"/>
        </w:rPr>
        <w:t xml:space="preserve"> </w:t>
      </w:r>
      <w:r>
        <w:rPr>
          <w:color w:val="auto"/>
        </w:rPr>
        <w:t>a</w:t>
      </w:r>
      <w:r>
        <w:rPr>
          <w:color w:val="auto"/>
          <w:spacing w:val="-12"/>
        </w:rPr>
        <w:t xml:space="preserve"> </w:t>
      </w:r>
      <w:r>
        <w:rPr>
          <w:color w:val="auto"/>
        </w:rPr>
        <w:t>few</w:t>
      </w:r>
      <w:r>
        <w:rPr>
          <w:color w:val="auto"/>
          <w:spacing w:val="-12"/>
        </w:rPr>
        <w:t xml:space="preserve"> </w:t>
      </w:r>
      <w:r>
        <w:rPr>
          <w:color w:val="auto"/>
        </w:rPr>
        <w:t>months</w:t>
      </w:r>
      <w:r>
        <w:rPr>
          <w:color w:val="auto"/>
          <w:spacing w:val="-11"/>
        </w:rPr>
        <w:t xml:space="preserve"> </w:t>
      </w:r>
      <w:r>
        <w:rPr>
          <w:color w:val="auto"/>
        </w:rPr>
        <w:t>of</w:t>
      </w:r>
      <w:r>
        <w:rPr>
          <w:color w:val="auto"/>
          <w:spacing w:val="-12"/>
        </w:rPr>
        <w:t xml:space="preserve"> </w:t>
      </w:r>
      <w:r>
        <w:rPr>
          <w:color w:val="auto"/>
        </w:rPr>
        <w:t>lockdown,</w:t>
      </w:r>
      <w:r>
        <w:rPr>
          <w:color w:val="auto"/>
          <w:spacing w:val="-11"/>
        </w:rPr>
        <w:t xml:space="preserve"> </w:t>
      </w:r>
      <w:r>
        <w:rPr>
          <w:color w:val="auto"/>
        </w:rPr>
        <w:t>the</w:t>
      </w:r>
      <w:r>
        <w:rPr>
          <w:color w:val="auto"/>
          <w:spacing w:val="-12"/>
        </w:rPr>
        <w:t xml:space="preserve"> </w:t>
      </w:r>
      <w:r>
        <w:rPr>
          <w:color w:val="auto"/>
        </w:rPr>
        <w:t>Bundesliga</w:t>
      </w:r>
      <w:r>
        <w:rPr>
          <w:color w:val="auto"/>
          <w:spacing w:val="-12"/>
        </w:rPr>
        <w:t xml:space="preserve"> </w:t>
      </w:r>
      <w:r>
        <w:rPr>
          <w:color w:val="auto"/>
        </w:rPr>
        <w:t>was</w:t>
      </w:r>
      <w:r>
        <w:rPr>
          <w:color w:val="auto"/>
          <w:spacing w:val="-11"/>
        </w:rPr>
        <w:t xml:space="preserve"> </w:t>
      </w:r>
      <w:r>
        <w:rPr>
          <w:color w:val="auto"/>
        </w:rPr>
        <w:t>the</w:t>
      </w:r>
      <w:r>
        <w:rPr>
          <w:color w:val="auto"/>
          <w:spacing w:val="-12"/>
        </w:rPr>
        <w:t xml:space="preserve"> </w:t>
      </w:r>
      <w:r>
        <w:rPr>
          <w:color w:val="auto"/>
        </w:rPr>
        <w:t>first</w:t>
      </w:r>
      <w:r>
        <w:rPr>
          <w:color w:val="auto"/>
          <w:spacing w:val="-10"/>
        </w:rPr>
        <w:t xml:space="preserve"> </w:t>
      </w:r>
      <w:r>
        <w:rPr>
          <w:color w:val="auto"/>
        </w:rPr>
        <w:t>major league</w:t>
      </w:r>
      <w:r>
        <w:rPr>
          <w:color w:val="auto"/>
          <w:spacing w:val="-5"/>
        </w:rPr>
        <w:t xml:space="preserve"> </w:t>
      </w:r>
      <w:r>
        <w:rPr>
          <w:color w:val="auto"/>
        </w:rPr>
        <w:t>to</w:t>
      </w:r>
      <w:r>
        <w:rPr>
          <w:color w:val="auto"/>
          <w:spacing w:val="-3"/>
        </w:rPr>
        <w:t xml:space="preserve"> </w:t>
      </w:r>
      <w:r>
        <w:rPr>
          <w:color w:val="auto"/>
        </w:rPr>
        <w:t>restart</w:t>
      </w:r>
      <w:r>
        <w:rPr>
          <w:rFonts w:hint="default"/>
          <w:color w:val="auto"/>
          <w:lang w:val="en-US"/>
        </w:rPr>
        <w:t xml:space="preserve"> o</w:t>
      </w:r>
      <w:r>
        <w:rPr>
          <w:color w:val="auto"/>
        </w:rPr>
        <w:t>n</w:t>
      </w:r>
      <w:r>
        <w:rPr>
          <w:color w:val="auto"/>
          <w:spacing w:val="-4"/>
        </w:rPr>
        <w:t xml:space="preserve"> </w:t>
      </w:r>
      <w:r>
        <w:rPr>
          <w:color w:val="auto"/>
        </w:rPr>
        <w:t>the</w:t>
      </w:r>
      <w:r>
        <w:rPr>
          <w:color w:val="auto"/>
          <w:spacing w:val="-4"/>
        </w:rPr>
        <w:t xml:space="preserve"> </w:t>
      </w:r>
      <w:r>
        <w:rPr>
          <w:color w:val="auto"/>
        </w:rPr>
        <w:t>16</w:t>
      </w:r>
      <w:r>
        <w:rPr>
          <w:color w:val="auto"/>
          <w:vertAlign w:val="superscript"/>
        </w:rPr>
        <w:t>th</w:t>
      </w:r>
      <w:r>
        <w:rPr>
          <w:color w:val="auto"/>
          <w:spacing w:val="-5"/>
        </w:rPr>
        <w:t xml:space="preserve"> </w:t>
      </w:r>
      <w:r>
        <w:rPr>
          <w:color w:val="auto"/>
        </w:rPr>
        <w:t>of</w:t>
      </w:r>
      <w:r>
        <w:rPr>
          <w:color w:val="auto"/>
          <w:spacing w:val="-4"/>
        </w:rPr>
        <w:t xml:space="preserve"> </w:t>
      </w:r>
      <w:r>
        <w:rPr>
          <w:color w:val="auto"/>
        </w:rPr>
        <w:t>May</w:t>
      </w:r>
      <w:r>
        <w:rPr>
          <w:rFonts w:hint="default"/>
          <w:color w:val="auto"/>
          <w:lang w:val="en-US"/>
        </w:rPr>
        <w:t xml:space="preserve"> </w:t>
      </w:r>
      <w:r>
        <w:rPr>
          <w:color w:val="auto"/>
        </w:rPr>
        <w:t>featuring 6 matches behind closed doors. Other</w:t>
      </w:r>
      <w:r>
        <w:rPr>
          <w:color w:val="auto"/>
          <w:spacing w:val="-7"/>
        </w:rPr>
        <w:t xml:space="preserve"> </w:t>
      </w:r>
      <w:r>
        <w:rPr>
          <w:color w:val="auto"/>
        </w:rPr>
        <w:t>major</w:t>
      </w:r>
      <w:r>
        <w:rPr>
          <w:color w:val="auto"/>
          <w:spacing w:val="-7"/>
        </w:rPr>
        <w:t xml:space="preserve"> </w:t>
      </w:r>
      <w:r>
        <w:rPr>
          <w:color w:val="auto"/>
        </w:rPr>
        <w:t>European</w:t>
      </w:r>
      <w:r>
        <w:rPr>
          <w:color w:val="auto"/>
          <w:spacing w:val="-6"/>
        </w:rPr>
        <w:t xml:space="preserve"> </w:t>
      </w:r>
      <w:r>
        <w:rPr>
          <w:color w:val="auto"/>
        </w:rPr>
        <w:t>leagues</w:t>
      </w:r>
      <w:r>
        <w:rPr>
          <w:color w:val="auto"/>
          <w:spacing w:val="-5"/>
        </w:rPr>
        <w:t xml:space="preserve"> </w:t>
      </w:r>
      <w:r>
        <w:rPr>
          <w:color w:val="auto"/>
        </w:rPr>
        <w:t>such</w:t>
      </w:r>
      <w:r>
        <w:rPr>
          <w:color w:val="auto"/>
          <w:spacing w:val="-6"/>
        </w:rPr>
        <w:t xml:space="preserve"> </w:t>
      </w:r>
      <w:r>
        <w:rPr>
          <w:color w:val="auto"/>
        </w:rPr>
        <w:t>as</w:t>
      </w:r>
      <w:r>
        <w:rPr>
          <w:color w:val="auto"/>
          <w:spacing w:val="-6"/>
        </w:rPr>
        <w:t xml:space="preserve"> </w:t>
      </w:r>
      <w:r>
        <w:rPr>
          <w:color w:val="auto"/>
        </w:rPr>
        <w:t>the</w:t>
      </w:r>
      <w:r>
        <w:rPr>
          <w:color w:val="auto"/>
          <w:spacing w:val="-7"/>
        </w:rPr>
        <w:t xml:space="preserve"> </w:t>
      </w:r>
      <w:r>
        <w:rPr>
          <w:color w:val="auto"/>
        </w:rPr>
        <w:t>Premier</w:t>
      </w:r>
      <w:r>
        <w:rPr>
          <w:color w:val="auto"/>
          <w:spacing w:val="-4"/>
        </w:rPr>
        <w:t xml:space="preserve"> </w:t>
      </w:r>
      <w:r>
        <w:rPr>
          <w:color w:val="auto"/>
        </w:rPr>
        <w:t>League,</w:t>
      </w:r>
      <w:r>
        <w:rPr>
          <w:color w:val="auto"/>
          <w:spacing w:val="-6"/>
        </w:rPr>
        <w:t xml:space="preserve"> </w:t>
      </w:r>
      <w:r>
        <w:rPr>
          <w:color w:val="auto"/>
        </w:rPr>
        <w:t>Serie</w:t>
      </w:r>
      <w:r>
        <w:rPr>
          <w:color w:val="auto"/>
          <w:spacing w:val="-7"/>
        </w:rPr>
        <w:t xml:space="preserve"> </w:t>
      </w:r>
      <w:r>
        <w:rPr>
          <w:color w:val="auto"/>
        </w:rPr>
        <w:t>A</w:t>
      </w:r>
      <w:r>
        <w:rPr>
          <w:color w:val="auto"/>
          <w:spacing w:val="-7"/>
        </w:rPr>
        <w:t xml:space="preserve"> </w:t>
      </w:r>
      <w:r>
        <w:rPr>
          <w:color w:val="auto"/>
        </w:rPr>
        <w:t>and</w:t>
      </w:r>
      <w:r>
        <w:rPr>
          <w:color w:val="auto"/>
          <w:spacing w:val="-5"/>
        </w:rPr>
        <w:t xml:space="preserve"> </w:t>
      </w:r>
      <w:r>
        <w:rPr>
          <w:color w:val="auto"/>
        </w:rPr>
        <w:t>La</w:t>
      </w:r>
      <w:r>
        <w:rPr>
          <w:color w:val="auto"/>
          <w:spacing w:val="-7"/>
        </w:rPr>
        <w:t xml:space="preserve"> </w:t>
      </w:r>
      <w:r>
        <w:rPr>
          <w:color w:val="auto"/>
        </w:rPr>
        <w:t>Liga</w:t>
      </w:r>
      <w:r>
        <w:rPr>
          <w:color w:val="auto"/>
          <w:spacing w:val="-7"/>
        </w:rPr>
        <w:t xml:space="preserve"> </w:t>
      </w:r>
      <w:r>
        <w:rPr>
          <w:color w:val="auto"/>
        </w:rPr>
        <w:t>followed</w:t>
      </w:r>
      <w:r>
        <w:rPr>
          <w:color w:val="auto"/>
          <w:spacing w:val="-6"/>
        </w:rPr>
        <w:t xml:space="preserve"> </w:t>
      </w:r>
      <w:r>
        <w:rPr>
          <w:color w:val="auto"/>
        </w:rPr>
        <w:t>soon</w:t>
      </w:r>
      <w:r>
        <w:rPr>
          <w:rFonts w:hint="default"/>
          <w:color w:val="auto"/>
          <w:lang w:val="en-US"/>
        </w:rPr>
        <w:t xml:space="preserve">. </w:t>
      </w:r>
      <w:r>
        <w:rPr>
          <w:color w:val="auto"/>
        </w:rPr>
        <w:t>Global social distancing measures following the Covid-19 pandemic introduced the phenomenon “Ghost Matches”</w:t>
      </w:r>
      <w:r>
        <w:rPr>
          <w:rFonts w:hint="default"/>
          <w:color w:val="auto"/>
          <w:lang w:val="en-US"/>
        </w:rPr>
        <w:t>;</w:t>
      </w:r>
      <w:r>
        <w:rPr>
          <w:color w:val="auto"/>
        </w:rPr>
        <w:t xml:space="preserve"> football matches without any spectators attending. Without</w:t>
      </w:r>
      <w:r>
        <w:rPr>
          <w:color w:val="auto"/>
          <w:spacing w:val="-3"/>
        </w:rPr>
        <w:t xml:space="preserve"> </w:t>
      </w:r>
      <w:r>
        <w:rPr>
          <w:color w:val="auto"/>
        </w:rPr>
        <w:t>the</w:t>
      </w:r>
      <w:r>
        <w:rPr>
          <w:color w:val="auto"/>
          <w:spacing w:val="-4"/>
        </w:rPr>
        <w:t xml:space="preserve"> </w:t>
      </w:r>
      <w:r>
        <w:rPr>
          <w:color w:val="auto"/>
        </w:rPr>
        <w:t>fans</w:t>
      </w:r>
      <w:r>
        <w:rPr>
          <w:color w:val="auto"/>
          <w:spacing w:val="-4"/>
        </w:rPr>
        <w:t xml:space="preserve"> </w:t>
      </w:r>
      <w:r>
        <w:rPr>
          <w:color w:val="auto"/>
        </w:rPr>
        <w:t>attendance</w:t>
      </w:r>
      <w:r>
        <w:rPr>
          <w:color w:val="auto"/>
          <w:spacing w:val="-5"/>
        </w:rPr>
        <w:t xml:space="preserve"> </w:t>
      </w:r>
      <w:r>
        <w:rPr>
          <w:color w:val="auto"/>
        </w:rPr>
        <w:t>the</w:t>
      </w:r>
      <w:r>
        <w:rPr>
          <w:color w:val="auto"/>
          <w:spacing w:val="-4"/>
        </w:rPr>
        <w:t xml:space="preserve"> </w:t>
      </w:r>
      <w:r>
        <w:rPr>
          <w:color w:val="auto"/>
        </w:rPr>
        <w:t>matches</w:t>
      </w:r>
      <w:r>
        <w:rPr>
          <w:color w:val="auto"/>
          <w:spacing w:val="-3"/>
        </w:rPr>
        <w:t xml:space="preserve"> </w:t>
      </w:r>
      <w:r>
        <w:rPr>
          <w:color w:val="auto"/>
        </w:rPr>
        <w:t>seemed</w:t>
      </w:r>
      <w:r>
        <w:rPr>
          <w:color w:val="auto"/>
          <w:spacing w:val="-5"/>
        </w:rPr>
        <w:t xml:space="preserve"> </w:t>
      </w:r>
      <w:r>
        <w:rPr>
          <w:color w:val="auto"/>
        </w:rPr>
        <w:t>mere</w:t>
      </w:r>
      <w:r>
        <w:rPr>
          <w:color w:val="auto"/>
          <w:spacing w:val="-5"/>
        </w:rPr>
        <w:t xml:space="preserve"> </w:t>
      </w:r>
      <w:r>
        <w:rPr>
          <w:color w:val="auto"/>
        </w:rPr>
        <w:t>training</w:t>
      </w:r>
      <w:r>
        <w:rPr>
          <w:color w:val="auto"/>
          <w:spacing w:val="-4"/>
        </w:rPr>
        <w:t xml:space="preserve"> </w:t>
      </w:r>
      <w:r>
        <w:rPr>
          <w:color w:val="auto"/>
        </w:rPr>
        <w:t>game</w:t>
      </w:r>
      <w:r>
        <w:rPr>
          <w:rFonts w:hint="default"/>
          <w:color w:val="auto"/>
          <w:lang w:val="en-US"/>
        </w:rPr>
        <w:t xml:space="preserve">s. Some surprising results in favour of away teams in the first few weeks following the restart renewed interest in the role of crowd support and home advantage.  </w:t>
      </w:r>
    </w:p>
    <w:p>
      <w:pPr>
        <w:pStyle w:val="7"/>
        <w:spacing w:before="0" w:line="360" w:lineRule="auto"/>
        <w:ind w:left="0" w:right="117"/>
        <w:jc w:val="both"/>
        <w:rPr>
          <w:rFonts w:hint="default"/>
          <w:lang w:val="en-US"/>
        </w:rPr>
      </w:pPr>
    </w:p>
    <w:p>
      <w:pPr>
        <w:pStyle w:val="7"/>
        <w:spacing w:before="0" w:line="360" w:lineRule="auto"/>
        <w:ind w:left="0" w:right="117"/>
        <w:jc w:val="both"/>
        <w:rPr>
          <w:color w:val="auto"/>
        </w:rPr>
      </w:pPr>
      <w:r>
        <w:rPr>
          <w:rFonts w:hint="default"/>
          <w:lang w:val="en-US"/>
        </w:rPr>
        <w:t>Thanks to</w:t>
      </w:r>
      <w:r>
        <w:t xml:space="preserve"> </w:t>
      </w:r>
      <w:r>
        <w:rPr>
          <w:rFonts w:hint="default"/>
          <w:lang w:val="en-US"/>
        </w:rPr>
        <w:t>footballs worldwide popularity</w:t>
      </w:r>
      <w:r>
        <w:t>, an abundant base of research</w:t>
      </w:r>
      <w:r>
        <w:rPr>
          <w:rFonts w:hint="default"/>
          <w:lang w:val="en-US"/>
        </w:rPr>
        <w:t xml:space="preserve"> on the</w:t>
      </w:r>
      <w:r>
        <w:t xml:space="preserve"> </w:t>
      </w:r>
      <w:r>
        <w:rPr>
          <w:rFonts w:hint="default"/>
          <w:lang w:val="en-US"/>
        </w:rPr>
        <w:t>possible a</w:t>
      </w:r>
      <w:r>
        <w:t xml:space="preserve">dvantage </w:t>
      </w:r>
      <w:r>
        <w:rPr>
          <w:rFonts w:hint="default"/>
          <w:lang w:val="en-US"/>
        </w:rPr>
        <w:t>for teams</w:t>
      </w:r>
      <w:r>
        <w:t xml:space="preserve"> playing at home</w:t>
      </w:r>
      <w:r>
        <w:rPr>
          <w:rFonts w:hint="default"/>
          <w:lang w:val="en-US"/>
        </w:rPr>
        <w:t xml:space="preserve"> existst. </w:t>
      </w:r>
      <w:r>
        <w:rPr>
          <w:color w:val="auto"/>
        </w:rPr>
        <w:t>Goumas (2014) finds that home teams on average win more games, collect more points and score more goals than away</w:t>
      </w:r>
      <w:r>
        <w:rPr>
          <w:rFonts w:hint="default"/>
          <w:color w:val="auto"/>
          <w:lang w:val="en-US"/>
        </w:rPr>
        <w:t xml:space="preserve"> teams</w:t>
      </w:r>
      <w:r>
        <w:rPr>
          <w:color w:val="auto"/>
        </w:rPr>
        <w:t>.</w:t>
      </w:r>
      <w:r>
        <w:rPr>
          <w:rFonts w:hint="default"/>
          <w:color w:val="auto"/>
          <w:lang w:val="en-US"/>
        </w:rPr>
        <w:t xml:space="preserve"> Goumas’ (2014) findings resonate with results from earlier studies such as those conducted by (Clarke &amp; Norman 1995 ; Pollard, 2006; Pollard &amp; Gomez, 2009). All studies found a persistent advantage for teams playing at home across countries and time. However, the exact source of home advantage and the role of crowd support herein remains debatable. </w:t>
      </w:r>
      <w:r>
        <w:rPr>
          <w:color w:val="auto"/>
        </w:rPr>
        <w:t>Pollard &amp; Polla</w:t>
      </w:r>
      <w:r>
        <w:rPr>
          <w:color w:val="auto"/>
        </w:rPr>
        <w:fldChar w:fldCharType="begin"/>
      </w:r>
      <w:r>
        <w:rPr>
          <w:color w:val="auto"/>
        </w:rPr>
        <w:instrText xml:space="preserve"> HYPERLINK "https://shapeamerica.tandfonline.com/doi/full/10.1080/02640410601038576?scroll=top&amp;needAccess=true" \h </w:instrText>
      </w:r>
      <w:r>
        <w:rPr>
          <w:color w:val="auto"/>
        </w:rPr>
        <w:fldChar w:fldCharType="separate"/>
      </w:r>
      <w:r>
        <w:rPr>
          <w:color w:val="auto"/>
        </w:rPr>
        <w:t>rd</w:t>
      </w:r>
      <w:r>
        <w:rPr>
          <w:rFonts w:hint="default"/>
          <w:color w:val="auto"/>
          <w:lang w:val="en-US"/>
        </w:rPr>
        <w:t xml:space="preserve"> (2</w:t>
      </w:r>
      <w:r>
        <w:rPr>
          <w:color w:val="auto"/>
        </w:rPr>
        <w:t>005</w:t>
      </w:r>
      <w:r>
        <w:rPr>
          <w:color w:val="auto"/>
        </w:rPr>
        <w:fldChar w:fldCharType="end"/>
      </w:r>
      <w:r>
        <w:rPr>
          <w:color w:val="auto"/>
        </w:rPr>
        <w:t xml:space="preserve">) </w:t>
      </w:r>
      <w:r>
        <w:rPr>
          <w:rFonts w:hint="default"/>
          <w:color w:val="auto"/>
          <w:lang w:val="en-US"/>
        </w:rPr>
        <w:t>for example negate the role of crowd support in the formation of home advantage whereas Smith (2003) argues that the performance boost for home teams as a consequence of crowd support as the main driver of home advantage. Crowd support also could affect match outcome through referees decision.</w:t>
      </w:r>
      <w:r>
        <w:rPr>
          <w:rFonts w:hint="default"/>
          <w:color w:val="ED7D31" w:themeColor="accent2"/>
          <w:lang w:val="en-US"/>
          <w14:textFill>
            <w14:solidFill>
              <w14:schemeClr w14:val="accent2"/>
            </w14:solidFill>
          </w14:textFill>
        </w:rPr>
        <w:t xml:space="preserve"> </w:t>
      </w:r>
      <w:r>
        <w:rPr>
          <w:color w:val="auto"/>
        </w:rPr>
        <w:t xml:space="preserve">Neville &amp; Holder (1999) and Bokyo (2007) find that crowds could influence referee decisions subconsciously in favor of the home team. This is favoritism is often named the “referee bias”. A term we will use as well in our research from now on. Endrich &amp; Gesche (2020) quantify the referee bias in their paper where they find that away teams on average receive 0.3 cards less and home teams 0.5 cards more per match when there are no spectators. </w:t>
      </w:r>
    </w:p>
    <w:p>
      <w:pPr>
        <w:pStyle w:val="7"/>
        <w:spacing w:before="252" w:line="360" w:lineRule="auto"/>
        <w:ind w:left="0" w:right="318"/>
        <w:jc w:val="left"/>
        <w:rPr>
          <w:rFonts w:hint="default"/>
          <w:lang w:val="en-US"/>
        </w:rPr>
      </w:pPr>
      <w:r>
        <w:t xml:space="preserve">Home advantage seems to be </w:t>
      </w:r>
      <w:r>
        <w:rPr>
          <w:rFonts w:hint="default"/>
          <w:lang w:val="en-US"/>
        </w:rPr>
        <w:t>declining over time generally.</w:t>
      </w:r>
      <w:r>
        <w:t xml:space="preserve">(Peeters &amp; van Ours, 2021). One of the major factors </w:t>
      </w:r>
      <w:r>
        <w:rPr>
          <w:rFonts w:hint="default"/>
          <w:lang w:val="en-US"/>
        </w:rPr>
        <w:t>behind</w:t>
      </w:r>
      <w:r>
        <w:t xml:space="preserve"> this decline to is the </w:t>
      </w:r>
      <w:r>
        <w:rPr>
          <w:spacing w:val="-11"/>
        </w:rPr>
        <w:t xml:space="preserve">bigger distance between fans and players, with most of the players coming from countries spread around the world, presumably less connected to the local fans who are used to supporting their local heroes. </w:t>
      </w:r>
      <w:r>
        <w:t>(Pollard 2006; Smith 2003).</w:t>
      </w:r>
      <w:r>
        <w:rPr>
          <w:rFonts w:hint="default"/>
          <w:lang w:val="en-US"/>
        </w:rPr>
        <w:t xml:space="preserve">This aspect of crowd support and home advantage has been overlooked in the literature. Therefore, we use this unique situation to assess the extent to which potential distance between fans and players impacts crowd support and team performance. </w:t>
      </w:r>
    </w:p>
    <w:p>
      <w:pPr>
        <w:pStyle w:val="7"/>
        <w:spacing w:before="252" w:line="360" w:lineRule="auto"/>
        <w:ind w:left="0" w:right="318"/>
        <w:rPr>
          <w:spacing w:val="-11"/>
        </w:rPr>
      </w:pPr>
      <w:r>
        <w:rPr>
          <w:rFonts w:hint="default"/>
          <w:lang w:val="en-US"/>
        </w:rPr>
        <w:t>To summarize, o</w:t>
      </w:r>
      <w:r>
        <w:t xml:space="preserve">pinions on how and to what extent home advantage is shaped by crowd support are very mixed. </w:t>
      </w:r>
      <w:r>
        <w:rPr>
          <w:rFonts w:hint="default"/>
          <w:lang w:val="en-US"/>
        </w:rPr>
        <w:t>Considering t</w:t>
      </w:r>
      <w:r>
        <w:t xml:space="preserve">he uncertainty </w:t>
      </w:r>
      <w:r>
        <w:rPr>
          <w:rFonts w:hint="default"/>
          <w:lang w:val="en-US"/>
        </w:rPr>
        <w:t xml:space="preserve">regarding </w:t>
      </w:r>
      <w:r>
        <w:t>the effect of crowd support, the current extraordinary circumstances thus provide a special occasion to increase our understanding of the relevance of crowd support and its influence on referee</w:t>
      </w:r>
      <w:r>
        <w:rPr>
          <w:spacing w:val="-11"/>
        </w:rPr>
        <w:t xml:space="preserve"> behaviour and player performance. Furthermore, the effect of moderating variables</w:t>
      </w:r>
      <w:r>
        <w:rPr>
          <w:rFonts w:hint="default"/>
          <w:spacing w:val="-11"/>
          <w:lang w:val="en-US"/>
        </w:rPr>
        <w:t xml:space="preserve"> such as </w:t>
      </w:r>
      <w:r>
        <w:rPr>
          <w:spacing w:val="-11"/>
        </w:rPr>
        <w:t>the composition of teams in terms of foreign and local players, crowd size, team age and crowd occupancy</w:t>
      </w:r>
      <w:r>
        <w:rPr>
          <w:rFonts w:hint="default"/>
          <w:spacing w:val="-11"/>
          <w:lang w:val="en-US"/>
        </w:rPr>
        <w:t xml:space="preserve"> </w:t>
      </w:r>
      <w:r>
        <w:rPr>
          <w:spacing w:val="-11"/>
        </w:rPr>
        <w:t xml:space="preserve">on team performance can be directly investigated.  </w:t>
      </w:r>
    </w:p>
    <w:p>
      <w:pPr>
        <w:pStyle w:val="3"/>
        <w:spacing w:line="360" w:lineRule="auto"/>
        <w:rPr>
          <w:rFonts w:ascii="Times New Roman" w:hAnsi="Times New Roman" w:cs="Times New Roman"/>
          <w:sz w:val="28"/>
          <w:szCs w:val="28"/>
        </w:rPr>
      </w:pPr>
      <w:bookmarkStart w:id="4" w:name="_Toc931"/>
      <w:r>
        <w:rPr>
          <w:rFonts w:ascii="Times New Roman" w:hAnsi="Times New Roman" w:cs="Times New Roman"/>
          <w:sz w:val="28"/>
          <w:szCs w:val="28"/>
          <w:lang w:val="en-US"/>
        </w:rPr>
        <w:t>Research Approach</w:t>
      </w:r>
      <w:bookmarkEnd w:id="4"/>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Providing </w:t>
      </w:r>
      <w:r>
        <w:rPr>
          <w:rFonts w:hint="default" w:ascii="Times New Roman" w:hAnsi="Times New Roman" w:cs="Times New Roman"/>
          <w:sz w:val="24"/>
          <w:szCs w:val="24"/>
          <w:lang w:val="en-US"/>
        </w:rPr>
        <w:t>meaningful insights into the role of crowd support requires</w:t>
      </w:r>
      <w:r>
        <w:rPr>
          <w:rFonts w:ascii="Times New Roman" w:hAnsi="Times New Roman" w:cs="Times New Roman"/>
          <w:sz w:val="24"/>
          <w:szCs w:val="24"/>
        </w:rPr>
        <w:t xml:space="preserve"> a combination of theoretical and empirical analysis. Firstly, we examine the current and historical literature to obtain</w:t>
      </w:r>
      <w:r>
        <w:rPr>
          <w:rFonts w:hint="default" w:ascii="Times New Roman" w:hAnsi="Times New Roman" w:cs="Times New Roman"/>
          <w:sz w:val="24"/>
          <w:szCs w:val="24"/>
          <w:lang w:val="en-US"/>
        </w:rPr>
        <w:t xml:space="preserve"> a view on the current knowledge o</w:t>
      </w:r>
      <w:r>
        <w:rPr>
          <w:rFonts w:ascii="Times New Roman" w:hAnsi="Times New Roman" w:cs="Times New Roman"/>
          <w:sz w:val="24"/>
          <w:szCs w:val="24"/>
        </w:rPr>
        <w:t>n the relationship between crowd attendance and team performance. This will serve as our basis on which we can conduct the right analytical approach to analyze our data.We decide to include the seasons 2018/19, 2019/20 and 2020/21 into our final analysis</w:t>
      </w:r>
      <w:r>
        <w:rPr>
          <w:rFonts w:hint="default" w:ascii="Times New Roman" w:hAnsi="Times New Roman" w:cs="Times New Roman"/>
          <w:sz w:val="24"/>
          <w:szCs w:val="24"/>
          <w:lang w:val="en-US"/>
        </w:rPr>
        <w:t>. A</w:t>
      </w:r>
      <w:r>
        <w:rPr>
          <w:rFonts w:ascii="Times New Roman" w:hAnsi="Times New Roman" w:cs="Times New Roman"/>
          <w:sz w:val="24"/>
          <w:szCs w:val="24"/>
        </w:rPr>
        <w:t>round 2018, the VAR got introduced in most of the matjor league in Europe, possibly changing our results on referee behaviour significantly.We then combine match data with a dataset from Fivethirtyeight to incorporate</w:t>
      </w:r>
      <w:r>
        <w:rPr>
          <w:rFonts w:hint="default" w:ascii="Times New Roman" w:hAnsi="Times New Roman" w:cs="Times New Roman"/>
          <w:sz w:val="24"/>
          <w:szCs w:val="24"/>
          <w:lang w:val="en-US"/>
        </w:rPr>
        <w:t xml:space="preserve"> </w:t>
      </w:r>
      <w:r>
        <w:rPr>
          <w:rFonts w:ascii="Times New Roman" w:hAnsi="Times New Roman" w:cs="Times New Roman"/>
          <w:sz w:val="24"/>
          <w:szCs w:val="24"/>
        </w:rPr>
        <w:t xml:space="preserve">team strength and match importance which we include as control variables into the analysis. The data for our moderator variables, team age, amount of foreigners and stadium occupancy are collected manually from Transfermarkt.com. This website provides a vast amount of detailed statistics on players, clubs and leagues. </w:t>
      </w:r>
    </w:p>
    <w:p>
      <w:pPr>
        <w:pStyle w:val="3"/>
        <w:spacing w:line="360" w:lineRule="auto"/>
        <w:rPr>
          <w:rFonts w:ascii="Times New Roman" w:hAnsi="Times New Roman" w:cs="Times New Roman"/>
          <w:sz w:val="28"/>
          <w:szCs w:val="28"/>
        </w:rPr>
      </w:pPr>
      <w:bookmarkStart w:id="5" w:name="_Toc2946"/>
      <w:r>
        <w:rPr>
          <w:rFonts w:ascii="Times New Roman" w:hAnsi="Times New Roman" w:cs="Times New Roman"/>
          <w:sz w:val="28"/>
          <w:szCs w:val="28"/>
          <w:lang w:val="en-US"/>
        </w:rPr>
        <w:t>Academic Relevance</w:t>
      </w:r>
      <w:bookmarkEnd w:id="5"/>
    </w:p>
    <w:p>
      <w:pPr>
        <w:pStyle w:val="7"/>
        <w:spacing w:before="160" w:line="360" w:lineRule="auto"/>
        <w:ind w:left="0" w:right="127"/>
      </w:pPr>
      <w:r>
        <w:t xml:space="preserve">The batch of matches without fans provides an unique opportunity to delve deeper in the impact of crowds on football matches since there is an abundance in new data for matches played without crowds. Past papers often required advanced econometric techniques, relying on various assumptions, to be able to discern the extent to which a crowd influences home team advantage. The difficulties in assessing drivers of home advantage lies in confounding variables effects (Pollard , 2008). This makes it unclear how much of home advantage can be attributed to what factors since most of the factors of home advantage are connected to each other. However, in the current situation, suddenly there are substantial amounts of data on “ghost games” which can be used to directly compare matches with and without spectators, which reduces the number of assumptions to be made significantly. </w:t>
      </w:r>
    </w:p>
    <w:p>
      <w:pPr>
        <w:pStyle w:val="7"/>
        <w:spacing w:before="160" w:line="360" w:lineRule="auto"/>
        <w:ind w:left="0" w:right="127"/>
        <w:rPr>
          <w:rFonts w:hint="eastAsia" w:eastAsia="SimSun"/>
          <w:lang w:eastAsia="zh-CN"/>
        </w:rPr>
      </w:pPr>
      <w:r>
        <w:t>A few papers on home advantage in times of covid-19 have been published already, including the work of (</w:t>
      </w:r>
      <w:r>
        <w:rPr>
          <w:color w:val="212121"/>
        </w:rPr>
        <w:t>Fischer &amp; Haucap, 2020;Deutscher &amp; Winkelmann, 2020;</w:t>
      </w:r>
      <w:r>
        <w:t xml:space="preserve"> </w:t>
      </w:r>
      <w:r>
        <w:rPr>
          <w:color w:val="212121"/>
        </w:rPr>
        <w:t>Endrich &amp; Gesche, 2020). They</w:t>
      </w:r>
      <w:r>
        <w:t xml:space="preserve"> analyzed the home advantage during the covid-19 pandemic. However,each of these papers focused on German leagues in their analysis. We add to the current research by extending the preliminary research already completed to numerous other football leagues to obtain a comprehensive overview of the evolution of home advantage during the pandemic. </w:t>
      </w:r>
      <w:r>
        <w:rPr>
          <w:rFonts w:hint="eastAsia" w:eastAsia="SimSun"/>
          <w:lang w:eastAsia="zh-CN"/>
        </w:rPr>
        <w:t>Also compared to preliminary studies on home advantage</w:t>
      </w:r>
      <w:r>
        <w:rPr>
          <w:rFonts w:hint="default" w:eastAsia="SimSun"/>
          <w:lang w:val="en-US" w:eastAsia="zh-CN"/>
        </w:rPr>
        <w:t>,</w:t>
      </w:r>
      <w:r>
        <w:rPr>
          <w:rFonts w:hint="eastAsia" w:eastAsia="SimSun"/>
          <w:lang w:eastAsia="zh-CN"/>
        </w:rPr>
        <w:t xml:space="preserve"> </w:t>
      </w:r>
      <w:r>
        <w:rPr>
          <w:rFonts w:hint="default" w:eastAsia="SimSun"/>
          <w:lang w:val="en-US" w:eastAsia="zh-CN"/>
        </w:rPr>
        <w:t>in our paper we use</w:t>
      </w:r>
      <w:r>
        <w:t xml:space="preserve"> the extended availability of data </w:t>
      </w:r>
      <w:r>
        <w:rPr>
          <w:rFonts w:hint="eastAsia" w:eastAsia="SimSun"/>
          <w:lang w:eastAsia="zh-CN"/>
        </w:rPr>
        <w:t xml:space="preserve">for </w:t>
      </w:r>
      <w:r>
        <w:t>games played behind closed doors available</w:t>
      </w:r>
      <w:r>
        <w:rPr>
          <w:rFonts w:hint="eastAsia" w:eastAsia="SimSun"/>
          <w:lang w:eastAsia="zh-CN"/>
        </w:rPr>
        <w:t xml:space="preserve"> in</w:t>
      </w:r>
      <w:r>
        <w:t xml:space="preserve"> the 2020/21 season. Papers from last year mostly use data from the 2019/2020 season which was partly played under normal circumstances and partly played behind closed doors.</w:t>
      </w:r>
      <w:r>
        <w:rPr>
          <w:rFonts w:hint="eastAsia" w:eastAsia="SimSun"/>
          <w:lang w:eastAsia="zh-CN"/>
        </w:rPr>
        <w:t xml:space="preserve"> Incorporating data from 2020/21 into the analysis increases the sample size and decreases confounding effects resulting from possible biased schedules in partial seasons. </w:t>
      </w:r>
    </w:p>
    <w:p>
      <w:pPr>
        <w:pStyle w:val="7"/>
        <w:spacing w:before="160" w:line="360" w:lineRule="auto"/>
        <w:ind w:left="0" w:right="127"/>
        <w:rPr>
          <w:color w:val="ED7D31" w:themeColor="accent2"/>
          <w14:textFill>
            <w14:solidFill>
              <w14:schemeClr w14:val="accent2"/>
            </w14:solidFill>
          </w14:textFill>
        </w:rPr>
      </w:pPr>
      <w:r>
        <w:t>F</w:t>
      </w:r>
      <w:r>
        <w:rPr>
          <w:rFonts w:hint="default"/>
          <w:lang w:val="en-US"/>
        </w:rPr>
        <w:t>inally</w:t>
      </w:r>
      <w:r>
        <w:t xml:space="preserve">, we </w:t>
      </w:r>
      <w:r>
        <w:rPr>
          <w:rFonts w:hint="default"/>
          <w:lang w:val="en-US"/>
        </w:rPr>
        <w:t xml:space="preserve">extend exisiting research </w:t>
      </w:r>
      <w:r>
        <w:t xml:space="preserve">by constructing a comprehensive framework of the influence of crowd support on home advantage by using several mediating and moderating variables to assess </w:t>
      </w:r>
      <w:r>
        <w:rPr>
          <w:rFonts w:hint="default"/>
          <w:lang w:val="en-US"/>
        </w:rPr>
        <w:t xml:space="preserve">causal links between </w:t>
      </w:r>
      <w:r>
        <w:t xml:space="preserve">crowd support </w:t>
      </w:r>
      <w:r>
        <w:rPr>
          <w:rFonts w:hint="default"/>
          <w:lang w:val="en-US"/>
        </w:rPr>
        <w:t>and</w:t>
      </w:r>
      <w:r>
        <w:t xml:space="preserve"> home advantage</w:t>
      </w:r>
      <w:r>
        <w:rPr>
          <w:rFonts w:hint="default"/>
          <w:lang w:val="en-US"/>
        </w:rPr>
        <w:t xml:space="preserve">. Other papers tend to focus on either the mediating effect of referee bias or the moderating effects of crowdsize, or even completely refrain from investigating causality.  </w:t>
      </w:r>
    </w:p>
    <w:p>
      <w:pPr>
        <w:pStyle w:val="3"/>
        <w:spacing w:line="360" w:lineRule="auto"/>
        <w:rPr>
          <w:rFonts w:ascii="Times New Roman" w:hAnsi="Times New Roman" w:cs="Times New Roman"/>
          <w:sz w:val="28"/>
          <w:szCs w:val="28"/>
        </w:rPr>
      </w:pPr>
      <w:bookmarkStart w:id="6" w:name="_Toc26845"/>
      <w:r>
        <w:rPr>
          <w:rFonts w:ascii="Times New Roman" w:hAnsi="Times New Roman" w:cs="Times New Roman"/>
          <w:sz w:val="28"/>
          <w:szCs w:val="28"/>
          <w:lang w:val="en-US"/>
        </w:rPr>
        <w:t>Managerial Relevance</w:t>
      </w:r>
      <w:bookmarkEnd w:id="6"/>
    </w:p>
    <w:p>
      <w:pPr>
        <w:pStyle w:val="7"/>
        <w:spacing w:before="160" w:line="360" w:lineRule="auto"/>
        <w:ind w:left="0" w:right="112"/>
        <w:jc w:val="both"/>
      </w:pPr>
      <w:r>
        <w:t>Knowledge on t</w:t>
      </w:r>
      <w:r>
        <w:rPr>
          <w:rFonts w:hint="default"/>
          <w:lang w:val="en-US"/>
        </w:rPr>
        <w:t>he</w:t>
      </w:r>
      <w:r>
        <w:t xml:space="preserve"> variables</w:t>
      </w:r>
      <w:r>
        <w:rPr>
          <w:rFonts w:hint="default"/>
          <w:lang w:val="en-US"/>
        </w:rPr>
        <w:t xml:space="preserve"> driving</w:t>
      </w:r>
      <w:r>
        <w:t xml:space="preserve"> home advantage and team performance provides great insight for football clubs in how to optimize their clubs environment and team to improve the chances of performing well. Fischer &amp; Haucap (2020) for example see a significant effect of crowd occupancy on home team performance</w:t>
      </w:r>
      <w:r>
        <w:rPr>
          <w:rFonts w:hint="eastAsia" w:eastAsia="SimSun"/>
          <w:lang w:eastAsia="zh-CN"/>
        </w:rPr>
        <w:t xml:space="preserve"> b</w:t>
      </w:r>
      <w:r>
        <w:t>y comparing home advantage during covid-19 between the German Bundesliga and the 2</w:t>
      </w:r>
      <w:r>
        <w:rPr>
          <w:vertAlign w:val="superscript"/>
        </w:rPr>
        <w:t>nd</w:t>
      </w:r>
      <w:r>
        <w:t xml:space="preserve"> and 3</w:t>
      </w:r>
      <w:r>
        <w:rPr>
          <w:vertAlign w:val="superscript"/>
        </w:rPr>
        <w:t>rd</w:t>
      </w:r>
      <w:r>
        <w:t xml:space="preserve"> level of German football</w:t>
      </w:r>
      <w:r>
        <w:rPr>
          <w:rFonts w:hint="eastAsia" w:eastAsia="SimSun"/>
          <w:lang w:eastAsia="zh-CN"/>
        </w:rPr>
        <w:t>. Similary, Goumas</w:t>
      </w:r>
      <w:r>
        <w:rPr>
          <w:rFonts w:eastAsia="SimSun"/>
          <w:lang w:eastAsia="zh-CN"/>
        </w:rPr>
        <w:t xml:space="preserve"> </w:t>
      </w:r>
      <w:r>
        <w:rPr>
          <w:rFonts w:hint="eastAsia" w:eastAsia="SimSun"/>
          <w:lang w:eastAsia="zh-CN"/>
        </w:rPr>
        <w:t xml:space="preserve">(2013) and Nevill, Newell and Gale(1996) find evidence for increased home advantage for teams playing for larger crowds. </w:t>
      </w:r>
      <w:r>
        <w:t>Stadium occupancy</w:t>
      </w:r>
      <w:r>
        <w:rPr>
          <w:rFonts w:hint="eastAsia" w:eastAsia="SimSun"/>
          <w:lang w:eastAsia="zh-CN"/>
        </w:rPr>
        <w:t xml:space="preserve"> and crowd size</w:t>
      </w:r>
      <w:r>
        <w:t xml:space="preserve"> </w:t>
      </w:r>
      <w:r>
        <w:rPr>
          <w:rFonts w:hint="default"/>
          <w:lang w:val="en-US"/>
        </w:rPr>
        <w:t>are to a certain extent. under the control of</w:t>
      </w:r>
      <w:r>
        <w:t xml:space="preserve"> </w:t>
      </w:r>
      <w:r>
        <w:rPr>
          <w:rFonts w:hint="default"/>
          <w:lang w:val="en-US"/>
        </w:rPr>
        <w:t xml:space="preserve">football club executives. </w:t>
      </w:r>
      <w:r>
        <w:t>Wetzel, Hattula, Hammerschmidt &amp; van Heerde (2018) show for example that football clubs possessing a stronger brand name can leverage this brand name to increase attendance, an effect which increases over time of the existence of the brand. Creating a stronger brand could increase</w:t>
      </w:r>
      <w:r>
        <w:rPr>
          <w:rFonts w:hint="default"/>
          <w:lang w:val="en-US"/>
        </w:rPr>
        <w:t xml:space="preserve"> </w:t>
      </w:r>
      <w:r>
        <w:t>attendance rates</w:t>
      </w:r>
      <w:r>
        <w:rPr>
          <w:rFonts w:hint="default"/>
          <w:lang w:val="en-US"/>
        </w:rPr>
        <w:t xml:space="preserve"> and </w:t>
      </w:r>
      <w:r>
        <w:t xml:space="preserve">matchday revenues. </w:t>
      </w:r>
      <w:r>
        <w:rPr>
          <w:rFonts w:hint="default" w:eastAsia="SimSun"/>
          <w:lang w:val="en-US" w:eastAsia="zh-CN"/>
        </w:rPr>
        <w:t xml:space="preserve">Other </w:t>
      </w:r>
      <w:r>
        <w:t>variable</w:t>
      </w:r>
      <w:r>
        <w:rPr>
          <w:rFonts w:hint="default"/>
          <w:lang w:val="en-US"/>
        </w:rPr>
        <w:t xml:space="preserve">s </w:t>
      </w:r>
      <w:r>
        <w:t xml:space="preserve">that </w:t>
      </w:r>
      <w:r>
        <w:rPr>
          <w:rFonts w:hint="default"/>
          <w:lang w:val="en-US"/>
        </w:rPr>
        <w:t>are</w:t>
      </w:r>
      <w:r>
        <w:t xml:space="preserve"> under control of management and possibly related to team performance differences in home and away matches are the age of the squad players and the composition of the squad in terms of local and foreign players. Prior research conducted by van de Ven (2016) signal a small effect of age on team performance, with older teams performing slightly better away than younger teams. We aim to examine whether a football club branding their club to their supporters as an experienced squad with local players can increase the teams performance. </w:t>
      </w:r>
    </w:p>
    <w:p>
      <w:pPr>
        <w:pStyle w:val="7"/>
        <w:spacing w:before="160" w:line="360" w:lineRule="auto"/>
        <w:ind w:left="0" w:right="112"/>
        <w:jc w:val="both"/>
      </w:pPr>
      <w:r>
        <w:t xml:space="preserve">By examining the effect of variables such as crowd occupancy and team composition on home performance, we aim to provide marketeers direct tools to influence the performance of their clubs. Hypothetically speaking, knowing that improving the occupancy rates for their team increases team performance gives the marketing department a significant task in finding ways to attract more fans to the stadium. Perhaps,even a slight decrease in ticket price with the associated lower per customer revenue could actually turn out as a smart investment with better team performance and an upwards positive spiral both on and off the field. We believe the current literature is lacking in this area. Most of the papers available on this topic refrain from applying their findings to managerial recommendations for football clubs. </w:t>
      </w:r>
    </w:p>
    <w:p>
      <w:pPr>
        <w:pStyle w:val="7"/>
        <w:spacing w:before="160" w:line="360" w:lineRule="auto"/>
        <w:ind w:left="0" w:right="112"/>
        <w:jc w:val="both"/>
      </w:pPr>
      <w:r>
        <w:rPr>
          <w:rFonts w:hint="default"/>
          <w:lang w:val="en-US"/>
        </w:rPr>
        <w:t xml:space="preserve">The effect of team performance on the pitch </w:t>
      </w:r>
      <w:r>
        <w:rPr>
          <w:rFonts w:hint="default" w:eastAsia="SimSun"/>
          <w:color w:val="222222"/>
          <w:shd w:val="clear" w:color="auto" w:fill="FFFFFF"/>
          <w:lang w:val="en-US"/>
        </w:rPr>
        <w:t>works</w:t>
      </w:r>
      <w:r>
        <w:rPr>
          <w:rFonts w:eastAsia="SimSun"/>
          <w:color w:val="222222"/>
          <w:shd w:val="clear" w:color="auto" w:fill="FFFFFF"/>
        </w:rPr>
        <w:t xml:space="preserve"> through</w:t>
      </w:r>
      <w:r>
        <w:rPr>
          <w:rFonts w:hint="default" w:eastAsia="SimSun"/>
          <w:color w:val="222222"/>
          <w:shd w:val="clear" w:color="auto" w:fill="FFFFFF"/>
          <w:lang w:val="en-US"/>
        </w:rPr>
        <w:t xml:space="preserve"> on a football club’s performance</w:t>
      </w:r>
      <w:r>
        <w:rPr>
          <w:rFonts w:eastAsia="SimSun"/>
          <w:color w:val="222222"/>
          <w:shd w:val="clear" w:color="auto" w:fill="FFFFFF"/>
        </w:rPr>
        <w:t xml:space="preserve"> off the pitch. Team results</w:t>
      </w:r>
      <w:r>
        <w:rPr>
          <w:rFonts w:hint="default" w:eastAsia="SimSun"/>
          <w:color w:val="222222"/>
          <w:shd w:val="clear" w:color="auto" w:fill="FFFFFF"/>
          <w:lang w:val="en-US"/>
        </w:rPr>
        <w:t xml:space="preserve"> </w:t>
      </w:r>
      <w:r>
        <w:rPr>
          <w:rFonts w:eastAsia="SimSun"/>
          <w:color w:val="222222"/>
          <w:shd w:val="clear" w:color="auto" w:fill="FFFFFF"/>
        </w:rPr>
        <w:t xml:space="preserve">influence </w:t>
      </w:r>
      <w:r>
        <w:rPr>
          <w:rFonts w:hint="default" w:eastAsia="SimSun"/>
          <w:color w:val="222222"/>
          <w:shd w:val="clear" w:color="auto" w:fill="FFFFFF"/>
          <w:lang w:val="en-US"/>
        </w:rPr>
        <w:t xml:space="preserve">football </w:t>
      </w:r>
      <w:r>
        <w:rPr>
          <w:rFonts w:eastAsia="SimSun"/>
          <w:color w:val="222222"/>
          <w:shd w:val="clear" w:color="auto" w:fill="FFFFFF"/>
        </w:rPr>
        <w:t>clubs performance outside of the pitch in several ways.  Samagaio, Couto &amp; Caiado (2009) mention a positive relationship between on pitch results and st</w:t>
      </w:r>
      <w:r>
        <w:t>ock performance. Moreover, increased team performance leads to increased market value for players (</w:t>
      </w:r>
      <w:r>
        <w:rPr>
          <w:rFonts w:eastAsia="SimSun"/>
          <w:color w:val="222222"/>
          <w:shd w:val="clear" w:color="auto" w:fill="FFFFFF"/>
        </w:rPr>
        <w:t>Müller, Simons &amp; Weinmann, 2017).</w:t>
      </w:r>
      <w:r>
        <w:t xml:space="preserve"> Similar findings are reported by (</w:t>
      </w:r>
      <w:r>
        <w:rPr>
          <w:rFonts w:eastAsia="SimSun"/>
          <w:color w:val="222222"/>
          <w:shd w:val="clear" w:color="auto" w:fill="FFFFFF"/>
        </w:rPr>
        <w:t xml:space="preserve">Galariotis, Germain &amp; Zopounidis, 2018 ; He, Cachucho &amp; Knobbe, 2015). Both studies </w:t>
      </w:r>
      <w:r>
        <w:t>find positive relationships between revenues and position in the league table as well as between revenues and individual performance. Therefore, estimating the influence covid-19 has on team performance and football results will</w:t>
      </w:r>
      <w:r>
        <w:rPr>
          <w:rFonts w:hint="default"/>
          <w:lang w:val="en-US"/>
        </w:rPr>
        <w:t xml:space="preserve"> also</w:t>
      </w:r>
      <w:r>
        <w:t xml:space="preserve"> help football clubs evaluating the effect of the pandemic on their marketing, financial and on-field performance. </w:t>
      </w:r>
    </w:p>
    <w:p>
      <w:pPr>
        <w:pStyle w:val="3"/>
        <w:spacing w:line="360" w:lineRule="auto"/>
      </w:pPr>
      <w:bookmarkStart w:id="7" w:name="_Toc7574"/>
      <w:r>
        <w:rPr>
          <w:rFonts w:ascii="Times New Roman" w:hAnsi="Times New Roman" w:cs="Times New Roman"/>
          <w:sz w:val="28"/>
          <w:szCs w:val="28"/>
          <w:lang w:val="en-US"/>
        </w:rPr>
        <w:t>Structure of the Thesis</w:t>
      </w:r>
      <w:bookmarkEnd w:id="7"/>
    </w:p>
    <w:p>
      <w:pPr>
        <w:spacing w:line="360" w:lineRule="auto"/>
        <w:rPr>
          <w:rFonts w:ascii="Times New Roman" w:hAnsi="Times New Roman" w:cs="Times New Roman"/>
          <w:sz w:val="24"/>
          <w:szCs w:val="24"/>
        </w:rPr>
      </w:pPr>
      <w:r>
        <w:rPr>
          <w:rFonts w:hint="default" w:ascii="Times New Roman" w:hAnsi="Times New Roman" w:cs="Times New Roman"/>
          <w:sz w:val="24"/>
          <w:szCs w:val="24"/>
          <w:lang w:val="en-US"/>
        </w:rPr>
        <w:t>This paper is divided into 5 chapters. The</w:t>
      </w:r>
      <w:r>
        <w:rPr>
          <w:rFonts w:ascii="Times New Roman" w:hAnsi="Times New Roman" w:cs="Times New Roman"/>
          <w:sz w:val="24"/>
          <w:szCs w:val="24"/>
        </w:rPr>
        <w:t xml:space="preserve"> first chapter serves as a background chapter for the rest of the thesis in which we outline the concept to be researched in combination with the academic and managerial relevance of the concept. In the second chapter we construct the theoretical framework that will represent the basis of the empirical analysis in the later sections. First, we analyze the current literature to obtain an overview of what is currently known.</w:t>
      </w:r>
      <w:r>
        <w:rPr>
          <w:rFonts w:hint="default" w:ascii="Times New Roman" w:hAnsi="Times New Roman" w:cs="Times New Roman"/>
          <w:sz w:val="24"/>
          <w:szCs w:val="24"/>
          <w:lang w:val="en-US"/>
        </w:rPr>
        <w:t xml:space="preserve"> Thereafter, we define the conceptual framework that serves as overview of the relationships we examine.</w:t>
      </w:r>
      <w:r>
        <w:rPr>
          <w:rFonts w:ascii="Times New Roman" w:hAnsi="Times New Roman" w:cs="Times New Roman"/>
          <w:sz w:val="24"/>
          <w:szCs w:val="24"/>
        </w:rPr>
        <w:t xml:space="preserve"> In chapter 3</w:t>
      </w:r>
      <w:r>
        <w:rPr>
          <w:rFonts w:hint="default" w:ascii="Times New Roman" w:hAnsi="Times New Roman" w:cs="Times New Roman"/>
          <w:sz w:val="24"/>
          <w:szCs w:val="24"/>
          <w:lang w:val="en-US"/>
        </w:rPr>
        <w:t xml:space="preserve"> </w:t>
      </w:r>
      <w:r>
        <w:rPr>
          <w:rFonts w:ascii="Times New Roman" w:hAnsi="Times New Roman" w:cs="Times New Roman"/>
          <w:sz w:val="24"/>
          <w:szCs w:val="24"/>
        </w:rPr>
        <w:t xml:space="preserve">we thoroughly describe the data set and the variables we use to define the concepts that we want to analyze. </w:t>
      </w:r>
      <w:r>
        <w:rPr>
          <w:rFonts w:hint="default" w:ascii="Times New Roman" w:hAnsi="Times New Roman" w:cs="Times New Roman"/>
          <w:sz w:val="24"/>
          <w:szCs w:val="24"/>
          <w:lang w:val="en-US"/>
        </w:rPr>
        <w:t xml:space="preserve">Afterwards, we provide our first model free evidence to examine trends in home and away team performance. </w:t>
      </w:r>
      <w:r>
        <w:rPr>
          <w:rFonts w:ascii="Times New Roman" w:hAnsi="Times New Roman" w:cs="Times New Roman"/>
          <w:sz w:val="24"/>
          <w:szCs w:val="24"/>
        </w:rPr>
        <w:t>Furthermore, based on our variable selection and data structure, we select the most suitable method of analysis</w:t>
      </w:r>
      <w:r>
        <w:rPr>
          <w:rFonts w:hint="default" w:ascii="Times New Roman" w:hAnsi="Times New Roman" w:cs="Times New Roman"/>
          <w:sz w:val="24"/>
          <w:szCs w:val="24"/>
          <w:lang w:val="en-US"/>
        </w:rPr>
        <w:t xml:space="preserve">. </w:t>
      </w:r>
      <w:r>
        <w:rPr>
          <w:rFonts w:ascii="Times New Roman" w:hAnsi="Times New Roman" w:cs="Times New Roman"/>
          <w:sz w:val="24"/>
          <w:szCs w:val="24"/>
        </w:rPr>
        <w:t xml:space="preserve">In the fourth chapter we summarize the analysis and findings of </w:t>
      </w:r>
      <w:r>
        <w:rPr>
          <w:rFonts w:hint="default" w:ascii="Times New Roman" w:hAnsi="Times New Roman" w:cs="Times New Roman"/>
          <w:sz w:val="24"/>
          <w:szCs w:val="24"/>
          <w:lang w:val="en-US"/>
        </w:rPr>
        <w:t xml:space="preserve">our model </w:t>
      </w:r>
      <w:r>
        <w:rPr>
          <w:rFonts w:ascii="Times New Roman" w:hAnsi="Times New Roman" w:cs="Times New Roman"/>
          <w:sz w:val="24"/>
          <w:szCs w:val="24"/>
        </w:rPr>
        <w:t>to answer the empirical questions</w:t>
      </w:r>
      <w:r>
        <w:rPr>
          <w:rFonts w:hint="default" w:ascii="Times New Roman" w:hAnsi="Times New Roman" w:cs="Times New Roman"/>
          <w:sz w:val="24"/>
          <w:szCs w:val="24"/>
          <w:lang w:val="en-US"/>
        </w:rPr>
        <w:t>.</w:t>
      </w:r>
      <w:r>
        <w:rPr>
          <w:rFonts w:ascii="Times New Roman" w:hAnsi="Times New Roman" w:cs="Times New Roman"/>
          <w:sz w:val="24"/>
          <w:szCs w:val="24"/>
        </w:rPr>
        <w:t xml:space="preserve"> </w:t>
      </w:r>
      <w:r>
        <w:rPr>
          <w:rFonts w:hint="default" w:ascii="Times New Roman" w:hAnsi="Times New Roman" w:cs="Times New Roman"/>
          <w:sz w:val="24"/>
          <w:szCs w:val="24"/>
          <w:lang w:val="en-US"/>
        </w:rPr>
        <w:t>Additionally</w:t>
      </w:r>
      <w:r>
        <w:rPr>
          <w:rFonts w:ascii="Times New Roman" w:hAnsi="Times New Roman" w:cs="Times New Roman"/>
          <w:sz w:val="24"/>
          <w:szCs w:val="24"/>
        </w:rPr>
        <w:t xml:space="preserve">, we extend our model with robustness checks to ensure that our findings are </w:t>
      </w:r>
      <w:r>
        <w:rPr>
          <w:rFonts w:hint="default" w:ascii="Times New Roman" w:hAnsi="Times New Roman" w:cs="Times New Roman"/>
          <w:sz w:val="24"/>
          <w:szCs w:val="24"/>
          <w:lang w:val="en-US"/>
        </w:rPr>
        <w:t>stable. In our final chapter</w:t>
      </w:r>
      <w:r>
        <w:rPr>
          <w:rFonts w:ascii="Times New Roman" w:hAnsi="Times New Roman" w:cs="Times New Roman"/>
          <w:sz w:val="24"/>
          <w:szCs w:val="24"/>
        </w:rPr>
        <w:t xml:space="preserve">, we generate conclusions and recommendations based on </w:t>
      </w:r>
      <w:r>
        <w:rPr>
          <w:rFonts w:hint="default" w:ascii="Times New Roman" w:hAnsi="Times New Roman" w:cs="Times New Roman"/>
          <w:sz w:val="24"/>
          <w:szCs w:val="24"/>
          <w:lang w:val="en-US"/>
        </w:rPr>
        <w:t>our findings.</w:t>
      </w:r>
      <w:r>
        <w:rPr>
          <w:rFonts w:ascii="Times New Roman" w:hAnsi="Times New Roman" w:cs="Times New Roman"/>
          <w:sz w:val="24"/>
          <w:szCs w:val="24"/>
        </w:rPr>
        <w:t xml:space="preserve"> We use this chapter to provide football club management with deeper insights into the drivers of team performance at home, and </w:t>
      </w:r>
      <w:r>
        <w:rPr>
          <w:rFonts w:hint="default" w:ascii="Times New Roman" w:hAnsi="Times New Roman" w:cs="Times New Roman"/>
          <w:sz w:val="24"/>
          <w:szCs w:val="24"/>
          <w:lang w:val="en-US"/>
        </w:rPr>
        <w:t>to what extent</w:t>
      </w:r>
      <w:r>
        <w:rPr>
          <w:rFonts w:ascii="Times New Roman" w:hAnsi="Times New Roman" w:cs="Times New Roman"/>
          <w:sz w:val="24"/>
          <w:szCs w:val="24"/>
        </w:rPr>
        <w:t xml:space="preserve"> these can be influenced by management. Additionally, we discuss the limitations of this study and provide a guideline for possible future research in this area to </w:t>
      </w:r>
      <w:r>
        <w:rPr>
          <w:rFonts w:hint="default" w:ascii="Times New Roman" w:hAnsi="Times New Roman" w:cs="Times New Roman"/>
          <w:sz w:val="24"/>
          <w:szCs w:val="24"/>
          <w:lang w:val="en-US"/>
        </w:rPr>
        <w:t>solidify the</w:t>
      </w:r>
      <w:r>
        <w:rPr>
          <w:rFonts w:ascii="Times New Roman" w:hAnsi="Times New Roman" w:cs="Times New Roman"/>
          <w:sz w:val="24"/>
          <w:szCs w:val="24"/>
        </w:rPr>
        <w:t xml:space="preserve"> </w:t>
      </w:r>
      <w:r>
        <w:rPr>
          <w:rFonts w:hint="default" w:ascii="Times New Roman" w:hAnsi="Times New Roman" w:cs="Times New Roman"/>
          <w:sz w:val="24"/>
          <w:szCs w:val="24"/>
          <w:lang w:val="en-US"/>
        </w:rPr>
        <w:t>u</w:t>
      </w:r>
      <w:r>
        <w:rPr>
          <w:rFonts w:ascii="Times New Roman" w:hAnsi="Times New Roman" w:cs="Times New Roman"/>
          <w:sz w:val="24"/>
          <w:szCs w:val="24"/>
        </w:rPr>
        <w:t xml:space="preserve">nderstanding of </w:t>
      </w:r>
      <w:r>
        <w:rPr>
          <w:rFonts w:hint="default" w:ascii="Times New Roman" w:hAnsi="Times New Roman" w:cs="Times New Roman"/>
          <w:sz w:val="24"/>
          <w:szCs w:val="24"/>
          <w:lang w:val="en-US"/>
        </w:rPr>
        <w:t xml:space="preserve">crowd support in relation to home advantage. </w:t>
      </w:r>
      <w:r>
        <w:rPr>
          <w:rFonts w:ascii="Times New Roman" w:hAnsi="Times New Roman" w:cs="Times New Roman"/>
          <w:sz w:val="24"/>
          <w:szCs w:val="24"/>
        </w:rPr>
        <w:t xml:space="preserve">  </w:t>
      </w:r>
    </w:p>
    <w:p>
      <w:pPr>
        <w:spacing w:line="360" w:lineRule="auto"/>
        <w:rPr>
          <w:rFonts w:ascii="Times New Roman" w:hAnsi="Times New Roman" w:cs="Times New Roman"/>
          <w:sz w:val="24"/>
          <w:szCs w:val="24"/>
        </w:rPr>
      </w:pPr>
    </w:p>
    <w:p>
      <w:pPr>
        <w:pStyle w:val="3"/>
        <w:numPr>
          <w:ilvl w:val="0"/>
          <w:numId w:val="4"/>
        </w:numPr>
        <w:spacing w:line="360" w:lineRule="auto"/>
        <w:outlineLvl w:val="0"/>
        <w:rPr>
          <w:rFonts w:ascii="Times New Roman" w:hAnsi="Times New Roman" w:cs="Times New Roman"/>
          <w:szCs w:val="32"/>
        </w:rPr>
      </w:pPr>
      <w:bookmarkStart w:id="8" w:name="_Toc2586"/>
      <w:bookmarkStart w:id="9" w:name="_Toc22013"/>
      <w:r>
        <w:rPr>
          <w:rFonts w:ascii="Times New Roman" w:hAnsi="Times New Roman" w:cs="Times New Roman"/>
          <w:szCs w:val="32"/>
          <w:lang w:val="en-US"/>
        </w:rPr>
        <w:t>Theoretical Background</w:t>
      </w:r>
      <w:bookmarkEnd w:id="8"/>
      <w:bookmarkEnd w:id="9"/>
    </w:p>
    <w:p>
      <w:pPr>
        <w:pStyle w:val="3"/>
        <w:numPr>
          <w:ilvl w:val="1"/>
          <w:numId w:val="4"/>
        </w:numPr>
        <w:spacing w:line="360" w:lineRule="auto"/>
        <w:rPr>
          <w:rFonts w:ascii="Times New Roman" w:hAnsi="Times New Roman" w:cs="Times New Roman"/>
          <w:sz w:val="28"/>
          <w:szCs w:val="28"/>
          <w:lang w:val="en-US"/>
        </w:rPr>
      </w:pPr>
      <w:bookmarkStart w:id="10" w:name="_Toc12870"/>
      <w:r>
        <w:rPr>
          <w:rFonts w:ascii="Times New Roman" w:hAnsi="Times New Roman" w:cs="Times New Roman"/>
          <w:sz w:val="28"/>
          <w:szCs w:val="28"/>
          <w:lang w:val="en-US"/>
        </w:rPr>
        <w:t>Literature Review</w:t>
      </w:r>
      <w:bookmarkEnd w:id="10"/>
    </w:p>
    <w:p>
      <w:pPr>
        <w:pStyle w:val="3"/>
        <w:numPr>
          <w:ilvl w:val="1"/>
          <w:numId w:val="0"/>
        </w:numPr>
        <w:spacing w:line="360" w:lineRule="auto"/>
        <w:ind w:firstLine="140" w:firstLineChars="50"/>
        <w:rPr>
          <w:rFonts w:ascii="Times New Roman" w:hAnsi="Times New Roman" w:cs="Times New Roman"/>
          <w:sz w:val="24"/>
          <w:szCs w:val="24"/>
          <w:lang w:val="en-US"/>
        </w:rPr>
      </w:pPr>
      <w:bookmarkStart w:id="11" w:name="_Toc12640"/>
      <w:r>
        <w:rPr>
          <w:rFonts w:ascii="Times New Roman" w:hAnsi="Times New Roman" w:cs="Times New Roman"/>
          <w:sz w:val="28"/>
          <w:szCs w:val="28"/>
          <w:lang w:val="en-US"/>
        </w:rPr>
        <w:t>2.1.1 Crowd support and home advantage</w:t>
      </w:r>
      <w:bookmarkEnd w:id="11"/>
    </w:p>
    <w:p>
      <w:pPr>
        <w:pStyle w:val="7"/>
        <w:spacing w:before="225" w:line="360" w:lineRule="auto"/>
        <w:ind w:left="0" w:right="131"/>
      </w:pPr>
      <w:r>
        <w:t xml:space="preserve">Home advantage has been widely studied in the literature. One of the first to formally document the existence of a certain home advantage in sports were Schwartz &amp; Barsky (1977). They find that home advantage exists in varying degrees across different sports. </w:t>
      </w:r>
      <w:r>
        <w:rPr>
          <w:rFonts w:hint="eastAsia"/>
          <w:lang w:eastAsia="zh-CN"/>
        </w:rPr>
        <w:t>I</w:t>
      </w:r>
      <w:r>
        <w:t xml:space="preserve">n their research they suggest that the major contributor to home advantage is social support as they find a strong relationship between audience size and home advantage. Nevill and Holder (1999) support this claim as they produce similar results in their analysis of home advantage in English and Scottish football matches. Ponzo &amp; Scoppa (2018) argue that a home crowd can be a positive stimulus for home team players and can create an intimidating and hostile environment for the opposition . Home team performance is raised relative to away team performance as their effort and and energy is stimulated by the positive support from the crowd . Ponzo &amp; Scoppa base their conclusions on the analysis of same stadium derbies in Rome and Milan to mitigate other possible factors of home advantage such as traveling and familiarity effects. They find that when controlling for referee decisions and other factors such as team strength, the home team still performs better in the local derby. </w:t>
      </w:r>
    </w:p>
    <w:p>
      <w:pPr>
        <w:pStyle w:val="7"/>
        <w:spacing w:before="225" w:line="360" w:lineRule="auto"/>
        <w:ind w:left="0" w:right="131"/>
      </w:pPr>
      <w:r>
        <w:t>An interesting question then arises whether all teams experience a similar boost from their home crowd or that certain team characteristics or crowd characteristics could be associated with higher levels of home advantage. Each home crowd is unique, crowds differ substantially in size, density and also fanaticism. Carron and Agnew (1994) find a significant positive relationship between home advantage and crowd density. In other words, more crowd support leads to a stronger home performance relative to away performance and consequently a higher chance of a home win than an away win. Fischer &amp; Haucap (2020) also find that there seems to be a significant alteration in the strength of home advantage due to differences in crowd occupancy. They found a significant decrease in home advantage in the Bundesliga when crowd support is absent. However in the 2</w:t>
      </w:r>
      <w:r>
        <w:rPr>
          <w:vertAlign w:val="superscript"/>
        </w:rPr>
        <w:t>nd</w:t>
      </w:r>
      <w:r>
        <w:t xml:space="preserve"> Bundesliga and 3</w:t>
      </w:r>
      <w:r>
        <w:rPr>
          <w:vertAlign w:val="superscript"/>
        </w:rPr>
        <w:t>rd</w:t>
      </w:r>
      <w:r>
        <w:t xml:space="preserve"> Liga home advantage did not change significantly during ghost games. They account this difference to the differences in occupancy rates between these competitions. </w:t>
      </w: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However by other researchers, some questions have been raised as to whether crowd size and occupancy actually are important. Pollard (1986) negates the importance of crowd size and crowd density. In his argument </w:t>
      </w:r>
      <w:r>
        <w:rPr>
          <w:rFonts w:hint="default" w:ascii="Times New Roman" w:hAnsi="Times New Roman" w:cs="Times New Roman"/>
          <w:sz w:val="24"/>
          <w:szCs w:val="24"/>
          <w:lang w:val="en-US"/>
        </w:rPr>
        <w:t>Pollard(1986)</w:t>
      </w:r>
      <w:r>
        <w:rPr>
          <w:rFonts w:ascii="Times New Roman" w:hAnsi="Times New Roman" w:cs="Times New Roman"/>
          <w:sz w:val="24"/>
          <w:szCs w:val="24"/>
        </w:rPr>
        <w:t xml:space="preserve"> uses the notion of a similar magnitude in home advantage across first and second divisions across Europe. Despite the vast differences in crowd size and often also crowd density between first and second divisions, the home advantage still persists. Furthermore, Salminen (1993) and Strauss (2002) claim that crowd support in the form of cheering does not affect team performance. In fact, they even find support for the case that teams are motivated by non supportive audience and play better in such situations. </w:t>
      </w:r>
    </w:p>
    <w:p>
      <w:pPr>
        <w:spacing w:line="360" w:lineRule="auto"/>
        <w:rPr>
          <w:rFonts w:ascii="Times New Roman" w:hAnsi="Times New Roman" w:cs="Times New Roman"/>
          <w:sz w:val="24"/>
          <w:szCs w:val="24"/>
        </w:rPr>
      </w:pPr>
    </w:p>
    <w:p>
      <w:pPr>
        <w:spacing w:line="360" w:lineRule="auto"/>
        <w:rPr>
          <w:ins w:id="5" w:author="alanr" w:date="2021-04-26T13:01:58Z"/>
          <w:rFonts w:ascii="Times New Roman" w:hAnsi="Times New Roman" w:cs="Times New Roman"/>
          <w:sz w:val="24"/>
          <w:szCs w:val="24"/>
        </w:rPr>
      </w:pPr>
      <w:r>
        <w:rPr>
          <w:rFonts w:ascii="Times New Roman" w:hAnsi="Times New Roman" w:cs="Times New Roman"/>
          <w:sz w:val="24"/>
          <w:szCs w:val="24"/>
        </w:rPr>
        <w:t xml:space="preserve">Different results seem to occur because of the difficulty in disentangling each of the various forces driving home advantage. Pollard (2008) explains that struggles concerning the unraveling of individual factors effect on home advantage sterns from the phenomenon that multiple psychological and physiological influences involved all interact with each other and possibly reinforce each others significance. For exactly this reason do “ghost games” provide such an unique opportunity to specifically study changes in home advantage as a consequence of crowd support. Therefore we use  “ghost games” to examine whether crowd occupancy and crowd size significantly affect team performance. </w:t>
      </w:r>
    </w:p>
    <w:p>
      <w:pPr>
        <w:spacing w:line="360" w:lineRule="auto"/>
        <w:rPr>
          <w:rFonts w:ascii="Times New Roman" w:hAnsi="Times New Roman" w:cs="Times New Roman"/>
          <w:sz w:val="24"/>
          <w:szCs w:val="24"/>
        </w:rPr>
      </w:pPr>
    </w:p>
    <w:p>
      <w:pPr>
        <w:spacing w:line="360" w:lineRule="auto"/>
        <w:rPr>
          <w:rFonts w:ascii="Times New Roman" w:hAnsi="Times New Roman" w:cs="Times New Roman"/>
          <w:color w:val="auto"/>
          <w:sz w:val="24"/>
          <w:szCs w:val="24"/>
        </w:rPr>
      </w:pPr>
      <w:r>
        <w:rPr>
          <w:rFonts w:ascii="Times New Roman" w:hAnsi="Times New Roman" w:cs="Times New Roman"/>
          <w:sz w:val="24"/>
          <w:szCs w:val="24"/>
        </w:rPr>
        <w:t>Apart from directly raising home team performance,crowd support is said to afffect team performance through the referee. Multiple studies including: (</w:t>
      </w:r>
      <w:r>
        <w:rPr>
          <w:rFonts w:ascii="Times New Roman" w:hAnsi="Times New Roman" w:eastAsia="SimSun" w:cs="Times New Roman"/>
          <w:color w:val="222222"/>
          <w:sz w:val="24"/>
          <w:szCs w:val="24"/>
          <w:shd w:val="clear" w:color="auto" w:fill="FFFFFF"/>
        </w:rPr>
        <w:t xml:space="preserve">Nevill, Balmer &amp; Williams, 1999 ; Nevill, Balmer &amp; Williams, 2002; Garicano, Palacios-Huerta &amp; Prendergast, 2005; </w:t>
      </w:r>
      <w:r>
        <w:rPr>
          <w:rFonts w:ascii="Times New Roman" w:hAnsi="Times New Roman" w:cs="Times New Roman"/>
          <w:sz w:val="24"/>
          <w:szCs w:val="24"/>
        </w:rPr>
        <w:t>Unkelbach &amp; Memmert , 2010; Sutter &amp; Kocher, 2004</w:t>
      </w:r>
      <w:r>
        <w:rPr>
          <w:rFonts w:ascii="Times New Roman" w:hAnsi="Times New Roman" w:eastAsia="SimSun" w:cs="Times New Roman"/>
          <w:color w:val="222222"/>
          <w:sz w:val="24"/>
          <w:szCs w:val="24"/>
          <w:shd w:val="clear" w:color="auto" w:fill="FFFFFF"/>
        </w:rPr>
        <w:t>)</w:t>
      </w:r>
      <w:r>
        <w:rPr>
          <w:rFonts w:ascii="Times New Roman" w:hAnsi="Times New Roman" w:cs="Times New Roman"/>
          <w:sz w:val="24"/>
          <w:szCs w:val="24"/>
        </w:rPr>
        <w:t xml:space="preserve"> </w:t>
      </w:r>
      <w:r>
        <w:rPr>
          <w:rFonts w:cs="Times New Roman"/>
          <w:sz w:val="24"/>
          <w:szCs w:val="24"/>
        </w:rPr>
        <w:t xml:space="preserve">find consistent </w:t>
      </w:r>
      <w:r>
        <w:rPr>
          <w:rFonts w:ascii="Times New Roman" w:hAnsi="Times New Roman" w:cs="Times New Roman"/>
          <w:sz w:val="24"/>
          <w:szCs w:val="24"/>
        </w:rPr>
        <w:t>evidence of a referee bias in favour of the home team probably due to social pressure from the crowd.</w:t>
      </w:r>
      <w:r>
        <w:rPr>
          <w:rFonts w:cs="Times New Roman"/>
          <w:sz w:val="24"/>
          <w:szCs w:val="24"/>
        </w:rPr>
        <w:t xml:space="preserve"> Examples of this bias include the issue of more stoppage time at the end of the first and second half when the home team is trailing. </w:t>
      </w:r>
      <w:r>
        <w:rPr>
          <w:rFonts w:ascii="Times New Roman" w:hAnsi="Times New Roman" w:cs="Times New Roman"/>
          <w:sz w:val="24"/>
          <w:szCs w:val="24"/>
        </w:rPr>
        <w:t>In more recent research Endrich &amp; Gesche (2020) find that referees give less cards</w:t>
      </w:r>
      <w:r>
        <w:rPr>
          <w:rFonts w:cs="Times New Roman"/>
          <w:sz w:val="24"/>
          <w:szCs w:val="24"/>
        </w:rPr>
        <w:t xml:space="preserve"> and fouls</w:t>
      </w:r>
      <w:r>
        <w:rPr>
          <w:rFonts w:ascii="Times New Roman" w:hAnsi="Times New Roman" w:cs="Times New Roman"/>
          <w:sz w:val="24"/>
          <w:szCs w:val="24"/>
        </w:rPr>
        <w:t xml:space="preserve"> to home teams and more cards </w:t>
      </w:r>
      <w:r>
        <w:rPr>
          <w:rFonts w:cs="Times New Roman"/>
          <w:sz w:val="24"/>
          <w:szCs w:val="24"/>
        </w:rPr>
        <w:t xml:space="preserve">and fouls </w:t>
      </w:r>
      <w:r>
        <w:rPr>
          <w:rFonts w:ascii="Times New Roman" w:hAnsi="Times New Roman" w:cs="Times New Roman"/>
          <w:sz w:val="24"/>
          <w:szCs w:val="24"/>
        </w:rPr>
        <w:t xml:space="preserve">to away teams on average, which could be interpreted as a sign of referee bias in favour of the home side. </w:t>
      </w:r>
      <w:r>
        <w:rPr>
          <w:rFonts w:ascii="Times New Roman" w:hAnsi="Times New Roman" w:cs="Times New Roman"/>
          <w:color w:val="auto"/>
          <w:sz w:val="24"/>
          <w:szCs w:val="24"/>
        </w:rPr>
        <w:t xml:space="preserve">A referee has a large influence on the outcome of the games (Boyko, Boyko &amp; Boyko, 2007). Especially in a sport as football which </w:t>
      </w:r>
      <w:r>
        <w:rPr>
          <w:rFonts w:hint="default" w:ascii="Times New Roman" w:hAnsi="Times New Roman" w:cs="Times New Roman"/>
          <w:color w:val="auto"/>
          <w:sz w:val="24"/>
          <w:szCs w:val="24"/>
          <w:lang w:val="en-US"/>
        </w:rPr>
        <w:t>is of</w:t>
      </w:r>
      <w:r>
        <w:rPr>
          <w:rFonts w:ascii="Times New Roman" w:hAnsi="Times New Roman" w:cs="Times New Roman"/>
          <w:color w:val="auto"/>
          <w:sz w:val="24"/>
          <w:szCs w:val="24"/>
        </w:rPr>
        <w:t xml:space="preserve"> such a low scoring nature(Decroos, Bransen &amp; Davis, 2019). A decision to award a team a penalty in the 89</w:t>
      </w:r>
      <w:r>
        <w:rPr>
          <w:rFonts w:ascii="Times New Roman" w:hAnsi="Times New Roman" w:cs="Times New Roman"/>
          <w:color w:val="auto"/>
          <w:sz w:val="24"/>
          <w:szCs w:val="24"/>
          <w:vertAlign w:val="superscript"/>
        </w:rPr>
        <w:t>th</w:t>
      </w:r>
      <w:r>
        <w:rPr>
          <w:rFonts w:ascii="Times New Roman" w:hAnsi="Times New Roman" w:cs="Times New Roman"/>
          <w:color w:val="auto"/>
          <w:sz w:val="24"/>
          <w:szCs w:val="24"/>
        </w:rPr>
        <w:t xml:space="preserve"> minute of the match with the score of 0-0 could completely change the match outcome. Or an early red card significantly alters the course of the match with both teams adjusting their tactics and strategy</w:t>
      </w:r>
      <w:r>
        <w:rPr>
          <w:rFonts w:hint="default" w:ascii="Times New Roman" w:hAnsi="Times New Roman" w:cs="Times New Roman"/>
          <w:color w:val="auto"/>
          <w:sz w:val="24"/>
          <w:szCs w:val="24"/>
          <w:lang w:val="en-US"/>
        </w:rPr>
        <w:t xml:space="preserve"> and as such, influence team performance. </w:t>
      </w:r>
    </w:p>
    <w:p>
      <w:pPr>
        <w:spacing w:line="360" w:lineRule="auto"/>
        <w:rPr>
          <w:rFonts w:ascii="Times New Roman" w:hAnsi="Times New Roman" w:cs="Times New Roman"/>
          <w:sz w:val="24"/>
          <w:szCs w:val="24"/>
        </w:rPr>
      </w:pPr>
    </w:p>
    <w:p>
      <w:pPr>
        <w:pStyle w:val="7"/>
        <w:spacing w:before="78" w:line="360" w:lineRule="auto"/>
        <w:ind w:left="0" w:right="105"/>
      </w:pPr>
      <w:r>
        <w:t xml:space="preserve">Previous studies found evidence that crowd cheering and noise are the main contributor to referee bias (Endrich &amp; Gesche, 2020; </w:t>
      </w:r>
      <w:r>
        <w:rPr>
          <w:rFonts w:eastAsia="SimSun"/>
          <w:color w:val="222222"/>
          <w:shd w:val="clear" w:color="auto" w:fill="FFFFFF"/>
        </w:rPr>
        <w:t xml:space="preserve">Nevill, Balmer &amp; Williams, 2002; ) </w:t>
      </w:r>
      <w:r>
        <w:t>Referees can be heavily influenced in their decision making by the heavy cheering of the crowd favoring the home team.(Unkelbach &amp; Memmert , 2010). Experiments conducted by Nevill, Balmer and Williams (2002) show the role of crowd noise by asking participating referees to evaluate fouls. One group of the referees were shown the fouls with sound of the cournd in the background whereas the other group watched the fouls in silence. The referees watching with crowd noise on average gave 15 percent less fouls to the home team compared to referees watching in silence. Referee bias and crowd noise is well documented in the literature. However, there is less empirical research on to what extent crowd size and occupancy influence referee decisions. Research like ours on the incidence of referee bias in ghost games settings could provide useful in discerning whether or not crowd s</w:t>
      </w:r>
      <w:r>
        <w:rPr>
          <w:rFonts w:hint="eastAsia"/>
          <w:lang w:eastAsia="zh-CN"/>
        </w:rPr>
        <w:t>ize and occupancy</w:t>
      </w:r>
      <w:r>
        <w:t xml:space="preserve"> pla</w:t>
      </w:r>
      <w:r>
        <w:rPr>
          <w:rFonts w:hint="eastAsia"/>
          <w:lang w:eastAsia="zh-CN"/>
        </w:rPr>
        <w:t>y</w:t>
      </w:r>
      <w:r>
        <w:t xml:space="preserve"> a role in referee decision making. </w:t>
      </w:r>
      <w:r>
        <w:rPr>
          <w:rFonts w:hint="eastAsia"/>
          <w:lang w:eastAsia="zh-CN"/>
        </w:rPr>
        <w:t xml:space="preserve">Furthermore, most of the papers tended to focus solely on the existence of referee bias rather than on the implication of a possible referee bias on team performance. We extend the current literature by incorporating the influence of referee decisions on team performance into our analysis. </w:t>
      </w:r>
    </w:p>
    <w:p>
      <w:pPr>
        <w:pStyle w:val="3"/>
        <w:numPr>
          <w:ilvl w:val="1"/>
          <w:numId w:val="0"/>
        </w:numPr>
        <w:spacing w:line="360" w:lineRule="auto"/>
        <w:rPr>
          <w:rFonts w:ascii="Times New Roman" w:hAnsi="Times New Roman" w:cs="Times New Roman"/>
          <w:sz w:val="24"/>
          <w:szCs w:val="24"/>
          <w:lang w:val="en-US"/>
        </w:rPr>
      </w:pPr>
      <w:bookmarkStart w:id="12" w:name="_Toc19170"/>
      <w:r>
        <w:rPr>
          <w:rFonts w:ascii="Times New Roman" w:hAnsi="Times New Roman" w:cs="Times New Roman"/>
          <w:sz w:val="28"/>
          <w:szCs w:val="28"/>
          <w:lang w:val="en-US"/>
        </w:rPr>
        <w:t>2.1.2 Team composition and home advantage</w:t>
      </w:r>
      <w:bookmarkEnd w:id="12"/>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Another stream of the literature on home advantage focuses on familiarity effects. Pollard (2008) describes familiarity effects as key stadium attributes that could help players locate themselves more precisely on the pitch and consequently make better decision on where and how hard to pass the ball or where to position themselves to get the best shot on goal. Older players who have more experience, especially when that experience is within the same league, will be more familiar with venues and could have similar advantages as home team players in visual cues when playing away. The concept of familiarity can also be extrapolated to the realm of crowd support. This school of thought has not been widely studied yet but studies such as that of van der Ven (2016) report a slightly better away performance for older teams, compared to teams with more younger players. Older teams could be more experienced with facing home crowds, which in turn could decrease the effect of these crowds on their performance. Russell (1983) for example finds that older players develop certain coping strategies to deal with the influence of the crowd on their performance. </w:t>
      </w: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r>
        <w:rPr>
          <w:rFonts w:ascii="Times New Roman" w:hAnsi="Times New Roman" w:cs="Times New Roman"/>
          <w:sz w:val="24"/>
          <w:szCs w:val="24"/>
        </w:rPr>
        <w:t>A different component of team composition that could influence the effect of crowd support on team performance is the amount of foreign players featuring for the teams. In the increasing globalized world, international transfers are increasingly common, leading to an influx of foreign players into squads of football clubs. (</w:t>
      </w:r>
      <w:r>
        <w:rPr>
          <w:rFonts w:ascii="Times New Roman" w:hAnsi="Times New Roman" w:eastAsia="SimSun" w:cs="Times New Roman"/>
          <w:color w:val="222222"/>
          <w:sz w:val="24"/>
          <w:szCs w:val="24"/>
          <w:shd w:val="clear" w:color="auto" w:fill="FFFFFF"/>
        </w:rPr>
        <w:t>Adcroft, Teckman &amp; Madichie, 2009). These foreign players, with increasingly high salaries are difficult to relate to for local often working class football supporters. (Petersen-Wagner, 2015</w:t>
      </w:r>
      <w:r>
        <w:rPr>
          <w:rFonts w:hint="default" w:ascii="Times New Roman" w:hAnsi="Times New Roman" w:eastAsia="SimSun" w:cs="Times New Roman"/>
          <w:color w:val="222222"/>
          <w:sz w:val="24"/>
          <w:szCs w:val="24"/>
          <w:shd w:val="clear" w:color="auto" w:fill="FFFFFF"/>
          <w:lang w:val="en-US"/>
        </w:rPr>
        <w:t>; Smith, 2003</w:t>
      </w:r>
      <w:r>
        <w:rPr>
          <w:rFonts w:ascii="Times New Roman" w:hAnsi="Times New Roman" w:eastAsia="SimSun" w:cs="Times New Roman"/>
          <w:color w:val="222222"/>
          <w:sz w:val="24"/>
          <w:szCs w:val="24"/>
          <w:shd w:val="clear" w:color="auto" w:fill="FFFFFF"/>
        </w:rPr>
        <w:t xml:space="preserve">) This leads to fans and players becoming more and more detached from eachother, decreasing the bonding between fan and players. Gutierrez (2019) claims that this bonding process between fans and players is a crucial component for fan engagement and consumption. Increased fan engagement leads to a better atmosphere and louder crowds. Lee, Gipson and Barnhill ( 2017) provide further evidence for the influence of fan identification with their team. They surveyed attendants of basketball and baseball games in the NCAA division. They found that measures of team identification significantly influenced crowd atmosphere through an indirect effect on flow of supporters, with flow being defined following the definition of </w:t>
      </w:r>
      <w:r>
        <w:rPr>
          <w:rFonts w:ascii="Times New Roman" w:hAnsi="Times New Roman" w:eastAsia="Helvetica" w:cs="Times New Roman"/>
          <w:sz w:val="24"/>
          <w:szCs w:val="24"/>
        </w:rPr>
        <w:t xml:space="preserve">Csikszentmihalyi (1990): "the state in which people are so involved in an activity that nothing else seems to matter”. Their findings suggest that a decreased identification of supporters with their team decreases atmosphere within the stadium. The difference in atmosphere within the stadium could influence team performance. </w:t>
      </w:r>
    </w:p>
    <w:p>
      <w:pPr>
        <w:pStyle w:val="3"/>
        <w:numPr>
          <w:ilvl w:val="1"/>
          <w:numId w:val="0"/>
        </w:numPr>
        <w:spacing w:line="360" w:lineRule="auto"/>
        <w:rPr>
          <w:rFonts w:ascii="Times New Roman" w:hAnsi="Times New Roman" w:cs="Times New Roman"/>
          <w:sz w:val="24"/>
          <w:szCs w:val="24"/>
          <w:lang w:val="en-US"/>
        </w:rPr>
      </w:pPr>
      <w:bookmarkStart w:id="13" w:name="_Toc474"/>
      <w:r>
        <w:rPr>
          <w:rFonts w:ascii="Times New Roman" w:hAnsi="Times New Roman" w:cs="Times New Roman"/>
          <w:sz w:val="28"/>
          <w:szCs w:val="28"/>
          <w:lang w:val="en-US"/>
        </w:rPr>
        <w:t>2.1.3 Covid-19 and home advantage</w:t>
      </w:r>
      <w:bookmarkEnd w:id="13"/>
    </w:p>
    <w:p>
      <w:pPr>
        <w:spacing w:line="360" w:lineRule="auto"/>
        <w:rPr>
          <w:rFonts w:ascii="Times New Roman" w:hAnsi="Times New Roman" w:cs="Times New Roman"/>
          <w:sz w:val="24"/>
          <w:szCs w:val="24"/>
        </w:rPr>
      </w:pPr>
      <w:r>
        <w:rPr>
          <w:rFonts w:ascii="Times New Roman" w:hAnsi="Times New Roman" w:cs="Times New Roman"/>
          <w:sz w:val="24"/>
          <w:szCs w:val="24"/>
        </w:rPr>
        <w:t>A few preliminary studies attempted a similar approach to ours by analyzing “ghost games” played between the restart after corona and the end of the season 2019/20. Thilp &amp; Taller (2020) for example find that home advantage has actually turned into a home disadvantage in case of “ghost games”. Fischer &amp; Haucap (2020) also support the notion of a signifcant alteration in the strength of home advantage in the Bundesliga when crowd support is absent. McCarrick, Bilalic, Neave and Wolfson (2020) report similar findings in their study of home advantage across 11 countries. They discovered that across those leagues the number of goals scored and points obtained by home teams was significantly lower in the period of corona. However, apart from McCarrick et al (2020), most of the recent papers only include one single country into their analysis</w:t>
      </w:r>
      <w:r>
        <w:rPr>
          <w:rFonts w:hint="default" w:ascii="Times New Roman" w:hAnsi="Times New Roman" w:cs="Times New Roman"/>
          <w:sz w:val="24"/>
          <w:szCs w:val="24"/>
          <w:lang w:val="en-US"/>
        </w:rPr>
        <w:t>. W</w:t>
      </w:r>
      <w:r>
        <w:rPr>
          <w:rFonts w:ascii="Times New Roman" w:hAnsi="Times New Roman" w:cs="Times New Roman"/>
          <w:sz w:val="24"/>
          <w:szCs w:val="24"/>
        </w:rPr>
        <w:t xml:space="preserve">e believe that this approach is limited because single countries could be an anomaly. Especially when the data is also limited to only the end of the 2019/20 season. Within this smaller sample, a few abnormal results could already influence conclusions. We incorporate multiple countries in our dataset and extend the analysis to all the “ghost games” played up to date to obtain a larger sample and more generalizable results. </w:t>
      </w: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The table below gives a short overview of the current literature and our contribution. </w:t>
      </w:r>
    </w:p>
    <w:p>
      <w:pPr>
        <w:spacing w:line="360" w:lineRule="auto"/>
        <w:jc w:val="center"/>
        <w:rPr>
          <w:rFonts w:ascii="Times New Roman" w:hAnsi="Times New Roman" w:cs="Times New Roman"/>
          <w:b/>
          <w:bCs/>
          <w:sz w:val="24"/>
          <w:szCs w:val="24"/>
        </w:rPr>
      </w:pPr>
    </w:p>
    <w:p>
      <w:pPr>
        <w:spacing w:line="360" w:lineRule="auto"/>
        <w:jc w:val="center"/>
        <w:rPr>
          <w:rFonts w:ascii="Times New Roman" w:hAnsi="Times New Roman" w:cs="Times New Roman"/>
          <w:sz w:val="24"/>
          <w:szCs w:val="24"/>
        </w:rPr>
      </w:pPr>
      <w:r>
        <w:rPr>
          <w:rFonts w:ascii="Times New Roman" w:hAnsi="Times New Roman" w:cs="Times New Roman"/>
          <w:b/>
          <w:bCs/>
          <w:sz w:val="24"/>
          <w:szCs w:val="24"/>
        </w:rPr>
        <w:t>Table 1 Summary of Literature</w:t>
      </w:r>
      <w:r>
        <w:rPr>
          <w:rFonts w:ascii="Times New Roman" w:hAnsi="Times New Roman" w:cs="Times New Roman"/>
          <w:sz w:val="24"/>
          <w:szCs w:val="24"/>
        </w:rPr>
        <w:object>
          <v:shape id="_x0000_i1025" o:spt="75" type="#_x0000_t75" style="height:320.85pt;width:527.15pt;" o:ole="t" filled="f" o:preferrelative="t" stroked="f" coordsize="21600,21600">
            <v:path/>
            <v:fill on="f" focussize="0,0"/>
            <v:stroke on="f" joinstyle="miter"/>
            <v:imagedata r:id="rId9" o:title=""/>
            <o:lock v:ext="edit" aspectratio="t"/>
            <w10:wrap type="none"/>
            <w10:anchorlock/>
          </v:shape>
          <o:OLEObject Type="Embed" ProgID="Word.Document.8" ShapeID="_x0000_i1025" DrawAspect="Content" ObjectID="_1468075725" r:id="rId8">
            <o:LockedField>false</o:LockedField>
          </o:OLEObject>
        </w:object>
      </w:r>
    </w:p>
    <w:p>
      <w:pPr>
        <w:pStyle w:val="3"/>
        <w:numPr>
          <w:ilvl w:val="-1"/>
          <w:numId w:val="0"/>
        </w:numPr>
        <w:spacing w:line="360" w:lineRule="auto"/>
        <w:rPr>
          <w:rFonts w:ascii="Times New Roman" w:hAnsi="Times New Roman" w:cs="Times New Roman"/>
          <w:sz w:val="28"/>
          <w:szCs w:val="28"/>
          <w:lang w:val="en-US"/>
        </w:rPr>
      </w:pPr>
      <w:bookmarkStart w:id="14" w:name="_Toc15019"/>
      <w:r>
        <w:rPr>
          <w:rFonts w:hint="default" w:ascii="Times New Roman" w:hAnsi="Times New Roman" w:cs="Times New Roman"/>
          <w:sz w:val="28"/>
          <w:szCs w:val="28"/>
          <w:lang w:val="en-US"/>
        </w:rPr>
        <w:t xml:space="preserve">2.2 </w:t>
      </w:r>
      <w:r>
        <w:rPr>
          <w:rFonts w:ascii="Times New Roman" w:hAnsi="Times New Roman" w:cs="Times New Roman"/>
          <w:sz w:val="28"/>
          <w:szCs w:val="28"/>
          <w:lang w:val="en-US"/>
        </w:rPr>
        <w:t>Conceptual Framework</w:t>
      </w:r>
      <w:bookmarkEnd w:id="14"/>
    </w:p>
    <w:p>
      <w:pPr>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In the next section we provide our hypotheses based on the literature. After the hypotheses, we present a schematic overview of our conceptual framework to clarify the concepts and relationships we investigate in this study. </w:t>
      </w:r>
    </w:p>
    <w:p>
      <w:pPr>
        <w:pStyle w:val="3"/>
        <w:numPr>
          <w:ilvl w:val="1"/>
          <w:numId w:val="0"/>
        </w:numPr>
        <w:spacing w:line="360" w:lineRule="auto"/>
        <w:ind w:firstLine="120" w:firstLineChars="50"/>
        <w:rPr>
          <w:rFonts w:ascii="Times New Roman" w:hAnsi="Times New Roman" w:cs="Times New Roman"/>
          <w:sz w:val="24"/>
          <w:szCs w:val="24"/>
          <w:lang w:val="en-US"/>
        </w:rPr>
      </w:pPr>
      <w:bookmarkStart w:id="15" w:name="_Toc32374"/>
      <w:r>
        <w:rPr>
          <w:rFonts w:ascii="Times New Roman" w:hAnsi="Times New Roman" w:cs="Times New Roman"/>
          <w:sz w:val="24"/>
          <w:szCs w:val="24"/>
          <w:lang w:val="en-US"/>
        </w:rPr>
        <w:t>2.2.1 The impact of crowd support on team performance</w:t>
      </w:r>
      <w:bookmarkEnd w:id="15"/>
    </w:p>
    <w:p>
      <w:pPr>
        <w:pStyle w:val="7"/>
        <w:spacing w:before="225" w:line="360" w:lineRule="auto"/>
        <w:ind w:left="0" w:right="131"/>
      </w:pPr>
      <w:r>
        <w:t xml:space="preserve">We propose two major mechanisms </w:t>
      </w:r>
      <w:r>
        <w:rPr>
          <w:rFonts w:hint="default"/>
          <w:lang w:val="en-US"/>
        </w:rPr>
        <w:t>through which</w:t>
      </w:r>
      <w:r>
        <w:t xml:space="preserve"> crowd support influences team performance. Firstly, crowd support can raise home team performance relative to away team performance directly through cheering and booing. Crowd support can inspire home teams to perform to their potential, increasing home team performance. Secondly, crowds are able to influence referee decisions in favour of the home team. Crowd noise significantly influences referees when evaluating potential foul situations. </w:t>
      </w:r>
      <w:r>
        <w:rPr>
          <w:rFonts w:hint="default"/>
          <w:color w:val="auto"/>
          <w:lang w:val="en-US"/>
        </w:rPr>
        <w:t xml:space="preserve">Since </w:t>
      </w:r>
      <w:r>
        <w:rPr>
          <w:color w:val="auto"/>
        </w:rPr>
        <w:t>referee</w:t>
      </w:r>
      <w:r>
        <w:rPr>
          <w:rFonts w:hint="default"/>
          <w:color w:val="auto"/>
          <w:lang w:val="en-US"/>
        </w:rPr>
        <w:t>s</w:t>
      </w:r>
      <w:r>
        <w:rPr>
          <w:color w:val="auto"/>
        </w:rPr>
        <w:t xml:space="preserve"> ha</w:t>
      </w:r>
      <w:r>
        <w:rPr>
          <w:rFonts w:hint="default"/>
          <w:color w:val="auto"/>
          <w:lang w:val="en-US"/>
        </w:rPr>
        <w:t>ve</w:t>
      </w:r>
      <w:r>
        <w:rPr>
          <w:color w:val="auto"/>
        </w:rPr>
        <w:t xml:space="preserve"> a large influence on the outcome of the games</w:t>
      </w:r>
      <w:r>
        <w:rPr>
          <w:rFonts w:hint="default"/>
          <w:color w:val="auto"/>
          <w:lang w:val="en-US"/>
        </w:rPr>
        <w:t>, and with game outcomes serving as our main indicators of team performance, referee decisions affect team performance.</w:t>
      </w:r>
      <w:r>
        <w:rPr>
          <w:rFonts w:hint="default"/>
          <w:color w:val="ED7D31" w:themeColor="accent2"/>
          <w:lang w:val="en-US"/>
          <w14:textFill>
            <w14:solidFill>
              <w14:schemeClr w14:val="accent2"/>
            </w14:solidFill>
          </w14:textFill>
        </w:rPr>
        <w:t xml:space="preserve"> </w:t>
      </w:r>
      <w:r>
        <w:rPr>
          <w:rFonts w:hint="default"/>
          <w:color w:val="auto"/>
          <w:lang w:val="en-US"/>
        </w:rPr>
        <w:t>Thus,</w:t>
      </w:r>
      <w:r>
        <w:rPr>
          <w:rFonts w:hint="default"/>
          <w:lang w:val="en-US"/>
        </w:rPr>
        <w:t xml:space="preserve"> home </w:t>
      </w:r>
      <w:r>
        <w:t xml:space="preserve">team performance </w:t>
      </w:r>
      <w:r>
        <w:rPr>
          <w:rFonts w:hint="default"/>
          <w:lang w:val="en-US"/>
        </w:rPr>
        <w:t xml:space="preserve">relative to away team performance </w:t>
      </w:r>
      <w:r>
        <w:t>could be lower when in a situation of no or less crowd support.</w:t>
      </w:r>
      <w:r>
        <w:rPr>
          <w:rFonts w:hint="default"/>
          <w:lang w:val="en-US"/>
        </w:rPr>
        <w:t xml:space="preserve"> </w:t>
      </w:r>
      <w:r>
        <w:t xml:space="preserve">This leads us to generate the following hypothesis regarding the effect of crowd </w:t>
      </w:r>
      <w:r>
        <w:rPr>
          <w:rFonts w:hint="default"/>
          <w:lang w:val="en-US"/>
        </w:rPr>
        <w:t>support on team performance</w:t>
      </w:r>
      <w:r>
        <w:t xml:space="preserve">. </w:t>
      </w:r>
    </w:p>
    <w:p>
      <w:pPr>
        <w:pStyle w:val="7"/>
        <w:spacing w:before="225" w:line="360" w:lineRule="auto"/>
        <w:ind w:left="0" w:right="131"/>
        <w:rPr>
          <w:i/>
          <w:iCs/>
        </w:rPr>
      </w:pPr>
      <w:r>
        <w:rPr>
          <w:i/>
          <w:iCs/>
        </w:rPr>
        <w:t xml:space="preserve">H1: Crowd support positively influences Home Team Performance. </w:t>
      </w:r>
    </w:p>
    <w:p>
      <w:pPr>
        <w:pStyle w:val="7"/>
        <w:spacing w:before="225" w:line="360" w:lineRule="auto"/>
        <w:ind w:left="0" w:right="131"/>
      </w:pPr>
      <w:r>
        <w:t>Crowds come in all shapes and sizes and different crowds will have different influences on team performance. Bigger crowds in general make more noise and can be more initimidating than smaller crowds. The</w:t>
      </w:r>
      <w:r>
        <w:rPr>
          <w:rFonts w:hint="default"/>
          <w:lang w:val="en-US"/>
        </w:rPr>
        <w:t>re</w:t>
      </w:r>
      <w:r>
        <w:t xml:space="preserve"> is a big difference in playing for large crowds compared to small crowds. Crowd support has a direct effect on team performance and a larger crowd size is associated with larger crowd noise. This larger crowd noise and size could boost confidence of the home team, knowing they have got the backing from so many fans, and thus could lead to larger performance boosts for home teams </w:t>
      </w:r>
      <w:r>
        <w:rPr>
          <w:rFonts w:hint="default"/>
          <w:lang w:val="en-US"/>
        </w:rPr>
        <w:t>for teams backed by large crowds compared to teams supported by smaller crowds</w:t>
      </w:r>
      <w:r>
        <w:t>.</w:t>
      </w:r>
      <w:r>
        <w:rPr>
          <w:rFonts w:hint="default"/>
          <w:lang w:val="en-US"/>
        </w:rPr>
        <w:t xml:space="preserve"> </w:t>
      </w:r>
      <w:r>
        <w:t>T</w:t>
      </w:r>
      <w:r>
        <w:rPr>
          <w:rFonts w:hint="default"/>
          <w:lang w:val="en-US"/>
        </w:rPr>
        <w:t xml:space="preserve">his leads to the </w:t>
      </w:r>
      <w:r>
        <w:t xml:space="preserve">following hypothesis on the effect of crowd size on team performance. </w:t>
      </w:r>
    </w:p>
    <w:p>
      <w:pPr>
        <w:pStyle w:val="7"/>
        <w:spacing w:before="225" w:line="360" w:lineRule="auto"/>
        <w:ind w:left="0" w:right="131"/>
        <w:rPr>
          <w:i/>
          <w:iCs/>
        </w:rPr>
      </w:pPr>
      <w:r>
        <w:rPr>
          <w:i/>
          <w:iCs/>
        </w:rPr>
        <w:t xml:space="preserve">H1b: The effect of crowd support on team performance increases when </w:t>
      </w:r>
      <w:r>
        <w:rPr>
          <w:rFonts w:hint="eastAsia" w:eastAsia="SimSun"/>
          <w:i/>
          <w:iCs/>
          <w:lang w:eastAsia="zh-CN"/>
        </w:rPr>
        <w:t>crowd size</w:t>
      </w:r>
      <w:r>
        <w:rPr>
          <w:i/>
          <w:iCs/>
        </w:rPr>
        <w:t xml:space="preserve"> increases.</w:t>
      </w:r>
    </w:p>
    <w:p>
      <w:pPr>
        <w:pStyle w:val="7"/>
        <w:spacing w:before="225" w:line="360" w:lineRule="auto"/>
        <w:ind w:left="0" w:right="131"/>
      </w:pPr>
      <w:r>
        <w:t>Crowd occupancy is also important for atmosphere within a stadium, and in turn the effect of crowd support on team performance support. Fischer &amp; Haucap (2020) find that teams with higher occupancy rates pre corona experience a greater decrease in home advantage post corona. If you play for 30.000 fans in a stadium where 100.000 fit, the atmosphere seems to be less intense and the stadium can appear to be almost empty. The switch to a completely empty stadium in this case might be less severe than a case where 15.000 very fanatic fans completely fill up a small stadium with stands close to the pitch and a fiery atmosphere. A completely empty stadium</w:t>
      </w:r>
      <w:r>
        <w:rPr>
          <w:rFonts w:hint="default"/>
          <w:lang w:val="en-US"/>
        </w:rPr>
        <w:t xml:space="preserve"> then</w:t>
      </w:r>
      <w:r>
        <w:t xml:space="preserve"> all of a sudden makes a very big change.</w:t>
      </w:r>
      <w:r>
        <w:rPr>
          <w:rFonts w:hint="default"/>
          <w:lang w:val="en-US"/>
        </w:rPr>
        <w:t>T</w:t>
      </w:r>
      <w:r>
        <w:t>herefore we hypothesize the following on the effect of</w:t>
      </w:r>
      <w:r>
        <w:rPr>
          <w:rFonts w:hint="default"/>
          <w:lang w:val="en-US"/>
        </w:rPr>
        <w:t xml:space="preserve"> </w:t>
      </w:r>
      <w:r>
        <w:t xml:space="preserve">stadium occupancy on team performance. </w:t>
      </w:r>
    </w:p>
    <w:p>
      <w:pPr>
        <w:pStyle w:val="7"/>
        <w:spacing w:before="225" w:line="360" w:lineRule="auto"/>
        <w:ind w:left="0" w:right="131"/>
        <w:rPr>
          <w:i/>
          <w:iCs/>
        </w:rPr>
      </w:pPr>
      <w:r>
        <w:rPr>
          <w:i/>
          <w:iCs/>
        </w:rPr>
        <w:t xml:space="preserve">H1c: The effect of crowd support on team performance increases when Stadium occupancy increases. </w:t>
      </w:r>
    </w:p>
    <w:p>
      <w:pPr>
        <w:pStyle w:val="7"/>
        <w:spacing w:before="225" w:line="360" w:lineRule="auto"/>
        <w:ind w:left="0" w:right="131"/>
      </w:pPr>
      <w:r>
        <w:t xml:space="preserve">The degree to which Crowd support will influence team performance will vary per team. Each individual player reacts differently to playing environments. Team composition </w:t>
      </w:r>
      <w:r>
        <w:rPr>
          <w:rFonts w:hint="default"/>
          <w:lang w:val="en-US"/>
        </w:rPr>
        <w:t xml:space="preserve">thus </w:t>
      </w:r>
      <w:r>
        <w:t xml:space="preserve">seems to play a role. (van de Ven, 2016) finds that experienced sides with older players tend to perform better away from home than inexperienced sides. Possible reasons could include familiarity with the away venue and more experience with hostile crowds. Older players who have more experience, especially when that experience is within the same league, will be more familiar with venues and  could be more experience with home crowds. Older player develop can develop coping strategies to decrease the influence of opposition crowds on their performance when playing away (Russell, 1983). This leads to the following hypothesis of the effect of age on the relationship between crowd support and team performance. </w:t>
      </w:r>
    </w:p>
    <w:p>
      <w:pPr>
        <w:pStyle w:val="7"/>
        <w:spacing w:before="225" w:line="360" w:lineRule="auto"/>
        <w:ind w:left="0" w:right="131"/>
        <w:rPr>
          <w:i/>
          <w:iCs/>
        </w:rPr>
      </w:pPr>
      <w:r>
        <w:rPr>
          <w:i/>
          <w:iCs/>
        </w:rPr>
        <w:t xml:space="preserve">H1d: The effect of crowd support on team performance is weaker for teams with older players.  </w:t>
      </w:r>
    </w:p>
    <w:p>
      <w:pPr>
        <w:pStyle w:val="7"/>
        <w:spacing w:before="225" w:line="360" w:lineRule="auto"/>
        <w:ind w:left="0" w:right="131"/>
        <w:rPr>
          <w:i/>
          <w:iCs/>
        </w:rPr>
      </w:pPr>
      <w:r>
        <w:rPr>
          <w:rFonts w:hint="default"/>
          <w:lang w:val="en-US"/>
        </w:rPr>
        <w:t xml:space="preserve">Another aspect of team composition that we analyze is the division between local and foreign players for teams. </w:t>
      </w:r>
      <w:r>
        <w:t>Tilp&amp;Taller (2020)</w:t>
      </w:r>
      <w:r>
        <w:rPr>
          <w:i/>
          <w:iCs/>
        </w:rPr>
        <w:t xml:space="preserve"> </w:t>
      </w:r>
      <w:r>
        <w:t xml:space="preserve">mention an increased global outlook of football clubs, both for recruiting fans and players as a factor, which has lead to an increased gap between fans and players. Fans and players due to the increased differences in pay and origins live in completely different realities from each other. Fans do not recognize themselves in the extremely rich and foreign players who play for their local team, Lower fan identification with a football team decreases the support of those same fans when attending the match. This decreases crowd cheering and thus indirectly decreases the effect of crowd support on team performance. </w:t>
      </w:r>
      <w:r>
        <w:rPr>
          <w:rFonts w:hint="default"/>
          <w:lang w:val="en-US"/>
        </w:rPr>
        <w:t>Consequently we hypothesize the following</w:t>
      </w:r>
      <w:r>
        <w:t xml:space="preserve"> regarding the effect of share of foreigners within a team on team performance. </w:t>
      </w:r>
      <w:r>
        <w:rPr>
          <w:i/>
          <w:iCs/>
        </w:rPr>
        <w:t xml:space="preserve"> </w:t>
      </w:r>
    </w:p>
    <w:p>
      <w:pPr>
        <w:pStyle w:val="7"/>
        <w:spacing w:before="225" w:line="360" w:lineRule="auto"/>
        <w:ind w:left="0" w:right="131"/>
        <w:rPr>
          <w:i/>
          <w:iCs/>
        </w:rPr>
      </w:pPr>
      <w:r>
        <w:rPr>
          <w:i/>
          <w:iCs/>
        </w:rPr>
        <w:t>H1e: The effect of crowd support on team performance is weaken</w:t>
      </w:r>
      <w:r>
        <w:rPr>
          <w:rFonts w:hint="eastAsia" w:eastAsia="SimSun"/>
          <w:i/>
          <w:iCs/>
          <w:lang w:eastAsia="zh-CN"/>
        </w:rPr>
        <w:t>e</w:t>
      </w:r>
      <w:r>
        <w:rPr>
          <w:i/>
          <w:iCs/>
        </w:rPr>
        <w:t xml:space="preserve">d when the share of foreigners increases. </w:t>
      </w:r>
    </w:p>
    <w:p>
      <w:pPr>
        <w:pStyle w:val="3"/>
        <w:numPr>
          <w:ilvl w:val="1"/>
          <w:numId w:val="0"/>
        </w:numPr>
        <w:spacing w:line="360" w:lineRule="auto"/>
        <w:rPr>
          <w:rFonts w:ascii="Times New Roman" w:hAnsi="Times New Roman" w:cs="Times New Roman"/>
          <w:sz w:val="24"/>
          <w:szCs w:val="24"/>
          <w:lang w:val="en-US"/>
        </w:rPr>
      </w:pPr>
      <w:bookmarkStart w:id="16" w:name="_Toc4618"/>
      <w:r>
        <w:rPr>
          <w:rFonts w:ascii="Times New Roman" w:hAnsi="Times New Roman" w:cs="Times New Roman"/>
          <w:sz w:val="24"/>
          <w:szCs w:val="24"/>
          <w:lang w:val="en-US"/>
        </w:rPr>
        <w:t>2.2.2 The impact of crowd support on referee bias</w:t>
      </w:r>
      <w:bookmarkEnd w:id="16"/>
    </w:p>
    <w:p>
      <w:pPr>
        <w:pStyle w:val="7"/>
        <w:spacing w:before="78" w:line="360" w:lineRule="auto"/>
        <w:ind w:left="0" w:right="105"/>
      </w:pPr>
      <w:r>
        <w:t>Referees have shown a consistent bias towards home teams when awarding fouls and cards. Referees are subconsciously influenced by crowd noise when making decisions on potential fouls, cards and penalty’s. Punishing home teams less severe in situations with crowd noise. Potential explanations include the use of visual cues in decision making when the situation is not very clear, with crowds reaction to a foul serving as a potential indicator of the actual situation and referees relying partly on these crowd judgements when making a decision</w:t>
      </w:r>
      <w:r>
        <w:rPr>
          <w:color w:val="ED7D31" w:themeColor="accent2"/>
          <w14:textFill>
            <w14:solidFill>
              <w14:schemeClr w14:val="accent2"/>
            </w14:solidFill>
          </w14:textFill>
        </w:rPr>
        <w:t xml:space="preserve">. </w:t>
      </w:r>
      <w:r>
        <w:t>Additionally,referees could favour home teams in order to avoid potential crowd displeasure aimed at him during the rest of the game and even after the game. In football, much more compared to other sports, one action can decide the entire game. A 1-0 win with a single shot on goal is certainly attainable.</w:t>
      </w:r>
      <w:r>
        <w:rPr>
          <w:rFonts w:hint="eastAsia" w:eastAsia="SimSun"/>
          <w:lang w:eastAsia="zh-CN"/>
        </w:rPr>
        <w:t xml:space="preserve"> </w:t>
      </w:r>
      <w:r>
        <w:t>Additionally, a red card can change a teams entire game plan, tactics and performance.</w:t>
      </w:r>
    </w:p>
    <w:p>
      <w:pPr>
        <w:pStyle w:val="7"/>
        <w:spacing w:before="78" w:line="360" w:lineRule="auto"/>
        <w:ind w:left="0" w:right="105"/>
      </w:pPr>
      <w:r>
        <w:t xml:space="preserve">Since individual moments can have such a big impact on outcome and performance in football, referees play a major role in football outcomes. Crucial decisions such as a controversial penalty or red card can significantly alter the course of a football game, and if the home team gets benefit of the doubt it could significantly increase the chances of home teams winning their games. This leads to the following hypothesis on the effect of referee bias on team performance. </w:t>
      </w:r>
    </w:p>
    <w:p>
      <w:pPr>
        <w:pStyle w:val="7"/>
        <w:spacing w:before="78" w:line="360" w:lineRule="auto"/>
        <w:ind w:left="0" w:right="105"/>
        <w:rPr>
          <w:i/>
          <w:iCs/>
        </w:rPr>
      </w:pPr>
      <w:r>
        <w:rPr>
          <w:i/>
          <w:iCs/>
        </w:rPr>
        <w:t>H2: The effect of crowd support on team performance is mediated by Referee Bias</w:t>
      </w:r>
    </w:p>
    <w:p>
      <w:pPr>
        <w:pStyle w:val="7"/>
        <w:spacing w:before="78" w:line="360" w:lineRule="auto"/>
        <w:ind w:left="0" w:right="105"/>
      </w:pPr>
      <w:r>
        <w:t>Similar to the expected moderating effect of crowd occupancy and crowd size on the direct relationship between crowd support and team performance, we expect crowd occupancy and crowd size to influence the relationship between crowd support and referee bias. (Nevill, Balmer &amp; Williams, 2002) demonstrated in an experimental setting the significant effect of crowd noise on referee decision making. Referees are more uncertain in their decisions when crowd noise is present compared to situation where there is silence only. Often more favoring the home team in a situation with crowd noise by being more lenient in</w:t>
      </w:r>
      <w:r>
        <w:rPr>
          <w:rFonts w:hint="default"/>
          <w:lang w:val="en-US"/>
        </w:rPr>
        <w:t xml:space="preserve"> giving </w:t>
      </w:r>
      <w:r>
        <w:t>fouls</w:t>
      </w:r>
      <w:r>
        <w:rPr>
          <w:rFonts w:hint="default"/>
          <w:lang w:val="en-US"/>
        </w:rPr>
        <w:t xml:space="preserve"> and cards</w:t>
      </w:r>
      <w:r>
        <w:t xml:space="preserve"> . Therefore</w:t>
      </w:r>
      <w:r>
        <w:rPr>
          <w:rFonts w:hint="default"/>
          <w:lang w:val="en-US"/>
        </w:rPr>
        <w:t xml:space="preserve">, </w:t>
      </w:r>
      <w:r>
        <w:t>a higher occupancy and a higher crowd size, with more crowd noise</w:t>
      </w:r>
      <w:r>
        <w:rPr>
          <w:rFonts w:hint="default"/>
          <w:lang w:val="en-US"/>
        </w:rPr>
        <w:t>,</w:t>
      </w:r>
      <w:r>
        <w:t xml:space="preserve"> will result in a stronger referee bias towards the home team. This leads to the following 2 hypotheses. </w:t>
      </w:r>
    </w:p>
    <w:p>
      <w:pPr>
        <w:pStyle w:val="7"/>
        <w:spacing w:before="78" w:line="360" w:lineRule="auto"/>
        <w:ind w:left="0" w:right="105"/>
        <w:rPr>
          <w:i/>
          <w:iCs/>
        </w:rPr>
      </w:pPr>
      <w:r>
        <w:rPr>
          <w:i/>
          <w:iCs/>
        </w:rPr>
        <w:t xml:space="preserve">H2b: The mediating effect of referee Bias on the relationship between crowd support and team performance increases when Stadium Occupancy increases. </w:t>
      </w:r>
    </w:p>
    <w:p>
      <w:pPr>
        <w:pStyle w:val="7"/>
        <w:spacing w:before="78" w:line="360" w:lineRule="auto"/>
        <w:ind w:left="0" w:right="105"/>
        <w:rPr>
          <w:i/>
          <w:iCs/>
        </w:rPr>
      </w:pPr>
      <w:r>
        <w:rPr>
          <w:i/>
          <w:iCs/>
        </w:rPr>
        <w:t>H2c: The mediating effect of referee Bias on the relationship between crowd support and team performance increases when average Crowd Size increases.</w:t>
      </w:r>
    </w:p>
    <w:p>
      <w:pPr>
        <w:pStyle w:val="7"/>
        <w:spacing w:before="78" w:line="360" w:lineRule="auto"/>
        <w:ind w:left="0" w:right="105"/>
        <w:rPr>
          <w:i/>
          <w:iCs/>
        </w:rPr>
      </w:pPr>
      <w:r>
        <w:t>Similar to the expected moderating effect of share of foreigners within a team on the direct relationship between crowd support and team performance</w:t>
      </w:r>
      <w:r>
        <w:rPr>
          <w:rFonts w:hint="default"/>
          <w:lang w:val="en-US"/>
        </w:rPr>
        <w:t>, the</w:t>
      </w:r>
      <w:r>
        <w:t xml:space="preserve"> share of foreigners within a team influence</w:t>
      </w:r>
      <w:r>
        <w:rPr>
          <w:rFonts w:hint="default"/>
          <w:lang w:val="en-US"/>
        </w:rPr>
        <w:t>s</w:t>
      </w:r>
      <w:r>
        <w:t xml:space="preserve"> the relationship between crowd support and referee bias. Teams with a high share of foreigners will be difficult for the home crowd to bond with their own team, producing a less intense atmosphere in the match and consequently </w:t>
      </w:r>
      <w:r>
        <w:rPr>
          <w:rFonts w:hint="default"/>
          <w:lang w:val="en-US"/>
        </w:rPr>
        <w:t>less crowd noise</w:t>
      </w:r>
      <w:r>
        <w:t xml:space="preserve">. Since referee decisions in favour of home teams are influenced by crowd noise and crowd reactions, their decisions will be less </w:t>
      </w:r>
      <w:r>
        <w:rPr>
          <w:rFonts w:hint="default"/>
          <w:lang w:val="en-US"/>
        </w:rPr>
        <w:t>favourable</w:t>
      </w:r>
      <w:r>
        <w:t xml:space="preserve"> for home teams when the crowd noise is lower. </w:t>
      </w:r>
      <w:r>
        <w:rPr>
          <w:rFonts w:hint="default"/>
          <w:lang w:val="en-US"/>
        </w:rPr>
        <w:t>Accordingly</w:t>
      </w:r>
      <w:r>
        <w:t xml:space="preserve">, we construct the following hypothesis. </w:t>
      </w:r>
    </w:p>
    <w:p>
      <w:pPr>
        <w:pStyle w:val="7"/>
        <w:spacing w:before="78" w:line="360" w:lineRule="auto"/>
        <w:ind w:left="0" w:right="105"/>
        <w:rPr>
          <w:i/>
          <w:iCs/>
        </w:rPr>
      </w:pPr>
      <w:r>
        <w:rPr>
          <w:i/>
          <w:iCs/>
        </w:rPr>
        <w:t xml:space="preserve">H2d: The mediating effect of referee Bias on the relationship between crowd support and team performance decreases when the share of foreigners increases. </w:t>
      </w:r>
    </w:p>
    <w:p>
      <w:pPr>
        <w:pStyle w:val="7"/>
        <w:spacing w:before="78" w:line="360" w:lineRule="auto"/>
        <w:ind w:left="0" w:right="105"/>
        <w:rPr>
          <w:i/>
          <w:iCs/>
        </w:rPr>
      </w:pPr>
    </w:p>
    <w:p>
      <w:pPr>
        <w:pStyle w:val="7"/>
        <w:spacing w:before="78" w:line="360" w:lineRule="auto"/>
        <w:ind w:left="0" w:right="105"/>
        <w:rPr>
          <w:i/>
          <w:iCs/>
        </w:rPr>
      </w:pPr>
    </w:p>
    <w:p>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Figure 1 shows the conceptual model we establish based on the current literature and hypotheses. This conceptual model will be used in later stages to build the correct model to analyze the data.   </w:t>
      </w:r>
    </w:p>
    <w:p>
      <w:pPr>
        <w:spacing w:line="360" w:lineRule="auto"/>
        <w:jc w:val="both"/>
        <w:rPr>
          <w:rFonts w:ascii="Times New Roman" w:hAnsi="Times New Roman" w:cs="Times New Roman"/>
          <w:sz w:val="24"/>
          <w:szCs w:val="24"/>
        </w:rPr>
      </w:pPr>
    </w:p>
    <w:p>
      <w:pPr>
        <w:spacing w:line="360" w:lineRule="auto"/>
        <w:jc w:val="center"/>
        <w:rPr>
          <w:rFonts w:hint="default" w:ascii="Times New Roman" w:hAnsi="Times New Roman" w:cs="Times New Roman"/>
          <w:b/>
          <w:bCs/>
          <w:sz w:val="24"/>
          <w:szCs w:val="24"/>
          <w:lang w:val="en-US"/>
        </w:rPr>
      </w:pPr>
      <w:r>
        <w:rPr>
          <w:rFonts w:ascii="Times New Roman" w:hAnsi="Times New Roman" w:cs="Times New Roman"/>
          <w:b/>
          <w:bCs/>
          <w:sz w:val="24"/>
          <w:szCs w:val="24"/>
        </w:rPr>
        <w:t>Fig</w:t>
      </w:r>
      <w:r>
        <w:rPr>
          <w:rFonts w:ascii="monospace" w:hAnsi="monospace" w:eastAsia="monospace" w:cs="monospace"/>
          <w:i w:val="0"/>
          <w:iCs w:val="0"/>
          <w:caps w:val="0"/>
          <w:spacing w:val="0"/>
          <w:sz w:val="0"/>
          <w:szCs w:val="0"/>
          <w:shd w:val="clear" w:fill="F8F9FA"/>
        </w:rPr>
        <w:t>%3CmxGraphModel%3E%3Croot%3E%3CmxCell%20id%3D%220%22%2F%3E%3CmxCell%20id%3D%221%22%20parent%3D%220%22%2F%3E%3CmxCell%20id%3D%222%22%20value%3D%22Crowd%20support%22%20style%3D%22rounded%3D0%3BwhiteSpace%3Dwrap%3Bhtml%3D1%3B%22%20vertex%3D%221%22%20parent%3D%221%22%3E%3CmxGeometry%20x%3D%2220%22%20y%3D%22110%22%20width%3D%22120%22%20height%3D%2260%22%20as%3D%22geometry%22%2F%3E%3C%2FmxCell%3E%3CmxCell%20id%3D%223%22%20value%3D%22Referee%20Bias%22%20style%3D%22rounded%3D0%3BwhiteSpace%3Dwrap%3Bhtml%3D1%3B%22%20vertex%3D%221%22%20parent%3D%221%22%3E%3CmxGeometry%20x%3D%22340%22%20y%3D%2220%22%20width%3D%22120%22%20height%3D%2260%22%20as%3D%22geometry%22%2F%3E%3C%2FmxCell%3E%3CmxCell%20id%3D%224%22%20value%3D%22Team%20Performance%22%20style%3D%22rounded%3D0%3BwhiteSpace%3Dwrap%3Bhtml%3D1%3B%22%20vertex%3D%221%22%20parent%3D%221%22%3E%3CmxGeometry%20x%3D%22660%22%20y%3D%22110%22%20width%3D%22120%22%20height%3D%2260%22%20as%3D%22geometry%22%2F%3E%3C%2FmxCell%3E%3CmxCell%20id%3D%225%22%20value%3D%22Share%20of%20Foreigners%22%20style%3D%22rounded%3D0%3BwhiteSpace%3Dwrap%3Bhtml%3D1%3B%22%20vertex%3D%221%22%20parent%3D%221%22%3E%3CmxGeometry%20x%3D%22200%22%20y%3D%22240%22%20width%3D%22120%22%20height%3D%2260%22%20as%3D%22geometry%22%2F%3E%3C%2FmxCell%3E%3CmxCell%20id%3D%226%22%20value%3D%22Crowd%20intensity(occupancy%26lt%3Bbr%26gt%3B%2Fsize)%22%20style%3D%22rounded%3D0%3BwhiteSpace%3Dwrap%3Bhtml%3D1%3B%22%20vertex%3D%221%22%20parent%3D%221%22%3E%3CmxGeometry%20x%3D%22340%22%20y%3D%22240%22%20width%3D%22120%22%20height%3D%2260%22%20as%3D%22geometry%22%2F%3E%3C%2FmxCell%3E%3CmxCell%20id%3D%227%22%20value%3D%22Team%20Age%22%20style%3D%22rounded%3D0%3BwhiteSpace%3Dwrap%3Bhtml%3D1%3B%22%20vertex%3D%221%22%20parent%3D%221%22%3E%3CmxGeometry%20x%3D%22480%22%20y%3D%22240%22%20width%3D%22120%22%20height%3D%2260%22%20as%3D%22geometry%22%2F%3E%3C%2FmxCell%3E%3CmxCell%20id%3D%228%22%20value%3D%22%22%20style%3D%22endArrow%3Dclassic%3Bhtml%3D1%3BentryX%3D0%3BentryY%3D0.5%3BentryDx%3D0%3BentryDy%3D0%3B%22%20edge%3D%221%22%20target%3D%224%22%20parent%3D%221%22%3E%3CmxGeometry%20width%3D%2250%22%20height%3D%2250%22%20relative%3D%221%22%20as%3D%22geometry%22%3E%3CmxPoint%20x%3D%22140%22%20y%3D%22140%22%20as%3D%22sourcePoint%22%2F%3E%3CmxPoint%20x%3D%2270%22%20y%3D%22320%22%20as%3D%22targetPoint%22%2F%3E%3CArray%20as%3D%22points%22%3E%3CmxPoint%20x%3D%22140%22%20y%3D%22140%22%2F%3E%3C%2FArray%3E%3C%2FmxGeometry%3E%3C%2FmxCell%3E%3CmxCell%20id%3D%229%22%20value%3D%22%22%20style%3D%22endArrow%3Dclassic%3Bhtml%3D1%3BexitX%3D1%3BexitY%3D0.5%3BexitDx%3D0%3BexitDy%3D0%3BentryX%3D0%3BentryY%3D0.5%3BentryDx%3D0%3BentryDy%3D0%3B%22%20edge%3D%221%22%20source%3D%222%22%20target%3D%223%22%20parent%3D%221%22%3E%3CmxGeometry%20width%3D%2250%22%20height%3D%2250%22%20relative%3D%221%22%20as%3D%22geometry%22%3E%3CmxPoint%20x%3D%22150%22%20y%3D%22160%22%20as%3D%22sourcePoint%22%2F%3E%3CmxPoint%20x%3D%22330%22%20y%3D%2250%22%20as%3D%22targetPoint%22%2F%3E%3C%2FmxGeometry%3E%3C%2FmxCell%3E%3CmxCell%20id%3D%2210%22%20value%3D%22%22%20style%3D%22endArrow%3Dclassic%3Bhtml%3D1%3BexitX%3D0.5%3BexitY%3D0%3BexitDx%3D0%3BexitDy%3D0%3B%22%20edge%3D%221%22%20source%3D%225%22%20parent%3D%221%22%3E%3CmxGeometry%20width%3D%2250%22%20height%3D%2250%22%20relative%3D%221%22%20as%3D%22geometry%22%3E%3CmxPoint%20x%3D%2220%22%20y%3D%22370%22%20as%3D%22sourcePoint%22%2F%3E%3CmxPoint%20x%3D%22260%22%20y%3D%22140%22%20as%3D%22targetPoint%22%2F%3E%3C%2FmxGeometry%3E%3C%2FmxCell%3E%3CmxCell%20id%3D%2211%22%20value%3D%22%22%20style%3D%22endArrow%3Dclassic%3Bhtml%3D1%3BexitX%3D1%3BexitY%3D0.5%3BexitDx%3D0%3BexitDy%3D0%3BentryX%3D0%3BentryY%3D0.25%3BentryDx%3D0%3BentryDy%3D0%3B%22%20edge%3D%221%22%20source%3D%223%22%20target%3D%224%22%20parent%3D%221%22%3E%3CmxGeometry%20width%3D%2250%22%20height%3D%2250%22%20relative%3D%221%22%20as%3D%22geometry%22%3E%3CmxPoint%20x%3D%2220%22%20y%3D%22370%22%20as%3D%22sourcePoint%22%2F%3E%3CmxPoint%20x%3D%22650%22%20y%3D%22120%22%20as%3D%22targetPoint%22%2F%3E%3C%2FmxGeometry%3E%3C%2FmxCell%3E%3CmxCell%20id%3D%22</w:t>
      </w:r>
      <w:r>
        <w:rPr>
          <w:rFonts w:ascii="monospace" w:hAnsi="monospace" w:eastAsia="monospace" w:cs="monospace"/>
          <w:i w:val="0"/>
          <w:iCs w:val="0"/>
          <w:caps w:val="0"/>
          <w:spacing w:val="0"/>
          <w:sz w:val="0"/>
          <w:szCs w:val="0"/>
          <w:shd w:val="clear" w:fill="F8F9FA"/>
        </w:rPr>
        <w:t>12%22%20value%3D%22%22%20style%3D%22endArrow%3Dclassic%3Bhtml%3D1%3B%22%20edge%3D%221%22%20source%3D%226%22%20parent%3D%221%22%3E%3CmxGeometry%20width%3D%2250%22%20height%3D%2250%22%20relative%3D%221%22%20as%3D%22geometry%22%3E%3CmxPoint%20x%3D%22400%22%20y%3D%22230%22%20as%3D%22sourcePoint%22%2F%3E%3CmxPoint%20x%3D%22400%22%20y%3D%22140%22%20as%3D%22targetPoint%22%2F%3E%3C%2FmxGeometry%3E%3C%2FmxCell%3E%3CmxCell%20id%3D%2213%22%20value%3D%22%22%20style%3D%22endArrow%3Dclassic%3Bhtml%3D1%3BexitX%3D0.5%3BexitY%3D0%3BexitDx%3D0%3BexitDy%3D0%3B%22%20edge%3D%221%22%20source%3D%227%22%20parent%3D%221%22%3E%3CmxGeometry%20width%3D%2250%22%20height%3D%2250%22%20relative%3D%221%22%20as%3D%22geometry%22%3E%3CmxPoint%20x%3D%2220%22%20y%3D%22370%22%20as%3D%22sourcePoint%22%2F%3E%3CmxPoint%20x%3D%22540%22%20y%3D%22140%22%20as%3D%22targetPoint%22%2F%3E%3C%2FmxGeometry%3E%3C%2FmxCell%3E%3CmxCell%20id%3D%2214%22%20value%3D%22%22%20style%3D%22endArrow%3Dclassic%3Bhtml%3D1%3BexitX%3D0.5%3BexitY%3D0%3BexitDx%3D0%3BexitDy%3D0%3B%22%20edge%3D%221%22%20source%3D%225%22%20parent%3D%221%22%3E%3CmxGeometry%20width%3D%2250%22%20height%3D%2250%22%20relative%3D%221%22%20as%3D%22geometry%22%3E%3CmxPoint%20x%3D%2220%22%20y%3D%22370%22%20as%3D%22sourcePoint%22%2F%3E%3CmxPoint%20x%3D%22210%22%20y%3D%22110%22%20as%3D%22targetPoint%22%2F%3E%3C%2FmxGeometry%3E%3C%2FmxCell%3E%3CmxCell%20id%3D%2215%22%20value%3D%22%22%20style%3D%22endArrow%3Dclassic%3Bhtml%3D1%3B%22%20edge%3D%221%22%20parent%3D%221%22%3E%3CmxGeometry%20width%3D%2250%22%20height%3D%2250%22%20relative%3D%221%22%20as%3D%22geometry%22%3E%3CmxPoint%20x%3D%22400%22%20y%3D%22240%22%20as%3D%22sourcePoint%22%2F%3E%3CmxPoint%20x%3D%22270%22%20y%3D%2280%22%20as%3D%22targetPoint%22%2F%3E%3C%2FmxGeometry%3E%3C%2FmxCell%3E%3CmxCell%20id%3D%2216%22%20value%3D%22%22%20style%3D%22endArrow%3Dnone%3Bdashed%3D1%3Bhtml%3D1%3B%22%20edge%3D%221%22%20parent%3D%221%22%3E%3CmxGeometry%20width%3D%2250%22%20height%3D%2250%22%20relative%3D%221%22%20as%3D%22geometry%22%3E%3CmxPoint%20x%3D%22620%22%20y%3D%2250%22%20as%3D%22sourcePoint%22%2F%3E%3CmxPoint%20x%3D%22620%22%20y%3D%2250%22%20as%3D%22targetPoint%22%2F%3E%3C%2FmxGeometry%3E%3C%2FmxCell%3E%3C%2Froot%3E%3C%2FmxGraphModel%3E</w:t>
      </w:r>
      <w:r>
        <w:rPr>
          <w:rFonts w:ascii="Times New Roman" w:hAnsi="Times New Roman" w:cs="Times New Roman"/>
          <w:b/>
          <w:bCs/>
          <w:sz w:val="24"/>
          <w:szCs w:val="24"/>
        </w:rPr>
        <w:t>ure 1</w:t>
      </w:r>
      <w:r>
        <w:rPr>
          <w:rFonts w:hint="default" w:ascii="Times New Roman" w:hAnsi="Times New Roman" w:cs="Times New Roman"/>
          <w:b/>
          <w:bCs/>
          <w:sz w:val="24"/>
          <w:szCs w:val="24"/>
          <w:lang w:val="en-US"/>
        </w:rPr>
        <w:t xml:space="preserve"> Conceptual model</w:t>
      </w:r>
    </w:p>
    <w:p>
      <w:pPr>
        <w:spacing w:line="360" w:lineRule="auto"/>
        <w:jc w:val="cente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drawing>
          <wp:inline distT="0" distB="0" distL="114300" distR="114300">
            <wp:extent cx="6182995" cy="2282825"/>
            <wp:effectExtent l="0" t="0" r="4445" b="3175"/>
            <wp:docPr id="11" name="Picture 11" descr="conceptual model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onceptual model (1)"/>
                    <pic:cNvPicPr>
                      <a:picLocks noChangeAspect="1"/>
                    </pic:cNvPicPr>
                  </pic:nvPicPr>
                  <pic:blipFill>
                    <a:blip r:embed="rId10"/>
                    <a:stretch>
                      <a:fillRect/>
                    </a:stretch>
                  </pic:blipFill>
                  <pic:spPr>
                    <a:xfrm>
                      <a:off x="0" y="0"/>
                      <a:ext cx="6182995" cy="2282825"/>
                    </a:xfrm>
                    <a:prstGeom prst="rect">
                      <a:avLst/>
                    </a:prstGeom>
                  </pic:spPr>
                </pic:pic>
              </a:graphicData>
            </a:graphic>
          </wp:inline>
        </w:drawing>
      </w:r>
    </w:p>
    <w:p>
      <w:pPr>
        <w:spacing w:line="360" w:lineRule="auto"/>
        <w:jc w:val="center"/>
        <w:rPr>
          <w:ins w:id="6" w:author="alanr" w:date="2021-04-26T13:29:48Z"/>
          <w:rFonts w:ascii="monospace" w:hAnsi="monospace" w:eastAsia="monospace" w:cs="monospace"/>
          <w:i w:val="0"/>
          <w:iCs w:val="0"/>
          <w:caps w:val="0"/>
          <w:spacing w:val="0"/>
          <w:sz w:val="0"/>
          <w:szCs w:val="0"/>
          <w:shd w:val="clear" w:fill="F8F9FA"/>
        </w:rPr>
      </w:pPr>
      <w:r>
        <w:rPr>
          <w:rFonts w:ascii="monospace" w:hAnsi="monospace" w:eastAsia="monospace" w:cs="monospace"/>
          <w:i w:val="0"/>
          <w:iCs w:val="0"/>
          <w:caps w:val="0"/>
          <w:spacing w:val="0"/>
          <w:sz w:val="0"/>
          <w:szCs w:val="0"/>
          <w:shd w:val="clear" w:fill="F8F9FA"/>
        </w:rPr>
        <w:t>%3CmxGraphModel%3E%3Croot%3E%3CmxCell%20id%3D%220%22%2F%3E%3CmxCell%20id%3D%221%22%20parent%3D%220%22%2F%3E%3CmxCell%20id%3D%222%22%20value%3D%22Crowd%20support%22%20style%3D%22rounded%3D0%3BwhiteSpace%3Dwrap%3Bhtml%3D1%3B%22%20vertex%3D%221%22%20parent%3D%221%22%3E%3CmxGeometry%20x%3D%2220%22%20y%3D%22110%22%20width%3D%22120%22%20height%3D%2260%22%20as%3D%22geometry%22%2F%3E%3C%2FmxCell%3E%3CmxCell%20id%3D%223%22%20value%3D%22Referee%20Bias%22%20style%3D%22rounded%3D0%3BwhiteSpace%3Dwrap%3Bhtml%3D1%3B%22%20vertex%3D%221%22%20parent%3D%221%22%3E%3CmxGeometry%20x%3D%22340%22%20y%3D%2220%22%20width%3D%22120%22%20height%3D%2260%22%20as%3D%22geometry%22%2F%3E%3C%2FmxCell%3E%3CmxCell%20id%3D%224%22%20value%3D%22Team%20Performance%22%20style%3D%22rounded%3D0%3BwhiteSpace%3Dwrap%3Bhtml%3D1%3B%22%20vertex%3D%221%22%20parent%3D%221%22%3E%3CmxGeometry%20x%3D%22660%22%20y%3D%22110%22%20width%3D%22120%22%20height%3D%2260%22%20as%3D%22geometry%22%2F%3E%3C%2FmxCell%3E%3CmxCell%20id%3D%225%22%20value%3D%22Share%20of%20Foreigners%22%20style%3D%22rounded%3D0%3BwhiteSpace%3Dwrap%3Bhtml%3D1%3B%22%20vertex%3D%221%22%20parent%3D%221%22%3E%3CmxGeometry%20x%3D%22200%22%20y%3D%22240%22%20width%3D%22120%22%20height%3D%2260%22%20as%3D%22geometry%22%2F%3E%3C%2FmxCell%3E%3CmxCell%20id%3D%226%22%20value%3D%22Crowd%20intensity(occupancy%26lt%3Bbr%26gt%3B%2Fsize)%22%20style%3D%22rounded%3D0%3BwhiteSpace%3Dwrap%3Bhtml%3D1%3B%22%20vertex%3D%221%22%20parent%3D%221%22%3E%3CmxGeometry%20x%3D%22340%22%20y%3D%22240%22%20width%3D%22120%22%20height%3D%2260%22%20as%3D%22geometry%22%2F%3E%3C%2FmxCell%3E%3CmxCell%20id%3D%227%22%20value%3D%22Team%20Age%22%20style%3D%22rounded%3D0%3BwhiteSpace%3Dwrap%3Bhtml%3D1%3B%22%20vertex%3D%221%22%20parent%3D%221%22%3E%3CmxGeometry%20x%3D%22480%22%20y%3D%22240%22%20width%3D%22120%22%20height%3D%2260%22%20as%3D%22geometry%22%2F%3E%3C%2FmxCell%3E%3CmxCell%20id%3D%228%22%20value%3D%22%22%20style%3D%22endArrow%3Dclassic%3Bhtml%3D1%3BentryX%3D0%3BentryY%3D0.5%3BentryDx%3D0%3BentryDy%3D0%3B%22%20edge%3D%221%22%20target%3D%224%22%20parent%3D%221%22%3E%3CmxGeometry%20width%3D%2250%22%20height%3D%2250%22%20relative%3D%221%22%20as%3D%22geometry%22%3E%3CmxPoint%20x%3D%22140%22%20y%3D%22140%22%20as%3D%22sourcePoint%22%2F%3E%3CmxPoint%20x%3D%2270%22%20y%3D%22320%22%20as%3D%22targetPoint%22%2F%3E%3CArray%20as%3D%22points%22%3E%3CmxPoint%20x%3D%22140%22%20y%3D%22140%22%2F%3E%3C%2FArray%3E%3C%2FmxGeometry%3E%3C%2FmxCell%3E%3CmxCell%20id%3D%229%22%20value%3D%22%22%20style%3D%22endArrow%3Dclassic%3Bhtml%3D1%3BexitX%3D1%3BexitY%3D0.5%3BexitDx%3D0%3BexitDy%3D0%3BentryX%3D0%3BentryY%3D0.5%3BentryDx%3D0%3BentryDy%3D0%3B%22%20edge%3D%221%22%20source%3D%222%22%20target%3D%223%22%20parent%3D%221%22%3E%3CmxGeometry%20width%3D%2250%22%20height%3D%2250%22%20relative%3D%221%22%20as%3D%22geometry%22%3E%3CmxPoint%20x%3D%22150%22%20y%3D%22160%22%20as%3D%22sourcePoint%22%2F%3E%3CmxPoint%20x%3D%22330%22%20y%3D%2250%22%20as%3D%22targetPoint%22%2F%3E%3C%2FmxGeometry%3E%3C%2FmxCell%3E%3CmxCell%20id%3D%2210%22%20value%3D%22%22%20style%3D%22endArrow%3Dclassic%3Bhtml%3D1%3BexitX%3D0.5%3BexitY%3D0%3BexitDx%3D0%3BexitDy%3D0%3B%22%20edge%3D%221%22%20source%3D%225%22%20parent%3D%221%22%3E%3CmxGeometry%20width%3D%2250%22%20height%3D%2250%22%20relative%3D%221%22%20as%3D%22geometry%22%3E%3CmxPoint%20x%3D%2220%22%20y%3D%22370%22%20as%3D%22sourcePoint%22%2F%3E%3CmxPoint%20x%3D%22260%22%20y%3D%22140%22%20as%3D%22targetPoint%22%2F%3E%3C%2FmxGeometry%3E%3C%2FmxCell%3E%3CmxCell%20id%3D%2211%22%20value%3D%22%22%20style%3D%22endArrow%3Dclassic%3Bhtml%3D1%3BexitX%3D1%3BexitY%3D0.5%3BexitDx%3D0%3BexitDy%3D0%3BentryX%3D0%3BentryY%3D0.25%3BentryDx%3D0%3BentryDy%3D0%3B%22%20edge%3D%221%22%20source%3D%223%22%20target%3D%224%22%20parent%3D%221%22%3E%3CmxGeometry%20width%3D%2250%22%20height%3D%2250%22%20relative%3D%221%22%20as%3D%22geometry%22%3E%3CmxPoint%20x%3D%2220%22%20y%3D%22370%22%20as%3D%22sourcePoint%22%2F%3E%3CmxPoint%20x%3D%22650%22%20y%3D%22120%22%20as%3D%22targetPoint%22%2F%3E%3C%2FmxGeometry%3E%3C%2FmxCell%3E%3CmxCell%20id%3D%22</w:t>
      </w:r>
      <w:r>
        <w:rPr>
          <w:rFonts w:ascii="monospace" w:hAnsi="monospace" w:eastAsia="monospace" w:cs="monospace"/>
          <w:i w:val="0"/>
          <w:iCs w:val="0"/>
          <w:caps w:val="0"/>
          <w:spacing w:val="0"/>
          <w:sz w:val="0"/>
          <w:szCs w:val="0"/>
          <w:shd w:val="clear" w:fill="F8F9FA"/>
        </w:rPr>
        <w:t>12%22%20value%3D%22%22%20style%3D%22endArrow%3Dclassic%3Bhtml%3D1%3B%22%20edge%3D%221%22%20source%3D%226%22%20parent%3D%221%22%3E%3CmxGeometry%20width%3D%2250%22%20height%3D%2250%22%20relative%3D%221%22%20as%3D%22geometry%22%3E%3CmxPoint%20x%3D%22400%22%20y%3D%22230%22%20as%3D%22sourcePoint%22%2F%3E%3CmxPoint%20x%3D%22400%22%20y%3D%22140%22%20as%3D%22targetPoint%22%2F%3E%3C%2FmxGeometry%3E%3C%2FmxCell%3E%3CmxCell%20id%3D%2213%22%20value%3D%22%22%20style%3D%22endArrow%3Dclassic%3Bhtml%3D1%3BexitX%3D0.5%3BexitY%3D0%3BexitDx%3D0%3BexitDy%3D0%3B%22%20edge%3D%221%22%20source%3D%227%22%20parent%3D%221%22%3E%3CmxGeometry%20width%3D%2250%22%20height%3D%2250%22%20relative%3D%221%22%20as%3D%22geometry%22%3E%3CmxPoint%20x%3D%2220%22%20y%3D%22370%22%20as%3D%22sourcePoint%22%2F%3E%3CmxPoint%20x%3D%22540%22%20y%3D%22140%22%20as%3D%22targetPoint%22%2F%3E%3C%2FmxGeometry%3E%3C%2FmxCell%3E%3CmxCell%20id%3D%2214%22%20value%3D%22%22%20style%3D%22endArrow%3Dclassic%3Bhtml%3D1%3BexitX%3D0.5%3BexitY%3D0%3BexitDx%3D0%3BexitDy%3D0%3B%22%20edge%3D%221%22%20source%3D%225%22%20parent%3D%221%22%3E%3CmxGeometry%20width%3D%2250%22%20height%3D%2250%22%20relative%3D%221%22%20as%3D%22geometry%22%3E%3CmxPoint%20x%3D%2220%22%20y%3D%22370%22%20as%3D%22sourcePoint%22%2F%3E%3CmxPoint%20x%3D%22210%22%20y%3D%22110%22%20as%3D%22targetPoint%22%2F%3E%3C%2FmxGeometry%3E%3C%2FmxCell%3E%3CmxCell%20id%3D%2215%22%20value%3D%22%22%20style%3D%22endArrow%3Dclassic%3Bhtml%3D1%3B%22%20edge%3D%221%22%20parent%3D%221%22%3E%3CmxGeometry%20width%3D%2250%22%20height%3D%2250%22%20relative%3D%221%22%20as%3D%22geometry%22%3E%3CmxPoint%20x%3D%22400%22%20y%3D%22240%22%20as%3D%22sourcePoint%22%2F%3E%3CmxPoint%20x%3D%22270%22%20y%3D%2280%22%20as%3D%22targetPoint%22%2F%3E%3C%2FmxGeometry%3E%3C%2FmxCell%3E%3CmxCell%20id%3D%2216%22%20value%3D%22%22%20style%3D%22endArrow%3Dnone%3Bdashed%3D1%3Bhtml%3D1%3B%22%20edge%3D%221%22%20parent%3D%221%22%3E%3CmxGeometry%20width%3D%2250%22%20height%3D%2250%22%20relative%3D%221%22%20as%3D%22geometry%22%3E%3CmxPoint%20x%3D%22620%22%20y%3D%2250%22%20as%3D%22sourcePoint%22%2F%3E%3CmxPoint%20x%3D%22620%22%20y%3D%2250%22%20as%3D%22targetPoint%22%2F%3E%3C%2FmxGeometry%3E%3C%2FmxCell%3E%3C%2Froot%3E%3C%2FmxGraphModel%3E%3CmxGraphModel%3E%3Croot%3E%3CmxCell%20id%3D%220%22%2F%3E%3CmxCell%20id%3D%221%22%20parent%3D%220%22%2F%3E%3CmxCell%20id%3D%222%22%20value%3D%22Crowd%20support%22%20style%3D%22rounded%3D0%3BwhiteSpace%3Dwrap%3Bhtml%3D1%3B%22%20vertex%3D%221%22%20parent%3D%221%22%3E%3CmxGeometry%20x%3D%2220%22%20y%3D%22110%22%20width%3D%22120%22%20height%3D%2260%22%20as%3D%22geometry%22%2F%3E%3C%2FmxCell%3E%3CmxCell%20id%3D%223%22%20value%3D%22Referee%20Bias%22%20style%3D%22rounded%3D0%3BwhiteSpace%3Dwrap%3Bhtml%3D1%3B%22%20vertex%3D%221%22%20parent%3D%221%22%3E%3CmxGeometry%20x%3D%22340%22%20y%3D%2220%22%20width%3D%22120%22%20height%3D%2260%22%20as%3D%22geometry%22%2F%3E%3C%2FmxCell%3E%3CmxCell%20id%3D%224%22%20value%3D%22Team%20Performance%22%20style%3D%22rounded%3D0%3BwhiteSpace%3Dwrap%3Bhtml%3D1%3B%22%20vertex%3D%221%22%20parent%3D%221%22%3E%3CmxGeometry%20x%3D%22660%22%20y%3D%22110%22%20width%3D%22120%22%20height%3D%2260%22%20as%3D%22geometry%22%2F%3E%3C%2FmxCell%3E%3CmxCell%20id%3D%225%22%20value%3D%22Share%20of%20Foreigners%22%20style%3D%22rounded%3D0%3BwhiteSpace%3Dwrap%3Bhtml%3D1%3B%22%20vertex%3D%221%22%20parent%3D%221%22%3E%3CmxGeometry%20x%3D%22200%22%20y%3D%22240%22%20width%3D%22120%22%20height%3D%2260%22%20as%3D%22geometry%22%2F%3E%3C%2FmxCell%3E%3CmxCell%20id%3D%226%22%20value%3D%22Crowd%20intensity(occupancy%26lt%3Bbr%26gt%3B%2Fsize)%22%20style%3D%22rounded%3D0%3BwhiteSpace%3Dwrap%3Bhtml%3D1%3B%22%20vertex%3D%221%22%20parent%3D%221%22%3E%3CmxGeometry%20x%3D%22340%22%20y%3D%22240%22%20width%3D%22120%22%20height%3D%2260%22%20as%3D%22geometry%22%2F%3E%3C%2FmxCell%3E%3CmxCell%20id%3D%227%22%20value%3D%22Team%20Age%22%20style%3D%22rounded%3D0%3BwhiteSpace%3Dwrap%3Bhtml%3D1%3B%22%20vertex%3D%221%22%20parent%3D%221%22%3E%3CmxGeometry%20x%3D%22480%22%20y%3D%22240%22%20width%3D%22120%22%20height%3D%2260%22%</w:t>
      </w:r>
      <w:r>
        <w:rPr>
          <w:rFonts w:ascii="monospace" w:hAnsi="monospace" w:eastAsia="monospace" w:cs="monospace"/>
          <w:i w:val="0"/>
          <w:iCs w:val="0"/>
          <w:caps w:val="0"/>
          <w:spacing w:val="0"/>
          <w:sz w:val="0"/>
          <w:szCs w:val="0"/>
          <w:shd w:val="clear" w:fill="F8F9FA"/>
        </w:rPr>
        <w:t>20as%3D%22geometry%22%2F%3E%3C%2FmxCell%3E%3CmxCell%20id%3D%228%22%20value%3D%22%22%20style%3D%22endArrow%3Dclassic%3Bhtml%3D1%3BentryX%3D0%3BentryY%3D0.5%3BentryDx%3D0%3BentryDy%3D0%3B%22%20edge%3D%221%22%20target%3D%224%22%20parent%3D%221%22%3E%3CmxGeometry%20width%3D%2250%22%20height%3D%2250%22%20relative%3D%221%22%20as%3D%22geometry%22%3E%3CmxPoint%20x%3D%22140%22%20y%3D%22140%22%20as%3D%22sourcePoint%22%2F%3E%3CmxPoint%20x%3D%2270%22%20y%3D%22320%22%20as%3D%22targetPoint%22%2F%3E%3CArray%20as%3D%22points%22%3E%3CmxPoint%20x%3D%22140%22%20y%3D%22140%22%2F%3E%3C%2FArray%3E%3C%2FmxGeometry%3E%3C%2FmxCell%3E%3CmxCell%20id%3D%229%22%20value%3D%22%22%20style%3D%22endArrow%3Dclassic%3Bhtml%3D1%3BexitX%3D1%3BexitY%3D0.5%3BexitDx%3D0%3BexitDy%3D0%3BentryX%3D0%3BentryY%3D0.5%3BentryDx%3D0%3BentryDy%3D0%3B%22%20edge%3D%221%22%20source%3D%222%22%20target%3D%223%22%20parent%3D%221%22%3E%3CmxGeometry%20width%3D%2250%22%20height%3D%2250%22%20relative%3D%221%22%20as%3D%22geometry%22%3E%3CmxPoint%20x%3D%22150%22%20y%3D%22160%22%20as%3D%22sourcePoint%22%2F%3E%3CmxPoint%20x%3D%22330%22%20y%3D%2250%22%20as%3D%22targetPoint%22%2F%3E%3C%2FmxGeometry%3E%3C%2FmxCell%3E%3CmxCell%20id%3D%2210%22%20value%3D%22%22%20style%3D%22endArrow%3Dclassic%3Bhtml%3D1%3BexitX%3D0.5%3BexitY%3D0%3BexitDx%3D0%3BexitDy%3D0%3B%22%20edge%3D%221%22%20source%3D%225%22%20parent%3D%221%22%3E%3CmxGeometry%20width%3D%2250%22%20height%3D%2250%22%20relative%3D%221%22%20as%3D%22geometry%22%3E%3CmxPoint%20x%3D%2220%22%20y%3D%22370%22%20as%3D%22sourcePoint%22%2F%3E%3CmxPoint%20x%3D%22260%22%20y%3D%22140%22%20as%3D%22targetPoint%22%2F%3E%3C%2FmxGeometry%3E%3C%2FmxCell%3E%3CmxCell%20id%3D%2211%22%20value%3D%22%22%20style%3D%22endArrow%3Dclassic%3Bhtml%3D1%3BexitX%3D1%3BexitY%3D0.5%3BexitDx%3D0%3BexitDy%3D0%3BentryX%3D0%3BentryY%3D0.25%3BentryDx%3D0%3BentryDy%3D0%3B%22%20edge%3D%221%22%20source%3D%223%22%20target%3D%224%22%20parent%3D%221%22%3E%3CmxGeometry%20width%3D%2250%22%20height%3D%2250%22%20relative%3D%221%22%20as%3D%22geometry%22%3E%3CmxPoint%20x%3D%2220%22%20y%3D%22370%22%20as%3D%22sourcePoint%22%2F%3E%3CmxPoint%20x%3D%22650%22%20y%3D%22120%22%20as%3D%22targetPoint%22%2F%3E%3C%2FmxGeometry%3E%3C%2FmxCell%3E%3CmxCell%20id%3D%2212%22%20value%3D%22%22%20style%3D%22endArrow%3Dclassic%3Bhtml%3D1%3B%22%20edge%3D%221%22%20source%3D%226%22%20parent%3D%221%22%3E%3CmxGeometry%20width%3D%2250%22%20height%3D%2250%22%20relative%3D%221%22%20as%3D%22geometry%22%3E%3CmxPoint%20x%3D%22400%22%20y%3D%22230%22%20as%3D%22sourcePoint%22%2F%3E%3CmxPoint%20x%3D%22400%22%20y%3D%22140%22%20as%3D%22targetPoint%22%2F%3E%3C%2FmxGeometry%3E%3C%2FmxCell%3E%3CmxCell%20id%3D%2213%22%20value%3D%22%22%20style%3D%22endArrow%3Dclassic%3Bhtml%3D1%3BexitX%3D0.5%3BexitY%3D0%3BexitDx%3D0%3BexitDy%3D0%3B%22%20edge%3D%221%22%20source%3D%227%22%20parent%3D%221%22%3E%3CmxGeometry%20width%3D%2250%22%20height%3D%2250%22%20relative%3D%221%22%20as%3D%22geometry%22%3E%3CmxPoint%20x%3D%2220%22%20y%3D%22370%22%20as%3D%22sourcePoint%22%2F%3E%3CmxPoint%20x%3D%22540%22%20y%3D%22140%22%20as%3D%22targetPoint%22%2F%3E%3C%2FmxGeometry%3E%3C%2FmxCell%3E%3CmxCell%20id%3D%2214%22%20value%3D%22%22%20style%3D%22endArrow%3Dclassic%3Bhtml%3D1%3BexitX%3D0.5%3BexitY%3D0%3BexitDx%3D0%3BexitDy%3D0%3B%22%20edge%3D%221%22%20source%3D%225%22%20parent%3D%221%22%3E%3CmxGeometry%20width%3D%2250%22%20height%3D%2250%22%20relative%3D%221%22%20as%3D%22geometry%22%3E%3CmxPoint%20x%3D%2220%22%20y%3D%22370%22%20as%3D%22sourcePoint%22%2F%3E%3CmxPoint%20x%3D%22210%22%20y%3D%22110%22%20as%3D%22targetPoint%22%2F%3E%3C%2FmxGeometry%3E%3C%2FmxCell%3E%3CmxCell%20id%3D%2215%22%20value%3D%22%22%20style%3D%22endArrow%3Dclassic%3Bhtml%3D1%3B%22%20edge%3D%221%22%20parent%3D%221%22%3E%3CmxGeometry%20width%3D%2250%22%20height%3D%2250%22%20relative%3D%221%22%20as%3D%22geometry%22%3E%3CmxPoint%20x%3D%22400%22%20y%3D%22240%22%20as%3D%22sourcePoint%22%2F%3E%3CmxPoint%20x%3D%22270%22%20y%3D%2280%22%20as%3D%22targetPoint%22%2F%3E%3C%2FmxGeometry%3E%3C%2FmxCell%3E%3CmxCell%20id%3D%2216%22%20value%3D%22%22%20style%3D%22en</w:t>
      </w:r>
      <w:r>
        <w:rPr>
          <w:rFonts w:ascii="monospace" w:hAnsi="monospace" w:eastAsia="monospace" w:cs="monospace"/>
          <w:i w:val="0"/>
          <w:iCs w:val="0"/>
          <w:caps w:val="0"/>
          <w:spacing w:val="0"/>
          <w:sz w:val="0"/>
          <w:szCs w:val="0"/>
          <w:shd w:val="clear" w:fill="F8F9FA"/>
        </w:rPr>
        <w:t>dArrow%3Dnone%3Bdashed%3D1%3Bhtml%3D1%3B%22%20edge%3D%221%22%20parent%3D%221%22%3E%3CmxGeometry%20width%3D%2250%22%20height%3D%2250%22%20relative%3D%221%22%20as%3D%22geometry%22%3E%3CmxPoint%20x%3D%22620%22%20y%3D%2250%22%20as%3D%22sourcePoint%22%2F%3E%3CmxPoint%20x%3D%22620%22%20y%3D%2250%22%20as%3D%22targetPoint%22%2F%3E%3C%2FmxGeometry%3E%3C%2FmxCell%3E%3C%2Froot%3E%3C%2FmxGraphModel%3E</w:t>
      </w:r>
    </w:p>
    <w:p>
      <w:pPr>
        <w:spacing w:line="360" w:lineRule="auto"/>
        <w:jc w:val="center"/>
        <w:rPr>
          <w:ins w:id="7" w:author="alanr" w:date="2021-04-26T13:29:48Z"/>
          <w:rFonts w:ascii="monospace" w:hAnsi="monospace" w:eastAsia="monospace" w:cs="monospace"/>
          <w:i w:val="0"/>
          <w:iCs w:val="0"/>
          <w:caps w:val="0"/>
          <w:spacing w:val="0"/>
          <w:sz w:val="0"/>
          <w:szCs w:val="0"/>
          <w:shd w:val="clear" w:fill="F8F9FA"/>
        </w:rPr>
      </w:pPr>
    </w:p>
    <w:p>
      <w:pPr>
        <w:spacing w:line="360" w:lineRule="auto"/>
        <w:jc w:val="center"/>
        <w:rPr>
          <w:ins w:id="8" w:author="alanr" w:date="2021-04-26T13:29:54Z"/>
          <w:rFonts w:ascii="monospace" w:hAnsi="monospace" w:eastAsia="monospace" w:cs="monospace"/>
          <w:i w:val="0"/>
          <w:iCs w:val="0"/>
          <w:caps w:val="0"/>
          <w:spacing w:val="0"/>
          <w:sz w:val="0"/>
          <w:szCs w:val="0"/>
          <w:shd w:val="clear" w:fill="F8F9FA"/>
        </w:rPr>
      </w:pPr>
    </w:p>
    <w:p>
      <w:pPr>
        <w:spacing w:line="360" w:lineRule="auto"/>
        <w:jc w:val="center"/>
        <w:rPr>
          <w:ins w:id="9" w:author="alanr" w:date="2021-04-26T13:29:55Z"/>
          <w:rFonts w:ascii="monospace" w:hAnsi="monospace" w:eastAsia="monospace" w:cs="monospace"/>
          <w:i w:val="0"/>
          <w:iCs w:val="0"/>
          <w:caps w:val="0"/>
          <w:spacing w:val="0"/>
          <w:sz w:val="0"/>
          <w:szCs w:val="0"/>
          <w:shd w:val="clear" w:fill="F8F9FA"/>
        </w:rPr>
      </w:pPr>
    </w:p>
    <w:p>
      <w:pPr>
        <w:spacing w:line="360" w:lineRule="auto"/>
        <w:jc w:val="center"/>
        <w:rPr>
          <w:ins w:id="10" w:author="alanr" w:date="2021-04-26T13:29:55Z"/>
          <w:rFonts w:ascii="monospace" w:hAnsi="monospace" w:eastAsia="monospace" w:cs="monospace"/>
          <w:i w:val="0"/>
          <w:iCs w:val="0"/>
          <w:caps w:val="0"/>
          <w:spacing w:val="0"/>
          <w:sz w:val="0"/>
          <w:szCs w:val="0"/>
          <w:shd w:val="clear" w:fill="F8F9FA"/>
        </w:rPr>
      </w:pPr>
    </w:p>
    <w:p>
      <w:pPr>
        <w:spacing w:line="360" w:lineRule="auto"/>
        <w:jc w:val="center"/>
        <w:rPr>
          <w:rFonts w:ascii="monospace" w:hAnsi="monospace" w:eastAsia="monospace" w:cs="monospace"/>
          <w:i w:val="0"/>
          <w:iCs w:val="0"/>
          <w:caps w:val="0"/>
          <w:spacing w:val="0"/>
          <w:sz w:val="0"/>
          <w:szCs w:val="0"/>
          <w:shd w:val="clear" w:fill="F8F9FA"/>
        </w:rPr>
      </w:pPr>
    </w:p>
    <w:p>
      <w:pPr>
        <w:pStyle w:val="3"/>
        <w:numPr>
          <w:ilvl w:val="-1"/>
          <w:numId w:val="0"/>
        </w:numPr>
        <w:spacing w:line="360" w:lineRule="auto"/>
        <w:ind w:left="0" w:firstLine="0"/>
        <w:outlineLvl w:val="9"/>
        <w:rPr>
          <w:rFonts w:ascii="Times New Roman" w:hAnsi="Times New Roman" w:cs="Times New Roman"/>
          <w:szCs w:val="32"/>
          <w:lang w:val="en-US"/>
        </w:rPr>
      </w:pPr>
    </w:p>
    <w:p>
      <w:pPr>
        <w:pStyle w:val="3"/>
        <w:numPr>
          <w:ilvl w:val="0"/>
          <w:numId w:val="4"/>
        </w:numPr>
        <w:spacing w:line="360" w:lineRule="auto"/>
        <w:ind w:left="432" w:hanging="432"/>
        <w:outlineLvl w:val="0"/>
        <w:rPr>
          <w:rFonts w:ascii="Times New Roman" w:hAnsi="Times New Roman" w:cs="Times New Roman"/>
          <w:szCs w:val="32"/>
          <w:lang w:val="en-US"/>
        </w:rPr>
      </w:pPr>
      <w:bookmarkStart w:id="17" w:name="_Toc5681"/>
      <w:bookmarkStart w:id="18" w:name="_Toc32099"/>
      <w:r>
        <w:rPr>
          <w:rFonts w:ascii="Times New Roman" w:hAnsi="Times New Roman" w:cs="Times New Roman"/>
          <w:szCs w:val="32"/>
          <w:lang w:val="en-US"/>
        </w:rPr>
        <w:t>Data and Methodology</w:t>
      </w:r>
      <w:bookmarkEnd w:id="17"/>
      <w:bookmarkEnd w:id="18"/>
    </w:p>
    <w:p>
      <w:pPr>
        <w:pStyle w:val="3"/>
        <w:numPr>
          <w:ilvl w:val="1"/>
          <w:numId w:val="0"/>
        </w:numPr>
        <w:spacing w:line="360" w:lineRule="auto"/>
        <w:rPr>
          <w:rFonts w:ascii="Times New Roman" w:hAnsi="Times New Roman" w:cs="Times New Roman"/>
          <w:sz w:val="28"/>
          <w:szCs w:val="28"/>
          <w:lang w:val="en-US"/>
        </w:rPr>
      </w:pPr>
      <w:bookmarkStart w:id="19" w:name="_Toc16459"/>
      <w:r>
        <w:rPr>
          <w:rFonts w:ascii="Times New Roman" w:hAnsi="Times New Roman" w:cs="Times New Roman"/>
          <w:sz w:val="28"/>
          <w:szCs w:val="28"/>
          <w:lang w:val="en-US"/>
        </w:rPr>
        <w:t>3.1 Data collection</w:t>
      </w:r>
      <w:bookmarkEnd w:id="19"/>
    </w:p>
    <w:p>
      <w:pPr>
        <w:pStyle w:val="7"/>
        <w:spacing w:before="223" w:line="360" w:lineRule="auto"/>
        <w:ind w:left="0" w:right="113"/>
        <w:jc w:val="both"/>
      </w:pPr>
      <w:r>
        <w:t xml:space="preserve">The website: </w:t>
      </w:r>
      <w:r>
        <w:fldChar w:fldCharType="begin"/>
      </w:r>
      <w:r>
        <w:instrText xml:space="preserve"> HYPERLINK "http://www.football-data.co.uk/data.php" \h </w:instrText>
      </w:r>
      <w:r>
        <w:fldChar w:fldCharType="separate"/>
      </w:r>
      <w:r>
        <w:t>http://www.football-data.co.uk</w:t>
      </w:r>
      <w:r>
        <w:fldChar w:fldCharType="end"/>
      </w:r>
      <w:r>
        <w:rPr>
          <w:rFonts w:hint="default"/>
          <w:lang w:val="en-US"/>
        </w:rPr>
        <w:t xml:space="preserve"> provides</w:t>
      </w:r>
      <w:r>
        <w:t xml:space="preserve"> weekly updated datasets for all important leagues around the world. The datasets include statistics on full-time and half-time results, shots, shots on targets, number of fouls, number of yellow and red cards and corners for each team on match level. Our sample includes all the matches played from season 2018/19 onwards</w:t>
      </w:r>
      <w:r>
        <w:rPr>
          <w:rFonts w:hint="default"/>
          <w:lang w:val="en-US"/>
        </w:rPr>
        <w:t xml:space="preserve">. </w:t>
      </w:r>
      <w:r>
        <w:t>We chose 2018/19 as cutoff since the VAR got introduced around this time in most competitions.</w:t>
      </w:r>
      <w:r>
        <w:rPr>
          <w:rStyle w:val="13"/>
        </w:rPr>
        <w:footnoteReference w:id="0"/>
      </w:r>
      <w:r>
        <w:t xml:space="preserve"> Var has major implications especially in the realm of crowd supports influence on decision making by referees. The referee can be overruled by the video referee, often located outside of the stadium, and thus less influenced by crowd noise. We decided to analyze the 9 of the top 10 leagues in Europ</w:t>
      </w:r>
      <w:r>
        <w:rPr>
          <w:rFonts w:hint="default"/>
          <w:lang w:val="en-US"/>
        </w:rPr>
        <w:t>e</w:t>
      </w:r>
      <w:r>
        <w:t xml:space="preserve"> for purposes of data availability and data convenience. The 9 leagues incorporated are: Dutch Eredivisie, German Bundesliga, Portuguese Primeira Liga, The Turkish Super Lig, Belgian Jupiler League, French Ligue 1, English Premier League, Spanish Primera Division. We added a dummy variable equal to 0 for the leagues where the VAR had not been introduced yet in a particular season, which was </w:t>
      </w:r>
      <w:r>
        <w:rPr>
          <w:rFonts w:hint="default"/>
          <w:lang w:val="en-US"/>
        </w:rPr>
        <w:t xml:space="preserve">only the case </w:t>
      </w:r>
      <w:r>
        <w:t xml:space="preserve">for the 2018/19 Premier League and 2018/19 Primeira liga seasons. For data on our 3 moderators: team age, proportion of foreigners playing for the team and crowd occupancy, we consulted the website of transfermarkt.com. </w:t>
      </w:r>
    </w:p>
    <w:p>
      <w:pPr>
        <w:pStyle w:val="7"/>
        <w:spacing w:before="223" w:line="360" w:lineRule="auto"/>
        <w:ind w:left="0" w:right="113"/>
        <w:jc w:val="both"/>
        <w:rPr>
          <w:rFonts w:hint="default"/>
          <w:color w:val="auto"/>
          <w:lang w:val="en-US"/>
        </w:rPr>
      </w:pPr>
      <w:r>
        <w:rPr>
          <w:rFonts w:hint="default"/>
          <w:color w:val="auto"/>
          <w:lang w:val="en-US"/>
        </w:rPr>
        <w:t>We include two measures of team performance in our model; the difference between points obtained by the home and away team and the difference in goals scored by the home and away team.</w:t>
      </w:r>
      <w:ins w:id="11" w:author="alanr" w:date="2021-04-27T20:14:44Z">
        <w:r>
          <w:rPr>
            <w:rFonts w:hint="default"/>
            <w:color w:val="auto"/>
            <w:lang w:val="en-US"/>
          </w:rPr>
          <w:t xml:space="preserve"> </w:t>
        </w:r>
      </w:ins>
      <w:r>
        <w:rPr>
          <w:rFonts w:hint="default"/>
          <w:color w:val="auto"/>
          <w:lang w:val="en-US"/>
        </w:rPr>
        <w:t xml:space="preserve">Points obtained by teams is the primary measure of match outcome in football. We also use goal difference because information on goal difference in a match can give insight into the magnitude of a win. A 2-1 win and a 5-0 win both result in the same points difference but represent completely different matches. </w:t>
      </w:r>
    </w:p>
    <w:p>
      <w:pPr>
        <w:pStyle w:val="7"/>
        <w:spacing w:before="223" w:line="360" w:lineRule="auto"/>
        <w:ind w:left="0" w:right="113"/>
        <w:jc w:val="both"/>
        <w:rPr>
          <w:ins w:id="12" w:author="alanr" w:date="2021-04-28T20:03:28Z"/>
        </w:rPr>
      </w:pPr>
      <w:r>
        <w:rPr>
          <w:rFonts w:ascii="Times New Roman" w:hAnsi="Times New Roman" w:eastAsia="SimSun" w:cs="Times New Roman"/>
          <w:sz w:val="24"/>
          <w:szCs w:val="24"/>
        </w:rPr>
        <w:t>We also</w:t>
      </w:r>
      <w:r>
        <w:rPr>
          <w:rFonts w:hint="default" w:eastAsia="SimSun" w:cs="Times New Roman"/>
          <w:sz w:val="24"/>
          <w:szCs w:val="24"/>
          <w:lang w:val="en-US"/>
        </w:rPr>
        <w:t xml:space="preserve"> need to</w:t>
      </w:r>
      <w:r>
        <w:rPr>
          <w:rFonts w:ascii="Times New Roman" w:hAnsi="Times New Roman" w:eastAsia="SimSun" w:cs="Times New Roman"/>
          <w:sz w:val="24"/>
          <w:szCs w:val="24"/>
        </w:rPr>
        <w:t xml:space="preserve"> control for potential endogeneity resulting from</w:t>
      </w:r>
      <w:r>
        <w:rPr>
          <w:rFonts w:hint="default" w:ascii="Times New Roman" w:hAnsi="Times New Roman" w:eastAsia="SimSun" w:cs="Times New Roman"/>
          <w:sz w:val="24"/>
          <w:szCs w:val="24"/>
          <w:lang w:val="en-US"/>
        </w:rPr>
        <w:t xml:space="preserve"> other variables affecting</w:t>
      </w:r>
      <w:r>
        <w:rPr>
          <w:rFonts w:hint="default" w:ascii="SimSun" w:hAnsi="SimSun" w:eastAsia="SimSun" w:cs="SimSun"/>
          <w:sz w:val="24"/>
          <w:szCs w:val="24"/>
          <w:lang w:val="en-US"/>
        </w:rPr>
        <w:t xml:space="preserve"> </w:t>
      </w:r>
      <w:r>
        <w:rPr>
          <w:rFonts w:hint="default"/>
          <w:lang w:val="en-US"/>
        </w:rPr>
        <w:t xml:space="preserve">team performance. </w:t>
      </w:r>
      <w:r>
        <w:t>Team performance depends heavily on the quality of the team (</w:t>
      </w:r>
      <w:r>
        <w:rPr>
          <w:rFonts w:eastAsia="SimSun"/>
          <w:color w:val="222222"/>
          <w:shd w:val="clear" w:color="auto" w:fill="FFFFFF"/>
        </w:rPr>
        <w:t>Lago-Peñas &amp; Lago-Ballesteros, 2011)</w:t>
      </w:r>
      <w:r>
        <w:t>. Thus a measure of team strength should be included in the model as control variable. The most comprehensive measurement of team strength we know is the SPI index used by FiveThirtyEight</w:t>
      </w:r>
      <w:r>
        <w:rPr>
          <w:rStyle w:val="13"/>
        </w:rPr>
        <w:footnoteReference w:id="1"/>
      </w:r>
      <w:r>
        <w:t xml:space="preserve">. Their SPI index is constructed by computing an offensive rating and defensive rating. This rating is equal to the number of goals expected to score/concede by the team against an average opponent on neutral ground. The SPI then is the percentage of points that the team will take if the match against an average team on neutral ground is played. FiveThirtyEight’s public github repository provides weekly updated dataset with SPI data. Another </w:t>
      </w:r>
      <w:r>
        <w:rPr>
          <w:rFonts w:hint="default"/>
          <w:lang w:val="en-US"/>
        </w:rPr>
        <w:t xml:space="preserve">variable influencing team performance is the importance of a match. </w:t>
      </w:r>
      <w:r>
        <w:t xml:space="preserve">Link &amp; de Lorenzo (2018) discovered that players and make more faster runs and more fouls in matches that were influential on final ranking compared to matches which were not. </w:t>
      </w:r>
      <w:r>
        <w:rPr>
          <w:rFonts w:hint="default"/>
          <w:lang w:val="en-US"/>
        </w:rPr>
        <w:t xml:space="preserve">Intuitively it makes sense that a team will attempt to peak for a match that is important and be less focused and motivated when the outcome of the match has no consequences. </w:t>
      </w:r>
      <w:r>
        <w:t xml:space="preserve">The SPI dataset also includes a measure of match importance for both the home and away team. The match importance is calculated through expected probabilities of each match outcome that would alter the ranking of the team in the competition. </w:t>
      </w:r>
    </w:p>
    <w:p>
      <w:pPr>
        <w:pStyle w:val="7"/>
        <w:spacing w:before="223" w:line="360" w:lineRule="auto"/>
        <w:ind w:left="0" w:right="113"/>
        <w:jc w:val="both"/>
        <w:rPr>
          <w:rFonts w:hint="default"/>
          <w:lang w:val="en-US"/>
        </w:rPr>
      </w:pPr>
      <w:r>
        <w:rPr>
          <w:rFonts w:hint="default"/>
          <w:lang w:val="en-US"/>
        </w:rPr>
        <w:t xml:space="preserve">Since our sample includes multiple leagues, we need to account for potential country specific differences that could confound the relationships within our model. Therefore we add a dummy variable for each league in our regression model to control for these league specific differences. Additionally, for our regression model for referee bias, a confounding variable could be the dominance in a match. Attacking teams dominant teams with more possession will make less fouls within a match (McCarick et al 2020; Goumas, 2014b). If home teams play more attacking football and therefore need to commit less fouls, the referee bias we found might simply be a result of the playing style and not from an actual bias in referee decision making. Therefore we include the difference in shots between home and away teams into our model. </w:t>
      </w:r>
    </w:p>
    <w:p>
      <w:pPr>
        <w:pStyle w:val="3"/>
        <w:numPr>
          <w:ilvl w:val="1"/>
          <w:numId w:val="0"/>
        </w:numPr>
        <w:spacing w:line="360" w:lineRule="auto"/>
        <w:rPr>
          <w:rFonts w:ascii="Times New Roman" w:hAnsi="Times New Roman" w:cs="Times New Roman"/>
          <w:sz w:val="28"/>
          <w:szCs w:val="28"/>
          <w:lang w:val="en-US"/>
        </w:rPr>
      </w:pPr>
      <w:bookmarkStart w:id="20" w:name="_Toc17194"/>
      <w:r>
        <w:rPr>
          <w:rFonts w:ascii="Times New Roman" w:hAnsi="Times New Roman" w:cs="Times New Roman"/>
          <w:sz w:val="28"/>
          <w:szCs w:val="28"/>
          <w:lang w:val="en-US"/>
        </w:rPr>
        <w:t>3.2 Variable Operationalization</w:t>
      </w:r>
      <w:bookmarkEnd w:id="20"/>
    </w:p>
    <w:p>
      <w:pPr>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In table 2 we provide an overview of the main variables included in our analsyis with an explanation on how the variable is operationalized within our dataset. Our unit of analysis is a match between two football teams, with the team playing at home called “Home Team” and the team playing away “Away Team”. </w:t>
      </w:r>
      <w:r>
        <w:rPr>
          <w:rFonts w:ascii="Times New Roman" w:hAnsi="Times New Roman" w:cs="Times New Roman"/>
          <w:sz w:val="24"/>
          <w:szCs w:val="24"/>
        </w:rPr>
        <w:t>For many</w:t>
      </w:r>
      <w:r>
        <w:rPr>
          <w:rFonts w:hint="default" w:ascii="Times New Roman" w:hAnsi="Times New Roman" w:cs="Times New Roman"/>
          <w:sz w:val="24"/>
          <w:szCs w:val="24"/>
          <w:lang w:val="en-US"/>
        </w:rPr>
        <w:t xml:space="preserve"> of our</w:t>
      </w:r>
      <w:r>
        <w:rPr>
          <w:rFonts w:ascii="Times New Roman" w:hAnsi="Times New Roman" w:cs="Times New Roman"/>
          <w:sz w:val="24"/>
          <w:szCs w:val="24"/>
        </w:rPr>
        <w:t xml:space="preserve"> variables </w:t>
      </w:r>
      <w:r>
        <w:rPr>
          <w:rFonts w:hint="default" w:ascii="Times New Roman" w:hAnsi="Times New Roman" w:cs="Times New Roman"/>
          <w:sz w:val="24"/>
          <w:szCs w:val="24"/>
          <w:lang w:val="en-US"/>
        </w:rPr>
        <w:t xml:space="preserve">withinin our dataset </w:t>
      </w:r>
      <w:r>
        <w:rPr>
          <w:rFonts w:ascii="Times New Roman" w:hAnsi="Times New Roman" w:cs="Times New Roman"/>
          <w:sz w:val="24"/>
          <w:szCs w:val="24"/>
        </w:rPr>
        <w:t xml:space="preserve">we use the differences between home and away metrics within the match to reduce the number of variables used in our models. </w:t>
      </w:r>
      <w:r>
        <w:rPr>
          <w:rFonts w:hint="default" w:ascii="Times New Roman" w:hAnsi="Times New Roman" w:cs="Times New Roman"/>
          <w:sz w:val="24"/>
          <w:szCs w:val="24"/>
          <w:lang w:val="en-US"/>
        </w:rPr>
        <w:t xml:space="preserve">For the majority of these differences, we calculate the difference by subtracting away values from home values. For example, goal difference is calculated as # of goals scored by the home team minus # of goals scored by the away team. However, for referee decisions we decided to reverse the calculation to facillitate interpretation of outcomes. When calculated in this way, a positive difference in cards implies higher cards for away teams, which can be seen as a positive bias towards home teams. </w:t>
      </w:r>
    </w:p>
    <w:p>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Table 2 Variable operationalization table</w:t>
      </w:r>
    </w:p>
    <w:p>
      <w:pPr>
        <w:spacing w:line="360" w:lineRule="auto"/>
        <w:jc w:val="center"/>
        <w:outlineLvl w:val="9"/>
        <w:rPr>
          <w:del w:id="13" w:author="alanr" w:date="2021-05-01T15:19:44Z"/>
          <w:rFonts w:hint="default" w:ascii="Times New Roman" w:hAnsi="Times New Roman" w:cs="Times New Roman"/>
          <w:b/>
          <w:bCs/>
          <w:sz w:val="24"/>
          <w:szCs w:val="24"/>
          <w:lang w:val="en-US"/>
        </w:rPr>
      </w:pPr>
      <w:ins w:id="14" w:author="alanr" w:date="2021-04-29T10:15:54Z"/>
      <w:ins w:id="15" w:author="alanr" w:date="2021-04-29T10:15:54Z"/>
      <w:ins w:id="16" w:author="alanr" w:date="2021-04-29T10:15:54Z"/>
      <w:ins w:id="17" w:author="alanr" w:date="2021-04-29T10:15:54Z">
        <w:r>
          <w:rPr>
            <w:rFonts w:hint="default" w:ascii="Times New Roman" w:hAnsi="Times New Roman" w:cs="Times New Roman"/>
            <w:b/>
            <w:bCs/>
            <w:sz w:val="24"/>
            <w:szCs w:val="24"/>
            <w:lang w:val="en-US"/>
          </w:rPr>
          <w:object>
            <v:shape id="_x0000_i1026" o:spt="75" type="#_x0000_t75" style="height:687pt;width:531.6pt;" o:ole="t" filled="f" o:preferrelative="t" stroked="f" coordsize="21600,21600">
              <v:path/>
              <v:fill on="f" focussize="0,0"/>
              <v:stroke on="f"/>
              <v:imagedata r:id="rId12" o:title=""/>
              <o:lock v:ext="edit" aspectratio="t"/>
              <w10:wrap type="none"/>
              <w10:anchorlock/>
            </v:shape>
            <o:OLEObject Type="Embed" ProgID="Word.Document.8" ShapeID="_x0000_i1026" DrawAspect="Content" ObjectID="_1468075726" r:id="rId11">
              <o:LockedField>false</o:LockedField>
            </o:OLEObject>
          </w:object>
        </w:r>
      </w:ins>
      <w:ins w:id="19" w:author="alanr" w:date="2021-04-29T10:15:54Z"/>
    </w:p>
    <w:p>
      <w:pPr>
        <w:spacing w:line="360" w:lineRule="auto"/>
        <w:jc w:val="center"/>
        <w:outlineLvl w:val="9"/>
        <w:rPr>
          <w:del w:id="20" w:author="alanr" w:date="2021-05-01T15:19:44Z"/>
          <w:rFonts w:ascii="Times New Roman" w:hAnsi="Times New Roman" w:cs="Times New Roman"/>
          <w:b/>
          <w:bCs/>
          <w:sz w:val="24"/>
          <w:szCs w:val="24"/>
        </w:rPr>
      </w:pPr>
    </w:p>
    <w:p>
      <w:pPr>
        <w:spacing w:line="360" w:lineRule="auto"/>
        <w:jc w:val="center"/>
        <w:outlineLvl w:val="9"/>
        <w:rPr>
          <w:del w:id="21" w:author="alanr" w:date="2021-05-01T15:19:45Z"/>
          <w:rFonts w:ascii="Times New Roman" w:hAnsi="Times New Roman" w:cs="Times New Roman"/>
          <w:b/>
          <w:bCs/>
          <w:sz w:val="24"/>
          <w:szCs w:val="24"/>
        </w:rPr>
      </w:pPr>
    </w:p>
    <w:p>
      <w:pPr>
        <w:spacing w:line="360" w:lineRule="auto"/>
        <w:jc w:val="both"/>
        <w:outlineLvl w:val="9"/>
        <w:rPr>
          <w:del w:id="23" w:author="alanr" w:date="2021-05-01T15:19:45Z"/>
          <w:rFonts w:hint="default" w:ascii="Times New Roman" w:hAnsi="Times New Roman" w:cs="Times New Roman"/>
          <w:b/>
          <w:bCs/>
          <w:sz w:val="24"/>
          <w:szCs w:val="24"/>
          <w:lang w:val="en-US"/>
        </w:rPr>
        <w:pPrChange w:id="22" w:author="alanr" w:date="2021-04-29T10:00:06Z">
          <w:pPr>
            <w:spacing w:line="360" w:lineRule="auto"/>
            <w:jc w:val="center"/>
          </w:pPr>
        </w:pPrChange>
      </w:pPr>
    </w:p>
    <w:p>
      <w:pPr>
        <w:pStyle w:val="3"/>
        <w:numPr>
          <w:ilvl w:val="1"/>
          <w:numId w:val="0"/>
        </w:numPr>
        <w:spacing w:line="360" w:lineRule="auto"/>
        <w:rPr>
          <w:rFonts w:ascii="Times New Roman" w:hAnsi="Times New Roman" w:cs="Times New Roman"/>
          <w:sz w:val="28"/>
          <w:szCs w:val="28"/>
          <w:lang w:val="en-US"/>
        </w:rPr>
      </w:pPr>
      <w:bookmarkStart w:id="21" w:name="_Toc2175"/>
      <w:r>
        <w:rPr>
          <w:rFonts w:ascii="Times New Roman" w:hAnsi="Times New Roman" w:cs="Times New Roman"/>
          <w:sz w:val="28"/>
          <w:szCs w:val="28"/>
          <w:lang w:val="en-US"/>
        </w:rPr>
        <w:t>3.3 Descriptive statistics</w:t>
      </w:r>
      <w:bookmarkEnd w:id="21"/>
    </w:p>
    <w:p>
      <w:pPr>
        <w:spacing w:line="360" w:lineRule="auto"/>
      </w:pPr>
      <w:r>
        <w:rPr>
          <w:rFonts w:ascii="Times New Roman" w:hAnsi="Times New Roman" w:cs="Times New Roman"/>
          <w:sz w:val="24"/>
          <w:szCs w:val="24"/>
        </w:rPr>
        <w:t xml:space="preserve">Table 3 provides the descriptive statistics for the variables mentioned in section 3.2. </w:t>
      </w:r>
    </w:p>
    <w:p>
      <w:pPr>
        <w:spacing w:line="360" w:lineRule="auto"/>
        <w:rPr>
          <w:rFonts w:hint="default" w:ascii="Times New Roman" w:hAnsi="Times New Roman" w:cs="Times New Roman"/>
          <w:sz w:val="24"/>
          <w:szCs w:val="24"/>
          <w:lang w:val="en-US"/>
        </w:rPr>
      </w:pPr>
      <w:r>
        <w:rPr>
          <w:rFonts w:ascii="Times New Roman" w:hAnsi="Times New Roman" w:cs="Times New Roman"/>
          <w:sz w:val="24"/>
          <w:szCs w:val="24"/>
        </w:rPr>
        <w:t xml:space="preserve">The data set contains match data for 8137 matches played in 9 major leagues of Europe. </w:t>
      </w:r>
      <w:r>
        <w:rPr>
          <w:rFonts w:hint="default" w:ascii="Times New Roman" w:hAnsi="Times New Roman" w:cs="Times New Roman"/>
          <w:sz w:val="24"/>
          <w:szCs w:val="24"/>
          <w:lang w:val="en-US"/>
        </w:rPr>
        <w:t xml:space="preserve">We observe that home teams on average score .292 goals more and collect .365 more points han away teams. Furthermore, the table reveals that home teams on average receive .185 fewer yellow cards and .026 fewer red cards than away teams, while committing .107 fouls less on average. </w:t>
      </w:r>
      <w:ins w:id="24" w:author="alanr" w:date="2021-04-28T05:07:15Z">
        <w:r>
          <w:rPr>
            <w:rFonts w:hint="default" w:ascii="Times New Roman" w:hAnsi="Times New Roman" w:cs="Times New Roman"/>
            <w:sz w:val="24"/>
            <w:szCs w:val="24"/>
            <w:lang w:val="en-US"/>
          </w:rPr>
          <w:t>Appendix</w:t>
        </w:r>
      </w:ins>
      <w:ins w:id="25" w:author="alanr" w:date="2021-04-28T05:07:16Z">
        <w:r>
          <w:rPr>
            <w:rFonts w:hint="default" w:ascii="Times New Roman" w:hAnsi="Times New Roman" w:cs="Times New Roman"/>
            <w:sz w:val="24"/>
            <w:szCs w:val="24"/>
            <w:lang w:val="en-US"/>
          </w:rPr>
          <w:t xml:space="preserve"> </w:t>
        </w:r>
      </w:ins>
      <w:ins w:id="26" w:author="alanr" w:date="2021-04-28T05:07:17Z">
        <w:r>
          <w:rPr>
            <w:rFonts w:hint="default" w:ascii="Times New Roman" w:hAnsi="Times New Roman" w:cs="Times New Roman"/>
            <w:sz w:val="24"/>
            <w:szCs w:val="24"/>
            <w:lang w:val="en-US"/>
          </w:rPr>
          <w:t xml:space="preserve">.. </w:t>
        </w:r>
      </w:ins>
      <w:ins w:id="27" w:author="alanr" w:date="2021-04-28T05:07:18Z">
        <w:r>
          <w:rPr>
            <w:rFonts w:hint="default" w:ascii="Times New Roman" w:hAnsi="Times New Roman" w:cs="Times New Roman"/>
            <w:sz w:val="24"/>
            <w:szCs w:val="24"/>
            <w:lang w:val="en-US"/>
          </w:rPr>
          <w:t>contains t</w:t>
        </w:r>
      </w:ins>
      <w:ins w:id="28" w:author="alanr" w:date="2021-04-28T05:07:19Z">
        <w:r>
          <w:rPr>
            <w:rFonts w:hint="default" w:ascii="Times New Roman" w:hAnsi="Times New Roman" w:cs="Times New Roman"/>
            <w:sz w:val="24"/>
            <w:szCs w:val="24"/>
            <w:lang w:val="en-US"/>
          </w:rPr>
          <w:t xml:space="preserve">he </w:t>
        </w:r>
      </w:ins>
      <w:ins w:id="29" w:author="alanr" w:date="2021-04-28T05:07:36Z">
        <w:r>
          <w:rPr>
            <w:rFonts w:hint="default" w:ascii="Times New Roman" w:hAnsi="Times New Roman" w:cs="Times New Roman"/>
            <w:sz w:val="24"/>
            <w:szCs w:val="24"/>
            <w:lang w:val="en-US"/>
          </w:rPr>
          <w:t>ful</w:t>
        </w:r>
      </w:ins>
      <w:ins w:id="30" w:author="alanr" w:date="2021-04-28T05:07:37Z">
        <w:r>
          <w:rPr>
            <w:rFonts w:hint="default" w:ascii="Times New Roman" w:hAnsi="Times New Roman" w:cs="Times New Roman"/>
            <w:sz w:val="24"/>
            <w:szCs w:val="24"/>
            <w:lang w:val="en-US"/>
          </w:rPr>
          <w:t xml:space="preserve">l </w:t>
        </w:r>
      </w:ins>
      <w:ins w:id="31" w:author="alanr" w:date="2021-04-28T05:07:23Z">
        <w:r>
          <w:rPr>
            <w:rFonts w:hint="default" w:ascii="Times New Roman" w:hAnsi="Times New Roman" w:cs="Times New Roman"/>
            <w:sz w:val="24"/>
            <w:szCs w:val="24"/>
            <w:lang w:val="en-US"/>
          </w:rPr>
          <w:t>su</w:t>
        </w:r>
      </w:ins>
      <w:ins w:id="32" w:author="alanr" w:date="2021-04-28T05:07:24Z">
        <w:r>
          <w:rPr>
            <w:rFonts w:hint="default" w:ascii="Times New Roman" w:hAnsi="Times New Roman" w:cs="Times New Roman"/>
            <w:sz w:val="24"/>
            <w:szCs w:val="24"/>
            <w:lang w:val="en-US"/>
          </w:rPr>
          <w:t>mmary s</w:t>
        </w:r>
      </w:ins>
      <w:ins w:id="33" w:author="alanr" w:date="2021-04-28T05:07:25Z">
        <w:r>
          <w:rPr>
            <w:rFonts w:hint="default" w:ascii="Times New Roman" w:hAnsi="Times New Roman" w:cs="Times New Roman"/>
            <w:sz w:val="24"/>
            <w:szCs w:val="24"/>
            <w:lang w:val="en-US"/>
          </w:rPr>
          <w:t>tatistics</w:t>
        </w:r>
      </w:ins>
      <w:ins w:id="34" w:author="alanr" w:date="2021-04-28T05:07:26Z">
        <w:r>
          <w:rPr>
            <w:rFonts w:hint="default" w:ascii="Times New Roman" w:hAnsi="Times New Roman" w:cs="Times New Roman"/>
            <w:sz w:val="24"/>
            <w:szCs w:val="24"/>
            <w:lang w:val="en-US"/>
          </w:rPr>
          <w:t xml:space="preserve"> table</w:t>
        </w:r>
      </w:ins>
      <w:ins w:id="35" w:author="alanr" w:date="2021-04-28T05:07:40Z">
        <w:r>
          <w:rPr>
            <w:rFonts w:hint="default" w:ascii="Times New Roman" w:hAnsi="Times New Roman" w:cs="Times New Roman"/>
            <w:sz w:val="24"/>
            <w:szCs w:val="24"/>
            <w:lang w:val="en-US"/>
          </w:rPr>
          <w:t xml:space="preserve">. </w:t>
        </w:r>
      </w:ins>
      <w:del w:id="36" w:author="alanr" w:date="2021-04-28T05:07:39Z">
        <w:r>
          <w:rPr>
            <w:rFonts w:hint="default" w:ascii="Times New Roman" w:hAnsi="Times New Roman" w:cs="Times New Roman"/>
            <w:sz w:val="24"/>
            <w:szCs w:val="24"/>
            <w:lang w:val="en-US"/>
          </w:rPr>
          <w:delText xml:space="preserve"> </w:delText>
        </w:r>
      </w:del>
    </w:p>
    <w:p>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Table 3 Summary Statistics</w:t>
      </w:r>
    </w:p>
    <w:p>
      <w:pPr>
        <w:spacing w:line="360"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object>
          <v:shape id="_x0000_i1027" o:spt="75" type="#_x0000_t75" style="height:241.8pt;width:568.95pt;" o:ole="t" filled="f" o:preferrelative="t" stroked="f" coordsize="21600,21600">
            <v:path/>
            <v:fill on="f" focussize="0,0"/>
            <v:stroke on="f"/>
            <v:imagedata r:id="rId14" o:title=""/>
            <o:lock v:ext="edit" aspectratio="t"/>
            <w10:wrap type="none"/>
            <w10:anchorlock/>
          </v:shape>
          <o:OLEObject Type="Embed" ProgID="Word.Document.8" ShapeID="_x0000_i1027" DrawAspect="Content" ObjectID="_1468075727" r:id="rId13">
            <o:LockedField>false</o:LockedField>
          </o:OLEObject>
        </w:object>
      </w:r>
    </w:p>
    <w:p>
      <w:pPr>
        <w:pStyle w:val="3"/>
        <w:numPr>
          <w:ilvl w:val="1"/>
          <w:numId w:val="0"/>
        </w:numPr>
        <w:spacing w:line="360" w:lineRule="auto"/>
        <w:rPr>
          <w:rFonts w:ascii="Times New Roman" w:hAnsi="Times New Roman" w:cs="Times New Roman"/>
          <w:sz w:val="28"/>
          <w:szCs w:val="28"/>
          <w:lang w:val="en-US"/>
        </w:rPr>
      </w:pPr>
      <w:bookmarkStart w:id="22" w:name="_Toc31894"/>
      <w:r>
        <w:rPr>
          <w:rFonts w:ascii="Times New Roman" w:hAnsi="Times New Roman" w:cs="Times New Roman"/>
          <w:sz w:val="28"/>
          <w:szCs w:val="28"/>
          <w:lang w:val="en-US"/>
        </w:rPr>
        <w:t>3.4 Home advantage pre and post covid-19</w:t>
      </w:r>
      <w:bookmarkEnd w:id="22"/>
    </w:p>
    <w:p>
      <w:pPr>
        <w:spacing w:line="360" w:lineRule="auto"/>
        <w:jc w:val="left"/>
        <w:rPr>
          <w:rFonts w:ascii="Times New Roman" w:hAnsi="Times New Roman" w:cs="Times New Roman"/>
          <w:b/>
          <w:bCs/>
          <w:sz w:val="24"/>
          <w:szCs w:val="24"/>
        </w:rPr>
      </w:pPr>
      <w:r>
        <w:rPr>
          <w:rFonts w:ascii="Times New Roman" w:hAnsi="Times New Roman" w:cs="Times New Roman"/>
          <w:sz w:val="24"/>
          <w:szCs w:val="24"/>
        </w:rPr>
        <w:t xml:space="preserve">For the entire sample, there is a clear home advantage, with more points, </w:t>
      </w:r>
      <w:r>
        <w:rPr>
          <w:rFonts w:hint="default" w:ascii="Times New Roman" w:hAnsi="Times New Roman" w:cs="Times New Roman"/>
          <w:sz w:val="24"/>
          <w:szCs w:val="24"/>
          <w:lang w:val="en-US"/>
        </w:rPr>
        <w:t>and more goals</w:t>
      </w:r>
      <w:r>
        <w:rPr>
          <w:rFonts w:ascii="Times New Roman" w:hAnsi="Times New Roman" w:cs="Times New Roman"/>
          <w:sz w:val="24"/>
          <w:szCs w:val="24"/>
        </w:rPr>
        <w:t xml:space="preserve"> for home teams</w:t>
      </w:r>
      <w:r>
        <w:rPr>
          <w:rFonts w:hint="default" w:ascii="Times New Roman" w:hAnsi="Times New Roman" w:cs="Times New Roman"/>
          <w:sz w:val="24"/>
          <w:szCs w:val="24"/>
          <w:lang w:val="en-US"/>
        </w:rPr>
        <w:t xml:space="preserve"> over the past 3 years</w:t>
      </w:r>
      <w:r>
        <w:rPr>
          <w:rFonts w:ascii="Times New Roman" w:hAnsi="Times New Roman" w:cs="Times New Roman"/>
          <w:sz w:val="24"/>
          <w:szCs w:val="24"/>
        </w:rPr>
        <w:t>. However, solely based on the entire sample we cannot conclude whether home advantage has remained during covid-19. Therefore we split the dataset into two different datasets with one dataset containing matches only played before covid-19 and the other only containing matches played after covid-19. 2</w:t>
      </w:r>
      <w:r>
        <w:rPr>
          <w:rFonts w:hint="default" w:ascii="Times New Roman" w:hAnsi="Times New Roman" w:cs="Times New Roman"/>
          <w:sz w:val="24"/>
          <w:szCs w:val="24"/>
          <w:lang w:val="en-US"/>
        </w:rPr>
        <w:t>,</w:t>
      </w:r>
      <w:r>
        <w:rPr>
          <w:rFonts w:ascii="Times New Roman" w:hAnsi="Times New Roman" w:cs="Times New Roman"/>
          <w:sz w:val="24"/>
          <w:szCs w:val="24"/>
        </w:rPr>
        <w:t>996 of the matches have been played behind closed doors and 5</w:t>
      </w:r>
      <w:r>
        <w:rPr>
          <w:rFonts w:hint="default" w:ascii="Times New Roman" w:hAnsi="Times New Roman" w:cs="Times New Roman"/>
          <w:sz w:val="24"/>
          <w:szCs w:val="24"/>
          <w:lang w:val="en-US"/>
        </w:rPr>
        <w:t>,</w:t>
      </w:r>
      <w:r>
        <w:rPr>
          <w:rFonts w:ascii="Times New Roman" w:hAnsi="Times New Roman" w:cs="Times New Roman"/>
          <w:sz w:val="24"/>
          <w:szCs w:val="24"/>
        </w:rPr>
        <w:t xml:space="preserve">141 were played with spectators present. </w:t>
      </w:r>
      <w:r>
        <w:rPr>
          <w:rFonts w:hint="default" w:ascii="Times New Roman" w:hAnsi="Times New Roman" w:cs="Times New Roman"/>
          <w:sz w:val="24"/>
          <w:szCs w:val="24"/>
          <w:lang w:val="en-US"/>
        </w:rPr>
        <w:t>We</w:t>
      </w:r>
      <w:r>
        <w:rPr>
          <w:rFonts w:ascii="Times New Roman" w:hAnsi="Times New Roman" w:cs="Times New Roman"/>
          <w:sz w:val="24"/>
          <w:szCs w:val="24"/>
        </w:rPr>
        <w:t xml:space="preserve"> proceed with statistical tests to examine whether home advantage has changed significantly following the covid-19 pandemic. Due to the continuous nature of our variables we used a Mann-Whitney U test, which handles our non-normal data better than traditional t-tests. For the percentage of home and away wins,</w:t>
      </w:r>
      <w:r>
        <w:rPr>
          <w:rFonts w:hint="default" w:ascii="Times New Roman" w:hAnsi="Times New Roman" w:cs="Times New Roman"/>
          <w:sz w:val="24"/>
          <w:szCs w:val="24"/>
          <w:lang w:val="en-US"/>
        </w:rPr>
        <w:t>which are coded as categorical variables, we performed a chi square test of comparison.</w:t>
      </w:r>
      <w:r>
        <w:rPr>
          <w:rFonts w:hint="default" w:ascii="Times New Roman" w:hAnsi="Times New Roman" w:cs="Times New Roman"/>
          <w:color w:val="auto"/>
          <w:sz w:val="24"/>
          <w:szCs w:val="24"/>
          <w:lang w:val="en-US"/>
        </w:rPr>
        <w:t xml:space="preserve"> </w:t>
      </w:r>
      <w:r>
        <w:rPr>
          <w:rFonts w:ascii="Times New Roman" w:hAnsi="Times New Roman" w:cs="Times New Roman"/>
          <w:color w:val="auto"/>
          <w:sz w:val="24"/>
          <w:szCs w:val="24"/>
        </w:rPr>
        <w:t>Table 4 contains the mean pre and post covid-19 values for our variables of interest accompanied by p-values for the null hypothesis of equal distributions.</w:t>
      </w:r>
    </w:p>
    <w:p>
      <w:pPr>
        <w:spacing w:line="360" w:lineRule="auto"/>
        <w:jc w:val="center"/>
        <w:rPr>
          <w:rFonts w:hint="default" w:ascii="Times New Roman" w:hAnsi="Times New Roman" w:cs="Times New Roman"/>
          <w:b/>
          <w:bCs/>
          <w:sz w:val="24"/>
          <w:szCs w:val="24"/>
          <w:lang w:val="en-US"/>
        </w:rPr>
      </w:pPr>
      <w:r>
        <w:rPr>
          <w:rFonts w:ascii="Times New Roman" w:hAnsi="Times New Roman" w:cs="Times New Roman"/>
          <w:b/>
          <w:bCs/>
          <w:sz w:val="24"/>
          <w:szCs w:val="24"/>
        </w:rPr>
        <w:t>Table 4 mean level differences pre and</w:t>
      </w:r>
      <w:r>
        <w:rPr>
          <w:rFonts w:hint="default" w:ascii="Times New Roman" w:hAnsi="Times New Roman" w:cs="Times New Roman"/>
          <w:b/>
          <w:bCs/>
          <w:sz w:val="24"/>
          <w:szCs w:val="24"/>
          <w:lang w:val="en-US"/>
        </w:rPr>
        <w:t xml:space="preserve"> post covid</w:t>
      </w:r>
    </w:p>
    <w:p>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object>
          <v:shape id="_x0000_i1028" o:spt="75" type="#_x0000_t75" style="height:108.6pt;width:552.6pt;" o:ole="t" filled="f" o:preferrelative="t" stroked="f" coordsize="21600,21600">
            <v:path/>
            <v:fill on="f" focussize="0,0"/>
            <v:stroke on="f"/>
            <v:imagedata r:id="rId16" o:title=""/>
            <o:lock v:ext="edit" aspectratio="t"/>
            <w10:wrap type="none"/>
            <w10:anchorlock/>
          </v:shape>
          <o:OLEObject Type="Embed" ProgID="Word.Document.8" ShapeID="_x0000_i1028" DrawAspect="Content" ObjectID="_1468075728" r:id="rId15">
            <o:LockedField>false</o:LockedField>
          </o:OLEObject>
        </w:object>
      </w:r>
      <w:r>
        <w:rPr>
          <w:rFonts w:hint="default" w:ascii="Times New Roman" w:hAnsi="Times New Roman" w:cs="Times New Roman"/>
          <w:b w:val="0"/>
          <w:bCs w:val="0"/>
          <w:i/>
          <w:iCs/>
          <w:sz w:val="18"/>
          <w:szCs w:val="18"/>
          <w:lang w:val="en-US"/>
        </w:rPr>
        <w:t>Note</w:t>
      </w:r>
      <w:r>
        <w:rPr>
          <w:rFonts w:hint="default" w:ascii="Times New Roman" w:hAnsi="Times New Roman" w:cs="Times New Roman"/>
          <w:b w:val="0"/>
          <w:bCs w:val="0"/>
          <w:sz w:val="18"/>
          <w:szCs w:val="18"/>
          <w:lang w:val="en-US"/>
        </w:rPr>
        <w:t xml:space="preserve">: Statistic is the Mann-Whitney Estimate, tests 0 hypothesis of equal distribution. Significance levels: </w:t>
      </w:r>
      <w:r>
        <w:rPr>
          <w:rFonts w:hint="default" w:ascii="Times New Roman" w:hAnsi="Times New Roman" w:cs="Times New Roman"/>
          <w:b w:val="0"/>
          <w:bCs w:val="0"/>
          <w:i/>
          <w:iCs/>
          <w:sz w:val="18"/>
          <w:szCs w:val="18"/>
          <w:lang w:val="en-US"/>
        </w:rPr>
        <w:t xml:space="preserve">p </w:t>
      </w:r>
      <w:r>
        <w:rPr>
          <w:rFonts w:hint="default" w:ascii="Times New Roman" w:hAnsi="Times New Roman" w:cs="Times New Roman"/>
          <w:b w:val="0"/>
          <w:bCs w:val="0"/>
          <w:i w:val="0"/>
          <w:iCs w:val="0"/>
          <w:sz w:val="18"/>
          <w:szCs w:val="18"/>
          <w:lang w:val="en-US"/>
        </w:rPr>
        <w:t xml:space="preserve">&lt; .05* , </w:t>
      </w:r>
      <w:r>
        <w:rPr>
          <w:rFonts w:hint="default" w:ascii="Times New Roman" w:hAnsi="Times New Roman" w:cs="Times New Roman"/>
          <w:b w:val="0"/>
          <w:bCs w:val="0"/>
          <w:i/>
          <w:iCs/>
          <w:sz w:val="18"/>
          <w:szCs w:val="18"/>
          <w:lang w:val="en-US"/>
        </w:rPr>
        <w:t xml:space="preserve">p </w:t>
      </w:r>
      <w:r>
        <w:rPr>
          <w:rFonts w:hint="default" w:ascii="Times New Roman" w:hAnsi="Times New Roman" w:cs="Times New Roman"/>
          <w:b w:val="0"/>
          <w:bCs w:val="0"/>
          <w:i w:val="0"/>
          <w:iCs w:val="0"/>
          <w:sz w:val="18"/>
          <w:szCs w:val="18"/>
          <w:lang w:val="en-US"/>
        </w:rPr>
        <w:t xml:space="preserve">&lt; .01 **, </w:t>
      </w:r>
      <w:r>
        <w:rPr>
          <w:rFonts w:hint="default" w:ascii="Times New Roman" w:hAnsi="Times New Roman" w:cs="Times New Roman"/>
          <w:b w:val="0"/>
          <w:bCs w:val="0"/>
          <w:i/>
          <w:iCs/>
          <w:sz w:val="18"/>
          <w:szCs w:val="18"/>
          <w:lang w:val="en-US"/>
        </w:rPr>
        <w:t>p &lt; .001 ***</w:t>
      </w:r>
      <w:r>
        <w:rPr>
          <w:rFonts w:hint="default" w:ascii="Times New Roman" w:hAnsi="Times New Roman" w:cs="Times New Roman"/>
          <w:b w:val="0"/>
          <w:bCs w:val="0"/>
          <w:i w:val="0"/>
          <w:iCs w:val="0"/>
          <w:sz w:val="18"/>
          <w:szCs w:val="18"/>
          <w:lang w:val="en-US"/>
        </w:rPr>
        <w:t xml:space="preserve"> </w:t>
      </w:r>
    </w:p>
    <w:p>
      <w:pPr>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The gap between home and away teams for both expected and actual goals has declined significantly following the disappearance of crowd support. Table 4 proves that with supporters, home teams scored .36 more goals than away teams per match, a number that fell to .17(</w:t>
      </w:r>
      <w:r>
        <w:rPr>
          <w:rFonts w:hint="default" w:ascii="Times New Roman" w:hAnsi="Times New Roman" w:cs="Times New Roman"/>
          <w:i/>
          <w:iCs/>
          <w:sz w:val="24"/>
          <w:szCs w:val="24"/>
          <w:lang w:val="en-US"/>
        </w:rPr>
        <w:t>p</w:t>
      </w:r>
      <w:r>
        <w:rPr>
          <w:rFonts w:hint="default" w:ascii="Times New Roman" w:hAnsi="Times New Roman" w:cs="Times New Roman"/>
          <w:sz w:val="24"/>
          <w:szCs w:val="24"/>
          <w:lang w:val="en-US"/>
        </w:rPr>
        <w:t xml:space="preserve"> &lt; .001) when crowd support was absent. For expected goals, we see a similar drop from .31 to .16(</w:t>
      </w:r>
      <w:r>
        <w:rPr>
          <w:rFonts w:hint="default" w:ascii="Times New Roman" w:hAnsi="Times New Roman" w:cs="Times New Roman"/>
          <w:i/>
          <w:iCs/>
          <w:sz w:val="24"/>
          <w:szCs w:val="24"/>
          <w:lang w:val="en-US"/>
        </w:rPr>
        <w:t>p &lt;</w:t>
      </w:r>
      <w:r>
        <w:rPr>
          <w:rFonts w:hint="default" w:ascii="Times New Roman" w:hAnsi="Times New Roman" w:cs="Times New Roman"/>
          <w:i w:val="0"/>
          <w:iCs w:val="0"/>
          <w:sz w:val="24"/>
          <w:szCs w:val="24"/>
          <w:lang w:val="en-US"/>
        </w:rPr>
        <w:t xml:space="preserve"> .001). </w:t>
      </w:r>
      <w:r>
        <w:rPr>
          <w:rFonts w:hint="default" w:ascii="Times New Roman" w:hAnsi="Times New Roman" w:cs="Times New Roman"/>
          <w:sz w:val="24"/>
          <w:szCs w:val="24"/>
          <w:lang w:val="en-US"/>
        </w:rPr>
        <w:t>Table 4 also shows the differences in referee punishments before and after covid. In matches without crowd support, the difference in yellow cards has been reduced by .3 (</w:t>
      </w:r>
      <w:r>
        <w:rPr>
          <w:rFonts w:hint="default" w:ascii="Times New Roman" w:hAnsi="Times New Roman" w:cs="Times New Roman"/>
          <w:i/>
          <w:iCs/>
          <w:sz w:val="24"/>
          <w:szCs w:val="24"/>
          <w:lang w:val="en-US"/>
        </w:rPr>
        <w:t xml:space="preserve">p </w:t>
      </w:r>
      <w:r>
        <w:rPr>
          <w:rFonts w:hint="default" w:ascii="Times New Roman" w:hAnsi="Times New Roman" w:cs="Times New Roman"/>
          <w:sz w:val="24"/>
          <w:szCs w:val="24"/>
          <w:lang w:val="en-US"/>
        </w:rPr>
        <w:t>&lt; .001), the difference in red cards by.02(</w:t>
      </w:r>
      <w:r>
        <w:rPr>
          <w:rFonts w:hint="default" w:ascii="Times New Roman" w:hAnsi="Times New Roman" w:cs="Times New Roman"/>
          <w:i/>
          <w:iCs/>
          <w:sz w:val="24"/>
          <w:szCs w:val="24"/>
          <w:lang w:val="en-US"/>
        </w:rPr>
        <w:t>p</w:t>
      </w:r>
      <w:r>
        <w:rPr>
          <w:rFonts w:hint="default" w:ascii="Times New Roman" w:hAnsi="Times New Roman" w:cs="Times New Roman"/>
          <w:sz w:val="24"/>
          <w:szCs w:val="24"/>
          <w:lang w:val="en-US"/>
        </w:rPr>
        <w:t xml:space="preserve"> = .010) and the difference in fouls has been reduced by .5 (</w:t>
      </w:r>
      <w:r>
        <w:rPr>
          <w:rFonts w:hint="default" w:ascii="Times New Roman" w:hAnsi="Times New Roman" w:cs="Times New Roman"/>
          <w:i/>
          <w:iCs/>
          <w:sz w:val="24"/>
          <w:szCs w:val="24"/>
          <w:lang w:val="en-US"/>
        </w:rPr>
        <w:t>p</w:t>
      </w:r>
      <w:r>
        <w:rPr>
          <w:rFonts w:hint="default" w:ascii="Times New Roman" w:hAnsi="Times New Roman" w:cs="Times New Roman"/>
          <w:sz w:val="24"/>
          <w:szCs w:val="24"/>
          <w:lang w:val="en-US"/>
        </w:rPr>
        <w:t xml:space="preserve"> &lt; .001) relative to away teams compared to matches with crowd support. These results imply that away teams have been punished less severely relative to the home team in matches without crowd support. These differences are depicted in graph 4, clearly highlighting the change in referee decisions during the pandemic. </w:t>
      </w:r>
    </w:p>
    <w:p>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Figure </w:t>
      </w:r>
      <w:r>
        <w:rPr>
          <w:rFonts w:hint="default" w:ascii="Times New Roman" w:hAnsi="Times New Roman" w:cs="Times New Roman"/>
          <w:b/>
          <w:bCs/>
          <w:sz w:val="24"/>
          <w:szCs w:val="24"/>
          <w:lang w:val="en-US"/>
        </w:rPr>
        <w:t>2</w:t>
      </w:r>
      <w:r>
        <w:rPr>
          <w:rFonts w:ascii="Times New Roman" w:hAnsi="Times New Roman" w:cs="Times New Roman"/>
          <w:b/>
          <w:bCs/>
          <w:sz w:val="24"/>
          <w:szCs w:val="24"/>
        </w:rPr>
        <w:t xml:space="preserve"> Comparison of Foul, Yellow card and Red card gap </w:t>
      </w:r>
    </w:p>
    <w:p>
      <w:pPr>
        <w:spacing w:line="360" w:lineRule="auto"/>
      </w:pPr>
      <w:r>
        <w:rPr>
          <w:rFonts w:ascii="Times New Roman" w:hAnsi="Times New Roman" w:cs="Times New Roman"/>
          <w:sz w:val="24"/>
          <w:szCs w:val="24"/>
          <w:lang w:eastAsia="en-US"/>
        </w:rPr>
        <w:drawing>
          <wp:inline distT="0" distB="0" distL="114300" distR="114300">
            <wp:extent cx="6187440" cy="2355850"/>
            <wp:effectExtent l="0" t="0" r="0" b="6350"/>
            <wp:docPr id="5" name="Picture 5" descr="difference cards and fou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fference cards and fouls"/>
                    <pic:cNvPicPr>
                      <a:picLocks noChangeAspect="1"/>
                    </pic:cNvPicPr>
                  </pic:nvPicPr>
                  <pic:blipFill>
                    <a:blip r:embed="rId17"/>
                    <a:stretch>
                      <a:fillRect/>
                    </a:stretch>
                  </pic:blipFill>
                  <pic:spPr>
                    <a:xfrm>
                      <a:off x="0" y="0"/>
                      <a:ext cx="6187440" cy="2355850"/>
                    </a:xfrm>
                    <a:prstGeom prst="rect">
                      <a:avLst/>
                    </a:prstGeom>
                  </pic:spPr>
                </pic:pic>
              </a:graphicData>
            </a:graphic>
          </wp:inline>
        </w:drawing>
      </w:r>
    </w:p>
    <w:p>
      <w:pPr>
        <w:spacing w:line="360" w:lineRule="auto"/>
        <w:rPr>
          <w:rFonts w:hint="default" w:ascii="Times New Roman" w:hAnsi="Times New Roman" w:cs="Times New Roman"/>
          <w:i w:val="0"/>
          <w:iCs w:val="0"/>
          <w:sz w:val="18"/>
          <w:szCs w:val="18"/>
          <w:lang w:val="en-US"/>
        </w:rPr>
      </w:pPr>
      <w:r>
        <w:rPr>
          <w:rFonts w:hint="default" w:ascii="Times New Roman" w:hAnsi="Times New Roman" w:cs="Times New Roman"/>
          <w:i/>
          <w:iCs/>
          <w:sz w:val="18"/>
          <w:szCs w:val="18"/>
          <w:lang w:val="en-US"/>
        </w:rPr>
        <w:t>Note:</w:t>
      </w:r>
      <w:r>
        <w:rPr>
          <w:rFonts w:hint="default" w:ascii="Times New Roman" w:hAnsi="Times New Roman" w:cs="Times New Roman"/>
          <w:i w:val="0"/>
          <w:iCs w:val="0"/>
          <w:sz w:val="18"/>
          <w:szCs w:val="18"/>
          <w:lang w:val="en-US"/>
        </w:rPr>
        <w:t xml:space="preserve"> for each pair of bars, the left bar represents the level during the covid pandemic, with the right bar representing the levels before the pandemic. From left to right, we compare Fouls, red cards and yellow cards. Error bars represent 95% confidence interval for mean value. </w:t>
      </w:r>
    </w:p>
    <w:p>
      <w:pPr>
        <w:spacing w:line="360" w:lineRule="auto"/>
        <w:jc w:val="center"/>
        <w:rPr>
          <w:rFonts w:hint="default" w:ascii="Times New Roman" w:hAnsi="Times New Roman" w:cs="Times New Roman"/>
          <w:b/>
          <w:bCs/>
          <w:sz w:val="24"/>
          <w:szCs w:val="24"/>
          <w:lang w:val="en-US"/>
        </w:rPr>
      </w:pPr>
    </w:p>
    <w:p>
      <w:pPr>
        <w:spacing w:line="360" w:lineRule="auto"/>
        <w:jc w:val="center"/>
        <w:rPr>
          <w:rFonts w:hint="default" w:ascii="Times New Roman" w:hAnsi="Times New Roman" w:cs="Times New Roman"/>
          <w:b/>
          <w:bCs/>
          <w:sz w:val="24"/>
          <w:szCs w:val="24"/>
          <w:lang w:val="en-US"/>
        </w:rPr>
      </w:pPr>
    </w:p>
    <w:p>
      <w:pPr>
        <w:spacing w:line="360" w:lineRule="auto"/>
        <w:jc w:val="cente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Figure 3  The difference in Yellow Cards over time</w:t>
      </w:r>
    </w:p>
    <w:p>
      <w:pPr>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drawing>
          <wp:inline distT="0" distB="0" distL="114300" distR="114300">
            <wp:extent cx="6181090" cy="3889375"/>
            <wp:effectExtent l="0" t="0" r="6350" b="12065"/>
            <wp:docPr id="4" name="Picture 4" descr="Yellow card difference over ti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Yellow card difference over time"/>
                    <pic:cNvPicPr>
                      <a:picLocks noChangeAspect="1"/>
                    </pic:cNvPicPr>
                  </pic:nvPicPr>
                  <pic:blipFill>
                    <a:blip r:embed="rId18"/>
                    <a:stretch>
                      <a:fillRect/>
                    </a:stretch>
                  </pic:blipFill>
                  <pic:spPr>
                    <a:xfrm>
                      <a:off x="0" y="0"/>
                      <a:ext cx="6181090" cy="3889375"/>
                    </a:xfrm>
                    <a:prstGeom prst="rect">
                      <a:avLst/>
                    </a:prstGeom>
                  </pic:spPr>
                </pic:pic>
              </a:graphicData>
            </a:graphic>
          </wp:inline>
        </w:drawing>
      </w:r>
    </w:p>
    <w:p>
      <w:pPr>
        <w:spacing w:line="360" w:lineRule="auto"/>
        <w:rPr>
          <w:rFonts w:hint="default" w:ascii="Times New Roman" w:hAnsi="Times New Roman" w:cs="Times New Roman"/>
          <w:sz w:val="18"/>
          <w:szCs w:val="18"/>
          <w:lang w:val="en-US"/>
        </w:rPr>
      </w:pPr>
      <w:r>
        <w:rPr>
          <w:rFonts w:hint="default" w:ascii="Times New Roman" w:hAnsi="Times New Roman" w:cs="Times New Roman"/>
          <w:i/>
          <w:iCs/>
          <w:sz w:val="18"/>
          <w:szCs w:val="18"/>
          <w:lang w:val="en-US"/>
        </w:rPr>
        <w:t>Note</w:t>
      </w:r>
      <w:r>
        <w:rPr>
          <w:rFonts w:hint="default" w:ascii="Times New Roman" w:hAnsi="Times New Roman" w:cs="Times New Roman"/>
          <w:sz w:val="18"/>
          <w:szCs w:val="18"/>
          <w:lang w:val="en-US"/>
        </w:rPr>
        <w:t xml:space="preserve">: the blue line indicates the average yellow card difference per month for each month with matches played in our sample, the vertical red dashed line indicates the start of the covid pandemic. </w:t>
      </w:r>
    </w:p>
    <w:p>
      <w:pPr>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Figure 3 shows the trend in the differences in yellow cards between home and away teams. We observe a significant dip in the few months after the covid pandemic but interestingly towards the end of 2020 we see the difference decreasing again, to remain relatively stable in 2021. This suggests that the effect of missing supporters was the heaviest right after the restart, with referees adjusting to the new situation afterwards.   </w:t>
      </w:r>
    </w:p>
    <w:p>
      <w:pPr>
        <w:spacing w:line="360" w:lineRule="auto"/>
        <w:rPr>
          <w:rFonts w:hint="default" w:ascii="Times New Roman" w:hAnsi="Times New Roman" w:cs="Times New Roman"/>
          <w:sz w:val="24"/>
          <w:szCs w:val="24"/>
          <w:lang w:val="en-US"/>
        </w:rPr>
      </w:pPr>
    </w:p>
    <w:p>
      <w:pPr>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Our statistics on differences show that there has been a significant reduction in differences between home and away teams on various metrics. However, it does not show wheter these differences stern from reduced home team performance or increased away team performance,. Or in the case of referee decisions, whether the differences come from from reduced punishment for away teams or increased punishment for home teams. We delve deeper into home and away team data to uncover these patterns. </w:t>
      </w:r>
      <w:r>
        <w:rPr>
          <w:rFonts w:ascii="Times New Roman" w:hAnsi="Times New Roman" w:cs="Times New Roman"/>
          <w:sz w:val="24"/>
          <w:szCs w:val="24"/>
        </w:rPr>
        <w:t xml:space="preserve">Table 7 </w:t>
      </w:r>
      <w:r>
        <w:rPr>
          <w:rFonts w:hint="default" w:ascii="Times New Roman" w:hAnsi="Times New Roman" w:cs="Times New Roman"/>
          <w:sz w:val="24"/>
          <w:szCs w:val="24"/>
          <w:lang w:val="en-US"/>
        </w:rPr>
        <w:t>below presents</w:t>
      </w:r>
      <w:r>
        <w:rPr>
          <w:rFonts w:ascii="Times New Roman" w:hAnsi="Times New Roman" w:cs="Times New Roman"/>
          <w:sz w:val="24"/>
          <w:szCs w:val="24"/>
        </w:rPr>
        <w:t xml:space="preserve"> the results for referee decisions.</w:t>
      </w:r>
      <w:r>
        <w:rPr>
          <w:rFonts w:hint="default" w:ascii="Times New Roman" w:hAnsi="Times New Roman" w:cs="Times New Roman"/>
          <w:sz w:val="24"/>
          <w:szCs w:val="24"/>
          <w:lang w:val="en-US"/>
        </w:rPr>
        <w:t xml:space="preserve"> The results in the table are revealing in several ways. Firstly,</w:t>
      </w:r>
      <w:r>
        <w:rPr>
          <w:rFonts w:ascii="Times New Roman" w:hAnsi="Times New Roman" w:cs="Times New Roman"/>
          <w:sz w:val="24"/>
          <w:szCs w:val="24"/>
        </w:rPr>
        <w:t xml:space="preserve"> It seems that rather than punishing home teams more severely, the gap in cards has mainly been reduced by a more lenient attitude towards away teams who receive significantly lower numbers of yellow and red cards since the start of the pandemic</w:t>
      </w:r>
      <w:r>
        <w:rPr>
          <w:rFonts w:hint="default" w:ascii="Times New Roman" w:hAnsi="Times New Roman" w:cs="Times New Roman"/>
          <w:sz w:val="24"/>
          <w:szCs w:val="24"/>
          <w:lang w:val="en-US"/>
        </w:rPr>
        <w:t>, while not making significantly more fouls</w:t>
      </w:r>
      <w:r>
        <w:rPr>
          <w:rFonts w:ascii="Times New Roman" w:hAnsi="Times New Roman" w:cs="Times New Roman"/>
          <w:sz w:val="24"/>
          <w:szCs w:val="24"/>
        </w:rPr>
        <w:t xml:space="preserve">. </w:t>
      </w:r>
      <w:r>
        <w:rPr>
          <w:rFonts w:hint="default" w:ascii="Times New Roman" w:hAnsi="Times New Roman" w:cs="Times New Roman"/>
          <w:sz w:val="24"/>
          <w:szCs w:val="24"/>
          <w:lang w:val="en-US"/>
        </w:rPr>
        <w:t>Secondly, somewhat contradictory to the first finding i</w:t>
      </w:r>
      <w:r>
        <w:rPr>
          <w:rFonts w:ascii="Times New Roman" w:hAnsi="Times New Roman" w:cs="Times New Roman"/>
          <w:sz w:val="24"/>
          <w:szCs w:val="24"/>
        </w:rPr>
        <w:t>s</w:t>
      </w:r>
      <w:r>
        <w:rPr>
          <w:rFonts w:hint="default" w:ascii="Times New Roman" w:hAnsi="Times New Roman" w:cs="Times New Roman"/>
          <w:sz w:val="24"/>
          <w:szCs w:val="24"/>
          <w:lang w:val="en-US"/>
        </w:rPr>
        <w:t xml:space="preserve"> that</w:t>
      </w:r>
      <w:r>
        <w:rPr>
          <w:rFonts w:ascii="Times New Roman" w:hAnsi="Times New Roman" w:cs="Times New Roman"/>
          <w:sz w:val="24"/>
          <w:szCs w:val="24"/>
        </w:rPr>
        <w:t xml:space="preserve"> despite the significant increase in fouls made by the home team, the number of cards </w:t>
      </w:r>
      <w:r>
        <w:rPr>
          <w:rFonts w:hint="default" w:ascii="Times New Roman" w:hAnsi="Times New Roman" w:cs="Times New Roman"/>
          <w:sz w:val="24"/>
          <w:szCs w:val="24"/>
          <w:lang w:val="en-US"/>
        </w:rPr>
        <w:t>the home team received remained</w:t>
      </w:r>
      <w:r>
        <w:rPr>
          <w:rFonts w:ascii="Times New Roman" w:hAnsi="Times New Roman" w:cs="Times New Roman"/>
          <w:sz w:val="24"/>
          <w:szCs w:val="24"/>
        </w:rPr>
        <w:t xml:space="preserve"> relatively stable</w:t>
      </w:r>
      <w:r>
        <w:rPr>
          <w:rFonts w:hint="default" w:ascii="Times New Roman" w:hAnsi="Times New Roman" w:cs="Times New Roman"/>
          <w:sz w:val="24"/>
          <w:szCs w:val="24"/>
          <w:lang w:val="en-US"/>
        </w:rPr>
        <w:t xml:space="preserve">. This could be interpreted as less severe punishment for fouls, or perhaps that home teams made more small fouls that were not heavy enough to be a bookable offense. </w:t>
      </w:r>
    </w:p>
    <w:p>
      <w:pPr>
        <w:spacing w:line="360" w:lineRule="auto"/>
        <w:rPr>
          <w:rFonts w:hint="default" w:ascii="Times New Roman" w:hAnsi="Times New Roman" w:cs="Times New Roman"/>
          <w:sz w:val="24"/>
          <w:szCs w:val="24"/>
          <w:lang w:val="en-US"/>
        </w:rPr>
      </w:pPr>
    </w:p>
    <w:p>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Table </w:t>
      </w:r>
      <w:r>
        <w:rPr>
          <w:rFonts w:hint="default" w:ascii="Times New Roman" w:hAnsi="Times New Roman" w:cs="Times New Roman"/>
          <w:b/>
          <w:bCs/>
          <w:sz w:val="24"/>
          <w:szCs w:val="24"/>
          <w:lang w:val="en-US"/>
        </w:rPr>
        <w:t>5</w:t>
      </w:r>
      <w:r>
        <w:rPr>
          <w:rFonts w:ascii="Times New Roman" w:hAnsi="Times New Roman" w:cs="Times New Roman"/>
          <w:b/>
          <w:bCs/>
          <w:sz w:val="24"/>
          <w:szCs w:val="24"/>
        </w:rPr>
        <w:t xml:space="preserve"> mean levels referee metrics pre and post covid</w:t>
      </w:r>
    </w:p>
    <w:p>
      <w:pPr>
        <w:spacing w:line="360" w:lineRule="auto"/>
        <w:jc w:val="left"/>
        <w:rPr>
          <w:rFonts w:hint="default" w:ascii="Times New Roman" w:hAnsi="Times New Roman" w:cs="Times New Roman"/>
          <w:b w:val="0"/>
          <w:bCs w:val="0"/>
          <w:i/>
          <w:iCs/>
          <w:sz w:val="18"/>
          <w:szCs w:val="18"/>
          <w:lang w:val="en-US"/>
        </w:rPr>
      </w:pPr>
      <w:r>
        <w:rPr>
          <w:rFonts w:hint="default" w:ascii="Times New Roman" w:hAnsi="Times New Roman" w:cs="Times New Roman"/>
          <w:b w:val="0"/>
          <w:bCs w:val="0"/>
          <w:i/>
          <w:iCs/>
          <w:sz w:val="18"/>
          <w:szCs w:val="18"/>
          <w:lang w:val="en-US"/>
        </w:rPr>
        <w:object>
          <v:shape id="_x0000_i1029" o:spt="75" type="#_x0000_t75" style="height:107.4pt;width:513.6pt;" o:ole="t" filled="f" o:preferrelative="t" stroked="f" coordsize="21600,21600">
            <v:path/>
            <v:fill on="f" focussize="0,0"/>
            <v:stroke on="f"/>
            <v:imagedata r:id="rId20" o:title=""/>
            <o:lock v:ext="edit" aspectratio="t"/>
            <w10:wrap type="none"/>
            <w10:anchorlock/>
          </v:shape>
          <o:OLEObject Type="Embed" ProgID="Word.Document.8" ShapeID="_x0000_i1029" DrawAspect="Content" ObjectID="_1468075729" r:id="rId19">
            <o:LockedField>false</o:LockedField>
          </o:OLEObject>
        </w:object>
      </w:r>
      <w:r>
        <w:rPr>
          <w:rFonts w:hint="default" w:ascii="Times New Roman" w:hAnsi="Times New Roman" w:cs="Times New Roman"/>
          <w:b w:val="0"/>
          <w:bCs w:val="0"/>
          <w:i/>
          <w:iCs/>
          <w:sz w:val="18"/>
          <w:szCs w:val="18"/>
          <w:lang w:val="en-US"/>
        </w:rPr>
        <w:t xml:space="preserve">Note: </w:t>
      </w:r>
      <w:r>
        <w:rPr>
          <w:rFonts w:hint="default" w:ascii="Times New Roman" w:hAnsi="Times New Roman" w:cs="Times New Roman"/>
          <w:b w:val="0"/>
          <w:bCs w:val="0"/>
          <w:sz w:val="18"/>
          <w:szCs w:val="18"/>
          <w:lang w:val="en-US"/>
        </w:rPr>
        <w:t xml:space="preserve">Statistic is the Mann-Whitney Estimate, tests 0 hypothesis of equal distribution. Significance levels: </w:t>
      </w:r>
      <w:r>
        <w:rPr>
          <w:rFonts w:hint="default" w:ascii="Times New Roman" w:hAnsi="Times New Roman" w:cs="Times New Roman"/>
          <w:b w:val="0"/>
          <w:bCs w:val="0"/>
          <w:i/>
          <w:iCs/>
          <w:sz w:val="18"/>
          <w:szCs w:val="18"/>
          <w:lang w:val="en-US"/>
        </w:rPr>
        <w:t xml:space="preserve">p </w:t>
      </w:r>
      <w:r>
        <w:rPr>
          <w:rFonts w:hint="default" w:ascii="Times New Roman" w:hAnsi="Times New Roman" w:cs="Times New Roman"/>
          <w:b w:val="0"/>
          <w:bCs w:val="0"/>
          <w:i w:val="0"/>
          <w:iCs w:val="0"/>
          <w:sz w:val="18"/>
          <w:szCs w:val="18"/>
          <w:lang w:val="en-US"/>
        </w:rPr>
        <w:t xml:space="preserve">&lt; .05* , </w:t>
      </w:r>
      <w:r>
        <w:rPr>
          <w:rFonts w:hint="default" w:ascii="Times New Roman" w:hAnsi="Times New Roman" w:cs="Times New Roman"/>
          <w:b w:val="0"/>
          <w:bCs w:val="0"/>
          <w:i/>
          <w:iCs/>
          <w:sz w:val="18"/>
          <w:szCs w:val="18"/>
          <w:lang w:val="en-US"/>
        </w:rPr>
        <w:t xml:space="preserve">p </w:t>
      </w:r>
      <w:r>
        <w:rPr>
          <w:rFonts w:hint="default" w:ascii="Times New Roman" w:hAnsi="Times New Roman" w:cs="Times New Roman"/>
          <w:b w:val="0"/>
          <w:bCs w:val="0"/>
          <w:i w:val="0"/>
          <w:iCs w:val="0"/>
          <w:sz w:val="18"/>
          <w:szCs w:val="18"/>
          <w:lang w:val="en-US"/>
        </w:rPr>
        <w:t xml:space="preserve">&lt; .01 **, </w:t>
      </w:r>
      <w:r>
        <w:rPr>
          <w:rFonts w:hint="default" w:ascii="Times New Roman" w:hAnsi="Times New Roman" w:cs="Times New Roman"/>
          <w:b w:val="0"/>
          <w:bCs w:val="0"/>
          <w:i/>
          <w:iCs/>
          <w:sz w:val="18"/>
          <w:szCs w:val="18"/>
          <w:lang w:val="en-US"/>
        </w:rPr>
        <w:t>p &lt; .001 ***</w:t>
      </w:r>
      <w:r>
        <w:rPr>
          <w:rFonts w:hint="default" w:ascii="Times New Roman" w:hAnsi="Times New Roman" w:cs="Times New Roman"/>
          <w:b w:val="0"/>
          <w:bCs w:val="0"/>
          <w:i w:val="0"/>
          <w:iCs w:val="0"/>
          <w:sz w:val="18"/>
          <w:szCs w:val="18"/>
          <w:lang w:val="en-US"/>
        </w:rPr>
        <w:t xml:space="preserve"> </w:t>
      </w:r>
      <w:r>
        <w:rPr>
          <w:rFonts w:hint="default" w:ascii="Times New Roman" w:hAnsi="Times New Roman" w:cs="Times New Roman"/>
          <w:b w:val="0"/>
          <w:bCs w:val="0"/>
          <w:i/>
          <w:iCs/>
          <w:sz w:val="18"/>
          <w:szCs w:val="18"/>
          <w:lang w:val="en-US"/>
        </w:rPr>
        <w:t xml:space="preserve">  </w:t>
      </w:r>
    </w:p>
    <w:p>
      <w:pPr>
        <w:spacing w:line="360" w:lineRule="auto"/>
        <w:rPr>
          <w:rFonts w:hint="default" w:ascii="Times New Roman" w:hAnsi="Times New Roman" w:cs="Times New Roman"/>
          <w:sz w:val="24"/>
          <w:szCs w:val="24"/>
          <w:lang w:val="en-US"/>
        </w:rPr>
      </w:pPr>
      <w:r>
        <w:rPr>
          <w:rFonts w:ascii="Times New Roman" w:hAnsi="Times New Roman" w:cs="Times New Roman"/>
          <w:sz w:val="24"/>
          <w:szCs w:val="24"/>
        </w:rPr>
        <w:t xml:space="preserve">To distinguish between differences in home and away performance. We provide the same table for </w:t>
      </w:r>
      <w:r>
        <w:rPr>
          <w:rFonts w:hint="default" w:ascii="Times New Roman" w:hAnsi="Times New Roman" w:cs="Times New Roman"/>
          <w:sz w:val="24"/>
          <w:szCs w:val="24"/>
          <w:lang w:val="en-US"/>
        </w:rPr>
        <w:t>different metrics of match outcome and team performance</w:t>
      </w:r>
      <w:r>
        <w:rPr>
          <w:rFonts w:ascii="Times New Roman" w:hAnsi="Times New Roman" w:cs="Times New Roman"/>
          <w:sz w:val="24"/>
          <w:szCs w:val="24"/>
        </w:rPr>
        <w:t xml:space="preserve"> from both </w:t>
      </w:r>
      <w:r>
        <w:rPr>
          <w:rFonts w:hint="default" w:ascii="Times New Roman" w:hAnsi="Times New Roman" w:cs="Times New Roman"/>
          <w:sz w:val="24"/>
          <w:szCs w:val="24"/>
          <w:lang w:val="en-US"/>
        </w:rPr>
        <w:t>a home team and away team perspective.</w:t>
      </w:r>
      <w:r>
        <w:rPr>
          <w:rFonts w:ascii="Times New Roman" w:hAnsi="Times New Roman" w:cs="Times New Roman"/>
          <w:sz w:val="24"/>
          <w:szCs w:val="24"/>
        </w:rPr>
        <w:t xml:space="preserve"> As </w:t>
      </w:r>
      <w:r>
        <w:rPr>
          <w:rFonts w:hint="default" w:ascii="Times New Roman" w:hAnsi="Times New Roman" w:cs="Times New Roman"/>
          <w:sz w:val="24"/>
          <w:szCs w:val="24"/>
          <w:lang w:val="en-US"/>
        </w:rPr>
        <w:t>shown in table 6 on the next page</w:t>
      </w:r>
      <w:r>
        <w:rPr>
          <w:rFonts w:ascii="Times New Roman" w:hAnsi="Times New Roman" w:cs="Times New Roman"/>
          <w:sz w:val="24"/>
          <w:szCs w:val="24"/>
        </w:rPr>
        <w:t>, the performance of home and away teams has changed significantly after the start of the covid-19 pandemic. The percentage of wins at home has declined 5 percent from 45 percent pre covid to 40 percent post covid</w:t>
      </w:r>
      <w:r>
        <w:rPr>
          <w:rFonts w:hint="default" w:ascii="Times New Roman" w:hAnsi="Times New Roman" w:cs="Times New Roman"/>
          <w:sz w:val="24"/>
          <w:szCs w:val="24"/>
          <w:lang w:val="en-US"/>
        </w:rPr>
        <w:t xml:space="preserve"> (</w:t>
      </w:r>
      <w:r>
        <w:rPr>
          <w:rFonts w:hint="default" w:ascii="Times New Roman" w:hAnsi="Times New Roman" w:cs="Times New Roman"/>
          <w:i/>
          <w:iCs/>
          <w:sz w:val="24"/>
          <w:szCs w:val="24"/>
          <w:lang w:val="en-US"/>
        </w:rPr>
        <w:t>p &lt;</w:t>
      </w:r>
      <w:r>
        <w:rPr>
          <w:rFonts w:hint="default" w:ascii="Times New Roman" w:hAnsi="Times New Roman" w:cs="Times New Roman"/>
          <w:i w:val="0"/>
          <w:iCs w:val="0"/>
          <w:sz w:val="24"/>
          <w:szCs w:val="24"/>
          <w:lang w:val="en-US"/>
        </w:rPr>
        <w:t>.001</w:t>
      </w:r>
      <w:r>
        <w:rPr>
          <w:rFonts w:hint="default" w:ascii="Times New Roman" w:hAnsi="Times New Roman" w:cs="Times New Roman"/>
          <w:i/>
          <w:iCs/>
          <w:sz w:val="24"/>
          <w:szCs w:val="24"/>
          <w:lang w:val="en-US"/>
        </w:rPr>
        <w:t xml:space="preserve">) </w:t>
      </w:r>
      <w:r>
        <w:rPr>
          <w:rFonts w:ascii="Times New Roman" w:hAnsi="Times New Roman" w:cs="Times New Roman"/>
          <w:sz w:val="24"/>
          <w:szCs w:val="24"/>
        </w:rPr>
        <w:t>whereas the percentage away wins have rose from 30 to 34 percent</w:t>
      </w:r>
      <w:r>
        <w:rPr>
          <w:rFonts w:hint="default" w:ascii="Times New Roman" w:hAnsi="Times New Roman" w:cs="Times New Roman"/>
          <w:sz w:val="24"/>
          <w:szCs w:val="24"/>
          <w:lang w:val="en-US"/>
        </w:rPr>
        <w:t xml:space="preserve"> (</w:t>
      </w:r>
      <w:r>
        <w:rPr>
          <w:rFonts w:hint="default" w:ascii="Times New Roman" w:hAnsi="Times New Roman" w:cs="Times New Roman"/>
          <w:i/>
          <w:iCs/>
          <w:sz w:val="24"/>
          <w:szCs w:val="24"/>
          <w:lang w:val="en-US"/>
        </w:rPr>
        <w:t>p &lt;</w:t>
      </w:r>
      <w:r>
        <w:rPr>
          <w:rFonts w:hint="default" w:ascii="Times New Roman" w:hAnsi="Times New Roman" w:cs="Times New Roman"/>
          <w:i w:val="0"/>
          <w:iCs w:val="0"/>
          <w:sz w:val="24"/>
          <w:szCs w:val="24"/>
          <w:lang w:val="en-US"/>
        </w:rPr>
        <w:t>.001</w:t>
      </w:r>
      <w:r>
        <w:rPr>
          <w:rFonts w:hint="default" w:ascii="Times New Roman" w:hAnsi="Times New Roman" w:cs="Times New Roman"/>
          <w:i/>
          <w:iCs/>
          <w:sz w:val="24"/>
          <w:szCs w:val="24"/>
          <w:lang w:val="en-US"/>
        </w:rPr>
        <w:t>)</w:t>
      </w:r>
      <w:r>
        <w:rPr>
          <w:rFonts w:ascii="Times New Roman" w:hAnsi="Times New Roman" w:cs="Times New Roman"/>
          <w:sz w:val="24"/>
          <w:szCs w:val="24"/>
        </w:rPr>
        <w:t xml:space="preserve">. </w:t>
      </w:r>
      <w:r>
        <w:rPr>
          <w:rFonts w:hint="default" w:ascii="Times New Roman" w:hAnsi="Times New Roman" w:cs="Times New Roman"/>
          <w:sz w:val="24"/>
          <w:szCs w:val="24"/>
          <w:lang w:val="en-US"/>
        </w:rPr>
        <w:t xml:space="preserve">The chi square proportion test we used to test for differenc in proportions home and away wins gives a chi square value of </w:t>
      </w:r>
      <w:r>
        <w:rPr>
          <w:rFonts w:hint="default" w:ascii="Times New Roman" w:hAnsi="Times New Roman"/>
          <w:sz w:val="24"/>
          <w:szCs w:val="24"/>
          <w:lang w:val="en-US"/>
        </w:rPr>
        <w:t>74.252 (</w:t>
      </w:r>
      <w:r>
        <w:rPr>
          <w:rFonts w:hint="default" w:ascii="Times New Roman" w:hAnsi="Times New Roman" w:cs="Times New Roman"/>
          <w:i/>
          <w:iCs/>
          <w:sz w:val="24"/>
          <w:szCs w:val="24"/>
          <w:lang w:val="en-US"/>
        </w:rPr>
        <w:t>p &lt;</w:t>
      </w:r>
      <w:r>
        <w:rPr>
          <w:rFonts w:hint="default" w:ascii="Times New Roman" w:hAnsi="Times New Roman" w:cs="Times New Roman"/>
          <w:i w:val="0"/>
          <w:iCs w:val="0"/>
          <w:sz w:val="24"/>
          <w:szCs w:val="24"/>
          <w:lang w:val="en-US"/>
        </w:rPr>
        <w:t>.001</w:t>
      </w:r>
      <w:r>
        <w:rPr>
          <w:rFonts w:hint="default" w:ascii="Times New Roman" w:hAnsi="Times New Roman" w:cs="Times New Roman"/>
          <w:sz w:val="24"/>
          <w:szCs w:val="24"/>
          <w:lang w:val="en-US"/>
        </w:rPr>
        <w:t>)</w:t>
      </w:r>
      <w:r>
        <w:rPr>
          <w:rFonts w:ascii="Times New Roman" w:hAnsi="Times New Roman" w:cs="Times New Roman"/>
          <w:sz w:val="24"/>
          <w:szCs w:val="24"/>
        </w:rPr>
        <w:t xml:space="preserve"> which suggests that home advantage indeed has significantly decreased following </w:t>
      </w:r>
      <w:r>
        <w:rPr>
          <w:rFonts w:hint="default" w:ascii="Times New Roman" w:hAnsi="Times New Roman" w:cs="Times New Roman"/>
          <w:sz w:val="24"/>
          <w:szCs w:val="24"/>
          <w:lang w:val="en-US"/>
        </w:rPr>
        <w:t xml:space="preserve">the exclusion of home supporters. </w:t>
      </w:r>
    </w:p>
    <w:p>
      <w:pPr>
        <w:spacing w:line="360" w:lineRule="auto"/>
        <w:rPr>
          <w:rFonts w:hint="default" w:ascii="Times New Roman" w:hAnsi="Times New Roman" w:cs="Times New Roman"/>
          <w:sz w:val="24"/>
          <w:szCs w:val="24"/>
          <w:lang w:val="en-US"/>
        </w:rPr>
      </w:pPr>
    </w:p>
    <w:p>
      <w:pPr>
        <w:spacing w:line="360" w:lineRule="auto"/>
        <w:rPr>
          <w:rFonts w:ascii="Times New Roman" w:hAnsi="Times New Roman" w:cs="Times New Roman"/>
          <w:sz w:val="24"/>
          <w:szCs w:val="24"/>
        </w:rPr>
      </w:pPr>
      <w:r>
        <w:rPr>
          <w:rFonts w:ascii="Times New Roman" w:hAnsi="Times New Roman" w:cs="Times New Roman"/>
          <w:sz w:val="24"/>
          <w:szCs w:val="24"/>
        </w:rPr>
        <w:t>Also number of goals and points for home teams declined substantially. Away teams fare better in games behind closed doors compared to games with fans.</w:t>
      </w:r>
      <w:r>
        <w:rPr>
          <w:rFonts w:hint="default" w:ascii="Times New Roman" w:hAnsi="Times New Roman" w:cs="Times New Roman"/>
          <w:sz w:val="24"/>
          <w:szCs w:val="24"/>
          <w:lang w:val="en-US"/>
        </w:rPr>
        <w:t>With crowd support,</w:t>
      </w:r>
      <w:r>
        <w:rPr>
          <w:rFonts w:ascii="Times New Roman" w:hAnsi="Times New Roman" w:cs="Times New Roman"/>
          <w:sz w:val="24"/>
          <w:szCs w:val="24"/>
        </w:rPr>
        <w:t xml:space="preserve"> away teams on average collected 1.14 points per game, scoring an average of 1.22 goals per game in the process. </w:t>
      </w:r>
      <w:r>
        <w:rPr>
          <w:rStyle w:val="8"/>
          <w:rFonts w:hint="default" w:ascii="Times New Roman" w:hAnsi="Times New Roman" w:cs="Times New Roman"/>
          <w:sz w:val="24"/>
          <w:szCs w:val="24"/>
          <w:lang w:val="en-US"/>
        </w:rPr>
        <w:t xml:space="preserve">When crowd support is not present however, </w:t>
      </w:r>
      <w:r>
        <w:rPr>
          <w:rFonts w:ascii="Times New Roman" w:hAnsi="Times New Roman" w:cs="Times New Roman"/>
          <w:sz w:val="24"/>
          <w:szCs w:val="24"/>
        </w:rPr>
        <w:t>away teams have increased their points per game to 1.27</w:t>
      </w:r>
      <w:r>
        <w:rPr>
          <w:rFonts w:hint="default" w:ascii="Times New Roman" w:hAnsi="Times New Roman" w:cs="Times New Roman"/>
          <w:sz w:val="24"/>
          <w:szCs w:val="24"/>
          <w:lang w:val="en-US"/>
        </w:rPr>
        <w:t>(</w:t>
      </w:r>
      <w:r>
        <w:rPr>
          <w:rFonts w:hint="default" w:ascii="Times New Roman" w:hAnsi="Times New Roman" w:cs="Times New Roman"/>
          <w:i/>
          <w:iCs/>
          <w:sz w:val="24"/>
          <w:szCs w:val="24"/>
          <w:lang w:val="en-US"/>
        </w:rPr>
        <w:t>p &lt;</w:t>
      </w:r>
      <w:r>
        <w:rPr>
          <w:rFonts w:hint="default" w:ascii="Times New Roman" w:hAnsi="Times New Roman" w:cs="Times New Roman"/>
          <w:i w:val="0"/>
          <w:iCs w:val="0"/>
          <w:sz w:val="24"/>
          <w:szCs w:val="24"/>
          <w:lang w:val="en-US"/>
        </w:rPr>
        <w:t>.001)</w:t>
      </w:r>
      <w:r>
        <w:rPr>
          <w:rFonts w:ascii="Times New Roman" w:hAnsi="Times New Roman" w:cs="Times New Roman"/>
          <w:sz w:val="24"/>
          <w:szCs w:val="24"/>
        </w:rPr>
        <w:t xml:space="preserve"> also increasing the amount of goals scored on average by 0.07 to 1.29</w:t>
      </w:r>
      <w:r>
        <w:rPr>
          <w:rFonts w:hint="default" w:ascii="Times New Roman" w:hAnsi="Times New Roman" w:cs="Times New Roman"/>
          <w:sz w:val="24"/>
          <w:szCs w:val="24"/>
          <w:lang w:val="en-US"/>
        </w:rPr>
        <w:t xml:space="preserve"> </w:t>
      </w:r>
      <w:r>
        <w:rPr>
          <w:rFonts w:ascii="Times New Roman" w:hAnsi="Times New Roman" w:cs="Times New Roman"/>
          <w:sz w:val="24"/>
          <w:szCs w:val="24"/>
        </w:rPr>
        <w:t>goals per game</w:t>
      </w:r>
      <w:r>
        <w:rPr>
          <w:rFonts w:hint="default" w:ascii="Times New Roman" w:hAnsi="Times New Roman" w:cs="Times New Roman"/>
          <w:sz w:val="24"/>
          <w:szCs w:val="24"/>
          <w:lang w:val="en-US"/>
        </w:rPr>
        <w:t>(</w:t>
      </w:r>
      <w:r>
        <w:rPr>
          <w:rFonts w:hint="default" w:ascii="Times New Roman" w:hAnsi="Times New Roman" w:cs="Times New Roman"/>
          <w:i/>
          <w:iCs/>
          <w:sz w:val="24"/>
          <w:szCs w:val="24"/>
          <w:lang w:val="en-US"/>
        </w:rPr>
        <w:t>p &lt;</w:t>
      </w:r>
      <w:r>
        <w:rPr>
          <w:rFonts w:hint="default" w:ascii="Times New Roman" w:hAnsi="Times New Roman" w:cs="Times New Roman"/>
          <w:i w:val="0"/>
          <w:iCs w:val="0"/>
          <w:sz w:val="24"/>
          <w:szCs w:val="24"/>
          <w:lang w:val="en-US"/>
        </w:rPr>
        <w:t>.001)</w:t>
      </w:r>
      <w:r>
        <w:rPr>
          <w:rFonts w:ascii="Times New Roman" w:hAnsi="Times New Roman" w:cs="Times New Roman"/>
          <w:sz w:val="24"/>
          <w:szCs w:val="24"/>
        </w:rPr>
        <w:t xml:space="preserve">. </w:t>
      </w:r>
      <w:r>
        <w:rPr>
          <w:rFonts w:hint="default" w:ascii="Times New Roman" w:hAnsi="Times New Roman" w:cs="Times New Roman"/>
          <w:sz w:val="24"/>
          <w:szCs w:val="24"/>
          <w:lang w:val="en-US"/>
        </w:rPr>
        <w:t>T</w:t>
      </w:r>
      <w:r>
        <w:rPr>
          <w:rFonts w:ascii="Times New Roman" w:hAnsi="Times New Roman" w:cs="Times New Roman"/>
          <w:sz w:val="24"/>
          <w:szCs w:val="24"/>
        </w:rPr>
        <w:t xml:space="preserve">here is clear evidence of a decrease in home advantage following the exclusion of home fans. </w:t>
      </w:r>
    </w:p>
    <w:p>
      <w:pPr>
        <w:spacing w:line="360" w:lineRule="auto"/>
        <w:jc w:val="center"/>
        <w:rPr>
          <w:rFonts w:ascii="Times New Roman" w:hAnsi="Times New Roman" w:cs="Times New Roman"/>
          <w:b/>
          <w:bCs/>
          <w:sz w:val="24"/>
          <w:szCs w:val="24"/>
        </w:rPr>
      </w:pPr>
    </w:p>
    <w:p>
      <w:pPr>
        <w:spacing w:line="360" w:lineRule="auto"/>
        <w:jc w:val="center"/>
        <w:rPr>
          <w:rFonts w:ascii="Times New Roman" w:hAnsi="Times New Roman" w:cs="Times New Roman"/>
          <w:b/>
          <w:bCs/>
          <w:sz w:val="24"/>
          <w:szCs w:val="24"/>
        </w:rPr>
      </w:pPr>
    </w:p>
    <w:p>
      <w:pPr>
        <w:spacing w:line="360" w:lineRule="auto"/>
        <w:jc w:val="center"/>
        <w:rPr>
          <w:rFonts w:ascii="Times New Roman" w:hAnsi="Times New Roman" w:cs="Times New Roman"/>
          <w:b/>
          <w:bCs/>
          <w:sz w:val="24"/>
          <w:szCs w:val="24"/>
        </w:rPr>
      </w:pPr>
    </w:p>
    <w:p>
      <w:pPr>
        <w:spacing w:line="360" w:lineRule="auto"/>
        <w:jc w:val="center"/>
        <w:rPr>
          <w:rFonts w:ascii="Times New Roman" w:hAnsi="Times New Roman" w:cs="Times New Roman"/>
          <w:b/>
          <w:bCs/>
          <w:sz w:val="24"/>
          <w:szCs w:val="24"/>
        </w:rPr>
      </w:pPr>
    </w:p>
    <w:p>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Table </w:t>
      </w:r>
      <w:r>
        <w:rPr>
          <w:rFonts w:hint="default" w:ascii="Times New Roman" w:hAnsi="Times New Roman" w:cs="Times New Roman"/>
          <w:b/>
          <w:bCs/>
          <w:sz w:val="24"/>
          <w:szCs w:val="24"/>
          <w:lang w:val="en-US"/>
        </w:rPr>
        <w:t>6</w:t>
      </w:r>
      <w:r>
        <w:rPr>
          <w:rFonts w:ascii="Times New Roman" w:hAnsi="Times New Roman" w:cs="Times New Roman"/>
          <w:b/>
          <w:bCs/>
          <w:sz w:val="24"/>
          <w:szCs w:val="24"/>
        </w:rPr>
        <w:t xml:space="preserve"> mean levels </w:t>
      </w:r>
      <w:r>
        <w:rPr>
          <w:rFonts w:hint="default" w:ascii="Times New Roman" w:hAnsi="Times New Roman" w:cs="Times New Roman"/>
          <w:b/>
          <w:bCs/>
          <w:sz w:val="24"/>
          <w:szCs w:val="24"/>
          <w:lang w:val="en-US"/>
        </w:rPr>
        <w:t>performance</w:t>
      </w:r>
      <w:r>
        <w:rPr>
          <w:rFonts w:ascii="Times New Roman" w:hAnsi="Times New Roman" w:cs="Times New Roman"/>
          <w:b/>
          <w:bCs/>
          <w:sz w:val="24"/>
          <w:szCs w:val="24"/>
        </w:rPr>
        <w:t xml:space="preserve"> metrics pre and post covid</w:t>
      </w:r>
    </w:p>
    <w:p>
      <w:pPr>
        <w:spacing w:line="360" w:lineRule="auto"/>
        <w:jc w:val="both"/>
        <w:rPr>
          <w:rFonts w:hint="default" w:ascii="Times New Roman" w:hAnsi="Times New Roman" w:cs="Times New Roman"/>
          <w:b w:val="0"/>
          <w:bCs w:val="0"/>
          <w:i w:val="0"/>
          <w:iCs w:val="0"/>
          <w:sz w:val="18"/>
          <w:szCs w:val="18"/>
          <w:lang w:val="en-US"/>
        </w:rPr>
      </w:pPr>
      <w:r>
        <w:rPr>
          <w:rFonts w:hint="default" w:ascii="Times New Roman" w:hAnsi="Times New Roman" w:cs="Times New Roman"/>
          <w:b/>
          <w:bCs/>
          <w:sz w:val="24"/>
          <w:szCs w:val="24"/>
          <w:lang w:val="en-US"/>
        </w:rPr>
        <w:object>
          <v:shape id="_x0000_i1030" o:spt="75" type="#_x0000_t75" style="height:214.8pt;width:509.4pt;" o:ole="t" filled="f" o:preferrelative="t" stroked="f" coordsize="21600,21600">
            <v:path/>
            <v:fill on="f" focussize="0,0"/>
            <v:stroke on="f"/>
            <v:imagedata r:id="rId22" o:title=""/>
            <o:lock v:ext="edit" aspectratio="t"/>
            <w10:wrap type="none"/>
            <w10:anchorlock/>
          </v:shape>
          <o:OLEObject Type="Embed" ProgID="Word.Document.8" ShapeID="_x0000_i1030" DrawAspect="Content" ObjectID="_1468075730" r:id="rId21">
            <o:LockedField>false</o:LockedField>
          </o:OLEObject>
        </w:object>
      </w:r>
      <w:r>
        <w:rPr>
          <w:rFonts w:hint="default" w:ascii="Times New Roman" w:hAnsi="Times New Roman" w:cs="Times New Roman"/>
          <w:b w:val="0"/>
          <w:bCs w:val="0"/>
          <w:i/>
          <w:iCs/>
          <w:sz w:val="18"/>
          <w:szCs w:val="18"/>
          <w:lang w:val="en-US"/>
        </w:rPr>
        <w:t>Note:</w:t>
      </w:r>
      <w:r>
        <w:rPr>
          <w:rFonts w:hint="default" w:ascii="Times New Roman" w:hAnsi="Times New Roman" w:cs="Times New Roman"/>
          <w:b w:val="0"/>
          <w:bCs w:val="0"/>
          <w:i/>
          <w:iCs/>
          <w:sz w:val="24"/>
          <w:szCs w:val="24"/>
          <w:lang w:val="en-US"/>
        </w:rPr>
        <w:t xml:space="preserve"> </w:t>
      </w:r>
      <w:r>
        <w:rPr>
          <w:rFonts w:hint="default" w:ascii="Times New Roman" w:hAnsi="Times New Roman" w:cs="Times New Roman"/>
          <w:b w:val="0"/>
          <w:bCs w:val="0"/>
          <w:i/>
          <w:iCs/>
          <w:sz w:val="18"/>
          <w:szCs w:val="18"/>
          <w:lang w:val="en-US"/>
        </w:rPr>
        <w:t xml:space="preserve">^ = chi square statistic, others = Mann-Whitney estimate. , </w:t>
      </w:r>
      <w:r>
        <w:rPr>
          <w:rFonts w:hint="default" w:ascii="Times New Roman" w:hAnsi="Times New Roman" w:cs="Times New Roman"/>
          <w:b w:val="0"/>
          <w:bCs w:val="0"/>
          <w:sz w:val="18"/>
          <w:szCs w:val="18"/>
          <w:lang w:val="en-US"/>
        </w:rPr>
        <w:t xml:space="preserve">Significance levels: </w:t>
      </w:r>
      <w:r>
        <w:rPr>
          <w:rFonts w:hint="default" w:ascii="Times New Roman" w:hAnsi="Times New Roman" w:cs="Times New Roman"/>
          <w:b w:val="0"/>
          <w:bCs w:val="0"/>
          <w:i/>
          <w:iCs/>
          <w:sz w:val="18"/>
          <w:szCs w:val="18"/>
          <w:lang w:val="en-US"/>
        </w:rPr>
        <w:t xml:space="preserve">p </w:t>
      </w:r>
      <w:r>
        <w:rPr>
          <w:rFonts w:hint="default" w:ascii="Times New Roman" w:hAnsi="Times New Roman" w:cs="Times New Roman"/>
          <w:b w:val="0"/>
          <w:bCs w:val="0"/>
          <w:i w:val="0"/>
          <w:iCs w:val="0"/>
          <w:sz w:val="18"/>
          <w:szCs w:val="18"/>
          <w:lang w:val="en-US"/>
        </w:rPr>
        <w:t xml:space="preserve">&lt; .05* , </w:t>
      </w:r>
      <w:r>
        <w:rPr>
          <w:rFonts w:hint="default" w:ascii="Times New Roman" w:hAnsi="Times New Roman" w:cs="Times New Roman"/>
          <w:b w:val="0"/>
          <w:bCs w:val="0"/>
          <w:i/>
          <w:iCs/>
          <w:sz w:val="18"/>
          <w:szCs w:val="18"/>
          <w:lang w:val="en-US"/>
        </w:rPr>
        <w:t xml:space="preserve">p </w:t>
      </w:r>
      <w:r>
        <w:rPr>
          <w:rFonts w:hint="default" w:ascii="Times New Roman" w:hAnsi="Times New Roman" w:cs="Times New Roman"/>
          <w:b w:val="0"/>
          <w:bCs w:val="0"/>
          <w:i w:val="0"/>
          <w:iCs w:val="0"/>
          <w:sz w:val="18"/>
          <w:szCs w:val="18"/>
          <w:lang w:val="en-US"/>
        </w:rPr>
        <w:t xml:space="preserve">&lt; .01 **, </w:t>
      </w:r>
      <w:r>
        <w:rPr>
          <w:rFonts w:hint="default" w:ascii="Times New Roman" w:hAnsi="Times New Roman" w:cs="Times New Roman"/>
          <w:b w:val="0"/>
          <w:bCs w:val="0"/>
          <w:i/>
          <w:iCs/>
          <w:sz w:val="18"/>
          <w:szCs w:val="18"/>
          <w:lang w:val="en-US"/>
        </w:rPr>
        <w:t>p &lt; .001 ***</w:t>
      </w:r>
      <w:r>
        <w:rPr>
          <w:rFonts w:hint="default" w:ascii="Times New Roman" w:hAnsi="Times New Roman" w:cs="Times New Roman"/>
          <w:b w:val="0"/>
          <w:bCs w:val="0"/>
          <w:i w:val="0"/>
          <w:iCs w:val="0"/>
          <w:sz w:val="18"/>
          <w:szCs w:val="18"/>
          <w:lang w:val="en-US"/>
        </w:rPr>
        <w:t xml:space="preserve"> </w:t>
      </w:r>
    </w:p>
    <w:p>
      <w:pPr>
        <w:spacing w:line="360" w:lineRule="auto"/>
        <w:rPr>
          <w:rFonts w:hint="default" w:ascii="Times New Roman" w:hAnsi="Times New Roman" w:cs="Times New Roman"/>
          <w:sz w:val="24"/>
          <w:szCs w:val="24"/>
          <w:lang w:val="en-US"/>
        </w:rPr>
      </w:pPr>
    </w:p>
    <w:p>
      <w:pPr>
        <w:spacing w:line="360" w:lineRule="auto"/>
        <w:rPr>
          <w:rFonts w:ascii="Times New Roman" w:hAnsi="Times New Roman" w:cs="Times New Roman"/>
          <w:sz w:val="24"/>
          <w:szCs w:val="24"/>
        </w:rPr>
      </w:pPr>
      <w:r>
        <w:rPr>
          <w:rFonts w:hint="default" w:ascii="Times New Roman" w:hAnsi="Times New Roman" w:cs="Times New Roman"/>
          <w:sz w:val="24"/>
          <w:szCs w:val="24"/>
          <w:lang w:val="en-US"/>
        </w:rPr>
        <w:t xml:space="preserve">We also examine differences in expected goals. Metrics such as goals and points provide information on team performance but can be dependent on luck in finishing. Expected goals is a metric that calculates the quality of chances created by a team over the entire match and therefore is very suitable to evaluate team performance. </w:t>
      </w:r>
      <w:r>
        <w:rPr>
          <w:rFonts w:ascii="Times New Roman" w:hAnsi="Times New Roman" w:cs="Times New Roman"/>
          <w:sz w:val="24"/>
          <w:szCs w:val="24"/>
        </w:rPr>
        <w:t>The decrease in home advantage seem to come from both an increase in away team performance and a decrease in home team performance.</w:t>
      </w:r>
      <w:r>
        <w:rPr>
          <w:rFonts w:hint="default" w:ascii="Times New Roman" w:hAnsi="Times New Roman" w:cs="Times New Roman"/>
          <w:sz w:val="24"/>
          <w:szCs w:val="24"/>
          <w:lang w:val="en-US"/>
        </w:rPr>
        <w:t xml:space="preserve"> With crowd support, </w:t>
      </w:r>
      <w:r>
        <w:rPr>
          <w:rFonts w:ascii="Times New Roman" w:hAnsi="Times New Roman" w:cs="Times New Roman"/>
          <w:sz w:val="24"/>
          <w:szCs w:val="24"/>
        </w:rPr>
        <w:t xml:space="preserve"> home team’s actual goals slightly outperformed their expected goals,</w:t>
      </w:r>
      <w:r>
        <w:rPr>
          <w:rFonts w:hint="default" w:ascii="Times New Roman" w:hAnsi="Times New Roman" w:cs="Times New Roman"/>
          <w:sz w:val="24"/>
          <w:szCs w:val="24"/>
          <w:lang w:val="en-US"/>
        </w:rPr>
        <w:t xml:space="preserve"> scoring 1.58 goals per match where 1.56 would be expected,</w:t>
      </w:r>
      <w:r>
        <w:rPr>
          <w:rFonts w:ascii="Times New Roman" w:hAnsi="Times New Roman" w:cs="Times New Roman"/>
          <w:sz w:val="24"/>
          <w:szCs w:val="24"/>
        </w:rPr>
        <w:t xml:space="preserve"> whereas the away team’s actual goals where slightly below their expected goals value</w:t>
      </w:r>
      <w:r>
        <w:rPr>
          <w:rFonts w:hint="default" w:ascii="Times New Roman" w:hAnsi="Times New Roman" w:cs="Times New Roman"/>
          <w:sz w:val="24"/>
          <w:szCs w:val="24"/>
          <w:lang w:val="en-US"/>
        </w:rPr>
        <w:t>(1.22 to 1.25)</w:t>
      </w:r>
      <w:r>
        <w:rPr>
          <w:rFonts w:ascii="Times New Roman" w:hAnsi="Times New Roman" w:cs="Times New Roman"/>
          <w:sz w:val="24"/>
          <w:szCs w:val="24"/>
        </w:rPr>
        <w:t xml:space="preserve">. </w:t>
      </w:r>
    </w:p>
    <w:p>
      <w:pPr>
        <w:spacing w:line="360" w:lineRule="auto"/>
        <w:rPr>
          <w:rFonts w:ascii="Times New Roman" w:hAnsi="Times New Roman" w:cs="Times New Roman"/>
          <w:sz w:val="24"/>
          <w:szCs w:val="24"/>
        </w:rPr>
      </w:pPr>
    </w:p>
    <w:p>
      <w:pPr>
        <w:spacing w:line="360" w:lineRule="auto"/>
        <w:rPr>
          <w:rFonts w:hint="default" w:ascii="Times New Roman" w:hAnsi="Times New Roman" w:cs="Times New Roman"/>
          <w:sz w:val="24"/>
          <w:szCs w:val="24"/>
          <w:lang w:val="en-US"/>
        </w:rPr>
      </w:pPr>
      <w:r>
        <w:rPr>
          <w:rFonts w:ascii="Times New Roman" w:hAnsi="Times New Roman" w:cs="Times New Roman"/>
          <w:sz w:val="24"/>
          <w:szCs w:val="24"/>
        </w:rPr>
        <w:t xml:space="preserve">Both goal values have converged closer to their expected goals value after the lockdown, which has lead to a significant reduction in home advantage. </w:t>
      </w:r>
      <w:r>
        <w:rPr>
          <w:rFonts w:hint="default" w:ascii="Times New Roman" w:hAnsi="Times New Roman" w:cs="Times New Roman"/>
          <w:sz w:val="24"/>
          <w:szCs w:val="24"/>
          <w:lang w:val="en-US"/>
        </w:rPr>
        <w:t>Also, the decrease in expected goals for home teams is bigger, with an expected goals drop of over .1(</w:t>
      </w:r>
      <w:r>
        <w:rPr>
          <w:rFonts w:hint="default" w:ascii="Times New Roman" w:hAnsi="Times New Roman" w:cs="Times New Roman"/>
          <w:i/>
          <w:iCs/>
          <w:sz w:val="24"/>
          <w:szCs w:val="24"/>
          <w:lang w:val="en-US"/>
        </w:rPr>
        <w:t>p</w:t>
      </w:r>
      <w:r>
        <w:rPr>
          <w:rFonts w:hint="default" w:ascii="Times New Roman" w:hAnsi="Times New Roman" w:cs="Times New Roman"/>
          <w:sz w:val="24"/>
          <w:szCs w:val="24"/>
          <w:lang w:val="en-US"/>
        </w:rPr>
        <w:t xml:space="preserve"> &lt;.001) goals per match, compared to a .04 increase in expected goals for away teams(</w:t>
      </w:r>
      <w:r>
        <w:rPr>
          <w:rFonts w:hint="default" w:ascii="Times New Roman" w:hAnsi="Times New Roman" w:cs="Times New Roman"/>
          <w:i/>
          <w:iCs/>
          <w:sz w:val="24"/>
          <w:szCs w:val="24"/>
          <w:lang w:val="en-US"/>
        </w:rPr>
        <w:t>p</w:t>
      </w:r>
      <w:r>
        <w:rPr>
          <w:rFonts w:hint="default" w:ascii="Times New Roman" w:hAnsi="Times New Roman" w:cs="Times New Roman"/>
          <w:sz w:val="24"/>
          <w:szCs w:val="24"/>
          <w:lang w:val="en-US"/>
        </w:rPr>
        <w:t xml:space="preserve"> = .044). This hints that decreased home advantage in a situation of no crowd support is to a greater extent caused by a drop in home team performance than to an improved away performance.The differences in goals and expected goals are displayed in figure 4. </w:t>
      </w:r>
    </w:p>
    <w:p>
      <w:pPr>
        <w:spacing w:line="360" w:lineRule="auto"/>
        <w:rPr>
          <w:rFonts w:hint="default" w:ascii="Times New Roman" w:hAnsi="Times New Roman" w:cs="Times New Roman"/>
          <w:sz w:val="24"/>
          <w:szCs w:val="24"/>
          <w:lang w:val="en-US"/>
        </w:rPr>
      </w:pPr>
    </w:p>
    <w:p>
      <w:pPr>
        <w:spacing w:line="360" w:lineRule="auto"/>
        <w:rPr>
          <w:rFonts w:hint="default" w:ascii="Times New Roman" w:hAnsi="Times New Roman" w:cs="Times New Roman"/>
          <w:sz w:val="24"/>
          <w:szCs w:val="24"/>
          <w:lang w:val="en-US"/>
        </w:rPr>
      </w:pPr>
    </w:p>
    <w:p>
      <w:pPr>
        <w:spacing w:line="360" w:lineRule="auto"/>
        <w:rPr>
          <w:rFonts w:hint="default" w:ascii="Times New Roman" w:hAnsi="Times New Roman" w:cs="Times New Roman"/>
          <w:sz w:val="24"/>
          <w:szCs w:val="24"/>
          <w:lang w:val="en-US"/>
        </w:rPr>
      </w:pPr>
    </w:p>
    <w:p>
      <w:pPr>
        <w:spacing w:line="360" w:lineRule="auto"/>
        <w:rPr>
          <w:rFonts w:hint="default" w:ascii="Times New Roman" w:hAnsi="Times New Roman" w:cs="Times New Roman"/>
          <w:sz w:val="24"/>
          <w:szCs w:val="24"/>
          <w:lang w:val="en-US"/>
        </w:rPr>
      </w:pPr>
    </w:p>
    <w:p>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Figure </w:t>
      </w:r>
      <w:r>
        <w:rPr>
          <w:rFonts w:hint="default" w:ascii="Times New Roman" w:hAnsi="Times New Roman" w:cs="Times New Roman"/>
          <w:b/>
          <w:bCs/>
          <w:sz w:val="24"/>
          <w:szCs w:val="24"/>
          <w:lang w:val="en-US"/>
        </w:rPr>
        <w:t xml:space="preserve">4 </w:t>
      </w:r>
      <w:r>
        <w:rPr>
          <w:rFonts w:ascii="Times New Roman" w:hAnsi="Times New Roman" w:cs="Times New Roman"/>
          <w:b/>
          <w:bCs/>
          <w:sz w:val="24"/>
          <w:szCs w:val="24"/>
        </w:rPr>
        <w:t xml:space="preserve">comparison of goal and expected goals gap </w:t>
      </w:r>
    </w:p>
    <w:p>
      <w:pPr>
        <w:spacing w:line="360" w:lineRule="auto"/>
        <w:rPr>
          <w:rFonts w:ascii="Times New Roman" w:hAnsi="Times New Roman" w:cs="Times New Roman"/>
          <w:sz w:val="24"/>
          <w:szCs w:val="24"/>
        </w:rPr>
      </w:pPr>
      <w:r>
        <w:rPr>
          <w:rFonts w:ascii="Times New Roman" w:hAnsi="Times New Roman" w:cs="Times New Roman"/>
          <w:sz w:val="24"/>
          <w:szCs w:val="24"/>
          <w:lang w:eastAsia="en-US"/>
        </w:rPr>
        <w:drawing>
          <wp:inline distT="0" distB="0" distL="114300" distR="114300">
            <wp:extent cx="5531485" cy="2919730"/>
            <wp:effectExtent l="0" t="0" r="635" b="6350"/>
            <wp:docPr id="17" name="Picture 17" descr="expected goals and goals differ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expected goals and goals difference"/>
                    <pic:cNvPicPr>
                      <a:picLocks noChangeAspect="1"/>
                    </pic:cNvPicPr>
                  </pic:nvPicPr>
                  <pic:blipFill>
                    <a:blip r:embed="rId23"/>
                    <a:stretch>
                      <a:fillRect/>
                    </a:stretch>
                  </pic:blipFill>
                  <pic:spPr>
                    <a:xfrm>
                      <a:off x="0" y="0"/>
                      <a:ext cx="5531485" cy="2919730"/>
                    </a:xfrm>
                    <a:prstGeom prst="rect">
                      <a:avLst/>
                    </a:prstGeom>
                  </pic:spPr>
                </pic:pic>
              </a:graphicData>
            </a:graphic>
          </wp:inline>
        </w:drawing>
      </w:r>
    </w:p>
    <w:p>
      <w:pPr>
        <w:spacing w:line="360" w:lineRule="auto"/>
        <w:rPr>
          <w:rFonts w:hint="default" w:ascii="Times New Roman" w:hAnsi="Times New Roman" w:cs="Times New Roman"/>
          <w:i w:val="0"/>
          <w:iCs w:val="0"/>
          <w:sz w:val="18"/>
          <w:szCs w:val="18"/>
          <w:lang w:val="en-US"/>
        </w:rPr>
      </w:pPr>
      <w:r>
        <w:rPr>
          <w:rFonts w:hint="default" w:ascii="Times New Roman" w:hAnsi="Times New Roman" w:cs="Times New Roman"/>
          <w:i/>
          <w:iCs/>
          <w:sz w:val="18"/>
          <w:szCs w:val="18"/>
          <w:lang w:val="en-US"/>
        </w:rPr>
        <w:t xml:space="preserve">Note: </w:t>
      </w:r>
      <w:r>
        <w:rPr>
          <w:rFonts w:hint="default" w:ascii="Times New Roman" w:hAnsi="Times New Roman" w:cs="Times New Roman"/>
          <w:i w:val="0"/>
          <w:iCs w:val="0"/>
          <w:sz w:val="18"/>
          <w:szCs w:val="18"/>
          <w:lang w:val="en-US"/>
        </w:rPr>
        <w:t xml:space="preserve">for each pair of bars, the left bar represents the level before covid and the right bar the levels after covid. From left to right we compare Expected goals and Goals. Error bars represent 95% confidence interval for mean value. </w:t>
      </w:r>
    </w:p>
    <w:p>
      <w:pPr>
        <w:spacing w:line="360" w:lineRule="auto"/>
        <w:jc w:val="left"/>
        <w:rPr>
          <w:rFonts w:hint="default" w:ascii="Times New Roman" w:hAnsi="Times New Roman" w:cs="Times New Roman"/>
          <w:b w:val="0"/>
          <w:bCs w:val="0"/>
          <w:i w:val="0"/>
          <w:iCs w:val="0"/>
          <w:sz w:val="24"/>
          <w:szCs w:val="24"/>
          <w:lang w:val="en-US"/>
        </w:rPr>
      </w:pPr>
      <w:r>
        <w:rPr>
          <w:rFonts w:hint="default" w:ascii="Times New Roman" w:hAnsi="Times New Roman" w:cs="Times New Roman"/>
          <w:i w:val="0"/>
          <w:iCs w:val="0"/>
          <w:sz w:val="24"/>
          <w:szCs w:val="24"/>
          <w:lang w:val="en-US"/>
        </w:rPr>
        <w:t>On average, we observe a significant decline in the expected goals difference and goal difference in games without crowd support. In the next graph we examine the development of expected goals difference over time. From figure 5 we observe</w:t>
      </w:r>
      <w:r>
        <w:rPr>
          <w:rFonts w:hint="default" w:ascii="Times New Roman" w:hAnsi="Times New Roman" w:cs="Times New Roman"/>
          <w:b w:val="0"/>
          <w:bCs w:val="0"/>
          <w:i w:val="0"/>
          <w:iCs w:val="0"/>
          <w:sz w:val="24"/>
          <w:szCs w:val="24"/>
          <w:lang w:val="en-US"/>
        </w:rPr>
        <w:t xml:space="preserve"> a sharp drop immediately after the start of the pandemic, however, contrary to referee decisions, for expected goals we do not see a movement back towards pre-covid levels as expected goals difference remain quite low.</w:t>
      </w:r>
    </w:p>
    <w:p>
      <w:pPr>
        <w:spacing w:line="360" w:lineRule="auto"/>
        <w:jc w:val="center"/>
        <w:rPr>
          <w:ins w:id="37" w:author="alanr" w:date="2021-05-01T15:20:51Z"/>
          <w:rFonts w:hint="default" w:ascii="Times New Roman" w:hAnsi="Times New Roman" w:cs="Times New Roman"/>
          <w:b/>
          <w:bCs/>
          <w:i w:val="0"/>
          <w:iCs w:val="0"/>
          <w:sz w:val="24"/>
          <w:szCs w:val="24"/>
          <w:lang w:val="en-US"/>
        </w:rPr>
      </w:pPr>
    </w:p>
    <w:p>
      <w:pPr>
        <w:spacing w:line="360" w:lineRule="auto"/>
        <w:jc w:val="center"/>
      </w:pPr>
      <w:r>
        <w:rPr>
          <w:rFonts w:hint="default" w:ascii="Times New Roman" w:hAnsi="Times New Roman" w:cs="Times New Roman"/>
          <w:b/>
          <w:bCs/>
          <w:i w:val="0"/>
          <w:iCs w:val="0"/>
          <w:sz w:val="24"/>
          <w:szCs w:val="24"/>
          <w:lang w:val="en-US"/>
        </w:rPr>
        <w:t>Figure 5 Expected goals difference</w:t>
      </w:r>
    </w:p>
    <w:p>
      <w:pPr>
        <w:spacing w:line="360" w:lineRule="auto"/>
        <w:jc w:val="left"/>
        <w:rPr>
          <w:rFonts w:hint="default" w:ascii="Times New Roman" w:hAnsi="Times New Roman" w:cs="Times New Roman"/>
          <w:b/>
          <w:bCs/>
          <w:i w:val="0"/>
          <w:iCs w:val="0"/>
          <w:sz w:val="24"/>
          <w:szCs w:val="24"/>
          <w:lang w:val="en-US"/>
        </w:rPr>
      </w:pPr>
    </w:p>
    <w:p>
      <w:pPr>
        <w:spacing w:line="360" w:lineRule="auto"/>
        <w:ind w:firstLine="0" w:firstLineChars="0"/>
        <w:jc w:val="left"/>
        <w:rPr>
          <w:ins w:id="38" w:author="alanr" w:date="2021-04-27T20:20:27Z"/>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drawing>
          <wp:inline distT="0" distB="0" distL="114300" distR="114300">
            <wp:extent cx="5725160" cy="2434590"/>
            <wp:effectExtent l="0" t="0" r="5080" b="3810"/>
            <wp:docPr id="10" name="Picture 10" descr="Expected goals difference over ti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Expected goals difference over time"/>
                    <pic:cNvPicPr>
                      <a:picLocks noChangeAspect="1"/>
                    </pic:cNvPicPr>
                  </pic:nvPicPr>
                  <pic:blipFill>
                    <a:blip r:embed="rId24"/>
                    <a:stretch>
                      <a:fillRect/>
                    </a:stretch>
                  </pic:blipFill>
                  <pic:spPr>
                    <a:xfrm>
                      <a:off x="0" y="0"/>
                      <a:ext cx="5725160" cy="2434590"/>
                    </a:xfrm>
                    <a:prstGeom prst="rect">
                      <a:avLst/>
                    </a:prstGeom>
                  </pic:spPr>
                </pic:pic>
              </a:graphicData>
            </a:graphic>
          </wp:inline>
        </w:drawing>
      </w:r>
    </w:p>
    <w:p>
      <w:pPr>
        <w:spacing w:line="360" w:lineRule="auto"/>
        <w:jc w:val="left"/>
        <w:rPr>
          <w:rFonts w:hint="default" w:ascii="Times New Roman" w:hAnsi="Times New Roman" w:cs="Times New Roman"/>
          <w:b w:val="0"/>
          <w:bCs w:val="0"/>
          <w:i w:val="0"/>
          <w:iCs w:val="0"/>
          <w:sz w:val="18"/>
          <w:szCs w:val="18"/>
          <w:lang w:val="en-US"/>
        </w:rPr>
      </w:pPr>
      <w:r>
        <w:rPr>
          <w:rFonts w:hint="default" w:ascii="Times New Roman" w:hAnsi="Times New Roman" w:cs="Times New Roman"/>
          <w:b w:val="0"/>
          <w:bCs w:val="0"/>
          <w:i/>
          <w:iCs/>
          <w:sz w:val="18"/>
          <w:szCs w:val="18"/>
          <w:lang w:val="en-US"/>
        </w:rPr>
        <w:t xml:space="preserve">Note: </w:t>
      </w:r>
      <w:r>
        <w:rPr>
          <w:rFonts w:hint="default" w:ascii="Times New Roman" w:hAnsi="Times New Roman" w:cs="Times New Roman"/>
          <w:b w:val="0"/>
          <w:bCs w:val="0"/>
          <w:i w:val="0"/>
          <w:iCs w:val="0"/>
          <w:sz w:val="18"/>
          <w:szCs w:val="18"/>
          <w:lang w:val="en-US"/>
        </w:rPr>
        <w:t>the blue line indicates the mean difference in expected goals per month. The red dashed line indicates the start of the covid pandemic</w:t>
      </w:r>
    </w:p>
    <w:p>
      <w:pPr>
        <w:pStyle w:val="3"/>
        <w:numPr>
          <w:ilvl w:val="1"/>
          <w:numId w:val="0"/>
        </w:numPr>
        <w:spacing w:line="360" w:lineRule="auto"/>
        <w:rPr>
          <w:rFonts w:ascii="Times New Roman" w:hAnsi="Times New Roman" w:cs="Times New Roman"/>
          <w:sz w:val="28"/>
          <w:szCs w:val="28"/>
          <w:lang w:val="en-US"/>
        </w:rPr>
      </w:pPr>
      <w:bookmarkStart w:id="23" w:name="_Toc2618"/>
      <w:r>
        <w:rPr>
          <w:rFonts w:ascii="Times New Roman" w:hAnsi="Times New Roman" w:cs="Times New Roman"/>
          <w:sz w:val="28"/>
          <w:szCs w:val="28"/>
          <w:lang w:val="en-US"/>
        </w:rPr>
        <w:t>3.5 Model</w:t>
      </w:r>
      <w:bookmarkEnd w:id="23"/>
    </w:p>
    <w:p>
      <w:pPr>
        <w:pStyle w:val="17"/>
        <w:keepLines/>
        <w:shd w:val="clear" w:color="auto" w:fill="FFFFFF"/>
        <w:spacing w:beforeAutospacing="0" w:afterAutospacing="0" w:line="360" w:lineRule="auto"/>
        <w:rPr>
          <w:rFonts w:hint="default"/>
          <w:lang w:val="en-US"/>
        </w:rPr>
      </w:pPr>
      <w:r>
        <w:rPr>
          <w:rFonts w:hint="default"/>
          <w:lang w:val="en-US"/>
        </w:rPr>
        <w:t xml:space="preserve">Our model free evidence indicates a significant reduction in home advantage in matches played without crowd support. However, based on these numbers we cannot make conclusions about causality mechanisms behind this reduction. </w:t>
      </w:r>
      <w:r>
        <w:t xml:space="preserve">In the </w:t>
      </w:r>
      <w:r>
        <w:rPr>
          <w:rFonts w:hint="default"/>
          <w:lang w:val="en-US"/>
        </w:rPr>
        <w:t>next chapter</w:t>
      </w:r>
      <w:r>
        <w:t xml:space="preserve"> we examine whether </w:t>
      </w:r>
      <w:r>
        <w:rPr>
          <w:rFonts w:hint="default"/>
          <w:lang w:val="en-US"/>
        </w:rPr>
        <w:t>the absence of</w:t>
      </w:r>
      <w:r>
        <w:t xml:space="preserve"> crowd support </w:t>
      </w:r>
      <w:r>
        <w:rPr>
          <w:rFonts w:hint="default"/>
          <w:lang w:val="en-US"/>
        </w:rPr>
        <w:t>caused the drop in</w:t>
      </w:r>
      <w:r>
        <w:t xml:space="preserve"> team performance</w:t>
      </w:r>
      <w:r>
        <w:rPr>
          <w:rFonts w:hint="default"/>
          <w:lang w:val="en-US"/>
        </w:rPr>
        <w:t xml:space="preserve"> relative to away team performance. In our model we scrutinize the possible mediating role of referee decision making in this process. Moreover, we check</w:t>
      </w:r>
      <w:r>
        <w:t xml:space="preserve"> for the effects of </w:t>
      </w:r>
      <w:r>
        <w:rPr>
          <w:rFonts w:hint="default"/>
          <w:lang w:val="en-US"/>
        </w:rPr>
        <w:t>multiple potential moderating variables:</w:t>
      </w:r>
      <w:r>
        <w:t xml:space="preserve"> occupancy, crowd size, </w:t>
      </w:r>
      <w:r>
        <w:rPr>
          <w:rFonts w:hint="default"/>
          <w:lang w:val="en-US"/>
        </w:rPr>
        <w:t xml:space="preserve">team age and the ratio of foreigners playing for a team. Finally, </w:t>
      </w:r>
      <w:r>
        <w:t>we add the control variables for team strength</w:t>
      </w:r>
      <w:r>
        <w:rPr>
          <w:rFonts w:hint="default"/>
          <w:lang w:val="en-US"/>
        </w:rPr>
        <w:t xml:space="preserve">, </w:t>
      </w:r>
      <w:r>
        <w:t>match importance</w:t>
      </w:r>
      <w:r>
        <w:rPr>
          <w:rFonts w:hint="default"/>
          <w:lang w:val="en-US"/>
        </w:rPr>
        <w:t xml:space="preserve"> and Var availability</w:t>
      </w:r>
      <w:r>
        <w:t>. Our first equation involves the path between our independent variable crowd support and our mediating variable, referee bias.</w:t>
      </w:r>
      <w:r>
        <w:rPr>
          <w:rFonts w:hint="default"/>
          <w:lang w:val="en-US"/>
        </w:rPr>
        <w:t xml:space="preserve">We measure crowd support as a dummy variable named covid that takes a value of 1 when a match was played after the start of the pandemic and thus without crowd support. Referee bias will enter the model as a latent construct measured from foul and yellow card decisions by the referee. </w:t>
      </w:r>
    </w:p>
    <w:p>
      <w:pPr>
        <w:pStyle w:val="17"/>
        <w:keepLines/>
        <w:shd w:val="clear" w:color="auto" w:fill="FFFFFF"/>
        <w:spacing w:beforeAutospacing="0" w:afterAutospacing="0" w:line="360" w:lineRule="auto"/>
        <w:rPr>
          <w:rFonts w:hint="default"/>
          <w:lang w:val="en-US"/>
        </w:rPr>
      </w:pPr>
      <w:r>
        <w:rPr>
          <w:rFonts w:hint="default"/>
          <w:lang w:val="en-US"/>
        </w:rPr>
        <w:t xml:space="preserve">This leads to the following regression equation. </w:t>
      </w:r>
    </w:p>
    <w:p>
      <w:pPr>
        <w:pStyle w:val="7"/>
        <w:spacing w:before="158" w:line="360" w:lineRule="auto"/>
        <w:ind w:left="0" w:right="240"/>
        <w:jc w:val="both"/>
        <w:rPr>
          <w:i w:val="0"/>
          <w:iCs w:val="0"/>
        </w:rPr>
      </w:pPr>
      <w:r>
        <w:rPr>
          <w:b/>
        </w:rPr>
        <w:t xml:space="preserve">Equation 1: </w:t>
      </w:r>
      <w:r>
        <w:rPr>
          <w:rFonts w:hint="default"/>
          <w:bCs/>
          <w:lang w:val="en-US"/>
        </w:rPr>
        <w:t>Referee Bias</w:t>
      </w:r>
      <w:r>
        <w:rPr>
          <w:bCs/>
        </w:rPr>
        <w:t>:</w:t>
      </w:r>
      <w:r>
        <w:rPr>
          <w:i/>
          <w:iCs/>
        </w:rPr>
        <w:t xml:space="preserve">  β0 + β1C</w:t>
      </w:r>
      <w:r>
        <w:rPr>
          <w:rFonts w:hint="default"/>
          <w:i/>
          <w:iCs/>
          <w:lang w:val="en-US"/>
        </w:rPr>
        <w:t>ovid</w:t>
      </w:r>
      <w:r>
        <w:rPr>
          <w:i/>
          <w:iCs/>
        </w:rPr>
        <w:t xml:space="preserve"> + β2OccupancyRate + β3ForeignersShareDifference  + β4Crowdsize + β5Covid*OccupancyRate + β6Covid * ForeignersShareDifference + β7Covid * Crowdsize + β8RatingDifference + β9ImportanceDifference + β10VAR +β1</w:t>
      </w:r>
      <w:r>
        <w:rPr>
          <w:rFonts w:hint="default"/>
          <w:i/>
          <w:iCs/>
          <w:lang w:val="en-US"/>
        </w:rPr>
        <w:t xml:space="preserve">1ShotsDifference + </w:t>
      </w:r>
      <w:r>
        <w:rPr>
          <w:i/>
          <w:iCs/>
        </w:rPr>
        <w:t>β1</w:t>
      </w:r>
      <w:r>
        <w:rPr>
          <w:rFonts w:hint="default"/>
          <w:i/>
          <w:iCs/>
          <w:lang w:val="en-US"/>
        </w:rPr>
        <w:t>2league</w:t>
      </w:r>
      <w:r>
        <w:rPr>
          <w:i/>
          <w:iCs/>
        </w:rPr>
        <w:t xml:space="preserve"> </w:t>
      </w:r>
      <w:r>
        <w:rPr>
          <w:rFonts w:hint="default"/>
          <w:i/>
          <w:iCs/>
          <w:lang w:val="en-US"/>
        </w:rPr>
        <w:t xml:space="preserve">+ </w:t>
      </w:r>
      <w:r>
        <w:rPr>
          <w:i/>
          <w:iCs/>
        </w:rPr>
        <w:t>ɛ</w:t>
      </w:r>
    </w:p>
    <w:p>
      <w:pPr>
        <w:pStyle w:val="7"/>
        <w:spacing w:before="158" w:line="360" w:lineRule="auto"/>
        <w:ind w:left="0" w:right="240"/>
        <w:jc w:val="both"/>
        <w:rPr>
          <w:rFonts w:hint="default"/>
          <w:i/>
          <w:iCs/>
          <w:lang w:val="en-US"/>
        </w:rPr>
      </w:pPr>
      <w:r>
        <w:rPr>
          <w:rFonts w:hint="default"/>
          <w:i w:val="0"/>
          <w:iCs w:val="0"/>
          <w:lang w:val="en-US"/>
        </w:rPr>
        <w:t>The second equation within our model is the path between our independent variable crowd support and our dependent variable team performance. We use 2 different measures of team performance, goal difference and points differrence to increase the robustness of our results.</w:t>
      </w:r>
      <w:r>
        <w:rPr>
          <w:rFonts w:hint="default"/>
          <w:i/>
          <w:iCs/>
          <w:lang w:val="en-US"/>
        </w:rPr>
        <w:t xml:space="preserve"> </w:t>
      </w:r>
    </w:p>
    <w:p>
      <w:pPr>
        <w:pStyle w:val="7"/>
        <w:spacing w:before="162" w:line="360" w:lineRule="auto"/>
        <w:ind w:left="0" w:right="127"/>
        <w:rPr>
          <w:i/>
          <w:iCs/>
        </w:rPr>
      </w:pPr>
      <w:r>
        <w:rPr>
          <w:b/>
        </w:rPr>
        <w:t xml:space="preserve">Equation 2: </w:t>
      </w:r>
      <w:r>
        <w:rPr>
          <w:rFonts w:hint="default"/>
          <w:bCs/>
          <w:lang w:val="en-US"/>
        </w:rPr>
        <w:t xml:space="preserve">Team Performance </w:t>
      </w:r>
      <w:r>
        <w:rPr>
          <w:i/>
          <w:iCs/>
        </w:rPr>
        <w:t>=  β0 + β1C</w:t>
      </w:r>
      <w:r>
        <w:rPr>
          <w:rFonts w:hint="default"/>
          <w:i/>
          <w:iCs/>
          <w:lang w:val="en-US"/>
        </w:rPr>
        <w:t>ovid</w:t>
      </w:r>
      <w:r>
        <w:rPr>
          <w:i/>
          <w:iCs/>
        </w:rPr>
        <w:t>+ β2OccupancyRate + β3ForeignersShareDifference  + β4Crowdsize + β5AgeDifference + β6 Covid*OccupancyRate + β7 Covid * ForeignersShareDifference + β8 Covid * Crowdsize + β9 Covid * AgeDifference + β10RatingDifference + β11ImportanceDifference + β12VAR +β1</w:t>
      </w:r>
      <w:r>
        <w:rPr>
          <w:rFonts w:hint="default"/>
          <w:i/>
          <w:iCs/>
          <w:lang w:val="en-US"/>
        </w:rPr>
        <w:t>3league +</w:t>
      </w:r>
      <w:r>
        <w:rPr>
          <w:i/>
          <w:iCs/>
        </w:rPr>
        <w:t xml:space="preserve"> β1</w:t>
      </w:r>
      <w:r>
        <w:rPr>
          <w:rFonts w:hint="default"/>
          <w:i/>
          <w:iCs/>
          <w:lang w:val="en-US"/>
        </w:rPr>
        <w:t>4Referee bias +</w:t>
      </w:r>
      <w:r>
        <w:rPr>
          <w:i/>
          <w:iCs/>
        </w:rPr>
        <w:t xml:space="preserve"> ɛ</w:t>
      </w:r>
    </w:p>
    <w:p>
      <w:pPr>
        <w:pStyle w:val="7"/>
        <w:spacing w:before="162" w:line="360" w:lineRule="auto"/>
        <w:ind w:left="0" w:right="127"/>
        <w:rPr>
          <w:color w:val="ED7D31" w:themeColor="accent2"/>
          <w14:textFill>
            <w14:solidFill>
              <w14:schemeClr w14:val="accent2"/>
            </w14:solidFill>
          </w14:textFill>
        </w:rPr>
      </w:pPr>
      <w:r>
        <w:rPr>
          <w:color w:val="auto"/>
        </w:rPr>
        <w:t xml:space="preserve">Since we want to assess multiple relationships </w:t>
      </w:r>
      <w:r>
        <w:rPr>
          <w:rFonts w:hint="default"/>
          <w:color w:val="auto"/>
          <w:lang w:val="en-US"/>
        </w:rPr>
        <w:t>and also include a latent construct with</w:t>
      </w:r>
      <w:r>
        <w:rPr>
          <w:color w:val="auto"/>
        </w:rPr>
        <w:t xml:space="preserve">in our model we deem a SEM model most suitable for our analysis. Hair, Black, Babin, Anderson and Tatham (2014) state the main advantage of SEM models </w:t>
      </w:r>
      <w:r>
        <w:rPr>
          <w:rFonts w:eastAsia="SimSun"/>
          <w:color w:val="auto"/>
          <w:shd w:val="clear" w:color="auto" w:fill="FFFFFF"/>
        </w:rPr>
        <w:t xml:space="preserve">vis-à-vis other powerful techniques such as </w:t>
      </w:r>
      <w:r>
        <w:rPr>
          <w:rFonts w:hint="default" w:eastAsia="SimSun"/>
          <w:color w:val="auto"/>
          <w:shd w:val="clear" w:color="auto" w:fill="FFFFFF"/>
          <w:lang w:val="en-US"/>
        </w:rPr>
        <w:t>m</w:t>
      </w:r>
      <w:r>
        <w:rPr>
          <w:rFonts w:eastAsia="SimSun"/>
          <w:color w:val="auto"/>
          <w:shd w:val="clear" w:color="auto" w:fill="FFFFFF"/>
        </w:rPr>
        <w:t>ultiple regression and factor analysis is that SEM allows for the examination of multiple relationships together simultaneously.</w:t>
      </w:r>
      <w:r>
        <w:rPr>
          <w:rFonts w:hint="default" w:eastAsia="SimSun"/>
          <w:color w:val="auto"/>
          <w:shd w:val="clear" w:color="auto" w:fill="FFFFFF"/>
          <w:lang w:val="en-US"/>
        </w:rPr>
        <w:t>Furthermore, SEM allows both latent and observed constructs in the model.</w:t>
      </w:r>
      <w:r>
        <w:rPr>
          <w:rFonts w:eastAsia="SimSun"/>
          <w:color w:val="auto"/>
          <w:shd w:val="clear" w:color="auto" w:fill="FFFFFF"/>
        </w:rPr>
        <w:t xml:space="preserve"> </w:t>
      </w:r>
      <w:r>
        <w:rPr>
          <w:color w:val="auto"/>
        </w:rPr>
        <w:t>We use the lavaan package in R to conduct our analysis.</w:t>
      </w:r>
      <w:r>
        <w:t xml:space="preserve"> </w:t>
      </w:r>
    </w:p>
    <w:p>
      <w:pPr>
        <w:pStyle w:val="3"/>
        <w:numPr>
          <w:ilvl w:val="0"/>
          <w:numId w:val="4"/>
        </w:numPr>
        <w:spacing w:line="360" w:lineRule="auto"/>
        <w:ind w:left="432" w:hanging="432"/>
        <w:outlineLvl w:val="0"/>
        <w:rPr>
          <w:rFonts w:ascii="Times New Roman" w:hAnsi="Times New Roman" w:cs="Times New Roman"/>
          <w:szCs w:val="32"/>
          <w:lang w:val="en-US"/>
        </w:rPr>
      </w:pPr>
      <w:bookmarkStart w:id="24" w:name="_Toc7949"/>
      <w:bookmarkStart w:id="25" w:name="_Toc16644"/>
      <w:r>
        <w:rPr>
          <w:rFonts w:ascii="Times New Roman" w:hAnsi="Times New Roman" w:cs="Times New Roman"/>
          <w:szCs w:val="32"/>
          <w:lang w:val="en-US"/>
        </w:rPr>
        <w:t>Analysis and Findings</w:t>
      </w:r>
      <w:bookmarkEnd w:id="24"/>
      <w:bookmarkEnd w:id="25"/>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In this chapter we deploy our previously defined model on our dataset in order to examine the causal relationships within our conceptual framework. We estimate a linear regression within our Structural Equation model, and therefore we start by checking the assumptions for </w:t>
      </w:r>
      <w:r>
        <w:rPr>
          <w:rFonts w:ascii="Times New Roman" w:hAnsi="Times New Roman" w:cs="Times New Roman"/>
          <w:color w:val="auto"/>
          <w:sz w:val="24"/>
          <w:szCs w:val="24"/>
        </w:rPr>
        <w:t>linear models</w:t>
      </w:r>
      <w:r>
        <w:rPr>
          <w:rFonts w:ascii="Times New Roman" w:hAnsi="Times New Roman" w:cs="Times New Roman"/>
          <w:color w:val="ED7D31" w:themeColor="accent2"/>
          <w:sz w:val="24"/>
          <w:szCs w:val="24"/>
          <w14:textFill>
            <w14:solidFill>
              <w14:schemeClr w14:val="accent2"/>
            </w14:solidFill>
          </w14:textFill>
        </w:rPr>
        <w:t xml:space="preserve"> </w:t>
      </w:r>
      <w:r>
        <w:rPr>
          <w:rFonts w:ascii="Times New Roman" w:hAnsi="Times New Roman" w:cs="Times New Roman"/>
          <w:sz w:val="24"/>
          <w:szCs w:val="24"/>
        </w:rPr>
        <w:t xml:space="preserve">to see whether our data is suitable for model deployment or that some data transformations are required. </w:t>
      </w:r>
    </w:p>
    <w:p>
      <w:pPr>
        <w:pStyle w:val="3"/>
        <w:numPr>
          <w:ilvl w:val="1"/>
          <w:numId w:val="0"/>
        </w:numPr>
        <w:spacing w:line="360" w:lineRule="auto"/>
        <w:rPr>
          <w:rFonts w:ascii="Times New Roman" w:hAnsi="Times New Roman" w:cs="Times New Roman"/>
          <w:sz w:val="28"/>
          <w:szCs w:val="28"/>
          <w:lang w:val="en-US"/>
        </w:rPr>
      </w:pPr>
      <w:bookmarkStart w:id="26" w:name="_Toc25909"/>
      <w:r>
        <w:rPr>
          <w:rFonts w:ascii="Times New Roman" w:hAnsi="Times New Roman" w:cs="Times New Roman"/>
          <w:sz w:val="28"/>
          <w:szCs w:val="28"/>
          <w:lang w:val="en-US"/>
        </w:rPr>
        <w:t>4.1 Assumptions</w:t>
      </w:r>
      <w:bookmarkEnd w:id="26"/>
      <w:r>
        <w:rPr>
          <w:rFonts w:ascii="Times New Roman" w:hAnsi="Times New Roman" w:cs="Times New Roman"/>
          <w:sz w:val="28"/>
          <w:szCs w:val="28"/>
          <w:lang w:val="en-US"/>
        </w:rPr>
        <w:t xml:space="preserve"> </w:t>
      </w:r>
    </w:p>
    <w:p>
      <w:pPr>
        <w:spacing w:line="360" w:lineRule="auto"/>
        <w:rPr>
          <w:rFonts w:ascii="Times New Roman" w:hAnsi="Times New Roman" w:cs="Times New Roman"/>
          <w:b/>
          <w:bCs/>
          <w:sz w:val="24"/>
          <w:szCs w:val="24"/>
        </w:rPr>
      </w:pPr>
      <w:r>
        <w:rPr>
          <w:rFonts w:ascii="Times New Roman" w:hAnsi="Times New Roman" w:cs="Times New Roman"/>
          <w:b/>
          <w:bCs/>
          <w:sz w:val="24"/>
          <w:szCs w:val="24"/>
        </w:rPr>
        <w:t>Normality</w:t>
      </w:r>
      <w:r>
        <w:rPr>
          <w:rFonts w:hint="default" w:ascii="Times New Roman" w:hAnsi="Times New Roman" w:cs="Times New Roman"/>
          <w:b/>
          <w:bCs/>
          <w:sz w:val="24"/>
          <w:szCs w:val="24"/>
          <w:lang w:val="en-US"/>
        </w:rPr>
        <w:t xml:space="preserve">: </w:t>
      </w:r>
      <w:r>
        <w:rPr>
          <w:rFonts w:hint="default" w:ascii="Times New Roman" w:hAnsi="Times New Roman" w:cs="Times New Roman"/>
          <w:b w:val="0"/>
          <w:bCs w:val="0"/>
          <w:sz w:val="24"/>
          <w:szCs w:val="24"/>
          <w:lang w:val="en-US"/>
        </w:rPr>
        <w:t>The Anderson-Darling test shows that our variables are not normally distributed</w:t>
      </w:r>
      <w:ins w:id="39" w:author="alanr" w:date="2021-05-14T05:32:35Z">
        <w:r>
          <w:rPr>
            <w:rFonts w:hint="default" w:ascii="Times New Roman" w:hAnsi="Times New Roman" w:cs="Times New Roman"/>
            <w:b w:val="0"/>
            <w:bCs w:val="0"/>
            <w:sz w:val="24"/>
            <w:szCs w:val="24"/>
            <w:lang w:val="en-US"/>
          </w:rPr>
          <w:t xml:space="preserve">, the </w:t>
        </w:r>
      </w:ins>
      <w:ins w:id="40" w:author="alanr" w:date="2021-05-14T05:32:36Z">
        <w:r>
          <w:rPr>
            <w:rFonts w:hint="default" w:ascii="Times New Roman" w:hAnsi="Times New Roman" w:cs="Times New Roman"/>
            <w:b w:val="0"/>
            <w:bCs w:val="0"/>
            <w:sz w:val="24"/>
            <w:szCs w:val="24"/>
            <w:lang w:val="en-US"/>
          </w:rPr>
          <w:t>results o</w:t>
        </w:r>
      </w:ins>
      <w:ins w:id="41" w:author="alanr" w:date="2021-05-14T05:32:37Z">
        <w:r>
          <w:rPr>
            <w:rFonts w:hint="default" w:ascii="Times New Roman" w:hAnsi="Times New Roman" w:cs="Times New Roman"/>
            <w:b w:val="0"/>
            <w:bCs w:val="0"/>
            <w:sz w:val="24"/>
            <w:szCs w:val="24"/>
            <w:lang w:val="en-US"/>
          </w:rPr>
          <w:t>f these</w:t>
        </w:r>
      </w:ins>
      <w:ins w:id="42" w:author="alanr" w:date="2021-05-14T05:32:38Z">
        <w:r>
          <w:rPr>
            <w:rFonts w:hint="default" w:ascii="Times New Roman" w:hAnsi="Times New Roman" w:cs="Times New Roman"/>
            <w:b w:val="0"/>
            <w:bCs w:val="0"/>
            <w:sz w:val="24"/>
            <w:szCs w:val="24"/>
            <w:lang w:val="en-US"/>
          </w:rPr>
          <w:t xml:space="preserve"> tests a</w:t>
        </w:r>
      </w:ins>
      <w:ins w:id="43" w:author="alanr" w:date="2021-05-14T05:32:39Z">
        <w:r>
          <w:rPr>
            <w:rFonts w:hint="default" w:ascii="Times New Roman" w:hAnsi="Times New Roman" w:cs="Times New Roman"/>
            <w:b w:val="0"/>
            <w:bCs w:val="0"/>
            <w:sz w:val="24"/>
            <w:szCs w:val="24"/>
            <w:lang w:val="en-US"/>
          </w:rPr>
          <w:t>re shown in</w:t>
        </w:r>
      </w:ins>
      <w:ins w:id="44" w:author="alanr" w:date="2021-05-14T05:32:40Z">
        <w:r>
          <w:rPr>
            <w:rFonts w:hint="default" w:ascii="Times New Roman" w:hAnsi="Times New Roman" w:cs="Times New Roman"/>
            <w:b w:val="0"/>
            <w:bCs w:val="0"/>
            <w:sz w:val="24"/>
            <w:szCs w:val="24"/>
            <w:lang w:val="en-US"/>
          </w:rPr>
          <w:t xml:space="preserve"> appendix</w:t>
        </w:r>
      </w:ins>
      <w:ins w:id="45" w:author="alanr" w:date="2021-05-14T05:32:41Z">
        <w:r>
          <w:rPr>
            <w:rFonts w:hint="default" w:ascii="Times New Roman" w:hAnsi="Times New Roman" w:cs="Times New Roman"/>
            <w:b w:val="0"/>
            <w:bCs w:val="0"/>
            <w:sz w:val="24"/>
            <w:szCs w:val="24"/>
            <w:lang w:val="en-US"/>
          </w:rPr>
          <w:t xml:space="preserve"> ..</w:t>
        </w:r>
      </w:ins>
      <w:r>
        <w:rPr>
          <w:rFonts w:hint="default" w:ascii="Times New Roman" w:hAnsi="Times New Roman" w:cs="Times New Roman"/>
          <w:b w:val="0"/>
          <w:bCs w:val="0"/>
          <w:sz w:val="24"/>
          <w:szCs w:val="24"/>
          <w:lang w:val="en-US"/>
        </w:rPr>
        <w:t xml:space="preserve">. However, the central limit theorem states that for large samples with sample size over 30, these deviations from normality are not problematic. (Brosamler, 1985) With our sample size of over 8,000, we can safely ignore the normality assumption and proceed further. </w:t>
      </w:r>
    </w:p>
    <w:p>
      <w:pPr>
        <w:spacing w:line="360" w:lineRule="auto"/>
        <w:rPr>
          <w:rFonts w:hint="default" w:ascii="Times New Roman" w:hAnsi="Times New Roman" w:cs="Times New Roman"/>
          <w:sz w:val="24"/>
          <w:szCs w:val="24"/>
          <w:lang w:val="en-US"/>
        </w:rPr>
      </w:pPr>
      <w:r>
        <w:rPr>
          <w:rFonts w:ascii="Times New Roman" w:hAnsi="Times New Roman" w:cs="Times New Roman"/>
          <w:b/>
          <w:bCs/>
          <w:sz w:val="24"/>
          <w:szCs w:val="24"/>
        </w:rPr>
        <w:t>Multicol</w:t>
      </w:r>
      <w:r>
        <w:rPr>
          <w:rFonts w:hint="default" w:ascii="Times New Roman" w:hAnsi="Times New Roman" w:cs="Times New Roman"/>
          <w:b/>
          <w:bCs/>
          <w:sz w:val="24"/>
          <w:szCs w:val="24"/>
          <w:lang w:val="en-US"/>
        </w:rPr>
        <w:t>l</w:t>
      </w:r>
      <w:r>
        <w:rPr>
          <w:rFonts w:ascii="Times New Roman" w:hAnsi="Times New Roman" w:cs="Times New Roman"/>
          <w:b/>
          <w:bCs/>
          <w:sz w:val="24"/>
          <w:szCs w:val="24"/>
        </w:rPr>
        <w:t>inearity</w:t>
      </w:r>
      <w:r>
        <w:rPr>
          <w:rFonts w:ascii="Times New Roman" w:hAnsi="Times New Roman" w:cs="Times New Roman"/>
          <w:sz w:val="24"/>
          <w:szCs w:val="24"/>
        </w:rPr>
        <w:t>: When interpreting the correlation table in appendix 1b we see a few high correlations. Notably between</w:t>
      </w:r>
      <w:r>
        <w:rPr>
          <w:rFonts w:hint="default" w:ascii="Times New Roman" w:hAnsi="Times New Roman" w:cs="Times New Roman"/>
          <w:sz w:val="24"/>
          <w:szCs w:val="24"/>
          <w:lang w:val="en-US"/>
        </w:rPr>
        <w:t xml:space="preserve"> our control variable</w:t>
      </w:r>
      <w:r>
        <w:rPr>
          <w:rFonts w:ascii="Times New Roman" w:hAnsi="Times New Roman" w:cs="Times New Roman"/>
          <w:sz w:val="24"/>
          <w:szCs w:val="24"/>
        </w:rPr>
        <w:t xml:space="preserve"> Rating difference and our dependent outcomes, as well as correlation between Rating Difference and Importance Difference. Furthermore, there exists a correlation of 0.75 between occupancy rate and average attendance, which makes sense since these variables are closely related. </w:t>
      </w:r>
      <w:r>
        <w:rPr>
          <w:rFonts w:hint="default" w:ascii="Times New Roman" w:hAnsi="Times New Roman" w:cs="Times New Roman"/>
          <w:sz w:val="24"/>
          <w:szCs w:val="24"/>
          <w:lang w:val="en-US"/>
        </w:rPr>
        <w:t xml:space="preserve">We calculate the variance inflation factors for our model variables, the output of which is shown in appendix … .  A frequently used benchmark for VIF values is 10 (Vittinghof, Glidden, Shiboski and McCulloch , 2011). James, Witten, Hastie and Tibshirani(2013) on the other hand pose a value of VIF over 5 to be problematic. The highest VIF factor within our model is 3.09 , therefore we can safely assume that multicollinearity is not a problem within our model. </w:t>
      </w:r>
    </w:p>
    <w:p>
      <w:pPr>
        <w:spacing w:line="360" w:lineRule="auto"/>
        <w:rPr>
          <w:ins w:id="46" w:author="alanr" w:date="2021-04-27T10:47:45Z"/>
          <w:rFonts w:hint="default" w:ascii="Times New Roman" w:hAnsi="Times New Roman" w:cs="Times New Roman"/>
          <w:sz w:val="24"/>
          <w:szCs w:val="24"/>
          <w:lang w:val="en-US"/>
        </w:rPr>
      </w:pPr>
      <w:r>
        <w:rPr>
          <w:rFonts w:ascii="Times New Roman" w:hAnsi="Times New Roman" w:cs="Times New Roman"/>
          <w:b/>
          <w:bCs/>
          <w:sz w:val="24"/>
          <w:szCs w:val="24"/>
        </w:rPr>
        <w:t xml:space="preserve">Homoscedasticity: </w:t>
      </w:r>
      <w:r>
        <w:rPr>
          <w:rFonts w:ascii="Times New Roman" w:hAnsi="Times New Roman" w:cs="Times New Roman"/>
          <w:sz w:val="24"/>
          <w:szCs w:val="24"/>
        </w:rPr>
        <w:t xml:space="preserve">The assumption of homoscedasticity is important for the ability to interpret standard errors of our model. We use </w:t>
      </w:r>
      <w:r>
        <w:rPr>
          <w:rFonts w:hint="default" w:ascii="Times New Roman" w:hAnsi="Times New Roman" w:cs="Times New Roman"/>
          <w:sz w:val="24"/>
          <w:szCs w:val="24"/>
          <w:lang w:val="en-US"/>
        </w:rPr>
        <w:t xml:space="preserve">a non-constant error variance test </w:t>
      </w:r>
      <w:r>
        <w:rPr>
          <w:rFonts w:ascii="Times New Roman" w:hAnsi="Times New Roman" w:cs="Times New Roman"/>
          <w:sz w:val="24"/>
          <w:szCs w:val="24"/>
        </w:rPr>
        <w:t>to test for homoscedasticity</w:t>
      </w:r>
      <w:r>
        <w:rPr>
          <w:rFonts w:hint="default" w:ascii="Times New Roman" w:hAnsi="Times New Roman" w:cs="Times New Roman"/>
          <w:sz w:val="24"/>
          <w:szCs w:val="24"/>
          <w:lang w:val="en-US"/>
        </w:rPr>
        <w:t>. For both our equations, the test statistic is insignificant(</w:t>
      </w:r>
      <w:r>
        <w:rPr>
          <w:rFonts w:ascii="Times New Roman" w:hAnsi="Times New Roman" w:cs="Times New Roman"/>
          <w:sz w:val="24"/>
          <w:szCs w:val="24"/>
        </w:rPr>
        <w:t xml:space="preserve"> </w:t>
      </w:r>
      <w:r>
        <w:rPr>
          <w:rFonts w:hint="default" w:ascii="Times New Roman" w:hAnsi="Times New Roman" w:cs="Times New Roman"/>
          <w:i/>
          <w:iCs/>
          <w:sz w:val="24"/>
          <w:szCs w:val="24"/>
          <w:lang w:val="en-US"/>
        </w:rPr>
        <w:t>p</w:t>
      </w:r>
      <w:r>
        <w:rPr>
          <w:rFonts w:hint="default" w:ascii="Times New Roman" w:hAnsi="Times New Roman" w:cs="Times New Roman"/>
          <w:sz w:val="24"/>
          <w:szCs w:val="24"/>
          <w:lang w:val="en-US"/>
        </w:rPr>
        <w:t xml:space="preserve"> = .773 and </w:t>
      </w:r>
      <w:r>
        <w:rPr>
          <w:rFonts w:hint="default" w:ascii="Times New Roman" w:hAnsi="Times New Roman" w:cs="Times New Roman"/>
          <w:i/>
          <w:iCs/>
          <w:sz w:val="24"/>
          <w:szCs w:val="24"/>
          <w:lang w:val="en-US"/>
        </w:rPr>
        <w:t>p</w:t>
      </w:r>
      <w:r>
        <w:rPr>
          <w:rFonts w:hint="default" w:ascii="Times New Roman" w:hAnsi="Times New Roman" w:cs="Times New Roman"/>
          <w:sz w:val="24"/>
          <w:szCs w:val="24"/>
          <w:lang w:val="en-US"/>
        </w:rPr>
        <w:t xml:space="preserve"> = .601) and a</w:t>
      </w:r>
      <w:r>
        <w:rPr>
          <w:rFonts w:ascii="Times New Roman" w:hAnsi="Times New Roman" w:cs="Times New Roman"/>
          <w:sz w:val="24"/>
          <w:szCs w:val="24"/>
        </w:rPr>
        <w:t>s such we conclude that the assumption of homoscedasticity is met in our model</w:t>
      </w:r>
      <w:r>
        <w:rPr>
          <w:rFonts w:hint="default" w:ascii="Times New Roman" w:hAnsi="Times New Roman" w:cs="Times New Roman"/>
          <w:sz w:val="24"/>
          <w:szCs w:val="24"/>
          <w:lang w:val="en-US"/>
        </w:rPr>
        <w:t xml:space="preserve">. </w:t>
      </w:r>
    </w:p>
    <w:p>
      <w:pPr>
        <w:spacing w:line="360" w:lineRule="auto"/>
        <w:rPr>
          <w:ins w:id="47" w:author="alanr" w:date="2021-05-14T05:39:58Z"/>
          <w:rFonts w:hint="default" w:ascii="Times New Roman" w:hAnsi="Times New Roman" w:eastAsia="SimSun"/>
          <w:sz w:val="24"/>
          <w:szCs w:val="24"/>
          <w:lang w:val="en-US"/>
        </w:rPr>
      </w:pPr>
      <w:ins w:id="48" w:author="alanr" w:date="2021-04-27T10:47:48Z">
        <w:r>
          <w:rPr>
            <w:rFonts w:hint="default" w:ascii="Times New Roman" w:hAnsi="Times New Roman" w:cs="Times New Roman"/>
            <w:sz w:val="24"/>
            <w:szCs w:val="24"/>
            <w:lang w:val="en-US"/>
          </w:rPr>
          <w:t>We</w:t>
        </w:r>
      </w:ins>
      <w:ins w:id="49" w:author="alanr" w:date="2021-04-27T10:47:49Z">
        <w:r>
          <w:rPr>
            <w:rFonts w:hint="default" w:ascii="Times New Roman" w:hAnsi="Times New Roman" w:cs="Times New Roman"/>
            <w:sz w:val="24"/>
            <w:szCs w:val="24"/>
            <w:lang w:val="en-US"/>
          </w:rPr>
          <w:t xml:space="preserve"> mean c</w:t>
        </w:r>
      </w:ins>
      <w:ins w:id="50" w:author="alanr" w:date="2021-04-27T10:47:50Z">
        <w:r>
          <w:rPr>
            <w:rFonts w:hint="default" w:ascii="Times New Roman" w:hAnsi="Times New Roman" w:cs="Times New Roman"/>
            <w:sz w:val="24"/>
            <w:szCs w:val="24"/>
            <w:lang w:val="en-US"/>
          </w:rPr>
          <w:t>enter</w:t>
        </w:r>
      </w:ins>
      <w:ins w:id="51" w:author="alanr" w:date="2021-04-27T10:47:52Z">
        <w:r>
          <w:rPr>
            <w:rFonts w:hint="default" w:ascii="Times New Roman" w:hAnsi="Times New Roman" w:cs="Times New Roman"/>
            <w:sz w:val="24"/>
            <w:szCs w:val="24"/>
            <w:lang w:val="en-US"/>
          </w:rPr>
          <w:t xml:space="preserve">ed </w:t>
        </w:r>
      </w:ins>
      <w:ins w:id="52" w:author="alanr" w:date="2021-04-27T10:50:41Z">
        <w:r>
          <w:rPr>
            <w:rFonts w:hint="default" w:ascii="Times New Roman" w:hAnsi="Times New Roman" w:cs="Times New Roman"/>
            <w:sz w:val="24"/>
            <w:szCs w:val="24"/>
            <w:lang w:val="en-US"/>
          </w:rPr>
          <w:t>al</w:t>
        </w:r>
      </w:ins>
      <w:ins w:id="53" w:author="alanr" w:date="2021-04-27T10:50:42Z">
        <w:r>
          <w:rPr>
            <w:rFonts w:hint="default" w:ascii="Times New Roman" w:hAnsi="Times New Roman" w:cs="Times New Roman"/>
            <w:sz w:val="24"/>
            <w:szCs w:val="24"/>
            <w:lang w:val="en-US"/>
          </w:rPr>
          <w:t xml:space="preserve">l </w:t>
        </w:r>
      </w:ins>
      <w:ins w:id="54" w:author="alanr" w:date="2021-04-27T10:47:52Z">
        <w:r>
          <w:rPr>
            <w:rFonts w:hint="default" w:ascii="Times New Roman" w:hAnsi="Times New Roman" w:cs="Times New Roman"/>
            <w:sz w:val="24"/>
            <w:szCs w:val="24"/>
            <w:lang w:val="en-US"/>
          </w:rPr>
          <w:t xml:space="preserve">our </w:t>
        </w:r>
      </w:ins>
      <w:ins w:id="55" w:author="alanr" w:date="2021-04-27T10:47:53Z">
        <w:r>
          <w:rPr>
            <w:rFonts w:hint="default" w:ascii="Times New Roman" w:hAnsi="Times New Roman" w:cs="Times New Roman"/>
            <w:sz w:val="24"/>
            <w:szCs w:val="24"/>
            <w:lang w:val="en-US"/>
          </w:rPr>
          <w:t>moderat</w:t>
        </w:r>
      </w:ins>
      <w:ins w:id="56" w:author="alanr" w:date="2021-04-27T10:47:54Z">
        <w:r>
          <w:rPr>
            <w:rFonts w:hint="default" w:ascii="Times New Roman" w:hAnsi="Times New Roman" w:cs="Times New Roman"/>
            <w:sz w:val="24"/>
            <w:szCs w:val="24"/>
            <w:lang w:val="en-US"/>
          </w:rPr>
          <w:t>ing variab</w:t>
        </w:r>
      </w:ins>
      <w:ins w:id="57" w:author="alanr" w:date="2021-04-27T10:47:55Z">
        <w:r>
          <w:rPr>
            <w:rFonts w:hint="default" w:ascii="Times New Roman" w:hAnsi="Times New Roman" w:cs="Times New Roman"/>
            <w:sz w:val="24"/>
            <w:szCs w:val="24"/>
            <w:lang w:val="en-US"/>
          </w:rPr>
          <w:t xml:space="preserve">les to </w:t>
        </w:r>
      </w:ins>
      <w:ins w:id="58" w:author="alanr" w:date="2021-04-27T10:48:04Z">
        <w:r>
          <w:rPr>
            <w:rFonts w:hint="default" w:ascii="Times New Roman" w:hAnsi="Times New Roman" w:cs="Times New Roman"/>
            <w:sz w:val="24"/>
            <w:szCs w:val="24"/>
            <w:lang w:val="en-US"/>
          </w:rPr>
          <w:t>ease</w:t>
        </w:r>
      </w:ins>
      <w:ins w:id="59" w:author="alanr" w:date="2021-04-27T10:48:05Z">
        <w:r>
          <w:rPr>
            <w:rFonts w:hint="default" w:ascii="Times New Roman" w:hAnsi="Times New Roman" w:cs="Times New Roman"/>
            <w:sz w:val="24"/>
            <w:szCs w:val="24"/>
            <w:lang w:val="en-US"/>
          </w:rPr>
          <w:t xml:space="preserve"> interpret</w:t>
        </w:r>
      </w:ins>
      <w:ins w:id="60" w:author="alanr" w:date="2021-04-27T10:48:06Z">
        <w:r>
          <w:rPr>
            <w:rFonts w:hint="default" w:ascii="Times New Roman" w:hAnsi="Times New Roman" w:cs="Times New Roman"/>
            <w:sz w:val="24"/>
            <w:szCs w:val="24"/>
            <w:lang w:val="en-US"/>
          </w:rPr>
          <w:t>ation of th</w:t>
        </w:r>
      </w:ins>
      <w:ins w:id="61" w:author="alanr" w:date="2021-04-27T10:48:07Z">
        <w:r>
          <w:rPr>
            <w:rFonts w:hint="default" w:ascii="Times New Roman" w:hAnsi="Times New Roman" w:cs="Times New Roman"/>
            <w:sz w:val="24"/>
            <w:szCs w:val="24"/>
            <w:lang w:val="en-US"/>
          </w:rPr>
          <w:t xml:space="preserve">e </w:t>
        </w:r>
      </w:ins>
      <w:ins w:id="62" w:author="alanr" w:date="2021-05-14T05:34:31Z">
        <w:r>
          <w:rPr>
            <w:rFonts w:hint="default" w:ascii="Times New Roman" w:hAnsi="Times New Roman" w:cs="Times New Roman"/>
            <w:sz w:val="24"/>
            <w:szCs w:val="24"/>
            <w:lang w:val="en-US"/>
          </w:rPr>
          <w:t>moderati</w:t>
        </w:r>
      </w:ins>
      <w:ins w:id="63" w:author="alanr" w:date="2021-05-14T05:34:32Z">
        <w:r>
          <w:rPr>
            <w:rFonts w:hint="default" w:ascii="Times New Roman" w:hAnsi="Times New Roman" w:cs="Times New Roman"/>
            <w:sz w:val="24"/>
            <w:szCs w:val="24"/>
            <w:lang w:val="en-US"/>
          </w:rPr>
          <w:t>ng</w:t>
        </w:r>
      </w:ins>
      <w:ins w:id="64" w:author="alanr" w:date="2021-04-27T10:48:07Z">
        <w:r>
          <w:rPr>
            <w:rFonts w:hint="default" w:ascii="Times New Roman" w:hAnsi="Times New Roman" w:cs="Times New Roman"/>
            <w:sz w:val="24"/>
            <w:szCs w:val="24"/>
            <w:lang w:val="en-US"/>
          </w:rPr>
          <w:t xml:space="preserve"> e</w:t>
        </w:r>
      </w:ins>
      <w:ins w:id="65" w:author="alanr" w:date="2021-04-27T10:48:08Z">
        <w:r>
          <w:rPr>
            <w:rFonts w:hint="default" w:ascii="Times New Roman" w:hAnsi="Times New Roman" w:cs="Times New Roman"/>
            <w:sz w:val="24"/>
            <w:szCs w:val="24"/>
            <w:lang w:val="en-US"/>
          </w:rPr>
          <w:t>ffect</w:t>
        </w:r>
      </w:ins>
      <w:ins w:id="66" w:author="alanr" w:date="2021-05-14T05:34:33Z">
        <w:r>
          <w:rPr>
            <w:rFonts w:hint="default" w:ascii="Times New Roman" w:hAnsi="Times New Roman" w:cs="Times New Roman"/>
            <w:sz w:val="24"/>
            <w:szCs w:val="24"/>
            <w:lang w:val="en-US"/>
          </w:rPr>
          <w:t xml:space="preserve"> </w:t>
        </w:r>
      </w:ins>
      <w:ins w:id="67" w:author="alanr" w:date="2021-05-14T05:34:34Z">
        <w:r>
          <w:rPr>
            <w:rFonts w:hint="default" w:ascii="Times New Roman" w:hAnsi="Times New Roman" w:cs="Times New Roman"/>
            <w:sz w:val="24"/>
            <w:szCs w:val="24"/>
            <w:lang w:val="en-US"/>
          </w:rPr>
          <w:t>o</w:t>
        </w:r>
      </w:ins>
      <w:ins w:id="68" w:author="alanr" w:date="2021-05-14T05:34:41Z">
        <w:r>
          <w:rPr>
            <w:rFonts w:hint="default" w:ascii="Times New Roman" w:hAnsi="Times New Roman" w:cs="Times New Roman"/>
            <w:sz w:val="24"/>
            <w:szCs w:val="24"/>
            <w:lang w:val="en-US"/>
          </w:rPr>
          <w:t>n</w:t>
        </w:r>
      </w:ins>
      <w:ins w:id="69" w:author="alanr" w:date="2021-05-14T05:34:48Z">
        <w:r>
          <w:rPr>
            <w:rFonts w:hint="default" w:ascii="Times New Roman" w:hAnsi="Times New Roman" w:cs="Times New Roman"/>
            <w:sz w:val="24"/>
            <w:szCs w:val="24"/>
            <w:lang w:val="en-US"/>
          </w:rPr>
          <w:t xml:space="preserve"> the</w:t>
        </w:r>
      </w:ins>
      <w:ins w:id="70" w:author="alanr" w:date="2021-05-14T05:34:49Z">
        <w:r>
          <w:rPr>
            <w:rFonts w:hint="default" w:ascii="Times New Roman" w:hAnsi="Times New Roman" w:cs="Times New Roman"/>
            <w:sz w:val="24"/>
            <w:szCs w:val="24"/>
            <w:lang w:val="en-US"/>
          </w:rPr>
          <w:t xml:space="preserve"> </w:t>
        </w:r>
      </w:ins>
      <w:ins w:id="71" w:author="alanr" w:date="2021-05-14T05:34:53Z">
        <w:r>
          <w:rPr>
            <w:rFonts w:hint="default" w:ascii="Times New Roman" w:hAnsi="Times New Roman" w:cs="Times New Roman"/>
            <w:sz w:val="24"/>
            <w:szCs w:val="24"/>
            <w:lang w:val="en-US"/>
          </w:rPr>
          <w:t>relationsh</w:t>
        </w:r>
      </w:ins>
      <w:ins w:id="72" w:author="alanr" w:date="2021-05-14T05:34:54Z">
        <w:r>
          <w:rPr>
            <w:rFonts w:hint="default" w:ascii="Times New Roman" w:hAnsi="Times New Roman" w:cs="Times New Roman"/>
            <w:sz w:val="24"/>
            <w:szCs w:val="24"/>
            <w:lang w:val="en-US"/>
          </w:rPr>
          <w:t>ip bet</w:t>
        </w:r>
      </w:ins>
      <w:ins w:id="73" w:author="alanr" w:date="2021-05-14T05:34:55Z">
        <w:r>
          <w:rPr>
            <w:rFonts w:hint="default" w:ascii="Times New Roman" w:hAnsi="Times New Roman" w:cs="Times New Roman"/>
            <w:sz w:val="24"/>
            <w:szCs w:val="24"/>
            <w:lang w:val="en-US"/>
          </w:rPr>
          <w:t>ween</w:t>
        </w:r>
      </w:ins>
      <w:ins w:id="74" w:author="alanr" w:date="2021-05-14T05:34:41Z">
        <w:r>
          <w:rPr>
            <w:rFonts w:hint="default" w:ascii="Times New Roman" w:hAnsi="Times New Roman" w:cs="Times New Roman"/>
            <w:sz w:val="24"/>
            <w:szCs w:val="24"/>
            <w:lang w:val="en-US"/>
          </w:rPr>
          <w:t xml:space="preserve"> </w:t>
        </w:r>
      </w:ins>
      <w:ins w:id="75" w:author="alanr" w:date="2021-05-14T05:34:42Z">
        <w:r>
          <w:rPr>
            <w:rFonts w:hint="default" w:ascii="Times New Roman" w:hAnsi="Times New Roman" w:cs="Times New Roman"/>
            <w:sz w:val="24"/>
            <w:szCs w:val="24"/>
            <w:lang w:val="en-US"/>
          </w:rPr>
          <w:t>c</w:t>
        </w:r>
      </w:ins>
      <w:ins w:id="76" w:author="alanr" w:date="2021-05-14T05:34:44Z">
        <w:r>
          <w:rPr>
            <w:rFonts w:hint="default" w:ascii="Times New Roman" w:hAnsi="Times New Roman" w:cs="Times New Roman"/>
            <w:sz w:val="24"/>
            <w:szCs w:val="24"/>
            <w:lang w:val="en-US"/>
          </w:rPr>
          <w:t>rowd sup</w:t>
        </w:r>
      </w:ins>
      <w:ins w:id="77" w:author="alanr" w:date="2021-05-14T05:34:45Z">
        <w:r>
          <w:rPr>
            <w:rFonts w:hint="default" w:ascii="Times New Roman" w:hAnsi="Times New Roman" w:cs="Times New Roman"/>
            <w:sz w:val="24"/>
            <w:szCs w:val="24"/>
            <w:lang w:val="en-US"/>
          </w:rPr>
          <w:t>port</w:t>
        </w:r>
      </w:ins>
      <w:ins w:id="78" w:author="alanr" w:date="2021-05-14T05:34:57Z">
        <w:r>
          <w:rPr>
            <w:rFonts w:hint="default" w:ascii="Times New Roman" w:hAnsi="Times New Roman" w:cs="Times New Roman"/>
            <w:sz w:val="24"/>
            <w:szCs w:val="24"/>
            <w:lang w:val="en-US"/>
          </w:rPr>
          <w:t xml:space="preserve"> a</w:t>
        </w:r>
      </w:ins>
      <w:ins w:id="79" w:author="alanr" w:date="2021-05-14T05:34:58Z">
        <w:r>
          <w:rPr>
            <w:rFonts w:hint="default" w:ascii="Times New Roman" w:hAnsi="Times New Roman" w:cs="Times New Roman"/>
            <w:sz w:val="24"/>
            <w:szCs w:val="24"/>
            <w:lang w:val="en-US"/>
          </w:rPr>
          <w:t>nd team perf</w:t>
        </w:r>
      </w:ins>
      <w:ins w:id="80" w:author="alanr" w:date="2021-05-14T05:34:59Z">
        <w:r>
          <w:rPr>
            <w:rFonts w:hint="default" w:ascii="Times New Roman" w:hAnsi="Times New Roman" w:cs="Times New Roman"/>
            <w:sz w:val="24"/>
            <w:szCs w:val="24"/>
            <w:lang w:val="en-US"/>
          </w:rPr>
          <w:t>ormance</w:t>
        </w:r>
      </w:ins>
      <w:ins w:id="81" w:author="alanr" w:date="2021-05-14T05:35:24Z">
        <w:r>
          <w:rPr>
            <w:rFonts w:hint="default" w:ascii="Times New Roman" w:hAnsi="Times New Roman" w:cs="Times New Roman"/>
            <w:sz w:val="24"/>
            <w:szCs w:val="24"/>
            <w:lang w:val="en-US"/>
          </w:rPr>
          <w:t xml:space="preserve">, </w:t>
        </w:r>
      </w:ins>
      <w:ins w:id="82" w:author="alanr" w:date="2021-05-14T05:35:25Z">
        <w:r>
          <w:rPr>
            <w:rFonts w:hint="default" w:ascii="Times New Roman" w:hAnsi="Times New Roman" w:cs="Times New Roman"/>
            <w:sz w:val="24"/>
            <w:szCs w:val="24"/>
            <w:lang w:val="en-US"/>
          </w:rPr>
          <w:t>a st</w:t>
        </w:r>
      </w:ins>
      <w:ins w:id="83" w:author="alanr" w:date="2021-05-14T05:35:26Z">
        <w:r>
          <w:rPr>
            <w:rFonts w:hint="default" w:ascii="Times New Roman" w:hAnsi="Times New Roman" w:cs="Times New Roman"/>
            <w:sz w:val="24"/>
            <w:szCs w:val="24"/>
            <w:lang w:val="en-US"/>
          </w:rPr>
          <w:t>ep d</w:t>
        </w:r>
      </w:ins>
      <w:ins w:id="84" w:author="alanr" w:date="2021-05-14T05:35:27Z">
        <w:r>
          <w:rPr>
            <w:rFonts w:hint="default" w:ascii="Times New Roman" w:hAnsi="Times New Roman" w:cs="Times New Roman"/>
            <w:sz w:val="24"/>
            <w:szCs w:val="24"/>
            <w:lang w:val="en-US"/>
          </w:rPr>
          <w:t xml:space="preserve">eemed </w:t>
        </w:r>
      </w:ins>
      <w:ins w:id="85" w:author="alanr" w:date="2021-05-14T05:35:28Z">
        <w:r>
          <w:rPr>
            <w:rFonts w:hint="default" w:ascii="Times New Roman" w:hAnsi="Times New Roman" w:cs="Times New Roman"/>
            <w:sz w:val="24"/>
            <w:szCs w:val="24"/>
            <w:lang w:val="en-US"/>
          </w:rPr>
          <w:t>neces</w:t>
        </w:r>
      </w:ins>
      <w:ins w:id="86" w:author="alanr" w:date="2021-05-14T05:35:29Z">
        <w:r>
          <w:rPr>
            <w:rFonts w:hint="default" w:ascii="Times New Roman" w:hAnsi="Times New Roman" w:cs="Times New Roman"/>
            <w:sz w:val="24"/>
            <w:szCs w:val="24"/>
            <w:lang w:val="en-US"/>
          </w:rPr>
          <w:t>sary in m</w:t>
        </w:r>
      </w:ins>
      <w:ins w:id="87" w:author="alanr" w:date="2021-05-14T05:35:30Z">
        <w:r>
          <w:rPr>
            <w:rFonts w:hint="default" w:ascii="Times New Roman" w:hAnsi="Times New Roman" w:cs="Times New Roman"/>
            <w:sz w:val="24"/>
            <w:szCs w:val="24"/>
            <w:lang w:val="en-US"/>
          </w:rPr>
          <w:t xml:space="preserve">oderation </w:t>
        </w:r>
      </w:ins>
      <w:ins w:id="88" w:author="alanr" w:date="2021-04-27T10:50:55Z">
        <w:r>
          <w:rPr>
            <w:rFonts w:ascii="Times New Roman" w:hAnsi="Times New Roman" w:cs="Times New Roman"/>
            <w:sz w:val="24"/>
            <w:szCs w:val="24"/>
          </w:rPr>
          <w:t>analysis</w:t>
        </w:r>
      </w:ins>
      <w:ins w:id="89" w:author="alanr" w:date="2021-05-14T05:35:35Z">
        <w:r>
          <w:rPr>
            <w:rFonts w:hint="default" w:ascii="Times New Roman" w:hAnsi="Times New Roman" w:cs="Times New Roman"/>
            <w:sz w:val="24"/>
            <w:szCs w:val="24"/>
            <w:lang w:val="en-US"/>
          </w:rPr>
          <w:t>.</w:t>
        </w:r>
      </w:ins>
      <w:ins w:id="90" w:author="alanr" w:date="2021-04-27T10:50:55Z">
        <w:r>
          <w:rPr>
            <w:rFonts w:ascii="Times New Roman" w:hAnsi="Times New Roman" w:cs="Times New Roman"/>
            <w:sz w:val="24"/>
            <w:szCs w:val="24"/>
          </w:rPr>
          <w:t xml:space="preserve"> (</w:t>
        </w:r>
      </w:ins>
      <w:ins w:id="91" w:author="alanr" w:date="2021-04-27T10:50:55Z">
        <w:r>
          <w:rPr>
            <w:rFonts w:ascii="Times New Roman" w:hAnsi="Times New Roman" w:eastAsia="SimSun" w:cs="Times New Roman"/>
            <w:color w:val="222222"/>
            <w:sz w:val="24"/>
            <w:szCs w:val="24"/>
            <w:shd w:val="clear" w:color="auto" w:fill="FFFFFF"/>
          </w:rPr>
          <w:t>Iacobucci, Schneider, Popovich &amp; Bakamitsos, 2017)</w:t>
        </w:r>
      </w:ins>
      <w:ins w:id="92" w:author="alanr" w:date="2021-05-01T15:18:41Z">
        <w:r>
          <w:rPr>
            <w:rFonts w:hint="default" w:ascii="Times New Roman" w:hAnsi="Times New Roman" w:eastAsia="SimSun"/>
            <w:sz w:val="24"/>
            <w:szCs w:val="24"/>
            <w:lang w:val="en-US"/>
          </w:rPr>
          <w:t xml:space="preserve">. </w:t>
        </w:r>
      </w:ins>
      <w:ins w:id="93" w:author="alanr" w:date="2021-05-14T05:38:50Z">
        <w:r>
          <w:rPr>
            <w:rFonts w:hint="default" w:ascii="Times New Roman" w:hAnsi="Times New Roman" w:eastAsia="SimSun"/>
            <w:sz w:val="24"/>
            <w:szCs w:val="24"/>
            <w:lang w:val="en-US"/>
          </w:rPr>
          <w:t>Additiona</w:t>
        </w:r>
      </w:ins>
      <w:ins w:id="94" w:author="alanr" w:date="2021-05-14T05:38:51Z">
        <w:r>
          <w:rPr>
            <w:rFonts w:hint="default" w:ascii="Times New Roman" w:hAnsi="Times New Roman" w:eastAsia="SimSun"/>
            <w:sz w:val="24"/>
            <w:szCs w:val="24"/>
            <w:lang w:val="en-US"/>
          </w:rPr>
          <w:t>lly, sinc</w:t>
        </w:r>
      </w:ins>
      <w:ins w:id="95" w:author="alanr" w:date="2021-05-14T05:38:52Z">
        <w:r>
          <w:rPr>
            <w:rFonts w:hint="default" w:ascii="Times New Roman" w:hAnsi="Times New Roman" w:eastAsia="SimSun"/>
            <w:sz w:val="24"/>
            <w:szCs w:val="24"/>
            <w:lang w:val="en-US"/>
          </w:rPr>
          <w:t xml:space="preserve">e </w:t>
        </w:r>
      </w:ins>
      <w:ins w:id="96" w:author="alanr" w:date="2021-05-14T05:38:59Z">
        <w:r>
          <w:rPr>
            <w:rFonts w:hint="default" w:ascii="Times New Roman" w:hAnsi="Times New Roman" w:eastAsia="SimSun"/>
            <w:sz w:val="24"/>
            <w:szCs w:val="24"/>
            <w:lang w:val="en-US"/>
          </w:rPr>
          <w:t xml:space="preserve">some </w:t>
        </w:r>
      </w:ins>
      <w:ins w:id="97" w:author="alanr" w:date="2021-05-14T05:39:00Z">
        <w:r>
          <w:rPr>
            <w:rFonts w:hint="default" w:ascii="Times New Roman" w:hAnsi="Times New Roman" w:eastAsia="SimSun"/>
            <w:sz w:val="24"/>
            <w:szCs w:val="24"/>
            <w:lang w:val="en-US"/>
          </w:rPr>
          <w:t>of</w:t>
        </w:r>
      </w:ins>
      <w:ins w:id="98" w:author="alanr" w:date="2021-05-14T05:39:03Z">
        <w:r>
          <w:rPr>
            <w:rFonts w:hint="default" w:ascii="Times New Roman" w:hAnsi="Times New Roman" w:eastAsia="SimSun"/>
            <w:sz w:val="24"/>
            <w:szCs w:val="24"/>
            <w:lang w:val="en-US"/>
          </w:rPr>
          <w:t xml:space="preserve"> the </w:t>
        </w:r>
      </w:ins>
      <w:ins w:id="99" w:author="alanr" w:date="2021-05-14T05:39:26Z">
        <w:r>
          <w:rPr>
            <w:rFonts w:hint="default" w:ascii="Times New Roman" w:hAnsi="Times New Roman" w:eastAsia="SimSun"/>
            <w:sz w:val="24"/>
            <w:szCs w:val="24"/>
            <w:lang w:val="en-US"/>
          </w:rPr>
          <w:t>moder</w:t>
        </w:r>
      </w:ins>
      <w:ins w:id="100" w:author="alanr" w:date="2021-05-14T05:39:27Z">
        <w:r>
          <w:rPr>
            <w:rFonts w:hint="default" w:ascii="Times New Roman" w:hAnsi="Times New Roman" w:eastAsia="SimSun"/>
            <w:sz w:val="24"/>
            <w:szCs w:val="24"/>
            <w:lang w:val="en-US"/>
          </w:rPr>
          <w:t xml:space="preserve">ating </w:t>
        </w:r>
      </w:ins>
      <w:ins w:id="101" w:author="alanr" w:date="2021-05-14T05:39:03Z">
        <w:r>
          <w:rPr>
            <w:rFonts w:hint="default" w:ascii="Times New Roman" w:hAnsi="Times New Roman" w:eastAsia="SimSun"/>
            <w:sz w:val="24"/>
            <w:szCs w:val="24"/>
            <w:lang w:val="en-US"/>
          </w:rPr>
          <w:t>v</w:t>
        </w:r>
      </w:ins>
      <w:ins w:id="102" w:author="alanr" w:date="2021-05-14T05:39:04Z">
        <w:r>
          <w:rPr>
            <w:rFonts w:hint="default" w:ascii="Times New Roman" w:hAnsi="Times New Roman" w:eastAsia="SimSun"/>
            <w:sz w:val="24"/>
            <w:szCs w:val="24"/>
            <w:lang w:val="en-US"/>
          </w:rPr>
          <w:t xml:space="preserve">ariables </w:t>
        </w:r>
      </w:ins>
      <w:ins w:id="103" w:author="alanr" w:date="2021-05-14T05:39:05Z">
        <w:r>
          <w:rPr>
            <w:rFonts w:hint="default" w:ascii="Times New Roman" w:hAnsi="Times New Roman" w:eastAsia="SimSun"/>
            <w:sz w:val="24"/>
            <w:szCs w:val="24"/>
            <w:lang w:val="en-US"/>
          </w:rPr>
          <w:t xml:space="preserve">within our </w:t>
        </w:r>
      </w:ins>
      <w:ins w:id="104" w:author="alanr" w:date="2021-05-14T05:39:06Z">
        <w:r>
          <w:rPr>
            <w:rFonts w:hint="default" w:ascii="Times New Roman" w:hAnsi="Times New Roman" w:eastAsia="SimSun"/>
            <w:sz w:val="24"/>
            <w:szCs w:val="24"/>
            <w:lang w:val="en-US"/>
          </w:rPr>
          <w:t>model are</w:t>
        </w:r>
      </w:ins>
      <w:ins w:id="105" w:author="alanr" w:date="2021-05-14T05:39:07Z">
        <w:r>
          <w:rPr>
            <w:rFonts w:hint="default" w:ascii="Times New Roman" w:hAnsi="Times New Roman" w:eastAsia="SimSun"/>
            <w:sz w:val="24"/>
            <w:szCs w:val="24"/>
            <w:lang w:val="en-US"/>
          </w:rPr>
          <w:t xml:space="preserve"> measured o</w:t>
        </w:r>
      </w:ins>
      <w:ins w:id="106" w:author="alanr" w:date="2021-05-14T05:39:08Z">
        <w:r>
          <w:rPr>
            <w:rFonts w:hint="default" w:ascii="Times New Roman" w:hAnsi="Times New Roman" w:eastAsia="SimSun"/>
            <w:sz w:val="24"/>
            <w:szCs w:val="24"/>
            <w:lang w:val="en-US"/>
          </w:rPr>
          <w:t>n diffe</w:t>
        </w:r>
      </w:ins>
      <w:ins w:id="107" w:author="alanr" w:date="2021-05-14T05:39:09Z">
        <w:r>
          <w:rPr>
            <w:rFonts w:hint="default" w:ascii="Times New Roman" w:hAnsi="Times New Roman" w:eastAsia="SimSun"/>
            <w:sz w:val="24"/>
            <w:szCs w:val="24"/>
            <w:lang w:val="en-US"/>
          </w:rPr>
          <w:t>rent scal</w:t>
        </w:r>
      </w:ins>
      <w:ins w:id="108" w:author="alanr" w:date="2021-05-14T05:39:10Z">
        <w:r>
          <w:rPr>
            <w:rFonts w:hint="default" w:ascii="Times New Roman" w:hAnsi="Times New Roman" w:eastAsia="SimSun"/>
            <w:sz w:val="24"/>
            <w:szCs w:val="24"/>
            <w:lang w:val="en-US"/>
          </w:rPr>
          <w:t xml:space="preserve">es, we </w:t>
        </w:r>
      </w:ins>
      <w:ins w:id="109" w:author="alanr" w:date="2021-05-14T05:39:11Z">
        <w:r>
          <w:rPr>
            <w:rFonts w:hint="default" w:ascii="Times New Roman" w:hAnsi="Times New Roman" w:eastAsia="SimSun"/>
            <w:sz w:val="24"/>
            <w:szCs w:val="24"/>
            <w:lang w:val="en-US"/>
          </w:rPr>
          <w:t>standa</w:t>
        </w:r>
      </w:ins>
      <w:ins w:id="110" w:author="alanr" w:date="2021-05-14T05:39:12Z">
        <w:r>
          <w:rPr>
            <w:rFonts w:hint="default" w:ascii="Times New Roman" w:hAnsi="Times New Roman" w:eastAsia="SimSun"/>
            <w:sz w:val="24"/>
            <w:szCs w:val="24"/>
            <w:lang w:val="en-US"/>
          </w:rPr>
          <w:t xml:space="preserve">rdize </w:t>
        </w:r>
      </w:ins>
      <w:ins w:id="111" w:author="alanr" w:date="2021-05-14T05:39:29Z">
        <w:r>
          <w:rPr>
            <w:rFonts w:hint="default" w:ascii="Times New Roman" w:hAnsi="Times New Roman" w:eastAsia="SimSun"/>
            <w:sz w:val="24"/>
            <w:szCs w:val="24"/>
            <w:lang w:val="en-US"/>
          </w:rPr>
          <w:t>t</w:t>
        </w:r>
      </w:ins>
      <w:ins w:id="112" w:author="alanr" w:date="2021-05-14T05:39:30Z">
        <w:r>
          <w:rPr>
            <w:rFonts w:hint="default" w:ascii="Times New Roman" w:hAnsi="Times New Roman" w:eastAsia="SimSun"/>
            <w:sz w:val="24"/>
            <w:szCs w:val="24"/>
            <w:lang w:val="en-US"/>
          </w:rPr>
          <w:t>he data</w:t>
        </w:r>
      </w:ins>
      <w:ins w:id="113" w:author="alanr" w:date="2021-05-14T05:39:32Z">
        <w:r>
          <w:rPr>
            <w:rFonts w:hint="default" w:ascii="Times New Roman" w:hAnsi="Times New Roman" w:eastAsia="SimSun"/>
            <w:sz w:val="24"/>
            <w:szCs w:val="24"/>
            <w:lang w:val="en-US"/>
          </w:rPr>
          <w:t xml:space="preserve"> </w:t>
        </w:r>
      </w:ins>
      <w:ins w:id="114" w:author="alanr" w:date="2021-05-14T05:39:33Z">
        <w:r>
          <w:rPr>
            <w:rFonts w:hint="default" w:ascii="Times New Roman" w:hAnsi="Times New Roman" w:eastAsia="SimSun"/>
            <w:sz w:val="24"/>
            <w:szCs w:val="24"/>
            <w:lang w:val="en-US"/>
          </w:rPr>
          <w:t xml:space="preserve">to </w:t>
        </w:r>
      </w:ins>
      <w:ins w:id="115" w:author="alanr" w:date="2021-05-14T05:39:35Z">
        <w:r>
          <w:rPr>
            <w:rFonts w:hint="default" w:ascii="Times New Roman" w:hAnsi="Times New Roman" w:eastAsia="SimSun"/>
            <w:sz w:val="24"/>
            <w:szCs w:val="24"/>
            <w:lang w:val="en-US"/>
          </w:rPr>
          <w:t>….</w:t>
        </w:r>
      </w:ins>
      <w:ins w:id="116" w:author="alanr" w:date="2021-05-14T05:39:36Z">
        <w:r>
          <w:rPr>
            <w:rFonts w:hint="default" w:ascii="Times New Roman" w:hAnsi="Times New Roman" w:eastAsia="SimSun"/>
            <w:sz w:val="24"/>
            <w:szCs w:val="24"/>
            <w:lang w:val="en-US"/>
          </w:rPr>
          <w:t>.</w:t>
        </w:r>
      </w:ins>
    </w:p>
    <w:p>
      <w:pPr>
        <w:spacing w:line="360" w:lineRule="auto"/>
        <w:rPr>
          <w:ins w:id="117" w:author="alanr" w:date="2021-05-14T05:39:58Z"/>
          <w:rFonts w:hint="default" w:ascii="Times New Roman" w:hAnsi="Times New Roman" w:eastAsia="SimSun"/>
          <w:sz w:val="24"/>
          <w:szCs w:val="24"/>
          <w:lang w:val="en-US"/>
        </w:rPr>
      </w:pPr>
    </w:p>
    <w:p>
      <w:pPr>
        <w:spacing w:line="360" w:lineRule="auto"/>
        <w:rPr>
          <w:rFonts w:hint="default" w:ascii="Times New Roman" w:hAnsi="Times New Roman" w:eastAsia="SimSun"/>
          <w:sz w:val="24"/>
          <w:szCs w:val="24"/>
          <w:lang w:val="en-US"/>
        </w:rPr>
      </w:pPr>
    </w:p>
    <w:p>
      <w:pPr>
        <w:pStyle w:val="3"/>
        <w:numPr>
          <w:ilvl w:val="1"/>
          <w:numId w:val="0"/>
        </w:numPr>
        <w:spacing w:line="360" w:lineRule="auto"/>
        <w:rPr>
          <w:lang w:val="en-US"/>
        </w:rPr>
      </w:pPr>
      <w:bookmarkStart w:id="27" w:name="_Toc10217"/>
      <w:r>
        <w:rPr>
          <w:rFonts w:ascii="Times New Roman" w:hAnsi="Times New Roman" w:cs="Times New Roman"/>
          <w:sz w:val="28"/>
          <w:szCs w:val="28"/>
          <w:lang w:val="en-US"/>
        </w:rPr>
        <w:t>4.2 Results overview</w:t>
      </w:r>
      <w:bookmarkEnd w:id="27"/>
    </w:p>
    <w:p>
      <w:pPr>
        <w:spacing w:line="360" w:lineRule="auto"/>
        <w:rPr>
          <w:rFonts w:hint="default" w:ascii="Times New Roman" w:hAnsi="Times New Roman" w:cs="Times New Roman"/>
          <w:sz w:val="24"/>
          <w:szCs w:val="24"/>
          <w:lang w:val="en-US"/>
        </w:rPr>
      </w:pPr>
      <w:r>
        <w:rPr>
          <w:rFonts w:ascii="Times New Roman" w:hAnsi="Times New Roman" w:cs="Times New Roman"/>
          <w:sz w:val="24"/>
          <w:szCs w:val="24"/>
        </w:rPr>
        <w:t>Table 10 shows the results of our moderated mediation analysis</w:t>
      </w:r>
    </w:p>
    <w:p>
      <w:pPr>
        <w:spacing w:line="360" w:lineRule="auto"/>
        <w:jc w:val="center"/>
      </w:pPr>
      <w:r>
        <w:rPr>
          <w:rFonts w:ascii="Times New Roman" w:hAnsi="Times New Roman" w:cs="Times New Roman"/>
          <w:b/>
          <w:bCs/>
          <w:sz w:val="24"/>
          <w:szCs w:val="24"/>
        </w:rPr>
        <w:t>Table 10 Model estimates</w:t>
      </w:r>
    </w:p>
    <w:p>
      <w:pPr>
        <w:spacing w:line="360" w:lineRule="auto"/>
        <w:rPr>
          <w:rFonts w:ascii="Times New Roman" w:hAnsi="Times New Roman" w:cs="Times New Roman"/>
          <w:sz w:val="24"/>
          <w:szCs w:val="24"/>
        </w:rPr>
      </w:pPr>
      <w:ins w:id="118" w:author="alanr" w:date="2021-04-29T12:07:06Z"/>
      <w:ins w:id="119" w:author="alanr" w:date="2021-04-29T12:07:06Z"/>
      <w:ins w:id="120" w:author="alanr" w:date="2021-04-29T12:07:06Z"/>
      <w:ins w:id="121" w:author="alanr" w:date="2021-04-29T12:07:06Z">
        <w:r>
          <w:rPr>
            <w:rFonts w:hint="default" w:ascii="Times New Roman" w:hAnsi="Times New Roman" w:cs="Times New Roman"/>
            <w:sz w:val="24"/>
            <w:szCs w:val="24"/>
            <w:lang w:val="en-US"/>
          </w:rPr>
          <w:object>
            <v:shape id="_x0000_i1031" o:spt="75" type="#_x0000_t75" style="height:451.8pt;width:526.2pt;" o:ole="t" filled="f" o:preferrelative="t" stroked="f" coordsize="21600,21600">
              <v:path/>
              <v:fill on="f" focussize="0,0"/>
              <v:stroke on="f"/>
              <v:imagedata r:id="rId26" o:title=""/>
              <o:lock v:ext="edit" aspectratio="t"/>
              <w10:wrap type="none"/>
              <w10:anchorlock/>
            </v:shape>
            <o:OLEObject Type="Embed" ProgID="Word.Document.8" ShapeID="_x0000_i1031" DrawAspect="Content" ObjectID="_1468075731" r:id="rId25">
              <o:LockedField>false</o:LockedField>
            </o:OLEObject>
          </w:object>
        </w:r>
      </w:ins>
      <w:ins w:id="123" w:author="alanr" w:date="2021-04-29T12:07:06Z"/>
      <w:r>
        <w:rPr>
          <w:rFonts w:hint="default" w:ascii="Times New Roman" w:hAnsi="Times New Roman" w:cs="Times New Roman"/>
          <w:sz w:val="24"/>
          <w:szCs w:val="24"/>
          <w:lang w:val="en-US"/>
        </w:rPr>
        <w:t>The main goal of our study was to examine whether crowd support has a significant effect on team performance. In our first hypothesis we formulated the expectation that crowd support significantly impacts team performance. In our model we find evidence to support this hypothesis , the coefficient of -.538(</w:t>
      </w:r>
      <w:r>
        <w:rPr>
          <w:rFonts w:hint="default" w:ascii="Times New Roman" w:hAnsi="Times New Roman" w:cs="Times New Roman"/>
          <w:i/>
          <w:iCs/>
          <w:sz w:val="24"/>
          <w:szCs w:val="24"/>
          <w:lang w:val="en-US"/>
        </w:rPr>
        <w:t>p</w:t>
      </w:r>
      <w:r>
        <w:rPr>
          <w:rFonts w:hint="default" w:ascii="Times New Roman" w:hAnsi="Times New Roman" w:cs="Times New Roman"/>
          <w:sz w:val="24"/>
          <w:szCs w:val="24"/>
          <w:lang w:val="en-US"/>
        </w:rPr>
        <w:t xml:space="preserve"> &lt; .001) implies that the disappearance of crowd support decreased the points gap between home and away teams by .538 points per match, when controlling for various factors such as match importance and team rating. </w:t>
      </w:r>
    </w:p>
    <w:p>
      <w:pPr>
        <w:spacing w:line="360" w:lineRule="auto"/>
        <w:rPr>
          <w:ins w:id="124" w:author="alanr" w:date="2021-05-01T08:41:27Z"/>
          <w:rFonts w:hint="default" w:ascii="Times New Roman" w:hAnsi="Times New Roman" w:cs="Times New Roman"/>
          <w:i w:val="0"/>
          <w:iCs w:val="0"/>
          <w:sz w:val="24"/>
          <w:szCs w:val="24"/>
          <w:lang w:val="en-US"/>
        </w:rPr>
      </w:pPr>
      <w:ins w:id="125" w:author="alanr" w:date="2021-05-01T07:28:34Z">
        <w:r>
          <w:rPr>
            <w:rFonts w:hint="default" w:ascii="Times New Roman" w:hAnsi="Times New Roman" w:cs="Times New Roman"/>
            <w:sz w:val="24"/>
            <w:szCs w:val="24"/>
            <w:lang w:val="en-US"/>
          </w:rPr>
          <w:t>I</w:t>
        </w:r>
      </w:ins>
      <w:ins w:id="126" w:author="alanr" w:date="2021-05-01T07:28:36Z">
        <w:r>
          <w:rPr>
            <w:rFonts w:hint="default" w:ascii="Times New Roman" w:hAnsi="Times New Roman" w:cs="Times New Roman"/>
            <w:sz w:val="24"/>
            <w:szCs w:val="24"/>
            <w:lang w:val="en-US"/>
          </w:rPr>
          <w:t>n h</w:t>
        </w:r>
      </w:ins>
      <w:ins w:id="127" w:author="alanr" w:date="2021-05-01T07:28:37Z">
        <w:r>
          <w:rPr>
            <w:rFonts w:hint="default" w:ascii="Times New Roman" w:hAnsi="Times New Roman" w:cs="Times New Roman"/>
            <w:sz w:val="24"/>
            <w:szCs w:val="24"/>
            <w:lang w:val="en-US"/>
          </w:rPr>
          <w:t xml:space="preserve">ypothesis </w:t>
        </w:r>
      </w:ins>
      <w:ins w:id="128" w:author="alanr" w:date="2021-05-01T07:28:42Z">
        <w:r>
          <w:rPr>
            <w:rFonts w:hint="default" w:ascii="Times New Roman" w:hAnsi="Times New Roman" w:cs="Times New Roman"/>
            <w:sz w:val="24"/>
            <w:szCs w:val="24"/>
            <w:lang w:val="en-US"/>
          </w:rPr>
          <w:t>1b w</w:t>
        </w:r>
      </w:ins>
      <w:ins w:id="129" w:author="alanr" w:date="2021-05-01T07:28:43Z">
        <w:r>
          <w:rPr>
            <w:rFonts w:hint="default" w:ascii="Times New Roman" w:hAnsi="Times New Roman" w:cs="Times New Roman"/>
            <w:sz w:val="24"/>
            <w:szCs w:val="24"/>
            <w:lang w:val="en-US"/>
          </w:rPr>
          <w:t xml:space="preserve">e </w:t>
        </w:r>
      </w:ins>
      <w:ins w:id="130" w:author="alanr" w:date="2021-05-01T07:28:48Z">
        <w:r>
          <w:rPr>
            <w:rFonts w:hint="default" w:ascii="Times New Roman" w:hAnsi="Times New Roman" w:cs="Times New Roman"/>
            <w:sz w:val="24"/>
            <w:szCs w:val="24"/>
            <w:lang w:val="en-US"/>
          </w:rPr>
          <w:t>d</w:t>
        </w:r>
      </w:ins>
      <w:ins w:id="131" w:author="alanr" w:date="2021-05-01T07:28:51Z">
        <w:r>
          <w:rPr>
            <w:rFonts w:hint="default" w:ascii="Times New Roman" w:hAnsi="Times New Roman" w:cs="Times New Roman"/>
            <w:sz w:val="24"/>
            <w:szCs w:val="24"/>
            <w:lang w:val="en-US"/>
          </w:rPr>
          <w:t>efine</w:t>
        </w:r>
      </w:ins>
      <w:ins w:id="132" w:author="alanr" w:date="2021-05-01T07:28:52Z">
        <w:r>
          <w:rPr>
            <w:rFonts w:hint="default" w:ascii="Times New Roman" w:hAnsi="Times New Roman" w:cs="Times New Roman"/>
            <w:sz w:val="24"/>
            <w:szCs w:val="24"/>
            <w:lang w:val="en-US"/>
          </w:rPr>
          <w:t xml:space="preserve">d </w:t>
        </w:r>
      </w:ins>
      <w:ins w:id="133" w:author="alanr" w:date="2021-05-01T07:28:53Z">
        <w:r>
          <w:rPr>
            <w:rFonts w:hint="default" w:ascii="Times New Roman" w:hAnsi="Times New Roman" w:cs="Times New Roman"/>
            <w:sz w:val="24"/>
            <w:szCs w:val="24"/>
            <w:lang w:val="en-US"/>
          </w:rPr>
          <w:t>the mod</w:t>
        </w:r>
      </w:ins>
      <w:ins w:id="134" w:author="alanr" w:date="2021-05-01T07:28:54Z">
        <w:r>
          <w:rPr>
            <w:rFonts w:hint="default" w:ascii="Times New Roman" w:hAnsi="Times New Roman" w:cs="Times New Roman"/>
            <w:sz w:val="24"/>
            <w:szCs w:val="24"/>
            <w:lang w:val="en-US"/>
          </w:rPr>
          <w:t>erating ef</w:t>
        </w:r>
      </w:ins>
      <w:ins w:id="135" w:author="alanr" w:date="2021-05-01T07:28:55Z">
        <w:r>
          <w:rPr>
            <w:rFonts w:hint="default" w:ascii="Times New Roman" w:hAnsi="Times New Roman" w:cs="Times New Roman"/>
            <w:sz w:val="24"/>
            <w:szCs w:val="24"/>
            <w:lang w:val="en-US"/>
          </w:rPr>
          <w:t xml:space="preserve">fect </w:t>
        </w:r>
      </w:ins>
      <w:ins w:id="136" w:author="alanr" w:date="2021-05-01T07:28:56Z">
        <w:r>
          <w:rPr>
            <w:rFonts w:hint="default" w:ascii="Times New Roman" w:hAnsi="Times New Roman" w:cs="Times New Roman"/>
            <w:sz w:val="24"/>
            <w:szCs w:val="24"/>
            <w:lang w:val="en-US"/>
          </w:rPr>
          <w:t>of c</w:t>
        </w:r>
      </w:ins>
      <w:ins w:id="137" w:author="alanr" w:date="2021-05-01T07:28:57Z">
        <w:r>
          <w:rPr>
            <w:rFonts w:hint="default" w:ascii="Times New Roman" w:hAnsi="Times New Roman" w:cs="Times New Roman"/>
            <w:sz w:val="24"/>
            <w:szCs w:val="24"/>
            <w:lang w:val="en-US"/>
          </w:rPr>
          <w:t>rowd siz</w:t>
        </w:r>
      </w:ins>
      <w:ins w:id="138" w:author="alanr" w:date="2021-05-01T07:28:58Z">
        <w:r>
          <w:rPr>
            <w:rFonts w:hint="default" w:ascii="Times New Roman" w:hAnsi="Times New Roman" w:cs="Times New Roman"/>
            <w:sz w:val="24"/>
            <w:szCs w:val="24"/>
            <w:lang w:val="en-US"/>
          </w:rPr>
          <w:t>e</w:t>
        </w:r>
      </w:ins>
      <w:ins w:id="139" w:author="alanr" w:date="2021-05-01T07:29:06Z">
        <w:r>
          <w:rPr>
            <w:rFonts w:hint="default" w:ascii="Times New Roman" w:hAnsi="Times New Roman" w:cs="Times New Roman"/>
            <w:sz w:val="24"/>
            <w:szCs w:val="24"/>
            <w:lang w:val="en-US"/>
          </w:rPr>
          <w:t xml:space="preserve">, </w:t>
        </w:r>
      </w:ins>
      <w:ins w:id="140" w:author="alanr" w:date="2021-05-01T07:29:08Z">
        <w:r>
          <w:rPr>
            <w:rFonts w:hint="default" w:ascii="Times New Roman" w:hAnsi="Times New Roman" w:cs="Times New Roman"/>
            <w:sz w:val="24"/>
            <w:szCs w:val="24"/>
            <w:lang w:val="en-US"/>
          </w:rPr>
          <w:t>wi</w:t>
        </w:r>
      </w:ins>
      <w:ins w:id="141" w:author="alanr" w:date="2021-05-01T07:29:09Z">
        <w:r>
          <w:rPr>
            <w:rFonts w:hint="default" w:ascii="Times New Roman" w:hAnsi="Times New Roman" w:cs="Times New Roman"/>
            <w:sz w:val="24"/>
            <w:szCs w:val="24"/>
            <w:lang w:val="en-US"/>
          </w:rPr>
          <w:t xml:space="preserve">th </w:t>
        </w:r>
      </w:ins>
      <w:ins w:id="142" w:author="alanr" w:date="2021-05-01T07:29:18Z">
        <w:r>
          <w:rPr>
            <w:rFonts w:hint="default" w:ascii="Times New Roman" w:hAnsi="Times New Roman" w:cs="Times New Roman"/>
            <w:sz w:val="24"/>
            <w:szCs w:val="24"/>
            <w:lang w:val="en-US"/>
          </w:rPr>
          <w:t>larger c</w:t>
        </w:r>
      </w:ins>
      <w:ins w:id="143" w:author="alanr" w:date="2021-05-01T07:29:19Z">
        <w:r>
          <w:rPr>
            <w:rFonts w:hint="default" w:ascii="Times New Roman" w:hAnsi="Times New Roman" w:cs="Times New Roman"/>
            <w:sz w:val="24"/>
            <w:szCs w:val="24"/>
            <w:lang w:val="en-US"/>
          </w:rPr>
          <w:t>rowds m</w:t>
        </w:r>
      </w:ins>
      <w:ins w:id="144" w:author="alanr" w:date="2021-05-01T07:29:20Z">
        <w:r>
          <w:rPr>
            <w:rFonts w:hint="default" w:ascii="Times New Roman" w:hAnsi="Times New Roman" w:cs="Times New Roman"/>
            <w:sz w:val="24"/>
            <w:szCs w:val="24"/>
            <w:lang w:val="en-US"/>
          </w:rPr>
          <w:t>agnify</w:t>
        </w:r>
      </w:ins>
      <w:ins w:id="145" w:author="alanr" w:date="2021-05-01T07:29:22Z">
        <w:r>
          <w:rPr>
            <w:rFonts w:hint="default" w:ascii="Times New Roman" w:hAnsi="Times New Roman" w:cs="Times New Roman"/>
            <w:sz w:val="24"/>
            <w:szCs w:val="24"/>
            <w:lang w:val="en-US"/>
          </w:rPr>
          <w:t xml:space="preserve">ing the </w:t>
        </w:r>
      </w:ins>
      <w:ins w:id="146" w:author="alanr" w:date="2021-05-01T07:29:23Z">
        <w:r>
          <w:rPr>
            <w:rFonts w:hint="default" w:ascii="Times New Roman" w:hAnsi="Times New Roman" w:cs="Times New Roman"/>
            <w:sz w:val="24"/>
            <w:szCs w:val="24"/>
            <w:lang w:val="en-US"/>
          </w:rPr>
          <w:t xml:space="preserve">effect of </w:t>
        </w:r>
      </w:ins>
      <w:ins w:id="147" w:author="alanr" w:date="2021-05-01T07:29:24Z">
        <w:r>
          <w:rPr>
            <w:rFonts w:hint="default" w:ascii="Times New Roman" w:hAnsi="Times New Roman" w:cs="Times New Roman"/>
            <w:sz w:val="24"/>
            <w:szCs w:val="24"/>
            <w:lang w:val="en-US"/>
          </w:rPr>
          <w:t>crowd sup</w:t>
        </w:r>
      </w:ins>
      <w:ins w:id="148" w:author="alanr" w:date="2021-05-01T07:29:25Z">
        <w:r>
          <w:rPr>
            <w:rFonts w:hint="default" w:ascii="Times New Roman" w:hAnsi="Times New Roman" w:cs="Times New Roman"/>
            <w:sz w:val="24"/>
            <w:szCs w:val="24"/>
            <w:lang w:val="en-US"/>
          </w:rPr>
          <w:t>port on team</w:t>
        </w:r>
      </w:ins>
      <w:ins w:id="149" w:author="alanr" w:date="2021-05-01T07:29:26Z">
        <w:r>
          <w:rPr>
            <w:rFonts w:hint="default" w:ascii="Times New Roman" w:hAnsi="Times New Roman" w:cs="Times New Roman"/>
            <w:sz w:val="24"/>
            <w:szCs w:val="24"/>
            <w:lang w:val="en-US"/>
          </w:rPr>
          <w:t xml:space="preserve"> performanc</w:t>
        </w:r>
      </w:ins>
      <w:ins w:id="150" w:author="alanr" w:date="2021-05-01T07:29:27Z">
        <w:r>
          <w:rPr>
            <w:rFonts w:hint="default" w:ascii="Times New Roman" w:hAnsi="Times New Roman" w:cs="Times New Roman"/>
            <w:sz w:val="24"/>
            <w:szCs w:val="24"/>
            <w:lang w:val="en-US"/>
          </w:rPr>
          <w:t xml:space="preserve">e. </w:t>
        </w:r>
      </w:ins>
      <w:ins w:id="151" w:author="alanr" w:date="2021-05-01T07:27:17Z">
        <w:r>
          <w:rPr>
            <w:rFonts w:hint="default" w:ascii="Times New Roman" w:hAnsi="Times New Roman" w:cs="Times New Roman"/>
            <w:sz w:val="24"/>
            <w:szCs w:val="24"/>
            <w:lang w:val="en-US"/>
          </w:rPr>
          <w:t>Supporti</w:t>
        </w:r>
      </w:ins>
      <w:ins w:id="152" w:author="alanr" w:date="2021-05-01T07:27:18Z">
        <w:r>
          <w:rPr>
            <w:rFonts w:hint="default" w:ascii="Times New Roman" w:hAnsi="Times New Roman" w:cs="Times New Roman"/>
            <w:sz w:val="24"/>
            <w:szCs w:val="24"/>
            <w:lang w:val="en-US"/>
          </w:rPr>
          <w:t xml:space="preserve">ng the </w:t>
        </w:r>
      </w:ins>
      <w:ins w:id="153" w:author="alanr" w:date="2021-05-01T07:27:20Z">
        <w:r>
          <w:rPr>
            <w:rFonts w:hint="default" w:ascii="Times New Roman" w:hAnsi="Times New Roman" w:cs="Times New Roman"/>
            <w:sz w:val="24"/>
            <w:szCs w:val="24"/>
            <w:lang w:val="en-US"/>
          </w:rPr>
          <w:t>f</w:t>
        </w:r>
      </w:ins>
      <w:ins w:id="154" w:author="alanr" w:date="2021-05-01T07:27:21Z">
        <w:r>
          <w:rPr>
            <w:rFonts w:hint="default" w:ascii="Times New Roman" w:hAnsi="Times New Roman" w:cs="Times New Roman"/>
            <w:sz w:val="24"/>
            <w:szCs w:val="24"/>
            <w:lang w:val="en-US"/>
          </w:rPr>
          <w:t>indings of …</w:t>
        </w:r>
      </w:ins>
      <w:ins w:id="155" w:author="alanr" w:date="2021-05-01T07:27:22Z">
        <w:r>
          <w:rPr>
            <w:rFonts w:hint="default" w:ascii="Times New Roman" w:hAnsi="Times New Roman" w:cs="Times New Roman"/>
            <w:sz w:val="24"/>
            <w:szCs w:val="24"/>
            <w:lang w:val="en-US"/>
          </w:rPr>
          <w:t xml:space="preserve">. </w:t>
        </w:r>
      </w:ins>
      <w:ins w:id="156" w:author="alanr" w:date="2021-05-01T07:27:24Z">
        <w:r>
          <w:rPr>
            <w:rFonts w:hint="default" w:ascii="Times New Roman" w:hAnsi="Times New Roman" w:cs="Times New Roman"/>
            <w:sz w:val="24"/>
            <w:szCs w:val="24"/>
            <w:lang w:val="en-US"/>
          </w:rPr>
          <w:t xml:space="preserve"> b</w:t>
        </w:r>
      </w:ins>
      <w:ins w:id="157" w:author="alanr" w:date="2021-05-01T07:27:25Z">
        <w:r>
          <w:rPr>
            <w:rFonts w:hint="default" w:ascii="Times New Roman" w:hAnsi="Times New Roman" w:cs="Times New Roman"/>
            <w:sz w:val="24"/>
            <w:szCs w:val="24"/>
            <w:lang w:val="en-US"/>
          </w:rPr>
          <w:t>ut contr</w:t>
        </w:r>
      </w:ins>
      <w:ins w:id="158" w:author="alanr" w:date="2021-05-01T07:27:26Z">
        <w:r>
          <w:rPr>
            <w:rFonts w:hint="default" w:ascii="Times New Roman" w:hAnsi="Times New Roman" w:cs="Times New Roman"/>
            <w:sz w:val="24"/>
            <w:szCs w:val="24"/>
            <w:lang w:val="en-US"/>
          </w:rPr>
          <w:t xml:space="preserve">ary to </w:t>
        </w:r>
      </w:ins>
      <w:ins w:id="159" w:author="alanr" w:date="2021-05-01T07:27:29Z">
        <w:r>
          <w:rPr>
            <w:rFonts w:hint="default" w:ascii="Times New Roman" w:hAnsi="Times New Roman" w:cs="Times New Roman"/>
            <w:sz w:val="24"/>
            <w:szCs w:val="24"/>
            <w:lang w:val="en-US"/>
          </w:rPr>
          <w:t>the results</w:t>
        </w:r>
      </w:ins>
      <w:ins w:id="160" w:author="alanr" w:date="2021-05-01T07:27:30Z">
        <w:r>
          <w:rPr>
            <w:rFonts w:hint="default" w:ascii="Times New Roman" w:hAnsi="Times New Roman" w:cs="Times New Roman"/>
            <w:sz w:val="24"/>
            <w:szCs w:val="24"/>
            <w:lang w:val="en-US"/>
          </w:rPr>
          <w:t xml:space="preserve"> of …. </w:t>
        </w:r>
      </w:ins>
      <w:ins w:id="161" w:author="alanr" w:date="2021-05-01T07:27:32Z">
        <w:r>
          <w:rPr>
            <w:rFonts w:hint="default" w:ascii="Times New Roman" w:hAnsi="Times New Roman" w:cs="Times New Roman"/>
            <w:sz w:val="24"/>
            <w:szCs w:val="24"/>
            <w:lang w:val="en-US"/>
          </w:rPr>
          <w:t>, w</w:t>
        </w:r>
      </w:ins>
      <w:ins w:id="162" w:author="alanr" w:date="2021-05-01T07:23:46Z">
        <w:r>
          <w:rPr>
            <w:rFonts w:hint="default" w:ascii="Times New Roman" w:hAnsi="Times New Roman" w:cs="Times New Roman"/>
            <w:sz w:val="24"/>
            <w:szCs w:val="24"/>
            <w:lang w:val="en-US"/>
          </w:rPr>
          <w:t>e</w:t>
        </w:r>
      </w:ins>
      <w:ins w:id="163" w:author="alanr" w:date="2021-05-01T07:23:47Z">
        <w:r>
          <w:rPr>
            <w:rFonts w:hint="default" w:ascii="Times New Roman" w:hAnsi="Times New Roman" w:cs="Times New Roman"/>
            <w:sz w:val="24"/>
            <w:szCs w:val="24"/>
            <w:lang w:val="en-US"/>
          </w:rPr>
          <w:t xml:space="preserve"> find no </w:t>
        </w:r>
      </w:ins>
      <w:ins w:id="164" w:author="alanr" w:date="2021-05-01T07:23:48Z">
        <w:r>
          <w:rPr>
            <w:rFonts w:hint="default" w:ascii="Times New Roman" w:hAnsi="Times New Roman" w:cs="Times New Roman"/>
            <w:sz w:val="24"/>
            <w:szCs w:val="24"/>
            <w:lang w:val="en-US"/>
          </w:rPr>
          <w:t>evid</w:t>
        </w:r>
      </w:ins>
      <w:ins w:id="165" w:author="alanr" w:date="2021-05-01T07:23:49Z">
        <w:r>
          <w:rPr>
            <w:rFonts w:hint="default" w:ascii="Times New Roman" w:hAnsi="Times New Roman" w:cs="Times New Roman"/>
            <w:sz w:val="24"/>
            <w:szCs w:val="24"/>
            <w:lang w:val="en-US"/>
          </w:rPr>
          <w:t>ence fo</w:t>
        </w:r>
      </w:ins>
      <w:ins w:id="166" w:author="alanr" w:date="2021-05-01T07:23:50Z">
        <w:r>
          <w:rPr>
            <w:rFonts w:hint="default" w:ascii="Times New Roman" w:hAnsi="Times New Roman" w:cs="Times New Roman"/>
            <w:sz w:val="24"/>
            <w:szCs w:val="24"/>
            <w:lang w:val="en-US"/>
          </w:rPr>
          <w:t>r t</w:t>
        </w:r>
      </w:ins>
      <w:ins w:id="167" w:author="alanr" w:date="2021-05-01T07:23:51Z">
        <w:r>
          <w:rPr>
            <w:rFonts w:hint="default" w:ascii="Times New Roman" w:hAnsi="Times New Roman" w:cs="Times New Roman"/>
            <w:sz w:val="24"/>
            <w:szCs w:val="24"/>
            <w:lang w:val="en-US"/>
          </w:rPr>
          <w:t>he moder</w:t>
        </w:r>
      </w:ins>
      <w:ins w:id="168" w:author="alanr" w:date="2021-05-01T07:23:52Z">
        <w:r>
          <w:rPr>
            <w:rFonts w:hint="default" w:ascii="Times New Roman" w:hAnsi="Times New Roman" w:cs="Times New Roman"/>
            <w:sz w:val="24"/>
            <w:szCs w:val="24"/>
            <w:lang w:val="en-US"/>
          </w:rPr>
          <w:t>ating effe</w:t>
        </w:r>
      </w:ins>
      <w:ins w:id="169" w:author="alanr" w:date="2021-05-01T07:23:53Z">
        <w:r>
          <w:rPr>
            <w:rFonts w:hint="default" w:ascii="Times New Roman" w:hAnsi="Times New Roman" w:cs="Times New Roman"/>
            <w:sz w:val="24"/>
            <w:szCs w:val="24"/>
            <w:lang w:val="en-US"/>
          </w:rPr>
          <w:t>ct of c</w:t>
        </w:r>
      </w:ins>
      <w:ins w:id="170" w:author="alanr" w:date="2021-05-01T07:24:00Z">
        <w:r>
          <w:rPr>
            <w:rFonts w:hint="default" w:ascii="Times New Roman" w:hAnsi="Times New Roman" w:cs="Times New Roman"/>
            <w:sz w:val="24"/>
            <w:szCs w:val="24"/>
            <w:lang w:val="en-US"/>
          </w:rPr>
          <w:t>rowd s</w:t>
        </w:r>
      </w:ins>
      <w:ins w:id="171" w:author="alanr" w:date="2021-05-01T07:24:01Z">
        <w:r>
          <w:rPr>
            <w:rFonts w:hint="default" w:ascii="Times New Roman" w:hAnsi="Times New Roman" w:cs="Times New Roman"/>
            <w:sz w:val="24"/>
            <w:szCs w:val="24"/>
            <w:lang w:val="en-US"/>
          </w:rPr>
          <w:t xml:space="preserve">ize on the </w:t>
        </w:r>
      </w:ins>
      <w:ins w:id="172" w:author="alanr" w:date="2021-05-01T07:24:02Z">
        <w:r>
          <w:rPr>
            <w:rFonts w:hint="default" w:ascii="Times New Roman" w:hAnsi="Times New Roman" w:cs="Times New Roman"/>
            <w:sz w:val="24"/>
            <w:szCs w:val="24"/>
            <w:lang w:val="en-US"/>
          </w:rPr>
          <w:t>re</w:t>
        </w:r>
      </w:ins>
      <w:ins w:id="173" w:author="alanr" w:date="2021-05-01T07:24:03Z">
        <w:r>
          <w:rPr>
            <w:rFonts w:hint="default" w:ascii="Times New Roman" w:hAnsi="Times New Roman" w:cs="Times New Roman"/>
            <w:sz w:val="24"/>
            <w:szCs w:val="24"/>
            <w:lang w:val="en-US"/>
          </w:rPr>
          <w:t>lationshi</w:t>
        </w:r>
      </w:ins>
      <w:ins w:id="174" w:author="alanr" w:date="2021-05-01T07:24:04Z">
        <w:r>
          <w:rPr>
            <w:rFonts w:hint="default" w:ascii="Times New Roman" w:hAnsi="Times New Roman" w:cs="Times New Roman"/>
            <w:sz w:val="24"/>
            <w:szCs w:val="24"/>
            <w:lang w:val="en-US"/>
          </w:rPr>
          <w:t>p b</w:t>
        </w:r>
      </w:ins>
      <w:ins w:id="175" w:author="alanr" w:date="2021-05-01T07:24:05Z">
        <w:r>
          <w:rPr>
            <w:rFonts w:hint="default" w:ascii="Times New Roman" w:hAnsi="Times New Roman" w:cs="Times New Roman"/>
            <w:sz w:val="24"/>
            <w:szCs w:val="24"/>
            <w:lang w:val="en-US"/>
          </w:rPr>
          <w:t>e</w:t>
        </w:r>
      </w:ins>
      <w:ins w:id="176" w:author="alanr" w:date="2021-05-01T07:24:06Z">
        <w:r>
          <w:rPr>
            <w:rFonts w:hint="default" w:ascii="Times New Roman" w:hAnsi="Times New Roman" w:cs="Times New Roman"/>
            <w:sz w:val="24"/>
            <w:szCs w:val="24"/>
            <w:lang w:val="en-US"/>
          </w:rPr>
          <w:t>twee</w:t>
        </w:r>
      </w:ins>
      <w:ins w:id="177" w:author="alanr" w:date="2021-05-01T07:24:15Z">
        <w:r>
          <w:rPr>
            <w:rFonts w:hint="default" w:ascii="Times New Roman" w:hAnsi="Times New Roman" w:cs="Times New Roman"/>
            <w:sz w:val="24"/>
            <w:szCs w:val="24"/>
            <w:lang w:val="en-US"/>
          </w:rPr>
          <w:t xml:space="preserve">n </w:t>
        </w:r>
      </w:ins>
      <w:ins w:id="178" w:author="alanr" w:date="2021-05-01T07:24:16Z">
        <w:r>
          <w:rPr>
            <w:rFonts w:hint="default" w:ascii="Times New Roman" w:hAnsi="Times New Roman" w:cs="Times New Roman"/>
            <w:sz w:val="24"/>
            <w:szCs w:val="24"/>
            <w:lang w:val="en-US"/>
          </w:rPr>
          <w:t>crowd sup</w:t>
        </w:r>
      </w:ins>
      <w:ins w:id="179" w:author="alanr" w:date="2021-05-01T07:24:17Z">
        <w:r>
          <w:rPr>
            <w:rFonts w:hint="default" w:ascii="Times New Roman" w:hAnsi="Times New Roman" w:cs="Times New Roman"/>
            <w:sz w:val="24"/>
            <w:szCs w:val="24"/>
            <w:lang w:val="en-US"/>
          </w:rPr>
          <w:t xml:space="preserve">port and </w:t>
        </w:r>
      </w:ins>
      <w:ins w:id="180" w:author="alanr" w:date="2021-05-01T07:24:18Z">
        <w:r>
          <w:rPr>
            <w:rFonts w:hint="default" w:ascii="Times New Roman" w:hAnsi="Times New Roman" w:cs="Times New Roman"/>
            <w:sz w:val="24"/>
            <w:szCs w:val="24"/>
            <w:lang w:val="en-US"/>
          </w:rPr>
          <w:t xml:space="preserve">team </w:t>
        </w:r>
      </w:ins>
      <w:ins w:id="181" w:author="alanr" w:date="2021-05-01T07:24:19Z">
        <w:r>
          <w:rPr>
            <w:rFonts w:hint="default" w:ascii="Times New Roman" w:hAnsi="Times New Roman" w:cs="Times New Roman"/>
            <w:sz w:val="24"/>
            <w:szCs w:val="24"/>
            <w:lang w:val="en-US"/>
          </w:rPr>
          <w:t>perfor</w:t>
        </w:r>
      </w:ins>
      <w:ins w:id="182" w:author="alanr" w:date="2021-05-01T07:24:20Z">
        <w:r>
          <w:rPr>
            <w:rFonts w:hint="default" w:ascii="Times New Roman" w:hAnsi="Times New Roman" w:cs="Times New Roman"/>
            <w:sz w:val="24"/>
            <w:szCs w:val="24"/>
            <w:lang w:val="en-US"/>
          </w:rPr>
          <w:t>mance.</w:t>
        </w:r>
      </w:ins>
      <w:ins w:id="183" w:author="alanr" w:date="2021-05-01T07:24:45Z">
        <w:r>
          <w:rPr>
            <w:rFonts w:hint="default" w:ascii="Times New Roman" w:hAnsi="Times New Roman" w:cs="Times New Roman"/>
            <w:sz w:val="24"/>
            <w:szCs w:val="24"/>
            <w:lang w:val="en-US"/>
          </w:rPr>
          <w:t>(</w:t>
        </w:r>
      </w:ins>
      <w:ins w:id="184" w:author="alanr" w:date="2021-05-01T07:26:05Z">
        <w:r>
          <w:rPr>
            <w:rFonts w:hint="default" w:ascii="Times New Roman" w:hAnsi="Times New Roman" w:cs="Times New Roman"/>
            <w:sz w:val="24"/>
            <w:szCs w:val="24"/>
            <w:lang w:val="en-US"/>
          </w:rPr>
          <w:t>C</w:t>
        </w:r>
      </w:ins>
      <w:ins w:id="185" w:author="alanr" w:date="2021-05-01T07:26:06Z">
        <w:r>
          <w:rPr>
            <w:rFonts w:hint="default" w:ascii="Times New Roman" w:hAnsi="Times New Roman" w:cs="Times New Roman"/>
            <w:sz w:val="24"/>
            <w:szCs w:val="24"/>
            <w:lang w:val="en-US"/>
          </w:rPr>
          <w:t>’</w:t>
        </w:r>
      </w:ins>
      <w:ins w:id="186" w:author="alanr" w:date="2021-05-01T07:26:08Z">
        <w:r>
          <w:rPr>
            <w:rFonts w:hint="default" w:ascii="Times New Roman" w:hAnsi="Times New Roman" w:cs="Times New Roman"/>
            <w:sz w:val="24"/>
            <w:szCs w:val="24"/>
            <w:lang w:val="en-US"/>
          </w:rPr>
          <w:t>8</w:t>
        </w:r>
      </w:ins>
      <w:ins w:id="187" w:author="alanr" w:date="2021-05-01T07:26:23Z">
        <w:r>
          <w:rPr>
            <w:rFonts w:hint="default" w:ascii="Times New Roman" w:hAnsi="Times New Roman" w:cs="Times New Roman"/>
            <w:sz w:val="24"/>
            <w:szCs w:val="24"/>
            <w:lang w:val="en-US"/>
          </w:rPr>
          <w:t xml:space="preserve"> =</w:t>
        </w:r>
      </w:ins>
      <w:ins w:id="188" w:author="alanr" w:date="2021-05-01T07:26:24Z">
        <w:r>
          <w:rPr>
            <w:rFonts w:hint="default" w:ascii="Times New Roman" w:hAnsi="Times New Roman" w:cs="Times New Roman"/>
            <w:sz w:val="24"/>
            <w:szCs w:val="24"/>
            <w:lang w:val="en-US"/>
          </w:rPr>
          <w:t xml:space="preserve"> .</w:t>
        </w:r>
      </w:ins>
      <w:ins w:id="189" w:author="alanr" w:date="2021-05-01T07:26:25Z">
        <w:r>
          <w:rPr>
            <w:rFonts w:hint="default" w:ascii="Times New Roman" w:hAnsi="Times New Roman" w:cs="Times New Roman"/>
            <w:sz w:val="24"/>
            <w:szCs w:val="24"/>
            <w:lang w:val="en-US"/>
          </w:rPr>
          <w:t>0</w:t>
        </w:r>
      </w:ins>
      <w:ins w:id="190" w:author="alanr" w:date="2021-05-01T07:26:26Z">
        <w:r>
          <w:rPr>
            <w:rFonts w:hint="default" w:ascii="Times New Roman" w:hAnsi="Times New Roman" w:cs="Times New Roman"/>
            <w:sz w:val="24"/>
            <w:szCs w:val="24"/>
            <w:lang w:val="en-US"/>
          </w:rPr>
          <w:t>41</w:t>
        </w:r>
      </w:ins>
      <w:ins w:id="191" w:author="alanr" w:date="2021-05-01T07:26:29Z">
        <w:r>
          <w:rPr>
            <w:rFonts w:hint="default" w:ascii="Times New Roman" w:hAnsi="Times New Roman" w:cs="Times New Roman"/>
            <w:sz w:val="24"/>
            <w:szCs w:val="24"/>
            <w:lang w:val="en-US"/>
          </w:rPr>
          <w:t xml:space="preserve">, </w:t>
        </w:r>
      </w:ins>
      <w:ins w:id="192" w:author="alanr" w:date="2021-05-01T07:24:20Z">
        <w:r>
          <w:rPr>
            <w:rFonts w:hint="default" w:ascii="Times New Roman" w:hAnsi="Times New Roman" w:cs="Times New Roman"/>
            <w:sz w:val="24"/>
            <w:szCs w:val="24"/>
            <w:lang w:val="en-US"/>
          </w:rPr>
          <w:t xml:space="preserve"> </w:t>
        </w:r>
      </w:ins>
      <w:ins w:id="193" w:author="alanr" w:date="2021-05-01T07:24:53Z">
        <w:r>
          <w:rPr>
            <w:rFonts w:hint="default" w:ascii="Times New Roman" w:hAnsi="Times New Roman" w:cs="Times New Roman"/>
            <w:i/>
            <w:iCs/>
            <w:sz w:val="24"/>
            <w:szCs w:val="24"/>
            <w:lang w:val="en-US"/>
          </w:rPr>
          <w:t>p</w:t>
        </w:r>
      </w:ins>
      <w:ins w:id="194" w:author="alanr" w:date="2021-05-01T07:24:54Z">
        <w:r>
          <w:rPr>
            <w:rFonts w:hint="default" w:ascii="Times New Roman" w:hAnsi="Times New Roman" w:cs="Times New Roman"/>
            <w:i/>
            <w:iCs/>
            <w:sz w:val="24"/>
            <w:szCs w:val="24"/>
            <w:lang w:val="en-US"/>
          </w:rPr>
          <w:t xml:space="preserve"> = </w:t>
        </w:r>
      </w:ins>
      <w:ins w:id="195" w:author="alanr" w:date="2021-05-01T07:24:55Z">
        <w:r>
          <w:rPr>
            <w:rFonts w:hint="default" w:ascii="Times New Roman" w:hAnsi="Times New Roman" w:cs="Times New Roman"/>
            <w:i/>
            <w:iCs/>
            <w:sz w:val="24"/>
            <w:szCs w:val="24"/>
            <w:lang w:val="en-US"/>
          </w:rPr>
          <w:t>.5</w:t>
        </w:r>
      </w:ins>
      <w:ins w:id="196" w:author="alanr" w:date="2021-05-01T07:24:56Z">
        <w:r>
          <w:rPr>
            <w:rFonts w:hint="default" w:ascii="Times New Roman" w:hAnsi="Times New Roman" w:cs="Times New Roman"/>
            <w:i/>
            <w:iCs/>
            <w:sz w:val="24"/>
            <w:szCs w:val="24"/>
            <w:lang w:val="en-US"/>
          </w:rPr>
          <w:t>68</w:t>
        </w:r>
      </w:ins>
      <w:ins w:id="197" w:author="alanr" w:date="2021-05-01T07:24:57Z">
        <w:r>
          <w:rPr>
            <w:rFonts w:hint="default" w:ascii="Times New Roman" w:hAnsi="Times New Roman" w:cs="Times New Roman"/>
            <w:i/>
            <w:iCs/>
            <w:sz w:val="24"/>
            <w:szCs w:val="24"/>
            <w:lang w:val="en-US"/>
          </w:rPr>
          <w:t>)</w:t>
        </w:r>
      </w:ins>
      <w:ins w:id="198" w:author="alanr" w:date="2021-05-01T07:29:36Z">
        <w:r>
          <w:rPr>
            <w:rFonts w:hint="default" w:ascii="Times New Roman" w:hAnsi="Times New Roman" w:cs="Times New Roman"/>
            <w:i/>
            <w:iCs/>
            <w:sz w:val="24"/>
            <w:szCs w:val="24"/>
            <w:lang w:val="en-US"/>
          </w:rPr>
          <w:t xml:space="preserve">. </w:t>
        </w:r>
      </w:ins>
      <w:ins w:id="199" w:author="alanr" w:date="2021-05-01T07:29:38Z">
        <w:r>
          <w:rPr>
            <w:rFonts w:hint="default" w:ascii="Times New Roman" w:hAnsi="Times New Roman" w:cs="Times New Roman"/>
            <w:i w:val="0"/>
            <w:iCs w:val="0"/>
            <w:sz w:val="24"/>
            <w:szCs w:val="24"/>
            <w:lang w:val="en-US"/>
          </w:rPr>
          <w:t>There</w:t>
        </w:r>
      </w:ins>
      <w:ins w:id="200" w:author="alanr" w:date="2021-05-01T07:29:39Z">
        <w:r>
          <w:rPr>
            <w:rFonts w:hint="default" w:ascii="Times New Roman" w:hAnsi="Times New Roman" w:cs="Times New Roman"/>
            <w:i w:val="0"/>
            <w:iCs w:val="0"/>
            <w:sz w:val="24"/>
            <w:szCs w:val="24"/>
            <w:lang w:val="en-US"/>
          </w:rPr>
          <w:t xml:space="preserve">fore we </w:t>
        </w:r>
      </w:ins>
      <w:ins w:id="201" w:author="alanr" w:date="2021-05-01T07:29:40Z">
        <w:r>
          <w:rPr>
            <w:rFonts w:hint="default" w:ascii="Times New Roman" w:hAnsi="Times New Roman" w:cs="Times New Roman"/>
            <w:i w:val="0"/>
            <w:iCs w:val="0"/>
            <w:sz w:val="24"/>
            <w:szCs w:val="24"/>
            <w:lang w:val="en-US"/>
          </w:rPr>
          <w:t>rejec</w:t>
        </w:r>
      </w:ins>
      <w:ins w:id="202" w:author="alanr" w:date="2021-05-01T07:29:41Z">
        <w:r>
          <w:rPr>
            <w:rFonts w:hint="default" w:ascii="Times New Roman" w:hAnsi="Times New Roman" w:cs="Times New Roman"/>
            <w:i w:val="0"/>
            <w:iCs w:val="0"/>
            <w:sz w:val="24"/>
            <w:szCs w:val="24"/>
            <w:lang w:val="en-US"/>
          </w:rPr>
          <w:t>t th</w:t>
        </w:r>
      </w:ins>
      <w:ins w:id="203" w:author="alanr" w:date="2021-05-01T07:40:56Z">
        <w:r>
          <w:rPr>
            <w:rFonts w:hint="default" w:ascii="Times New Roman" w:hAnsi="Times New Roman" w:cs="Times New Roman"/>
            <w:i w:val="0"/>
            <w:iCs w:val="0"/>
            <w:sz w:val="24"/>
            <w:szCs w:val="24"/>
            <w:lang w:val="en-US"/>
          </w:rPr>
          <w:t>e</w:t>
        </w:r>
      </w:ins>
      <w:ins w:id="204" w:author="alanr" w:date="2021-05-01T07:29:42Z">
        <w:r>
          <w:rPr>
            <w:rFonts w:hint="default" w:ascii="Times New Roman" w:hAnsi="Times New Roman" w:cs="Times New Roman"/>
            <w:i w:val="0"/>
            <w:iCs w:val="0"/>
            <w:sz w:val="24"/>
            <w:szCs w:val="24"/>
            <w:lang w:val="en-US"/>
          </w:rPr>
          <w:t xml:space="preserve"> h</w:t>
        </w:r>
      </w:ins>
      <w:ins w:id="205" w:author="alanr" w:date="2021-05-01T07:29:43Z">
        <w:r>
          <w:rPr>
            <w:rFonts w:hint="default" w:ascii="Times New Roman" w:hAnsi="Times New Roman" w:cs="Times New Roman"/>
            <w:i w:val="0"/>
            <w:iCs w:val="0"/>
            <w:sz w:val="24"/>
            <w:szCs w:val="24"/>
            <w:lang w:val="en-US"/>
          </w:rPr>
          <w:t>ypothesis</w:t>
        </w:r>
      </w:ins>
      <w:ins w:id="206" w:author="alanr" w:date="2021-05-01T07:29:44Z">
        <w:r>
          <w:rPr>
            <w:rFonts w:hint="default" w:ascii="Times New Roman" w:hAnsi="Times New Roman" w:cs="Times New Roman"/>
            <w:i w:val="0"/>
            <w:iCs w:val="0"/>
            <w:sz w:val="24"/>
            <w:szCs w:val="24"/>
            <w:lang w:val="en-US"/>
          </w:rPr>
          <w:t>.</w:t>
        </w:r>
      </w:ins>
      <w:ins w:id="207" w:author="alanr" w:date="2021-05-01T07:24:57Z">
        <w:r>
          <w:rPr>
            <w:rFonts w:hint="default" w:ascii="Times New Roman" w:hAnsi="Times New Roman" w:cs="Times New Roman"/>
            <w:i/>
            <w:iCs/>
            <w:sz w:val="24"/>
            <w:szCs w:val="24"/>
            <w:lang w:val="en-US"/>
          </w:rPr>
          <w:t xml:space="preserve"> </w:t>
        </w:r>
      </w:ins>
      <w:ins w:id="208" w:author="alanr" w:date="2021-05-01T07:26:42Z">
        <w:r>
          <w:rPr>
            <w:rFonts w:hint="default" w:ascii="Times New Roman" w:hAnsi="Times New Roman" w:cs="Times New Roman"/>
            <w:i w:val="0"/>
            <w:iCs w:val="0"/>
            <w:sz w:val="24"/>
            <w:szCs w:val="24"/>
            <w:lang w:val="en-US"/>
          </w:rPr>
          <w:t>Apparent</w:t>
        </w:r>
      </w:ins>
      <w:ins w:id="209" w:author="alanr" w:date="2021-05-01T07:26:43Z">
        <w:r>
          <w:rPr>
            <w:rFonts w:hint="default" w:ascii="Times New Roman" w:hAnsi="Times New Roman" w:cs="Times New Roman"/>
            <w:i w:val="0"/>
            <w:iCs w:val="0"/>
            <w:sz w:val="24"/>
            <w:szCs w:val="24"/>
            <w:lang w:val="en-US"/>
          </w:rPr>
          <w:t xml:space="preserve">ly </w:t>
        </w:r>
      </w:ins>
      <w:ins w:id="210" w:author="alanr" w:date="2021-05-01T07:26:57Z">
        <w:r>
          <w:rPr>
            <w:rFonts w:hint="default" w:ascii="Times New Roman" w:hAnsi="Times New Roman" w:cs="Times New Roman"/>
            <w:i w:val="0"/>
            <w:iCs w:val="0"/>
            <w:sz w:val="24"/>
            <w:szCs w:val="24"/>
            <w:lang w:val="en-US"/>
          </w:rPr>
          <w:t xml:space="preserve">a </w:t>
        </w:r>
      </w:ins>
      <w:ins w:id="211" w:author="alanr" w:date="2021-05-01T07:26:58Z">
        <w:r>
          <w:rPr>
            <w:rFonts w:hint="default" w:ascii="Times New Roman" w:hAnsi="Times New Roman" w:cs="Times New Roman"/>
            <w:i w:val="0"/>
            <w:iCs w:val="0"/>
            <w:sz w:val="24"/>
            <w:szCs w:val="24"/>
            <w:lang w:val="en-US"/>
          </w:rPr>
          <w:t>larger c</w:t>
        </w:r>
      </w:ins>
      <w:ins w:id="212" w:author="alanr" w:date="2021-05-01T07:26:59Z">
        <w:r>
          <w:rPr>
            <w:rFonts w:hint="default" w:ascii="Times New Roman" w:hAnsi="Times New Roman" w:cs="Times New Roman"/>
            <w:i w:val="0"/>
            <w:iCs w:val="0"/>
            <w:sz w:val="24"/>
            <w:szCs w:val="24"/>
            <w:lang w:val="en-US"/>
          </w:rPr>
          <w:t>rowd size</w:t>
        </w:r>
      </w:ins>
      <w:ins w:id="213" w:author="alanr" w:date="2021-05-01T07:27:00Z">
        <w:r>
          <w:rPr>
            <w:rFonts w:hint="default" w:ascii="Times New Roman" w:hAnsi="Times New Roman" w:cs="Times New Roman"/>
            <w:i w:val="0"/>
            <w:iCs w:val="0"/>
            <w:sz w:val="24"/>
            <w:szCs w:val="24"/>
            <w:lang w:val="en-US"/>
          </w:rPr>
          <w:t xml:space="preserve"> </w:t>
        </w:r>
      </w:ins>
      <w:ins w:id="214" w:author="alanr" w:date="2021-05-01T07:27:37Z">
        <w:r>
          <w:rPr>
            <w:rFonts w:hint="default" w:ascii="Times New Roman" w:hAnsi="Times New Roman" w:cs="Times New Roman"/>
            <w:i w:val="0"/>
            <w:iCs w:val="0"/>
            <w:sz w:val="24"/>
            <w:szCs w:val="24"/>
            <w:lang w:val="en-US"/>
          </w:rPr>
          <w:t>do</w:t>
        </w:r>
      </w:ins>
      <w:ins w:id="215" w:author="alanr" w:date="2021-05-01T07:27:38Z">
        <w:r>
          <w:rPr>
            <w:rFonts w:hint="default" w:ascii="Times New Roman" w:hAnsi="Times New Roman" w:cs="Times New Roman"/>
            <w:i w:val="0"/>
            <w:iCs w:val="0"/>
            <w:sz w:val="24"/>
            <w:szCs w:val="24"/>
            <w:lang w:val="en-US"/>
          </w:rPr>
          <w:t xml:space="preserve">es not </w:t>
        </w:r>
      </w:ins>
      <w:ins w:id="216" w:author="alanr" w:date="2021-05-01T07:27:56Z">
        <w:r>
          <w:rPr>
            <w:rFonts w:hint="default" w:ascii="Times New Roman" w:hAnsi="Times New Roman" w:cs="Times New Roman"/>
            <w:i w:val="0"/>
            <w:iCs w:val="0"/>
            <w:sz w:val="24"/>
            <w:szCs w:val="24"/>
            <w:lang w:val="en-US"/>
          </w:rPr>
          <w:t>result in</w:t>
        </w:r>
      </w:ins>
      <w:ins w:id="217" w:author="alanr" w:date="2021-05-01T07:27:57Z">
        <w:r>
          <w:rPr>
            <w:rFonts w:hint="default" w:ascii="Times New Roman" w:hAnsi="Times New Roman" w:cs="Times New Roman"/>
            <w:i w:val="0"/>
            <w:iCs w:val="0"/>
            <w:sz w:val="24"/>
            <w:szCs w:val="24"/>
            <w:lang w:val="en-US"/>
          </w:rPr>
          <w:t xml:space="preserve"> a larger </w:t>
        </w:r>
      </w:ins>
      <w:ins w:id="218" w:author="alanr" w:date="2021-05-01T07:27:58Z">
        <w:r>
          <w:rPr>
            <w:rFonts w:hint="default" w:ascii="Times New Roman" w:hAnsi="Times New Roman" w:cs="Times New Roman"/>
            <w:i w:val="0"/>
            <w:iCs w:val="0"/>
            <w:sz w:val="24"/>
            <w:szCs w:val="24"/>
            <w:lang w:val="en-US"/>
          </w:rPr>
          <w:t xml:space="preserve">boost </w:t>
        </w:r>
      </w:ins>
      <w:ins w:id="219" w:author="alanr" w:date="2021-05-01T07:41:17Z">
        <w:r>
          <w:rPr>
            <w:rFonts w:hint="default" w:ascii="Times New Roman" w:hAnsi="Times New Roman" w:cs="Times New Roman"/>
            <w:i w:val="0"/>
            <w:iCs w:val="0"/>
            <w:sz w:val="24"/>
            <w:szCs w:val="24"/>
            <w:lang w:val="en-US"/>
          </w:rPr>
          <w:t>from c</w:t>
        </w:r>
      </w:ins>
      <w:ins w:id="220" w:author="alanr" w:date="2021-05-01T07:41:18Z">
        <w:r>
          <w:rPr>
            <w:rFonts w:hint="default" w:ascii="Times New Roman" w:hAnsi="Times New Roman" w:cs="Times New Roman"/>
            <w:i w:val="0"/>
            <w:iCs w:val="0"/>
            <w:sz w:val="24"/>
            <w:szCs w:val="24"/>
            <w:lang w:val="en-US"/>
          </w:rPr>
          <w:t xml:space="preserve">rowd </w:t>
        </w:r>
      </w:ins>
      <w:ins w:id="221" w:author="alanr" w:date="2021-05-01T07:41:21Z">
        <w:r>
          <w:rPr>
            <w:rFonts w:hint="default" w:ascii="Times New Roman" w:hAnsi="Times New Roman" w:cs="Times New Roman"/>
            <w:i w:val="0"/>
            <w:iCs w:val="0"/>
            <w:sz w:val="24"/>
            <w:szCs w:val="24"/>
            <w:lang w:val="en-US"/>
          </w:rPr>
          <w:t>sup</w:t>
        </w:r>
      </w:ins>
      <w:ins w:id="222" w:author="alanr" w:date="2021-05-01T07:41:22Z">
        <w:r>
          <w:rPr>
            <w:rFonts w:hint="default" w:ascii="Times New Roman" w:hAnsi="Times New Roman" w:cs="Times New Roman"/>
            <w:i w:val="0"/>
            <w:iCs w:val="0"/>
            <w:sz w:val="24"/>
            <w:szCs w:val="24"/>
            <w:lang w:val="en-US"/>
          </w:rPr>
          <w:t xml:space="preserve">port </w:t>
        </w:r>
      </w:ins>
      <w:ins w:id="223" w:author="alanr" w:date="2021-05-01T07:27:58Z">
        <w:r>
          <w:rPr>
            <w:rFonts w:hint="default" w:ascii="Times New Roman" w:hAnsi="Times New Roman" w:cs="Times New Roman"/>
            <w:i w:val="0"/>
            <w:iCs w:val="0"/>
            <w:sz w:val="24"/>
            <w:szCs w:val="24"/>
            <w:lang w:val="en-US"/>
          </w:rPr>
          <w:t xml:space="preserve">in </w:t>
        </w:r>
      </w:ins>
      <w:ins w:id="224" w:author="alanr" w:date="2021-05-01T07:41:25Z">
        <w:r>
          <w:rPr>
            <w:rFonts w:hint="default" w:ascii="Times New Roman" w:hAnsi="Times New Roman" w:cs="Times New Roman"/>
            <w:i w:val="0"/>
            <w:iCs w:val="0"/>
            <w:sz w:val="24"/>
            <w:szCs w:val="24"/>
            <w:lang w:val="en-US"/>
          </w:rPr>
          <w:t xml:space="preserve">team </w:t>
        </w:r>
      </w:ins>
      <w:ins w:id="225" w:author="alanr" w:date="2021-05-01T07:41:26Z">
        <w:r>
          <w:rPr>
            <w:rFonts w:hint="default" w:ascii="Times New Roman" w:hAnsi="Times New Roman" w:cs="Times New Roman"/>
            <w:i w:val="0"/>
            <w:iCs w:val="0"/>
            <w:sz w:val="24"/>
            <w:szCs w:val="24"/>
            <w:lang w:val="en-US"/>
          </w:rPr>
          <w:t>performanc</w:t>
        </w:r>
      </w:ins>
      <w:ins w:id="226" w:author="alanr" w:date="2021-05-01T07:41:27Z">
        <w:r>
          <w:rPr>
            <w:rFonts w:hint="default" w:ascii="Times New Roman" w:hAnsi="Times New Roman" w:cs="Times New Roman"/>
            <w:i w:val="0"/>
            <w:iCs w:val="0"/>
            <w:sz w:val="24"/>
            <w:szCs w:val="24"/>
            <w:lang w:val="en-US"/>
          </w:rPr>
          <w:t xml:space="preserve">e. </w:t>
        </w:r>
      </w:ins>
      <w:ins w:id="227" w:author="alanr" w:date="2021-05-01T08:41:04Z">
        <w:r>
          <w:rPr>
            <w:rFonts w:hint="default" w:ascii="Times New Roman" w:hAnsi="Times New Roman" w:cs="Times New Roman"/>
            <w:i w:val="0"/>
            <w:iCs w:val="0"/>
            <w:sz w:val="24"/>
            <w:szCs w:val="24"/>
            <w:lang w:val="en-US"/>
          </w:rPr>
          <w:t>Th</w:t>
        </w:r>
      </w:ins>
      <w:ins w:id="228" w:author="alanr" w:date="2021-05-01T08:41:19Z">
        <w:r>
          <w:rPr>
            <w:rFonts w:hint="default" w:ascii="Times New Roman" w:hAnsi="Times New Roman" w:cs="Times New Roman"/>
            <w:i w:val="0"/>
            <w:iCs w:val="0"/>
            <w:sz w:val="24"/>
            <w:szCs w:val="24"/>
            <w:lang w:val="en-US"/>
          </w:rPr>
          <w:t>is could</w:t>
        </w:r>
      </w:ins>
      <w:ins w:id="229" w:author="alanr" w:date="2021-05-01T08:41:20Z">
        <w:r>
          <w:rPr>
            <w:rFonts w:hint="default" w:ascii="Times New Roman" w:hAnsi="Times New Roman" w:cs="Times New Roman"/>
            <w:i w:val="0"/>
            <w:iCs w:val="0"/>
            <w:sz w:val="24"/>
            <w:szCs w:val="24"/>
            <w:lang w:val="en-US"/>
          </w:rPr>
          <w:t xml:space="preserve"> be b</w:t>
        </w:r>
      </w:ins>
      <w:ins w:id="230" w:author="alanr" w:date="2021-05-01T08:41:21Z">
        <w:r>
          <w:rPr>
            <w:rFonts w:hint="default" w:ascii="Times New Roman" w:hAnsi="Times New Roman" w:cs="Times New Roman"/>
            <w:i w:val="0"/>
            <w:iCs w:val="0"/>
            <w:sz w:val="24"/>
            <w:szCs w:val="24"/>
            <w:lang w:val="en-US"/>
          </w:rPr>
          <w:t>e</w:t>
        </w:r>
      </w:ins>
      <w:ins w:id="231" w:author="alanr" w:date="2021-05-01T08:41:22Z">
        <w:r>
          <w:rPr>
            <w:rFonts w:hint="default" w:ascii="Times New Roman" w:hAnsi="Times New Roman" w:cs="Times New Roman"/>
            <w:i w:val="0"/>
            <w:iCs w:val="0"/>
            <w:sz w:val="24"/>
            <w:szCs w:val="24"/>
            <w:lang w:val="en-US"/>
          </w:rPr>
          <w:t>cause of …</w:t>
        </w:r>
      </w:ins>
      <w:ins w:id="232" w:author="alanr" w:date="2021-05-01T08:41:23Z">
        <w:r>
          <w:rPr>
            <w:rFonts w:hint="default" w:ascii="Times New Roman" w:hAnsi="Times New Roman" w:cs="Times New Roman"/>
            <w:i w:val="0"/>
            <w:iCs w:val="0"/>
            <w:sz w:val="24"/>
            <w:szCs w:val="24"/>
            <w:lang w:val="en-US"/>
          </w:rPr>
          <w:t xml:space="preserve"> </w:t>
        </w:r>
      </w:ins>
    </w:p>
    <w:p>
      <w:pPr>
        <w:spacing w:line="360" w:lineRule="auto"/>
        <w:rPr>
          <w:rFonts w:ascii="Times New Roman" w:hAnsi="Times New Roman" w:cs="Times New Roman"/>
          <w:sz w:val="24"/>
          <w:szCs w:val="24"/>
          <w:lang w:val="nl-NL"/>
        </w:rPr>
      </w:pPr>
      <w:ins w:id="233" w:author="alanr" w:date="2021-05-01T08:41:40Z">
        <w:r>
          <w:rPr>
            <w:rFonts w:hint="default" w:ascii="Times New Roman" w:hAnsi="Times New Roman" w:cs="Times New Roman"/>
            <w:i w:val="0"/>
            <w:iCs w:val="0"/>
            <w:sz w:val="24"/>
            <w:szCs w:val="24"/>
            <w:lang w:val="en-US"/>
          </w:rPr>
          <w:t>Cont</w:t>
        </w:r>
      </w:ins>
      <w:ins w:id="234" w:author="alanr" w:date="2021-05-01T08:41:41Z">
        <w:r>
          <w:rPr>
            <w:rFonts w:hint="default" w:ascii="Times New Roman" w:hAnsi="Times New Roman" w:cs="Times New Roman"/>
            <w:i w:val="0"/>
            <w:iCs w:val="0"/>
            <w:sz w:val="24"/>
            <w:szCs w:val="24"/>
            <w:lang w:val="en-US"/>
          </w:rPr>
          <w:t xml:space="preserve">rary to </w:t>
        </w:r>
      </w:ins>
      <w:ins w:id="235" w:author="alanr" w:date="2021-05-01T08:41:42Z">
        <w:r>
          <w:rPr>
            <w:rFonts w:hint="default" w:ascii="Times New Roman" w:hAnsi="Times New Roman" w:cs="Times New Roman"/>
            <w:i w:val="0"/>
            <w:iCs w:val="0"/>
            <w:sz w:val="24"/>
            <w:szCs w:val="24"/>
            <w:lang w:val="en-US"/>
          </w:rPr>
          <w:t>crowd size</w:t>
        </w:r>
      </w:ins>
      <w:ins w:id="236" w:author="alanr" w:date="2021-05-01T08:41:43Z">
        <w:r>
          <w:rPr>
            <w:rFonts w:hint="default" w:ascii="Times New Roman" w:hAnsi="Times New Roman" w:cs="Times New Roman"/>
            <w:i w:val="0"/>
            <w:iCs w:val="0"/>
            <w:sz w:val="24"/>
            <w:szCs w:val="24"/>
            <w:lang w:val="en-US"/>
          </w:rPr>
          <w:t xml:space="preserve">, crowd </w:t>
        </w:r>
      </w:ins>
      <w:ins w:id="237" w:author="alanr" w:date="2021-05-01T08:41:44Z">
        <w:r>
          <w:rPr>
            <w:rFonts w:hint="default" w:ascii="Times New Roman" w:hAnsi="Times New Roman" w:cs="Times New Roman"/>
            <w:i w:val="0"/>
            <w:iCs w:val="0"/>
            <w:sz w:val="24"/>
            <w:szCs w:val="24"/>
            <w:lang w:val="en-US"/>
          </w:rPr>
          <w:t>occup</w:t>
        </w:r>
      </w:ins>
      <w:ins w:id="238" w:author="alanr" w:date="2021-05-01T08:41:45Z">
        <w:r>
          <w:rPr>
            <w:rFonts w:hint="default" w:ascii="Times New Roman" w:hAnsi="Times New Roman" w:cs="Times New Roman"/>
            <w:i w:val="0"/>
            <w:iCs w:val="0"/>
            <w:sz w:val="24"/>
            <w:szCs w:val="24"/>
            <w:lang w:val="en-US"/>
          </w:rPr>
          <w:t xml:space="preserve">ancy </w:t>
        </w:r>
      </w:ins>
      <w:ins w:id="239" w:author="alanr" w:date="2021-05-01T08:41:46Z">
        <w:r>
          <w:rPr>
            <w:rFonts w:hint="default" w:ascii="Times New Roman" w:hAnsi="Times New Roman" w:cs="Times New Roman"/>
            <w:i w:val="0"/>
            <w:iCs w:val="0"/>
            <w:sz w:val="24"/>
            <w:szCs w:val="24"/>
            <w:lang w:val="en-US"/>
          </w:rPr>
          <w:t>do seems</w:t>
        </w:r>
      </w:ins>
      <w:ins w:id="240" w:author="alanr" w:date="2021-05-01T08:41:47Z">
        <w:r>
          <w:rPr>
            <w:rFonts w:hint="default" w:ascii="Times New Roman" w:hAnsi="Times New Roman" w:cs="Times New Roman"/>
            <w:i w:val="0"/>
            <w:iCs w:val="0"/>
            <w:sz w:val="24"/>
            <w:szCs w:val="24"/>
            <w:lang w:val="en-US"/>
          </w:rPr>
          <w:t xml:space="preserve"> to matter</w:t>
        </w:r>
      </w:ins>
      <w:ins w:id="241" w:author="alanr" w:date="2021-05-01T08:41:53Z">
        <w:r>
          <w:rPr>
            <w:rFonts w:hint="default" w:ascii="Times New Roman" w:hAnsi="Times New Roman" w:cs="Times New Roman"/>
            <w:i w:val="0"/>
            <w:iCs w:val="0"/>
            <w:sz w:val="24"/>
            <w:szCs w:val="24"/>
            <w:lang w:val="en-US"/>
          </w:rPr>
          <w:t xml:space="preserve"> </w:t>
        </w:r>
      </w:ins>
      <w:ins w:id="242" w:author="alanr" w:date="2021-05-01T08:41:55Z">
        <w:r>
          <w:rPr>
            <w:rFonts w:hint="default" w:ascii="Times New Roman" w:hAnsi="Times New Roman" w:cs="Times New Roman"/>
            <w:i w:val="0"/>
            <w:iCs w:val="0"/>
            <w:sz w:val="24"/>
            <w:szCs w:val="24"/>
            <w:lang w:val="en-US"/>
          </w:rPr>
          <w:t>f</w:t>
        </w:r>
      </w:ins>
      <w:ins w:id="243" w:author="alanr" w:date="2021-05-01T08:41:56Z">
        <w:r>
          <w:rPr>
            <w:rFonts w:hint="default" w:ascii="Times New Roman" w:hAnsi="Times New Roman" w:cs="Times New Roman"/>
            <w:i w:val="0"/>
            <w:iCs w:val="0"/>
            <w:sz w:val="24"/>
            <w:szCs w:val="24"/>
            <w:lang w:val="en-US"/>
          </w:rPr>
          <w:t xml:space="preserve">or </w:t>
        </w:r>
      </w:ins>
      <w:ins w:id="244" w:author="alanr" w:date="2021-05-01T08:41:59Z">
        <w:r>
          <w:rPr>
            <w:rFonts w:hint="default" w:ascii="Times New Roman" w:hAnsi="Times New Roman" w:cs="Times New Roman"/>
            <w:i w:val="0"/>
            <w:iCs w:val="0"/>
            <w:sz w:val="24"/>
            <w:szCs w:val="24"/>
            <w:lang w:val="en-US"/>
          </w:rPr>
          <w:t>crow</w:t>
        </w:r>
      </w:ins>
      <w:ins w:id="245" w:author="alanr" w:date="2021-05-01T08:42:00Z">
        <w:r>
          <w:rPr>
            <w:rFonts w:hint="default" w:ascii="Times New Roman" w:hAnsi="Times New Roman" w:cs="Times New Roman"/>
            <w:i w:val="0"/>
            <w:iCs w:val="0"/>
            <w:sz w:val="24"/>
            <w:szCs w:val="24"/>
            <w:lang w:val="en-US"/>
          </w:rPr>
          <w:t>d suppo</w:t>
        </w:r>
      </w:ins>
      <w:ins w:id="246" w:author="alanr" w:date="2021-05-01T08:42:01Z">
        <w:r>
          <w:rPr>
            <w:rFonts w:hint="default" w:ascii="Times New Roman" w:hAnsi="Times New Roman" w:cs="Times New Roman"/>
            <w:i w:val="0"/>
            <w:iCs w:val="0"/>
            <w:sz w:val="24"/>
            <w:szCs w:val="24"/>
            <w:lang w:val="en-US"/>
          </w:rPr>
          <w:t>rt</w:t>
        </w:r>
      </w:ins>
      <w:ins w:id="247" w:author="alanr" w:date="2021-05-01T08:42:02Z">
        <w:r>
          <w:rPr>
            <w:rFonts w:hint="default" w:ascii="Times New Roman" w:hAnsi="Times New Roman" w:cs="Times New Roman"/>
            <w:i w:val="0"/>
            <w:iCs w:val="0"/>
            <w:sz w:val="24"/>
            <w:szCs w:val="24"/>
            <w:lang w:val="en-US"/>
          </w:rPr>
          <w:t xml:space="preserve">s </w:t>
        </w:r>
      </w:ins>
      <w:ins w:id="248" w:author="alanr" w:date="2021-05-01T08:42:03Z">
        <w:r>
          <w:rPr>
            <w:rFonts w:hint="default" w:ascii="Times New Roman" w:hAnsi="Times New Roman" w:cs="Times New Roman"/>
            <w:i w:val="0"/>
            <w:iCs w:val="0"/>
            <w:sz w:val="24"/>
            <w:szCs w:val="24"/>
            <w:lang w:val="en-US"/>
          </w:rPr>
          <w:t>effect o</w:t>
        </w:r>
      </w:ins>
      <w:ins w:id="249" w:author="alanr" w:date="2021-05-01T08:42:04Z">
        <w:r>
          <w:rPr>
            <w:rFonts w:hint="default" w:ascii="Times New Roman" w:hAnsi="Times New Roman" w:cs="Times New Roman"/>
            <w:i w:val="0"/>
            <w:iCs w:val="0"/>
            <w:sz w:val="24"/>
            <w:szCs w:val="24"/>
            <w:lang w:val="en-US"/>
          </w:rPr>
          <w:t>n team perfor</w:t>
        </w:r>
      </w:ins>
      <w:ins w:id="250" w:author="alanr" w:date="2021-05-01T08:42:05Z">
        <w:r>
          <w:rPr>
            <w:rFonts w:hint="default" w:ascii="Times New Roman" w:hAnsi="Times New Roman" w:cs="Times New Roman"/>
            <w:i w:val="0"/>
            <w:iCs w:val="0"/>
            <w:sz w:val="24"/>
            <w:szCs w:val="24"/>
            <w:lang w:val="en-US"/>
          </w:rPr>
          <w:t xml:space="preserve">mance. </w:t>
        </w:r>
      </w:ins>
      <w:ins w:id="251" w:author="alanr" w:date="2021-05-01T08:42:16Z">
        <w:r>
          <w:rPr>
            <w:rFonts w:hint="default" w:ascii="Times New Roman" w:hAnsi="Times New Roman" w:cs="Times New Roman"/>
            <w:i w:val="0"/>
            <w:iCs w:val="0"/>
            <w:sz w:val="24"/>
            <w:szCs w:val="24"/>
            <w:lang w:val="en-US"/>
          </w:rPr>
          <w:t>We</w:t>
        </w:r>
      </w:ins>
      <w:ins w:id="252" w:author="alanr" w:date="2021-05-01T08:42:17Z">
        <w:r>
          <w:rPr>
            <w:rFonts w:hint="default" w:ascii="Times New Roman" w:hAnsi="Times New Roman" w:cs="Times New Roman"/>
            <w:i w:val="0"/>
            <w:iCs w:val="0"/>
            <w:sz w:val="24"/>
            <w:szCs w:val="24"/>
            <w:lang w:val="en-US"/>
          </w:rPr>
          <w:t xml:space="preserve"> find t</w:t>
        </w:r>
      </w:ins>
      <w:ins w:id="253" w:author="alanr" w:date="2021-05-01T08:42:18Z">
        <w:r>
          <w:rPr>
            <w:rFonts w:hint="default" w:ascii="Times New Roman" w:hAnsi="Times New Roman" w:cs="Times New Roman"/>
            <w:i w:val="0"/>
            <w:iCs w:val="0"/>
            <w:sz w:val="24"/>
            <w:szCs w:val="24"/>
            <w:lang w:val="en-US"/>
          </w:rPr>
          <w:t>hat for hig</w:t>
        </w:r>
      </w:ins>
      <w:ins w:id="254" w:author="alanr" w:date="2021-05-01T08:42:19Z">
        <w:r>
          <w:rPr>
            <w:rFonts w:hint="default" w:ascii="Times New Roman" w:hAnsi="Times New Roman" w:cs="Times New Roman"/>
            <w:i w:val="0"/>
            <w:iCs w:val="0"/>
            <w:sz w:val="24"/>
            <w:szCs w:val="24"/>
            <w:lang w:val="en-US"/>
          </w:rPr>
          <w:t>h le</w:t>
        </w:r>
      </w:ins>
      <w:ins w:id="255" w:author="alanr" w:date="2021-05-01T08:42:20Z">
        <w:r>
          <w:rPr>
            <w:rFonts w:hint="default" w:ascii="Times New Roman" w:hAnsi="Times New Roman" w:cs="Times New Roman"/>
            <w:i w:val="0"/>
            <w:iCs w:val="0"/>
            <w:sz w:val="24"/>
            <w:szCs w:val="24"/>
            <w:lang w:val="en-US"/>
          </w:rPr>
          <w:t>vels of c</w:t>
        </w:r>
      </w:ins>
      <w:ins w:id="256" w:author="alanr" w:date="2021-05-01T08:42:21Z">
        <w:r>
          <w:rPr>
            <w:rFonts w:hint="default" w:ascii="Times New Roman" w:hAnsi="Times New Roman" w:cs="Times New Roman"/>
            <w:i w:val="0"/>
            <w:iCs w:val="0"/>
            <w:sz w:val="24"/>
            <w:szCs w:val="24"/>
            <w:lang w:val="en-US"/>
          </w:rPr>
          <w:t>rowd occupa</w:t>
        </w:r>
      </w:ins>
      <w:ins w:id="257" w:author="alanr" w:date="2021-05-01T08:42:22Z">
        <w:r>
          <w:rPr>
            <w:rFonts w:hint="default" w:ascii="Times New Roman" w:hAnsi="Times New Roman" w:cs="Times New Roman"/>
            <w:i w:val="0"/>
            <w:iCs w:val="0"/>
            <w:sz w:val="24"/>
            <w:szCs w:val="24"/>
            <w:lang w:val="en-US"/>
          </w:rPr>
          <w:t>ncy, the</w:t>
        </w:r>
      </w:ins>
      <w:ins w:id="258" w:author="alanr" w:date="2021-05-01T08:42:23Z">
        <w:r>
          <w:rPr>
            <w:rFonts w:hint="default" w:ascii="Times New Roman" w:hAnsi="Times New Roman" w:cs="Times New Roman"/>
            <w:i w:val="0"/>
            <w:iCs w:val="0"/>
            <w:sz w:val="24"/>
            <w:szCs w:val="24"/>
            <w:lang w:val="en-US"/>
          </w:rPr>
          <w:t xml:space="preserve"> loss of pe</w:t>
        </w:r>
      </w:ins>
      <w:ins w:id="259" w:author="alanr" w:date="2021-05-01T08:42:24Z">
        <w:r>
          <w:rPr>
            <w:rFonts w:hint="default" w:ascii="Times New Roman" w:hAnsi="Times New Roman" w:cs="Times New Roman"/>
            <w:i w:val="0"/>
            <w:iCs w:val="0"/>
            <w:sz w:val="24"/>
            <w:szCs w:val="24"/>
            <w:lang w:val="en-US"/>
          </w:rPr>
          <w:t>rformance</w:t>
        </w:r>
      </w:ins>
      <w:ins w:id="260" w:author="alanr" w:date="2021-05-01T08:42:25Z">
        <w:r>
          <w:rPr>
            <w:rFonts w:hint="default" w:ascii="Times New Roman" w:hAnsi="Times New Roman" w:cs="Times New Roman"/>
            <w:i w:val="0"/>
            <w:iCs w:val="0"/>
            <w:sz w:val="24"/>
            <w:szCs w:val="24"/>
            <w:lang w:val="en-US"/>
          </w:rPr>
          <w:t xml:space="preserve"> </w:t>
        </w:r>
      </w:ins>
      <w:ins w:id="261" w:author="alanr" w:date="2021-05-01T08:42:28Z">
        <w:r>
          <w:rPr>
            <w:rFonts w:hint="default" w:ascii="Times New Roman" w:hAnsi="Times New Roman" w:cs="Times New Roman"/>
            <w:i w:val="0"/>
            <w:iCs w:val="0"/>
            <w:sz w:val="24"/>
            <w:szCs w:val="24"/>
            <w:lang w:val="en-US"/>
          </w:rPr>
          <w:t>follow</w:t>
        </w:r>
      </w:ins>
      <w:ins w:id="262" w:author="alanr" w:date="2021-05-01T08:42:29Z">
        <w:r>
          <w:rPr>
            <w:rFonts w:hint="default" w:ascii="Times New Roman" w:hAnsi="Times New Roman" w:cs="Times New Roman"/>
            <w:i w:val="0"/>
            <w:iCs w:val="0"/>
            <w:sz w:val="24"/>
            <w:szCs w:val="24"/>
            <w:lang w:val="en-US"/>
          </w:rPr>
          <w:t xml:space="preserve">ing the </w:t>
        </w:r>
      </w:ins>
      <w:ins w:id="263" w:author="alanr" w:date="2021-05-01T08:42:30Z">
        <w:r>
          <w:rPr>
            <w:rFonts w:hint="default" w:ascii="Times New Roman" w:hAnsi="Times New Roman" w:cs="Times New Roman"/>
            <w:i w:val="0"/>
            <w:iCs w:val="0"/>
            <w:sz w:val="24"/>
            <w:szCs w:val="24"/>
            <w:lang w:val="en-US"/>
          </w:rPr>
          <w:t>absenc</w:t>
        </w:r>
      </w:ins>
      <w:ins w:id="264" w:author="alanr" w:date="2021-05-01T08:42:31Z">
        <w:r>
          <w:rPr>
            <w:rFonts w:hint="default" w:ascii="Times New Roman" w:hAnsi="Times New Roman" w:cs="Times New Roman"/>
            <w:i w:val="0"/>
            <w:iCs w:val="0"/>
            <w:sz w:val="24"/>
            <w:szCs w:val="24"/>
            <w:lang w:val="en-US"/>
          </w:rPr>
          <w:t>e of crow</w:t>
        </w:r>
      </w:ins>
      <w:ins w:id="265" w:author="alanr" w:date="2021-05-01T08:42:32Z">
        <w:r>
          <w:rPr>
            <w:rFonts w:hint="default" w:ascii="Times New Roman" w:hAnsi="Times New Roman" w:cs="Times New Roman"/>
            <w:i w:val="0"/>
            <w:iCs w:val="0"/>
            <w:sz w:val="24"/>
            <w:szCs w:val="24"/>
            <w:lang w:val="en-US"/>
          </w:rPr>
          <w:t xml:space="preserve">ds </w:t>
        </w:r>
      </w:ins>
      <w:ins w:id="266" w:author="alanr" w:date="2021-05-01T08:42:33Z">
        <w:r>
          <w:rPr>
            <w:rFonts w:hint="default" w:ascii="Times New Roman" w:hAnsi="Times New Roman" w:cs="Times New Roman"/>
            <w:i w:val="0"/>
            <w:iCs w:val="0"/>
            <w:sz w:val="24"/>
            <w:szCs w:val="24"/>
            <w:lang w:val="en-US"/>
          </w:rPr>
          <w:t>is as h</w:t>
        </w:r>
      </w:ins>
      <w:ins w:id="267" w:author="alanr" w:date="2021-05-01T08:42:34Z">
        <w:r>
          <w:rPr>
            <w:rFonts w:hint="default" w:ascii="Times New Roman" w:hAnsi="Times New Roman" w:cs="Times New Roman"/>
            <w:i w:val="0"/>
            <w:iCs w:val="0"/>
            <w:sz w:val="24"/>
            <w:szCs w:val="24"/>
            <w:lang w:val="en-US"/>
          </w:rPr>
          <w:t>igh as …</w:t>
        </w:r>
      </w:ins>
      <w:ins w:id="268" w:author="alanr" w:date="2021-05-01T08:42:35Z">
        <w:r>
          <w:rPr>
            <w:rFonts w:hint="default" w:ascii="Times New Roman" w:hAnsi="Times New Roman" w:cs="Times New Roman"/>
            <w:i w:val="0"/>
            <w:iCs w:val="0"/>
            <w:sz w:val="24"/>
            <w:szCs w:val="24"/>
            <w:lang w:val="en-US"/>
          </w:rPr>
          <w:t xml:space="preserve"> </w:t>
        </w:r>
      </w:ins>
      <w:ins w:id="269" w:author="alanr" w:date="2021-05-01T08:42:36Z">
        <w:r>
          <w:rPr>
            <w:rFonts w:hint="default" w:ascii="Times New Roman" w:hAnsi="Times New Roman" w:cs="Times New Roman"/>
            <w:i w:val="0"/>
            <w:iCs w:val="0"/>
            <w:sz w:val="24"/>
            <w:szCs w:val="24"/>
            <w:lang w:val="en-US"/>
          </w:rPr>
          <w:t xml:space="preserve">. </w:t>
        </w:r>
      </w:ins>
      <w:ins w:id="270" w:author="alanr" w:date="2021-05-01T08:42:38Z">
        <w:r>
          <w:rPr>
            <w:rFonts w:hint="default" w:ascii="Times New Roman" w:hAnsi="Times New Roman" w:cs="Times New Roman"/>
            <w:i w:val="0"/>
            <w:iCs w:val="0"/>
            <w:sz w:val="24"/>
            <w:szCs w:val="24"/>
            <w:lang w:val="en-US"/>
          </w:rPr>
          <w:t>For l</w:t>
        </w:r>
      </w:ins>
      <w:ins w:id="271" w:author="alanr" w:date="2021-05-01T08:42:39Z">
        <w:r>
          <w:rPr>
            <w:rFonts w:hint="default" w:ascii="Times New Roman" w:hAnsi="Times New Roman" w:cs="Times New Roman"/>
            <w:i w:val="0"/>
            <w:iCs w:val="0"/>
            <w:sz w:val="24"/>
            <w:szCs w:val="24"/>
            <w:lang w:val="en-US"/>
          </w:rPr>
          <w:t xml:space="preserve">ow </w:t>
        </w:r>
      </w:ins>
      <w:ins w:id="272" w:author="alanr" w:date="2021-05-01T08:42:40Z">
        <w:r>
          <w:rPr>
            <w:rFonts w:hint="default" w:ascii="Times New Roman" w:hAnsi="Times New Roman" w:cs="Times New Roman"/>
            <w:i w:val="0"/>
            <w:iCs w:val="0"/>
            <w:sz w:val="24"/>
            <w:szCs w:val="24"/>
            <w:lang w:val="en-US"/>
          </w:rPr>
          <w:t xml:space="preserve">levels of </w:t>
        </w:r>
      </w:ins>
      <w:ins w:id="273" w:author="alanr" w:date="2021-05-01T08:42:41Z">
        <w:r>
          <w:rPr>
            <w:rFonts w:hint="default" w:ascii="Times New Roman" w:hAnsi="Times New Roman" w:cs="Times New Roman"/>
            <w:i w:val="0"/>
            <w:iCs w:val="0"/>
            <w:sz w:val="24"/>
            <w:szCs w:val="24"/>
            <w:lang w:val="en-US"/>
          </w:rPr>
          <w:t xml:space="preserve">occupancy </w:t>
        </w:r>
      </w:ins>
      <w:ins w:id="274" w:author="alanr" w:date="2021-05-01T08:42:42Z">
        <w:r>
          <w:rPr>
            <w:rFonts w:hint="default" w:ascii="Times New Roman" w:hAnsi="Times New Roman" w:cs="Times New Roman"/>
            <w:i w:val="0"/>
            <w:iCs w:val="0"/>
            <w:sz w:val="24"/>
            <w:szCs w:val="24"/>
            <w:lang w:val="en-US"/>
          </w:rPr>
          <w:t>howeve</w:t>
        </w:r>
      </w:ins>
      <w:ins w:id="275" w:author="alanr" w:date="2021-05-01T08:42:43Z">
        <w:r>
          <w:rPr>
            <w:rFonts w:hint="default" w:ascii="Times New Roman" w:hAnsi="Times New Roman" w:cs="Times New Roman"/>
            <w:i w:val="0"/>
            <w:iCs w:val="0"/>
            <w:sz w:val="24"/>
            <w:szCs w:val="24"/>
            <w:lang w:val="en-US"/>
          </w:rPr>
          <w:t>r</w:t>
        </w:r>
      </w:ins>
      <w:ins w:id="276" w:author="alanr" w:date="2021-05-01T08:42:45Z">
        <w:r>
          <w:rPr>
            <w:rFonts w:hint="default" w:ascii="Times New Roman" w:hAnsi="Times New Roman" w:cs="Times New Roman"/>
            <w:i w:val="0"/>
            <w:iCs w:val="0"/>
            <w:sz w:val="24"/>
            <w:szCs w:val="24"/>
            <w:lang w:val="en-US"/>
          </w:rPr>
          <w:t xml:space="preserve">, </w:t>
        </w:r>
      </w:ins>
      <w:ins w:id="277" w:author="alanr" w:date="2021-05-01T08:42:56Z">
        <w:r>
          <w:rPr>
            <w:rFonts w:hint="default" w:ascii="Times New Roman" w:hAnsi="Times New Roman" w:cs="Times New Roman"/>
            <w:i w:val="0"/>
            <w:iCs w:val="0"/>
            <w:sz w:val="24"/>
            <w:szCs w:val="24"/>
            <w:lang w:val="en-US"/>
          </w:rPr>
          <w:t xml:space="preserve"> this </w:t>
        </w:r>
      </w:ins>
      <w:ins w:id="278" w:author="alanr" w:date="2021-05-01T08:42:57Z">
        <w:r>
          <w:rPr>
            <w:rFonts w:hint="default" w:ascii="Times New Roman" w:hAnsi="Times New Roman" w:cs="Times New Roman"/>
            <w:i w:val="0"/>
            <w:iCs w:val="0"/>
            <w:sz w:val="24"/>
            <w:szCs w:val="24"/>
            <w:lang w:val="en-US"/>
          </w:rPr>
          <w:t xml:space="preserve">effect </w:t>
        </w:r>
      </w:ins>
      <w:ins w:id="279" w:author="alanr" w:date="2021-05-01T08:42:58Z">
        <w:r>
          <w:rPr>
            <w:rFonts w:hint="default" w:ascii="Times New Roman" w:hAnsi="Times New Roman" w:cs="Times New Roman"/>
            <w:i w:val="0"/>
            <w:iCs w:val="0"/>
            <w:sz w:val="24"/>
            <w:szCs w:val="24"/>
            <w:lang w:val="en-US"/>
          </w:rPr>
          <w:t>is on</w:t>
        </w:r>
      </w:ins>
      <w:ins w:id="280" w:author="alanr" w:date="2021-05-01T08:42:59Z">
        <w:r>
          <w:rPr>
            <w:rFonts w:hint="default" w:ascii="Times New Roman" w:hAnsi="Times New Roman" w:cs="Times New Roman"/>
            <w:i w:val="0"/>
            <w:iCs w:val="0"/>
            <w:sz w:val="24"/>
            <w:szCs w:val="24"/>
            <w:lang w:val="en-US"/>
          </w:rPr>
          <w:t xml:space="preserve">ly… </w:t>
        </w:r>
      </w:ins>
      <w:ins w:id="281" w:author="alanr" w:date="2021-05-01T08:43:00Z">
        <w:r>
          <w:rPr>
            <w:rFonts w:hint="default" w:ascii="Times New Roman" w:hAnsi="Times New Roman" w:cs="Times New Roman"/>
            <w:i w:val="0"/>
            <w:iCs w:val="0"/>
            <w:sz w:val="24"/>
            <w:szCs w:val="24"/>
            <w:lang w:val="en-US"/>
          </w:rPr>
          <w:t>, s</w:t>
        </w:r>
      </w:ins>
    </w:p>
    <w:p>
      <w:pPr>
        <w:spacing w:line="360" w:lineRule="auto"/>
        <w:rPr>
          <w:rFonts w:ascii="Times New Roman" w:hAnsi="Times New Roman" w:cs="Times New Roman"/>
          <w:sz w:val="24"/>
          <w:szCs w:val="24"/>
        </w:rPr>
      </w:pPr>
    </w:p>
    <w:p>
      <w:pPr>
        <w:spacing w:line="360" w:lineRule="auto"/>
        <w:rPr>
          <w:rFonts w:hint="default" w:ascii="Times New Roman" w:hAnsi="Times New Roman" w:cs="Times New Roman"/>
          <w:sz w:val="24"/>
          <w:szCs w:val="24"/>
          <w:lang w:val="en-US"/>
        </w:rPr>
      </w:pPr>
      <w:r>
        <w:rPr>
          <w:rFonts w:ascii="Times New Roman" w:hAnsi="Times New Roman" w:cs="Times New Roman"/>
          <w:sz w:val="24"/>
          <w:szCs w:val="24"/>
        </w:rPr>
        <w:t>Contrary to our expectations we conclude that player age is not a significant moderator of the relationship between crowd support and team performance</w:t>
      </w:r>
      <w:r>
        <w:rPr>
          <w:rFonts w:hint="default" w:ascii="Times New Roman" w:hAnsi="Times New Roman" w:cs="Times New Roman"/>
          <w:sz w:val="24"/>
          <w:szCs w:val="24"/>
          <w:lang w:val="en-US"/>
        </w:rPr>
        <w:t xml:space="preserve"> (C’8 = -.077,  </w:t>
      </w:r>
      <w:r>
        <w:rPr>
          <w:rFonts w:hint="default" w:ascii="Times New Roman" w:hAnsi="Times New Roman" w:cs="Times New Roman"/>
          <w:i/>
          <w:iCs/>
          <w:sz w:val="24"/>
          <w:szCs w:val="24"/>
          <w:lang w:val="en-US"/>
        </w:rPr>
        <w:t xml:space="preserve">p = .162). </w:t>
      </w:r>
      <w:r>
        <w:rPr>
          <w:rFonts w:ascii="Times New Roman" w:hAnsi="Times New Roman" w:cs="Times New Roman"/>
          <w:sz w:val="24"/>
          <w:szCs w:val="24"/>
        </w:rPr>
        <w:t xml:space="preserve"> In other words, there is no significant difference in the influence of crowd support on team performance for younger or older teams. However, since previous finding such as those by van der Ven(2016) were relatively small, the insignificance of this moderator is not entirely unexpected</w:t>
      </w:r>
      <w:ins w:id="282" w:author="alanr" w:date="2021-05-01T09:03:23Z">
        <w:r>
          <w:rPr>
            <w:rFonts w:hint="default" w:ascii="Times New Roman" w:hAnsi="Times New Roman" w:cs="Times New Roman"/>
            <w:sz w:val="24"/>
            <w:szCs w:val="24"/>
            <w:lang w:val="en-US"/>
          </w:rPr>
          <w:t xml:space="preserve">. </w:t>
        </w:r>
      </w:ins>
      <w:ins w:id="283" w:author="alanr" w:date="2021-05-01T09:04:53Z">
        <w:r>
          <w:rPr>
            <w:rFonts w:hint="default" w:ascii="Times New Roman" w:hAnsi="Times New Roman" w:cs="Times New Roman"/>
            <w:sz w:val="24"/>
            <w:szCs w:val="24"/>
            <w:lang w:val="en-US"/>
          </w:rPr>
          <w:t>Mo</w:t>
        </w:r>
      </w:ins>
      <w:ins w:id="284" w:author="alanr" w:date="2021-05-01T09:04:54Z">
        <w:r>
          <w:rPr>
            <w:rFonts w:hint="default" w:ascii="Times New Roman" w:hAnsi="Times New Roman" w:cs="Times New Roman"/>
            <w:sz w:val="24"/>
            <w:szCs w:val="24"/>
            <w:lang w:val="en-US"/>
          </w:rPr>
          <w:t xml:space="preserve">reover, </w:t>
        </w:r>
      </w:ins>
      <w:ins w:id="285" w:author="alanr" w:date="2021-05-01T09:04:57Z">
        <w:r>
          <w:rPr>
            <w:rFonts w:hint="default" w:ascii="Times New Roman" w:hAnsi="Times New Roman" w:cs="Times New Roman"/>
            <w:sz w:val="24"/>
            <w:szCs w:val="24"/>
            <w:lang w:val="en-US"/>
          </w:rPr>
          <w:t>th</w:t>
        </w:r>
      </w:ins>
      <w:ins w:id="286" w:author="alanr" w:date="2021-05-01T09:04:58Z">
        <w:r>
          <w:rPr>
            <w:rFonts w:hint="default" w:ascii="Times New Roman" w:hAnsi="Times New Roman" w:cs="Times New Roman"/>
            <w:sz w:val="24"/>
            <w:szCs w:val="24"/>
            <w:lang w:val="en-US"/>
          </w:rPr>
          <w:t xml:space="preserve">e average </w:t>
        </w:r>
      </w:ins>
      <w:ins w:id="287" w:author="alanr" w:date="2021-05-01T09:04:59Z">
        <w:r>
          <w:rPr>
            <w:rFonts w:hint="default" w:ascii="Times New Roman" w:hAnsi="Times New Roman" w:cs="Times New Roman"/>
            <w:sz w:val="24"/>
            <w:szCs w:val="24"/>
            <w:lang w:val="en-US"/>
          </w:rPr>
          <w:t xml:space="preserve">age of the </w:t>
        </w:r>
      </w:ins>
      <w:ins w:id="288" w:author="alanr" w:date="2021-05-01T09:05:00Z">
        <w:r>
          <w:rPr>
            <w:rFonts w:hint="default" w:ascii="Times New Roman" w:hAnsi="Times New Roman" w:cs="Times New Roman"/>
            <w:sz w:val="24"/>
            <w:szCs w:val="24"/>
            <w:lang w:val="en-US"/>
          </w:rPr>
          <w:t xml:space="preserve">teams </w:t>
        </w:r>
      </w:ins>
      <w:ins w:id="289" w:author="alanr" w:date="2021-05-01T09:05:02Z">
        <w:r>
          <w:rPr>
            <w:rFonts w:hint="default" w:ascii="Times New Roman" w:hAnsi="Times New Roman" w:cs="Times New Roman"/>
            <w:sz w:val="24"/>
            <w:szCs w:val="24"/>
            <w:lang w:val="en-US"/>
          </w:rPr>
          <w:t xml:space="preserve">were </w:t>
        </w:r>
      </w:ins>
      <w:ins w:id="290" w:author="alanr" w:date="2021-05-01T09:05:04Z">
        <w:r>
          <w:rPr>
            <w:rFonts w:hint="default" w:ascii="Times New Roman" w:hAnsi="Times New Roman" w:cs="Times New Roman"/>
            <w:sz w:val="24"/>
            <w:szCs w:val="24"/>
            <w:lang w:val="en-US"/>
          </w:rPr>
          <w:t>quite clos</w:t>
        </w:r>
      </w:ins>
      <w:ins w:id="291" w:author="alanr" w:date="2021-05-01T09:05:05Z">
        <w:r>
          <w:rPr>
            <w:rFonts w:hint="default" w:ascii="Times New Roman" w:hAnsi="Times New Roman" w:cs="Times New Roman"/>
            <w:sz w:val="24"/>
            <w:szCs w:val="24"/>
            <w:lang w:val="en-US"/>
          </w:rPr>
          <w:t>e to each</w:t>
        </w:r>
      </w:ins>
      <w:ins w:id="292" w:author="alanr" w:date="2021-05-01T09:05:06Z">
        <w:r>
          <w:rPr>
            <w:rFonts w:hint="default" w:ascii="Times New Roman" w:hAnsi="Times New Roman" w:cs="Times New Roman"/>
            <w:sz w:val="24"/>
            <w:szCs w:val="24"/>
            <w:lang w:val="en-US"/>
          </w:rPr>
          <w:t>other</w:t>
        </w:r>
      </w:ins>
      <w:ins w:id="293" w:author="alanr" w:date="2021-05-01T09:05:13Z">
        <w:r>
          <w:rPr>
            <w:rFonts w:hint="default" w:ascii="Times New Roman" w:hAnsi="Times New Roman" w:cs="Times New Roman"/>
            <w:sz w:val="24"/>
            <w:szCs w:val="24"/>
            <w:lang w:val="en-US"/>
          </w:rPr>
          <w:t>(ma</w:t>
        </w:r>
      </w:ins>
      <w:ins w:id="294" w:author="alanr" w:date="2021-05-01T09:05:14Z">
        <w:r>
          <w:rPr>
            <w:rFonts w:hint="default" w:ascii="Times New Roman" w:hAnsi="Times New Roman" w:cs="Times New Roman"/>
            <w:sz w:val="24"/>
            <w:szCs w:val="24"/>
            <w:lang w:val="en-US"/>
          </w:rPr>
          <w:t xml:space="preserve">ximum </w:t>
        </w:r>
      </w:ins>
      <w:ins w:id="295" w:author="alanr" w:date="2021-05-01T09:05:15Z">
        <w:r>
          <w:rPr>
            <w:rFonts w:hint="default" w:ascii="Times New Roman" w:hAnsi="Times New Roman" w:cs="Times New Roman"/>
            <w:sz w:val="24"/>
            <w:szCs w:val="24"/>
            <w:lang w:val="en-US"/>
          </w:rPr>
          <w:t>differenc</w:t>
        </w:r>
      </w:ins>
      <w:ins w:id="296" w:author="alanr" w:date="2021-05-01T09:05:16Z">
        <w:r>
          <w:rPr>
            <w:rFonts w:hint="default" w:ascii="Times New Roman" w:hAnsi="Times New Roman" w:cs="Times New Roman"/>
            <w:sz w:val="24"/>
            <w:szCs w:val="24"/>
            <w:lang w:val="en-US"/>
          </w:rPr>
          <w:t xml:space="preserve">e </w:t>
        </w:r>
      </w:ins>
      <w:ins w:id="297" w:author="alanr" w:date="2021-05-01T09:05:18Z">
        <w:r>
          <w:rPr>
            <w:rFonts w:hint="default" w:ascii="Times New Roman" w:hAnsi="Times New Roman" w:cs="Times New Roman"/>
            <w:sz w:val="24"/>
            <w:szCs w:val="24"/>
            <w:lang w:val="en-US"/>
          </w:rPr>
          <w:t xml:space="preserve">of </w:t>
        </w:r>
      </w:ins>
      <w:ins w:id="298" w:author="alanr" w:date="2021-05-01T09:05:21Z">
        <w:r>
          <w:rPr>
            <w:rFonts w:hint="default" w:ascii="Times New Roman" w:hAnsi="Times New Roman" w:cs="Times New Roman"/>
            <w:sz w:val="24"/>
            <w:szCs w:val="24"/>
            <w:lang w:val="en-US"/>
          </w:rPr>
          <w:t xml:space="preserve">…) </w:t>
        </w:r>
      </w:ins>
      <w:ins w:id="299" w:author="alanr" w:date="2021-05-01T09:05:32Z">
        <w:r>
          <w:rPr>
            <w:rFonts w:hint="default" w:ascii="Times New Roman" w:hAnsi="Times New Roman" w:cs="Times New Roman"/>
            <w:sz w:val="24"/>
            <w:szCs w:val="24"/>
            <w:lang w:val="en-US"/>
          </w:rPr>
          <w:t xml:space="preserve">. </w:t>
        </w:r>
      </w:ins>
      <w:r>
        <w:rPr>
          <w:rFonts w:hint="default" w:ascii="Times New Roman" w:hAnsi="Times New Roman" w:cs="Times New Roman"/>
          <w:sz w:val="24"/>
          <w:szCs w:val="24"/>
          <w:lang w:val="en-US"/>
        </w:rPr>
        <w:t xml:space="preserve">Perhaps due to the nature of the data we used for team age, there was low variation in team performance, since a majority of the teams would have both old and young players. </w:t>
      </w:r>
    </w:p>
    <w:p>
      <w:pPr>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We also do not find evidence to support our hypothesis that the share of foreigners moderates the relationship between crowd support and team performance (C’8 = -.008,  </w:t>
      </w:r>
      <w:r>
        <w:rPr>
          <w:rFonts w:hint="default" w:ascii="Times New Roman" w:hAnsi="Times New Roman" w:cs="Times New Roman"/>
          <w:i/>
          <w:iCs/>
          <w:sz w:val="24"/>
          <w:szCs w:val="24"/>
          <w:lang w:val="en-US"/>
        </w:rPr>
        <w:t>p = .882).</w:t>
      </w:r>
      <w:r>
        <w:rPr>
          <w:rFonts w:hint="default" w:ascii="Times New Roman" w:hAnsi="Times New Roman" w:cs="Times New Roman"/>
          <w:sz w:val="24"/>
          <w:szCs w:val="24"/>
          <w:lang w:val="en-US"/>
        </w:rPr>
        <w:t xml:space="preserve"> Apparently, the share of foreigners does not affect stadium atmosphere significantly enough to warrant larger effects on referee bias. Should crowd atmosphere really be affected by the share of foreigners, the total change in stadium atmosphere is apparently not large enough to significantly influence team performance. </w:t>
      </w:r>
    </w:p>
    <w:p>
      <w:pPr>
        <w:spacing w:line="360" w:lineRule="auto"/>
        <w:rPr>
          <w:rFonts w:hint="default" w:ascii="Times New Roman" w:hAnsi="Times New Roman" w:cs="Times New Roman"/>
          <w:sz w:val="24"/>
          <w:szCs w:val="24"/>
          <w:lang w:val="en-US"/>
        </w:rPr>
      </w:pPr>
      <w:bookmarkStart w:id="40" w:name="_GoBack"/>
      <w:bookmarkEnd w:id="40"/>
    </w:p>
    <w:p>
      <w:pPr>
        <w:spacing w:line="360" w:lineRule="auto"/>
        <w:rPr>
          <w:rFonts w:ascii="Times New Roman" w:hAnsi="Times New Roman" w:cs="Times New Roman"/>
          <w:sz w:val="24"/>
          <w:szCs w:val="24"/>
        </w:rPr>
      </w:pPr>
      <w:r>
        <w:rPr>
          <w:rFonts w:hint="default" w:ascii="Times New Roman" w:hAnsi="Times New Roman" w:cs="Times New Roman"/>
          <w:sz w:val="24"/>
          <w:szCs w:val="24"/>
          <w:lang w:val="en-US"/>
        </w:rPr>
        <w:t>Our 2</w:t>
      </w:r>
      <w:r>
        <w:rPr>
          <w:rFonts w:hint="default" w:ascii="Times New Roman" w:hAnsi="Times New Roman" w:cs="Times New Roman"/>
          <w:sz w:val="24"/>
          <w:szCs w:val="24"/>
          <w:vertAlign w:val="superscript"/>
          <w:lang w:val="en-US"/>
        </w:rPr>
        <w:t>nd</w:t>
      </w:r>
      <w:r>
        <w:rPr>
          <w:rFonts w:hint="default" w:ascii="Times New Roman" w:hAnsi="Times New Roman" w:cs="Times New Roman"/>
          <w:sz w:val="24"/>
          <w:szCs w:val="24"/>
          <w:lang w:val="en-US"/>
        </w:rPr>
        <w:t xml:space="preserve"> hypothesis concerned the mediating effect of referee bias on the relationship between crowd support and team performance. The coefficient for the indirect effect of crowd support on team performance with a value of -.023(</w:t>
      </w:r>
      <w:r>
        <w:rPr>
          <w:rFonts w:hint="default" w:ascii="Times New Roman" w:hAnsi="Times New Roman" w:cs="Times New Roman"/>
          <w:i/>
          <w:iCs/>
          <w:sz w:val="24"/>
          <w:szCs w:val="24"/>
          <w:lang w:val="en-US"/>
        </w:rPr>
        <w:t>p</w:t>
      </w:r>
      <w:r>
        <w:rPr>
          <w:rFonts w:hint="default" w:ascii="Times New Roman" w:hAnsi="Times New Roman" w:cs="Times New Roman"/>
          <w:sz w:val="24"/>
          <w:szCs w:val="24"/>
          <w:lang w:val="en-US"/>
        </w:rPr>
        <w:t xml:space="preserve"> = .032) signals that refeferee bias indeed mediates the relationship between crowd support and team performance. In the post-pandemic situation with no crowd support, the actual referee bias decreased and therefore reduced the point gap between home and away teams. However, crowd occupancy and crowd size do not seem to matter for referee bias. Apparently, the sole fact that a home crowd is present leads to an increased referee bias in favour of home teams, but the number of home fans or the degree to which the stadium capacity is filled do not influence the bias of referees. </w:t>
      </w:r>
    </w:p>
    <w:p>
      <w:pPr>
        <w:spacing w:line="360" w:lineRule="auto"/>
        <w:rPr>
          <w:ins w:id="300" w:author="alanr" w:date="2021-05-14T05:42:44Z"/>
          <w:rFonts w:hint="default" w:ascii="Times New Roman" w:hAnsi="Times New Roman" w:cs="Times New Roman"/>
          <w:sz w:val="24"/>
          <w:szCs w:val="24"/>
          <w:lang w:val="en-US"/>
        </w:rPr>
      </w:pPr>
      <w:ins w:id="301" w:author="alanr" w:date="2021-05-01T09:17:37Z">
        <w:r>
          <w:rPr>
            <w:rFonts w:ascii="Times New Roman" w:hAnsi="Times New Roman" w:cs="Times New Roman"/>
            <w:sz w:val="24"/>
            <w:szCs w:val="24"/>
          </w:rPr>
          <w:br w:type="textWrapping"/>
        </w:r>
      </w:ins>
      <w:ins w:id="302" w:author="alanr" w:date="2021-05-01T09:17:38Z">
        <w:r>
          <w:rPr>
            <w:rFonts w:hint="default" w:ascii="Times New Roman" w:hAnsi="Times New Roman" w:cs="Times New Roman"/>
            <w:sz w:val="24"/>
            <w:szCs w:val="24"/>
            <w:lang w:val="en-US"/>
          </w:rPr>
          <w:t xml:space="preserve">The </w:t>
        </w:r>
      </w:ins>
      <w:ins w:id="303" w:author="alanr" w:date="2021-05-01T09:17:39Z">
        <w:r>
          <w:rPr>
            <w:rFonts w:hint="default" w:ascii="Times New Roman" w:hAnsi="Times New Roman" w:cs="Times New Roman"/>
            <w:sz w:val="24"/>
            <w:szCs w:val="24"/>
            <w:lang w:val="en-US"/>
          </w:rPr>
          <w:t>control v</w:t>
        </w:r>
      </w:ins>
      <w:ins w:id="304" w:author="alanr" w:date="2021-05-01T09:17:40Z">
        <w:r>
          <w:rPr>
            <w:rFonts w:hint="default" w:ascii="Times New Roman" w:hAnsi="Times New Roman" w:cs="Times New Roman"/>
            <w:sz w:val="24"/>
            <w:szCs w:val="24"/>
            <w:lang w:val="en-US"/>
          </w:rPr>
          <w:t>ariables</w:t>
        </w:r>
      </w:ins>
      <w:ins w:id="305" w:author="alanr" w:date="2021-05-01T09:17:49Z">
        <w:r>
          <w:rPr>
            <w:rFonts w:hint="default" w:ascii="Times New Roman" w:hAnsi="Times New Roman" w:cs="Times New Roman"/>
            <w:sz w:val="24"/>
            <w:szCs w:val="24"/>
            <w:lang w:val="en-US"/>
          </w:rPr>
          <w:t xml:space="preserve"> impor</w:t>
        </w:r>
      </w:ins>
      <w:ins w:id="306" w:author="alanr" w:date="2021-05-01T09:17:50Z">
        <w:r>
          <w:rPr>
            <w:rFonts w:hint="default" w:ascii="Times New Roman" w:hAnsi="Times New Roman" w:cs="Times New Roman"/>
            <w:sz w:val="24"/>
            <w:szCs w:val="24"/>
            <w:lang w:val="en-US"/>
          </w:rPr>
          <w:t>tance dif</w:t>
        </w:r>
      </w:ins>
      <w:ins w:id="307" w:author="alanr" w:date="2021-05-01T09:17:51Z">
        <w:r>
          <w:rPr>
            <w:rFonts w:hint="default" w:ascii="Times New Roman" w:hAnsi="Times New Roman" w:cs="Times New Roman"/>
            <w:sz w:val="24"/>
            <w:szCs w:val="24"/>
            <w:lang w:val="en-US"/>
          </w:rPr>
          <w:t>ference</w:t>
        </w:r>
      </w:ins>
      <w:ins w:id="308" w:author="alanr" w:date="2021-05-01T09:17:52Z">
        <w:r>
          <w:rPr>
            <w:rFonts w:hint="default" w:ascii="Times New Roman" w:hAnsi="Times New Roman" w:cs="Times New Roman"/>
            <w:sz w:val="24"/>
            <w:szCs w:val="24"/>
            <w:lang w:val="en-US"/>
          </w:rPr>
          <w:t xml:space="preserve"> and </w:t>
        </w:r>
      </w:ins>
      <w:ins w:id="309" w:author="alanr" w:date="2021-05-01T09:17:54Z">
        <w:r>
          <w:rPr>
            <w:rFonts w:hint="default" w:ascii="Times New Roman" w:hAnsi="Times New Roman" w:cs="Times New Roman"/>
            <w:sz w:val="24"/>
            <w:szCs w:val="24"/>
            <w:lang w:val="en-US"/>
          </w:rPr>
          <w:t>ra</w:t>
        </w:r>
      </w:ins>
      <w:ins w:id="310" w:author="alanr" w:date="2021-05-01T09:17:55Z">
        <w:r>
          <w:rPr>
            <w:rFonts w:hint="default" w:ascii="Times New Roman" w:hAnsi="Times New Roman" w:cs="Times New Roman"/>
            <w:sz w:val="24"/>
            <w:szCs w:val="24"/>
            <w:lang w:val="en-US"/>
          </w:rPr>
          <w:t>ting differ</w:t>
        </w:r>
      </w:ins>
      <w:ins w:id="311" w:author="alanr" w:date="2021-05-01T09:17:56Z">
        <w:r>
          <w:rPr>
            <w:rFonts w:hint="default" w:ascii="Times New Roman" w:hAnsi="Times New Roman" w:cs="Times New Roman"/>
            <w:sz w:val="24"/>
            <w:szCs w:val="24"/>
            <w:lang w:val="en-US"/>
          </w:rPr>
          <w:t>ence have</w:t>
        </w:r>
      </w:ins>
      <w:ins w:id="312" w:author="alanr" w:date="2021-05-01T09:17:57Z">
        <w:r>
          <w:rPr>
            <w:rFonts w:hint="default" w:ascii="Times New Roman" w:hAnsi="Times New Roman" w:cs="Times New Roman"/>
            <w:sz w:val="24"/>
            <w:szCs w:val="24"/>
            <w:lang w:val="en-US"/>
          </w:rPr>
          <w:t xml:space="preserve"> </w:t>
        </w:r>
      </w:ins>
      <w:ins w:id="313" w:author="alanr" w:date="2021-05-01T09:18:03Z">
        <w:r>
          <w:rPr>
            <w:rFonts w:hint="default" w:ascii="Times New Roman" w:hAnsi="Times New Roman" w:cs="Times New Roman"/>
            <w:sz w:val="24"/>
            <w:szCs w:val="24"/>
            <w:lang w:val="en-US"/>
          </w:rPr>
          <w:t>fac</w:t>
        </w:r>
      </w:ins>
      <w:ins w:id="314" w:author="alanr" w:date="2021-05-01T09:18:04Z">
        <w:r>
          <w:rPr>
            <w:rFonts w:hint="default" w:ascii="Times New Roman" w:hAnsi="Times New Roman" w:cs="Times New Roman"/>
            <w:sz w:val="24"/>
            <w:szCs w:val="24"/>
            <w:lang w:val="en-US"/>
          </w:rPr>
          <w:t>e-valid ef</w:t>
        </w:r>
      </w:ins>
      <w:ins w:id="315" w:author="alanr" w:date="2021-05-01T09:18:05Z">
        <w:r>
          <w:rPr>
            <w:rFonts w:hint="default" w:ascii="Times New Roman" w:hAnsi="Times New Roman" w:cs="Times New Roman"/>
            <w:sz w:val="24"/>
            <w:szCs w:val="24"/>
            <w:lang w:val="en-US"/>
          </w:rPr>
          <w:t>fects</w:t>
        </w:r>
      </w:ins>
      <w:ins w:id="316" w:author="alanr" w:date="2021-05-01T09:18:06Z">
        <w:r>
          <w:rPr>
            <w:rFonts w:hint="default" w:ascii="Times New Roman" w:hAnsi="Times New Roman" w:cs="Times New Roman"/>
            <w:sz w:val="24"/>
            <w:szCs w:val="24"/>
            <w:lang w:val="en-US"/>
          </w:rPr>
          <w:t>. All</w:t>
        </w:r>
      </w:ins>
      <w:ins w:id="317" w:author="alanr" w:date="2021-05-01T09:18:07Z">
        <w:r>
          <w:rPr>
            <w:rFonts w:hint="default" w:ascii="Times New Roman" w:hAnsi="Times New Roman" w:cs="Times New Roman"/>
            <w:sz w:val="24"/>
            <w:szCs w:val="24"/>
            <w:lang w:val="en-US"/>
          </w:rPr>
          <w:t xml:space="preserve"> </w:t>
        </w:r>
      </w:ins>
      <w:ins w:id="318" w:author="alanr" w:date="2021-05-01T09:18:08Z">
        <w:r>
          <w:rPr>
            <w:rFonts w:hint="default" w:ascii="Times New Roman" w:hAnsi="Times New Roman" w:cs="Times New Roman"/>
            <w:sz w:val="24"/>
            <w:szCs w:val="24"/>
            <w:lang w:val="en-US"/>
          </w:rPr>
          <w:t xml:space="preserve">else </w:t>
        </w:r>
      </w:ins>
      <w:ins w:id="319" w:author="alanr" w:date="2021-05-01T09:18:09Z">
        <w:r>
          <w:rPr>
            <w:rFonts w:hint="default" w:ascii="Times New Roman" w:hAnsi="Times New Roman" w:cs="Times New Roman"/>
            <w:sz w:val="24"/>
            <w:szCs w:val="24"/>
            <w:lang w:val="en-US"/>
          </w:rPr>
          <w:t>equal</w:t>
        </w:r>
      </w:ins>
      <w:ins w:id="320" w:author="alanr" w:date="2021-05-01T09:18:10Z">
        <w:r>
          <w:rPr>
            <w:rFonts w:hint="default" w:ascii="Times New Roman" w:hAnsi="Times New Roman" w:cs="Times New Roman"/>
            <w:sz w:val="24"/>
            <w:szCs w:val="24"/>
            <w:lang w:val="en-US"/>
          </w:rPr>
          <w:t xml:space="preserve">, </w:t>
        </w:r>
      </w:ins>
      <w:ins w:id="321" w:author="alanr" w:date="2021-05-01T09:18:11Z">
        <w:r>
          <w:rPr>
            <w:rFonts w:hint="default" w:ascii="Times New Roman" w:hAnsi="Times New Roman" w:cs="Times New Roman"/>
            <w:sz w:val="24"/>
            <w:szCs w:val="24"/>
            <w:lang w:val="en-US"/>
          </w:rPr>
          <w:t xml:space="preserve">a higher </w:t>
        </w:r>
      </w:ins>
      <w:ins w:id="322" w:author="alanr" w:date="2021-05-01T09:18:12Z">
        <w:r>
          <w:rPr>
            <w:rFonts w:hint="default" w:ascii="Times New Roman" w:hAnsi="Times New Roman" w:cs="Times New Roman"/>
            <w:sz w:val="24"/>
            <w:szCs w:val="24"/>
            <w:lang w:val="en-US"/>
          </w:rPr>
          <w:t>rating</w:t>
        </w:r>
      </w:ins>
      <w:ins w:id="323" w:author="alanr" w:date="2021-05-01T09:18:14Z">
        <w:r>
          <w:rPr>
            <w:rFonts w:hint="default" w:ascii="Times New Roman" w:hAnsi="Times New Roman" w:cs="Times New Roman"/>
            <w:sz w:val="24"/>
            <w:szCs w:val="24"/>
            <w:lang w:val="en-US"/>
          </w:rPr>
          <w:t>(</w:t>
        </w:r>
      </w:ins>
      <w:ins w:id="324" w:author="alanr" w:date="2021-05-01T09:18:15Z">
        <w:r>
          <w:rPr>
            <w:rFonts w:hint="default" w:ascii="Times New Roman" w:hAnsi="Times New Roman" w:cs="Times New Roman"/>
            <w:sz w:val="24"/>
            <w:szCs w:val="24"/>
            <w:lang w:val="en-US"/>
          </w:rPr>
          <w:t>…)</w:t>
        </w:r>
      </w:ins>
      <w:ins w:id="325" w:author="alanr" w:date="2021-05-01T09:18:16Z">
        <w:r>
          <w:rPr>
            <w:rFonts w:hint="default" w:ascii="Times New Roman" w:hAnsi="Times New Roman" w:cs="Times New Roman"/>
            <w:sz w:val="24"/>
            <w:szCs w:val="24"/>
            <w:lang w:val="en-US"/>
          </w:rPr>
          <w:t xml:space="preserve"> for the ho</w:t>
        </w:r>
      </w:ins>
      <w:ins w:id="326" w:author="alanr" w:date="2021-05-01T09:18:17Z">
        <w:r>
          <w:rPr>
            <w:rFonts w:hint="default" w:ascii="Times New Roman" w:hAnsi="Times New Roman" w:cs="Times New Roman"/>
            <w:sz w:val="24"/>
            <w:szCs w:val="24"/>
            <w:lang w:val="en-US"/>
          </w:rPr>
          <w:t xml:space="preserve">me team and </w:t>
        </w:r>
      </w:ins>
      <w:ins w:id="327" w:author="alanr" w:date="2021-05-01T09:18:18Z">
        <w:r>
          <w:rPr>
            <w:rFonts w:hint="default" w:ascii="Times New Roman" w:hAnsi="Times New Roman" w:cs="Times New Roman"/>
            <w:sz w:val="24"/>
            <w:szCs w:val="24"/>
            <w:lang w:val="en-US"/>
          </w:rPr>
          <w:t>a high</w:t>
        </w:r>
      </w:ins>
      <w:ins w:id="328" w:author="alanr" w:date="2021-05-01T09:18:19Z">
        <w:r>
          <w:rPr>
            <w:rFonts w:hint="default" w:ascii="Times New Roman" w:hAnsi="Times New Roman" w:cs="Times New Roman"/>
            <w:sz w:val="24"/>
            <w:szCs w:val="24"/>
            <w:lang w:val="en-US"/>
          </w:rPr>
          <w:t>er match impo</w:t>
        </w:r>
      </w:ins>
      <w:ins w:id="329" w:author="alanr" w:date="2021-05-01T09:18:20Z">
        <w:r>
          <w:rPr>
            <w:rFonts w:hint="default" w:ascii="Times New Roman" w:hAnsi="Times New Roman" w:cs="Times New Roman"/>
            <w:sz w:val="24"/>
            <w:szCs w:val="24"/>
            <w:lang w:val="en-US"/>
          </w:rPr>
          <w:t>rtance fo</w:t>
        </w:r>
      </w:ins>
      <w:ins w:id="330" w:author="alanr" w:date="2021-05-01T09:18:21Z">
        <w:r>
          <w:rPr>
            <w:rFonts w:hint="default" w:ascii="Times New Roman" w:hAnsi="Times New Roman" w:cs="Times New Roman"/>
            <w:sz w:val="24"/>
            <w:szCs w:val="24"/>
            <w:lang w:val="en-US"/>
          </w:rPr>
          <w:t>r the ho</w:t>
        </w:r>
      </w:ins>
      <w:ins w:id="331" w:author="alanr" w:date="2021-05-01T09:18:22Z">
        <w:r>
          <w:rPr>
            <w:rFonts w:hint="default" w:ascii="Times New Roman" w:hAnsi="Times New Roman" w:cs="Times New Roman"/>
            <w:sz w:val="24"/>
            <w:szCs w:val="24"/>
            <w:lang w:val="en-US"/>
          </w:rPr>
          <w:t>me team(</w:t>
        </w:r>
      </w:ins>
      <w:ins w:id="332" w:author="alanr" w:date="2021-05-01T09:18:23Z">
        <w:r>
          <w:rPr>
            <w:rFonts w:hint="default" w:ascii="Times New Roman" w:hAnsi="Times New Roman" w:cs="Times New Roman"/>
            <w:sz w:val="24"/>
            <w:szCs w:val="24"/>
            <w:lang w:val="en-US"/>
          </w:rPr>
          <w:t>..) in</w:t>
        </w:r>
      </w:ins>
      <w:ins w:id="333" w:author="alanr" w:date="2021-05-01T09:18:24Z">
        <w:r>
          <w:rPr>
            <w:rFonts w:hint="default" w:ascii="Times New Roman" w:hAnsi="Times New Roman" w:cs="Times New Roman"/>
            <w:sz w:val="24"/>
            <w:szCs w:val="24"/>
            <w:lang w:val="en-US"/>
          </w:rPr>
          <w:t>crease th</w:t>
        </w:r>
      </w:ins>
      <w:ins w:id="334" w:author="alanr" w:date="2021-05-01T09:18:25Z">
        <w:r>
          <w:rPr>
            <w:rFonts w:hint="default" w:ascii="Times New Roman" w:hAnsi="Times New Roman" w:cs="Times New Roman"/>
            <w:sz w:val="24"/>
            <w:szCs w:val="24"/>
            <w:lang w:val="en-US"/>
          </w:rPr>
          <w:t>e points</w:t>
        </w:r>
      </w:ins>
      <w:ins w:id="335" w:author="alanr" w:date="2021-05-01T09:18:28Z">
        <w:r>
          <w:rPr>
            <w:rFonts w:hint="default" w:ascii="Times New Roman" w:hAnsi="Times New Roman" w:cs="Times New Roman"/>
            <w:sz w:val="24"/>
            <w:szCs w:val="24"/>
            <w:lang w:val="en-US"/>
          </w:rPr>
          <w:t xml:space="preserve"> differ</w:t>
        </w:r>
      </w:ins>
      <w:ins w:id="336" w:author="alanr" w:date="2021-05-01T09:18:29Z">
        <w:r>
          <w:rPr>
            <w:rFonts w:hint="default" w:ascii="Times New Roman" w:hAnsi="Times New Roman" w:cs="Times New Roman"/>
            <w:sz w:val="24"/>
            <w:szCs w:val="24"/>
            <w:lang w:val="en-US"/>
          </w:rPr>
          <w:t xml:space="preserve">ence </w:t>
        </w:r>
      </w:ins>
      <w:ins w:id="337" w:author="alanr" w:date="2021-05-01T09:18:39Z">
        <w:r>
          <w:rPr>
            <w:rFonts w:hint="default" w:ascii="Times New Roman" w:hAnsi="Times New Roman" w:cs="Times New Roman"/>
            <w:sz w:val="24"/>
            <w:szCs w:val="24"/>
            <w:lang w:val="en-US"/>
          </w:rPr>
          <w:t>betw</w:t>
        </w:r>
      </w:ins>
      <w:ins w:id="338" w:author="alanr" w:date="2021-05-01T09:18:40Z">
        <w:r>
          <w:rPr>
            <w:rFonts w:hint="default" w:ascii="Times New Roman" w:hAnsi="Times New Roman" w:cs="Times New Roman"/>
            <w:sz w:val="24"/>
            <w:szCs w:val="24"/>
            <w:lang w:val="en-US"/>
          </w:rPr>
          <w:t>een hom</w:t>
        </w:r>
      </w:ins>
      <w:ins w:id="339" w:author="alanr" w:date="2021-05-01T09:18:41Z">
        <w:r>
          <w:rPr>
            <w:rFonts w:hint="default" w:ascii="Times New Roman" w:hAnsi="Times New Roman" w:cs="Times New Roman"/>
            <w:sz w:val="24"/>
            <w:szCs w:val="24"/>
            <w:lang w:val="en-US"/>
          </w:rPr>
          <w:t xml:space="preserve">e and </w:t>
        </w:r>
      </w:ins>
      <w:ins w:id="340" w:author="alanr" w:date="2021-05-01T09:18:42Z">
        <w:r>
          <w:rPr>
            <w:rFonts w:hint="default" w:ascii="Times New Roman" w:hAnsi="Times New Roman" w:cs="Times New Roman"/>
            <w:sz w:val="24"/>
            <w:szCs w:val="24"/>
            <w:lang w:val="en-US"/>
          </w:rPr>
          <w:t>away teams</w:t>
        </w:r>
      </w:ins>
      <w:ins w:id="341" w:author="alanr" w:date="2021-05-01T09:18:43Z">
        <w:r>
          <w:rPr>
            <w:rFonts w:hint="default" w:ascii="Times New Roman" w:hAnsi="Times New Roman" w:cs="Times New Roman"/>
            <w:sz w:val="24"/>
            <w:szCs w:val="24"/>
            <w:lang w:val="en-US"/>
          </w:rPr>
          <w:t xml:space="preserve">. </w:t>
        </w:r>
      </w:ins>
      <w:ins w:id="342" w:author="alanr" w:date="2021-05-01T09:18:48Z">
        <w:r>
          <w:rPr>
            <w:rFonts w:hint="default" w:ascii="Times New Roman" w:hAnsi="Times New Roman" w:cs="Times New Roman"/>
            <w:sz w:val="24"/>
            <w:szCs w:val="24"/>
            <w:lang w:val="en-US"/>
          </w:rPr>
          <w:t>…</w:t>
        </w:r>
      </w:ins>
      <w:ins w:id="343" w:author="alanr" w:date="2021-05-01T09:18:49Z">
        <w:r>
          <w:rPr>
            <w:rFonts w:hint="default" w:ascii="Times New Roman" w:hAnsi="Times New Roman" w:cs="Times New Roman"/>
            <w:sz w:val="24"/>
            <w:szCs w:val="24"/>
            <w:lang w:val="en-US"/>
          </w:rPr>
          <w:t xml:space="preserve"> turn</w:t>
        </w:r>
      </w:ins>
      <w:ins w:id="344" w:author="alanr" w:date="2021-05-01T09:18:50Z">
        <w:r>
          <w:rPr>
            <w:rFonts w:hint="default" w:ascii="Times New Roman" w:hAnsi="Times New Roman" w:cs="Times New Roman"/>
            <w:sz w:val="24"/>
            <w:szCs w:val="24"/>
            <w:lang w:val="en-US"/>
          </w:rPr>
          <w:t xml:space="preserve">s out to </w:t>
        </w:r>
      </w:ins>
      <w:ins w:id="345" w:author="alanr" w:date="2021-05-01T09:18:56Z">
        <w:r>
          <w:rPr>
            <w:rFonts w:hint="default" w:ascii="Times New Roman" w:hAnsi="Times New Roman" w:cs="Times New Roman"/>
            <w:sz w:val="24"/>
            <w:szCs w:val="24"/>
            <w:lang w:val="en-US"/>
          </w:rPr>
          <w:t>be not a</w:t>
        </w:r>
      </w:ins>
      <w:ins w:id="346" w:author="alanr" w:date="2021-05-01T09:18:57Z">
        <w:r>
          <w:rPr>
            <w:rFonts w:hint="default" w:ascii="Times New Roman" w:hAnsi="Times New Roman" w:cs="Times New Roman"/>
            <w:sz w:val="24"/>
            <w:szCs w:val="24"/>
            <w:lang w:val="en-US"/>
          </w:rPr>
          <w:t xml:space="preserve"> signi</w:t>
        </w:r>
      </w:ins>
      <w:ins w:id="347" w:author="alanr" w:date="2021-05-01T09:18:58Z">
        <w:r>
          <w:rPr>
            <w:rFonts w:hint="default" w:ascii="Times New Roman" w:hAnsi="Times New Roman" w:cs="Times New Roman"/>
            <w:sz w:val="24"/>
            <w:szCs w:val="24"/>
            <w:lang w:val="en-US"/>
          </w:rPr>
          <w:t>f</w:t>
        </w:r>
      </w:ins>
      <w:ins w:id="348" w:author="alanr" w:date="2021-05-01T09:19:00Z">
        <w:r>
          <w:rPr>
            <w:rFonts w:hint="default" w:ascii="Times New Roman" w:hAnsi="Times New Roman" w:cs="Times New Roman"/>
            <w:sz w:val="24"/>
            <w:szCs w:val="24"/>
            <w:lang w:val="en-US"/>
          </w:rPr>
          <w:t>ican</w:t>
        </w:r>
      </w:ins>
      <w:ins w:id="349" w:author="alanr" w:date="2021-05-01T09:19:01Z">
        <w:r>
          <w:rPr>
            <w:rFonts w:hint="default" w:ascii="Times New Roman" w:hAnsi="Times New Roman" w:cs="Times New Roman"/>
            <w:sz w:val="24"/>
            <w:szCs w:val="24"/>
            <w:lang w:val="en-US"/>
          </w:rPr>
          <w:t>t pred</w:t>
        </w:r>
      </w:ins>
      <w:ins w:id="350" w:author="alanr" w:date="2021-05-01T09:19:02Z">
        <w:r>
          <w:rPr>
            <w:rFonts w:hint="default" w:ascii="Times New Roman" w:hAnsi="Times New Roman" w:cs="Times New Roman"/>
            <w:sz w:val="24"/>
            <w:szCs w:val="24"/>
            <w:lang w:val="en-US"/>
          </w:rPr>
          <w:t xml:space="preserve">ictor of </w:t>
        </w:r>
      </w:ins>
      <w:ins w:id="351" w:author="alanr" w:date="2021-05-01T09:19:04Z">
        <w:r>
          <w:rPr>
            <w:rFonts w:hint="default" w:ascii="Times New Roman" w:hAnsi="Times New Roman" w:cs="Times New Roman"/>
            <w:sz w:val="24"/>
            <w:szCs w:val="24"/>
            <w:lang w:val="en-US"/>
          </w:rPr>
          <w:t>po</w:t>
        </w:r>
      </w:ins>
      <w:ins w:id="352" w:author="alanr" w:date="2021-05-01T09:19:05Z">
        <w:r>
          <w:rPr>
            <w:rFonts w:hint="default" w:ascii="Times New Roman" w:hAnsi="Times New Roman" w:cs="Times New Roman"/>
            <w:sz w:val="24"/>
            <w:szCs w:val="24"/>
            <w:lang w:val="en-US"/>
          </w:rPr>
          <w:t xml:space="preserve">ints </w:t>
        </w:r>
      </w:ins>
      <w:ins w:id="353" w:author="alanr" w:date="2021-05-01T09:19:06Z">
        <w:r>
          <w:rPr>
            <w:rFonts w:hint="default" w:ascii="Times New Roman" w:hAnsi="Times New Roman" w:cs="Times New Roman"/>
            <w:sz w:val="24"/>
            <w:szCs w:val="24"/>
            <w:lang w:val="en-US"/>
          </w:rPr>
          <w:t>dif</w:t>
        </w:r>
      </w:ins>
      <w:ins w:id="354" w:author="alanr" w:date="2021-05-01T09:19:07Z">
        <w:r>
          <w:rPr>
            <w:rFonts w:hint="default" w:ascii="Times New Roman" w:hAnsi="Times New Roman" w:cs="Times New Roman"/>
            <w:sz w:val="24"/>
            <w:szCs w:val="24"/>
            <w:lang w:val="en-US"/>
          </w:rPr>
          <w:t>fere</w:t>
        </w:r>
      </w:ins>
      <w:ins w:id="355" w:author="alanr" w:date="2021-05-01T09:19:08Z">
        <w:r>
          <w:rPr>
            <w:rFonts w:hint="default" w:ascii="Times New Roman" w:hAnsi="Times New Roman" w:cs="Times New Roman"/>
            <w:sz w:val="24"/>
            <w:szCs w:val="24"/>
            <w:lang w:val="en-US"/>
          </w:rPr>
          <w:t>nce</w:t>
        </w:r>
      </w:ins>
      <w:ins w:id="356" w:author="alanr" w:date="2021-05-01T09:19:13Z">
        <w:r>
          <w:rPr>
            <w:rFonts w:hint="default" w:ascii="Times New Roman" w:hAnsi="Times New Roman" w:cs="Times New Roman"/>
            <w:sz w:val="24"/>
            <w:szCs w:val="24"/>
            <w:lang w:val="en-US"/>
          </w:rPr>
          <w:t xml:space="preserve">. This </w:t>
        </w:r>
      </w:ins>
      <w:ins w:id="357" w:author="alanr" w:date="2021-05-01T09:19:14Z">
        <w:r>
          <w:rPr>
            <w:rFonts w:hint="default" w:ascii="Times New Roman" w:hAnsi="Times New Roman" w:cs="Times New Roman"/>
            <w:sz w:val="24"/>
            <w:szCs w:val="24"/>
            <w:lang w:val="en-US"/>
          </w:rPr>
          <w:t>may be the</w:t>
        </w:r>
      </w:ins>
      <w:ins w:id="358" w:author="alanr" w:date="2021-05-01T09:19:15Z">
        <w:r>
          <w:rPr>
            <w:rFonts w:hint="default" w:ascii="Times New Roman" w:hAnsi="Times New Roman" w:cs="Times New Roman"/>
            <w:sz w:val="24"/>
            <w:szCs w:val="24"/>
            <w:lang w:val="en-US"/>
          </w:rPr>
          <w:t xml:space="preserve"> case be</w:t>
        </w:r>
      </w:ins>
      <w:ins w:id="359" w:author="alanr" w:date="2021-05-01T09:19:16Z">
        <w:r>
          <w:rPr>
            <w:rFonts w:hint="default" w:ascii="Times New Roman" w:hAnsi="Times New Roman" w:cs="Times New Roman"/>
            <w:sz w:val="24"/>
            <w:szCs w:val="24"/>
            <w:lang w:val="en-US"/>
          </w:rPr>
          <w:t>c</w:t>
        </w:r>
      </w:ins>
      <w:ins w:id="360" w:author="alanr" w:date="2021-05-01T09:19:17Z">
        <w:r>
          <w:rPr>
            <w:rFonts w:hint="default" w:ascii="Times New Roman" w:hAnsi="Times New Roman" w:cs="Times New Roman"/>
            <w:sz w:val="24"/>
            <w:szCs w:val="24"/>
            <w:lang w:val="en-US"/>
          </w:rPr>
          <w:t>a</w:t>
        </w:r>
      </w:ins>
      <w:ins w:id="361" w:author="alanr" w:date="2021-05-01T09:19:19Z">
        <w:r>
          <w:rPr>
            <w:rFonts w:hint="default" w:ascii="Times New Roman" w:hAnsi="Times New Roman" w:cs="Times New Roman"/>
            <w:sz w:val="24"/>
            <w:szCs w:val="24"/>
            <w:lang w:val="en-US"/>
          </w:rPr>
          <w:t>use</w:t>
        </w:r>
      </w:ins>
      <w:ins w:id="362" w:author="alanr" w:date="2021-05-01T09:19:21Z">
        <w:r>
          <w:rPr>
            <w:rFonts w:hint="default" w:ascii="Times New Roman" w:hAnsi="Times New Roman" w:cs="Times New Roman"/>
            <w:sz w:val="24"/>
            <w:szCs w:val="24"/>
            <w:lang w:val="en-US"/>
          </w:rPr>
          <w:t>….</w:t>
        </w:r>
      </w:ins>
    </w:p>
    <w:p>
      <w:pPr>
        <w:spacing w:line="360" w:lineRule="auto"/>
        <w:rPr>
          <w:rFonts w:hint="default" w:ascii="Times New Roman" w:hAnsi="Times New Roman" w:cs="Times New Roman"/>
          <w:sz w:val="24"/>
          <w:szCs w:val="24"/>
          <w:lang w:val="en-US"/>
        </w:rPr>
      </w:pPr>
    </w:p>
    <w:p>
      <w:pPr>
        <w:spacing w:line="360" w:lineRule="auto"/>
        <w:jc w:val="center"/>
        <w:rPr>
          <w:ins w:id="363" w:author="alanr" w:date="2021-05-14T05:42:40Z"/>
          <w:rFonts w:ascii="Times New Roman" w:hAnsi="Times New Roman" w:cs="Times New Roman"/>
          <w:b/>
          <w:bCs/>
          <w:sz w:val="24"/>
          <w:szCs w:val="24"/>
        </w:rPr>
      </w:pPr>
      <w:ins w:id="364" w:author="alanr" w:date="2021-05-14T05:42:40Z">
        <w:r>
          <w:rPr>
            <w:rFonts w:ascii="Times New Roman" w:hAnsi="Times New Roman" w:cs="Times New Roman"/>
            <w:b/>
            <w:bCs/>
            <w:sz w:val="24"/>
            <w:szCs w:val="24"/>
          </w:rPr>
          <w:t xml:space="preserve">Table 11 Fit indices </w:t>
        </w:r>
      </w:ins>
    </w:p>
    <w:tbl>
      <w:tblPr>
        <w:tblStyle w:val="20"/>
        <w:tblpPr w:leftFromText="141" w:rightFromText="141" w:vertAnchor="text" w:horzAnchor="margin" w:tblpX="1" w:tblpY="290"/>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063"/>
        <w:gridCol w:w="1425"/>
        <w:gridCol w:w="1305"/>
        <w:gridCol w:w="130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ins w:id="365" w:author="alanr" w:date="2021-05-14T05:42:40Z"/>
        </w:trPr>
        <w:tc>
          <w:tcPr>
            <w:tcW w:w="2063" w:type="dxa"/>
            <w:tcBorders>
              <w:top w:val="single" w:color="auto" w:sz="4" w:space="0"/>
              <w:bottom w:val="single" w:color="auto" w:sz="4" w:space="0"/>
            </w:tcBorders>
          </w:tcPr>
          <w:p>
            <w:pPr>
              <w:widowControl w:val="0"/>
              <w:spacing w:after="0" w:line="240" w:lineRule="auto"/>
              <w:jc w:val="both"/>
              <w:rPr>
                <w:ins w:id="366" w:author="alanr" w:date="2021-05-14T05:42:40Z"/>
                <w:rFonts w:ascii="Times New Roman" w:hAnsi="Times New Roman" w:cs="Times New Roman"/>
                <w:lang w:val="en-GB"/>
              </w:rPr>
            </w:pPr>
          </w:p>
        </w:tc>
        <w:tc>
          <w:tcPr>
            <w:tcW w:w="1425" w:type="dxa"/>
            <w:tcBorders>
              <w:top w:val="single" w:color="auto" w:sz="4" w:space="0"/>
              <w:bottom w:val="single" w:color="auto" w:sz="4" w:space="0"/>
            </w:tcBorders>
          </w:tcPr>
          <w:p>
            <w:pPr>
              <w:widowControl w:val="0"/>
              <w:spacing w:after="0" w:line="240" w:lineRule="auto"/>
              <w:jc w:val="center"/>
              <w:rPr>
                <w:ins w:id="367" w:author="alanr" w:date="2021-05-14T05:42:40Z"/>
                <w:rFonts w:hint="default" w:ascii="Times New Roman" w:hAnsi="Times New Roman" w:cs="Times New Roman"/>
                <w:b/>
                <w:bCs/>
                <w:lang w:val="en-US"/>
              </w:rPr>
            </w:pPr>
            <w:ins w:id="368" w:author="alanr" w:date="2021-05-14T05:42:40Z">
              <w:r>
                <w:rPr>
                  <w:rFonts w:hint="default" w:ascii="Times New Roman" w:hAnsi="Times New Roman" w:cs="Times New Roman"/>
                  <w:b/>
                  <w:bCs/>
                  <w:lang w:val="en-US"/>
                </w:rPr>
                <w:t>Actual fit</w:t>
              </w:r>
            </w:ins>
          </w:p>
        </w:tc>
        <w:tc>
          <w:tcPr>
            <w:tcW w:w="1305" w:type="dxa"/>
            <w:tcBorders>
              <w:top w:val="single" w:color="auto" w:sz="4" w:space="0"/>
              <w:bottom w:val="single" w:color="auto" w:sz="4" w:space="0"/>
            </w:tcBorders>
          </w:tcPr>
          <w:p>
            <w:pPr>
              <w:widowControl w:val="0"/>
              <w:spacing w:after="0" w:line="240" w:lineRule="auto"/>
              <w:jc w:val="center"/>
              <w:rPr>
                <w:ins w:id="369" w:author="alanr" w:date="2021-05-14T05:42:40Z"/>
                <w:rFonts w:hint="default" w:ascii="Times New Roman" w:hAnsi="Times New Roman" w:cs="Times New Roman"/>
                <w:b/>
                <w:bCs/>
                <w:lang w:val="en-US"/>
              </w:rPr>
            </w:pPr>
            <w:ins w:id="370" w:author="alanr" w:date="2021-05-14T05:42:40Z">
              <w:r>
                <w:rPr>
                  <w:rFonts w:hint="default" w:ascii="Times New Roman" w:hAnsi="Times New Roman" w:cs="Times New Roman"/>
                  <w:b/>
                  <w:bCs/>
                  <w:lang w:val="en-US"/>
                </w:rPr>
                <w:t>Good fit</w:t>
              </w:r>
            </w:ins>
          </w:p>
        </w:tc>
        <w:tc>
          <w:tcPr>
            <w:tcW w:w="1305" w:type="dxa"/>
            <w:tcBorders>
              <w:top w:val="single" w:color="auto" w:sz="4" w:space="0"/>
              <w:bottom w:val="single" w:color="auto" w:sz="4" w:space="0"/>
            </w:tcBorders>
            <w:vAlign w:val="top"/>
          </w:tcPr>
          <w:p>
            <w:pPr>
              <w:widowControl w:val="0"/>
              <w:spacing w:after="0" w:line="240" w:lineRule="auto"/>
              <w:jc w:val="center"/>
              <w:rPr>
                <w:ins w:id="371" w:author="alanr" w:date="2021-05-14T05:42:40Z"/>
                <w:rFonts w:hint="default" w:ascii="Times New Roman" w:hAnsi="Times New Roman" w:cs="Times New Roman" w:eastAsiaTheme="minorHAnsi"/>
                <w:b/>
                <w:bCs/>
                <w:sz w:val="22"/>
                <w:szCs w:val="22"/>
                <w:lang w:val="en-US" w:eastAsia="en-US" w:bidi="ar-SA"/>
              </w:rPr>
            </w:pPr>
            <w:ins w:id="372" w:author="alanr" w:date="2021-05-14T05:42:40Z">
              <w:r>
                <w:rPr>
                  <w:rFonts w:hint="default" w:ascii="Times New Roman" w:hAnsi="Times New Roman" w:cs="Times New Roman"/>
                  <w:b/>
                  <w:bCs/>
                  <w:lang w:val="en-US"/>
                </w:rPr>
                <w:t>Pass test</w:t>
              </w:r>
            </w:ins>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ins w:id="373" w:author="alanr" w:date="2021-05-14T05:42:40Z"/>
        </w:trPr>
        <w:tc>
          <w:tcPr>
            <w:tcW w:w="2063" w:type="dxa"/>
          </w:tcPr>
          <w:p>
            <w:pPr>
              <w:widowControl w:val="0"/>
              <w:spacing w:after="0" w:line="240" w:lineRule="auto"/>
              <w:jc w:val="both"/>
              <w:rPr>
                <w:ins w:id="374" w:author="alanr" w:date="2021-05-14T05:42:40Z"/>
                <w:rFonts w:hint="default" w:ascii="Times New Roman" w:hAnsi="Times New Roman" w:cs="Times New Roman"/>
                <w:lang w:val="en-US"/>
              </w:rPr>
            </w:pPr>
            <w:ins w:id="375" w:author="alanr" w:date="2021-05-14T05:42:40Z">
              <w:r>
                <w:rPr>
                  <w:rFonts w:hint="default" w:ascii="Times New Roman" w:hAnsi="Times New Roman" w:cs="Times New Roman"/>
                  <w:lang w:val="en-US"/>
                </w:rPr>
                <w:t>RMSEA</w:t>
              </w:r>
            </w:ins>
          </w:p>
        </w:tc>
        <w:tc>
          <w:tcPr>
            <w:tcW w:w="1425" w:type="dxa"/>
          </w:tcPr>
          <w:p>
            <w:pPr>
              <w:widowControl w:val="0"/>
              <w:spacing w:after="0" w:line="240" w:lineRule="auto"/>
              <w:jc w:val="center"/>
              <w:rPr>
                <w:ins w:id="376" w:author="alanr" w:date="2021-05-14T05:42:40Z"/>
                <w:rFonts w:hint="default" w:ascii="Times New Roman" w:hAnsi="Times New Roman" w:cs="Times New Roman"/>
                <w:lang w:val="en-US"/>
              </w:rPr>
            </w:pPr>
            <w:ins w:id="377" w:author="alanr" w:date="2021-05-14T05:42:40Z">
              <w:r>
                <w:rPr>
                  <w:rFonts w:hint="default" w:ascii="Times New Roman" w:hAnsi="Times New Roman" w:cs="Times New Roman"/>
                  <w:lang w:val="en-US"/>
                </w:rPr>
                <w:t>.033</w:t>
              </w:r>
            </w:ins>
          </w:p>
        </w:tc>
        <w:tc>
          <w:tcPr>
            <w:tcW w:w="1305" w:type="dxa"/>
          </w:tcPr>
          <w:p>
            <w:pPr>
              <w:widowControl w:val="0"/>
              <w:spacing w:after="0" w:line="240" w:lineRule="auto"/>
              <w:jc w:val="center"/>
              <w:rPr>
                <w:ins w:id="378" w:author="alanr" w:date="2021-05-14T05:42:40Z"/>
                <w:rFonts w:hint="default" w:ascii="Times New Roman" w:hAnsi="Times New Roman" w:cs="Times New Roman"/>
                <w:lang w:val="en-US"/>
              </w:rPr>
            </w:pPr>
            <w:ins w:id="379" w:author="alanr" w:date="2021-05-14T05:42:40Z">
              <w:r>
                <w:rPr>
                  <w:rFonts w:hint="default" w:ascii="Times New Roman" w:hAnsi="Times New Roman" w:cs="Times New Roman"/>
                  <w:lang w:val="en-US"/>
                </w:rPr>
                <w:t>&lt;.080</w:t>
              </w:r>
            </w:ins>
          </w:p>
        </w:tc>
        <w:tc>
          <w:tcPr>
            <w:tcW w:w="1305" w:type="dxa"/>
            <w:vAlign w:val="top"/>
          </w:tcPr>
          <w:p>
            <w:pPr>
              <w:widowControl w:val="0"/>
              <w:spacing w:after="0" w:line="240" w:lineRule="auto"/>
              <w:jc w:val="center"/>
              <w:rPr>
                <w:ins w:id="380" w:author="alanr" w:date="2021-05-14T05:42:40Z"/>
                <w:rFonts w:hint="default" w:ascii="Times New Roman" w:hAnsi="Times New Roman" w:cs="Times New Roman" w:eastAsiaTheme="minorHAnsi"/>
                <w:sz w:val="22"/>
                <w:szCs w:val="22"/>
                <w:lang w:val="en-US" w:eastAsia="en-US" w:bidi="ar-SA"/>
              </w:rPr>
            </w:pPr>
            <w:ins w:id="381" w:author="alanr" w:date="2021-05-14T05:42:40Z">
              <w:r>
                <w:rPr>
                  <w:rFonts w:hint="default" w:ascii="Times New Roman" w:hAnsi="Times New Roman" w:cs="Times New Roman"/>
                  <w:lang w:val="en-US"/>
                </w:rPr>
                <w:t>Yes</w:t>
              </w:r>
            </w:ins>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32" w:hRule="atLeast"/>
          <w:ins w:id="382" w:author="alanr" w:date="2021-05-14T05:42:40Z"/>
        </w:trPr>
        <w:tc>
          <w:tcPr>
            <w:tcW w:w="2063" w:type="dxa"/>
          </w:tcPr>
          <w:p>
            <w:pPr>
              <w:widowControl w:val="0"/>
              <w:spacing w:after="0" w:line="240" w:lineRule="auto"/>
              <w:jc w:val="both"/>
              <w:rPr>
                <w:ins w:id="383" w:author="alanr" w:date="2021-05-14T05:42:40Z"/>
                <w:rFonts w:hint="default" w:ascii="Times New Roman" w:hAnsi="Times New Roman" w:cs="Times New Roman"/>
                <w:lang w:val="en-US"/>
              </w:rPr>
            </w:pPr>
            <w:ins w:id="384" w:author="alanr" w:date="2021-05-14T05:42:40Z">
              <w:r>
                <w:rPr>
                  <w:rFonts w:hint="default" w:ascii="Times New Roman" w:hAnsi="Times New Roman" w:cs="Times New Roman"/>
                  <w:lang w:val="en-US"/>
                </w:rPr>
                <w:t>SRMR</w:t>
              </w:r>
            </w:ins>
          </w:p>
        </w:tc>
        <w:tc>
          <w:tcPr>
            <w:tcW w:w="1425" w:type="dxa"/>
          </w:tcPr>
          <w:p>
            <w:pPr>
              <w:widowControl w:val="0"/>
              <w:spacing w:after="0" w:line="240" w:lineRule="auto"/>
              <w:jc w:val="center"/>
              <w:rPr>
                <w:ins w:id="385" w:author="alanr" w:date="2021-05-14T05:42:40Z"/>
                <w:rFonts w:hint="default" w:ascii="Times New Roman" w:hAnsi="Times New Roman" w:cs="Times New Roman"/>
                <w:lang w:val="en-US"/>
              </w:rPr>
            </w:pPr>
            <w:ins w:id="386" w:author="alanr" w:date="2021-05-14T05:42:40Z">
              <w:r>
                <w:rPr>
                  <w:rFonts w:hint="default" w:ascii="Times New Roman" w:hAnsi="Times New Roman" w:cs="Times New Roman"/>
                  <w:lang w:val="en-US"/>
                </w:rPr>
                <w:t>.013</w:t>
              </w:r>
            </w:ins>
          </w:p>
        </w:tc>
        <w:tc>
          <w:tcPr>
            <w:tcW w:w="1305" w:type="dxa"/>
          </w:tcPr>
          <w:p>
            <w:pPr>
              <w:widowControl w:val="0"/>
              <w:spacing w:after="0" w:line="240" w:lineRule="auto"/>
              <w:jc w:val="center"/>
              <w:rPr>
                <w:ins w:id="387" w:author="alanr" w:date="2021-05-14T05:42:40Z"/>
                <w:rFonts w:hint="default" w:ascii="Times New Roman" w:hAnsi="Times New Roman" w:cs="Times New Roman"/>
                <w:lang w:val="en-US"/>
              </w:rPr>
            </w:pPr>
            <w:ins w:id="388" w:author="alanr" w:date="2021-05-14T05:42:40Z">
              <w:r>
                <w:rPr>
                  <w:rFonts w:hint="default" w:ascii="Times New Roman" w:hAnsi="Times New Roman" w:cs="Times New Roman"/>
                  <w:lang w:val="en-US"/>
                </w:rPr>
                <w:t>&lt;.080</w:t>
              </w:r>
            </w:ins>
          </w:p>
        </w:tc>
        <w:tc>
          <w:tcPr>
            <w:tcW w:w="1305" w:type="dxa"/>
            <w:vAlign w:val="top"/>
          </w:tcPr>
          <w:p>
            <w:pPr>
              <w:widowControl w:val="0"/>
              <w:spacing w:after="0" w:line="240" w:lineRule="auto"/>
              <w:jc w:val="center"/>
              <w:rPr>
                <w:ins w:id="389" w:author="alanr" w:date="2021-05-14T05:42:40Z"/>
                <w:rFonts w:hint="default" w:ascii="Times New Roman" w:hAnsi="Times New Roman" w:cs="Times New Roman"/>
                <w:lang w:val="en-US"/>
              </w:rPr>
            </w:pPr>
            <w:ins w:id="390" w:author="alanr" w:date="2021-05-14T05:42:40Z">
              <w:r>
                <w:rPr>
                  <w:rFonts w:hint="default" w:ascii="Times New Roman" w:hAnsi="Times New Roman" w:cs="Times New Roman"/>
                  <w:lang w:val="en-US"/>
                </w:rPr>
                <w:t>Yes</w:t>
              </w:r>
            </w:ins>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32" w:hRule="atLeast"/>
          <w:ins w:id="391" w:author="alanr" w:date="2021-05-14T05:42:40Z"/>
        </w:trPr>
        <w:tc>
          <w:tcPr>
            <w:tcW w:w="2063" w:type="dxa"/>
          </w:tcPr>
          <w:p>
            <w:pPr>
              <w:widowControl w:val="0"/>
              <w:spacing w:after="0" w:line="240" w:lineRule="auto"/>
              <w:jc w:val="both"/>
              <w:rPr>
                <w:ins w:id="392" w:author="alanr" w:date="2021-05-14T05:42:40Z"/>
                <w:rFonts w:hint="default" w:ascii="Times New Roman" w:hAnsi="Times New Roman" w:cs="Times New Roman"/>
                <w:lang w:val="en-US"/>
              </w:rPr>
            </w:pPr>
            <w:ins w:id="393" w:author="alanr" w:date="2021-05-14T05:42:40Z">
              <w:r>
                <w:rPr>
                  <w:rFonts w:hint="default" w:ascii="Times New Roman" w:hAnsi="Times New Roman" w:cs="Times New Roman"/>
                  <w:lang w:val="en-US"/>
                </w:rPr>
                <w:t>CFI</w:t>
              </w:r>
            </w:ins>
          </w:p>
        </w:tc>
        <w:tc>
          <w:tcPr>
            <w:tcW w:w="1425" w:type="dxa"/>
          </w:tcPr>
          <w:p>
            <w:pPr>
              <w:widowControl w:val="0"/>
              <w:spacing w:after="0" w:line="240" w:lineRule="auto"/>
              <w:jc w:val="center"/>
              <w:rPr>
                <w:ins w:id="394" w:author="alanr" w:date="2021-05-14T05:42:40Z"/>
                <w:rFonts w:hint="default" w:ascii="Times New Roman" w:hAnsi="Times New Roman" w:cs="Times New Roman"/>
                <w:lang w:val="en-US"/>
              </w:rPr>
            </w:pPr>
            <w:ins w:id="395" w:author="alanr" w:date="2021-05-14T05:42:40Z">
              <w:r>
                <w:rPr>
                  <w:rFonts w:hint="default" w:ascii="Times New Roman" w:hAnsi="Times New Roman" w:cs="Times New Roman"/>
                  <w:lang w:val="en-US"/>
                </w:rPr>
                <w:t>.931</w:t>
              </w:r>
            </w:ins>
          </w:p>
        </w:tc>
        <w:tc>
          <w:tcPr>
            <w:tcW w:w="1305" w:type="dxa"/>
          </w:tcPr>
          <w:p>
            <w:pPr>
              <w:widowControl w:val="0"/>
              <w:spacing w:after="0" w:line="240" w:lineRule="auto"/>
              <w:jc w:val="center"/>
              <w:rPr>
                <w:ins w:id="396" w:author="alanr" w:date="2021-05-14T05:42:40Z"/>
                <w:rFonts w:hint="default" w:ascii="Times New Roman" w:hAnsi="Times New Roman" w:cs="Times New Roman"/>
                <w:lang w:val="en-US"/>
              </w:rPr>
            </w:pPr>
            <w:ins w:id="397" w:author="alanr" w:date="2021-05-14T05:42:40Z">
              <w:r>
                <w:rPr>
                  <w:rFonts w:hint="default" w:ascii="Times New Roman" w:hAnsi="Times New Roman" w:cs="Times New Roman"/>
                  <w:lang w:val="en-US"/>
                </w:rPr>
                <w:t>&gt;.900</w:t>
              </w:r>
            </w:ins>
          </w:p>
        </w:tc>
        <w:tc>
          <w:tcPr>
            <w:tcW w:w="1305" w:type="dxa"/>
            <w:vAlign w:val="top"/>
          </w:tcPr>
          <w:p>
            <w:pPr>
              <w:widowControl w:val="0"/>
              <w:spacing w:after="0" w:line="240" w:lineRule="auto"/>
              <w:jc w:val="center"/>
              <w:rPr>
                <w:ins w:id="398" w:author="alanr" w:date="2021-05-14T05:42:40Z"/>
                <w:rFonts w:hint="default" w:ascii="Times New Roman" w:hAnsi="Times New Roman" w:cs="Times New Roman" w:eastAsiaTheme="minorHAnsi"/>
                <w:sz w:val="22"/>
                <w:szCs w:val="22"/>
                <w:lang w:val="en-US" w:eastAsia="en-US" w:bidi="ar-SA"/>
              </w:rPr>
            </w:pPr>
            <w:ins w:id="399" w:author="alanr" w:date="2021-05-14T05:42:40Z">
              <w:r>
                <w:rPr>
                  <w:rFonts w:hint="default" w:ascii="Times New Roman" w:hAnsi="Times New Roman" w:cs="Times New Roman"/>
                  <w:lang w:val="en-US"/>
                </w:rPr>
                <w:t>Yes</w:t>
              </w:r>
            </w:ins>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ins w:id="400" w:author="alanr" w:date="2021-05-14T05:42:40Z"/>
        </w:trPr>
        <w:tc>
          <w:tcPr>
            <w:tcW w:w="2063" w:type="dxa"/>
          </w:tcPr>
          <w:p>
            <w:pPr>
              <w:widowControl w:val="0"/>
              <w:spacing w:after="0" w:line="240" w:lineRule="auto"/>
              <w:jc w:val="both"/>
              <w:rPr>
                <w:ins w:id="401" w:author="alanr" w:date="2021-05-14T05:42:40Z"/>
                <w:rFonts w:hint="default" w:ascii="Times New Roman" w:hAnsi="Times New Roman" w:cs="Times New Roman"/>
                <w:lang w:val="en-US"/>
              </w:rPr>
            </w:pPr>
            <w:ins w:id="402" w:author="alanr" w:date="2021-05-14T05:42:40Z">
              <w:r>
                <w:rPr>
                  <w:rFonts w:hint="default" w:ascii="Times New Roman" w:hAnsi="Times New Roman" w:cs="Times New Roman"/>
                  <w:lang w:val="en-US"/>
                </w:rPr>
                <w:t>TLI</w:t>
              </w:r>
            </w:ins>
          </w:p>
        </w:tc>
        <w:tc>
          <w:tcPr>
            <w:tcW w:w="1425" w:type="dxa"/>
          </w:tcPr>
          <w:p>
            <w:pPr>
              <w:widowControl w:val="0"/>
              <w:spacing w:after="0" w:line="240" w:lineRule="auto"/>
              <w:jc w:val="center"/>
              <w:rPr>
                <w:ins w:id="403" w:author="alanr" w:date="2021-05-14T05:42:40Z"/>
                <w:rFonts w:hint="default" w:ascii="Times New Roman" w:hAnsi="Times New Roman" w:cs="Times New Roman"/>
                <w:lang w:val="en-US"/>
              </w:rPr>
            </w:pPr>
            <w:ins w:id="404" w:author="alanr" w:date="2021-05-14T05:42:40Z">
              <w:r>
                <w:rPr>
                  <w:rFonts w:hint="default" w:ascii="Times New Roman" w:hAnsi="Times New Roman" w:cs="Times New Roman"/>
                  <w:lang w:val="en-US"/>
                </w:rPr>
                <w:t>.852</w:t>
              </w:r>
            </w:ins>
          </w:p>
        </w:tc>
        <w:tc>
          <w:tcPr>
            <w:tcW w:w="1305" w:type="dxa"/>
          </w:tcPr>
          <w:p>
            <w:pPr>
              <w:widowControl w:val="0"/>
              <w:spacing w:after="0" w:line="240" w:lineRule="auto"/>
              <w:jc w:val="center"/>
              <w:rPr>
                <w:ins w:id="405" w:author="alanr" w:date="2021-05-14T05:42:40Z"/>
                <w:rFonts w:hint="default" w:ascii="Times New Roman" w:hAnsi="Times New Roman" w:cs="Times New Roman"/>
                <w:lang w:val="en-US"/>
              </w:rPr>
            </w:pPr>
            <w:ins w:id="406" w:author="alanr" w:date="2021-05-14T05:42:40Z">
              <w:r>
                <w:rPr>
                  <w:rFonts w:hint="default" w:ascii="Times New Roman" w:hAnsi="Times New Roman" w:cs="Times New Roman"/>
                  <w:lang w:val="en-US"/>
                </w:rPr>
                <w:t>&gt;.950</w:t>
              </w:r>
            </w:ins>
          </w:p>
        </w:tc>
        <w:tc>
          <w:tcPr>
            <w:tcW w:w="1305" w:type="dxa"/>
            <w:vAlign w:val="top"/>
          </w:tcPr>
          <w:p>
            <w:pPr>
              <w:widowControl w:val="0"/>
              <w:spacing w:after="0" w:line="240" w:lineRule="auto"/>
              <w:jc w:val="center"/>
              <w:rPr>
                <w:ins w:id="407" w:author="alanr" w:date="2021-05-14T05:42:40Z"/>
                <w:rFonts w:hint="default" w:ascii="Times New Roman" w:hAnsi="Times New Roman" w:cs="Times New Roman" w:eastAsiaTheme="minorHAnsi"/>
                <w:sz w:val="22"/>
                <w:szCs w:val="22"/>
                <w:lang w:val="en-US" w:eastAsia="en-US" w:bidi="ar-SA"/>
              </w:rPr>
            </w:pPr>
            <w:ins w:id="408" w:author="alanr" w:date="2021-05-14T05:42:40Z">
              <w:r>
                <w:rPr>
                  <w:rFonts w:hint="default" w:ascii="Times New Roman" w:hAnsi="Times New Roman" w:cs="Times New Roman"/>
                  <w:lang w:val="en-US"/>
                </w:rPr>
                <w:t>No</w:t>
              </w:r>
            </w:ins>
          </w:p>
        </w:tc>
      </w:tr>
    </w:tbl>
    <w:p>
      <w:pPr>
        <w:spacing w:line="360" w:lineRule="auto"/>
        <w:rPr>
          <w:ins w:id="409" w:author="alanr" w:date="2021-05-14T05:42:40Z"/>
        </w:rPr>
      </w:pPr>
    </w:p>
    <w:p>
      <w:pPr>
        <w:spacing w:line="360" w:lineRule="auto"/>
        <w:rPr>
          <w:ins w:id="410" w:author="alanr" w:date="2021-05-14T05:42:40Z"/>
        </w:rPr>
      </w:pPr>
    </w:p>
    <w:p>
      <w:pPr>
        <w:spacing w:line="360" w:lineRule="auto"/>
        <w:rPr>
          <w:ins w:id="411" w:author="alanr" w:date="2021-05-14T05:42:40Z"/>
          <w:rFonts w:ascii="Times New Roman" w:hAnsi="Times New Roman" w:cs="Times New Roman"/>
          <w:sz w:val="24"/>
          <w:szCs w:val="24"/>
        </w:rPr>
      </w:pPr>
    </w:p>
    <w:p>
      <w:pPr>
        <w:spacing w:line="360" w:lineRule="auto"/>
        <w:rPr>
          <w:ins w:id="412" w:author="alanr" w:date="2021-05-14T05:42:40Z"/>
          <w:rFonts w:ascii="Times New Roman" w:hAnsi="Times New Roman" w:cs="Times New Roman"/>
          <w:sz w:val="24"/>
          <w:szCs w:val="24"/>
        </w:rPr>
      </w:pPr>
    </w:p>
    <w:p>
      <w:pPr>
        <w:spacing w:line="360" w:lineRule="auto"/>
        <w:rPr>
          <w:ins w:id="413" w:author="alanr" w:date="2021-05-14T05:42:40Z"/>
          <w:rFonts w:ascii="Times New Roman" w:hAnsi="Times New Roman" w:cs="Times New Roman"/>
          <w:sz w:val="24"/>
          <w:szCs w:val="24"/>
          <w:vertAlign w:val="superscript"/>
        </w:rPr>
      </w:pPr>
      <w:ins w:id="414" w:author="alanr" w:date="2021-05-14T05:42:40Z">
        <w:r>
          <w:rPr>
            <w:rFonts w:ascii="Times New Roman" w:hAnsi="Times New Roman" w:cs="Times New Roman"/>
            <w:sz w:val="24"/>
            <w:szCs w:val="24"/>
          </w:rPr>
          <w:t xml:space="preserve">Table 12 provides an overview of the fit indices for our </w:t>
        </w:r>
      </w:ins>
      <w:ins w:id="415" w:author="alanr" w:date="2021-05-14T05:42:40Z">
        <w:r>
          <w:rPr>
            <w:rFonts w:hint="default" w:ascii="Times New Roman" w:hAnsi="Times New Roman" w:cs="Times New Roman"/>
            <w:sz w:val="24"/>
            <w:szCs w:val="24"/>
            <w:lang w:val="en-US"/>
          </w:rPr>
          <w:t xml:space="preserve">moderated mediation </w:t>
        </w:r>
      </w:ins>
      <w:ins w:id="416" w:author="alanr" w:date="2021-05-14T05:42:40Z">
        <w:r>
          <w:rPr>
            <w:rFonts w:ascii="Times New Roman" w:hAnsi="Times New Roman" w:cs="Times New Roman"/>
            <w:sz w:val="24"/>
            <w:szCs w:val="24"/>
          </w:rPr>
          <w:t xml:space="preserve">model. Our chi square statistic of </w:t>
        </w:r>
      </w:ins>
      <w:ins w:id="417" w:author="alanr" w:date="2021-05-14T05:42:40Z">
        <w:r>
          <w:rPr>
            <w:rFonts w:hint="default" w:ascii="Times New Roman" w:hAnsi="Times New Roman" w:cs="Times New Roman"/>
            <w:sz w:val="24"/>
            <w:szCs w:val="24"/>
            <w:lang w:val="en-US"/>
          </w:rPr>
          <w:t xml:space="preserve">.. </w:t>
        </w:r>
      </w:ins>
      <w:ins w:id="418" w:author="alanr" w:date="2021-05-14T05:42:40Z">
        <w:r>
          <w:rPr>
            <w:rFonts w:ascii="Times New Roman" w:hAnsi="Times New Roman" w:cs="Times New Roman"/>
            <w:sz w:val="24"/>
            <w:szCs w:val="24"/>
          </w:rPr>
          <w:t xml:space="preserve"> </w:t>
        </w:r>
      </w:ins>
      <w:ins w:id="419" w:author="alanr" w:date="2021-05-14T05:42:40Z">
        <w:r>
          <w:rPr>
            <w:rFonts w:hint="default" w:ascii="Times New Roman" w:hAnsi="Times New Roman" w:cs="Times New Roman"/>
            <w:sz w:val="24"/>
            <w:szCs w:val="24"/>
            <w:lang w:val="en-US"/>
          </w:rPr>
          <w:t>(</w:t>
        </w:r>
      </w:ins>
      <w:ins w:id="420" w:author="alanr" w:date="2021-05-14T05:42:40Z">
        <w:r>
          <w:rPr>
            <w:rFonts w:hint="default" w:ascii="Times New Roman" w:hAnsi="Times New Roman" w:cs="Times New Roman"/>
            <w:i/>
            <w:iCs/>
            <w:sz w:val="24"/>
            <w:szCs w:val="24"/>
            <w:lang w:val="en-US"/>
          </w:rPr>
          <w:t>p</w:t>
        </w:r>
      </w:ins>
      <w:ins w:id="421" w:author="alanr" w:date="2021-05-14T05:42:40Z">
        <w:r>
          <w:rPr>
            <w:rFonts w:hint="default" w:ascii="Times New Roman" w:hAnsi="Times New Roman" w:cs="Times New Roman"/>
            <w:sz w:val="24"/>
            <w:szCs w:val="24"/>
            <w:lang w:val="en-US"/>
          </w:rPr>
          <w:t xml:space="preserve"> &lt;</w:t>
        </w:r>
      </w:ins>
      <w:ins w:id="422" w:author="alanr" w:date="2021-05-16T09:54:33Z">
        <w:r>
          <w:rPr>
            <w:rFonts w:hint="default" w:ascii="Times New Roman" w:hAnsi="Times New Roman" w:cs="Times New Roman"/>
            <w:sz w:val="24"/>
            <w:szCs w:val="24"/>
            <w:lang w:val="en-US"/>
          </w:rPr>
          <w:t>.</w:t>
        </w:r>
      </w:ins>
      <w:ins w:id="423" w:author="alanr" w:date="2021-05-16T09:54:34Z">
        <w:r>
          <w:rPr>
            <w:rFonts w:hint="default" w:ascii="Times New Roman" w:hAnsi="Times New Roman" w:cs="Times New Roman"/>
            <w:sz w:val="24"/>
            <w:szCs w:val="24"/>
            <w:lang w:val="en-US"/>
          </w:rPr>
          <w:t>001</w:t>
        </w:r>
      </w:ins>
      <w:ins w:id="424" w:author="alanr" w:date="2021-05-14T05:42:40Z">
        <w:r>
          <w:rPr>
            <w:rFonts w:hint="default" w:ascii="Times New Roman" w:hAnsi="Times New Roman" w:cs="Times New Roman"/>
            <w:sz w:val="24"/>
            <w:szCs w:val="24"/>
            <w:lang w:val="en-US"/>
          </w:rPr>
          <w:t>)</w:t>
        </w:r>
      </w:ins>
      <w:ins w:id="425" w:author="alanr" w:date="2021-05-14T05:42:40Z">
        <w:r>
          <w:rPr>
            <w:rFonts w:ascii="Times New Roman" w:hAnsi="Times New Roman" w:cs="Times New Roman"/>
            <w:sz w:val="24"/>
            <w:szCs w:val="24"/>
          </w:rPr>
          <w:t xml:space="preserve">. suggests </w:t>
        </w:r>
      </w:ins>
      <w:ins w:id="426" w:author="alanr" w:date="2021-05-14T05:42:40Z">
        <w:r>
          <w:rPr>
            <w:rFonts w:hint="default" w:ascii="Times New Roman" w:hAnsi="Times New Roman" w:cs="Times New Roman"/>
            <w:sz w:val="24"/>
            <w:szCs w:val="24"/>
            <w:lang w:val="en-US"/>
          </w:rPr>
          <w:t xml:space="preserve">a discrepancy between the actual and predicted observations.. However, (…) mention the sensitivity of the chi square statisticin relation to sample size. Since our sample of 8,054 is quite large we decided to ignore the chi square statistic measure of fit. This decision is supported by research such as those done by …(…)  </w:t>
        </w:r>
      </w:ins>
      <w:ins w:id="427" w:author="alanr" w:date="2021-05-14T05:42:40Z">
        <w:r>
          <w:rPr>
            <w:rFonts w:ascii="Times New Roman" w:hAnsi="Times New Roman" w:cs="Times New Roman"/>
            <w:sz w:val="24"/>
            <w:szCs w:val="24"/>
          </w:rPr>
          <w:t xml:space="preserve"> </w:t>
        </w:r>
      </w:ins>
      <w:r>
        <w:rPr>
          <w:rFonts w:ascii="Times New Roman" w:hAnsi="Times New Roman" w:cs="Times New Roman"/>
          <w:sz w:val="24"/>
          <w:szCs w:val="24"/>
        </w:rPr>
        <w:t xml:space="preserve">To </w:t>
      </w:r>
      <w:r>
        <w:rPr>
          <w:rFonts w:hint="default" w:ascii="Times New Roman" w:hAnsi="Times New Roman" w:cs="Times New Roman"/>
          <w:sz w:val="24"/>
          <w:szCs w:val="24"/>
          <w:lang w:val="en-US"/>
        </w:rPr>
        <w:t xml:space="preserve">benchmark </w:t>
      </w:r>
      <w:r>
        <w:rPr>
          <w:rFonts w:ascii="Times New Roman" w:hAnsi="Times New Roman" w:cs="Times New Roman"/>
          <w:sz w:val="24"/>
          <w:szCs w:val="24"/>
        </w:rPr>
        <w:t>the goodness of fit of our model we use the standard that Dion(2008) provides in his paper on</w:t>
      </w:r>
      <w:r>
        <w:rPr>
          <w:rFonts w:hint="default" w:ascii="Times New Roman" w:hAnsi="Times New Roman" w:cs="Times New Roman"/>
          <w:sz w:val="24"/>
          <w:szCs w:val="24"/>
          <w:lang w:val="en-US"/>
        </w:rPr>
        <w:t xml:space="preserve"> </w:t>
      </w:r>
      <w:r>
        <w:rPr>
          <w:rFonts w:ascii="Times New Roman" w:hAnsi="Times New Roman" w:cs="Times New Roman"/>
          <w:sz w:val="24"/>
          <w:szCs w:val="24"/>
        </w:rPr>
        <w:t xml:space="preserve">preferred values for the major fit measures of SEM. He proposes that the TLI measure should approach 1 preferably, our TLI has a value of </w:t>
      </w:r>
      <w:r>
        <w:rPr>
          <w:rFonts w:hint="default" w:ascii="Times New Roman" w:hAnsi="Times New Roman" w:cs="Times New Roman"/>
          <w:sz w:val="24"/>
          <w:szCs w:val="24"/>
          <w:lang w:val="en-US"/>
        </w:rPr>
        <w:t xml:space="preserve">.852 </w:t>
      </w:r>
      <w:r>
        <w:rPr>
          <w:rFonts w:ascii="Times New Roman" w:hAnsi="Times New Roman" w:cs="Times New Roman"/>
          <w:sz w:val="24"/>
          <w:szCs w:val="24"/>
        </w:rPr>
        <w:t>which i</w:t>
      </w:r>
      <w:r>
        <w:rPr>
          <w:rFonts w:hint="default" w:ascii="Times New Roman" w:hAnsi="Times New Roman" w:cs="Times New Roman"/>
          <w:sz w:val="24"/>
          <w:szCs w:val="24"/>
          <w:lang w:val="en-US"/>
        </w:rPr>
        <w:t>s not great but not terrible either.</w:t>
      </w:r>
      <w:r>
        <w:rPr>
          <w:rFonts w:ascii="Times New Roman" w:hAnsi="Times New Roman" w:cs="Times New Roman"/>
          <w:sz w:val="24"/>
          <w:szCs w:val="24"/>
        </w:rPr>
        <w:t xml:space="preserve"> </w:t>
      </w:r>
      <w:r>
        <w:rPr>
          <w:rFonts w:hint="default" w:ascii="Times New Roman" w:hAnsi="Times New Roman" w:cs="Times New Roman"/>
          <w:sz w:val="24"/>
          <w:szCs w:val="24"/>
          <w:lang w:val="en-US"/>
        </w:rPr>
        <w:t xml:space="preserve">Secondly, the </w:t>
      </w:r>
      <w:r>
        <w:rPr>
          <w:rFonts w:ascii="Times New Roman" w:hAnsi="Times New Roman" w:cs="Times New Roman"/>
          <w:sz w:val="24"/>
          <w:szCs w:val="24"/>
        </w:rPr>
        <w:t>CFI should have a minimum value of .9</w:t>
      </w:r>
      <w:r>
        <w:rPr>
          <w:rFonts w:hint="default" w:ascii="Times New Roman" w:hAnsi="Times New Roman" w:cs="Times New Roman"/>
          <w:sz w:val="24"/>
          <w:szCs w:val="24"/>
          <w:lang w:val="en-US"/>
        </w:rPr>
        <w:t>0</w:t>
      </w:r>
      <w:r>
        <w:rPr>
          <w:rFonts w:ascii="Times New Roman" w:hAnsi="Times New Roman" w:cs="Times New Roman"/>
          <w:sz w:val="24"/>
          <w:szCs w:val="24"/>
        </w:rPr>
        <w:t xml:space="preserve"> for a model to be considered a “good fit”,</w:t>
      </w:r>
      <w:r>
        <w:rPr>
          <w:rFonts w:hint="default" w:ascii="Times New Roman" w:hAnsi="Times New Roman" w:cs="Times New Roman"/>
          <w:sz w:val="24"/>
          <w:szCs w:val="24"/>
          <w:lang w:val="en-US"/>
        </w:rPr>
        <w:t xml:space="preserve"> Ou</w:t>
      </w:r>
      <w:r>
        <w:rPr>
          <w:rFonts w:ascii="Times New Roman" w:hAnsi="Times New Roman" w:cs="Times New Roman"/>
          <w:sz w:val="24"/>
          <w:szCs w:val="24"/>
        </w:rPr>
        <w:t>r CFI measure has a value o</w:t>
      </w:r>
      <w:r>
        <w:rPr>
          <w:rFonts w:hint="default" w:ascii="Times New Roman" w:hAnsi="Times New Roman" w:cs="Times New Roman"/>
          <w:sz w:val="24"/>
          <w:szCs w:val="24"/>
          <w:lang w:val="en-US"/>
        </w:rPr>
        <w:t>f .931, which is above the desired cut-off value</w:t>
      </w:r>
      <w:r>
        <w:rPr>
          <w:rFonts w:ascii="Times New Roman" w:hAnsi="Times New Roman" w:cs="Times New Roman"/>
          <w:sz w:val="24"/>
          <w:szCs w:val="24"/>
        </w:rPr>
        <w:t xml:space="preserve">, we conclude that </w:t>
      </w:r>
      <w:r>
        <w:rPr>
          <w:rFonts w:hint="default" w:ascii="Times New Roman" w:hAnsi="Times New Roman" w:cs="Times New Roman"/>
          <w:sz w:val="24"/>
          <w:szCs w:val="24"/>
          <w:lang w:val="en-US"/>
        </w:rPr>
        <w:t xml:space="preserve">for </w:t>
      </w:r>
      <w:r>
        <w:rPr>
          <w:rFonts w:ascii="Times New Roman" w:hAnsi="Times New Roman" w:cs="Times New Roman"/>
          <w:sz w:val="24"/>
          <w:szCs w:val="24"/>
        </w:rPr>
        <w:t xml:space="preserve">this second metric our model seems to </w:t>
      </w:r>
      <w:r>
        <w:rPr>
          <w:rFonts w:hint="default" w:ascii="Times New Roman" w:hAnsi="Times New Roman" w:cs="Times New Roman"/>
          <w:sz w:val="24"/>
          <w:szCs w:val="24"/>
          <w:lang w:val="en-US"/>
        </w:rPr>
        <w:t xml:space="preserve">be acceptable. Thirdly, </w:t>
      </w:r>
      <w:r>
        <w:rPr>
          <w:rFonts w:ascii="Times New Roman" w:hAnsi="Times New Roman" w:cs="Times New Roman"/>
          <w:sz w:val="24"/>
          <w:szCs w:val="24"/>
        </w:rPr>
        <w:t xml:space="preserve">RMSEA is a measure of the difference in the sample data with what would be expected in the situation of a correct model. Thus for RMSEA the lower value the better, with </w:t>
      </w:r>
      <w:r>
        <w:rPr>
          <w:rFonts w:hint="default" w:ascii="Times New Roman" w:hAnsi="Times New Roman" w:cs="Times New Roman"/>
          <w:sz w:val="24"/>
          <w:szCs w:val="24"/>
          <w:lang w:val="en-US"/>
        </w:rPr>
        <w:t>.</w:t>
      </w:r>
      <w:r>
        <w:rPr>
          <w:rFonts w:ascii="Times New Roman" w:hAnsi="Times New Roman" w:cs="Times New Roman"/>
          <w:sz w:val="24"/>
          <w:szCs w:val="24"/>
        </w:rPr>
        <w:t>05 the generally accepted maximum value. Our value of</w:t>
      </w:r>
      <w:r>
        <w:rPr>
          <w:rFonts w:hint="default" w:ascii="Times New Roman" w:hAnsi="Times New Roman" w:cs="Times New Roman"/>
          <w:sz w:val="24"/>
          <w:szCs w:val="24"/>
          <w:lang w:val="en-US"/>
        </w:rPr>
        <w:t xml:space="preserve"> .033</w:t>
      </w:r>
      <w:r>
        <w:rPr>
          <w:rFonts w:ascii="Times New Roman" w:hAnsi="Times New Roman" w:cs="Times New Roman"/>
          <w:sz w:val="24"/>
          <w:szCs w:val="24"/>
        </w:rPr>
        <w:t xml:space="preserve"> falls</w:t>
      </w:r>
      <w:r>
        <w:rPr>
          <w:rFonts w:hint="default" w:ascii="Times New Roman" w:hAnsi="Times New Roman" w:cs="Times New Roman"/>
          <w:sz w:val="24"/>
          <w:szCs w:val="24"/>
          <w:lang w:val="en-US"/>
        </w:rPr>
        <w:t xml:space="preserve"> well</w:t>
      </w:r>
      <w:r>
        <w:rPr>
          <w:rFonts w:ascii="Times New Roman" w:hAnsi="Times New Roman" w:cs="Times New Roman"/>
          <w:sz w:val="24"/>
          <w:szCs w:val="24"/>
        </w:rPr>
        <w:t xml:space="preserve"> within the acceptable range.</w:t>
      </w:r>
      <w:ins w:id="428" w:author="alanr" w:date="2021-05-14T05:42:40Z">
        <w:r>
          <w:rPr>
            <w:rFonts w:ascii="Times New Roman" w:hAnsi="Times New Roman" w:cs="Times New Roman"/>
            <w:sz w:val="24"/>
            <w:szCs w:val="24"/>
          </w:rPr>
          <w:t xml:space="preserve"> </w:t>
        </w:r>
      </w:ins>
      <w:ins w:id="429" w:author="alanr" w:date="2021-05-14T05:42:40Z">
        <w:r>
          <w:rPr>
            <w:rFonts w:hint="default" w:ascii="Times New Roman" w:hAnsi="Times New Roman" w:cs="Times New Roman"/>
            <w:sz w:val="24"/>
            <w:szCs w:val="24"/>
            <w:lang w:val="en-US"/>
          </w:rPr>
          <w:t xml:space="preserve">The final measure we use is SRMR, which is ….    </w:t>
        </w:r>
      </w:ins>
      <w:r>
        <w:rPr>
          <w:rFonts w:hint="default" w:ascii="Times New Roman" w:hAnsi="Times New Roman" w:cs="Times New Roman"/>
          <w:sz w:val="24"/>
          <w:szCs w:val="24"/>
          <w:lang w:val="en-US"/>
        </w:rPr>
        <w:t xml:space="preserve">Similar to RMSEA, the cut-off value is .05 , with a value of .013 our model appears as good fit for the data. </w:t>
      </w:r>
      <w:r>
        <w:rPr>
          <w:rFonts w:ascii="Times New Roman" w:hAnsi="Times New Roman" w:cs="Times New Roman"/>
          <w:sz w:val="24"/>
          <w:szCs w:val="24"/>
        </w:rPr>
        <w:t xml:space="preserve">Overall our model seems to fit </w:t>
      </w:r>
      <w:r>
        <w:rPr>
          <w:rFonts w:hint="default" w:ascii="Times New Roman" w:hAnsi="Times New Roman" w:cs="Times New Roman"/>
          <w:sz w:val="24"/>
          <w:szCs w:val="24"/>
          <w:lang w:val="en-US"/>
        </w:rPr>
        <w:t>reasonably well, passing 3 out of 4 fit statistic cut-offs.</w:t>
      </w:r>
      <w:ins w:id="430" w:author="alanr" w:date="2021-05-14T05:42:40Z">
        <w:r>
          <w:rPr>
            <w:rFonts w:hint="default" w:ascii="Times New Roman" w:hAnsi="Times New Roman" w:cs="Times New Roman"/>
            <w:sz w:val="24"/>
            <w:szCs w:val="24"/>
            <w:lang w:val="en-US"/>
          </w:rPr>
          <w:t xml:space="preserve"> Therefore we </w:t>
        </w:r>
      </w:ins>
    </w:p>
    <w:p>
      <w:pPr>
        <w:spacing w:line="360" w:lineRule="auto"/>
        <w:rPr>
          <w:rFonts w:ascii="Times New Roman" w:hAnsi="Times New Roman" w:cs="Times New Roman"/>
          <w:color w:val="ED7D31" w:themeColor="accent2"/>
          <w:sz w:val="24"/>
          <w:szCs w:val="24"/>
          <w:lang w:val="nl-NL"/>
          <w14:textFill>
            <w14:solidFill>
              <w14:schemeClr w14:val="accent2"/>
            </w14:solidFill>
          </w14:textFill>
        </w:rPr>
      </w:pPr>
    </w:p>
    <w:p>
      <w:pPr>
        <w:pStyle w:val="3"/>
        <w:numPr>
          <w:ilvl w:val="1"/>
          <w:numId w:val="0"/>
        </w:numPr>
        <w:spacing w:line="360" w:lineRule="auto"/>
        <w:rPr>
          <w:lang w:val="en-US"/>
        </w:rPr>
      </w:pPr>
      <w:bookmarkStart w:id="28" w:name="_Toc30502"/>
      <w:r>
        <w:rPr>
          <w:rFonts w:ascii="Times New Roman" w:hAnsi="Times New Roman" w:cs="Times New Roman"/>
          <w:sz w:val="28"/>
          <w:szCs w:val="28"/>
          <w:lang w:val="en-US"/>
        </w:rPr>
        <w:t>4.</w:t>
      </w:r>
      <w:r>
        <w:rPr>
          <w:rFonts w:hint="default" w:ascii="Times New Roman" w:hAnsi="Times New Roman" w:cs="Times New Roman"/>
          <w:sz w:val="28"/>
          <w:szCs w:val="28"/>
          <w:lang w:val="en-US"/>
        </w:rPr>
        <w:t>3 Robustness check</w:t>
      </w:r>
      <w:bookmarkEnd w:id="28"/>
    </w:p>
    <w:p>
      <w:pPr>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To ensure the robustness of our results, we deployed our model on a second measure of team performance. Points difference between home and away teams is the primary outcome metric of a football match, </w:t>
      </w:r>
      <w:r>
        <w:rPr>
          <w:rFonts w:hint="default" w:ascii="Times New Roman" w:hAnsi="Times New Roman" w:cs="Times New Roman"/>
          <w:color w:val="auto"/>
          <w:sz w:val="24"/>
          <w:szCs w:val="24"/>
          <w:lang w:val="en-US"/>
        </w:rPr>
        <w:t xml:space="preserve">We also </w:t>
      </w:r>
      <w:r>
        <w:rPr>
          <w:rFonts w:hint="default" w:ascii="Times New Roman" w:hAnsi="Times New Roman" w:cs="Times New Roman"/>
          <w:color w:val="auto"/>
          <w:sz w:val="24"/>
          <w:szCs w:val="24"/>
          <w:lang w:val="en-US"/>
        </w:rPr>
        <w:t xml:space="preserve">are interested in </w:t>
      </w:r>
      <w:r>
        <w:rPr>
          <w:rFonts w:hint="default" w:ascii="Times New Roman" w:hAnsi="Times New Roman" w:cs="Times New Roman"/>
          <w:color w:val="auto"/>
          <w:sz w:val="24"/>
          <w:szCs w:val="24"/>
          <w:lang w:val="en-US"/>
        </w:rPr>
        <w:t xml:space="preserve">goal difference because </w:t>
      </w:r>
      <w:r>
        <w:rPr>
          <w:rFonts w:hint="default" w:ascii="Times New Roman" w:hAnsi="Times New Roman" w:cs="Times New Roman"/>
          <w:color w:val="auto"/>
          <w:sz w:val="24"/>
          <w:szCs w:val="24"/>
          <w:lang w:val="en-US"/>
        </w:rPr>
        <w:t>not all wins are made the same.</w:t>
      </w:r>
      <w:r>
        <w:rPr>
          <w:rFonts w:hint="default" w:ascii="Times New Roman" w:hAnsi="Times New Roman" w:cs="Times New Roman"/>
          <w:color w:val="auto"/>
          <w:sz w:val="24"/>
          <w:szCs w:val="24"/>
          <w:lang w:val="en-US"/>
        </w:rPr>
        <w:t xml:space="preserve"> A</w:t>
      </w:r>
      <w:r>
        <w:rPr>
          <w:rFonts w:hint="default" w:ascii="Times New Roman" w:hAnsi="Times New Roman" w:cs="Times New Roman"/>
          <w:color w:val="auto"/>
          <w:sz w:val="24"/>
          <w:szCs w:val="24"/>
          <w:lang w:val="en-US"/>
        </w:rPr>
        <w:t xml:space="preserve"> narrow 1 goal margin</w:t>
      </w:r>
      <w:r>
        <w:rPr>
          <w:rFonts w:hint="default" w:ascii="Times New Roman" w:hAnsi="Times New Roman" w:cs="Times New Roman"/>
          <w:color w:val="auto"/>
          <w:sz w:val="24"/>
          <w:szCs w:val="24"/>
          <w:lang w:val="en-US"/>
        </w:rPr>
        <w:t xml:space="preserve"> win and a </w:t>
      </w:r>
      <w:r>
        <w:rPr>
          <w:rFonts w:hint="default" w:ascii="Times New Roman" w:hAnsi="Times New Roman" w:cs="Times New Roman"/>
          <w:color w:val="auto"/>
          <w:sz w:val="24"/>
          <w:szCs w:val="24"/>
          <w:lang w:val="en-US"/>
        </w:rPr>
        <w:t>thumping 4 goal victory both have the same points result but very different match processes. Perhaps while home and away wins are evenly divided, every away win could be a scrappy 1-0 victory whereas all home wins are convincing 3-0 victories. In this case there is still a home advantage.</w:t>
      </w:r>
      <w:ins w:id="431" w:author="alanr" w:date="2021-05-01T07:37:49Z">
        <w:r>
          <w:rPr>
            <w:rFonts w:hint="default" w:ascii="Times New Roman" w:hAnsi="Times New Roman" w:cs="Times New Roman"/>
            <w:color w:val="auto"/>
            <w:sz w:val="24"/>
            <w:szCs w:val="24"/>
            <w:lang w:val="en-US"/>
          </w:rPr>
          <w:t xml:space="preserve"> </w:t>
        </w:r>
      </w:ins>
      <w:ins w:id="432" w:author="alanr" w:date="2021-05-01T07:37:51Z">
        <w:r>
          <w:rPr>
            <w:rFonts w:hint="default" w:ascii="Times New Roman" w:hAnsi="Times New Roman" w:cs="Times New Roman"/>
            <w:color w:val="auto"/>
            <w:sz w:val="24"/>
            <w:szCs w:val="24"/>
            <w:lang w:val="en-US"/>
          </w:rPr>
          <w:t>Tabl</w:t>
        </w:r>
      </w:ins>
      <w:ins w:id="433" w:author="alanr" w:date="2021-05-01T07:37:52Z">
        <w:r>
          <w:rPr>
            <w:rFonts w:hint="default" w:ascii="Times New Roman" w:hAnsi="Times New Roman" w:cs="Times New Roman"/>
            <w:color w:val="auto"/>
            <w:sz w:val="24"/>
            <w:szCs w:val="24"/>
            <w:lang w:val="en-US"/>
          </w:rPr>
          <w:t>e(ap</w:t>
        </w:r>
      </w:ins>
      <w:ins w:id="434" w:author="alanr" w:date="2021-05-01T07:37:53Z">
        <w:r>
          <w:rPr>
            <w:rFonts w:hint="default" w:ascii="Times New Roman" w:hAnsi="Times New Roman" w:cs="Times New Roman"/>
            <w:color w:val="auto"/>
            <w:sz w:val="24"/>
            <w:szCs w:val="24"/>
            <w:lang w:val="en-US"/>
          </w:rPr>
          <w:t>pendix)</w:t>
        </w:r>
      </w:ins>
      <w:ins w:id="435" w:author="alanr" w:date="2021-05-01T07:37:54Z">
        <w:r>
          <w:rPr>
            <w:rFonts w:hint="default" w:ascii="Times New Roman" w:hAnsi="Times New Roman" w:cs="Times New Roman"/>
            <w:color w:val="auto"/>
            <w:sz w:val="24"/>
            <w:szCs w:val="24"/>
            <w:lang w:val="en-US"/>
          </w:rPr>
          <w:t xml:space="preserve">… </w:t>
        </w:r>
      </w:ins>
      <w:r>
        <w:rPr>
          <w:rFonts w:hint="default" w:ascii="Times New Roman" w:hAnsi="Times New Roman" w:cs="Times New Roman"/>
          <w:color w:val="auto"/>
          <w:sz w:val="24"/>
          <w:szCs w:val="24"/>
          <w:lang w:val="en-US"/>
        </w:rPr>
        <w:t xml:space="preserve">shows the results of the same model now regressed with Goal difference as dependent variable. Some coefficients slightly change in estimation but all the signs and signficance levels remain similar, such that our findings not only hold for point differences but also for goal differences. Strengthening the validity of our model findings. </w:t>
      </w:r>
    </w:p>
    <w:p>
      <w:pPr>
        <w:spacing w:line="360" w:lineRule="auto"/>
        <w:rPr>
          <w:rFonts w:ascii="Times New Roman" w:hAnsi="Times New Roman" w:cs="Times New Roman"/>
          <w:color w:val="ED7D31" w:themeColor="accent2"/>
          <w:sz w:val="24"/>
          <w:szCs w:val="24"/>
          <w:lang w:val="nl-NL"/>
          <w14:textFill>
            <w14:solidFill>
              <w14:schemeClr w14:val="accent2"/>
            </w14:solidFill>
          </w14:textFill>
        </w:rPr>
      </w:pPr>
    </w:p>
    <w:p>
      <w:pPr>
        <w:spacing w:line="360" w:lineRule="auto"/>
        <w:rPr>
          <w:ins w:id="436" w:author="alanr" w:date="2021-05-01T07:39:41Z"/>
          <w:rFonts w:hint="default" w:ascii="Times New Roman" w:hAnsi="Times New Roman" w:cs="Times New Roman"/>
          <w:sz w:val="24"/>
          <w:szCs w:val="24"/>
          <w:lang w:val="en-US"/>
        </w:rPr>
      </w:pPr>
      <w:ins w:id="437" w:author="alanr" w:date="2021-04-29T12:08:23Z"/>
      <w:ins w:id="438" w:author="alanr" w:date="2021-04-29T12:08:23Z"/>
      <w:ins w:id="439" w:author="alanr" w:date="2021-04-29T12:08:23Z"/>
      <w:ins w:id="440" w:author="alanr" w:date="2021-04-29T12:08:23Z">
        <w:r>
          <w:rPr>
            <w:rFonts w:hint="default" w:ascii="Times New Roman" w:hAnsi="Times New Roman" w:cs="Times New Roman"/>
            <w:sz w:val="24"/>
            <w:szCs w:val="24"/>
            <w:lang w:val="en-US"/>
          </w:rPr>
          <w:object>
            <v:shape id="_x0000_i1032" o:spt="75" type="#_x0000_t75" style="height:451.8pt;width:531.6pt;" o:ole="t" filled="f" o:preferrelative="t" stroked="f" coordsize="21600,21600">
              <v:path/>
              <v:fill on="f" focussize="0,0"/>
              <v:stroke on="f"/>
              <v:imagedata r:id="rId28" o:title=""/>
              <o:lock v:ext="edit" aspectratio="t"/>
              <w10:wrap type="none"/>
              <w10:anchorlock/>
            </v:shape>
            <o:OLEObject Type="Embed" ProgID="Word.Document.8" ShapeID="_x0000_i1032" DrawAspect="Content" ObjectID="_1468075732" r:id="rId27">
              <o:LockedField>false</o:LockedField>
            </o:OLEObject>
          </w:object>
        </w:r>
      </w:ins>
      <w:ins w:id="442" w:author="alanr" w:date="2021-04-29T12:08:23Z"/>
    </w:p>
    <w:p>
      <w:pPr>
        <w:spacing w:line="360" w:lineRule="auto"/>
        <w:rPr>
          <w:ins w:id="443" w:author="alanr" w:date="2021-05-01T07:39:42Z"/>
          <w:rFonts w:hint="default" w:ascii="Times New Roman" w:hAnsi="Times New Roman" w:cs="Times New Roman"/>
          <w:sz w:val="24"/>
          <w:szCs w:val="24"/>
          <w:lang w:val="en-US"/>
        </w:rPr>
      </w:pPr>
      <w:ins w:id="444" w:author="alanr" w:date="2021-05-01T07:39:45Z">
        <w:r>
          <w:rPr>
            <w:rFonts w:hint="default" w:ascii="Times New Roman" w:hAnsi="Times New Roman" w:cs="Times New Roman"/>
            <w:sz w:val="24"/>
            <w:szCs w:val="24"/>
            <w:lang w:val="en-US"/>
          </w:rPr>
          <w:t>Tab</w:t>
        </w:r>
      </w:ins>
      <w:ins w:id="445" w:author="alanr" w:date="2021-05-01T07:39:46Z">
        <w:r>
          <w:rPr>
            <w:rFonts w:hint="default" w:ascii="Times New Roman" w:hAnsi="Times New Roman" w:cs="Times New Roman"/>
            <w:sz w:val="24"/>
            <w:szCs w:val="24"/>
            <w:lang w:val="en-US"/>
          </w:rPr>
          <w:t xml:space="preserve">le </w:t>
        </w:r>
      </w:ins>
      <w:ins w:id="446" w:author="alanr" w:date="2021-05-01T07:39:47Z">
        <w:r>
          <w:rPr>
            <w:rFonts w:hint="default" w:ascii="Times New Roman" w:hAnsi="Times New Roman" w:cs="Times New Roman"/>
            <w:sz w:val="24"/>
            <w:szCs w:val="24"/>
            <w:lang w:val="en-US"/>
          </w:rPr>
          <w:t xml:space="preserve">… </w:t>
        </w:r>
      </w:ins>
      <w:r>
        <w:rPr>
          <w:rFonts w:hint="default" w:ascii="Times New Roman" w:hAnsi="Times New Roman" w:cs="Times New Roman"/>
          <w:sz w:val="24"/>
          <w:szCs w:val="24"/>
          <w:lang w:val="en-US"/>
        </w:rPr>
        <w:t>below depicts the fit measures for our 2</w:t>
      </w:r>
      <w:r>
        <w:rPr>
          <w:rFonts w:hint="default" w:ascii="Times New Roman" w:hAnsi="Times New Roman" w:cs="Times New Roman"/>
          <w:sz w:val="24"/>
          <w:szCs w:val="24"/>
          <w:vertAlign w:val="superscript"/>
          <w:lang w:val="en-US"/>
        </w:rPr>
        <w:t>nd</w:t>
      </w:r>
      <w:r>
        <w:rPr>
          <w:rFonts w:hint="default" w:ascii="Times New Roman" w:hAnsi="Times New Roman" w:cs="Times New Roman"/>
          <w:sz w:val="24"/>
          <w:szCs w:val="24"/>
          <w:lang w:val="en-US"/>
        </w:rPr>
        <w:t xml:space="preserve"> model. Similar to our first model we decided to ignore the significant chi square statistic as a consequence of our large sample size. For the other 4 fit measures, our model fits well to the data according to 3 out of 4. Therefore we deem our model to fit the data sufficiently. </w:t>
      </w:r>
    </w:p>
    <w:p>
      <w:pPr>
        <w:spacing w:line="360" w:lineRule="auto"/>
        <w:rPr>
          <w:ins w:id="447" w:author="alanr" w:date="2021-05-16T09:52:08Z"/>
          <w:rFonts w:hint="default" w:ascii="Times New Roman" w:hAnsi="Times New Roman" w:cs="Times New Roman"/>
          <w:sz w:val="24"/>
          <w:szCs w:val="24"/>
          <w:lang w:val="en-US"/>
        </w:rPr>
      </w:pPr>
    </w:p>
    <w:p>
      <w:pPr>
        <w:spacing w:line="360" w:lineRule="auto"/>
        <w:rPr>
          <w:ins w:id="448" w:author="alanr" w:date="2021-05-16T09:52:08Z"/>
          <w:rFonts w:hint="default" w:ascii="Times New Roman" w:hAnsi="Times New Roman" w:cs="Times New Roman"/>
          <w:sz w:val="24"/>
          <w:szCs w:val="24"/>
          <w:lang w:val="en-US"/>
        </w:rPr>
      </w:pPr>
    </w:p>
    <w:p>
      <w:pPr>
        <w:spacing w:line="360" w:lineRule="auto"/>
        <w:rPr>
          <w:ins w:id="449" w:author="alanr" w:date="2021-05-01T07:31:57Z"/>
          <w:rFonts w:hint="default" w:ascii="Times New Roman" w:hAnsi="Times New Roman" w:cs="Times New Roman"/>
          <w:sz w:val="24"/>
          <w:szCs w:val="24"/>
          <w:lang w:val="en-US"/>
        </w:rPr>
      </w:pPr>
    </w:p>
    <w:tbl>
      <w:tblPr>
        <w:tblStyle w:val="20"/>
        <w:tblpPr w:leftFromText="141" w:rightFromText="141" w:vertAnchor="text" w:horzAnchor="margin" w:tblpX="1" w:tblpY="290"/>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063"/>
        <w:gridCol w:w="1425"/>
        <w:gridCol w:w="1305"/>
        <w:gridCol w:w="130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063" w:type="dxa"/>
            <w:tcBorders>
              <w:top w:val="single" w:color="auto" w:sz="4" w:space="0"/>
              <w:bottom w:val="single" w:color="auto" w:sz="4" w:space="0"/>
            </w:tcBorders>
          </w:tcPr>
          <w:p>
            <w:pPr>
              <w:widowControl w:val="0"/>
              <w:spacing w:after="0" w:line="240" w:lineRule="auto"/>
              <w:jc w:val="center"/>
              <w:rPr>
                <w:rFonts w:ascii="Times New Roman" w:hAnsi="Times New Roman" w:cs="Times New Roman"/>
                <w:lang w:val="en-GB"/>
              </w:rPr>
            </w:pPr>
          </w:p>
        </w:tc>
        <w:tc>
          <w:tcPr>
            <w:tcW w:w="1425" w:type="dxa"/>
            <w:tcBorders>
              <w:top w:val="single" w:color="auto" w:sz="4" w:space="0"/>
              <w:bottom w:val="single" w:color="auto" w:sz="4" w:space="0"/>
            </w:tcBorders>
          </w:tcPr>
          <w:p>
            <w:pPr>
              <w:widowControl w:val="0"/>
              <w:spacing w:after="0" w:line="240" w:lineRule="auto"/>
              <w:jc w:val="center"/>
              <w:rPr>
                <w:rFonts w:hint="default" w:ascii="Times New Roman" w:hAnsi="Times New Roman" w:cs="Times New Roman"/>
                <w:b/>
                <w:bCs/>
                <w:lang w:val="en-US"/>
              </w:rPr>
            </w:pPr>
            <w:r>
              <w:rPr>
                <w:rFonts w:hint="default" w:ascii="Times New Roman" w:hAnsi="Times New Roman" w:cs="Times New Roman"/>
                <w:b/>
                <w:bCs/>
                <w:lang w:val="en-US"/>
              </w:rPr>
              <w:t>Actual fit</w:t>
            </w:r>
          </w:p>
        </w:tc>
        <w:tc>
          <w:tcPr>
            <w:tcW w:w="1305" w:type="dxa"/>
            <w:tcBorders>
              <w:top w:val="single" w:color="auto" w:sz="4" w:space="0"/>
              <w:bottom w:val="single" w:color="auto" w:sz="4" w:space="0"/>
            </w:tcBorders>
          </w:tcPr>
          <w:p>
            <w:pPr>
              <w:widowControl w:val="0"/>
              <w:spacing w:after="0" w:line="240" w:lineRule="auto"/>
              <w:jc w:val="center"/>
              <w:rPr>
                <w:rFonts w:hint="default" w:ascii="Times New Roman" w:hAnsi="Times New Roman" w:cs="Times New Roman"/>
                <w:b/>
                <w:bCs/>
                <w:lang w:val="en-US"/>
              </w:rPr>
            </w:pPr>
            <w:r>
              <w:rPr>
                <w:rFonts w:hint="default" w:ascii="Times New Roman" w:hAnsi="Times New Roman" w:cs="Times New Roman"/>
                <w:b/>
                <w:bCs/>
                <w:lang w:val="en-US"/>
              </w:rPr>
              <w:t>Good fit</w:t>
            </w:r>
          </w:p>
        </w:tc>
        <w:tc>
          <w:tcPr>
            <w:tcW w:w="1305" w:type="dxa"/>
            <w:tcBorders>
              <w:top w:val="single" w:color="auto" w:sz="4" w:space="0"/>
              <w:bottom w:val="single" w:color="auto" w:sz="4" w:space="0"/>
            </w:tcBorders>
          </w:tcPr>
          <w:p>
            <w:pPr>
              <w:widowControl w:val="0"/>
              <w:spacing w:after="0" w:line="240" w:lineRule="auto"/>
              <w:jc w:val="center"/>
              <w:rPr>
                <w:rFonts w:hint="default" w:ascii="Times New Roman" w:hAnsi="Times New Roman" w:cs="Times New Roman"/>
                <w:b/>
                <w:bCs/>
                <w:lang w:val="en-US"/>
              </w:rPr>
            </w:pPr>
            <w:r>
              <w:rPr>
                <w:rFonts w:hint="default" w:ascii="Times New Roman" w:hAnsi="Times New Roman" w:cs="Times New Roman"/>
                <w:b/>
                <w:bCs/>
                <w:lang w:val="en-US"/>
              </w:rPr>
              <w:t>Pass test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063" w:type="dxa"/>
          </w:tcPr>
          <w:p>
            <w:pPr>
              <w:widowControl w:val="0"/>
              <w:spacing w:after="0" w:line="240" w:lineRule="auto"/>
              <w:jc w:val="center"/>
              <w:rPr>
                <w:rFonts w:hint="default" w:ascii="Times New Roman" w:hAnsi="Times New Roman" w:cs="Times New Roman"/>
                <w:lang w:val="en-US"/>
              </w:rPr>
            </w:pPr>
            <w:r>
              <w:rPr>
                <w:rFonts w:hint="default" w:ascii="Times New Roman" w:hAnsi="Times New Roman" w:cs="Times New Roman"/>
                <w:lang w:val="en-US"/>
              </w:rPr>
              <w:t>RMSEA</w:t>
            </w:r>
          </w:p>
        </w:tc>
        <w:tc>
          <w:tcPr>
            <w:tcW w:w="1425" w:type="dxa"/>
          </w:tcPr>
          <w:p>
            <w:pPr>
              <w:widowControl w:val="0"/>
              <w:spacing w:after="0" w:line="240" w:lineRule="auto"/>
              <w:jc w:val="center"/>
              <w:rPr>
                <w:rFonts w:hint="default" w:ascii="Times New Roman" w:hAnsi="Times New Roman" w:cs="Times New Roman"/>
                <w:lang w:val="en-US"/>
              </w:rPr>
            </w:pPr>
            <w:r>
              <w:rPr>
                <w:rFonts w:hint="default" w:ascii="Times New Roman" w:hAnsi="Times New Roman" w:cs="Times New Roman"/>
                <w:lang w:val="en-US"/>
              </w:rPr>
              <w:t>.033</w:t>
            </w:r>
          </w:p>
        </w:tc>
        <w:tc>
          <w:tcPr>
            <w:tcW w:w="1305" w:type="dxa"/>
          </w:tcPr>
          <w:p>
            <w:pPr>
              <w:widowControl w:val="0"/>
              <w:spacing w:after="0" w:line="240" w:lineRule="auto"/>
              <w:jc w:val="center"/>
              <w:rPr>
                <w:rFonts w:hint="default" w:ascii="Times New Roman" w:hAnsi="Times New Roman" w:cs="Times New Roman"/>
                <w:lang w:val="en-US"/>
              </w:rPr>
            </w:pPr>
            <w:r>
              <w:rPr>
                <w:rFonts w:hint="default" w:ascii="Times New Roman" w:hAnsi="Times New Roman" w:cs="Times New Roman"/>
                <w:lang w:val="en-US"/>
              </w:rPr>
              <w:t>&lt; .080</w:t>
            </w:r>
          </w:p>
        </w:tc>
        <w:tc>
          <w:tcPr>
            <w:tcW w:w="1305" w:type="dxa"/>
          </w:tcPr>
          <w:p>
            <w:pPr>
              <w:widowControl w:val="0"/>
              <w:spacing w:after="0" w:line="240" w:lineRule="auto"/>
              <w:jc w:val="center"/>
              <w:rPr>
                <w:rFonts w:hint="default" w:ascii="Times New Roman" w:hAnsi="Times New Roman" w:cs="Times New Roman"/>
                <w:lang w:val="en-US"/>
              </w:rPr>
            </w:pPr>
            <w:r>
              <w:rPr>
                <w:rFonts w:hint="default" w:ascii="Times New Roman" w:hAnsi="Times New Roman" w:cs="Times New Roman"/>
                <w:lang w:val="en-US"/>
              </w:rPr>
              <w:t>Yes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063" w:type="dxa"/>
          </w:tcPr>
          <w:p>
            <w:pPr>
              <w:widowControl w:val="0"/>
              <w:spacing w:after="0" w:line="240" w:lineRule="auto"/>
              <w:jc w:val="center"/>
              <w:rPr>
                <w:rFonts w:hint="default" w:ascii="Times New Roman" w:hAnsi="Times New Roman" w:cs="Times New Roman"/>
                <w:lang w:val="en-US"/>
              </w:rPr>
            </w:pPr>
            <w:r>
              <w:rPr>
                <w:rFonts w:hint="default" w:ascii="Times New Roman" w:hAnsi="Times New Roman" w:cs="Times New Roman"/>
                <w:lang w:val="en-US"/>
              </w:rPr>
              <w:t>SRMR</w:t>
            </w:r>
          </w:p>
        </w:tc>
        <w:tc>
          <w:tcPr>
            <w:tcW w:w="1425" w:type="dxa"/>
          </w:tcPr>
          <w:p>
            <w:pPr>
              <w:widowControl w:val="0"/>
              <w:spacing w:after="0" w:line="240" w:lineRule="auto"/>
              <w:jc w:val="center"/>
              <w:rPr>
                <w:rFonts w:hint="default" w:ascii="Times New Roman" w:hAnsi="Times New Roman" w:cs="Times New Roman"/>
                <w:lang w:val="en-US"/>
              </w:rPr>
            </w:pPr>
            <w:r>
              <w:rPr>
                <w:rFonts w:hint="default" w:ascii="Times New Roman" w:hAnsi="Times New Roman" w:cs="Times New Roman"/>
                <w:lang w:val="en-US"/>
              </w:rPr>
              <w:t>.013</w:t>
            </w:r>
          </w:p>
        </w:tc>
        <w:tc>
          <w:tcPr>
            <w:tcW w:w="1305" w:type="dxa"/>
          </w:tcPr>
          <w:p>
            <w:pPr>
              <w:widowControl w:val="0"/>
              <w:spacing w:after="0" w:line="240" w:lineRule="auto"/>
              <w:jc w:val="center"/>
              <w:rPr>
                <w:rFonts w:hint="default" w:ascii="Times New Roman" w:hAnsi="Times New Roman" w:cs="Times New Roman"/>
                <w:lang w:val="en-US"/>
              </w:rPr>
            </w:pPr>
            <w:r>
              <w:rPr>
                <w:rFonts w:hint="default" w:ascii="Times New Roman" w:hAnsi="Times New Roman" w:cs="Times New Roman"/>
                <w:lang w:val="en-US"/>
              </w:rPr>
              <w:t>&lt; .080</w:t>
            </w:r>
          </w:p>
        </w:tc>
        <w:tc>
          <w:tcPr>
            <w:tcW w:w="1305" w:type="dxa"/>
          </w:tcPr>
          <w:p>
            <w:pPr>
              <w:widowControl w:val="0"/>
              <w:spacing w:after="0" w:line="240" w:lineRule="auto"/>
              <w:jc w:val="center"/>
              <w:rPr>
                <w:rFonts w:hint="default" w:ascii="Times New Roman" w:hAnsi="Times New Roman" w:cs="Times New Roman"/>
                <w:lang w:val="en-US"/>
              </w:rPr>
            </w:pPr>
            <w:r>
              <w:rPr>
                <w:rFonts w:hint="default" w:ascii="Times New Roman" w:hAnsi="Times New Roman" w:cs="Times New Roman"/>
                <w:lang w:val="en-US"/>
              </w:rPr>
              <w:t>Yes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32" w:hRule="atLeast"/>
        </w:trPr>
        <w:tc>
          <w:tcPr>
            <w:tcW w:w="2063" w:type="dxa"/>
          </w:tcPr>
          <w:p>
            <w:pPr>
              <w:widowControl w:val="0"/>
              <w:spacing w:after="0" w:line="240" w:lineRule="auto"/>
              <w:jc w:val="center"/>
              <w:rPr>
                <w:rFonts w:hint="default" w:ascii="Times New Roman" w:hAnsi="Times New Roman" w:cs="Times New Roman"/>
                <w:lang w:val="en-US"/>
              </w:rPr>
            </w:pPr>
            <w:r>
              <w:rPr>
                <w:rFonts w:hint="default" w:ascii="Times New Roman" w:hAnsi="Times New Roman" w:cs="Times New Roman"/>
                <w:lang w:val="en-US"/>
              </w:rPr>
              <w:t>CFI</w:t>
            </w:r>
          </w:p>
        </w:tc>
        <w:tc>
          <w:tcPr>
            <w:tcW w:w="1425" w:type="dxa"/>
          </w:tcPr>
          <w:p>
            <w:pPr>
              <w:widowControl w:val="0"/>
              <w:spacing w:after="0" w:line="240" w:lineRule="auto"/>
              <w:jc w:val="center"/>
              <w:rPr>
                <w:rFonts w:hint="default" w:ascii="Times New Roman" w:hAnsi="Times New Roman" w:cs="Times New Roman"/>
                <w:lang w:val="en-US"/>
              </w:rPr>
            </w:pPr>
            <w:r>
              <w:rPr>
                <w:rFonts w:hint="default" w:ascii="Times New Roman" w:hAnsi="Times New Roman" w:cs="Times New Roman"/>
                <w:lang w:val="en-US"/>
              </w:rPr>
              <w:t>.942</w:t>
            </w:r>
          </w:p>
        </w:tc>
        <w:tc>
          <w:tcPr>
            <w:tcW w:w="1305" w:type="dxa"/>
          </w:tcPr>
          <w:p>
            <w:pPr>
              <w:widowControl w:val="0"/>
              <w:spacing w:after="0" w:line="240" w:lineRule="auto"/>
              <w:jc w:val="center"/>
              <w:rPr>
                <w:rFonts w:hint="default" w:ascii="Times New Roman" w:hAnsi="Times New Roman" w:cs="Times New Roman"/>
                <w:lang w:val="en-US"/>
              </w:rPr>
            </w:pPr>
            <w:r>
              <w:rPr>
                <w:rFonts w:hint="default" w:ascii="Times New Roman" w:hAnsi="Times New Roman" w:cs="Times New Roman"/>
                <w:lang w:val="en-US"/>
              </w:rPr>
              <w:t>&gt; .900</w:t>
            </w:r>
          </w:p>
        </w:tc>
        <w:tc>
          <w:tcPr>
            <w:tcW w:w="1305" w:type="dxa"/>
          </w:tcPr>
          <w:p>
            <w:pPr>
              <w:widowControl w:val="0"/>
              <w:spacing w:after="0" w:line="240" w:lineRule="auto"/>
              <w:jc w:val="center"/>
              <w:rPr>
                <w:rFonts w:hint="default" w:ascii="Times New Roman" w:hAnsi="Times New Roman" w:cs="Times New Roman"/>
                <w:lang w:val="en-US"/>
              </w:rPr>
            </w:pPr>
            <w:r>
              <w:rPr>
                <w:rFonts w:hint="default" w:ascii="Times New Roman" w:hAnsi="Times New Roman" w:cs="Times New Roman"/>
                <w:lang w:val="en-US"/>
              </w:rPr>
              <w:t>Yes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063" w:type="dxa"/>
          </w:tcPr>
          <w:p>
            <w:pPr>
              <w:widowControl w:val="0"/>
              <w:spacing w:after="0" w:line="240" w:lineRule="auto"/>
              <w:jc w:val="center"/>
              <w:rPr>
                <w:rFonts w:hint="default" w:ascii="Times New Roman" w:hAnsi="Times New Roman" w:cs="Times New Roman"/>
                <w:lang w:val="en-US"/>
              </w:rPr>
            </w:pPr>
            <w:r>
              <w:rPr>
                <w:rFonts w:hint="default" w:ascii="Times New Roman" w:hAnsi="Times New Roman" w:cs="Times New Roman"/>
                <w:lang w:val="en-US"/>
              </w:rPr>
              <w:t>TLI</w:t>
            </w:r>
          </w:p>
        </w:tc>
        <w:tc>
          <w:tcPr>
            <w:tcW w:w="1425" w:type="dxa"/>
          </w:tcPr>
          <w:p>
            <w:pPr>
              <w:widowControl w:val="0"/>
              <w:spacing w:after="0" w:line="240" w:lineRule="auto"/>
              <w:jc w:val="center"/>
              <w:rPr>
                <w:rFonts w:hint="default" w:ascii="Times New Roman" w:hAnsi="Times New Roman" w:cs="Times New Roman"/>
                <w:lang w:val="en-US"/>
              </w:rPr>
            </w:pPr>
            <w:r>
              <w:rPr>
                <w:rFonts w:hint="default" w:ascii="Times New Roman" w:hAnsi="Times New Roman" w:cs="Times New Roman"/>
                <w:lang w:val="en-US"/>
              </w:rPr>
              <w:t>.876</w:t>
            </w:r>
          </w:p>
        </w:tc>
        <w:tc>
          <w:tcPr>
            <w:tcW w:w="1305" w:type="dxa"/>
          </w:tcPr>
          <w:p>
            <w:pPr>
              <w:widowControl w:val="0"/>
              <w:spacing w:after="0" w:line="240" w:lineRule="auto"/>
              <w:jc w:val="center"/>
              <w:rPr>
                <w:rFonts w:hint="default" w:ascii="Times New Roman" w:hAnsi="Times New Roman" w:cs="Times New Roman"/>
                <w:lang w:val="en-US"/>
              </w:rPr>
            </w:pPr>
            <w:r>
              <w:rPr>
                <w:rFonts w:hint="default" w:ascii="Times New Roman" w:hAnsi="Times New Roman" w:cs="Times New Roman"/>
                <w:lang w:val="en-US"/>
              </w:rPr>
              <w:t>&gt; .950</w:t>
            </w:r>
          </w:p>
        </w:tc>
        <w:tc>
          <w:tcPr>
            <w:tcW w:w="1305" w:type="dxa"/>
          </w:tcPr>
          <w:p>
            <w:pPr>
              <w:widowControl w:val="0"/>
              <w:spacing w:after="0" w:line="240" w:lineRule="auto"/>
              <w:jc w:val="center"/>
              <w:rPr>
                <w:rFonts w:hint="default" w:ascii="Times New Roman" w:hAnsi="Times New Roman" w:cs="Times New Roman"/>
                <w:lang w:val="en-US"/>
              </w:rPr>
            </w:pPr>
            <w:r>
              <w:rPr>
                <w:rFonts w:hint="default" w:ascii="Times New Roman" w:hAnsi="Times New Roman" w:cs="Times New Roman"/>
                <w:lang w:val="en-US"/>
              </w:rPr>
              <w:t>No</w:t>
            </w:r>
          </w:p>
        </w:tc>
      </w:tr>
    </w:tbl>
    <w:p>
      <w:pPr>
        <w:spacing w:line="360" w:lineRule="auto"/>
        <w:jc w:val="center"/>
        <w:rPr>
          <w:rFonts w:ascii="Times New Roman" w:hAnsi="Times New Roman" w:cs="Times New Roman"/>
          <w:sz w:val="24"/>
          <w:szCs w:val="24"/>
        </w:rPr>
      </w:pPr>
    </w:p>
    <w:p>
      <w:pPr>
        <w:spacing w:line="360" w:lineRule="auto"/>
        <w:jc w:val="center"/>
        <w:rPr>
          <w:rFonts w:ascii="Times New Roman" w:hAnsi="Times New Roman" w:cs="Times New Roman"/>
          <w:sz w:val="24"/>
          <w:szCs w:val="24"/>
        </w:rPr>
      </w:pPr>
    </w:p>
    <w:p>
      <w:pPr>
        <w:spacing w:line="360" w:lineRule="auto"/>
        <w:jc w:val="center"/>
        <w:rPr>
          <w:rFonts w:ascii="Times New Roman" w:hAnsi="Times New Roman" w:cs="Times New Roman"/>
          <w:sz w:val="24"/>
          <w:szCs w:val="24"/>
        </w:rPr>
      </w:pPr>
    </w:p>
    <w:p>
      <w:pPr>
        <w:spacing w:line="360" w:lineRule="auto"/>
        <w:rPr>
          <w:ins w:id="450" w:author="alanr" w:date="2021-05-01T07:44:43Z"/>
          <w:rFonts w:ascii="Times New Roman" w:hAnsi="Times New Roman" w:cs="Times New Roman"/>
          <w:sz w:val="24"/>
          <w:szCs w:val="24"/>
        </w:rPr>
      </w:pPr>
    </w:p>
    <w:p>
      <w:pPr>
        <w:pStyle w:val="3"/>
        <w:numPr>
          <w:ilvl w:val="1"/>
          <w:numId w:val="0"/>
        </w:numPr>
        <w:spacing w:line="360" w:lineRule="auto"/>
        <w:rPr>
          <w:rFonts w:ascii="Times New Roman" w:hAnsi="Times New Roman" w:cs="Times New Roman"/>
          <w:sz w:val="28"/>
          <w:szCs w:val="28"/>
          <w:lang w:val="en-US"/>
        </w:rPr>
      </w:pPr>
      <w:bookmarkStart w:id="29" w:name="_Toc5074"/>
      <w:r>
        <w:rPr>
          <w:rFonts w:hint="default" w:ascii="Times New Roman" w:hAnsi="Times New Roman" w:cs="Times New Roman"/>
          <w:sz w:val="28"/>
          <w:szCs w:val="28"/>
          <w:lang w:val="en-US"/>
        </w:rPr>
        <w:t>4.4 Moderating effect occupancy</w:t>
      </w:r>
      <w:bookmarkEnd w:id="29"/>
    </w:p>
    <w:p>
      <w:pPr>
        <w:spacing w:line="360" w:lineRule="auto"/>
        <w:rPr>
          <w:ins w:id="451" w:author="alanr" w:date="2021-05-14T05:47:00Z"/>
          <w:rFonts w:hint="default" w:ascii="Times New Roman" w:hAnsi="Times New Roman" w:cs="Times New Roman"/>
          <w:sz w:val="24"/>
          <w:szCs w:val="24"/>
          <w:lang w:val="en-US"/>
        </w:rPr>
      </w:pPr>
      <w:r>
        <w:rPr>
          <w:rFonts w:hint="default" w:ascii="Times New Roman" w:hAnsi="Times New Roman" w:cs="Times New Roman"/>
          <w:sz w:val="24"/>
          <w:szCs w:val="24"/>
          <w:lang w:val="en-US"/>
        </w:rPr>
        <w:t>Having ensured the robustness of our results, we scrutinize the significant effect of our moderator crowd occupancy on the relationship between crowd support and team performance.</w:t>
      </w:r>
      <w:ins w:id="452" w:author="alanr" w:date="2021-05-01T07:46:07Z">
        <w:r>
          <w:rPr>
            <w:rFonts w:hint="default" w:ascii="Times New Roman" w:hAnsi="Times New Roman" w:cs="Times New Roman"/>
            <w:sz w:val="24"/>
            <w:szCs w:val="24"/>
            <w:lang w:val="en-US"/>
          </w:rPr>
          <w:t xml:space="preserve"> </w:t>
        </w:r>
      </w:ins>
      <w:ins w:id="453" w:author="alanr" w:date="2021-05-01T07:46:14Z">
        <w:r>
          <w:rPr>
            <w:rFonts w:hint="default" w:ascii="Times New Roman" w:hAnsi="Times New Roman" w:cs="Times New Roman"/>
            <w:sz w:val="24"/>
            <w:szCs w:val="24"/>
            <w:lang w:val="en-US"/>
          </w:rPr>
          <w:t>We use t</w:t>
        </w:r>
      </w:ins>
      <w:ins w:id="454" w:author="alanr" w:date="2021-05-01T07:46:15Z">
        <w:r>
          <w:rPr>
            <w:rFonts w:hint="default" w:ascii="Times New Roman" w:hAnsi="Times New Roman" w:cs="Times New Roman"/>
            <w:sz w:val="24"/>
            <w:szCs w:val="24"/>
            <w:lang w:val="en-US"/>
          </w:rPr>
          <w:t>he simple s</w:t>
        </w:r>
      </w:ins>
      <w:ins w:id="455" w:author="alanr" w:date="2021-05-01T07:46:16Z">
        <w:r>
          <w:rPr>
            <w:rFonts w:hint="default" w:ascii="Times New Roman" w:hAnsi="Times New Roman" w:cs="Times New Roman"/>
            <w:sz w:val="24"/>
            <w:szCs w:val="24"/>
            <w:lang w:val="en-US"/>
          </w:rPr>
          <w:t>lope anal</w:t>
        </w:r>
      </w:ins>
      <w:ins w:id="456" w:author="alanr" w:date="2021-05-01T07:46:17Z">
        <w:r>
          <w:rPr>
            <w:rFonts w:hint="default" w:ascii="Times New Roman" w:hAnsi="Times New Roman" w:cs="Times New Roman"/>
            <w:sz w:val="24"/>
            <w:szCs w:val="24"/>
            <w:lang w:val="en-US"/>
          </w:rPr>
          <w:t>y</w:t>
        </w:r>
      </w:ins>
      <w:ins w:id="457" w:author="alanr" w:date="2021-05-01T07:46:18Z">
        <w:r>
          <w:rPr>
            <w:rFonts w:hint="default" w:ascii="Times New Roman" w:hAnsi="Times New Roman" w:cs="Times New Roman"/>
            <w:sz w:val="24"/>
            <w:szCs w:val="24"/>
            <w:lang w:val="en-US"/>
          </w:rPr>
          <w:t xml:space="preserve">sis, </w:t>
        </w:r>
      </w:ins>
      <w:ins w:id="458" w:author="alanr" w:date="2021-05-01T07:46:21Z">
        <w:r>
          <w:rPr>
            <w:rFonts w:hint="default" w:ascii="Times New Roman" w:hAnsi="Times New Roman" w:cs="Times New Roman"/>
            <w:sz w:val="24"/>
            <w:szCs w:val="24"/>
            <w:lang w:val="en-US"/>
          </w:rPr>
          <w:t xml:space="preserve">… </w:t>
        </w:r>
      </w:ins>
      <w:ins w:id="459" w:author="alanr" w:date="2021-05-01T07:46:22Z">
        <w:r>
          <w:rPr>
            <w:rFonts w:hint="default" w:ascii="Times New Roman" w:hAnsi="Times New Roman" w:cs="Times New Roman"/>
            <w:sz w:val="24"/>
            <w:szCs w:val="24"/>
            <w:lang w:val="en-US"/>
          </w:rPr>
          <w:t>by</w:t>
        </w:r>
      </w:ins>
      <w:ins w:id="460" w:author="alanr" w:date="2021-05-01T07:46:23Z">
        <w:r>
          <w:rPr>
            <w:rFonts w:hint="default" w:ascii="Times New Roman" w:hAnsi="Times New Roman" w:cs="Times New Roman"/>
            <w:sz w:val="24"/>
            <w:szCs w:val="24"/>
            <w:lang w:val="en-US"/>
          </w:rPr>
          <w:t xml:space="preserve"> ….</w:t>
        </w:r>
      </w:ins>
      <w:ins w:id="461" w:author="alanr" w:date="2021-05-01T07:46:24Z">
        <w:r>
          <w:rPr>
            <w:rFonts w:hint="default" w:ascii="Times New Roman" w:hAnsi="Times New Roman" w:cs="Times New Roman"/>
            <w:sz w:val="24"/>
            <w:szCs w:val="24"/>
            <w:lang w:val="en-US"/>
          </w:rPr>
          <w:t xml:space="preserve"> </w:t>
        </w:r>
      </w:ins>
      <w:ins w:id="462" w:author="alanr" w:date="2021-05-01T07:46:25Z">
        <w:r>
          <w:rPr>
            <w:rFonts w:hint="default" w:ascii="Times New Roman" w:hAnsi="Times New Roman" w:cs="Times New Roman"/>
            <w:sz w:val="24"/>
            <w:szCs w:val="24"/>
            <w:lang w:val="en-US"/>
          </w:rPr>
          <w:t xml:space="preserve">to </w:t>
        </w:r>
      </w:ins>
      <w:ins w:id="463" w:author="alanr" w:date="2021-05-01T07:46:26Z">
        <w:r>
          <w:rPr>
            <w:rFonts w:hint="default" w:ascii="Times New Roman" w:hAnsi="Times New Roman" w:cs="Times New Roman"/>
            <w:sz w:val="24"/>
            <w:szCs w:val="24"/>
            <w:lang w:val="en-US"/>
          </w:rPr>
          <w:t>comp</w:t>
        </w:r>
      </w:ins>
      <w:ins w:id="464" w:author="alanr" w:date="2021-05-01T07:46:27Z">
        <w:r>
          <w:rPr>
            <w:rFonts w:hint="default" w:ascii="Times New Roman" w:hAnsi="Times New Roman" w:cs="Times New Roman"/>
            <w:sz w:val="24"/>
            <w:szCs w:val="24"/>
            <w:lang w:val="en-US"/>
          </w:rPr>
          <w:t xml:space="preserve">are </w:t>
        </w:r>
      </w:ins>
      <w:ins w:id="465" w:author="alanr" w:date="2021-05-01T07:46:30Z">
        <w:r>
          <w:rPr>
            <w:rFonts w:hint="default" w:ascii="Times New Roman" w:hAnsi="Times New Roman" w:cs="Times New Roman"/>
            <w:sz w:val="24"/>
            <w:szCs w:val="24"/>
            <w:lang w:val="en-US"/>
          </w:rPr>
          <w:t xml:space="preserve">the </w:t>
        </w:r>
      </w:ins>
      <w:ins w:id="466" w:author="alanr" w:date="2021-05-01T07:46:31Z">
        <w:r>
          <w:rPr>
            <w:rFonts w:hint="default" w:ascii="Times New Roman" w:hAnsi="Times New Roman" w:cs="Times New Roman"/>
            <w:sz w:val="24"/>
            <w:szCs w:val="24"/>
            <w:lang w:val="en-US"/>
          </w:rPr>
          <w:t>differe</w:t>
        </w:r>
      </w:ins>
      <w:ins w:id="467" w:author="alanr" w:date="2021-05-01T07:46:32Z">
        <w:r>
          <w:rPr>
            <w:rFonts w:hint="default" w:ascii="Times New Roman" w:hAnsi="Times New Roman" w:cs="Times New Roman"/>
            <w:sz w:val="24"/>
            <w:szCs w:val="24"/>
            <w:lang w:val="en-US"/>
          </w:rPr>
          <w:t>nc</w:t>
        </w:r>
      </w:ins>
      <w:ins w:id="468" w:author="alanr" w:date="2021-05-01T07:46:33Z">
        <w:r>
          <w:rPr>
            <w:rFonts w:hint="default" w:ascii="Times New Roman" w:hAnsi="Times New Roman" w:cs="Times New Roman"/>
            <w:sz w:val="24"/>
            <w:szCs w:val="24"/>
            <w:lang w:val="en-US"/>
          </w:rPr>
          <w:t>es b</w:t>
        </w:r>
      </w:ins>
      <w:ins w:id="469" w:author="alanr" w:date="2021-05-01T07:46:34Z">
        <w:r>
          <w:rPr>
            <w:rFonts w:hint="default" w:ascii="Times New Roman" w:hAnsi="Times New Roman" w:cs="Times New Roman"/>
            <w:sz w:val="24"/>
            <w:szCs w:val="24"/>
            <w:lang w:val="en-US"/>
          </w:rPr>
          <w:t>etween hig</w:t>
        </w:r>
      </w:ins>
      <w:ins w:id="470" w:author="alanr" w:date="2021-05-01T07:46:35Z">
        <w:r>
          <w:rPr>
            <w:rFonts w:hint="default" w:ascii="Times New Roman" w:hAnsi="Times New Roman" w:cs="Times New Roman"/>
            <w:sz w:val="24"/>
            <w:szCs w:val="24"/>
            <w:lang w:val="en-US"/>
          </w:rPr>
          <w:t>h and low</w:t>
        </w:r>
      </w:ins>
      <w:ins w:id="471" w:author="alanr" w:date="2021-05-01T07:46:36Z">
        <w:r>
          <w:rPr>
            <w:rFonts w:hint="default" w:ascii="Times New Roman" w:hAnsi="Times New Roman" w:cs="Times New Roman"/>
            <w:sz w:val="24"/>
            <w:szCs w:val="24"/>
            <w:lang w:val="en-US"/>
          </w:rPr>
          <w:t xml:space="preserve"> levels </w:t>
        </w:r>
      </w:ins>
      <w:ins w:id="472" w:author="alanr" w:date="2021-05-01T07:46:37Z">
        <w:r>
          <w:rPr>
            <w:rFonts w:hint="default" w:ascii="Times New Roman" w:hAnsi="Times New Roman" w:cs="Times New Roman"/>
            <w:sz w:val="24"/>
            <w:szCs w:val="24"/>
            <w:lang w:val="en-US"/>
          </w:rPr>
          <w:t>of c</w:t>
        </w:r>
      </w:ins>
      <w:ins w:id="473" w:author="alanr" w:date="2021-05-01T07:46:38Z">
        <w:r>
          <w:rPr>
            <w:rFonts w:hint="default" w:ascii="Times New Roman" w:hAnsi="Times New Roman" w:cs="Times New Roman"/>
            <w:sz w:val="24"/>
            <w:szCs w:val="24"/>
            <w:lang w:val="en-US"/>
          </w:rPr>
          <w:t>row</w:t>
        </w:r>
      </w:ins>
      <w:ins w:id="474" w:author="alanr" w:date="2021-05-01T07:46:39Z">
        <w:r>
          <w:rPr>
            <w:rFonts w:hint="default" w:ascii="Times New Roman" w:hAnsi="Times New Roman" w:cs="Times New Roman"/>
            <w:sz w:val="24"/>
            <w:szCs w:val="24"/>
            <w:lang w:val="en-US"/>
          </w:rPr>
          <w:t>d occupa</w:t>
        </w:r>
      </w:ins>
      <w:ins w:id="475" w:author="alanr" w:date="2021-05-01T07:46:40Z">
        <w:r>
          <w:rPr>
            <w:rFonts w:hint="default" w:ascii="Times New Roman" w:hAnsi="Times New Roman" w:cs="Times New Roman"/>
            <w:sz w:val="24"/>
            <w:szCs w:val="24"/>
            <w:lang w:val="en-US"/>
          </w:rPr>
          <w:t>ncy</w:t>
        </w:r>
      </w:ins>
      <w:ins w:id="476" w:author="alanr" w:date="2021-05-01T07:46:51Z">
        <w:r>
          <w:rPr>
            <w:rFonts w:hint="default" w:ascii="Times New Roman" w:hAnsi="Times New Roman" w:cs="Times New Roman"/>
            <w:sz w:val="24"/>
            <w:szCs w:val="24"/>
            <w:lang w:val="en-US"/>
          </w:rPr>
          <w:t>.</w:t>
        </w:r>
      </w:ins>
      <w:ins w:id="477" w:author="alanr" w:date="2021-05-01T07:46:52Z">
        <w:r>
          <w:rPr>
            <w:rFonts w:hint="default" w:ascii="Times New Roman" w:hAnsi="Times New Roman" w:cs="Times New Roman"/>
            <w:sz w:val="24"/>
            <w:szCs w:val="24"/>
            <w:lang w:val="en-US"/>
          </w:rPr>
          <w:t xml:space="preserve"> </w:t>
        </w:r>
      </w:ins>
      <w:ins w:id="478" w:author="alanr" w:date="2021-05-14T05:45:52Z">
        <w:r>
          <w:rPr>
            <w:rFonts w:hint="default" w:ascii="Times New Roman" w:hAnsi="Times New Roman" w:cs="Times New Roman"/>
            <w:sz w:val="24"/>
            <w:szCs w:val="24"/>
            <w:lang w:val="en-US"/>
          </w:rPr>
          <w:t>The st</w:t>
        </w:r>
      </w:ins>
      <w:ins w:id="479" w:author="alanr" w:date="2021-05-14T05:45:53Z">
        <w:r>
          <w:rPr>
            <w:rFonts w:hint="default" w:ascii="Times New Roman" w:hAnsi="Times New Roman" w:cs="Times New Roman"/>
            <w:sz w:val="24"/>
            <w:szCs w:val="24"/>
            <w:lang w:val="en-US"/>
          </w:rPr>
          <w:t xml:space="preserve">andard </w:t>
        </w:r>
      </w:ins>
      <w:ins w:id="480" w:author="alanr" w:date="2021-05-14T05:45:55Z">
        <w:r>
          <w:rPr>
            <w:rFonts w:hint="default" w:ascii="Times New Roman" w:hAnsi="Times New Roman" w:cs="Times New Roman"/>
            <w:sz w:val="24"/>
            <w:szCs w:val="24"/>
            <w:lang w:val="en-US"/>
          </w:rPr>
          <w:t>l</w:t>
        </w:r>
      </w:ins>
      <w:ins w:id="481" w:author="alanr" w:date="2021-05-14T05:45:56Z">
        <w:r>
          <w:rPr>
            <w:rFonts w:hint="default" w:ascii="Times New Roman" w:hAnsi="Times New Roman" w:cs="Times New Roman"/>
            <w:sz w:val="24"/>
            <w:szCs w:val="24"/>
            <w:lang w:val="en-US"/>
          </w:rPr>
          <w:t xml:space="preserve">evels </w:t>
        </w:r>
      </w:ins>
      <w:ins w:id="482" w:author="alanr" w:date="2021-05-14T05:45:57Z">
        <w:r>
          <w:rPr>
            <w:rFonts w:hint="default" w:ascii="Times New Roman" w:hAnsi="Times New Roman" w:cs="Times New Roman"/>
            <w:sz w:val="24"/>
            <w:szCs w:val="24"/>
            <w:lang w:val="en-US"/>
          </w:rPr>
          <w:t>used</w:t>
        </w:r>
      </w:ins>
      <w:ins w:id="483" w:author="alanr" w:date="2021-05-14T05:45:58Z">
        <w:r>
          <w:rPr>
            <w:rFonts w:hint="default" w:ascii="Times New Roman" w:hAnsi="Times New Roman" w:cs="Times New Roman"/>
            <w:sz w:val="24"/>
            <w:szCs w:val="24"/>
            <w:lang w:val="en-US"/>
          </w:rPr>
          <w:t xml:space="preserve"> in the l</w:t>
        </w:r>
      </w:ins>
      <w:ins w:id="484" w:author="alanr" w:date="2021-05-14T05:45:59Z">
        <w:r>
          <w:rPr>
            <w:rFonts w:hint="default" w:ascii="Times New Roman" w:hAnsi="Times New Roman" w:cs="Times New Roman"/>
            <w:sz w:val="24"/>
            <w:szCs w:val="24"/>
            <w:lang w:val="en-US"/>
          </w:rPr>
          <w:t>iteratu</w:t>
        </w:r>
      </w:ins>
      <w:ins w:id="485" w:author="alanr" w:date="2021-05-14T05:46:00Z">
        <w:r>
          <w:rPr>
            <w:rFonts w:hint="default" w:ascii="Times New Roman" w:hAnsi="Times New Roman" w:cs="Times New Roman"/>
            <w:sz w:val="24"/>
            <w:szCs w:val="24"/>
            <w:lang w:val="en-US"/>
          </w:rPr>
          <w:t xml:space="preserve">re </w:t>
        </w:r>
      </w:ins>
      <w:ins w:id="486" w:author="alanr" w:date="2021-05-14T05:46:06Z">
        <w:r>
          <w:rPr>
            <w:rFonts w:hint="default" w:ascii="Times New Roman" w:hAnsi="Times New Roman" w:cs="Times New Roman"/>
            <w:sz w:val="24"/>
            <w:szCs w:val="24"/>
            <w:lang w:val="en-US"/>
          </w:rPr>
          <w:t xml:space="preserve">for </w:t>
        </w:r>
      </w:ins>
      <w:ins w:id="487" w:author="alanr" w:date="2021-05-14T05:46:07Z">
        <w:r>
          <w:rPr>
            <w:rFonts w:hint="default" w:ascii="Times New Roman" w:hAnsi="Times New Roman" w:cs="Times New Roman"/>
            <w:sz w:val="24"/>
            <w:szCs w:val="24"/>
            <w:lang w:val="en-US"/>
          </w:rPr>
          <w:t xml:space="preserve">high </w:t>
        </w:r>
      </w:ins>
      <w:ins w:id="488" w:author="alanr" w:date="2021-05-14T05:46:08Z">
        <w:r>
          <w:rPr>
            <w:rFonts w:hint="default" w:ascii="Times New Roman" w:hAnsi="Times New Roman" w:cs="Times New Roman"/>
            <w:sz w:val="24"/>
            <w:szCs w:val="24"/>
            <w:lang w:val="en-US"/>
          </w:rPr>
          <w:t xml:space="preserve">and low </w:t>
        </w:r>
      </w:ins>
      <w:ins w:id="489" w:author="alanr" w:date="2021-05-14T05:46:09Z">
        <w:r>
          <w:rPr>
            <w:rFonts w:hint="default" w:ascii="Times New Roman" w:hAnsi="Times New Roman" w:cs="Times New Roman"/>
            <w:sz w:val="24"/>
            <w:szCs w:val="24"/>
            <w:lang w:val="en-US"/>
          </w:rPr>
          <w:t>level</w:t>
        </w:r>
      </w:ins>
      <w:ins w:id="490" w:author="alanr" w:date="2021-05-14T05:46:10Z">
        <w:r>
          <w:rPr>
            <w:rFonts w:hint="default" w:ascii="Times New Roman" w:hAnsi="Times New Roman" w:cs="Times New Roman"/>
            <w:sz w:val="24"/>
            <w:szCs w:val="24"/>
            <w:lang w:val="en-US"/>
          </w:rPr>
          <w:t xml:space="preserve">s of </w:t>
        </w:r>
      </w:ins>
      <w:ins w:id="491" w:author="alanr" w:date="2021-05-14T05:46:11Z">
        <w:r>
          <w:rPr>
            <w:rFonts w:hint="default" w:ascii="Times New Roman" w:hAnsi="Times New Roman" w:cs="Times New Roman"/>
            <w:sz w:val="24"/>
            <w:szCs w:val="24"/>
            <w:lang w:val="en-US"/>
          </w:rPr>
          <w:t>a</w:t>
        </w:r>
      </w:ins>
      <w:ins w:id="492" w:author="alanr" w:date="2021-05-14T05:46:12Z">
        <w:r>
          <w:rPr>
            <w:rFonts w:hint="default" w:ascii="Times New Roman" w:hAnsi="Times New Roman" w:cs="Times New Roman"/>
            <w:sz w:val="24"/>
            <w:szCs w:val="24"/>
            <w:lang w:val="en-US"/>
          </w:rPr>
          <w:t xml:space="preserve"> vari</w:t>
        </w:r>
      </w:ins>
      <w:ins w:id="493" w:author="alanr" w:date="2021-05-14T05:46:13Z">
        <w:r>
          <w:rPr>
            <w:rFonts w:hint="default" w:ascii="Times New Roman" w:hAnsi="Times New Roman" w:cs="Times New Roman"/>
            <w:sz w:val="24"/>
            <w:szCs w:val="24"/>
            <w:lang w:val="en-US"/>
          </w:rPr>
          <w:t>able</w:t>
        </w:r>
      </w:ins>
      <w:ins w:id="494" w:author="alanr" w:date="2021-05-14T05:46:14Z">
        <w:r>
          <w:rPr>
            <w:rFonts w:hint="default" w:ascii="Times New Roman" w:hAnsi="Times New Roman" w:cs="Times New Roman"/>
            <w:sz w:val="24"/>
            <w:szCs w:val="24"/>
            <w:lang w:val="en-US"/>
          </w:rPr>
          <w:t xml:space="preserve"> are </w:t>
        </w:r>
      </w:ins>
      <w:ins w:id="495" w:author="alanr" w:date="2021-05-14T05:46:16Z">
        <w:r>
          <w:rPr>
            <w:rFonts w:hint="default" w:ascii="Times New Roman" w:hAnsi="Times New Roman" w:cs="Times New Roman"/>
            <w:sz w:val="24"/>
            <w:szCs w:val="24"/>
            <w:lang w:val="en-US"/>
          </w:rPr>
          <w:t>on</w:t>
        </w:r>
      </w:ins>
      <w:ins w:id="496" w:author="alanr" w:date="2021-05-14T05:46:17Z">
        <w:r>
          <w:rPr>
            <w:rFonts w:hint="default" w:ascii="Times New Roman" w:hAnsi="Times New Roman" w:cs="Times New Roman"/>
            <w:sz w:val="24"/>
            <w:szCs w:val="24"/>
            <w:lang w:val="en-US"/>
          </w:rPr>
          <w:t>e st</w:t>
        </w:r>
      </w:ins>
      <w:ins w:id="497" w:author="alanr" w:date="2021-05-14T05:46:18Z">
        <w:r>
          <w:rPr>
            <w:rFonts w:hint="default" w:ascii="Times New Roman" w:hAnsi="Times New Roman" w:cs="Times New Roman"/>
            <w:sz w:val="24"/>
            <w:szCs w:val="24"/>
            <w:lang w:val="en-US"/>
          </w:rPr>
          <w:t>a</w:t>
        </w:r>
      </w:ins>
      <w:ins w:id="498" w:author="alanr" w:date="2021-05-14T05:46:19Z">
        <w:r>
          <w:rPr>
            <w:rFonts w:hint="default" w:ascii="Times New Roman" w:hAnsi="Times New Roman" w:cs="Times New Roman"/>
            <w:sz w:val="24"/>
            <w:szCs w:val="24"/>
            <w:lang w:val="en-US"/>
          </w:rPr>
          <w:t>dard de</w:t>
        </w:r>
      </w:ins>
      <w:ins w:id="499" w:author="alanr" w:date="2021-05-14T05:46:20Z">
        <w:r>
          <w:rPr>
            <w:rFonts w:hint="default" w:ascii="Times New Roman" w:hAnsi="Times New Roman" w:cs="Times New Roman"/>
            <w:sz w:val="24"/>
            <w:szCs w:val="24"/>
            <w:lang w:val="en-US"/>
          </w:rPr>
          <w:t>viation bel</w:t>
        </w:r>
      </w:ins>
      <w:ins w:id="500" w:author="alanr" w:date="2021-05-14T05:46:21Z">
        <w:r>
          <w:rPr>
            <w:rFonts w:hint="default" w:ascii="Times New Roman" w:hAnsi="Times New Roman" w:cs="Times New Roman"/>
            <w:sz w:val="24"/>
            <w:szCs w:val="24"/>
            <w:lang w:val="en-US"/>
          </w:rPr>
          <w:t>ow and abo</w:t>
        </w:r>
      </w:ins>
      <w:ins w:id="501" w:author="alanr" w:date="2021-05-14T05:46:22Z">
        <w:r>
          <w:rPr>
            <w:rFonts w:hint="default" w:ascii="Times New Roman" w:hAnsi="Times New Roman" w:cs="Times New Roman"/>
            <w:sz w:val="24"/>
            <w:szCs w:val="24"/>
            <w:lang w:val="en-US"/>
          </w:rPr>
          <w:t>ve the me</w:t>
        </w:r>
      </w:ins>
      <w:ins w:id="502" w:author="alanr" w:date="2021-05-14T05:46:23Z">
        <w:r>
          <w:rPr>
            <w:rFonts w:hint="default" w:ascii="Times New Roman" w:hAnsi="Times New Roman" w:cs="Times New Roman"/>
            <w:sz w:val="24"/>
            <w:szCs w:val="24"/>
            <w:lang w:val="en-US"/>
          </w:rPr>
          <w:t>an(</w:t>
        </w:r>
      </w:ins>
      <w:ins w:id="503" w:author="alanr" w:date="2021-05-14T05:46:24Z">
        <w:r>
          <w:rPr>
            <w:rFonts w:hint="default" w:ascii="Times New Roman" w:hAnsi="Times New Roman" w:cs="Times New Roman"/>
            <w:sz w:val="24"/>
            <w:szCs w:val="24"/>
            <w:lang w:val="en-US"/>
          </w:rPr>
          <w:t>…)</w:t>
        </w:r>
      </w:ins>
      <w:ins w:id="504" w:author="alanr" w:date="2021-05-14T05:46:25Z">
        <w:r>
          <w:rPr>
            <w:rFonts w:hint="default" w:ascii="Times New Roman" w:hAnsi="Times New Roman" w:cs="Times New Roman"/>
            <w:sz w:val="24"/>
            <w:szCs w:val="24"/>
            <w:lang w:val="en-US"/>
          </w:rPr>
          <w:t xml:space="preserve"> . </w:t>
        </w:r>
      </w:ins>
      <w:ins w:id="505" w:author="alanr" w:date="2021-05-14T05:46:26Z">
        <w:r>
          <w:rPr>
            <w:rFonts w:hint="default" w:ascii="Times New Roman" w:hAnsi="Times New Roman" w:cs="Times New Roman"/>
            <w:sz w:val="24"/>
            <w:szCs w:val="24"/>
            <w:lang w:val="en-US"/>
          </w:rPr>
          <w:t>T</w:t>
        </w:r>
      </w:ins>
      <w:ins w:id="506" w:author="alanr" w:date="2021-05-14T05:46:27Z">
        <w:r>
          <w:rPr>
            <w:rFonts w:hint="default" w:ascii="Times New Roman" w:hAnsi="Times New Roman" w:cs="Times New Roman"/>
            <w:sz w:val="24"/>
            <w:szCs w:val="24"/>
            <w:lang w:val="en-US"/>
          </w:rPr>
          <w:t>able ..</w:t>
        </w:r>
      </w:ins>
      <w:ins w:id="507" w:author="alanr" w:date="2021-05-14T05:46:28Z">
        <w:r>
          <w:rPr>
            <w:rFonts w:hint="default" w:ascii="Times New Roman" w:hAnsi="Times New Roman" w:cs="Times New Roman"/>
            <w:sz w:val="24"/>
            <w:szCs w:val="24"/>
            <w:lang w:val="en-US"/>
          </w:rPr>
          <w:t xml:space="preserve"> </w:t>
        </w:r>
      </w:ins>
      <w:r>
        <w:rPr>
          <w:rFonts w:hint="default" w:ascii="Times New Roman" w:hAnsi="Times New Roman" w:cs="Times New Roman"/>
          <w:sz w:val="24"/>
          <w:szCs w:val="24"/>
          <w:lang w:val="en-US"/>
        </w:rPr>
        <w:t xml:space="preserve">shows the differences in total effect of crowd support on team performance for high, low and medium levels of crowd support. </w:t>
      </w:r>
    </w:p>
    <w:p>
      <w:pPr>
        <w:spacing w:line="360" w:lineRule="auto"/>
        <w:rPr>
          <w:ins w:id="508" w:author="alanr" w:date="2021-05-14T05:47:01Z"/>
          <w:rFonts w:hint="default" w:ascii="Times New Roman" w:hAnsi="Times New Roman" w:cs="Times New Roman"/>
          <w:sz w:val="24"/>
          <w:szCs w:val="24"/>
          <w:lang w:val="en-US"/>
        </w:rPr>
      </w:pPr>
    </w:p>
    <w:p>
      <w:pPr>
        <w:spacing w:line="360" w:lineRule="auto"/>
        <w:ind w:firstLine="2409" w:firstLineChars="1000"/>
        <w:jc w:val="both"/>
        <w:rPr>
          <w:ins w:id="509" w:author="alanr" w:date="2021-05-01T07:46:54Z"/>
          <w:rFonts w:hint="default" w:ascii="Times New Roman" w:hAnsi="Times New Roman" w:cs="Times New Roman"/>
          <w:b/>
          <w:bCs/>
          <w:sz w:val="24"/>
          <w:szCs w:val="24"/>
          <w:lang w:val="en-US"/>
        </w:rPr>
      </w:pPr>
      <w:ins w:id="510" w:author="alanr" w:date="2021-05-14T05:47:04Z">
        <w:r>
          <w:rPr>
            <w:rFonts w:hint="default" w:ascii="Times New Roman" w:hAnsi="Times New Roman" w:cs="Times New Roman"/>
            <w:b/>
            <w:bCs/>
            <w:sz w:val="24"/>
            <w:szCs w:val="24"/>
            <w:lang w:val="en-US"/>
          </w:rPr>
          <w:t xml:space="preserve">Table </w:t>
        </w:r>
      </w:ins>
      <w:ins w:id="511" w:author="alanr" w:date="2021-05-14T05:47:06Z">
        <w:r>
          <w:rPr>
            <w:rFonts w:hint="default" w:ascii="Times New Roman" w:hAnsi="Times New Roman" w:cs="Times New Roman"/>
            <w:b/>
            <w:bCs/>
            <w:sz w:val="24"/>
            <w:szCs w:val="24"/>
            <w:lang w:val="en-US"/>
          </w:rPr>
          <w:t xml:space="preserve">x </w:t>
        </w:r>
      </w:ins>
      <w:ins w:id="512" w:author="alanr" w:date="2021-05-14T05:47:15Z">
        <w:r>
          <w:rPr>
            <w:rFonts w:hint="default" w:ascii="Times New Roman" w:hAnsi="Times New Roman" w:cs="Times New Roman"/>
            <w:b/>
            <w:bCs/>
            <w:sz w:val="24"/>
            <w:szCs w:val="24"/>
            <w:lang w:val="en-US"/>
          </w:rPr>
          <w:t>Hig</w:t>
        </w:r>
      </w:ins>
      <w:ins w:id="513" w:author="alanr" w:date="2021-05-14T05:47:16Z">
        <w:r>
          <w:rPr>
            <w:rFonts w:hint="default" w:ascii="Times New Roman" w:hAnsi="Times New Roman" w:cs="Times New Roman"/>
            <w:b/>
            <w:bCs/>
            <w:sz w:val="24"/>
            <w:szCs w:val="24"/>
            <w:lang w:val="en-US"/>
          </w:rPr>
          <w:t>h ver</w:t>
        </w:r>
      </w:ins>
      <w:ins w:id="514" w:author="alanr" w:date="2021-05-14T05:47:17Z">
        <w:r>
          <w:rPr>
            <w:rFonts w:hint="default" w:ascii="Times New Roman" w:hAnsi="Times New Roman" w:cs="Times New Roman"/>
            <w:b/>
            <w:bCs/>
            <w:sz w:val="24"/>
            <w:szCs w:val="24"/>
            <w:lang w:val="en-US"/>
          </w:rPr>
          <w:t xml:space="preserve">sus Low </w:t>
        </w:r>
      </w:ins>
      <w:ins w:id="515" w:author="alanr" w:date="2021-05-14T05:47:18Z">
        <w:r>
          <w:rPr>
            <w:rFonts w:hint="default" w:ascii="Times New Roman" w:hAnsi="Times New Roman" w:cs="Times New Roman"/>
            <w:b/>
            <w:bCs/>
            <w:sz w:val="24"/>
            <w:szCs w:val="24"/>
            <w:lang w:val="en-US"/>
          </w:rPr>
          <w:t>Occupa</w:t>
        </w:r>
      </w:ins>
      <w:ins w:id="516" w:author="alanr" w:date="2021-05-14T05:47:19Z">
        <w:r>
          <w:rPr>
            <w:rFonts w:hint="default" w:ascii="Times New Roman" w:hAnsi="Times New Roman" w:cs="Times New Roman"/>
            <w:b/>
            <w:bCs/>
            <w:sz w:val="24"/>
            <w:szCs w:val="24"/>
            <w:lang w:val="en-US"/>
          </w:rPr>
          <w:t>ncy rate</w:t>
        </w:r>
      </w:ins>
      <w:ins w:id="517" w:author="alanr" w:date="2021-05-14T05:47:20Z">
        <w:r>
          <w:rPr>
            <w:rFonts w:hint="default" w:ascii="Times New Roman" w:hAnsi="Times New Roman" w:cs="Times New Roman"/>
            <w:b/>
            <w:bCs/>
            <w:sz w:val="24"/>
            <w:szCs w:val="24"/>
            <w:lang w:val="en-US"/>
          </w:rPr>
          <w:t>s</w:t>
        </w:r>
      </w:ins>
    </w:p>
    <w:p>
      <w:pPr>
        <w:spacing w:line="360" w:lineRule="auto"/>
        <w:jc w:val="right"/>
        <w:rPr>
          <w:ins w:id="518" w:author="alanr" w:date="2021-05-01T07:44:43Z"/>
          <w:rFonts w:hint="default" w:ascii="Times New Roman" w:hAnsi="Times New Roman" w:cs="Times New Roman"/>
          <w:sz w:val="24"/>
          <w:szCs w:val="24"/>
          <w:lang w:val="en-US"/>
        </w:rPr>
      </w:pPr>
      <w:ins w:id="519" w:author="alanr" w:date="2021-05-14T06:17:50Z"/>
      <w:ins w:id="520" w:author="alanr" w:date="2021-05-14T06:17:50Z"/>
      <w:ins w:id="521" w:author="alanr" w:date="2021-05-14T06:17:50Z"/>
      <w:ins w:id="522" w:author="alanr" w:date="2021-05-14T06:17:50Z">
        <w:r>
          <w:rPr>
            <w:rFonts w:hint="default" w:ascii="Times New Roman" w:hAnsi="Times New Roman" w:cs="Times New Roman"/>
            <w:sz w:val="24"/>
            <w:szCs w:val="24"/>
            <w:lang w:val="en-US"/>
          </w:rPr>
          <w:object>
            <v:shape id="_x0000_i1033" o:spt="75" type="#_x0000_t75" style="height:117.6pt;width:400.3pt;" o:ole="t" filled="f" o:preferrelative="t" stroked="f" coordsize="21600,21600">
              <v:path/>
              <v:fill on="f" focussize="0,0"/>
              <v:stroke on="f"/>
              <v:imagedata r:id="rId30" o:title=""/>
              <o:lock v:ext="edit" aspectratio="t"/>
              <w10:wrap type="none"/>
              <w10:anchorlock/>
            </v:shape>
            <o:OLEObject Type="Embed" ProgID="Word.Document.8" ShapeID="_x0000_i1033" DrawAspect="Content" ObjectID="_1468075733" r:id="rId29">
              <o:LockedField>false</o:LockedField>
            </o:OLEObject>
          </w:object>
        </w:r>
      </w:ins>
      <w:ins w:id="524" w:author="alanr" w:date="2021-05-14T06:17:50Z"/>
    </w:p>
    <w:p>
      <w:pPr>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For both our measures of team performance, he effect of crowd support on team performance is significant for all levels of crowd occupancy. However the magnitude of the effect is vastly different. For low levels of crowd occupancy, the absence of crowd support decreases the points gap between teams with around .34. For high levels of crowd occupancy, this effect is more than twice as large with a decrease of around .74. Thus, teams with high occupancy rates pre covid suffered more from the absence of crowd support than teams with low occupancy rates. Conversely, teams with higher occupancy rates have a bigger home advantage when crowd support is actually present. In practice, this could mean that over the course of a season of 38 games, a team with a high occupancy rate compared to a team with a lower occupancy rate could collect around 4(19 home games * (.74-.34/2)) points more in home games purely because of the higher occupancy rate . With differences between teams close to eachother in the league table often being very marginal, these 4 points could be the difference between qualifying for the champions league rather than the europa league or between relegation and staying up, each of the outcomes associated with huge financial consequences. The champions league guarantees clubs an income of 15.25 million for participation alone with the option of millions in bonuses for winning matches and reaching further into the tournament. The Europa league on the other hand offers a mere 2.92 million starting fee and considerably lower bonuses.</w:t>
      </w:r>
      <w:r>
        <w:rPr>
          <w:rStyle w:val="13"/>
          <w:rFonts w:hint="default" w:ascii="Times New Roman" w:hAnsi="Times New Roman" w:cs="Times New Roman"/>
          <w:sz w:val="24"/>
          <w:szCs w:val="24"/>
          <w:lang w:val="en-US"/>
        </w:rPr>
        <w:footnoteReference w:id="2"/>
      </w:r>
      <w:r>
        <w:rPr>
          <w:rFonts w:hint="default" w:ascii="Times New Roman" w:hAnsi="Times New Roman" w:cs="Times New Roman"/>
          <w:sz w:val="24"/>
          <w:szCs w:val="24"/>
          <w:lang w:val="en-US"/>
        </w:rPr>
        <w:t xml:space="preserve"> Relegation has similar consequences, with Sky sports estimating the estimated loss in tv revenues for premier league clubs relegating to the championship to be at least 50 million.</w:t>
      </w:r>
      <w:r>
        <w:rPr>
          <w:rStyle w:val="13"/>
          <w:rFonts w:hint="default" w:ascii="Times New Roman" w:hAnsi="Times New Roman" w:cs="Times New Roman"/>
          <w:sz w:val="24"/>
          <w:szCs w:val="24"/>
          <w:lang w:val="en-US"/>
        </w:rPr>
        <w:footnoteReference w:id="3"/>
      </w:r>
      <w:r>
        <w:rPr>
          <w:rFonts w:hint="default" w:ascii="Times New Roman" w:hAnsi="Times New Roman" w:cs="Times New Roman"/>
          <w:sz w:val="24"/>
          <w:szCs w:val="24"/>
          <w:lang w:val="en-US"/>
        </w:rPr>
        <w:t xml:space="preserve"> A huge number that does not even account for potential losses in matchday revenue and commercial deals. </w:t>
      </w:r>
    </w:p>
    <w:p>
      <w:pPr>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For Goals, we see that for low levels of crowd occupancy the gap between home and away goals is reduced by roughly .2 goals per game. For teams with high level of crowd occupancy this number changes however to .51. Again we see that teams with high occupany rates have been more heavily affected by the exclusion of home supporters. </w:t>
      </w: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In the next chapter we summarize our main findings and provide a schematic overview of the answers to our hypothesis. Subsequently we use our results to generate managerial recommendations for managers working at football clubs. Finally we provide the limitations of this study plus some possible areas for future research. </w:t>
      </w:r>
    </w:p>
    <w:p>
      <w:pPr>
        <w:spacing w:line="360" w:lineRule="auto"/>
        <w:rPr>
          <w:rFonts w:ascii="Times New Roman" w:hAnsi="Times New Roman" w:cs="Times New Roman"/>
          <w:sz w:val="24"/>
          <w:szCs w:val="24"/>
        </w:rPr>
      </w:pPr>
    </w:p>
    <w:p>
      <w:pPr>
        <w:pStyle w:val="3"/>
        <w:numPr>
          <w:ilvl w:val="0"/>
          <w:numId w:val="4"/>
        </w:numPr>
        <w:spacing w:line="360" w:lineRule="auto"/>
        <w:ind w:left="432" w:hanging="432"/>
        <w:outlineLvl w:val="0"/>
        <w:rPr>
          <w:rFonts w:ascii="Times New Roman" w:hAnsi="Times New Roman" w:cs="Times New Roman"/>
          <w:szCs w:val="32"/>
          <w:lang w:val="en-US"/>
        </w:rPr>
      </w:pPr>
      <w:bookmarkStart w:id="30" w:name="_Toc9986"/>
      <w:bookmarkStart w:id="31" w:name="_Toc27988"/>
      <w:r>
        <w:rPr>
          <w:rFonts w:ascii="Times New Roman" w:hAnsi="Times New Roman" w:cs="Times New Roman"/>
          <w:szCs w:val="32"/>
          <w:lang w:val="en-US"/>
        </w:rPr>
        <w:t>Conclusion and Discussion</w:t>
      </w:r>
      <w:bookmarkEnd w:id="30"/>
      <w:bookmarkEnd w:id="31"/>
    </w:p>
    <w:p>
      <w:pPr>
        <w:pStyle w:val="3"/>
        <w:numPr>
          <w:ilvl w:val="1"/>
          <w:numId w:val="0"/>
        </w:numPr>
        <w:spacing w:line="360" w:lineRule="auto"/>
        <w:rPr>
          <w:rFonts w:ascii="Times New Roman" w:hAnsi="Times New Roman" w:cs="Times New Roman"/>
          <w:sz w:val="28"/>
          <w:szCs w:val="28"/>
          <w:lang w:val="en-US"/>
        </w:rPr>
      </w:pPr>
      <w:bookmarkStart w:id="32" w:name="_Toc9776"/>
      <w:r>
        <w:rPr>
          <w:rFonts w:ascii="Times New Roman" w:hAnsi="Times New Roman" w:cs="Times New Roman"/>
          <w:sz w:val="28"/>
          <w:szCs w:val="28"/>
          <w:lang w:val="en-US"/>
        </w:rPr>
        <w:t>5.1 Conclusions</w:t>
      </w:r>
      <w:bookmarkEnd w:id="32"/>
    </w:p>
    <w:p>
      <w:pPr>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We document the effect of crowd support on team performance. We used the extraordinary opportunity of the covid-pandemic to systematically scrutinize a large number of matches played without fans in order to directly assess the impact of crowd support on team performance. We first investigated several metrics of referee decisions and team performance to uncover whether they were significantly different in matches with crowd support compared to matches without crowd support. We found that home advantage has decreased significantly but still exists without crowd support. Both home and away team performance has been affected following the absence of crowd support. Home teams score less, create less chances and take less points per game. Away teams, seem to have increased their effectivity, scoring significantly more goals and having a significantly higher epxected goals tally without having more shots or more shots on target. </w:t>
      </w:r>
    </w:p>
    <w:p>
      <w:pPr>
        <w:spacing w:line="360" w:lineRule="auto"/>
        <w:rPr>
          <w:rFonts w:hint="default" w:ascii="Times New Roman" w:hAnsi="Times New Roman" w:cs="Times New Roman"/>
          <w:sz w:val="24"/>
          <w:szCs w:val="24"/>
          <w:lang w:val="en-US"/>
        </w:rPr>
      </w:pPr>
    </w:p>
    <w:p>
      <w:pPr>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Referees give less cards to away teams in matches without supporters while cautioning home teams similarly in matches with and without crowd support. The number of fouls for away teams remained stable in matches with and without crowd support while the number of fouls for home teams increased following the exclusion of away supporters. </w:t>
      </w:r>
    </w:p>
    <w:p>
      <w:pPr>
        <w:spacing w:line="360" w:lineRule="auto"/>
        <w:rPr>
          <w:rFonts w:hint="default" w:ascii="Times New Roman" w:hAnsi="Times New Roman" w:cs="Times New Roman"/>
          <w:sz w:val="24"/>
          <w:szCs w:val="24"/>
          <w:lang w:val="en-US"/>
        </w:rPr>
      </w:pPr>
    </w:p>
    <w:p>
      <w:pPr>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Subsequently we proceeded to assess causality links between crowd support, referee decisions and team performance while including several marketing related moderating variables. Given the complexity of our model we used a structural equation modelling approach to effectively model the relationships between our numerous observable variables and the latent construct referee bias. </w:t>
      </w:r>
    </w:p>
    <w:p>
      <w:pPr>
        <w:spacing w:line="360" w:lineRule="auto"/>
        <w:rPr>
          <w:rFonts w:hint="default" w:ascii="Times New Roman" w:hAnsi="Times New Roman" w:cs="Times New Roman"/>
          <w:sz w:val="24"/>
          <w:szCs w:val="24"/>
          <w:lang w:val="en-US"/>
        </w:rPr>
      </w:pPr>
    </w:p>
    <w:p>
      <w:pPr>
        <w:spacing w:line="360" w:lineRule="auto"/>
        <w:rPr>
          <w:rFonts w:ascii="Times New Roman" w:hAnsi="Times New Roman" w:cs="Times New Roman"/>
          <w:sz w:val="24"/>
          <w:szCs w:val="24"/>
        </w:rPr>
      </w:pPr>
      <w:r>
        <w:rPr>
          <w:rFonts w:ascii="Times New Roman" w:hAnsi="Times New Roman" w:cs="Times New Roman"/>
          <w:sz w:val="24"/>
          <w:szCs w:val="24"/>
        </w:rPr>
        <w:t>Table.. provides a</w:t>
      </w:r>
      <w:r>
        <w:rPr>
          <w:rFonts w:hint="default" w:ascii="Times New Roman" w:hAnsi="Times New Roman" w:cs="Times New Roman"/>
          <w:sz w:val="24"/>
          <w:szCs w:val="24"/>
          <w:lang w:val="en-US"/>
        </w:rPr>
        <w:t xml:space="preserve"> summary</w:t>
      </w:r>
      <w:r>
        <w:rPr>
          <w:rFonts w:ascii="Times New Roman" w:hAnsi="Times New Roman" w:cs="Times New Roman"/>
          <w:sz w:val="24"/>
          <w:szCs w:val="24"/>
        </w:rPr>
        <w:t xml:space="preserve"> of our hypotheses generated in chapter 2 and the evidence we find for the hypotheses in our analysis. </w:t>
      </w:r>
    </w:p>
    <w:p>
      <w:pPr>
        <w:spacing w:line="360" w:lineRule="auto"/>
        <w:jc w:val="cente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Table .. results summary</w:t>
      </w:r>
    </w:p>
    <w:p>
      <w:pPr>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object>
          <v:shape id="_x0000_i1037" o:spt="75" type="#_x0000_t75" style="height:425.6pt;width:613.55pt;" o:ole="t" filled="f" o:preferrelative="t" stroked="f" coordsize="21600,21600">
            <v:path/>
            <v:fill on="f" focussize="0,0"/>
            <v:stroke on="f"/>
            <v:imagedata r:id="rId32" o:title=""/>
            <o:lock v:ext="edit" aspectratio="t"/>
            <w10:wrap type="none"/>
            <w10:anchorlock/>
          </v:shape>
          <o:OLEObject Type="Embed" ProgID="Word.Document.8" ShapeID="_x0000_i1037" DrawAspect="Content" ObjectID="_1468075734" r:id="rId31">
            <o:LockedField>false</o:LockedField>
          </o:OLEObject>
        </w:object>
      </w:r>
    </w:p>
    <w:p>
      <w:pPr>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To summarize our findings, we find that crowd support significantly affects team performance, with the points gap reduced by .538 between home and away teams whereas the goals gap reduced by .356 following the exclusion of supporters. We further propose that crowd occupancy but not absolute crowd size affects the degree to which crowd support influences team performance. With higher occupancy rates increasing the points gap to .74 and goal gap to .51 This in comparison to lower occupancy rates which lowers the points gap and goal gap to .34 and .2 respectively. Furthermore, we find that crowd support not only directly influences team performance but also affects team performance indirectly through referee decisions. We do not find evidence that crowd size and crowd occupancy influence the relationship between crowd support and referee decisions. Furthermore, we do not find evidence to support the claims that the share of foreigners and the average age of teams influences the effect of crowd support on team performance, nor the effect of crowd support on referee decisions. </w:t>
      </w:r>
    </w:p>
    <w:p>
      <w:pPr>
        <w:pStyle w:val="3"/>
        <w:numPr>
          <w:ilvl w:val="1"/>
          <w:numId w:val="0"/>
        </w:numPr>
        <w:spacing w:line="360" w:lineRule="auto"/>
        <w:outlineLvl w:val="9"/>
        <w:rPr>
          <w:ins w:id="525" w:author="alanr" w:date="2021-05-01T15:21:53Z"/>
          <w:rFonts w:ascii="Times New Roman" w:hAnsi="Times New Roman" w:cs="Times New Roman"/>
          <w:sz w:val="28"/>
          <w:szCs w:val="28"/>
          <w:lang w:val="en-US"/>
        </w:rPr>
      </w:pPr>
    </w:p>
    <w:p>
      <w:pPr>
        <w:pStyle w:val="3"/>
        <w:numPr>
          <w:ilvl w:val="1"/>
          <w:numId w:val="0"/>
        </w:numPr>
        <w:spacing w:line="360" w:lineRule="auto"/>
        <w:rPr>
          <w:rFonts w:ascii="Times New Roman" w:hAnsi="Times New Roman" w:cs="Times New Roman"/>
          <w:sz w:val="28"/>
          <w:szCs w:val="28"/>
          <w:lang w:val="en-US"/>
        </w:rPr>
      </w:pPr>
      <w:bookmarkStart w:id="33" w:name="_Toc28579"/>
      <w:r>
        <w:rPr>
          <w:rFonts w:ascii="Times New Roman" w:hAnsi="Times New Roman" w:cs="Times New Roman"/>
          <w:sz w:val="28"/>
          <w:szCs w:val="28"/>
          <w:lang w:val="en-US"/>
        </w:rPr>
        <w:t>5.2 Managerial recommendations</w:t>
      </w:r>
      <w:bookmarkEnd w:id="33"/>
    </w:p>
    <w:p>
      <w:pPr>
        <w:spacing w:line="360" w:lineRule="auto"/>
        <w:rPr>
          <w:ins w:id="526" w:author="alanr" w:date="2021-05-14T06:38:02Z"/>
          <w:rFonts w:hint="default" w:ascii="Times New Roman" w:hAnsi="Times New Roman" w:cs="Times New Roman"/>
          <w:sz w:val="24"/>
          <w:szCs w:val="24"/>
          <w:lang w:val="en-US"/>
        </w:rPr>
      </w:pPr>
      <w:r>
        <w:rPr>
          <w:rFonts w:hint="default" w:ascii="Times New Roman" w:hAnsi="Times New Roman" w:cs="Times New Roman"/>
          <w:sz w:val="24"/>
          <w:szCs w:val="24"/>
          <w:lang w:val="en-US"/>
        </w:rPr>
        <w:t>The results of our study illustrate the significant effect of crowd support on referee decisions and team performance. Future researchers can take the notion of the influence of crows support on team performance in future research. Additionally, researchers can use our concept of referee bias measured as a latent construct as a basis for further research on referee decision making. Marketing managers can use our insights to incorporate performance effects of their decisions into their decision making process. Our research shows that not crowd size but crowd occupancy matters for home advantage. The most important task for a marketing manager is to deploy the right marketing strategies to fill the stadium as much as possible.</w:t>
      </w:r>
      <w:ins w:id="527" w:author="alanr" w:date="2021-05-01T16:40:20Z">
        <w:r>
          <w:rPr>
            <w:rFonts w:hint="default" w:ascii="Times New Roman" w:hAnsi="Times New Roman" w:cs="Times New Roman"/>
            <w:sz w:val="24"/>
            <w:szCs w:val="24"/>
            <w:lang w:val="en-US"/>
          </w:rPr>
          <w:t xml:space="preserve"> E</w:t>
        </w:r>
      </w:ins>
      <w:ins w:id="528" w:author="alanr" w:date="2021-05-01T16:40:21Z">
        <w:r>
          <w:rPr>
            <w:rFonts w:hint="default" w:ascii="Times New Roman" w:hAnsi="Times New Roman" w:cs="Times New Roman"/>
            <w:sz w:val="24"/>
            <w:szCs w:val="24"/>
            <w:lang w:val="en-US"/>
          </w:rPr>
          <w:t>speci</w:t>
        </w:r>
      </w:ins>
      <w:ins w:id="529" w:author="alanr" w:date="2021-05-01T16:40:22Z">
        <w:r>
          <w:rPr>
            <w:rFonts w:hint="default" w:ascii="Times New Roman" w:hAnsi="Times New Roman" w:cs="Times New Roman"/>
            <w:sz w:val="24"/>
            <w:szCs w:val="24"/>
            <w:lang w:val="en-US"/>
          </w:rPr>
          <w:t xml:space="preserve">ally in </w:t>
        </w:r>
      </w:ins>
      <w:ins w:id="530" w:author="alanr" w:date="2021-05-01T16:40:23Z">
        <w:r>
          <w:rPr>
            <w:rFonts w:hint="default" w:ascii="Times New Roman" w:hAnsi="Times New Roman" w:cs="Times New Roman"/>
            <w:sz w:val="24"/>
            <w:szCs w:val="24"/>
            <w:lang w:val="en-US"/>
          </w:rPr>
          <w:t>times whe</w:t>
        </w:r>
      </w:ins>
      <w:ins w:id="531" w:author="alanr" w:date="2021-05-01T16:40:24Z">
        <w:r>
          <w:rPr>
            <w:rFonts w:hint="default" w:ascii="Times New Roman" w:hAnsi="Times New Roman" w:cs="Times New Roman"/>
            <w:sz w:val="24"/>
            <w:szCs w:val="24"/>
            <w:lang w:val="en-US"/>
          </w:rPr>
          <w:t xml:space="preserve">re </w:t>
        </w:r>
      </w:ins>
      <w:ins w:id="532" w:author="alanr" w:date="2021-05-01T16:40:25Z">
        <w:r>
          <w:rPr>
            <w:rFonts w:hint="default" w:ascii="Times New Roman" w:hAnsi="Times New Roman" w:cs="Times New Roman"/>
            <w:sz w:val="24"/>
            <w:szCs w:val="24"/>
            <w:lang w:val="en-US"/>
          </w:rPr>
          <w:t>more a</w:t>
        </w:r>
      </w:ins>
      <w:ins w:id="533" w:author="alanr" w:date="2021-05-01T16:40:26Z">
        <w:r>
          <w:rPr>
            <w:rFonts w:hint="default" w:ascii="Times New Roman" w:hAnsi="Times New Roman" w:cs="Times New Roman"/>
            <w:sz w:val="24"/>
            <w:szCs w:val="24"/>
            <w:lang w:val="en-US"/>
          </w:rPr>
          <w:t>nd more fans</w:t>
        </w:r>
      </w:ins>
      <w:ins w:id="534" w:author="alanr" w:date="2021-05-01T16:40:27Z">
        <w:r>
          <w:rPr>
            <w:rFonts w:hint="default" w:ascii="Times New Roman" w:hAnsi="Times New Roman" w:cs="Times New Roman"/>
            <w:sz w:val="24"/>
            <w:szCs w:val="24"/>
            <w:lang w:val="en-US"/>
          </w:rPr>
          <w:t xml:space="preserve"> </w:t>
        </w:r>
      </w:ins>
      <w:ins w:id="535" w:author="alanr" w:date="2021-05-01T16:40:28Z">
        <w:r>
          <w:rPr>
            <w:rFonts w:hint="default" w:ascii="Times New Roman" w:hAnsi="Times New Roman" w:cs="Times New Roman"/>
            <w:sz w:val="24"/>
            <w:szCs w:val="24"/>
            <w:lang w:val="en-US"/>
          </w:rPr>
          <w:t>refr</w:t>
        </w:r>
      </w:ins>
      <w:ins w:id="536" w:author="alanr" w:date="2021-05-01T16:40:29Z">
        <w:r>
          <w:rPr>
            <w:rFonts w:hint="default" w:ascii="Times New Roman" w:hAnsi="Times New Roman" w:cs="Times New Roman"/>
            <w:sz w:val="24"/>
            <w:szCs w:val="24"/>
            <w:lang w:val="en-US"/>
          </w:rPr>
          <w:t>ain from go</w:t>
        </w:r>
      </w:ins>
      <w:ins w:id="537" w:author="alanr" w:date="2021-05-01T16:40:30Z">
        <w:r>
          <w:rPr>
            <w:rFonts w:hint="default" w:ascii="Times New Roman" w:hAnsi="Times New Roman" w:cs="Times New Roman"/>
            <w:sz w:val="24"/>
            <w:szCs w:val="24"/>
            <w:lang w:val="en-US"/>
          </w:rPr>
          <w:t>ing matche</w:t>
        </w:r>
      </w:ins>
      <w:ins w:id="538" w:author="alanr" w:date="2021-05-01T16:40:31Z">
        <w:r>
          <w:rPr>
            <w:rFonts w:hint="default" w:ascii="Times New Roman" w:hAnsi="Times New Roman" w:cs="Times New Roman"/>
            <w:sz w:val="24"/>
            <w:szCs w:val="24"/>
            <w:lang w:val="en-US"/>
          </w:rPr>
          <w:t xml:space="preserve">s and </w:t>
        </w:r>
      </w:ins>
      <w:ins w:id="539" w:author="alanr" w:date="2021-05-01T16:40:33Z">
        <w:r>
          <w:rPr>
            <w:rFonts w:hint="default" w:ascii="Times New Roman" w:hAnsi="Times New Roman" w:cs="Times New Roman"/>
            <w:sz w:val="24"/>
            <w:szCs w:val="24"/>
            <w:lang w:val="en-US"/>
          </w:rPr>
          <w:t xml:space="preserve">prefer to </w:t>
        </w:r>
      </w:ins>
      <w:ins w:id="540" w:author="alanr" w:date="2021-05-01T16:40:34Z">
        <w:r>
          <w:rPr>
            <w:rFonts w:hint="default" w:ascii="Times New Roman" w:hAnsi="Times New Roman" w:cs="Times New Roman"/>
            <w:sz w:val="24"/>
            <w:szCs w:val="24"/>
            <w:lang w:val="en-US"/>
          </w:rPr>
          <w:t xml:space="preserve">watch </w:t>
        </w:r>
      </w:ins>
      <w:ins w:id="541" w:author="alanr" w:date="2021-05-01T16:40:35Z">
        <w:r>
          <w:rPr>
            <w:rFonts w:hint="default" w:ascii="Times New Roman" w:hAnsi="Times New Roman" w:cs="Times New Roman"/>
            <w:sz w:val="24"/>
            <w:szCs w:val="24"/>
            <w:lang w:val="en-US"/>
          </w:rPr>
          <w:t>match</w:t>
        </w:r>
      </w:ins>
      <w:ins w:id="542" w:author="alanr" w:date="2021-05-01T16:40:36Z">
        <w:r>
          <w:rPr>
            <w:rFonts w:hint="default" w:ascii="Times New Roman" w:hAnsi="Times New Roman" w:cs="Times New Roman"/>
            <w:sz w:val="24"/>
            <w:szCs w:val="24"/>
            <w:lang w:val="en-US"/>
          </w:rPr>
          <w:t xml:space="preserve">es from the </w:t>
        </w:r>
      </w:ins>
      <w:ins w:id="543" w:author="alanr" w:date="2021-05-01T16:40:37Z">
        <w:r>
          <w:rPr>
            <w:rFonts w:hint="default" w:ascii="Times New Roman" w:hAnsi="Times New Roman" w:cs="Times New Roman"/>
            <w:sz w:val="24"/>
            <w:szCs w:val="24"/>
            <w:lang w:val="en-US"/>
          </w:rPr>
          <w:t xml:space="preserve">comfort </w:t>
        </w:r>
      </w:ins>
      <w:ins w:id="544" w:author="alanr" w:date="2021-05-01T16:40:38Z">
        <w:r>
          <w:rPr>
            <w:rFonts w:hint="default" w:ascii="Times New Roman" w:hAnsi="Times New Roman" w:cs="Times New Roman"/>
            <w:sz w:val="24"/>
            <w:szCs w:val="24"/>
            <w:lang w:val="en-US"/>
          </w:rPr>
          <w:t>at home</w:t>
        </w:r>
      </w:ins>
      <w:ins w:id="545" w:author="alanr" w:date="2021-05-01T16:40:39Z">
        <w:r>
          <w:rPr>
            <w:rFonts w:hint="default" w:ascii="Times New Roman" w:hAnsi="Times New Roman" w:cs="Times New Roman"/>
            <w:sz w:val="24"/>
            <w:szCs w:val="24"/>
            <w:lang w:val="en-US"/>
          </w:rPr>
          <w:t>(</w:t>
        </w:r>
      </w:ins>
      <w:ins w:id="546" w:author="alanr" w:date="2021-05-01T16:40:40Z">
        <w:r>
          <w:rPr>
            <w:rFonts w:hint="default" w:ascii="Times New Roman" w:hAnsi="Times New Roman" w:cs="Times New Roman"/>
            <w:sz w:val="24"/>
            <w:szCs w:val="24"/>
            <w:lang w:val="en-US"/>
          </w:rPr>
          <w:t>..)</w:t>
        </w:r>
      </w:ins>
      <w:ins w:id="547" w:author="alanr" w:date="2021-05-01T16:40:42Z">
        <w:r>
          <w:rPr>
            <w:rFonts w:hint="default" w:ascii="Times New Roman" w:hAnsi="Times New Roman" w:cs="Times New Roman"/>
            <w:sz w:val="24"/>
            <w:szCs w:val="24"/>
            <w:lang w:val="en-US"/>
          </w:rPr>
          <w:t xml:space="preserve"> th</w:t>
        </w:r>
      </w:ins>
      <w:ins w:id="548" w:author="alanr" w:date="2021-05-14T06:34:34Z">
        <w:r>
          <w:rPr>
            <w:rFonts w:hint="default" w:ascii="Times New Roman" w:hAnsi="Times New Roman" w:cs="Times New Roman"/>
            <w:sz w:val="24"/>
            <w:szCs w:val="24"/>
            <w:lang w:val="en-US"/>
          </w:rPr>
          <w:t xml:space="preserve">is </w:t>
        </w:r>
      </w:ins>
      <w:ins w:id="549" w:author="alanr" w:date="2021-05-14T06:34:36Z">
        <w:r>
          <w:rPr>
            <w:rFonts w:hint="default" w:ascii="Times New Roman" w:hAnsi="Times New Roman" w:cs="Times New Roman"/>
            <w:sz w:val="24"/>
            <w:szCs w:val="24"/>
            <w:lang w:val="en-US"/>
          </w:rPr>
          <w:t>is a maj</w:t>
        </w:r>
      </w:ins>
      <w:ins w:id="550" w:author="alanr" w:date="2021-05-14T06:34:37Z">
        <w:r>
          <w:rPr>
            <w:rFonts w:hint="default" w:ascii="Times New Roman" w:hAnsi="Times New Roman" w:cs="Times New Roman"/>
            <w:sz w:val="24"/>
            <w:szCs w:val="24"/>
            <w:lang w:val="en-US"/>
          </w:rPr>
          <w:t>or challen</w:t>
        </w:r>
      </w:ins>
      <w:ins w:id="551" w:author="alanr" w:date="2021-05-14T06:34:38Z">
        <w:r>
          <w:rPr>
            <w:rFonts w:hint="default" w:ascii="Times New Roman" w:hAnsi="Times New Roman" w:cs="Times New Roman"/>
            <w:sz w:val="24"/>
            <w:szCs w:val="24"/>
            <w:lang w:val="en-US"/>
          </w:rPr>
          <w:t xml:space="preserve">ge for </w:t>
        </w:r>
      </w:ins>
      <w:ins w:id="552" w:author="alanr" w:date="2021-05-14T06:34:39Z">
        <w:r>
          <w:rPr>
            <w:rFonts w:hint="default" w:ascii="Times New Roman" w:hAnsi="Times New Roman" w:cs="Times New Roman"/>
            <w:sz w:val="24"/>
            <w:szCs w:val="24"/>
            <w:lang w:val="en-US"/>
          </w:rPr>
          <w:t>football te</w:t>
        </w:r>
      </w:ins>
      <w:ins w:id="553" w:author="alanr" w:date="2021-05-14T06:34:40Z">
        <w:r>
          <w:rPr>
            <w:rFonts w:hint="default" w:ascii="Times New Roman" w:hAnsi="Times New Roman" w:cs="Times New Roman"/>
            <w:sz w:val="24"/>
            <w:szCs w:val="24"/>
            <w:lang w:val="en-US"/>
          </w:rPr>
          <w:t xml:space="preserve">ams, with </w:t>
        </w:r>
      </w:ins>
      <w:ins w:id="554" w:author="alanr" w:date="2021-05-14T06:34:41Z">
        <w:r>
          <w:rPr>
            <w:rFonts w:hint="default" w:ascii="Times New Roman" w:hAnsi="Times New Roman" w:cs="Times New Roman"/>
            <w:sz w:val="24"/>
            <w:szCs w:val="24"/>
            <w:lang w:val="en-US"/>
          </w:rPr>
          <w:t>decreasi</w:t>
        </w:r>
      </w:ins>
      <w:ins w:id="555" w:author="alanr" w:date="2021-05-14T06:34:42Z">
        <w:r>
          <w:rPr>
            <w:rFonts w:hint="default" w:ascii="Times New Roman" w:hAnsi="Times New Roman" w:cs="Times New Roman"/>
            <w:sz w:val="24"/>
            <w:szCs w:val="24"/>
            <w:lang w:val="en-US"/>
          </w:rPr>
          <w:t>ng o</w:t>
        </w:r>
      </w:ins>
      <w:ins w:id="556" w:author="alanr" w:date="2021-05-14T06:34:43Z">
        <w:r>
          <w:rPr>
            <w:rFonts w:hint="default" w:ascii="Times New Roman" w:hAnsi="Times New Roman" w:cs="Times New Roman"/>
            <w:sz w:val="24"/>
            <w:szCs w:val="24"/>
            <w:lang w:val="en-US"/>
          </w:rPr>
          <w:t>ccupancy</w:t>
        </w:r>
      </w:ins>
      <w:ins w:id="557" w:author="alanr" w:date="2021-05-14T06:34:44Z">
        <w:r>
          <w:rPr>
            <w:rFonts w:hint="default" w:ascii="Times New Roman" w:hAnsi="Times New Roman" w:cs="Times New Roman"/>
            <w:sz w:val="24"/>
            <w:szCs w:val="24"/>
            <w:lang w:val="en-US"/>
          </w:rPr>
          <w:t xml:space="preserve"> rates ac</w:t>
        </w:r>
      </w:ins>
      <w:ins w:id="558" w:author="alanr" w:date="2021-05-14T06:34:45Z">
        <w:r>
          <w:rPr>
            <w:rFonts w:hint="default" w:ascii="Times New Roman" w:hAnsi="Times New Roman" w:cs="Times New Roman"/>
            <w:sz w:val="24"/>
            <w:szCs w:val="24"/>
            <w:lang w:val="en-US"/>
          </w:rPr>
          <w:t>ross mo</w:t>
        </w:r>
      </w:ins>
      <w:ins w:id="559" w:author="alanr" w:date="2021-05-14T06:34:46Z">
        <w:r>
          <w:rPr>
            <w:rFonts w:hint="default" w:ascii="Times New Roman" w:hAnsi="Times New Roman" w:cs="Times New Roman"/>
            <w:sz w:val="24"/>
            <w:szCs w:val="24"/>
            <w:lang w:val="en-US"/>
          </w:rPr>
          <w:t>st leagues</w:t>
        </w:r>
      </w:ins>
      <w:ins w:id="560" w:author="alanr" w:date="2021-05-14T06:34:47Z">
        <w:r>
          <w:rPr>
            <w:rFonts w:hint="default" w:ascii="Times New Roman" w:hAnsi="Times New Roman" w:cs="Times New Roman"/>
            <w:sz w:val="24"/>
            <w:szCs w:val="24"/>
            <w:lang w:val="en-US"/>
          </w:rPr>
          <w:t xml:space="preserve"> </w:t>
        </w:r>
      </w:ins>
      <w:ins w:id="561" w:author="alanr" w:date="2021-05-14T06:34:48Z">
        <w:r>
          <w:rPr>
            <w:rFonts w:hint="default" w:ascii="Times New Roman" w:hAnsi="Times New Roman" w:cs="Times New Roman"/>
            <w:sz w:val="24"/>
            <w:szCs w:val="24"/>
            <w:lang w:val="en-US"/>
          </w:rPr>
          <w:t>over tim</w:t>
        </w:r>
      </w:ins>
      <w:ins w:id="562" w:author="alanr" w:date="2021-05-14T06:34:49Z">
        <w:r>
          <w:rPr>
            <w:rFonts w:hint="default" w:ascii="Times New Roman" w:hAnsi="Times New Roman" w:cs="Times New Roman"/>
            <w:sz w:val="24"/>
            <w:szCs w:val="24"/>
            <w:lang w:val="en-US"/>
          </w:rPr>
          <w:t>e(..</w:t>
        </w:r>
      </w:ins>
      <w:ins w:id="563" w:author="alanr" w:date="2021-05-14T06:34:50Z">
        <w:r>
          <w:rPr>
            <w:rFonts w:hint="default" w:ascii="Times New Roman" w:hAnsi="Times New Roman" w:cs="Times New Roman"/>
            <w:sz w:val="24"/>
            <w:szCs w:val="24"/>
            <w:lang w:val="en-US"/>
          </w:rPr>
          <w:t>)</w:t>
        </w:r>
      </w:ins>
      <w:ins w:id="564" w:author="alanr" w:date="2021-05-14T06:34:58Z">
        <w:r>
          <w:rPr>
            <w:rFonts w:hint="default" w:ascii="Times New Roman" w:hAnsi="Times New Roman" w:cs="Times New Roman"/>
            <w:sz w:val="24"/>
            <w:szCs w:val="24"/>
            <w:lang w:val="en-US"/>
          </w:rPr>
          <w:t xml:space="preserve">. </w:t>
        </w:r>
      </w:ins>
      <w:ins w:id="565" w:author="alanr" w:date="2021-05-14T06:34:59Z">
        <w:r>
          <w:rPr>
            <w:rFonts w:hint="default" w:ascii="Times New Roman" w:hAnsi="Times New Roman" w:cs="Times New Roman"/>
            <w:sz w:val="24"/>
            <w:szCs w:val="24"/>
            <w:lang w:val="en-US"/>
          </w:rPr>
          <w:t>Marketing</w:t>
        </w:r>
      </w:ins>
      <w:ins w:id="566" w:author="alanr" w:date="2021-05-14T06:35:00Z">
        <w:r>
          <w:rPr>
            <w:rFonts w:hint="default" w:ascii="Times New Roman" w:hAnsi="Times New Roman" w:cs="Times New Roman"/>
            <w:sz w:val="24"/>
            <w:szCs w:val="24"/>
            <w:lang w:val="en-US"/>
          </w:rPr>
          <w:t xml:space="preserve"> managers</w:t>
        </w:r>
      </w:ins>
      <w:ins w:id="567" w:author="alanr" w:date="2021-05-14T06:35:01Z">
        <w:r>
          <w:rPr>
            <w:rFonts w:hint="default" w:ascii="Times New Roman" w:hAnsi="Times New Roman" w:cs="Times New Roman"/>
            <w:sz w:val="24"/>
            <w:szCs w:val="24"/>
            <w:lang w:val="en-US"/>
          </w:rPr>
          <w:t xml:space="preserve"> </w:t>
        </w:r>
      </w:ins>
      <w:ins w:id="568" w:author="alanr" w:date="2021-05-14T06:35:02Z">
        <w:r>
          <w:rPr>
            <w:rFonts w:hint="default" w:ascii="Times New Roman" w:hAnsi="Times New Roman" w:cs="Times New Roman"/>
            <w:sz w:val="24"/>
            <w:szCs w:val="24"/>
            <w:lang w:val="en-US"/>
          </w:rPr>
          <w:t>who</w:t>
        </w:r>
      </w:ins>
      <w:ins w:id="569" w:author="alanr" w:date="2021-05-14T06:35:04Z">
        <w:r>
          <w:rPr>
            <w:rFonts w:hint="default" w:ascii="Times New Roman" w:hAnsi="Times New Roman" w:cs="Times New Roman"/>
            <w:sz w:val="24"/>
            <w:szCs w:val="24"/>
            <w:lang w:val="en-US"/>
          </w:rPr>
          <w:t xml:space="preserve"> can </w:t>
        </w:r>
      </w:ins>
      <w:ins w:id="570" w:author="alanr" w:date="2021-05-14T06:35:06Z">
        <w:r>
          <w:rPr>
            <w:rFonts w:hint="default" w:ascii="Times New Roman" w:hAnsi="Times New Roman" w:cs="Times New Roman"/>
            <w:sz w:val="24"/>
            <w:szCs w:val="24"/>
            <w:lang w:val="en-US"/>
          </w:rPr>
          <w:t>effecti</w:t>
        </w:r>
      </w:ins>
      <w:ins w:id="571" w:author="alanr" w:date="2021-05-14T06:35:07Z">
        <w:r>
          <w:rPr>
            <w:rFonts w:hint="default" w:ascii="Times New Roman" w:hAnsi="Times New Roman" w:cs="Times New Roman"/>
            <w:sz w:val="24"/>
            <w:szCs w:val="24"/>
            <w:lang w:val="en-US"/>
          </w:rPr>
          <w:t xml:space="preserve">vely </w:t>
        </w:r>
      </w:ins>
      <w:ins w:id="572" w:author="alanr" w:date="2021-05-14T06:35:08Z">
        <w:r>
          <w:rPr>
            <w:rFonts w:hint="default" w:ascii="Times New Roman" w:hAnsi="Times New Roman" w:cs="Times New Roman"/>
            <w:sz w:val="24"/>
            <w:szCs w:val="24"/>
            <w:lang w:val="en-US"/>
          </w:rPr>
          <w:t>b</w:t>
        </w:r>
      </w:ins>
      <w:ins w:id="573" w:author="alanr" w:date="2021-05-14T06:35:09Z">
        <w:r>
          <w:rPr>
            <w:rFonts w:hint="default" w:ascii="Times New Roman" w:hAnsi="Times New Roman" w:cs="Times New Roman"/>
            <w:sz w:val="24"/>
            <w:szCs w:val="24"/>
            <w:lang w:val="en-US"/>
          </w:rPr>
          <w:t xml:space="preserve">ring </w:t>
        </w:r>
      </w:ins>
      <w:ins w:id="574" w:author="alanr" w:date="2021-05-14T06:35:10Z">
        <w:r>
          <w:rPr>
            <w:rFonts w:hint="default" w:ascii="Times New Roman" w:hAnsi="Times New Roman" w:cs="Times New Roman"/>
            <w:sz w:val="24"/>
            <w:szCs w:val="24"/>
            <w:lang w:val="en-US"/>
          </w:rPr>
          <w:t xml:space="preserve">fans </w:t>
        </w:r>
      </w:ins>
      <w:ins w:id="575" w:author="alanr" w:date="2021-05-14T06:35:11Z">
        <w:r>
          <w:rPr>
            <w:rFonts w:hint="default" w:ascii="Times New Roman" w:hAnsi="Times New Roman" w:cs="Times New Roman"/>
            <w:sz w:val="24"/>
            <w:szCs w:val="24"/>
            <w:lang w:val="en-US"/>
          </w:rPr>
          <w:t xml:space="preserve">to the </w:t>
        </w:r>
      </w:ins>
      <w:ins w:id="576" w:author="alanr" w:date="2021-05-14T06:35:12Z">
        <w:r>
          <w:rPr>
            <w:rFonts w:hint="default" w:ascii="Times New Roman" w:hAnsi="Times New Roman" w:cs="Times New Roman"/>
            <w:sz w:val="24"/>
            <w:szCs w:val="24"/>
            <w:lang w:val="en-US"/>
          </w:rPr>
          <w:t>stadiu</w:t>
        </w:r>
      </w:ins>
      <w:ins w:id="577" w:author="alanr" w:date="2021-05-14T06:35:13Z">
        <w:r>
          <w:rPr>
            <w:rFonts w:hint="default" w:ascii="Times New Roman" w:hAnsi="Times New Roman" w:cs="Times New Roman"/>
            <w:sz w:val="24"/>
            <w:szCs w:val="24"/>
            <w:lang w:val="en-US"/>
          </w:rPr>
          <w:t xml:space="preserve">m </w:t>
        </w:r>
      </w:ins>
      <w:ins w:id="578" w:author="alanr" w:date="2021-05-14T06:35:17Z">
        <w:r>
          <w:rPr>
            <w:rFonts w:hint="default" w:ascii="Times New Roman" w:hAnsi="Times New Roman" w:cs="Times New Roman"/>
            <w:sz w:val="24"/>
            <w:szCs w:val="24"/>
            <w:lang w:val="en-US"/>
          </w:rPr>
          <w:t>c</w:t>
        </w:r>
      </w:ins>
      <w:ins w:id="579" w:author="alanr" w:date="2021-05-14T06:35:18Z">
        <w:r>
          <w:rPr>
            <w:rFonts w:hint="default" w:ascii="Times New Roman" w:hAnsi="Times New Roman" w:cs="Times New Roman"/>
            <w:sz w:val="24"/>
            <w:szCs w:val="24"/>
            <w:lang w:val="en-US"/>
          </w:rPr>
          <w:t>an positiv</w:t>
        </w:r>
      </w:ins>
      <w:ins w:id="580" w:author="alanr" w:date="2021-05-14T06:35:19Z">
        <w:r>
          <w:rPr>
            <w:rFonts w:hint="default" w:ascii="Times New Roman" w:hAnsi="Times New Roman" w:cs="Times New Roman"/>
            <w:sz w:val="24"/>
            <w:szCs w:val="24"/>
            <w:lang w:val="en-US"/>
          </w:rPr>
          <w:t>ely impa</w:t>
        </w:r>
      </w:ins>
      <w:ins w:id="581" w:author="alanr" w:date="2021-05-14T06:35:20Z">
        <w:r>
          <w:rPr>
            <w:rFonts w:hint="default" w:ascii="Times New Roman" w:hAnsi="Times New Roman" w:cs="Times New Roman"/>
            <w:sz w:val="24"/>
            <w:szCs w:val="24"/>
            <w:lang w:val="en-US"/>
          </w:rPr>
          <w:t>ct te</w:t>
        </w:r>
      </w:ins>
      <w:ins w:id="582" w:author="alanr" w:date="2021-05-14T06:35:21Z">
        <w:r>
          <w:rPr>
            <w:rFonts w:hint="default" w:ascii="Times New Roman" w:hAnsi="Times New Roman" w:cs="Times New Roman"/>
            <w:sz w:val="24"/>
            <w:szCs w:val="24"/>
            <w:lang w:val="en-US"/>
          </w:rPr>
          <w:t>am performa</w:t>
        </w:r>
      </w:ins>
      <w:ins w:id="583" w:author="alanr" w:date="2021-05-14T06:35:22Z">
        <w:r>
          <w:rPr>
            <w:rFonts w:hint="default" w:ascii="Times New Roman" w:hAnsi="Times New Roman" w:cs="Times New Roman"/>
            <w:sz w:val="24"/>
            <w:szCs w:val="24"/>
            <w:lang w:val="en-US"/>
          </w:rPr>
          <w:t>nce</w:t>
        </w:r>
      </w:ins>
      <w:ins w:id="584" w:author="alanr" w:date="2021-05-14T06:35:40Z">
        <w:r>
          <w:rPr>
            <w:rFonts w:hint="default" w:ascii="Times New Roman" w:hAnsi="Times New Roman" w:cs="Times New Roman"/>
            <w:sz w:val="24"/>
            <w:szCs w:val="24"/>
            <w:lang w:val="en-US"/>
          </w:rPr>
          <w:t>, resulti</w:t>
        </w:r>
      </w:ins>
      <w:ins w:id="585" w:author="alanr" w:date="2021-05-14T06:35:41Z">
        <w:r>
          <w:rPr>
            <w:rFonts w:hint="default" w:ascii="Times New Roman" w:hAnsi="Times New Roman" w:cs="Times New Roman"/>
            <w:sz w:val="24"/>
            <w:szCs w:val="24"/>
            <w:lang w:val="en-US"/>
          </w:rPr>
          <w:t>ng in a</w:t>
        </w:r>
      </w:ins>
      <w:ins w:id="586" w:author="alanr" w:date="2021-05-14T06:35:42Z">
        <w:r>
          <w:rPr>
            <w:rFonts w:hint="default" w:ascii="Times New Roman" w:hAnsi="Times New Roman" w:cs="Times New Roman"/>
            <w:sz w:val="24"/>
            <w:szCs w:val="24"/>
            <w:lang w:val="en-US"/>
          </w:rPr>
          <w:t xml:space="preserve"> few point</w:t>
        </w:r>
      </w:ins>
      <w:ins w:id="587" w:author="alanr" w:date="2021-05-14T06:35:43Z">
        <w:r>
          <w:rPr>
            <w:rFonts w:hint="default" w:ascii="Times New Roman" w:hAnsi="Times New Roman" w:cs="Times New Roman"/>
            <w:sz w:val="24"/>
            <w:szCs w:val="24"/>
            <w:lang w:val="en-US"/>
          </w:rPr>
          <w:t xml:space="preserve">s extra </w:t>
        </w:r>
      </w:ins>
      <w:ins w:id="588" w:author="alanr" w:date="2021-05-14T06:35:44Z">
        <w:r>
          <w:rPr>
            <w:rFonts w:hint="default" w:ascii="Times New Roman" w:hAnsi="Times New Roman" w:cs="Times New Roman"/>
            <w:sz w:val="24"/>
            <w:szCs w:val="24"/>
            <w:lang w:val="en-US"/>
          </w:rPr>
          <w:t>per se</w:t>
        </w:r>
      </w:ins>
      <w:ins w:id="589" w:author="alanr" w:date="2021-05-14T06:35:45Z">
        <w:r>
          <w:rPr>
            <w:rFonts w:hint="default" w:ascii="Times New Roman" w:hAnsi="Times New Roman" w:cs="Times New Roman"/>
            <w:sz w:val="24"/>
            <w:szCs w:val="24"/>
            <w:lang w:val="en-US"/>
          </w:rPr>
          <w:t>ason</w:t>
        </w:r>
      </w:ins>
      <w:ins w:id="590" w:author="alanr" w:date="2021-05-14T06:35:46Z">
        <w:r>
          <w:rPr>
            <w:rFonts w:hint="default" w:ascii="Times New Roman" w:hAnsi="Times New Roman" w:cs="Times New Roman"/>
            <w:sz w:val="24"/>
            <w:szCs w:val="24"/>
            <w:lang w:val="en-US"/>
          </w:rPr>
          <w:t>. Th</w:t>
        </w:r>
      </w:ins>
      <w:ins w:id="591" w:author="alanr" w:date="2021-05-14T06:35:47Z">
        <w:r>
          <w:rPr>
            <w:rFonts w:hint="default" w:ascii="Times New Roman" w:hAnsi="Times New Roman" w:cs="Times New Roman"/>
            <w:sz w:val="24"/>
            <w:szCs w:val="24"/>
            <w:lang w:val="en-US"/>
          </w:rPr>
          <w:t>ese</w:t>
        </w:r>
      </w:ins>
      <w:ins w:id="592" w:author="alanr" w:date="2021-05-14T06:35:55Z">
        <w:r>
          <w:rPr>
            <w:rFonts w:hint="default" w:ascii="Times New Roman" w:hAnsi="Times New Roman" w:cs="Times New Roman"/>
            <w:sz w:val="24"/>
            <w:szCs w:val="24"/>
            <w:lang w:val="en-US"/>
          </w:rPr>
          <w:t xml:space="preserve"> fe</w:t>
        </w:r>
      </w:ins>
      <w:ins w:id="593" w:author="alanr" w:date="2021-05-14T06:35:56Z">
        <w:r>
          <w:rPr>
            <w:rFonts w:hint="default" w:ascii="Times New Roman" w:hAnsi="Times New Roman" w:cs="Times New Roman"/>
            <w:sz w:val="24"/>
            <w:szCs w:val="24"/>
            <w:lang w:val="en-US"/>
          </w:rPr>
          <w:t xml:space="preserve">w </w:t>
        </w:r>
      </w:ins>
      <w:ins w:id="594" w:author="alanr" w:date="2021-05-14T06:35:57Z">
        <w:r>
          <w:rPr>
            <w:rFonts w:hint="default" w:ascii="Times New Roman" w:hAnsi="Times New Roman" w:cs="Times New Roman"/>
            <w:sz w:val="24"/>
            <w:szCs w:val="24"/>
            <w:lang w:val="en-US"/>
          </w:rPr>
          <w:t>points co</w:t>
        </w:r>
      </w:ins>
      <w:ins w:id="595" w:author="alanr" w:date="2021-05-14T06:35:58Z">
        <w:r>
          <w:rPr>
            <w:rFonts w:hint="default" w:ascii="Times New Roman" w:hAnsi="Times New Roman" w:cs="Times New Roman"/>
            <w:sz w:val="24"/>
            <w:szCs w:val="24"/>
            <w:lang w:val="en-US"/>
          </w:rPr>
          <w:t>u</w:t>
        </w:r>
      </w:ins>
      <w:ins w:id="596" w:author="alanr" w:date="2021-05-14T06:36:00Z">
        <w:r>
          <w:rPr>
            <w:rFonts w:hint="default" w:ascii="Times New Roman" w:hAnsi="Times New Roman" w:cs="Times New Roman"/>
            <w:sz w:val="24"/>
            <w:szCs w:val="24"/>
            <w:lang w:val="en-US"/>
          </w:rPr>
          <w:t>ld</w:t>
        </w:r>
      </w:ins>
      <w:ins w:id="597" w:author="alanr" w:date="2021-05-14T06:36:01Z">
        <w:r>
          <w:rPr>
            <w:rFonts w:hint="default" w:ascii="Times New Roman" w:hAnsi="Times New Roman" w:cs="Times New Roman"/>
            <w:sz w:val="24"/>
            <w:szCs w:val="24"/>
            <w:lang w:val="en-US"/>
          </w:rPr>
          <w:t xml:space="preserve"> </w:t>
        </w:r>
      </w:ins>
      <w:ins w:id="598" w:author="alanr" w:date="2021-05-14T06:36:09Z">
        <w:r>
          <w:rPr>
            <w:rFonts w:hint="default" w:ascii="Times New Roman" w:hAnsi="Times New Roman" w:cs="Times New Roman"/>
            <w:sz w:val="24"/>
            <w:szCs w:val="24"/>
            <w:lang w:val="en-US"/>
          </w:rPr>
          <w:t>have</w:t>
        </w:r>
      </w:ins>
      <w:ins w:id="599" w:author="alanr" w:date="2021-05-14T06:36:10Z">
        <w:r>
          <w:rPr>
            <w:rFonts w:hint="default" w:ascii="Times New Roman" w:hAnsi="Times New Roman" w:cs="Times New Roman"/>
            <w:sz w:val="24"/>
            <w:szCs w:val="24"/>
            <w:lang w:val="en-US"/>
          </w:rPr>
          <w:t xml:space="preserve"> a signi</w:t>
        </w:r>
      </w:ins>
      <w:ins w:id="600" w:author="alanr" w:date="2021-05-14T06:36:11Z">
        <w:r>
          <w:rPr>
            <w:rFonts w:hint="default" w:ascii="Times New Roman" w:hAnsi="Times New Roman" w:cs="Times New Roman"/>
            <w:sz w:val="24"/>
            <w:szCs w:val="24"/>
            <w:lang w:val="en-US"/>
          </w:rPr>
          <w:t>fican</w:t>
        </w:r>
      </w:ins>
      <w:ins w:id="601" w:author="alanr" w:date="2021-05-14T06:36:12Z">
        <w:r>
          <w:rPr>
            <w:rFonts w:hint="default" w:ascii="Times New Roman" w:hAnsi="Times New Roman" w:cs="Times New Roman"/>
            <w:sz w:val="24"/>
            <w:szCs w:val="24"/>
            <w:lang w:val="en-US"/>
          </w:rPr>
          <w:t>t differe</w:t>
        </w:r>
      </w:ins>
      <w:ins w:id="602" w:author="alanr" w:date="2021-05-14T06:36:13Z">
        <w:r>
          <w:rPr>
            <w:rFonts w:hint="default" w:ascii="Times New Roman" w:hAnsi="Times New Roman" w:cs="Times New Roman"/>
            <w:sz w:val="24"/>
            <w:szCs w:val="24"/>
            <w:lang w:val="en-US"/>
          </w:rPr>
          <w:t xml:space="preserve">nce </w:t>
        </w:r>
      </w:ins>
      <w:ins w:id="603" w:author="alanr" w:date="2021-05-14T06:36:18Z">
        <w:r>
          <w:rPr>
            <w:rFonts w:hint="default" w:ascii="Times New Roman" w:hAnsi="Times New Roman" w:cs="Times New Roman"/>
            <w:sz w:val="24"/>
            <w:szCs w:val="24"/>
            <w:lang w:val="en-US"/>
          </w:rPr>
          <w:t>howe</w:t>
        </w:r>
      </w:ins>
      <w:ins w:id="604" w:author="alanr" w:date="2021-05-14T06:36:20Z">
        <w:r>
          <w:rPr>
            <w:rFonts w:hint="default" w:ascii="Times New Roman" w:hAnsi="Times New Roman" w:cs="Times New Roman"/>
            <w:sz w:val="24"/>
            <w:szCs w:val="24"/>
            <w:lang w:val="en-US"/>
          </w:rPr>
          <w:t>ver</w:t>
        </w:r>
      </w:ins>
      <w:ins w:id="605" w:author="alanr" w:date="2021-05-14T09:10:49Z">
        <w:r>
          <w:rPr>
            <w:rFonts w:hint="default" w:ascii="Times New Roman" w:hAnsi="Times New Roman" w:cs="Times New Roman"/>
            <w:sz w:val="24"/>
            <w:szCs w:val="24"/>
            <w:lang w:val="en-US"/>
          </w:rPr>
          <w:t xml:space="preserve"> o</w:t>
        </w:r>
      </w:ins>
      <w:ins w:id="606" w:author="alanr" w:date="2021-05-14T09:10:50Z">
        <w:r>
          <w:rPr>
            <w:rFonts w:hint="default" w:ascii="Times New Roman" w:hAnsi="Times New Roman" w:cs="Times New Roman"/>
            <w:sz w:val="24"/>
            <w:szCs w:val="24"/>
            <w:lang w:val="en-US"/>
          </w:rPr>
          <w:t>n final</w:t>
        </w:r>
      </w:ins>
      <w:ins w:id="607" w:author="alanr" w:date="2021-05-14T09:10:51Z">
        <w:r>
          <w:rPr>
            <w:rFonts w:hint="default" w:ascii="Times New Roman" w:hAnsi="Times New Roman" w:cs="Times New Roman"/>
            <w:sz w:val="24"/>
            <w:szCs w:val="24"/>
            <w:lang w:val="en-US"/>
          </w:rPr>
          <w:t xml:space="preserve"> outcome </w:t>
        </w:r>
      </w:ins>
      <w:ins w:id="608" w:author="alanr" w:date="2021-05-14T09:11:04Z">
        <w:r>
          <w:rPr>
            <w:rFonts w:hint="default" w:ascii="Times New Roman" w:hAnsi="Times New Roman" w:cs="Times New Roman"/>
            <w:sz w:val="24"/>
            <w:szCs w:val="24"/>
            <w:lang w:val="en-US"/>
          </w:rPr>
          <w:t xml:space="preserve">   </w:t>
        </w:r>
      </w:ins>
      <w:ins w:id="609" w:author="alanr" w:date="2021-05-14T09:11:05Z">
        <w:r>
          <w:rPr>
            <w:rFonts w:hint="default" w:ascii="Times New Roman" w:hAnsi="Times New Roman" w:cs="Times New Roman"/>
            <w:sz w:val="24"/>
            <w:szCs w:val="24"/>
            <w:lang w:val="en-US"/>
          </w:rPr>
          <w:t xml:space="preserve">In the </w:t>
        </w:r>
      </w:ins>
      <w:ins w:id="610" w:author="alanr" w:date="2021-05-14T09:11:07Z">
        <w:r>
          <w:rPr>
            <w:rFonts w:hint="default" w:ascii="Times New Roman" w:hAnsi="Times New Roman" w:cs="Times New Roman"/>
            <w:sz w:val="24"/>
            <w:szCs w:val="24"/>
            <w:lang w:val="en-US"/>
          </w:rPr>
          <w:t>l</w:t>
        </w:r>
      </w:ins>
      <w:ins w:id="611" w:author="alanr" w:date="2021-05-14T09:11:08Z">
        <w:r>
          <w:rPr>
            <w:rFonts w:hint="default" w:ascii="Times New Roman" w:hAnsi="Times New Roman" w:cs="Times New Roman"/>
            <w:sz w:val="24"/>
            <w:szCs w:val="24"/>
            <w:lang w:val="en-US"/>
          </w:rPr>
          <w:t>eague ta</w:t>
        </w:r>
      </w:ins>
      <w:ins w:id="612" w:author="alanr" w:date="2021-05-14T09:11:09Z">
        <w:r>
          <w:rPr>
            <w:rFonts w:hint="default" w:ascii="Times New Roman" w:hAnsi="Times New Roman" w:cs="Times New Roman"/>
            <w:sz w:val="24"/>
            <w:szCs w:val="24"/>
            <w:lang w:val="en-US"/>
          </w:rPr>
          <w:t>bles of 2</w:t>
        </w:r>
      </w:ins>
      <w:ins w:id="613" w:author="alanr" w:date="2021-05-14T09:11:10Z">
        <w:r>
          <w:rPr>
            <w:rFonts w:hint="default" w:ascii="Times New Roman" w:hAnsi="Times New Roman" w:cs="Times New Roman"/>
            <w:sz w:val="24"/>
            <w:szCs w:val="24"/>
            <w:lang w:val="en-US"/>
          </w:rPr>
          <w:t>019/</w:t>
        </w:r>
      </w:ins>
      <w:ins w:id="614" w:author="alanr" w:date="2021-05-14T09:11:11Z">
        <w:r>
          <w:rPr>
            <w:rFonts w:hint="default" w:ascii="Times New Roman" w:hAnsi="Times New Roman" w:cs="Times New Roman"/>
            <w:sz w:val="24"/>
            <w:szCs w:val="24"/>
            <w:lang w:val="en-US"/>
          </w:rPr>
          <w:t xml:space="preserve">20, </w:t>
        </w:r>
      </w:ins>
      <w:ins w:id="615" w:author="alanr" w:date="2021-05-14T09:11:12Z">
        <w:r>
          <w:rPr>
            <w:rFonts w:hint="default" w:ascii="Times New Roman" w:hAnsi="Times New Roman" w:cs="Times New Roman"/>
            <w:sz w:val="24"/>
            <w:szCs w:val="24"/>
            <w:lang w:val="en-US"/>
          </w:rPr>
          <w:t>four</w:t>
        </w:r>
      </w:ins>
      <w:ins w:id="616" w:author="alanr" w:date="2021-05-14T09:11:13Z">
        <w:r>
          <w:rPr>
            <w:rFonts w:hint="default" w:ascii="Times New Roman" w:hAnsi="Times New Roman" w:cs="Times New Roman"/>
            <w:sz w:val="24"/>
            <w:szCs w:val="24"/>
            <w:lang w:val="en-US"/>
          </w:rPr>
          <w:t xml:space="preserve"> extra p</w:t>
        </w:r>
      </w:ins>
      <w:ins w:id="617" w:author="alanr" w:date="2021-05-14T09:11:14Z">
        <w:r>
          <w:rPr>
            <w:rFonts w:hint="default" w:ascii="Times New Roman" w:hAnsi="Times New Roman" w:cs="Times New Roman"/>
            <w:sz w:val="24"/>
            <w:szCs w:val="24"/>
            <w:lang w:val="en-US"/>
          </w:rPr>
          <w:t xml:space="preserve">oints </w:t>
        </w:r>
      </w:ins>
      <w:ins w:id="618" w:author="alanr" w:date="2021-05-14T09:11:16Z">
        <w:r>
          <w:rPr>
            <w:rFonts w:hint="default" w:ascii="Times New Roman" w:hAnsi="Times New Roman" w:cs="Times New Roman"/>
            <w:sz w:val="24"/>
            <w:szCs w:val="24"/>
            <w:lang w:val="en-US"/>
          </w:rPr>
          <w:t>w</w:t>
        </w:r>
      </w:ins>
      <w:ins w:id="619" w:author="alanr" w:date="2021-05-14T09:11:17Z">
        <w:r>
          <w:rPr>
            <w:rFonts w:hint="default" w:ascii="Times New Roman" w:hAnsi="Times New Roman" w:cs="Times New Roman"/>
            <w:sz w:val="24"/>
            <w:szCs w:val="24"/>
            <w:lang w:val="en-US"/>
          </w:rPr>
          <w:t>ould have</w:t>
        </w:r>
      </w:ins>
      <w:ins w:id="620" w:author="alanr" w:date="2021-05-14T09:11:18Z">
        <w:r>
          <w:rPr>
            <w:rFonts w:hint="default" w:ascii="Times New Roman" w:hAnsi="Times New Roman" w:cs="Times New Roman"/>
            <w:sz w:val="24"/>
            <w:szCs w:val="24"/>
            <w:lang w:val="en-US"/>
          </w:rPr>
          <w:t xml:space="preserve"> </w:t>
        </w:r>
      </w:ins>
      <w:ins w:id="621" w:author="alanr" w:date="2021-05-14T09:11:19Z">
        <w:r>
          <w:rPr>
            <w:rFonts w:hint="default" w:ascii="Times New Roman" w:hAnsi="Times New Roman" w:cs="Times New Roman"/>
            <w:sz w:val="24"/>
            <w:szCs w:val="24"/>
            <w:lang w:val="en-US"/>
          </w:rPr>
          <w:t>b</w:t>
        </w:r>
      </w:ins>
      <w:ins w:id="622" w:author="alanr" w:date="2021-05-14T09:11:20Z">
        <w:r>
          <w:rPr>
            <w:rFonts w:hint="default" w:ascii="Times New Roman" w:hAnsi="Times New Roman" w:cs="Times New Roman"/>
            <w:sz w:val="24"/>
            <w:szCs w:val="24"/>
            <w:lang w:val="en-US"/>
          </w:rPr>
          <w:t>rought a</w:t>
        </w:r>
      </w:ins>
      <w:ins w:id="623" w:author="alanr" w:date="2021-05-14T09:11:21Z">
        <w:r>
          <w:rPr>
            <w:rFonts w:hint="default" w:ascii="Times New Roman" w:hAnsi="Times New Roman" w:cs="Times New Roman"/>
            <w:sz w:val="24"/>
            <w:szCs w:val="24"/>
            <w:lang w:val="en-US"/>
          </w:rPr>
          <w:t xml:space="preserve"> team f</w:t>
        </w:r>
      </w:ins>
      <w:ins w:id="624" w:author="alanr" w:date="2021-05-14T09:11:22Z">
        <w:r>
          <w:rPr>
            <w:rFonts w:hint="default" w:ascii="Times New Roman" w:hAnsi="Times New Roman" w:cs="Times New Roman"/>
            <w:sz w:val="24"/>
            <w:szCs w:val="24"/>
            <w:lang w:val="en-US"/>
          </w:rPr>
          <w:t xml:space="preserve">rom </w:t>
        </w:r>
      </w:ins>
      <w:ins w:id="625" w:author="alanr" w:date="2021-05-14T09:11:23Z">
        <w:r>
          <w:rPr>
            <w:rFonts w:hint="default" w:ascii="Times New Roman" w:hAnsi="Times New Roman" w:cs="Times New Roman"/>
            <w:sz w:val="24"/>
            <w:szCs w:val="24"/>
            <w:lang w:val="en-US"/>
          </w:rPr>
          <w:t>…</w:t>
        </w:r>
      </w:ins>
      <w:ins w:id="626" w:author="alanr" w:date="2021-05-14T09:11:24Z">
        <w:r>
          <w:rPr>
            <w:rFonts w:hint="default" w:ascii="Times New Roman" w:hAnsi="Times New Roman" w:cs="Times New Roman"/>
            <w:sz w:val="24"/>
            <w:szCs w:val="24"/>
            <w:lang w:val="en-US"/>
          </w:rPr>
          <w:t xml:space="preserve"> plac</w:t>
        </w:r>
      </w:ins>
      <w:ins w:id="627" w:author="alanr" w:date="2021-05-14T09:11:25Z">
        <w:r>
          <w:rPr>
            <w:rFonts w:hint="default" w:ascii="Times New Roman" w:hAnsi="Times New Roman" w:cs="Times New Roman"/>
            <w:sz w:val="24"/>
            <w:szCs w:val="24"/>
            <w:lang w:val="en-US"/>
          </w:rPr>
          <w:t>e to …</w:t>
        </w:r>
      </w:ins>
      <w:ins w:id="628" w:author="alanr" w:date="2021-05-14T09:11:26Z">
        <w:r>
          <w:rPr>
            <w:rFonts w:hint="default" w:ascii="Times New Roman" w:hAnsi="Times New Roman" w:cs="Times New Roman"/>
            <w:sz w:val="24"/>
            <w:szCs w:val="24"/>
            <w:lang w:val="en-US"/>
          </w:rPr>
          <w:t xml:space="preserve"> p</w:t>
        </w:r>
      </w:ins>
      <w:ins w:id="629" w:author="alanr" w:date="2021-05-14T09:11:27Z">
        <w:r>
          <w:rPr>
            <w:rFonts w:hint="default" w:ascii="Times New Roman" w:hAnsi="Times New Roman" w:cs="Times New Roman"/>
            <w:sz w:val="24"/>
            <w:szCs w:val="24"/>
            <w:lang w:val="en-US"/>
          </w:rPr>
          <w:t>lace to</w:t>
        </w:r>
      </w:ins>
      <w:ins w:id="630" w:author="alanr" w:date="2021-05-14T09:11:28Z">
        <w:r>
          <w:rPr>
            <w:rFonts w:hint="default" w:ascii="Times New Roman" w:hAnsi="Times New Roman" w:cs="Times New Roman"/>
            <w:sz w:val="24"/>
            <w:szCs w:val="24"/>
            <w:lang w:val="en-US"/>
          </w:rPr>
          <w:t xml:space="preserve"> secu</w:t>
        </w:r>
      </w:ins>
      <w:ins w:id="631" w:author="alanr" w:date="2021-05-14T09:11:29Z">
        <w:r>
          <w:rPr>
            <w:rFonts w:hint="default" w:ascii="Times New Roman" w:hAnsi="Times New Roman" w:cs="Times New Roman"/>
            <w:sz w:val="24"/>
            <w:szCs w:val="24"/>
            <w:lang w:val="en-US"/>
          </w:rPr>
          <w:t>re c</w:t>
        </w:r>
      </w:ins>
      <w:ins w:id="632" w:author="alanr" w:date="2021-05-14T09:11:30Z">
        <w:r>
          <w:rPr>
            <w:rFonts w:hint="default" w:ascii="Times New Roman" w:hAnsi="Times New Roman" w:cs="Times New Roman"/>
            <w:sz w:val="24"/>
            <w:szCs w:val="24"/>
            <w:lang w:val="en-US"/>
          </w:rPr>
          <w:t>hampions l</w:t>
        </w:r>
      </w:ins>
      <w:ins w:id="633" w:author="alanr" w:date="2021-05-14T09:11:31Z">
        <w:r>
          <w:rPr>
            <w:rFonts w:hint="default" w:ascii="Times New Roman" w:hAnsi="Times New Roman" w:cs="Times New Roman"/>
            <w:sz w:val="24"/>
            <w:szCs w:val="24"/>
            <w:lang w:val="en-US"/>
          </w:rPr>
          <w:t>eague foot</w:t>
        </w:r>
      </w:ins>
      <w:ins w:id="634" w:author="alanr" w:date="2021-05-14T09:11:32Z">
        <w:r>
          <w:rPr>
            <w:rFonts w:hint="default" w:ascii="Times New Roman" w:hAnsi="Times New Roman" w:cs="Times New Roman"/>
            <w:sz w:val="24"/>
            <w:szCs w:val="24"/>
            <w:lang w:val="en-US"/>
          </w:rPr>
          <w:t>ball inst</w:t>
        </w:r>
      </w:ins>
      <w:ins w:id="635" w:author="alanr" w:date="2021-05-14T09:11:33Z">
        <w:r>
          <w:rPr>
            <w:rFonts w:hint="default" w:ascii="Times New Roman" w:hAnsi="Times New Roman" w:cs="Times New Roman"/>
            <w:sz w:val="24"/>
            <w:szCs w:val="24"/>
            <w:lang w:val="en-US"/>
          </w:rPr>
          <w:t xml:space="preserve">ead of a </w:t>
        </w:r>
      </w:ins>
      <w:ins w:id="636" w:author="alanr" w:date="2021-05-14T09:11:34Z">
        <w:r>
          <w:rPr>
            <w:rFonts w:hint="default" w:ascii="Times New Roman" w:hAnsi="Times New Roman" w:cs="Times New Roman"/>
            <w:sz w:val="24"/>
            <w:szCs w:val="24"/>
            <w:lang w:val="en-US"/>
          </w:rPr>
          <w:t xml:space="preserve">season </w:t>
        </w:r>
      </w:ins>
      <w:ins w:id="637" w:author="alanr" w:date="2021-05-14T09:11:35Z">
        <w:r>
          <w:rPr>
            <w:rFonts w:hint="default" w:ascii="Times New Roman" w:hAnsi="Times New Roman" w:cs="Times New Roman"/>
            <w:sz w:val="24"/>
            <w:szCs w:val="24"/>
            <w:lang w:val="en-US"/>
          </w:rPr>
          <w:t>with</w:t>
        </w:r>
      </w:ins>
      <w:ins w:id="638" w:author="alanr" w:date="2021-05-14T09:11:36Z">
        <w:r>
          <w:rPr>
            <w:rFonts w:hint="default" w:ascii="Times New Roman" w:hAnsi="Times New Roman" w:cs="Times New Roman"/>
            <w:sz w:val="24"/>
            <w:szCs w:val="24"/>
            <w:lang w:val="en-US"/>
          </w:rPr>
          <w:t xml:space="preserve">out </w:t>
        </w:r>
      </w:ins>
      <w:ins w:id="639" w:author="alanr" w:date="2021-05-14T09:11:39Z">
        <w:r>
          <w:rPr>
            <w:rFonts w:hint="default" w:ascii="Times New Roman" w:hAnsi="Times New Roman" w:cs="Times New Roman"/>
            <w:sz w:val="24"/>
            <w:szCs w:val="24"/>
            <w:lang w:val="en-US"/>
          </w:rPr>
          <w:t xml:space="preserve">any </w:t>
        </w:r>
      </w:ins>
      <w:ins w:id="640" w:author="alanr" w:date="2021-05-14T09:11:40Z">
        <w:r>
          <w:rPr>
            <w:rFonts w:hint="default" w:ascii="Times New Roman" w:hAnsi="Times New Roman" w:cs="Times New Roman"/>
            <w:sz w:val="24"/>
            <w:szCs w:val="24"/>
            <w:lang w:val="en-US"/>
          </w:rPr>
          <w:t>e</w:t>
        </w:r>
      </w:ins>
      <w:ins w:id="641" w:author="alanr" w:date="2021-05-14T09:11:42Z">
        <w:r>
          <w:rPr>
            <w:rFonts w:hint="default" w:ascii="Times New Roman" w:hAnsi="Times New Roman" w:cs="Times New Roman"/>
            <w:sz w:val="24"/>
            <w:szCs w:val="24"/>
            <w:lang w:val="en-US"/>
          </w:rPr>
          <w:t>uropea</w:t>
        </w:r>
      </w:ins>
      <w:ins w:id="642" w:author="alanr" w:date="2021-05-14T09:11:43Z">
        <w:r>
          <w:rPr>
            <w:rFonts w:hint="default" w:ascii="Times New Roman" w:hAnsi="Times New Roman" w:cs="Times New Roman"/>
            <w:sz w:val="24"/>
            <w:szCs w:val="24"/>
            <w:lang w:val="en-US"/>
          </w:rPr>
          <w:t>n footb</w:t>
        </w:r>
      </w:ins>
      <w:ins w:id="643" w:author="alanr" w:date="2021-05-14T09:11:44Z">
        <w:r>
          <w:rPr>
            <w:rFonts w:hint="default" w:ascii="Times New Roman" w:hAnsi="Times New Roman" w:cs="Times New Roman"/>
            <w:sz w:val="24"/>
            <w:szCs w:val="24"/>
            <w:lang w:val="en-US"/>
          </w:rPr>
          <w:t xml:space="preserve">all. </w:t>
        </w:r>
      </w:ins>
    </w:p>
    <w:p>
      <w:pPr>
        <w:spacing w:line="360" w:lineRule="auto"/>
        <w:rPr>
          <w:rFonts w:hint="default" w:ascii="Times New Roman" w:hAnsi="Times New Roman" w:cs="Times New Roman"/>
          <w:sz w:val="24"/>
          <w:szCs w:val="24"/>
          <w:lang w:val="en-US"/>
        </w:rPr>
      </w:pPr>
    </w:p>
    <w:p>
      <w:pPr>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Furthermore, a lot of clubs spend millions on the development of larger stadiums to increase attendances and consequently ticket revenues. Given the impact of occupancy rates, rather than trying to increase revenues by moving to bigger stadiums, perhaps a more viable strategy would be to remain in the same stadium to increase or ensure high occupancy rates. The remaining fans can be catered through attractive online engagement strategies and match coverage on tv.</w:t>
      </w:r>
      <w:ins w:id="644" w:author="alanr" w:date="2021-05-01T16:42:32Z">
        <w:r>
          <w:rPr>
            <w:rFonts w:hint="default" w:ascii="Times New Roman" w:hAnsi="Times New Roman" w:cs="Times New Roman"/>
            <w:sz w:val="24"/>
            <w:szCs w:val="24"/>
            <w:lang w:val="en-US"/>
          </w:rPr>
          <w:t xml:space="preserve"> </w:t>
        </w:r>
      </w:ins>
      <w:ins w:id="645" w:author="alanr" w:date="2021-05-01T19:49:23Z">
        <w:r>
          <w:rPr>
            <w:rFonts w:hint="default" w:ascii="Times New Roman" w:hAnsi="Times New Roman" w:cs="Times New Roman"/>
            <w:sz w:val="24"/>
            <w:szCs w:val="24"/>
            <w:lang w:val="en-US"/>
          </w:rPr>
          <w:t>F</w:t>
        </w:r>
      </w:ins>
      <w:ins w:id="646" w:author="alanr" w:date="2021-05-01T19:49:24Z">
        <w:r>
          <w:rPr>
            <w:rFonts w:hint="default" w:ascii="Times New Roman" w:hAnsi="Times New Roman" w:cs="Times New Roman"/>
            <w:sz w:val="24"/>
            <w:szCs w:val="24"/>
            <w:lang w:val="en-US"/>
          </w:rPr>
          <w:t xml:space="preserve">uture </w:t>
        </w:r>
      </w:ins>
      <w:ins w:id="647" w:author="alanr" w:date="2021-05-01T19:49:25Z">
        <w:r>
          <w:rPr>
            <w:rFonts w:hint="default" w:ascii="Times New Roman" w:hAnsi="Times New Roman" w:cs="Times New Roman"/>
            <w:sz w:val="24"/>
            <w:szCs w:val="24"/>
            <w:lang w:val="en-US"/>
          </w:rPr>
          <w:t>developm</w:t>
        </w:r>
      </w:ins>
      <w:ins w:id="648" w:author="alanr" w:date="2021-05-01T19:49:26Z">
        <w:r>
          <w:rPr>
            <w:rFonts w:hint="default" w:ascii="Times New Roman" w:hAnsi="Times New Roman" w:cs="Times New Roman"/>
            <w:sz w:val="24"/>
            <w:szCs w:val="24"/>
            <w:lang w:val="en-US"/>
          </w:rPr>
          <w:t>ents suc</w:t>
        </w:r>
      </w:ins>
      <w:ins w:id="649" w:author="alanr" w:date="2021-05-01T19:49:27Z">
        <w:r>
          <w:rPr>
            <w:rFonts w:hint="default" w:ascii="Times New Roman" w:hAnsi="Times New Roman" w:cs="Times New Roman"/>
            <w:sz w:val="24"/>
            <w:szCs w:val="24"/>
            <w:lang w:val="en-US"/>
          </w:rPr>
          <w:t xml:space="preserve">h as </w:t>
        </w:r>
      </w:ins>
      <w:ins w:id="650" w:author="alanr" w:date="2021-05-01T19:49:28Z">
        <w:r>
          <w:rPr>
            <w:rFonts w:hint="default" w:ascii="Times New Roman" w:hAnsi="Times New Roman" w:cs="Times New Roman"/>
            <w:sz w:val="24"/>
            <w:szCs w:val="24"/>
            <w:lang w:val="en-US"/>
          </w:rPr>
          <w:t>stream</w:t>
        </w:r>
      </w:ins>
      <w:ins w:id="651" w:author="alanr" w:date="2021-05-01T19:49:29Z">
        <w:r>
          <w:rPr>
            <w:rFonts w:hint="default" w:ascii="Times New Roman" w:hAnsi="Times New Roman" w:cs="Times New Roman"/>
            <w:sz w:val="24"/>
            <w:szCs w:val="24"/>
            <w:lang w:val="en-US"/>
          </w:rPr>
          <w:t>ing</w:t>
        </w:r>
      </w:ins>
      <w:ins w:id="652" w:author="alanr" w:date="2021-05-01T19:49:33Z">
        <w:r>
          <w:rPr>
            <w:rFonts w:hint="default" w:ascii="Times New Roman" w:hAnsi="Times New Roman" w:cs="Times New Roman"/>
            <w:sz w:val="24"/>
            <w:szCs w:val="24"/>
            <w:lang w:val="en-US"/>
          </w:rPr>
          <w:t xml:space="preserve"> s</w:t>
        </w:r>
      </w:ins>
      <w:ins w:id="653" w:author="alanr" w:date="2021-05-01T19:49:34Z">
        <w:r>
          <w:rPr>
            <w:rFonts w:hint="default" w:ascii="Times New Roman" w:hAnsi="Times New Roman" w:cs="Times New Roman"/>
            <w:sz w:val="24"/>
            <w:szCs w:val="24"/>
            <w:lang w:val="en-US"/>
          </w:rPr>
          <w:t xml:space="preserve">ervices </w:t>
        </w:r>
      </w:ins>
      <w:ins w:id="654" w:author="alanr" w:date="2021-05-01T19:49:39Z">
        <w:r>
          <w:rPr>
            <w:rFonts w:hint="default" w:ascii="Times New Roman" w:hAnsi="Times New Roman" w:cs="Times New Roman"/>
            <w:sz w:val="24"/>
            <w:szCs w:val="24"/>
            <w:lang w:val="en-US"/>
          </w:rPr>
          <w:t xml:space="preserve"> and…</w:t>
        </w:r>
      </w:ins>
      <w:ins w:id="655" w:author="alanr" w:date="2021-05-01T19:49:40Z">
        <w:r>
          <w:rPr>
            <w:rFonts w:hint="default" w:ascii="Times New Roman" w:hAnsi="Times New Roman" w:cs="Times New Roman"/>
            <w:sz w:val="24"/>
            <w:szCs w:val="24"/>
            <w:lang w:val="en-US"/>
          </w:rPr>
          <w:t>. fo</w:t>
        </w:r>
      </w:ins>
      <w:ins w:id="656" w:author="alanr" w:date="2021-05-01T19:49:41Z">
        <w:r>
          <w:rPr>
            <w:rFonts w:hint="default" w:ascii="Times New Roman" w:hAnsi="Times New Roman" w:cs="Times New Roman"/>
            <w:sz w:val="24"/>
            <w:szCs w:val="24"/>
            <w:lang w:val="en-US"/>
          </w:rPr>
          <w:t xml:space="preserve">r </w:t>
        </w:r>
      </w:ins>
      <w:ins w:id="657" w:author="alanr" w:date="2021-05-01T19:49:42Z">
        <w:r>
          <w:rPr>
            <w:rFonts w:hint="default" w:ascii="Times New Roman" w:hAnsi="Times New Roman" w:cs="Times New Roman"/>
            <w:sz w:val="24"/>
            <w:szCs w:val="24"/>
            <w:lang w:val="en-US"/>
          </w:rPr>
          <w:t>bro</w:t>
        </w:r>
      </w:ins>
      <w:ins w:id="658" w:author="alanr" w:date="2021-05-01T19:49:43Z">
        <w:r>
          <w:rPr>
            <w:rFonts w:hint="default" w:ascii="Times New Roman" w:hAnsi="Times New Roman" w:cs="Times New Roman"/>
            <w:sz w:val="24"/>
            <w:szCs w:val="24"/>
            <w:lang w:val="en-US"/>
          </w:rPr>
          <w:t xml:space="preserve">adcasting </w:t>
        </w:r>
      </w:ins>
      <w:ins w:id="659" w:author="alanr" w:date="2021-05-01T19:49:44Z">
        <w:r>
          <w:rPr>
            <w:rFonts w:hint="default" w:ascii="Times New Roman" w:hAnsi="Times New Roman" w:cs="Times New Roman"/>
            <w:sz w:val="24"/>
            <w:szCs w:val="24"/>
            <w:lang w:val="en-US"/>
          </w:rPr>
          <w:t>f</w:t>
        </w:r>
      </w:ins>
      <w:ins w:id="660" w:author="alanr" w:date="2021-05-01T19:49:45Z">
        <w:r>
          <w:rPr>
            <w:rFonts w:hint="default" w:ascii="Times New Roman" w:hAnsi="Times New Roman" w:cs="Times New Roman"/>
            <w:sz w:val="24"/>
            <w:szCs w:val="24"/>
            <w:lang w:val="en-US"/>
          </w:rPr>
          <w:t>ootball</w:t>
        </w:r>
      </w:ins>
      <w:ins w:id="661" w:author="alanr" w:date="2021-05-01T19:49:55Z">
        <w:r>
          <w:rPr>
            <w:rFonts w:hint="default" w:ascii="Times New Roman" w:hAnsi="Times New Roman" w:cs="Times New Roman"/>
            <w:sz w:val="24"/>
            <w:szCs w:val="24"/>
            <w:lang w:val="en-US"/>
          </w:rPr>
          <w:t xml:space="preserve"> </w:t>
        </w:r>
      </w:ins>
      <w:ins w:id="662" w:author="alanr" w:date="2021-05-01T19:49:57Z">
        <w:r>
          <w:rPr>
            <w:rFonts w:hint="default" w:ascii="Times New Roman" w:hAnsi="Times New Roman" w:cs="Times New Roman"/>
            <w:sz w:val="24"/>
            <w:szCs w:val="24"/>
            <w:lang w:val="en-US"/>
          </w:rPr>
          <w:t>matches pr</w:t>
        </w:r>
      </w:ins>
      <w:ins w:id="663" w:author="alanr" w:date="2021-05-01T19:49:58Z">
        <w:r>
          <w:rPr>
            <w:rFonts w:hint="default" w:ascii="Times New Roman" w:hAnsi="Times New Roman" w:cs="Times New Roman"/>
            <w:sz w:val="24"/>
            <w:szCs w:val="24"/>
            <w:lang w:val="en-US"/>
          </w:rPr>
          <w:t>ovides o</w:t>
        </w:r>
      </w:ins>
      <w:ins w:id="664" w:author="alanr" w:date="2021-05-01T19:49:59Z">
        <w:r>
          <w:rPr>
            <w:rFonts w:hint="default" w:ascii="Times New Roman" w:hAnsi="Times New Roman" w:cs="Times New Roman"/>
            <w:sz w:val="24"/>
            <w:szCs w:val="24"/>
            <w:lang w:val="en-US"/>
          </w:rPr>
          <w:t>pportuni</w:t>
        </w:r>
      </w:ins>
      <w:ins w:id="665" w:author="alanr" w:date="2021-05-01T19:50:00Z">
        <w:r>
          <w:rPr>
            <w:rFonts w:hint="default" w:ascii="Times New Roman" w:hAnsi="Times New Roman" w:cs="Times New Roman"/>
            <w:sz w:val="24"/>
            <w:szCs w:val="24"/>
            <w:lang w:val="en-US"/>
          </w:rPr>
          <w:t>ties</w:t>
        </w:r>
      </w:ins>
      <w:ins w:id="666" w:author="alanr" w:date="2021-05-01T19:50:02Z">
        <w:r>
          <w:rPr>
            <w:rFonts w:hint="default" w:ascii="Times New Roman" w:hAnsi="Times New Roman" w:cs="Times New Roman"/>
            <w:sz w:val="24"/>
            <w:szCs w:val="24"/>
            <w:lang w:val="en-US"/>
          </w:rPr>
          <w:t xml:space="preserve"> fo</w:t>
        </w:r>
      </w:ins>
      <w:ins w:id="667" w:author="alanr" w:date="2021-05-01T19:50:03Z">
        <w:r>
          <w:rPr>
            <w:rFonts w:hint="default" w:ascii="Times New Roman" w:hAnsi="Times New Roman" w:cs="Times New Roman"/>
            <w:sz w:val="24"/>
            <w:szCs w:val="24"/>
            <w:lang w:val="en-US"/>
          </w:rPr>
          <w:t>r marketing m</w:t>
        </w:r>
      </w:ins>
      <w:ins w:id="668" w:author="alanr" w:date="2021-05-01T19:50:04Z">
        <w:r>
          <w:rPr>
            <w:rFonts w:hint="default" w:ascii="Times New Roman" w:hAnsi="Times New Roman" w:cs="Times New Roman"/>
            <w:sz w:val="24"/>
            <w:szCs w:val="24"/>
            <w:lang w:val="en-US"/>
          </w:rPr>
          <w:t xml:space="preserve">anagers </w:t>
        </w:r>
      </w:ins>
      <w:ins w:id="669" w:author="alanr" w:date="2021-05-01T19:50:05Z">
        <w:r>
          <w:rPr>
            <w:rFonts w:hint="default" w:ascii="Times New Roman" w:hAnsi="Times New Roman" w:cs="Times New Roman"/>
            <w:sz w:val="24"/>
            <w:szCs w:val="24"/>
            <w:lang w:val="en-US"/>
          </w:rPr>
          <w:t xml:space="preserve">to </w:t>
        </w:r>
      </w:ins>
      <w:ins w:id="670" w:author="alanr" w:date="2021-05-01T19:50:06Z">
        <w:r>
          <w:rPr>
            <w:rFonts w:hint="default" w:ascii="Times New Roman" w:hAnsi="Times New Roman" w:cs="Times New Roman"/>
            <w:sz w:val="24"/>
            <w:szCs w:val="24"/>
            <w:lang w:val="en-US"/>
          </w:rPr>
          <w:t>effec</w:t>
        </w:r>
      </w:ins>
      <w:ins w:id="671" w:author="alanr" w:date="2021-05-01T19:50:08Z">
        <w:r>
          <w:rPr>
            <w:rFonts w:hint="default" w:ascii="Times New Roman" w:hAnsi="Times New Roman" w:cs="Times New Roman"/>
            <w:sz w:val="24"/>
            <w:szCs w:val="24"/>
            <w:lang w:val="en-US"/>
          </w:rPr>
          <w:t>tiv</w:t>
        </w:r>
      </w:ins>
      <w:ins w:id="672" w:author="alanr" w:date="2021-05-01T19:50:09Z">
        <w:r>
          <w:rPr>
            <w:rFonts w:hint="default" w:ascii="Times New Roman" w:hAnsi="Times New Roman" w:cs="Times New Roman"/>
            <w:sz w:val="24"/>
            <w:szCs w:val="24"/>
            <w:lang w:val="en-US"/>
          </w:rPr>
          <w:t>ely</w:t>
        </w:r>
      </w:ins>
      <w:ins w:id="673" w:author="alanr" w:date="2021-05-01T19:50:19Z">
        <w:r>
          <w:rPr>
            <w:rFonts w:hint="default" w:ascii="Times New Roman" w:hAnsi="Times New Roman" w:cs="Times New Roman"/>
            <w:sz w:val="24"/>
            <w:szCs w:val="24"/>
            <w:lang w:val="en-US"/>
          </w:rPr>
          <w:t xml:space="preserve">   </w:t>
        </w:r>
      </w:ins>
      <w:ins w:id="674" w:author="alanr" w:date="2021-05-01T19:50:20Z">
        <w:r>
          <w:rPr>
            <w:rFonts w:hint="default" w:ascii="Times New Roman" w:hAnsi="Times New Roman" w:cs="Times New Roman"/>
            <w:sz w:val="24"/>
            <w:szCs w:val="24"/>
            <w:lang w:val="en-US"/>
          </w:rPr>
          <w:t>As long a</w:t>
        </w:r>
      </w:ins>
      <w:ins w:id="675" w:author="alanr" w:date="2021-05-01T19:50:21Z">
        <w:r>
          <w:rPr>
            <w:rFonts w:hint="default" w:ascii="Times New Roman" w:hAnsi="Times New Roman" w:cs="Times New Roman"/>
            <w:sz w:val="24"/>
            <w:szCs w:val="24"/>
            <w:lang w:val="en-US"/>
          </w:rPr>
          <w:t xml:space="preserve">s </w:t>
        </w:r>
      </w:ins>
      <w:ins w:id="676" w:author="alanr" w:date="2021-05-01T19:50:22Z">
        <w:r>
          <w:rPr>
            <w:rFonts w:hint="default" w:ascii="Times New Roman" w:hAnsi="Times New Roman" w:cs="Times New Roman"/>
            <w:sz w:val="24"/>
            <w:szCs w:val="24"/>
            <w:lang w:val="en-US"/>
          </w:rPr>
          <w:t>t</w:t>
        </w:r>
      </w:ins>
      <w:ins w:id="677" w:author="alanr" w:date="2021-05-01T19:50:23Z">
        <w:r>
          <w:rPr>
            <w:rFonts w:hint="default" w:ascii="Times New Roman" w:hAnsi="Times New Roman" w:cs="Times New Roman"/>
            <w:sz w:val="24"/>
            <w:szCs w:val="24"/>
            <w:lang w:val="en-US"/>
          </w:rPr>
          <w:t>he s</w:t>
        </w:r>
      </w:ins>
      <w:ins w:id="678" w:author="alanr" w:date="2021-05-01T19:50:24Z">
        <w:r>
          <w:rPr>
            <w:rFonts w:hint="default" w:ascii="Times New Roman" w:hAnsi="Times New Roman" w:cs="Times New Roman"/>
            <w:sz w:val="24"/>
            <w:szCs w:val="24"/>
            <w:lang w:val="en-US"/>
          </w:rPr>
          <w:t xml:space="preserve">tadium </w:t>
        </w:r>
      </w:ins>
      <w:ins w:id="679" w:author="alanr" w:date="2021-05-01T19:50:29Z">
        <w:r>
          <w:rPr>
            <w:rFonts w:hint="default" w:ascii="Times New Roman" w:hAnsi="Times New Roman" w:cs="Times New Roman"/>
            <w:sz w:val="24"/>
            <w:szCs w:val="24"/>
            <w:lang w:val="en-US"/>
          </w:rPr>
          <w:t>that</w:t>
        </w:r>
      </w:ins>
      <w:ins w:id="680" w:author="alanr" w:date="2021-05-01T19:50:30Z">
        <w:r>
          <w:rPr>
            <w:rFonts w:hint="default" w:ascii="Times New Roman" w:hAnsi="Times New Roman" w:cs="Times New Roman"/>
            <w:sz w:val="24"/>
            <w:szCs w:val="24"/>
            <w:lang w:val="en-US"/>
          </w:rPr>
          <w:t xml:space="preserve"> is being</w:t>
        </w:r>
      </w:ins>
      <w:ins w:id="681" w:author="alanr" w:date="2021-05-01T19:50:32Z">
        <w:r>
          <w:rPr>
            <w:rFonts w:hint="default" w:ascii="Times New Roman" w:hAnsi="Times New Roman" w:cs="Times New Roman"/>
            <w:sz w:val="24"/>
            <w:szCs w:val="24"/>
            <w:lang w:val="en-US"/>
          </w:rPr>
          <w:t xml:space="preserve"> p</w:t>
        </w:r>
      </w:ins>
      <w:ins w:id="682" w:author="alanr" w:date="2021-05-01T19:50:33Z">
        <w:r>
          <w:rPr>
            <w:rFonts w:hint="default" w:ascii="Times New Roman" w:hAnsi="Times New Roman" w:cs="Times New Roman"/>
            <w:sz w:val="24"/>
            <w:szCs w:val="24"/>
            <w:lang w:val="en-US"/>
          </w:rPr>
          <w:t>layed in</w:t>
        </w:r>
      </w:ins>
      <w:ins w:id="683" w:author="alanr" w:date="2021-05-01T19:50:34Z">
        <w:r>
          <w:rPr>
            <w:rFonts w:hint="default" w:ascii="Times New Roman" w:hAnsi="Times New Roman" w:cs="Times New Roman"/>
            <w:sz w:val="24"/>
            <w:szCs w:val="24"/>
            <w:lang w:val="en-US"/>
          </w:rPr>
          <w:t xml:space="preserve"> is fulle</w:t>
        </w:r>
      </w:ins>
      <w:ins w:id="684" w:author="alanr" w:date="2021-05-01T19:50:35Z">
        <w:r>
          <w:rPr>
            <w:rFonts w:hint="default" w:ascii="Times New Roman" w:hAnsi="Times New Roman" w:cs="Times New Roman"/>
            <w:sz w:val="24"/>
            <w:szCs w:val="24"/>
            <w:lang w:val="en-US"/>
          </w:rPr>
          <w:t>d through</w:t>
        </w:r>
      </w:ins>
      <w:ins w:id="685" w:author="alanr" w:date="2021-05-01T19:50:36Z">
        <w:r>
          <w:rPr>
            <w:rFonts w:hint="default" w:ascii="Times New Roman" w:hAnsi="Times New Roman" w:cs="Times New Roman"/>
            <w:sz w:val="24"/>
            <w:szCs w:val="24"/>
            <w:lang w:val="en-US"/>
          </w:rPr>
          <w:t xml:space="preserve"> full cap</w:t>
        </w:r>
      </w:ins>
      <w:ins w:id="686" w:author="alanr" w:date="2021-05-01T19:50:37Z">
        <w:r>
          <w:rPr>
            <w:rFonts w:hint="default" w:ascii="Times New Roman" w:hAnsi="Times New Roman" w:cs="Times New Roman"/>
            <w:sz w:val="24"/>
            <w:szCs w:val="24"/>
            <w:lang w:val="en-US"/>
          </w:rPr>
          <w:t>aci</w:t>
        </w:r>
      </w:ins>
      <w:ins w:id="687" w:author="alanr" w:date="2021-05-01T19:50:38Z">
        <w:r>
          <w:rPr>
            <w:rFonts w:hint="default" w:ascii="Times New Roman" w:hAnsi="Times New Roman" w:cs="Times New Roman"/>
            <w:sz w:val="24"/>
            <w:szCs w:val="24"/>
            <w:lang w:val="en-US"/>
          </w:rPr>
          <w:t>ty, the</w:t>
        </w:r>
      </w:ins>
      <w:ins w:id="688" w:author="alanr" w:date="2021-05-01T19:50:39Z">
        <w:r>
          <w:rPr>
            <w:rFonts w:hint="default" w:ascii="Times New Roman" w:hAnsi="Times New Roman" w:cs="Times New Roman"/>
            <w:sz w:val="24"/>
            <w:szCs w:val="24"/>
            <w:lang w:val="en-US"/>
          </w:rPr>
          <w:t xml:space="preserve"> actual s</w:t>
        </w:r>
      </w:ins>
      <w:ins w:id="689" w:author="alanr" w:date="2021-05-01T19:50:40Z">
        <w:r>
          <w:rPr>
            <w:rFonts w:hint="default" w:ascii="Times New Roman" w:hAnsi="Times New Roman" w:cs="Times New Roman"/>
            <w:sz w:val="24"/>
            <w:szCs w:val="24"/>
            <w:lang w:val="en-US"/>
          </w:rPr>
          <w:t xml:space="preserve">ize of the </w:t>
        </w:r>
      </w:ins>
      <w:ins w:id="690" w:author="alanr" w:date="2021-05-01T19:50:41Z">
        <w:r>
          <w:rPr>
            <w:rFonts w:hint="default" w:ascii="Times New Roman" w:hAnsi="Times New Roman" w:cs="Times New Roman"/>
            <w:sz w:val="24"/>
            <w:szCs w:val="24"/>
            <w:lang w:val="en-US"/>
          </w:rPr>
          <w:t>crowd d</w:t>
        </w:r>
      </w:ins>
      <w:ins w:id="691" w:author="alanr" w:date="2021-05-01T19:50:42Z">
        <w:r>
          <w:rPr>
            <w:rFonts w:hint="default" w:ascii="Times New Roman" w:hAnsi="Times New Roman" w:cs="Times New Roman"/>
            <w:sz w:val="24"/>
            <w:szCs w:val="24"/>
            <w:lang w:val="en-US"/>
          </w:rPr>
          <w:t>oes not mat</w:t>
        </w:r>
      </w:ins>
      <w:ins w:id="692" w:author="alanr" w:date="2021-05-01T19:50:43Z">
        <w:r>
          <w:rPr>
            <w:rFonts w:hint="default" w:ascii="Times New Roman" w:hAnsi="Times New Roman" w:cs="Times New Roman"/>
            <w:sz w:val="24"/>
            <w:szCs w:val="24"/>
            <w:lang w:val="en-US"/>
          </w:rPr>
          <w:t xml:space="preserve">ter and </w:t>
        </w:r>
      </w:ins>
      <w:ins w:id="693" w:author="alanr" w:date="2021-05-01T19:50:44Z">
        <w:r>
          <w:rPr>
            <w:rFonts w:hint="default" w:ascii="Times New Roman" w:hAnsi="Times New Roman" w:cs="Times New Roman"/>
            <w:sz w:val="24"/>
            <w:szCs w:val="24"/>
            <w:lang w:val="en-US"/>
          </w:rPr>
          <w:t xml:space="preserve">therefore </w:t>
        </w:r>
      </w:ins>
      <w:ins w:id="694" w:author="alanr" w:date="2021-05-01T19:50:45Z">
        <w:r>
          <w:rPr>
            <w:rFonts w:hint="default" w:ascii="Times New Roman" w:hAnsi="Times New Roman" w:cs="Times New Roman"/>
            <w:sz w:val="24"/>
            <w:szCs w:val="24"/>
            <w:lang w:val="en-US"/>
          </w:rPr>
          <w:t xml:space="preserve">can be </w:t>
        </w:r>
      </w:ins>
      <w:ins w:id="695" w:author="alanr" w:date="2021-05-01T19:50:46Z">
        <w:r>
          <w:rPr>
            <w:rFonts w:hint="default" w:ascii="Times New Roman" w:hAnsi="Times New Roman" w:cs="Times New Roman"/>
            <w:sz w:val="24"/>
            <w:szCs w:val="24"/>
            <w:lang w:val="en-US"/>
          </w:rPr>
          <w:t>used to</w:t>
        </w:r>
      </w:ins>
      <w:ins w:id="696" w:author="alanr" w:date="2021-05-01T19:50:53Z">
        <w:r>
          <w:rPr>
            <w:rFonts w:hint="default" w:ascii="Times New Roman" w:hAnsi="Times New Roman" w:cs="Times New Roman"/>
            <w:sz w:val="24"/>
            <w:szCs w:val="24"/>
            <w:lang w:val="en-US"/>
          </w:rPr>
          <w:t xml:space="preserve">.   </w:t>
        </w:r>
      </w:ins>
      <w:r>
        <w:rPr>
          <w:rFonts w:hint="default" w:ascii="Times New Roman" w:hAnsi="Times New Roman" w:cs="Times New Roman"/>
          <w:sz w:val="24"/>
          <w:szCs w:val="24"/>
          <w:lang w:val="en-US"/>
        </w:rPr>
        <w:t xml:space="preserve">Furthermore, global marketing strategies to increase the global presence and increase associated revenue streams through for example social media engagement can then be used to generate more revenue to compensate for the lower number of fans paying to attend the game. </w:t>
      </w:r>
    </w:p>
    <w:p>
      <w:pPr>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As such, using foreign players from exotic countries to increase fan engagement could be a viable option for football clubs. Examples nowadays include Ajax increasing their presence in Brazil through the purchase of local talents David Neres and Anthony. Ajax’ posting a welcome video for Antony was well received on social media with the tiktok following increasing </w:t>
      </w:r>
      <w:ins w:id="697" w:author="alanr" w:date="2021-05-16T09:47:04Z">
        <w:r>
          <w:rPr>
            <w:rFonts w:hint="default" w:ascii="Times New Roman" w:hAnsi="Times New Roman" w:cs="Times New Roman"/>
            <w:sz w:val="24"/>
            <w:szCs w:val="24"/>
            <w:lang w:val="en-US"/>
          </w:rPr>
          <w:t xml:space="preserve">by </w:t>
        </w:r>
      </w:ins>
      <w:ins w:id="698" w:author="alanr" w:date="2021-05-16T09:47:05Z">
        <w:r>
          <w:rPr>
            <w:rFonts w:hint="default" w:ascii="Times New Roman" w:hAnsi="Times New Roman" w:cs="Times New Roman"/>
            <w:sz w:val="24"/>
            <w:szCs w:val="24"/>
            <w:lang w:val="en-US"/>
          </w:rPr>
          <w:t xml:space="preserve">.. </w:t>
        </w:r>
      </w:ins>
      <w:r>
        <w:rPr>
          <w:rFonts w:hint="default" w:ascii="Times New Roman" w:hAnsi="Times New Roman" w:cs="Times New Roman"/>
          <w:sz w:val="24"/>
          <w:szCs w:val="24"/>
          <w:lang w:val="en-US"/>
        </w:rPr>
        <w:t xml:space="preserve">Since our results show that the share of foreigners does not significantly affect crowd supports influence on team performance, football clubs can buy these foreign players without having to worry about eventual negative side effects on crowd atmosphere and team performance. </w:t>
      </w:r>
    </w:p>
    <w:p>
      <w:pPr>
        <w:spacing w:line="360" w:lineRule="auto"/>
        <w:rPr>
          <w:rFonts w:ascii="Times New Roman" w:hAnsi="Times New Roman" w:cs="Times New Roman"/>
          <w:sz w:val="24"/>
          <w:szCs w:val="24"/>
        </w:rPr>
      </w:pPr>
    </w:p>
    <w:p>
      <w:pPr>
        <w:pStyle w:val="3"/>
        <w:numPr>
          <w:ilvl w:val="1"/>
          <w:numId w:val="0"/>
        </w:numPr>
        <w:spacing w:line="360" w:lineRule="auto"/>
        <w:rPr>
          <w:rFonts w:hint="default" w:ascii="Times New Roman" w:hAnsi="Times New Roman" w:cs="Times New Roman"/>
          <w:sz w:val="28"/>
          <w:szCs w:val="28"/>
          <w:lang w:val="en-US"/>
        </w:rPr>
      </w:pPr>
      <w:bookmarkStart w:id="34" w:name="_Toc10919"/>
      <w:r>
        <w:rPr>
          <w:rFonts w:ascii="Times New Roman" w:hAnsi="Times New Roman" w:cs="Times New Roman"/>
          <w:sz w:val="28"/>
          <w:szCs w:val="28"/>
          <w:lang w:val="en-US"/>
        </w:rPr>
        <w:t xml:space="preserve">5.3 </w:t>
      </w:r>
      <w:r>
        <w:rPr>
          <w:rFonts w:hint="default" w:ascii="Times New Roman" w:hAnsi="Times New Roman" w:cs="Times New Roman"/>
          <w:sz w:val="28"/>
          <w:szCs w:val="28"/>
          <w:lang w:val="en-US"/>
        </w:rPr>
        <w:t>Limitations and areas for future research</w:t>
      </w:r>
      <w:bookmarkEnd w:id="34"/>
      <w:r>
        <w:rPr>
          <w:rFonts w:hint="default" w:ascii="Times New Roman" w:hAnsi="Times New Roman" w:cs="Times New Roman"/>
          <w:sz w:val="28"/>
          <w:szCs w:val="28"/>
          <w:lang w:val="en-US"/>
        </w:rPr>
        <w:t xml:space="preserve"> </w:t>
      </w:r>
    </w:p>
    <w:p>
      <w:pPr>
        <w:keepNext w:val="0"/>
        <w:keepLines w:val="0"/>
        <w:widowControl/>
        <w:suppressLineNumbers w:val="0"/>
        <w:spacing w:line="360" w:lineRule="auto"/>
        <w:jc w:val="left"/>
        <w:rPr>
          <w:rFonts w:ascii="Times New Roman" w:hAnsi="Times New Roman" w:cs="Times New Roman"/>
          <w:sz w:val="24"/>
          <w:szCs w:val="24"/>
        </w:rPr>
      </w:pPr>
      <w:r>
        <w:rPr>
          <w:rFonts w:ascii="Times New Roman" w:hAnsi="Times New Roman" w:eastAsia="TimesNewRomanPSMT" w:cs="Times New Roman"/>
          <w:color w:val="000000"/>
          <w:kern w:val="0"/>
          <w:sz w:val="24"/>
          <w:szCs w:val="24"/>
          <w:lang w:val="en-US" w:eastAsia="zh-CN" w:bidi="ar"/>
        </w:rPr>
        <w:t xml:space="preserve">In the context of the </w:t>
      </w:r>
      <w:r>
        <w:rPr>
          <w:rFonts w:hint="default" w:ascii="Times New Roman" w:hAnsi="Times New Roman" w:eastAsia="TimesNewRomanPSMT" w:cs="Times New Roman"/>
          <w:color w:val="000000"/>
          <w:kern w:val="0"/>
          <w:sz w:val="24"/>
          <w:szCs w:val="24"/>
          <w:lang w:val="en-US" w:eastAsia="zh-CN" w:bidi="ar"/>
        </w:rPr>
        <w:t>widely used expression</w:t>
      </w:r>
      <w:r>
        <w:rPr>
          <w:rFonts w:ascii="Times New Roman" w:hAnsi="Times New Roman" w:eastAsia="TimesNewRomanPSMT" w:cs="Times New Roman"/>
          <w:color w:val="000000"/>
          <w:kern w:val="0"/>
          <w:sz w:val="24"/>
          <w:szCs w:val="24"/>
          <w:lang w:val="en-US" w:eastAsia="zh-CN" w:bidi="ar"/>
        </w:rPr>
        <w:t xml:space="preserve"> “no research is perfect research”, </w:t>
      </w:r>
      <w:r>
        <w:rPr>
          <w:rFonts w:hint="default" w:ascii="Times New Roman" w:hAnsi="Times New Roman" w:eastAsia="TimesNewRomanPSMT" w:cs="Times New Roman"/>
          <w:color w:val="000000"/>
          <w:kern w:val="0"/>
          <w:sz w:val="24"/>
          <w:szCs w:val="24"/>
          <w:lang w:val="en-US" w:eastAsia="zh-CN" w:bidi="ar"/>
        </w:rPr>
        <w:t>our study imposes several limitations, and subsequently, areas for future research.</w:t>
      </w:r>
    </w:p>
    <w:p>
      <w:pPr>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Firstly a few of our moderators were limited in data availability. For our occupancy rates and average attendances, we used season average attendance data to compile these statistics while these statistics obviously differ per match. Some matches attract high attendance where other matches attract lower attenances over the course of a season. Secondly, our metric for the share of foreigners is calculated as the total playing time over the course of the season for foreign players divided by the total playing time over the course of the season for local players. This metric can be different per match as well. In similar fashion, average age is calculated as the average age of all players used over the course of the season instead of the average age of all players used within a particular match. We decided to use these seasonwide measures due to the availability of the data and time concerns. Per match data would be very cumbersome to accumulate. Interesting extensions to improve the reliability of the effects of the previously mentioned variables could be web scrapers scraping match specific data for more precise data on these variables, to then conduct a similar study to this one. </w:t>
      </w:r>
    </w:p>
    <w:p>
      <w:pPr>
        <w:spacing w:line="360" w:lineRule="auto"/>
        <w:rPr>
          <w:rFonts w:hint="default" w:ascii="Times New Roman" w:hAnsi="Times New Roman" w:cs="Times New Roman"/>
          <w:sz w:val="24"/>
          <w:szCs w:val="24"/>
          <w:lang w:val="en-US"/>
        </w:rPr>
      </w:pPr>
    </w:p>
    <w:p>
      <w:pPr>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A second area for future research could be a factor analysis to measure team performance. We used 2 seperate measures of team performance with goal difference and points difference. However, there are multiple other measures of team performance, both on outcome level such as we investigated and on deeper lying performance metrics such as shots, possession and expected goals. An interesting path for future research could be to investigate whether a latent construct of team performance can be constructed from all these different measures of team performance. </w:t>
      </w:r>
    </w:p>
    <w:p>
      <w:pPr>
        <w:spacing w:line="360" w:lineRule="auto"/>
        <w:rPr>
          <w:rFonts w:hint="default" w:ascii="Times New Roman" w:hAnsi="Times New Roman" w:cs="Times New Roman"/>
          <w:sz w:val="24"/>
          <w:szCs w:val="24"/>
          <w:lang w:val="en-US"/>
        </w:rPr>
      </w:pPr>
    </w:p>
    <w:p>
      <w:pPr>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Thirdly, a possible extension of this study could be to delve deeper in referee characteristics that influence referee bias. Since it is established that crowd support influences referee behavior, kowing which type of referees are influenced disproportionally by crowd noise could provide useful in preparing referees for the influence of the crowd, as well as selecting the right candidates as potential referees. </w:t>
      </w:r>
    </w:p>
    <w:p>
      <w:pPr>
        <w:spacing w:line="360" w:lineRule="auto"/>
        <w:rPr>
          <w:rFonts w:hint="default" w:ascii="Times New Roman" w:hAnsi="Times New Roman" w:cs="Times New Roman"/>
          <w:sz w:val="24"/>
          <w:szCs w:val="24"/>
          <w:lang w:val="en-US"/>
        </w:rPr>
      </w:pPr>
    </w:p>
    <w:p>
      <w:pPr>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Fourthly, in our study we established the importance of occupancy rates on team performance and subsequently briefly touched upon how marketing managers play a role in attendance rates. Future studies could include a depeening on the factors that drive fan behaviour and stadium attendance. Deeper knowledge on what types of fans come to stadiums can improve customer targeting and improve the marketing efforts for football clubs both for attracting customers to the stadium as well as increased fan engagement and consumption through different channels. </w:t>
      </w:r>
    </w:p>
    <w:p>
      <w:pPr>
        <w:spacing w:line="360" w:lineRule="auto"/>
        <w:rPr>
          <w:rFonts w:hint="default" w:ascii="Times New Roman" w:hAnsi="Times New Roman" w:cs="Times New Roman"/>
          <w:sz w:val="24"/>
          <w:szCs w:val="24"/>
          <w:lang w:val="en-US"/>
        </w:rPr>
      </w:pPr>
    </w:p>
    <w:p>
      <w:pPr>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Finally, in our study we use share of foreigners as the degree to which fans identify with their teams and subsequently the intensity with which they support their following the globalisation of football in recent years. However, a second way through which this increased globalisation of football clubs could influence atmosphere within the stadium is through the composition of the crowd itself. “Football tourism” is a well known term by know which signifies the influx of global supporters at renown european clubs at home matches (</w:t>
      </w:r>
      <w:r>
        <w:rPr>
          <w:rFonts w:ascii="Times New Roman" w:hAnsi="Times New Roman" w:eastAsia="SimSun" w:cs="Times New Roman"/>
          <w:i w:val="0"/>
          <w:iCs w:val="0"/>
          <w:caps w:val="0"/>
          <w:color w:val="222222"/>
          <w:spacing w:val="0"/>
          <w:sz w:val="24"/>
          <w:szCs w:val="24"/>
          <w:shd w:val="clear" w:fill="FFFFFF"/>
        </w:rPr>
        <w:t>Graakjær &amp; Grøn</w:t>
      </w:r>
      <w:r>
        <w:rPr>
          <w:rFonts w:hint="default" w:ascii="Times New Roman" w:hAnsi="Times New Roman" w:eastAsia="SimSun" w:cs="Times New Roman"/>
          <w:i w:val="0"/>
          <w:iCs w:val="0"/>
          <w:caps w:val="0"/>
          <w:color w:val="222222"/>
          <w:spacing w:val="0"/>
          <w:sz w:val="24"/>
          <w:szCs w:val="24"/>
          <w:shd w:val="clear" w:fill="FFFFFF"/>
          <w:lang w:val="en-US"/>
        </w:rPr>
        <w:t xml:space="preserve">, </w:t>
      </w:r>
      <w:r>
        <w:rPr>
          <w:rFonts w:ascii="Times New Roman" w:hAnsi="Times New Roman" w:eastAsia="SimSun" w:cs="Times New Roman"/>
          <w:i w:val="0"/>
          <w:iCs w:val="0"/>
          <w:caps w:val="0"/>
          <w:color w:val="222222"/>
          <w:spacing w:val="0"/>
          <w:sz w:val="24"/>
          <w:szCs w:val="24"/>
          <w:shd w:val="clear" w:fill="FFFFFF"/>
        </w:rPr>
        <w:t>2020).</w:t>
      </w:r>
      <w:r>
        <w:rPr>
          <w:rFonts w:hint="default" w:ascii="Times New Roman" w:hAnsi="Times New Roman" w:cs="Times New Roman"/>
          <w:sz w:val="24"/>
          <w:szCs w:val="24"/>
          <w:lang w:val="en-US"/>
        </w:rPr>
        <w:t xml:space="preserve"> These supporters their main goal is the experience of visiting a match and not necessarily rooting for the home team to win. An interesting future area for research could be to examine the impact of football tourism on crowd atmosphere and team performance. </w:t>
      </w:r>
    </w:p>
    <w:p>
      <w:pPr>
        <w:spacing w:line="360" w:lineRule="auto"/>
        <w:rPr>
          <w:rFonts w:ascii="Times New Roman" w:hAnsi="Times New Roman" w:cs="Times New Roman"/>
          <w:sz w:val="24"/>
          <w:szCs w:val="24"/>
        </w:rPr>
      </w:pPr>
    </w:p>
    <w:p>
      <w:pPr>
        <w:pStyle w:val="3"/>
        <w:numPr>
          <w:ilvl w:val="1"/>
          <w:numId w:val="0"/>
        </w:numPr>
        <w:spacing w:line="360" w:lineRule="auto"/>
        <w:rPr>
          <w:rFonts w:hint="default" w:ascii="Times New Roman" w:hAnsi="Times New Roman" w:cs="Times New Roman"/>
          <w:sz w:val="28"/>
          <w:szCs w:val="28"/>
          <w:lang w:val="en-US"/>
        </w:rPr>
      </w:pPr>
      <w:bookmarkStart w:id="35" w:name="_Toc6449"/>
      <w:r>
        <w:rPr>
          <w:rFonts w:ascii="Times New Roman" w:hAnsi="Times New Roman" w:cs="Times New Roman"/>
          <w:sz w:val="28"/>
          <w:szCs w:val="28"/>
          <w:lang w:val="en-US"/>
        </w:rPr>
        <w:t>5.</w:t>
      </w:r>
      <w:r>
        <w:rPr>
          <w:rFonts w:hint="default" w:ascii="Times New Roman" w:hAnsi="Times New Roman" w:cs="Times New Roman"/>
          <w:sz w:val="28"/>
          <w:szCs w:val="28"/>
          <w:lang w:val="en-US"/>
        </w:rPr>
        <w:t>4</w:t>
      </w:r>
      <w:r>
        <w:rPr>
          <w:rFonts w:ascii="Times New Roman" w:hAnsi="Times New Roman" w:cs="Times New Roman"/>
          <w:sz w:val="28"/>
          <w:szCs w:val="28"/>
          <w:lang w:val="en-US"/>
        </w:rPr>
        <w:t xml:space="preserve"> </w:t>
      </w:r>
      <w:r>
        <w:rPr>
          <w:rFonts w:hint="default" w:ascii="Times New Roman" w:hAnsi="Times New Roman" w:cs="Times New Roman"/>
          <w:sz w:val="28"/>
          <w:szCs w:val="28"/>
          <w:lang w:val="en-US"/>
        </w:rPr>
        <w:t>Final overview</w:t>
      </w:r>
      <w:bookmarkEnd w:id="35"/>
    </w:p>
    <w:p>
      <w:pPr>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In this study we examined the effect of crowd support on team performance and referee behaviour. We used the unique opportunity provided by the covid-19 pandemic to directly assess the impact of crowd support. We found that crowd support significantly influences both home team and away team performance and that part of this effect is mediated by the increased referee bias in favour of the home team as a consequence of crowd support in favour of the home team. </w:t>
      </w: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pStyle w:val="2"/>
        <w:numPr>
          <w:ilvl w:val="0"/>
          <w:numId w:val="0"/>
        </w:numPr>
        <w:tabs>
          <w:tab w:val="left" w:pos="550"/>
          <w:tab w:val="left" w:pos="551"/>
        </w:tabs>
        <w:spacing w:before="58" w:line="360" w:lineRule="auto"/>
        <w:ind w:left="117"/>
        <w:jc w:val="left"/>
        <w:rPr>
          <w:rFonts w:ascii="Times New Roman" w:hAnsi="Times New Roman" w:cs="Times New Roman"/>
          <w:color w:val="2D74B5"/>
          <w:sz w:val="32"/>
        </w:rPr>
      </w:pPr>
      <w:bookmarkStart w:id="36" w:name="_Toc27059"/>
      <w:bookmarkStart w:id="37" w:name="_Toc32192"/>
      <w:r>
        <w:rPr>
          <w:rFonts w:ascii="Times New Roman" w:hAnsi="Times New Roman" w:cs="Times New Roman"/>
          <w:color w:val="2D74B5"/>
          <w:sz w:val="32"/>
        </w:rPr>
        <w:t>6. Bibliography</w:t>
      </w:r>
      <w:bookmarkEnd w:id="36"/>
      <w:bookmarkEnd w:id="37"/>
    </w:p>
    <w:p>
      <w:pPr>
        <w:numPr>
          <w:ilvl w:val="0"/>
          <w:numId w:val="5"/>
        </w:numPr>
        <w:spacing w:line="360" w:lineRule="auto"/>
        <w:rPr>
          <w:rFonts w:ascii="Times New Roman" w:hAnsi="Times New Roman" w:cs="Times New Roman"/>
          <w:sz w:val="24"/>
          <w:szCs w:val="24"/>
        </w:rPr>
      </w:pPr>
      <w:r>
        <w:rPr>
          <w:rFonts w:ascii="Times New Roman" w:hAnsi="Times New Roman" w:eastAsia="SimSun" w:cs="Times New Roman"/>
          <w:color w:val="222222"/>
          <w:sz w:val="24"/>
          <w:szCs w:val="24"/>
          <w:shd w:val="clear" w:color="auto" w:fill="FFFFFF"/>
        </w:rPr>
        <w:t>Adcroft, A., Teckman, J., &amp; Madichie, N. (2009). Management implications of foreign players in the English Premiership League football. </w:t>
      </w:r>
      <w:r>
        <w:rPr>
          <w:rFonts w:ascii="Times New Roman" w:hAnsi="Times New Roman" w:eastAsia="SimSun" w:cs="Times New Roman"/>
          <w:i/>
          <w:iCs/>
          <w:color w:val="222222"/>
          <w:sz w:val="24"/>
          <w:szCs w:val="24"/>
          <w:shd w:val="clear" w:color="auto" w:fill="FFFFFF"/>
        </w:rPr>
        <w:t>Management Decision</w:t>
      </w:r>
      <w:r>
        <w:rPr>
          <w:rFonts w:ascii="Times New Roman" w:hAnsi="Times New Roman" w:eastAsia="SimSun" w:cs="Times New Roman"/>
          <w:color w:val="222222"/>
          <w:sz w:val="24"/>
          <w:szCs w:val="24"/>
          <w:shd w:val="clear" w:color="auto" w:fill="FFFFFF"/>
        </w:rPr>
        <w:t>.</w:t>
      </w:r>
    </w:p>
    <w:p>
      <w:pPr>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Agnew, G. A., &amp; Carron, A. V. (1994). Crowd effects and the home advantage. International Journal of Sport Psychology</w:t>
      </w:r>
    </w:p>
    <w:p>
      <w:pPr>
        <w:numPr>
          <w:ilvl w:val="0"/>
          <w:numId w:val="5"/>
        </w:numPr>
        <w:spacing w:line="360" w:lineRule="auto"/>
        <w:rPr>
          <w:rFonts w:ascii="Times New Roman" w:hAnsi="Times New Roman" w:cs="Times New Roman"/>
          <w:sz w:val="24"/>
          <w:szCs w:val="24"/>
        </w:rPr>
      </w:pPr>
      <w:r>
        <w:rPr>
          <w:rFonts w:ascii="Times New Roman" w:hAnsi="Times New Roman" w:eastAsia="SimSun" w:cs="Times New Roman"/>
          <w:color w:val="222222"/>
          <w:sz w:val="24"/>
          <w:szCs w:val="24"/>
          <w:shd w:val="clear" w:color="auto" w:fill="FFFFFF"/>
          <w:lang w:val="nl-NL"/>
        </w:rPr>
        <w:t xml:space="preserve">Allen, M. S., &amp; Jones, M. V. (2014). </w:t>
      </w:r>
      <w:r>
        <w:rPr>
          <w:rFonts w:ascii="Times New Roman" w:hAnsi="Times New Roman" w:eastAsia="SimSun" w:cs="Times New Roman"/>
          <w:color w:val="222222"/>
          <w:sz w:val="24"/>
          <w:szCs w:val="24"/>
          <w:shd w:val="clear" w:color="auto" w:fill="FFFFFF"/>
        </w:rPr>
        <w:t>The home advantage over the first 20 seasons of the English Premier League: Effects of shirt colour, team ability and time trends. </w:t>
      </w:r>
      <w:r>
        <w:rPr>
          <w:rFonts w:ascii="Times New Roman" w:hAnsi="Times New Roman" w:eastAsia="SimSun" w:cs="Times New Roman"/>
          <w:i/>
          <w:iCs/>
          <w:color w:val="222222"/>
          <w:sz w:val="24"/>
          <w:szCs w:val="24"/>
          <w:shd w:val="clear" w:color="auto" w:fill="FFFFFF"/>
        </w:rPr>
        <w:t>International Journal of Sport and Exercise Psychology</w:t>
      </w:r>
      <w:r>
        <w:rPr>
          <w:rFonts w:ascii="Times New Roman" w:hAnsi="Times New Roman" w:eastAsia="SimSun" w:cs="Times New Roman"/>
          <w:color w:val="222222"/>
          <w:sz w:val="24"/>
          <w:szCs w:val="24"/>
          <w:shd w:val="clear" w:color="auto" w:fill="FFFFFF"/>
        </w:rPr>
        <w:t>, </w:t>
      </w:r>
      <w:r>
        <w:rPr>
          <w:rFonts w:ascii="Times New Roman" w:hAnsi="Times New Roman" w:eastAsia="SimSun" w:cs="Times New Roman"/>
          <w:i/>
          <w:iCs/>
          <w:color w:val="222222"/>
          <w:sz w:val="24"/>
          <w:szCs w:val="24"/>
          <w:shd w:val="clear" w:color="auto" w:fill="FFFFFF"/>
        </w:rPr>
        <w:t>12</w:t>
      </w:r>
      <w:r>
        <w:rPr>
          <w:rFonts w:ascii="Times New Roman" w:hAnsi="Times New Roman" w:eastAsia="SimSun" w:cs="Times New Roman"/>
          <w:color w:val="222222"/>
          <w:sz w:val="24"/>
          <w:szCs w:val="24"/>
          <w:shd w:val="clear" w:color="auto" w:fill="FFFFFF"/>
        </w:rPr>
        <w:t>(1), 10-18.</w:t>
      </w:r>
    </w:p>
    <w:p>
      <w:pPr>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Boyko, R. H., Boyko, A. R., &amp; Boyko, M. G. (2007). Referee bias contributes to home advantage in English Premiership football. Journal of sports sciences, 25(11), 1185-1194.</w:t>
      </w:r>
    </w:p>
    <w:p>
      <w:pPr>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Brechot, M., &amp; Flepp, R. (2020). Dealing with randomness in match outcomes: how to rethink performance evaluation in european club football using expected goals. Journal of Sports Economics</w:t>
      </w:r>
    </w:p>
    <w:p>
      <w:pPr>
        <w:numPr>
          <w:ilvl w:val="0"/>
          <w:numId w:val="5"/>
        </w:numPr>
        <w:spacing w:line="360" w:lineRule="auto"/>
        <w:rPr>
          <w:rFonts w:ascii="Times New Roman" w:hAnsi="Times New Roman" w:cs="Times New Roman"/>
          <w:sz w:val="24"/>
          <w:szCs w:val="24"/>
        </w:rPr>
      </w:pPr>
      <w:r>
        <w:rPr>
          <w:rFonts w:ascii="Times New Roman" w:hAnsi="Times New Roman" w:eastAsia="SimSun" w:cs="Times New Roman"/>
          <w:i w:val="0"/>
          <w:iCs w:val="0"/>
          <w:caps w:val="0"/>
          <w:color w:val="222222"/>
          <w:spacing w:val="0"/>
          <w:sz w:val="24"/>
          <w:szCs w:val="24"/>
          <w:shd w:val="clear" w:fill="FFFFFF"/>
        </w:rPr>
        <w:t>Brosamler, G. A. (1988, November). An almost everywhere central limit theorem. In</w:t>
      </w:r>
      <w:r>
        <w:rPr>
          <w:rFonts w:hint="default" w:ascii="Times New Roman" w:hAnsi="Times New Roman" w:eastAsia="SimSun" w:cs="Times New Roman"/>
          <w:i w:val="0"/>
          <w:iCs w:val="0"/>
          <w:caps w:val="0"/>
          <w:color w:val="222222"/>
          <w:spacing w:val="0"/>
          <w:sz w:val="24"/>
          <w:szCs w:val="24"/>
          <w:shd w:val="clear" w:fill="FFFFFF"/>
        </w:rPr>
        <w:t> </w:t>
      </w:r>
      <w:r>
        <w:rPr>
          <w:rFonts w:hint="default" w:ascii="Times New Roman" w:hAnsi="Times New Roman" w:eastAsia="SimSun" w:cs="Times New Roman"/>
          <w:i/>
          <w:iCs/>
          <w:caps w:val="0"/>
          <w:color w:val="222222"/>
          <w:spacing w:val="0"/>
          <w:sz w:val="24"/>
          <w:szCs w:val="24"/>
          <w:shd w:val="clear" w:fill="FFFFFF"/>
        </w:rPr>
        <w:t>Mathematical Proceedings of the Cambridge Philosophical Society</w:t>
      </w:r>
      <w:r>
        <w:rPr>
          <w:rFonts w:hint="default" w:ascii="Times New Roman" w:hAnsi="Times New Roman" w:eastAsia="SimSun" w:cs="Times New Roman"/>
          <w:i w:val="0"/>
          <w:iCs w:val="0"/>
          <w:caps w:val="0"/>
          <w:color w:val="222222"/>
          <w:spacing w:val="0"/>
          <w:sz w:val="24"/>
          <w:szCs w:val="24"/>
          <w:shd w:val="clear" w:fill="FFFFFF"/>
        </w:rPr>
        <w:t> (Vol. 104, No. 3, pp. 561-574). Cambridge University Press.</w:t>
      </w:r>
    </w:p>
    <w:p>
      <w:pPr>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Carmichael, F., &amp; Thomas, D. (2005). Home-field effect and team performance: evidence from English premiership football. Journal of sports economics, 6(3), 264-281.</w:t>
      </w:r>
    </w:p>
    <w:p>
      <w:pPr>
        <w:numPr>
          <w:ilvl w:val="0"/>
          <w:numId w:val="5"/>
        </w:numPr>
        <w:spacing w:line="360" w:lineRule="auto"/>
        <w:rPr>
          <w:rFonts w:ascii="Times New Roman" w:hAnsi="Times New Roman" w:cs="Times New Roman"/>
          <w:sz w:val="24"/>
          <w:szCs w:val="24"/>
        </w:rPr>
      </w:pPr>
      <w:r>
        <w:rPr>
          <w:rFonts w:ascii="Times New Roman" w:hAnsi="Times New Roman" w:eastAsia="SimSun" w:cs="Times New Roman"/>
          <w:i w:val="0"/>
          <w:iCs w:val="0"/>
          <w:caps w:val="0"/>
          <w:color w:val="222222"/>
          <w:spacing w:val="0"/>
          <w:sz w:val="24"/>
          <w:szCs w:val="24"/>
          <w:shd w:val="clear" w:fill="FFFFFF"/>
        </w:rPr>
        <w:t>Cheung, G. W., &amp; Lau, R. S. (2008). Testing mediation and suppression effects of latent variables: Bootstrapping with structural equation models.</w:t>
      </w:r>
      <w:r>
        <w:rPr>
          <w:rFonts w:hint="default" w:ascii="Times New Roman" w:hAnsi="Times New Roman" w:eastAsia="SimSun" w:cs="Times New Roman"/>
          <w:i w:val="0"/>
          <w:iCs w:val="0"/>
          <w:caps w:val="0"/>
          <w:color w:val="222222"/>
          <w:spacing w:val="0"/>
          <w:sz w:val="24"/>
          <w:szCs w:val="24"/>
          <w:shd w:val="clear" w:fill="FFFFFF"/>
        </w:rPr>
        <w:t> </w:t>
      </w:r>
      <w:r>
        <w:rPr>
          <w:rFonts w:hint="default" w:ascii="Times New Roman" w:hAnsi="Times New Roman" w:eastAsia="SimSun" w:cs="Times New Roman"/>
          <w:i/>
          <w:iCs/>
          <w:caps w:val="0"/>
          <w:color w:val="222222"/>
          <w:spacing w:val="0"/>
          <w:sz w:val="24"/>
          <w:szCs w:val="24"/>
          <w:shd w:val="clear" w:fill="FFFFFF"/>
        </w:rPr>
        <w:t>Organizational research methods</w:t>
      </w:r>
      <w:r>
        <w:rPr>
          <w:rFonts w:hint="default" w:ascii="Times New Roman" w:hAnsi="Times New Roman" w:eastAsia="SimSun" w:cs="Times New Roman"/>
          <w:i w:val="0"/>
          <w:iCs w:val="0"/>
          <w:caps w:val="0"/>
          <w:color w:val="222222"/>
          <w:spacing w:val="0"/>
          <w:sz w:val="24"/>
          <w:szCs w:val="24"/>
          <w:shd w:val="clear" w:fill="FFFFFF"/>
        </w:rPr>
        <w:t>, </w:t>
      </w:r>
      <w:r>
        <w:rPr>
          <w:rFonts w:hint="default" w:ascii="Times New Roman" w:hAnsi="Times New Roman" w:eastAsia="SimSun" w:cs="Times New Roman"/>
          <w:i/>
          <w:iCs/>
          <w:caps w:val="0"/>
          <w:color w:val="222222"/>
          <w:spacing w:val="0"/>
          <w:sz w:val="24"/>
          <w:szCs w:val="24"/>
          <w:shd w:val="clear" w:fill="FFFFFF"/>
        </w:rPr>
        <w:t>11</w:t>
      </w:r>
      <w:r>
        <w:rPr>
          <w:rFonts w:hint="default" w:ascii="Times New Roman" w:hAnsi="Times New Roman" w:eastAsia="SimSun" w:cs="Times New Roman"/>
          <w:i w:val="0"/>
          <w:iCs w:val="0"/>
          <w:caps w:val="0"/>
          <w:color w:val="222222"/>
          <w:spacing w:val="0"/>
          <w:sz w:val="24"/>
          <w:szCs w:val="24"/>
          <w:shd w:val="clear" w:fill="FFFFFF"/>
        </w:rPr>
        <w:t>(2), 296-325.</w:t>
      </w:r>
    </w:p>
    <w:p>
      <w:pPr>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Clarke, S. R., &amp; Norman, J. M. (1995). Home ground advantage of individual clubs in English soccer. Journal of the Royal Statistical Society: Series D (The Statistician), 44(4), 509-521.</w:t>
      </w:r>
    </w:p>
    <w:p>
      <w:pPr>
        <w:numPr>
          <w:ilvl w:val="0"/>
          <w:numId w:val="5"/>
        </w:numPr>
        <w:spacing w:line="360" w:lineRule="auto"/>
        <w:rPr>
          <w:rFonts w:ascii="Times New Roman" w:hAnsi="Times New Roman" w:cs="Times New Roman"/>
          <w:color w:val="auto"/>
          <w:sz w:val="24"/>
          <w:szCs w:val="24"/>
        </w:rPr>
      </w:pPr>
      <w:r>
        <w:rPr>
          <w:rFonts w:ascii="Times New Roman" w:hAnsi="Times New Roman" w:eastAsia="Helvetica" w:cs="Times New Roman"/>
          <w:color w:val="auto"/>
          <w:sz w:val="24"/>
          <w:szCs w:val="24"/>
          <w:shd w:val="clear" w:color="auto" w:fill="FFFFFF"/>
        </w:rPr>
        <w:t>Csikszentmihalyi, M. (1990). Flow: The psychology of optimal experience. New York, NY: Harper &amp; Row.</w:t>
      </w:r>
    </w:p>
    <w:p>
      <w:pPr>
        <w:numPr>
          <w:ilvl w:val="0"/>
          <w:numId w:val="5"/>
        </w:numPr>
        <w:spacing w:line="360" w:lineRule="auto"/>
        <w:rPr>
          <w:rFonts w:ascii="Times New Roman" w:hAnsi="Times New Roman" w:cs="Times New Roman"/>
          <w:sz w:val="24"/>
          <w:szCs w:val="24"/>
        </w:rPr>
      </w:pPr>
      <w:r>
        <w:rPr>
          <w:rFonts w:ascii="Times New Roman" w:hAnsi="Times New Roman" w:eastAsia="SimSun" w:cs="Times New Roman"/>
          <w:color w:val="222222"/>
          <w:sz w:val="24"/>
          <w:szCs w:val="24"/>
          <w:shd w:val="clear" w:color="auto" w:fill="FFFFFF"/>
          <w:lang w:val="nl-NL"/>
        </w:rPr>
        <w:t xml:space="preserve">Decroos, T., Bransen, L., Van Haaren, J., &amp; Davis, J. (2019, July). </w:t>
      </w:r>
      <w:r>
        <w:rPr>
          <w:rFonts w:ascii="Times New Roman" w:hAnsi="Times New Roman" w:eastAsia="SimSun" w:cs="Times New Roman"/>
          <w:color w:val="222222"/>
          <w:sz w:val="24"/>
          <w:szCs w:val="24"/>
          <w:shd w:val="clear" w:color="auto" w:fill="FFFFFF"/>
        </w:rPr>
        <w:t>Actions speak louder than goals: Valuing player actions in soccer. In </w:t>
      </w:r>
      <w:r>
        <w:rPr>
          <w:rFonts w:ascii="Times New Roman" w:hAnsi="Times New Roman" w:eastAsia="SimSun" w:cs="Times New Roman"/>
          <w:i/>
          <w:iCs/>
          <w:color w:val="222222"/>
          <w:sz w:val="24"/>
          <w:szCs w:val="24"/>
          <w:shd w:val="clear" w:color="auto" w:fill="FFFFFF"/>
        </w:rPr>
        <w:t>Proceedings of the 25th ACM SIGKDD International Conference on Knowledge Discovery &amp; Data Mining</w:t>
      </w:r>
      <w:r>
        <w:rPr>
          <w:rFonts w:ascii="Times New Roman" w:hAnsi="Times New Roman" w:eastAsia="SimSun" w:cs="Times New Roman"/>
          <w:color w:val="222222"/>
          <w:sz w:val="24"/>
          <w:szCs w:val="24"/>
          <w:shd w:val="clear" w:color="auto" w:fill="FFFFFF"/>
        </w:rPr>
        <w:t> (pp. 1851-1861).</w:t>
      </w:r>
    </w:p>
    <w:p>
      <w:pPr>
        <w:numPr>
          <w:ilvl w:val="0"/>
          <w:numId w:val="5"/>
        </w:numPr>
        <w:spacing w:line="360" w:lineRule="auto"/>
        <w:rPr>
          <w:rFonts w:ascii="Times New Roman" w:hAnsi="Times New Roman" w:cs="Times New Roman"/>
          <w:sz w:val="24"/>
          <w:szCs w:val="24"/>
        </w:rPr>
      </w:pPr>
      <w:r>
        <w:rPr>
          <w:rFonts w:ascii="Times New Roman" w:hAnsi="Times New Roman" w:eastAsia="SimSun" w:cs="Times New Roman"/>
          <w:color w:val="222222"/>
          <w:sz w:val="24"/>
          <w:szCs w:val="24"/>
          <w:shd w:val="clear" w:color="auto" w:fill="FFFFFF"/>
        </w:rPr>
        <w:t>Dion, P. A. (2008). Interpreting structural equation modeling results: A reply to Martin and Cullen. </w:t>
      </w:r>
      <w:r>
        <w:rPr>
          <w:rFonts w:ascii="Times New Roman" w:hAnsi="Times New Roman" w:eastAsia="SimSun" w:cs="Times New Roman"/>
          <w:i/>
          <w:iCs/>
          <w:color w:val="222222"/>
          <w:sz w:val="24"/>
          <w:szCs w:val="24"/>
          <w:shd w:val="clear" w:color="auto" w:fill="FFFFFF"/>
        </w:rPr>
        <w:t>Journal of business ethics</w:t>
      </w:r>
      <w:r>
        <w:rPr>
          <w:rFonts w:ascii="Times New Roman" w:hAnsi="Times New Roman" w:eastAsia="SimSun" w:cs="Times New Roman"/>
          <w:color w:val="222222"/>
          <w:sz w:val="24"/>
          <w:szCs w:val="24"/>
          <w:shd w:val="clear" w:color="auto" w:fill="FFFFFF"/>
        </w:rPr>
        <w:t>, </w:t>
      </w:r>
      <w:r>
        <w:rPr>
          <w:rFonts w:ascii="Times New Roman" w:hAnsi="Times New Roman" w:eastAsia="SimSun" w:cs="Times New Roman"/>
          <w:i/>
          <w:iCs/>
          <w:color w:val="222222"/>
          <w:sz w:val="24"/>
          <w:szCs w:val="24"/>
          <w:shd w:val="clear" w:color="auto" w:fill="FFFFFF"/>
        </w:rPr>
        <w:t>83</w:t>
      </w:r>
      <w:r>
        <w:rPr>
          <w:rFonts w:ascii="Times New Roman" w:hAnsi="Times New Roman" w:eastAsia="SimSun" w:cs="Times New Roman"/>
          <w:color w:val="222222"/>
          <w:sz w:val="24"/>
          <w:szCs w:val="24"/>
          <w:shd w:val="clear" w:color="auto" w:fill="FFFFFF"/>
        </w:rPr>
        <w:t>(3), 365-368.</w:t>
      </w:r>
    </w:p>
    <w:p>
      <w:pPr>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Endrich, M., &amp; Gesche, T. (2020). Home-bias in referee decisions: Evidence from “Ghost Matches” during the Covid19-Pandemic. Economics Letters, 197, 109621.</w:t>
      </w:r>
    </w:p>
    <w:p>
      <w:pPr>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Fédération Internationale de Football Association. (2007). FIFA Big Count 2006: 270 million people active in football. Zurich: Fédération Internationale de Football Association.</w:t>
      </w:r>
    </w:p>
    <w:p>
      <w:pPr>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Fédération Internationale de Football Association.(2019), FIFA activity report 2018. Retrieved from https://www.fifa.com/who-we-are/official-documents/</w:t>
      </w:r>
    </w:p>
    <w:p>
      <w:pPr>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Fischer, K., &amp; Haucap, J. (2020). Does crowd support drive the home advantage in professional soccer? Evidence from German ghost games during the COVID-19 pandemic.</w:t>
      </w:r>
    </w:p>
    <w:p>
      <w:pPr>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Galariotis, E., Germain, C., &amp; Zopounidis, C. (2018). A combined methodology for the concurrent evaluation of the business, financial and sports performance of football clubs: the case of France. Annals of Operations Research, 266(1), 589-612.</w:t>
      </w:r>
    </w:p>
    <w:p>
      <w:pPr>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Garicano, L., Palacios-Huerta, I., &amp; Prendergast, C. (2005). Favoritism under social pressure. Review of Economics and Statistics, 87(2), 208-216.</w:t>
      </w:r>
    </w:p>
    <w:p>
      <w:pPr>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Goddard, J. (2006). Who wins the football?. Significance, 3(1), 16-19.</w:t>
      </w:r>
    </w:p>
    <w:p>
      <w:pPr>
        <w:numPr>
          <w:ilvl w:val="0"/>
          <w:numId w:val="5"/>
        </w:numPr>
        <w:spacing w:line="360" w:lineRule="auto"/>
        <w:rPr>
          <w:rFonts w:ascii="Times New Roman" w:hAnsi="Times New Roman" w:cs="Times New Roman"/>
          <w:sz w:val="24"/>
          <w:szCs w:val="24"/>
        </w:rPr>
      </w:pPr>
      <w:r>
        <w:rPr>
          <w:rFonts w:ascii="Times New Roman" w:hAnsi="Times New Roman" w:eastAsia="SimSun" w:cs="Times New Roman"/>
          <w:color w:val="222222"/>
          <w:sz w:val="24"/>
          <w:szCs w:val="24"/>
          <w:shd w:val="clear" w:color="auto" w:fill="FFFFFF"/>
        </w:rPr>
        <w:t>Goumas, C. (2013). Home Advantage and Crowd Size in Soccer: A Worldwide Study. </w:t>
      </w:r>
      <w:r>
        <w:rPr>
          <w:rFonts w:ascii="Times New Roman" w:hAnsi="Times New Roman" w:eastAsia="SimSun" w:cs="Times New Roman"/>
          <w:i/>
          <w:iCs/>
          <w:color w:val="222222"/>
          <w:sz w:val="24"/>
          <w:szCs w:val="24"/>
          <w:shd w:val="clear" w:color="auto" w:fill="FFFFFF"/>
        </w:rPr>
        <w:t>Journal of Sport Behavior</w:t>
      </w:r>
      <w:r>
        <w:rPr>
          <w:rFonts w:ascii="Times New Roman" w:hAnsi="Times New Roman" w:eastAsia="SimSun" w:cs="Times New Roman"/>
          <w:color w:val="222222"/>
          <w:sz w:val="24"/>
          <w:szCs w:val="24"/>
          <w:shd w:val="clear" w:color="auto" w:fill="FFFFFF"/>
        </w:rPr>
        <w:t>, </w:t>
      </w:r>
      <w:r>
        <w:rPr>
          <w:rFonts w:ascii="Times New Roman" w:hAnsi="Times New Roman" w:eastAsia="SimSun" w:cs="Times New Roman"/>
          <w:i/>
          <w:iCs/>
          <w:color w:val="222222"/>
          <w:sz w:val="24"/>
          <w:szCs w:val="24"/>
          <w:shd w:val="clear" w:color="auto" w:fill="FFFFFF"/>
        </w:rPr>
        <w:t>36</w:t>
      </w:r>
      <w:r>
        <w:rPr>
          <w:rFonts w:ascii="Times New Roman" w:hAnsi="Times New Roman" w:eastAsia="SimSun" w:cs="Times New Roman"/>
          <w:color w:val="222222"/>
          <w:sz w:val="24"/>
          <w:szCs w:val="24"/>
          <w:shd w:val="clear" w:color="auto" w:fill="FFFFFF"/>
        </w:rPr>
        <w:t>(4).</w:t>
      </w:r>
    </w:p>
    <w:p>
      <w:pPr>
        <w:numPr>
          <w:ilvl w:val="0"/>
          <w:numId w:val="5"/>
        </w:numPr>
        <w:spacing w:line="360" w:lineRule="auto"/>
        <w:rPr>
          <w:rFonts w:ascii="Times New Roman" w:hAnsi="Times New Roman" w:cs="Times New Roman"/>
          <w:sz w:val="24"/>
          <w:szCs w:val="24"/>
        </w:rPr>
      </w:pPr>
      <w:r>
        <w:rPr>
          <w:rFonts w:ascii="Times New Roman" w:hAnsi="Times New Roman" w:eastAsia="SimSun" w:cs="Times New Roman"/>
          <w:color w:val="222222"/>
          <w:sz w:val="24"/>
          <w:szCs w:val="24"/>
          <w:shd w:val="clear" w:color="auto" w:fill="FFFFFF"/>
        </w:rPr>
        <w:t>Goumas, C. (2014). Home advantage in Australian soccer. </w:t>
      </w:r>
      <w:r>
        <w:rPr>
          <w:rFonts w:ascii="Times New Roman" w:hAnsi="Times New Roman" w:eastAsia="SimSun" w:cs="Times New Roman"/>
          <w:i/>
          <w:iCs/>
          <w:color w:val="222222"/>
          <w:sz w:val="24"/>
          <w:szCs w:val="24"/>
          <w:shd w:val="clear" w:color="auto" w:fill="FFFFFF"/>
        </w:rPr>
        <w:t>Journal of Science and Medicine in Sport</w:t>
      </w:r>
      <w:r>
        <w:rPr>
          <w:rFonts w:ascii="Times New Roman" w:hAnsi="Times New Roman" w:eastAsia="SimSun" w:cs="Times New Roman"/>
          <w:color w:val="222222"/>
          <w:sz w:val="24"/>
          <w:szCs w:val="24"/>
          <w:shd w:val="clear" w:color="auto" w:fill="FFFFFF"/>
        </w:rPr>
        <w:t>, </w:t>
      </w:r>
      <w:r>
        <w:rPr>
          <w:rFonts w:ascii="Times New Roman" w:hAnsi="Times New Roman" w:eastAsia="SimSun" w:cs="Times New Roman"/>
          <w:i/>
          <w:iCs/>
          <w:color w:val="222222"/>
          <w:sz w:val="24"/>
          <w:szCs w:val="24"/>
          <w:shd w:val="clear" w:color="auto" w:fill="FFFFFF"/>
        </w:rPr>
        <w:t>17</w:t>
      </w:r>
      <w:r>
        <w:rPr>
          <w:rFonts w:ascii="Times New Roman" w:hAnsi="Times New Roman" w:eastAsia="SimSun" w:cs="Times New Roman"/>
          <w:color w:val="222222"/>
          <w:sz w:val="24"/>
          <w:szCs w:val="24"/>
          <w:shd w:val="clear" w:color="auto" w:fill="FFFFFF"/>
        </w:rPr>
        <w:t>(1), 119-123.</w:t>
      </w:r>
    </w:p>
    <w:p>
      <w:pPr>
        <w:numPr>
          <w:ilvl w:val="0"/>
          <w:numId w:val="5"/>
        </w:numPr>
        <w:spacing w:line="360" w:lineRule="auto"/>
        <w:rPr>
          <w:rFonts w:ascii="Times New Roman" w:hAnsi="Times New Roman" w:cs="Times New Roman"/>
          <w:sz w:val="24"/>
          <w:szCs w:val="24"/>
        </w:rPr>
      </w:pPr>
      <w:r>
        <w:rPr>
          <w:rFonts w:ascii="Times New Roman" w:hAnsi="Times New Roman" w:eastAsia="SimSun" w:cs="Times New Roman"/>
          <w:i w:val="0"/>
          <w:iCs w:val="0"/>
          <w:caps w:val="0"/>
          <w:color w:val="222222"/>
          <w:spacing w:val="0"/>
          <w:sz w:val="24"/>
          <w:szCs w:val="24"/>
          <w:shd w:val="clear" w:fill="FFFFFF"/>
        </w:rPr>
        <w:t>Goumas, C. (2014</w:t>
      </w:r>
      <w:r>
        <w:rPr>
          <w:rFonts w:hint="default" w:ascii="Times New Roman" w:hAnsi="Times New Roman" w:eastAsia="SimSun" w:cs="Times New Roman"/>
          <w:i w:val="0"/>
          <w:iCs w:val="0"/>
          <w:caps w:val="0"/>
          <w:color w:val="222222"/>
          <w:spacing w:val="0"/>
          <w:sz w:val="24"/>
          <w:szCs w:val="24"/>
          <w:shd w:val="clear" w:fill="FFFFFF"/>
          <w:lang w:val="en-US"/>
        </w:rPr>
        <w:t>b</w:t>
      </w:r>
      <w:r>
        <w:rPr>
          <w:rFonts w:ascii="Times New Roman" w:hAnsi="Times New Roman" w:eastAsia="SimSun" w:cs="Times New Roman"/>
          <w:i w:val="0"/>
          <w:iCs w:val="0"/>
          <w:caps w:val="0"/>
          <w:color w:val="222222"/>
          <w:spacing w:val="0"/>
          <w:sz w:val="24"/>
          <w:szCs w:val="24"/>
          <w:shd w:val="clear" w:fill="FFFFFF"/>
        </w:rPr>
        <w:t>). Home advantage and referee bias in European football.</w:t>
      </w:r>
      <w:r>
        <w:rPr>
          <w:rFonts w:hint="default" w:ascii="Times New Roman" w:hAnsi="Times New Roman" w:eastAsia="SimSun" w:cs="Times New Roman"/>
          <w:i w:val="0"/>
          <w:iCs w:val="0"/>
          <w:caps w:val="0"/>
          <w:color w:val="222222"/>
          <w:spacing w:val="0"/>
          <w:sz w:val="24"/>
          <w:szCs w:val="24"/>
          <w:shd w:val="clear" w:fill="FFFFFF"/>
        </w:rPr>
        <w:t> </w:t>
      </w:r>
      <w:r>
        <w:rPr>
          <w:rFonts w:hint="default" w:ascii="Times New Roman" w:hAnsi="Times New Roman" w:eastAsia="SimSun" w:cs="Times New Roman"/>
          <w:i/>
          <w:iCs/>
          <w:caps w:val="0"/>
          <w:color w:val="222222"/>
          <w:spacing w:val="0"/>
          <w:sz w:val="24"/>
          <w:szCs w:val="24"/>
          <w:shd w:val="clear" w:fill="FFFFFF"/>
        </w:rPr>
        <w:t>European journal of sport science</w:t>
      </w:r>
      <w:r>
        <w:rPr>
          <w:rFonts w:hint="default" w:ascii="Times New Roman" w:hAnsi="Times New Roman" w:eastAsia="SimSun" w:cs="Times New Roman"/>
          <w:i w:val="0"/>
          <w:iCs w:val="0"/>
          <w:caps w:val="0"/>
          <w:color w:val="222222"/>
          <w:spacing w:val="0"/>
          <w:sz w:val="24"/>
          <w:szCs w:val="24"/>
          <w:shd w:val="clear" w:fill="FFFFFF"/>
        </w:rPr>
        <w:t>, </w:t>
      </w:r>
      <w:r>
        <w:rPr>
          <w:rFonts w:hint="default" w:ascii="Times New Roman" w:hAnsi="Times New Roman" w:eastAsia="SimSun" w:cs="Times New Roman"/>
          <w:i/>
          <w:iCs/>
          <w:caps w:val="0"/>
          <w:color w:val="222222"/>
          <w:spacing w:val="0"/>
          <w:sz w:val="24"/>
          <w:szCs w:val="24"/>
          <w:shd w:val="clear" w:fill="FFFFFF"/>
        </w:rPr>
        <w:t>14</w:t>
      </w:r>
      <w:r>
        <w:rPr>
          <w:rFonts w:hint="default" w:ascii="Times New Roman" w:hAnsi="Times New Roman" w:eastAsia="SimSun" w:cs="Times New Roman"/>
          <w:i w:val="0"/>
          <w:iCs w:val="0"/>
          <w:caps w:val="0"/>
          <w:color w:val="222222"/>
          <w:spacing w:val="0"/>
          <w:sz w:val="24"/>
          <w:szCs w:val="24"/>
          <w:shd w:val="clear" w:fill="FFFFFF"/>
        </w:rPr>
        <w:t>(sup1), S243-S249.</w:t>
      </w:r>
    </w:p>
    <w:p>
      <w:pPr>
        <w:numPr>
          <w:ilvl w:val="0"/>
          <w:numId w:val="5"/>
        </w:numPr>
        <w:spacing w:line="360" w:lineRule="auto"/>
        <w:rPr>
          <w:rFonts w:ascii="Times New Roman" w:hAnsi="Times New Roman" w:cs="Times New Roman"/>
          <w:sz w:val="24"/>
          <w:szCs w:val="24"/>
        </w:rPr>
      </w:pPr>
      <w:r>
        <w:rPr>
          <w:rFonts w:ascii="Times New Roman" w:hAnsi="Times New Roman" w:eastAsia="SimSun" w:cs="Times New Roman"/>
          <w:i w:val="0"/>
          <w:iCs w:val="0"/>
          <w:caps w:val="0"/>
          <w:color w:val="222222"/>
          <w:spacing w:val="0"/>
          <w:sz w:val="24"/>
          <w:szCs w:val="24"/>
          <w:shd w:val="clear" w:fill="FFFFFF"/>
        </w:rPr>
        <w:t>Graakjær, N. J., &amp; Grøn, R. (2020). Football tourism and the sounds of televised matches. In</w:t>
      </w:r>
      <w:r>
        <w:rPr>
          <w:rFonts w:hint="default" w:ascii="Times New Roman" w:hAnsi="Times New Roman" w:eastAsia="SimSun" w:cs="Times New Roman"/>
          <w:i w:val="0"/>
          <w:iCs w:val="0"/>
          <w:caps w:val="0"/>
          <w:color w:val="222222"/>
          <w:spacing w:val="0"/>
          <w:sz w:val="24"/>
          <w:szCs w:val="24"/>
          <w:shd w:val="clear" w:fill="FFFFFF"/>
        </w:rPr>
        <w:t> </w:t>
      </w:r>
      <w:r>
        <w:rPr>
          <w:rFonts w:hint="default" w:ascii="Times New Roman" w:hAnsi="Times New Roman" w:eastAsia="SimSun" w:cs="Times New Roman"/>
          <w:i/>
          <w:iCs/>
          <w:caps w:val="0"/>
          <w:color w:val="222222"/>
          <w:spacing w:val="0"/>
          <w:sz w:val="24"/>
          <w:szCs w:val="24"/>
          <w:shd w:val="clear" w:fill="FFFFFF"/>
        </w:rPr>
        <w:t>The Routledge Companion to Media and Tourism</w:t>
      </w:r>
      <w:r>
        <w:rPr>
          <w:rFonts w:hint="default" w:ascii="Times New Roman" w:hAnsi="Times New Roman" w:eastAsia="SimSun" w:cs="Times New Roman"/>
          <w:i w:val="0"/>
          <w:iCs w:val="0"/>
          <w:caps w:val="0"/>
          <w:color w:val="222222"/>
          <w:spacing w:val="0"/>
          <w:sz w:val="24"/>
          <w:szCs w:val="24"/>
          <w:shd w:val="clear" w:fill="FFFFFF"/>
        </w:rPr>
        <w:t> (pp. 83-91). Routledge.</w:t>
      </w:r>
    </w:p>
    <w:p>
      <w:pPr>
        <w:numPr>
          <w:ilvl w:val="0"/>
          <w:numId w:val="5"/>
        </w:numPr>
        <w:spacing w:line="360" w:lineRule="auto"/>
        <w:rPr>
          <w:rFonts w:ascii="Times New Roman" w:hAnsi="Times New Roman" w:cs="Times New Roman"/>
          <w:sz w:val="24"/>
          <w:szCs w:val="24"/>
        </w:rPr>
      </w:pPr>
      <w:r>
        <w:rPr>
          <w:rFonts w:ascii="Times New Roman" w:hAnsi="Times New Roman" w:eastAsia="SimSun" w:cs="Times New Roman"/>
          <w:color w:val="222222"/>
          <w:sz w:val="24"/>
          <w:szCs w:val="24"/>
          <w:shd w:val="clear" w:color="auto" w:fill="FFFFFF"/>
        </w:rPr>
        <w:t>Gutierrez, D. (2019). </w:t>
      </w:r>
      <w:r>
        <w:rPr>
          <w:rFonts w:ascii="Times New Roman" w:hAnsi="Times New Roman" w:eastAsia="SimSun" w:cs="Times New Roman"/>
          <w:i/>
          <w:iCs/>
          <w:color w:val="222222"/>
          <w:sz w:val="24"/>
          <w:szCs w:val="24"/>
          <w:shd w:val="clear" w:color="auto" w:fill="FFFFFF"/>
        </w:rPr>
        <w:t>Impact of Special Events and Fan-Player Bonding on Identified Fan Consumption-A Study of Professional Soccer in the United States</w:t>
      </w:r>
      <w:r>
        <w:rPr>
          <w:rFonts w:ascii="Times New Roman" w:hAnsi="Times New Roman" w:eastAsia="SimSun" w:cs="Times New Roman"/>
          <w:color w:val="222222"/>
          <w:sz w:val="24"/>
          <w:szCs w:val="24"/>
          <w:shd w:val="clear" w:color="auto" w:fill="FFFFFF"/>
        </w:rPr>
        <w:t> (Doctoral dissertation, Creighton University)</w:t>
      </w:r>
    </w:p>
    <w:p>
      <w:pPr>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He, M., Cachucho, R., &amp; Knobbe, A. J. (2015, September). Football Player's Performance and Market Value. In Mlsa@ pkdd/ecml (pp. 87-95).</w:t>
      </w:r>
    </w:p>
    <w:p>
      <w:pPr>
        <w:numPr>
          <w:ilvl w:val="0"/>
          <w:numId w:val="5"/>
        </w:numPr>
        <w:spacing w:line="360" w:lineRule="auto"/>
        <w:rPr>
          <w:rFonts w:ascii="Times New Roman" w:hAnsi="Times New Roman" w:cs="Times New Roman"/>
          <w:sz w:val="24"/>
          <w:szCs w:val="24"/>
        </w:rPr>
      </w:pPr>
      <w:r>
        <w:rPr>
          <w:rFonts w:ascii="Times New Roman" w:hAnsi="Times New Roman" w:eastAsia="SimSun" w:cs="Times New Roman"/>
          <w:color w:val="222222"/>
          <w:sz w:val="24"/>
          <w:szCs w:val="24"/>
          <w:shd w:val="clear" w:color="auto" w:fill="FFFFFF"/>
        </w:rPr>
        <w:t>Hoechle, D. (2007). Robust standard errors for panel regressions with cross-sectional dependence. </w:t>
      </w:r>
      <w:r>
        <w:rPr>
          <w:rFonts w:ascii="Times New Roman" w:hAnsi="Times New Roman" w:eastAsia="SimSun" w:cs="Times New Roman"/>
          <w:i/>
          <w:iCs/>
          <w:color w:val="222222"/>
          <w:sz w:val="24"/>
          <w:szCs w:val="24"/>
          <w:shd w:val="clear" w:color="auto" w:fill="FFFFFF"/>
        </w:rPr>
        <w:t>The stata journal</w:t>
      </w:r>
      <w:r>
        <w:rPr>
          <w:rFonts w:ascii="Times New Roman" w:hAnsi="Times New Roman" w:eastAsia="SimSun" w:cs="Times New Roman"/>
          <w:color w:val="222222"/>
          <w:sz w:val="24"/>
          <w:szCs w:val="24"/>
          <w:shd w:val="clear" w:color="auto" w:fill="FFFFFF"/>
        </w:rPr>
        <w:t>, </w:t>
      </w:r>
      <w:r>
        <w:rPr>
          <w:rFonts w:ascii="Times New Roman" w:hAnsi="Times New Roman" w:eastAsia="SimSun" w:cs="Times New Roman"/>
          <w:i/>
          <w:iCs/>
          <w:color w:val="222222"/>
          <w:sz w:val="24"/>
          <w:szCs w:val="24"/>
          <w:shd w:val="clear" w:color="auto" w:fill="FFFFFF"/>
        </w:rPr>
        <w:t>7</w:t>
      </w:r>
      <w:r>
        <w:rPr>
          <w:rFonts w:ascii="Times New Roman" w:hAnsi="Times New Roman" w:eastAsia="SimSun" w:cs="Times New Roman"/>
          <w:color w:val="222222"/>
          <w:sz w:val="24"/>
          <w:szCs w:val="24"/>
          <w:shd w:val="clear" w:color="auto" w:fill="FFFFFF"/>
        </w:rPr>
        <w:t>(3), 281-312.</w:t>
      </w:r>
    </w:p>
    <w:p>
      <w:pPr>
        <w:numPr>
          <w:ilvl w:val="0"/>
          <w:numId w:val="5"/>
        </w:numPr>
        <w:spacing w:line="360" w:lineRule="auto"/>
        <w:rPr>
          <w:rFonts w:ascii="Times New Roman" w:hAnsi="Times New Roman" w:cs="Times New Roman"/>
          <w:sz w:val="24"/>
          <w:szCs w:val="24"/>
        </w:rPr>
      </w:pPr>
      <w:r>
        <w:rPr>
          <w:rFonts w:ascii="Times New Roman" w:hAnsi="Times New Roman" w:eastAsia="SimSun" w:cs="Times New Roman"/>
          <w:color w:val="222222"/>
          <w:sz w:val="24"/>
          <w:szCs w:val="24"/>
          <w:shd w:val="clear" w:color="auto" w:fill="FFFFFF"/>
        </w:rPr>
        <w:t>Iacobucci, D., Schneider, M. J., Popovich, D. L., &amp; Bakamitsos, G. A. (2017). Mean centering, multicollinearity, and moderators in multiple regression: The reconciliation redux. </w:t>
      </w:r>
      <w:r>
        <w:rPr>
          <w:rFonts w:ascii="Times New Roman" w:hAnsi="Times New Roman" w:eastAsia="SimSun" w:cs="Times New Roman"/>
          <w:i/>
          <w:iCs/>
          <w:color w:val="222222"/>
          <w:sz w:val="24"/>
          <w:szCs w:val="24"/>
          <w:shd w:val="clear" w:color="auto" w:fill="FFFFFF"/>
        </w:rPr>
        <w:t>Behavior research methods</w:t>
      </w:r>
      <w:r>
        <w:rPr>
          <w:rFonts w:ascii="Times New Roman" w:hAnsi="Times New Roman" w:eastAsia="SimSun" w:cs="Times New Roman"/>
          <w:color w:val="222222"/>
          <w:sz w:val="24"/>
          <w:szCs w:val="24"/>
          <w:shd w:val="clear" w:color="auto" w:fill="FFFFFF"/>
        </w:rPr>
        <w:t>, </w:t>
      </w:r>
      <w:r>
        <w:rPr>
          <w:rFonts w:ascii="Times New Roman" w:hAnsi="Times New Roman" w:eastAsia="SimSun" w:cs="Times New Roman"/>
          <w:i/>
          <w:iCs/>
          <w:color w:val="222222"/>
          <w:sz w:val="24"/>
          <w:szCs w:val="24"/>
          <w:shd w:val="clear" w:color="auto" w:fill="FFFFFF"/>
        </w:rPr>
        <w:t>49</w:t>
      </w:r>
      <w:r>
        <w:rPr>
          <w:rFonts w:ascii="Times New Roman" w:hAnsi="Times New Roman" w:eastAsia="SimSun" w:cs="Times New Roman"/>
          <w:color w:val="222222"/>
          <w:sz w:val="24"/>
          <w:szCs w:val="24"/>
          <w:shd w:val="clear" w:color="auto" w:fill="FFFFFF"/>
        </w:rPr>
        <w:t>(1), 403-404.</w:t>
      </w:r>
    </w:p>
    <w:p>
      <w:pPr>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 xml:space="preserve">Inan, T. (2020). The Effect of Crowd Support on Home-Field Advantage: Evidence from European Football. Annals of Applied Sport Science, </w:t>
      </w:r>
    </w:p>
    <w:p>
      <w:pPr>
        <w:numPr>
          <w:ilvl w:val="0"/>
          <w:numId w:val="5"/>
        </w:numPr>
        <w:spacing w:line="360" w:lineRule="auto"/>
        <w:rPr>
          <w:rFonts w:ascii="Times New Roman" w:hAnsi="Times New Roman" w:cs="Times New Roman"/>
          <w:sz w:val="24"/>
          <w:szCs w:val="24"/>
        </w:rPr>
      </w:pPr>
      <w:r>
        <w:rPr>
          <w:rFonts w:ascii="Times New Roman" w:hAnsi="Times New Roman" w:eastAsia="SimSun" w:cs="Times New Roman"/>
          <w:i w:val="0"/>
          <w:iCs w:val="0"/>
          <w:caps w:val="0"/>
          <w:color w:val="222222"/>
          <w:spacing w:val="0"/>
          <w:sz w:val="24"/>
          <w:szCs w:val="24"/>
          <w:shd w:val="clear" w:fill="FFFFFF"/>
        </w:rPr>
        <w:t>James, G., Witten, D., Hastie, T., &amp; Tibshirani, R. (2013).</w:t>
      </w:r>
      <w:r>
        <w:rPr>
          <w:rFonts w:hint="default" w:ascii="Times New Roman" w:hAnsi="Times New Roman" w:eastAsia="SimSun" w:cs="Times New Roman"/>
          <w:i w:val="0"/>
          <w:iCs w:val="0"/>
          <w:caps w:val="0"/>
          <w:color w:val="222222"/>
          <w:spacing w:val="0"/>
          <w:sz w:val="24"/>
          <w:szCs w:val="24"/>
          <w:shd w:val="clear" w:fill="FFFFFF"/>
        </w:rPr>
        <w:t> </w:t>
      </w:r>
      <w:r>
        <w:rPr>
          <w:rFonts w:hint="default" w:ascii="Times New Roman" w:hAnsi="Times New Roman" w:eastAsia="SimSun" w:cs="Times New Roman"/>
          <w:i/>
          <w:iCs/>
          <w:caps w:val="0"/>
          <w:color w:val="222222"/>
          <w:spacing w:val="0"/>
          <w:sz w:val="24"/>
          <w:szCs w:val="24"/>
          <w:shd w:val="clear" w:fill="FFFFFF"/>
        </w:rPr>
        <w:t>An introduction to statistical learning</w:t>
      </w:r>
      <w:r>
        <w:rPr>
          <w:rFonts w:hint="default" w:ascii="Times New Roman" w:hAnsi="Times New Roman" w:eastAsia="SimSun" w:cs="Times New Roman"/>
          <w:i w:val="0"/>
          <w:iCs w:val="0"/>
          <w:caps w:val="0"/>
          <w:color w:val="222222"/>
          <w:spacing w:val="0"/>
          <w:sz w:val="24"/>
          <w:szCs w:val="24"/>
          <w:shd w:val="clear" w:fill="FFFFFF"/>
        </w:rPr>
        <w:t> (Vol. 112, p. 18). New York: springer.</w:t>
      </w:r>
    </w:p>
    <w:p>
      <w:pPr>
        <w:numPr>
          <w:ilvl w:val="0"/>
          <w:numId w:val="5"/>
        </w:numPr>
        <w:spacing w:line="360" w:lineRule="auto"/>
        <w:rPr>
          <w:rFonts w:ascii="Times New Roman" w:hAnsi="Times New Roman" w:cs="Times New Roman"/>
          <w:sz w:val="24"/>
          <w:szCs w:val="24"/>
        </w:rPr>
      </w:pPr>
      <w:r>
        <w:rPr>
          <w:rFonts w:ascii="Times New Roman" w:hAnsi="Times New Roman" w:eastAsia="SimSun" w:cs="Times New Roman"/>
          <w:color w:val="222222"/>
          <w:sz w:val="24"/>
          <w:szCs w:val="24"/>
          <w:shd w:val="clear" w:color="auto" w:fill="FFFFFF"/>
        </w:rPr>
        <w:t>Lago-Peñas, C., &amp; Lago-Ballesteros, J. (2011). Game location and team quality effects on performance profiles in professional soccer. </w:t>
      </w:r>
      <w:r>
        <w:rPr>
          <w:rFonts w:ascii="Times New Roman" w:hAnsi="Times New Roman" w:eastAsia="SimSun" w:cs="Times New Roman"/>
          <w:i/>
          <w:iCs/>
          <w:color w:val="222222"/>
          <w:sz w:val="24"/>
          <w:szCs w:val="24"/>
          <w:shd w:val="clear" w:color="auto" w:fill="FFFFFF"/>
        </w:rPr>
        <w:t>Journal of sports science &amp; medicine</w:t>
      </w:r>
      <w:r>
        <w:rPr>
          <w:rFonts w:ascii="Times New Roman" w:hAnsi="Times New Roman" w:eastAsia="SimSun" w:cs="Times New Roman"/>
          <w:color w:val="222222"/>
          <w:sz w:val="24"/>
          <w:szCs w:val="24"/>
          <w:shd w:val="clear" w:color="auto" w:fill="FFFFFF"/>
        </w:rPr>
        <w:t>, </w:t>
      </w:r>
      <w:r>
        <w:rPr>
          <w:rFonts w:ascii="Times New Roman" w:hAnsi="Times New Roman" w:eastAsia="SimSun" w:cs="Times New Roman"/>
          <w:i/>
          <w:iCs/>
          <w:color w:val="222222"/>
          <w:sz w:val="24"/>
          <w:szCs w:val="24"/>
          <w:shd w:val="clear" w:color="auto" w:fill="FFFFFF"/>
        </w:rPr>
        <w:t>10</w:t>
      </w:r>
      <w:r>
        <w:rPr>
          <w:rFonts w:ascii="Times New Roman" w:hAnsi="Times New Roman" w:eastAsia="SimSun" w:cs="Times New Roman"/>
          <w:color w:val="222222"/>
          <w:sz w:val="24"/>
          <w:szCs w:val="24"/>
          <w:shd w:val="clear" w:color="auto" w:fill="FFFFFF"/>
        </w:rPr>
        <w:t>(3), 465.</w:t>
      </w:r>
    </w:p>
    <w:p>
      <w:pPr>
        <w:numPr>
          <w:ilvl w:val="0"/>
          <w:numId w:val="5"/>
        </w:numPr>
        <w:spacing w:line="360" w:lineRule="auto"/>
        <w:rPr>
          <w:rFonts w:ascii="Times New Roman" w:hAnsi="Times New Roman" w:cs="Times New Roman"/>
          <w:color w:val="auto"/>
          <w:sz w:val="24"/>
          <w:szCs w:val="24"/>
        </w:rPr>
      </w:pPr>
      <w:r>
        <w:rPr>
          <w:rFonts w:ascii="Times New Roman" w:hAnsi="Times New Roman" w:eastAsia="SimSun" w:cs="Times New Roman"/>
          <w:color w:val="auto"/>
          <w:sz w:val="24"/>
          <w:szCs w:val="24"/>
          <w:shd w:val="clear" w:color="auto" w:fill="FFFFFF"/>
        </w:rPr>
        <w:t>Lee, H., Gipson, C., &amp; Barnhill, C. (2017). Experience of spectator flow and perceived stadium atmosphere: Moderating role of team identification.</w:t>
      </w:r>
      <w:r>
        <w:rPr>
          <w:rFonts w:ascii="Times New Roman" w:hAnsi="Times New Roman" w:eastAsia="SimSun" w:cs="Times New Roman"/>
          <w:i/>
          <w:iCs/>
          <w:color w:val="auto"/>
          <w:sz w:val="24"/>
          <w:szCs w:val="24"/>
          <w:shd w:val="clear" w:color="auto" w:fill="FFFFFF"/>
        </w:rPr>
        <w:t> Sport Marketing Quarterly, 26</w:t>
      </w:r>
      <w:r>
        <w:rPr>
          <w:rFonts w:ascii="Times New Roman" w:hAnsi="Times New Roman" w:eastAsia="SimSun" w:cs="Times New Roman"/>
          <w:color w:val="auto"/>
          <w:sz w:val="24"/>
          <w:szCs w:val="24"/>
          <w:shd w:val="clear" w:color="auto" w:fill="FFFFFF"/>
        </w:rPr>
        <w:t>(2), 87-98</w:t>
      </w:r>
    </w:p>
    <w:p>
      <w:pPr>
        <w:numPr>
          <w:ilvl w:val="0"/>
          <w:numId w:val="5"/>
        </w:numPr>
        <w:spacing w:line="360" w:lineRule="auto"/>
        <w:rPr>
          <w:rFonts w:ascii="Times New Roman" w:hAnsi="Times New Roman" w:cs="Times New Roman"/>
          <w:sz w:val="24"/>
          <w:szCs w:val="24"/>
        </w:rPr>
      </w:pPr>
      <w:r>
        <w:rPr>
          <w:rFonts w:ascii="Times New Roman" w:hAnsi="Times New Roman" w:eastAsia="SimSun" w:cs="Times New Roman"/>
          <w:color w:val="222222"/>
          <w:sz w:val="24"/>
          <w:szCs w:val="24"/>
          <w:shd w:val="clear" w:color="auto" w:fill="FFFFFF"/>
        </w:rPr>
        <w:t>Magen, Z. (1980). Encounter group effects on soccer team performance. </w:t>
      </w:r>
      <w:r>
        <w:rPr>
          <w:rFonts w:ascii="Times New Roman" w:hAnsi="Times New Roman" w:eastAsia="SimSun" w:cs="Times New Roman"/>
          <w:i/>
          <w:iCs/>
          <w:color w:val="222222"/>
          <w:sz w:val="24"/>
          <w:szCs w:val="24"/>
          <w:shd w:val="clear" w:color="auto" w:fill="FFFFFF"/>
        </w:rPr>
        <w:t>Small Group Behavior</w:t>
      </w:r>
      <w:r>
        <w:rPr>
          <w:rFonts w:ascii="Times New Roman" w:hAnsi="Times New Roman" w:eastAsia="SimSun" w:cs="Times New Roman"/>
          <w:color w:val="222222"/>
          <w:sz w:val="24"/>
          <w:szCs w:val="24"/>
          <w:shd w:val="clear" w:color="auto" w:fill="FFFFFF"/>
        </w:rPr>
        <w:t>, </w:t>
      </w:r>
      <w:r>
        <w:rPr>
          <w:rFonts w:ascii="Times New Roman" w:hAnsi="Times New Roman" w:eastAsia="SimSun" w:cs="Times New Roman"/>
          <w:i/>
          <w:iCs/>
          <w:color w:val="222222"/>
          <w:sz w:val="24"/>
          <w:szCs w:val="24"/>
          <w:shd w:val="clear" w:color="auto" w:fill="FFFFFF"/>
        </w:rPr>
        <w:t>11</w:t>
      </w:r>
      <w:r>
        <w:rPr>
          <w:rFonts w:ascii="Times New Roman" w:hAnsi="Times New Roman" w:eastAsia="SimSun" w:cs="Times New Roman"/>
          <w:color w:val="222222"/>
          <w:sz w:val="24"/>
          <w:szCs w:val="24"/>
          <w:shd w:val="clear" w:color="auto" w:fill="FFFFFF"/>
        </w:rPr>
        <w:t>(3), 339-344.</w:t>
      </w:r>
    </w:p>
    <w:p>
      <w:pPr>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McSharry, P. E. (2007). Altitude and athletic performance: statistical analysis using football results. Bmj, 335(7633), 1278-1281.</w:t>
      </w:r>
    </w:p>
    <w:p>
      <w:pPr>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Müller, O., Simons, A., &amp; Weinmann, M. (2017). Beyond crowd judgments: Data-driven estimation of market value in association football. European Journal of Operational Research, 263(2), 611-624.</w:t>
      </w:r>
    </w:p>
    <w:p>
      <w:pPr>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Neave N, Wolfson S. Testosterone, territoriality, and the 'home advantage'. Physiol Behav 2003; 78: 269-75.</w:t>
      </w:r>
    </w:p>
    <w:p>
      <w:pPr>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Neave N, Wolfson S. The home advantage: psychological and physiological factors in soccer. In: Lavalle D, Thatcher J, Jones MV, Eds. Coping and Emotion in Sport. New York, Nova Science Publishers 2004; 127-44.</w:t>
      </w:r>
    </w:p>
    <w:p>
      <w:pPr>
        <w:numPr>
          <w:ilvl w:val="0"/>
          <w:numId w:val="5"/>
        </w:numPr>
        <w:spacing w:line="360" w:lineRule="auto"/>
        <w:rPr>
          <w:rFonts w:ascii="Times New Roman" w:hAnsi="Times New Roman" w:cs="Times New Roman"/>
          <w:sz w:val="24"/>
          <w:szCs w:val="24"/>
        </w:rPr>
      </w:pPr>
      <w:r>
        <w:rPr>
          <w:rFonts w:ascii="Times New Roman" w:hAnsi="Times New Roman" w:eastAsia="SimSun" w:cs="Times New Roman"/>
          <w:color w:val="222222"/>
          <w:sz w:val="24"/>
          <w:szCs w:val="24"/>
          <w:shd w:val="clear" w:color="auto" w:fill="FFFFFF"/>
        </w:rPr>
        <w:t>Nevill, A. M., Newell, S. M., &amp; Gale, S. (1996). Factors associated with home advantage in English and Scottish soccer matches. </w:t>
      </w:r>
      <w:r>
        <w:rPr>
          <w:rFonts w:ascii="Times New Roman" w:hAnsi="Times New Roman" w:eastAsia="SimSun" w:cs="Times New Roman"/>
          <w:i/>
          <w:iCs/>
          <w:color w:val="222222"/>
          <w:sz w:val="24"/>
          <w:szCs w:val="24"/>
          <w:shd w:val="clear" w:color="auto" w:fill="FFFFFF"/>
        </w:rPr>
        <w:t>Journal of sports sciences</w:t>
      </w:r>
      <w:r>
        <w:rPr>
          <w:rFonts w:ascii="Times New Roman" w:hAnsi="Times New Roman" w:eastAsia="SimSun" w:cs="Times New Roman"/>
          <w:color w:val="222222"/>
          <w:sz w:val="24"/>
          <w:szCs w:val="24"/>
          <w:shd w:val="clear" w:color="auto" w:fill="FFFFFF"/>
        </w:rPr>
        <w:t>, </w:t>
      </w:r>
      <w:r>
        <w:rPr>
          <w:rFonts w:ascii="Times New Roman" w:hAnsi="Times New Roman" w:eastAsia="SimSun" w:cs="Times New Roman"/>
          <w:i/>
          <w:iCs/>
          <w:color w:val="222222"/>
          <w:sz w:val="24"/>
          <w:szCs w:val="24"/>
          <w:shd w:val="clear" w:color="auto" w:fill="FFFFFF"/>
        </w:rPr>
        <w:t>14</w:t>
      </w:r>
      <w:r>
        <w:rPr>
          <w:rFonts w:ascii="Times New Roman" w:hAnsi="Times New Roman" w:eastAsia="SimSun" w:cs="Times New Roman"/>
          <w:color w:val="222222"/>
          <w:sz w:val="24"/>
          <w:szCs w:val="24"/>
          <w:shd w:val="clear" w:color="auto" w:fill="FFFFFF"/>
        </w:rPr>
        <w:t>(2), 181-186.</w:t>
      </w:r>
    </w:p>
    <w:p>
      <w:pPr>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Nevill, A. M., &amp; Holder, R. L. (1999). Home advantage in sport. Sports Medicine, 28(4), 221-236.</w:t>
      </w:r>
    </w:p>
    <w:p>
      <w:pPr>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Nevill, A., Balmer, N., &amp; Williams, M. (1999). Crowd influence on decisions in association football. The Lancet, 353(9162), 1416.</w:t>
      </w:r>
    </w:p>
    <w:p>
      <w:pPr>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Nevill, A. M., Balmer, N. J., &amp; Williams, A. M. (2002). The influence of crowd noise and experience upon refereeing decisions in football. Psychology of Sport and Exercise, 3(4), 261-272.</w:t>
      </w:r>
    </w:p>
    <w:p>
      <w:pPr>
        <w:numPr>
          <w:ilvl w:val="0"/>
          <w:numId w:val="5"/>
        </w:numPr>
        <w:spacing w:line="360" w:lineRule="auto"/>
        <w:rPr>
          <w:rFonts w:ascii="Times New Roman" w:hAnsi="Times New Roman" w:cs="Times New Roman"/>
          <w:sz w:val="24"/>
          <w:szCs w:val="24"/>
        </w:rPr>
      </w:pPr>
    </w:p>
    <w:p>
      <w:pPr>
        <w:numPr>
          <w:ilvl w:val="0"/>
          <w:numId w:val="5"/>
        </w:numPr>
        <w:spacing w:line="360" w:lineRule="auto"/>
        <w:rPr>
          <w:rFonts w:ascii="Times New Roman" w:hAnsi="Times New Roman" w:cs="Times New Roman"/>
          <w:sz w:val="24"/>
          <w:szCs w:val="24"/>
        </w:rPr>
      </w:pPr>
      <w:r>
        <w:rPr>
          <w:rFonts w:ascii="Times New Roman" w:hAnsi="Times New Roman" w:eastAsia="SimSun" w:cs="Times New Roman"/>
          <w:color w:val="222222"/>
          <w:sz w:val="24"/>
          <w:szCs w:val="24"/>
          <w:shd w:val="clear" w:color="auto" w:fill="FFFFFF"/>
          <w:lang w:val="nl-NL"/>
        </w:rPr>
        <w:t xml:space="preserve">Peeters, T., &amp; van Ours, J. C. (2021). </w:t>
      </w:r>
      <w:r>
        <w:rPr>
          <w:rFonts w:ascii="Times New Roman" w:hAnsi="Times New Roman" w:eastAsia="SimSun" w:cs="Times New Roman"/>
          <w:color w:val="222222"/>
          <w:sz w:val="24"/>
          <w:szCs w:val="24"/>
          <w:shd w:val="clear" w:color="auto" w:fill="FFFFFF"/>
        </w:rPr>
        <w:t>Seasonal Home Advantage in English Professional Football; 1974–2018. </w:t>
      </w:r>
      <w:r>
        <w:rPr>
          <w:rFonts w:ascii="Times New Roman" w:hAnsi="Times New Roman" w:eastAsia="SimSun" w:cs="Times New Roman"/>
          <w:i/>
          <w:iCs/>
          <w:color w:val="222222"/>
          <w:sz w:val="24"/>
          <w:szCs w:val="24"/>
          <w:shd w:val="clear" w:color="auto" w:fill="FFFFFF"/>
        </w:rPr>
        <w:t>De Economist</w:t>
      </w:r>
      <w:r>
        <w:rPr>
          <w:rFonts w:ascii="Times New Roman" w:hAnsi="Times New Roman" w:eastAsia="SimSun" w:cs="Times New Roman"/>
          <w:color w:val="222222"/>
          <w:sz w:val="24"/>
          <w:szCs w:val="24"/>
          <w:shd w:val="clear" w:color="auto" w:fill="FFFFFF"/>
        </w:rPr>
        <w:t>, </w:t>
      </w:r>
      <w:r>
        <w:rPr>
          <w:rFonts w:ascii="Times New Roman" w:hAnsi="Times New Roman" w:eastAsia="SimSun" w:cs="Times New Roman"/>
          <w:i/>
          <w:iCs/>
          <w:color w:val="222222"/>
          <w:sz w:val="24"/>
          <w:szCs w:val="24"/>
          <w:shd w:val="clear" w:color="auto" w:fill="FFFFFF"/>
        </w:rPr>
        <w:t>169</w:t>
      </w:r>
      <w:r>
        <w:rPr>
          <w:rFonts w:ascii="Times New Roman" w:hAnsi="Times New Roman" w:eastAsia="SimSun" w:cs="Times New Roman"/>
          <w:color w:val="222222"/>
          <w:sz w:val="24"/>
          <w:szCs w:val="24"/>
          <w:shd w:val="clear" w:color="auto" w:fill="FFFFFF"/>
        </w:rPr>
        <w:t>(1), 107-126.</w:t>
      </w:r>
    </w:p>
    <w:p>
      <w:pPr>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Pinnuck, M., &amp; Potter, B. (2006). Impact of on‐field football success on the off‐field financial performance of AFL football clubs. Accounting &amp; Finance, 46(3), 499-517.</w:t>
      </w:r>
    </w:p>
    <w:p>
      <w:pPr>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Pollard, R. (1986). Home advantage in soccer: A retrospective analysis. Journal of sports sciences, 4(3), 237-248.</w:t>
      </w:r>
    </w:p>
    <w:p>
      <w:pPr>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Pollard, R. (2008). Home advantage in football: A current review of an unsolved puzzle. The open sports sciences journal, 1(1)</w:t>
      </w:r>
    </w:p>
    <w:p>
      <w:pPr>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Pollard, R., &amp; Pollard, G. (2005). Long-term trends in home advantage in professional team sports in North America and England (1876–2003). Journal of sports sciences, 23(4), 337-350.</w:t>
      </w:r>
    </w:p>
    <w:p>
      <w:pPr>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Pollard, Richard,(2006), Home Advantage in Soccer: Variations in its Magnitude and a Literature Review of the Inter-related Factors Associated with its Existence , Journal of Sport Behavior, Vol. 29, Iss. 2, 169-189.</w:t>
      </w:r>
    </w:p>
    <w:p>
      <w:pPr>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Ponzo, M., &amp; Scoppa, V. (2018). Does the home advantage depend on crowd support? Evidence from same-stadium derbies. Journal of Sports Economics, 19(4), 562-582.</w:t>
      </w:r>
    </w:p>
    <w:p>
      <w:pPr>
        <w:numPr>
          <w:ilvl w:val="0"/>
          <w:numId w:val="5"/>
        </w:numPr>
        <w:spacing w:line="360" w:lineRule="auto"/>
        <w:rPr>
          <w:rFonts w:ascii="Times New Roman" w:hAnsi="Times New Roman" w:cs="Times New Roman"/>
          <w:sz w:val="24"/>
          <w:szCs w:val="24"/>
        </w:rPr>
      </w:pPr>
      <w:r>
        <w:rPr>
          <w:rFonts w:ascii="Times New Roman" w:hAnsi="Times New Roman" w:eastAsia="SimSun" w:cs="Times New Roman"/>
          <w:color w:val="222222"/>
          <w:sz w:val="24"/>
          <w:szCs w:val="24"/>
          <w:shd w:val="clear" w:color="auto" w:fill="FFFFFF"/>
        </w:rPr>
        <w:t>Poulter, D. R. (2009). Home advantage and player nationality in international club football. </w:t>
      </w:r>
      <w:r>
        <w:rPr>
          <w:rFonts w:ascii="Times New Roman" w:hAnsi="Times New Roman" w:eastAsia="SimSun" w:cs="Times New Roman"/>
          <w:i/>
          <w:iCs/>
          <w:color w:val="222222"/>
          <w:sz w:val="24"/>
          <w:szCs w:val="24"/>
          <w:shd w:val="clear" w:color="auto" w:fill="FFFFFF"/>
        </w:rPr>
        <w:t>Journal of sports sciences</w:t>
      </w:r>
      <w:r>
        <w:rPr>
          <w:rFonts w:ascii="Times New Roman" w:hAnsi="Times New Roman" w:eastAsia="SimSun" w:cs="Times New Roman"/>
          <w:color w:val="222222"/>
          <w:sz w:val="24"/>
          <w:szCs w:val="24"/>
          <w:shd w:val="clear" w:color="auto" w:fill="FFFFFF"/>
        </w:rPr>
        <w:t>, </w:t>
      </w:r>
      <w:r>
        <w:rPr>
          <w:rFonts w:ascii="Times New Roman" w:hAnsi="Times New Roman" w:eastAsia="SimSun" w:cs="Times New Roman"/>
          <w:i/>
          <w:iCs/>
          <w:color w:val="222222"/>
          <w:sz w:val="24"/>
          <w:szCs w:val="24"/>
          <w:shd w:val="clear" w:color="auto" w:fill="FFFFFF"/>
        </w:rPr>
        <w:t>27</w:t>
      </w:r>
      <w:r>
        <w:rPr>
          <w:rFonts w:ascii="Times New Roman" w:hAnsi="Times New Roman" w:eastAsia="SimSun" w:cs="Times New Roman"/>
          <w:color w:val="222222"/>
          <w:sz w:val="24"/>
          <w:szCs w:val="24"/>
          <w:shd w:val="clear" w:color="auto" w:fill="FFFFFF"/>
        </w:rPr>
        <w:t>(8), 797-805.</w:t>
      </w:r>
    </w:p>
    <w:p>
      <w:pPr>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Rodríguez, P., Humphreys, B. R., &amp; Simmons, R. (Eds.). (2017). The Economics of Sports Betting. Edward Elgar Publishing.</w:t>
      </w:r>
    </w:p>
    <w:p>
      <w:pPr>
        <w:numPr>
          <w:ilvl w:val="0"/>
          <w:numId w:val="5"/>
        </w:numPr>
        <w:spacing w:line="360" w:lineRule="auto"/>
        <w:rPr>
          <w:rFonts w:ascii="Times New Roman" w:hAnsi="Times New Roman" w:cs="Times New Roman"/>
          <w:sz w:val="24"/>
          <w:szCs w:val="24"/>
        </w:rPr>
      </w:pPr>
      <w:r>
        <w:rPr>
          <w:rFonts w:ascii="Times New Roman" w:hAnsi="Times New Roman" w:eastAsia="SimSun" w:cs="Times New Roman"/>
          <w:color w:val="222222"/>
          <w:sz w:val="24"/>
          <w:szCs w:val="24"/>
          <w:shd w:val="clear" w:color="auto" w:fill="FFFFFF"/>
        </w:rPr>
        <w:t>Salminen, S. (1993). The effect of the audience on the home advantage. </w:t>
      </w:r>
      <w:r>
        <w:rPr>
          <w:rFonts w:ascii="Times New Roman" w:hAnsi="Times New Roman" w:eastAsia="SimSun" w:cs="Times New Roman"/>
          <w:i/>
          <w:iCs/>
          <w:color w:val="222222"/>
          <w:sz w:val="24"/>
          <w:szCs w:val="24"/>
          <w:shd w:val="clear" w:color="auto" w:fill="FFFFFF"/>
        </w:rPr>
        <w:t>Perceptual and motor skills</w:t>
      </w:r>
      <w:r>
        <w:rPr>
          <w:rFonts w:ascii="Times New Roman" w:hAnsi="Times New Roman" w:eastAsia="SimSun" w:cs="Times New Roman"/>
          <w:color w:val="222222"/>
          <w:sz w:val="24"/>
          <w:szCs w:val="24"/>
          <w:shd w:val="clear" w:color="auto" w:fill="FFFFFF"/>
        </w:rPr>
        <w:t>, </w:t>
      </w:r>
      <w:r>
        <w:rPr>
          <w:rFonts w:ascii="Times New Roman" w:hAnsi="Times New Roman" w:eastAsia="SimSun" w:cs="Times New Roman"/>
          <w:i/>
          <w:iCs/>
          <w:color w:val="222222"/>
          <w:sz w:val="24"/>
          <w:szCs w:val="24"/>
          <w:shd w:val="clear" w:color="auto" w:fill="FFFFFF"/>
        </w:rPr>
        <w:t>76</w:t>
      </w:r>
      <w:r>
        <w:rPr>
          <w:rFonts w:ascii="Times New Roman" w:hAnsi="Times New Roman" w:eastAsia="SimSun" w:cs="Times New Roman"/>
          <w:color w:val="222222"/>
          <w:sz w:val="24"/>
          <w:szCs w:val="24"/>
          <w:shd w:val="clear" w:color="auto" w:fill="FFFFFF"/>
        </w:rPr>
        <w:t>(3_suppl), 1123-1128.</w:t>
      </w:r>
    </w:p>
    <w:p>
      <w:pPr>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Samagaio, A., Couto, E., &amp; Caiado, J. (2009). Sporting, financial and stock market performance in English football: an empirical analysis of structural relationships. Journal Department of Management, ISEG/School of Economics and Management, Techincal University of Lisbon, Portugal.</w:t>
      </w:r>
    </w:p>
    <w:p>
      <w:pPr>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Schwartz, B., &amp; Barsky, S. F. (1977). The home advantage. Social forces, 55(3), 641-661.</w:t>
      </w:r>
    </w:p>
    <w:p>
      <w:pPr>
        <w:numPr>
          <w:ilvl w:val="0"/>
          <w:numId w:val="5"/>
        </w:numPr>
        <w:spacing w:line="360" w:lineRule="auto"/>
        <w:rPr>
          <w:rFonts w:ascii="Times New Roman" w:hAnsi="Times New Roman" w:cs="Times New Roman"/>
          <w:sz w:val="24"/>
          <w:szCs w:val="24"/>
        </w:rPr>
      </w:pPr>
      <w:r>
        <w:rPr>
          <w:rFonts w:ascii="Times New Roman" w:hAnsi="Times New Roman" w:eastAsia="SimSun" w:cs="Times New Roman"/>
          <w:color w:val="222222"/>
          <w:sz w:val="24"/>
          <w:szCs w:val="24"/>
          <w:shd w:val="clear" w:color="auto" w:fill="FFFFFF"/>
        </w:rPr>
        <w:t>Smith, D. R. (2003). The home advantage revisited: Winning and crowd support in an era of national publics. </w:t>
      </w:r>
      <w:r>
        <w:rPr>
          <w:rFonts w:ascii="Times New Roman" w:hAnsi="Times New Roman" w:eastAsia="SimSun" w:cs="Times New Roman"/>
          <w:i/>
          <w:iCs/>
          <w:color w:val="222222"/>
          <w:sz w:val="24"/>
          <w:szCs w:val="24"/>
          <w:shd w:val="clear" w:color="auto" w:fill="FFFFFF"/>
        </w:rPr>
        <w:t>Journal of Sport and Social Issues</w:t>
      </w:r>
      <w:r>
        <w:rPr>
          <w:rFonts w:ascii="Times New Roman" w:hAnsi="Times New Roman" w:eastAsia="SimSun" w:cs="Times New Roman"/>
          <w:color w:val="222222"/>
          <w:sz w:val="24"/>
          <w:szCs w:val="24"/>
          <w:shd w:val="clear" w:color="auto" w:fill="FFFFFF"/>
        </w:rPr>
        <w:t>, </w:t>
      </w:r>
      <w:r>
        <w:rPr>
          <w:rFonts w:ascii="Times New Roman" w:hAnsi="Times New Roman" w:eastAsia="SimSun" w:cs="Times New Roman"/>
          <w:i/>
          <w:iCs/>
          <w:color w:val="222222"/>
          <w:sz w:val="24"/>
          <w:szCs w:val="24"/>
          <w:shd w:val="clear" w:color="auto" w:fill="FFFFFF"/>
        </w:rPr>
        <w:t>27</w:t>
      </w:r>
      <w:r>
        <w:rPr>
          <w:rFonts w:ascii="Times New Roman" w:hAnsi="Times New Roman" w:eastAsia="SimSun" w:cs="Times New Roman"/>
          <w:color w:val="222222"/>
          <w:sz w:val="24"/>
          <w:szCs w:val="24"/>
          <w:shd w:val="clear" w:color="auto" w:fill="FFFFFF"/>
        </w:rPr>
        <w:t>(4), 346-371.</w:t>
      </w:r>
    </w:p>
    <w:p>
      <w:pPr>
        <w:numPr>
          <w:ilvl w:val="0"/>
          <w:numId w:val="5"/>
        </w:numPr>
        <w:spacing w:line="360" w:lineRule="auto"/>
        <w:rPr>
          <w:rFonts w:ascii="Times New Roman" w:hAnsi="Times New Roman" w:cs="Times New Roman"/>
          <w:sz w:val="24"/>
          <w:szCs w:val="24"/>
        </w:rPr>
      </w:pPr>
      <w:r>
        <w:rPr>
          <w:rFonts w:ascii="Times New Roman" w:hAnsi="Times New Roman" w:eastAsia="SimSun" w:cs="Times New Roman"/>
          <w:color w:val="222222"/>
          <w:sz w:val="24"/>
          <w:szCs w:val="24"/>
          <w:shd w:val="clear" w:color="auto" w:fill="FFFFFF"/>
        </w:rPr>
        <w:t>Strauss, B. (2002). Social facilitation in motor tasks: a review of research and theory. </w:t>
      </w:r>
      <w:r>
        <w:rPr>
          <w:rFonts w:ascii="Times New Roman" w:hAnsi="Times New Roman" w:eastAsia="SimSun" w:cs="Times New Roman"/>
          <w:i/>
          <w:iCs/>
          <w:color w:val="222222"/>
          <w:sz w:val="24"/>
          <w:szCs w:val="24"/>
          <w:shd w:val="clear" w:color="auto" w:fill="FFFFFF"/>
        </w:rPr>
        <w:t>Psychology of sport and exercise</w:t>
      </w:r>
      <w:r>
        <w:rPr>
          <w:rFonts w:ascii="Times New Roman" w:hAnsi="Times New Roman" w:eastAsia="SimSun" w:cs="Times New Roman"/>
          <w:color w:val="222222"/>
          <w:sz w:val="24"/>
          <w:szCs w:val="24"/>
          <w:shd w:val="clear" w:color="auto" w:fill="FFFFFF"/>
        </w:rPr>
        <w:t>, </w:t>
      </w:r>
      <w:r>
        <w:rPr>
          <w:rFonts w:ascii="Times New Roman" w:hAnsi="Times New Roman" w:eastAsia="SimSun" w:cs="Times New Roman"/>
          <w:i/>
          <w:iCs/>
          <w:color w:val="222222"/>
          <w:sz w:val="24"/>
          <w:szCs w:val="24"/>
          <w:shd w:val="clear" w:color="auto" w:fill="FFFFFF"/>
        </w:rPr>
        <w:t>3</w:t>
      </w:r>
      <w:r>
        <w:rPr>
          <w:rFonts w:ascii="Times New Roman" w:hAnsi="Times New Roman" w:eastAsia="SimSun" w:cs="Times New Roman"/>
          <w:color w:val="222222"/>
          <w:sz w:val="24"/>
          <w:szCs w:val="24"/>
          <w:shd w:val="clear" w:color="auto" w:fill="FFFFFF"/>
        </w:rPr>
        <w:t>(3), 237-256.</w:t>
      </w:r>
    </w:p>
    <w:p>
      <w:pPr>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lang w:val="nl-NL"/>
        </w:rPr>
        <w:t xml:space="preserve">Sutter, M., &amp; Kocher, M. G. (2004). </w:t>
      </w:r>
      <w:r>
        <w:rPr>
          <w:rFonts w:ascii="Times New Roman" w:hAnsi="Times New Roman" w:cs="Times New Roman"/>
          <w:sz w:val="24"/>
          <w:szCs w:val="24"/>
        </w:rPr>
        <w:t>Favoritism of agents–the case of referees' home bias. Journal of Economic Psychology, 25(4), 461-469.</w:t>
      </w:r>
    </w:p>
    <w:p>
      <w:pPr>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Theodorakis Y, Goudas M, Papaioannou A, Eds. Book of long papers, 12th European Congress of Sport Psychology; 2007: Halkidiki, Greece: FEPSAC 2007; pp. 57-60.</w:t>
      </w:r>
    </w:p>
    <w:p>
      <w:pPr>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Tilp, M., &amp; Thaller, S. (2020). Covid-19 has turned home-advantage into home-disadvantage in the German Soccer Bundesliga. Frontiers in Sports and Active Living, 2, 165</w:t>
      </w:r>
    </w:p>
    <w:p>
      <w:pPr>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Tucker, W., Mellalieu, D. S., James, N., &amp; Taylor, B. J. (2005). Game location effects in professional soccer: A case study. International Journal of Performance Analysis in Sport, 5(2), 23-35.</w:t>
      </w:r>
    </w:p>
    <w:p>
      <w:pPr>
        <w:numPr>
          <w:ilvl w:val="0"/>
          <w:numId w:val="5"/>
        </w:numPr>
        <w:spacing w:line="360" w:lineRule="auto"/>
        <w:rPr>
          <w:rFonts w:ascii="Times New Roman" w:hAnsi="Times New Roman" w:cs="Times New Roman"/>
          <w:color w:val="ED7D31" w:themeColor="accent2"/>
          <w:sz w:val="24"/>
          <w:szCs w:val="24"/>
          <w14:textFill>
            <w14:solidFill>
              <w14:schemeClr w14:val="accent2"/>
            </w14:solidFill>
          </w14:textFill>
        </w:rPr>
      </w:pPr>
      <w:r>
        <w:rPr>
          <w:rFonts w:ascii="Times New Roman" w:hAnsi="Times New Roman" w:cs="Times New Roman"/>
          <w:sz w:val="24"/>
          <w:szCs w:val="24"/>
        </w:rPr>
        <w:t>Unkelbach, C., &amp; Memmert, D. (2010). Crowd noise as a cue in referee decisions contributes to the home advantage. Journal of Sport and Exercise Psychology, 32(4), 483-498.</w:t>
      </w:r>
    </w:p>
    <w:p>
      <w:pPr>
        <w:numPr>
          <w:ilvl w:val="0"/>
          <w:numId w:val="5"/>
        </w:numPr>
        <w:spacing w:line="360" w:lineRule="auto"/>
        <w:rPr>
          <w:rFonts w:ascii="Times New Roman" w:hAnsi="Times New Roman" w:cs="Times New Roman"/>
          <w:color w:val="ED7D31" w:themeColor="accent2"/>
          <w:sz w:val="24"/>
          <w:szCs w:val="24"/>
          <w14:textFill>
            <w14:solidFill>
              <w14:schemeClr w14:val="accent2"/>
            </w14:solidFill>
          </w14:textFill>
        </w:rPr>
      </w:pPr>
      <w:r>
        <w:rPr>
          <w:rFonts w:ascii="Times New Roman" w:hAnsi="Times New Roman" w:eastAsia="SimSun" w:cs="Times New Roman"/>
          <w:color w:val="222222"/>
          <w:sz w:val="24"/>
          <w:szCs w:val="24"/>
          <w:shd w:val="clear" w:color="auto" w:fill="FFFFFF"/>
        </w:rPr>
        <w:t>van de Ven, N. (2016). Does Player Age Affect the Home Advantage? Coaches’ Perceptions and Data from Professional Football.</w:t>
      </w:r>
    </w:p>
    <w:p>
      <w:pPr>
        <w:numPr>
          <w:ilvl w:val="0"/>
          <w:numId w:val="5"/>
        </w:numPr>
        <w:spacing w:line="360" w:lineRule="auto"/>
        <w:rPr>
          <w:rFonts w:ascii="Times New Roman" w:hAnsi="Times New Roman" w:cs="Times New Roman"/>
          <w:color w:val="ED7D31" w:themeColor="accent2"/>
          <w:sz w:val="24"/>
          <w:szCs w:val="24"/>
          <w14:textFill>
            <w14:solidFill>
              <w14:schemeClr w14:val="accent2"/>
            </w14:solidFill>
          </w14:textFill>
        </w:rPr>
      </w:pPr>
      <w:r>
        <w:rPr>
          <w:rFonts w:ascii="Times New Roman" w:hAnsi="Times New Roman" w:eastAsia="SimSun" w:cs="Times New Roman"/>
          <w:i w:val="0"/>
          <w:iCs w:val="0"/>
          <w:caps w:val="0"/>
          <w:color w:val="222222"/>
          <w:spacing w:val="0"/>
          <w:sz w:val="24"/>
          <w:szCs w:val="24"/>
          <w:shd w:val="clear" w:fill="FFFFFF"/>
        </w:rPr>
        <w:t>Vittinghoff, E., Glidden, D. V., Shiboski, S. C., &amp; McCulloch, C. E. (2011).</w:t>
      </w:r>
      <w:r>
        <w:rPr>
          <w:rFonts w:hint="default" w:ascii="Times New Roman" w:hAnsi="Times New Roman" w:eastAsia="SimSun" w:cs="Times New Roman"/>
          <w:i w:val="0"/>
          <w:iCs w:val="0"/>
          <w:caps w:val="0"/>
          <w:color w:val="222222"/>
          <w:spacing w:val="0"/>
          <w:sz w:val="24"/>
          <w:szCs w:val="24"/>
          <w:shd w:val="clear" w:fill="FFFFFF"/>
        </w:rPr>
        <w:t> </w:t>
      </w:r>
      <w:r>
        <w:rPr>
          <w:rFonts w:hint="default" w:ascii="Times New Roman" w:hAnsi="Times New Roman" w:eastAsia="SimSun" w:cs="Times New Roman"/>
          <w:i/>
          <w:iCs/>
          <w:caps w:val="0"/>
          <w:color w:val="222222"/>
          <w:spacing w:val="0"/>
          <w:sz w:val="24"/>
          <w:szCs w:val="24"/>
          <w:shd w:val="clear" w:fill="FFFFFF"/>
        </w:rPr>
        <w:t>Regression methods in biostatistics: linear, logistic, survival, and repeated measures models</w:t>
      </w:r>
      <w:r>
        <w:rPr>
          <w:rFonts w:hint="default" w:ascii="Times New Roman" w:hAnsi="Times New Roman" w:eastAsia="SimSun" w:cs="Times New Roman"/>
          <w:i w:val="0"/>
          <w:iCs w:val="0"/>
          <w:caps w:val="0"/>
          <w:color w:val="222222"/>
          <w:spacing w:val="0"/>
          <w:sz w:val="24"/>
          <w:szCs w:val="24"/>
          <w:shd w:val="clear" w:fill="FFFFFF"/>
        </w:rPr>
        <w:t>. Springer Science &amp; Business Media.</w:t>
      </w:r>
    </w:p>
    <w:p>
      <w:pPr>
        <w:numPr>
          <w:ilvl w:val="0"/>
          <w:numId w:val="5"/>
        </w:numPr>
        <w:spacing w:line="360" w:lineRule="auto"/>
        <w:rPr>
          <w:rFonts w:ascii="Times New Roman" w:hAnsi="Times New Roman" w:cs="Times New Roman"/>
          <w:sz w:val="24"/>
          <w:szCs w:val="24"/>
        </w:rPr>
      </w:pPr>
      <w:r>
        <w:rPr>
          <w:rFonts w:ascii="Times New Roman" w:hAnsi="Times New Roman" w:eastAsia="SimSun" w:cs="Times New Roman"/>
          <w:color w:val="222222"/>
          <w:sz w:val="24"/>
          <w:szCs w:val="24"/>
          <w:shd w:val="clear" w:color="auto" w:fill="FFFFFF"/>
          <w:lang w:val="nl-NL"/>
        </w:rPr>
        <w:t xml:space="preserve">Wetzel, H. A., Hattula, S., Hammerschmidt, M., &amp; van Heerde, H. J. (2018). </w:t>
      </w:r>
      <w:r>
        <w:rPr>
          <w:rFonts w:ascii="Times New Roman" w:hAnsi="Times New Roman" w:eastAsia="SimSun" w:cs="Times New Roman"/>
          <w:color w:val="222222"/>
          <w:sz w:val="24"/>
          <w:szCs w:val="24"/>
          <w:shd w:val="clear" w:color="auto" w:fill="FFFFFF"/>
        </w:rPr>
        <w:t>Building and leveraging sports brands: evidence from 50 years of German professional soccer. </w:t>
      </w:r>
      <w:r>
        <w:rPr>
          <w:rFonts w:ascii="Times New Roman" w:hAnsi="Times New Roman" w:eastAsia="SimSun" w:cs="Times New Roman"/>
          <w:i/>
          <w:iCs/>
          <w:color w:val="222222"/>
          <w:sz w:val="24"/>
          <w:szCs w:val="24"/>
          <w:shd w:val="clear" w:color="auto" w:fill="FFFFFF"/>
        </w:rPr>
        <w:t>Journal of the Academy of Marketing Science</w:t>
      </w:r>
      <w:r>
        <w:rPr>
          <w:rFonts w:ascii="Times New Roman" w:hAnsi="Times New Roman" w:eastAsia="SimSun" w:cs="Times New Roman"/>
          <w:color w:val="222222"/>
          <w:sz w:val="24"/>
          <w:szCs w:val="24"/>
          <w:shd w:val="clear" w:color="auto" w:fill="FFFFFF"/>
        </w:rPr>
        <w:t>, </w:t>
      </w:r>
      <w:r>
        <w:rPr>
          <w:rFonts w:ascii="Times New Roman" w:hAnsi="Times New Roman" w:eastAsia="SimSun" w:cs="Times New Roman"/>
          <w:i/>
          <w:iCs/>
          <w:color w:val="222222"/>
          <w:sz w:val="24"/>
          <w:szCs w:val="24"/>
          <w:shd w:val="clear" w:color="auto" w:fill="FFFFFF"/>
        </w:rPr>
        <w:t>46</w:t>
      </w:r>
      <w:r>
        <w:rPr>
          <w:rFonts w:ascii="Times New Roman" w:hAnsi="Times New Roman" w:eastAsia="SimSun" w:cs="Times New Roman"/>
          <w:color w:val="222222"/>
          <w:sz w:val="24"/>
          <w:szCs w:val="24"/>
          <w:shd w:val="clear" w:color="auto" w:fill="FFFFFF"/>
        </w:rPr>
        <w:t>(4), 591-611.</w:t>
      </w:r>
    </w:p>
    <w:p>
      <w:pPr>
        <w:spacing w:line="360" w:lineRule="auto"/>
        <w:rPr>
          <w:rFonts w:ascii="Times New Roman" w:hAnsi="Times New Roman" w:cs="Times New Roman"/>
          <w:sz w:val="24"/>
          <w:szCs w:val="24"/>
        </w:rPr>
      </w:pPr>
    </w:p>
    <w:p>
      <w:pPr>
        <w:spacing w:line="360" w:lineRule="auto"/>
        <w:rPr>
          <w:rFonts w:ascii="Times New Roman" w:hAnsi="Times New Roman" w:eastAsia="SimSun" w:cs="Times New Roman"/>
          <w:sz w:val="24"/>
          <w:szCs w:val="24"/>
        </w:rPr>
      </w:pPr>
    </w:p>
    <w:p>
      <w:pPr>
        <w:spacing w:line="360" w:lineRule="auto"/>
        <w:rPr>
          <w:rFonts w:ascii="Times New Roman" w:hAnsi="Times New Roman" w:eastAsia="SimSun" w:cs="Times New Roman"/>
          <w:sz w:val="24"/>
          <w:szCs w:val="24"/>
        </w:rPr>
      </w:pPr>
    </w:p>
    <w:p>
      <w:pPr>
        <w:spacing w:line="360" w:lineRule="auto"/>
        <w:rPr>
          <w:rFonts w:ascii="Times New Roman" w:hAnsi="Times New Roman" w:eastAsia="SimSun" w:cs="Times New Roman"/>
          <w:sz w:val="24"/>
          <w:szCs w:val="24"/>
        </w:rPr>
      </w:pPr>
    </w:p>
    <w:p>
      <w:pPr>
        <w:spacing w:line="360" w:lineRule="auto"/>
        <w:rPr>
          <w:rFonts w:ascii="Times New Roman" w:hAnsi="Times New Roman" w:eastAsia="SimSun" w:cs="Times New Roman"/>
          <w:sz w:val="24"/>
          <w:szCs w:val="24"/>
        </w:rPr>
      </w:pPr>
    </w:p>
    <w:p>
      <w:pPr>
        <w:spacing w:line="360" w:lineRule="auto"/>
        <w:rPr>
          <w:rFonts w:ascii="Times New Roman" w:hAnsi="Times New Roman" w:eastAsia="SimSun" w:cs="Times New Roman"/>
          <w:sz w:val="24"/>
          <w:szCs w:val="24"/>
        </w:rPr>
      </w:pPr>
    </w:p>
    <w:p>
      <w:pPr>
        <w:spacing w:line="360" w:lineRule="auto"/>
        <w:rPr>
          <w:rFonts w:ascii="Times New Roman" w:hAnsi="Times New Roman" w:eastAsia="SimSun" w:cs="Times New Roman"/>
          <w:sz w:val="24"/>
          <w:szCs w:val="24"/>
        </w:rPr>
      </w:pPr>
    </w:p>
    <w:p>
      <w:pPr>
        <w:spacing w:line="360" w:lineRule="auto"/>
        <w:rPr>
          <w:rFonts w:ascii="Times New Roman" w:hAnsi="Times New Roman" w:eastAsia="SimSun" w:cs="Times New Roman"/>
          <w:sz w:val="24"/>
          <w:szCs w:val="24"/>
        </w:rPr>
      </w:pPr>
    </w:p>
    <w:p>
      <w:pPr>
        <w:spacing w:line="360" w:lineRule="auto"/>
        <w:rPr>
          <w:rFonts w:ascii="Times New Roman" w:hAnsi="Times New Roman" w:eastAsia="SimSun" w:cs="Times New Roman"/>
          <w:sz w:val="24"/>
          <w:szCs w:val="24"/>
        </w:rPr>
      </w:pPr>
    </w:p>
    <w:p>
      <w:pPr>
        <w:spacing w:line="360" w:lineRule="auto"/>
        <w:rPr>
          <w:rFonts w:ascii="Times New Roman" w:hAnsi="Times New Roman" w:eastAsia="SimSun" w:cs="Times New Roman"/>
          <w:sz w:val="24"/>
          <w:szCs w:val="24"/>
        </w:rPr>
      </w:pPr>
    </w:p>
    <w:p>
      <w:pPr>
        <w:spacing w:line="360" w:lineRule="auto"/>
        <w:rPr>
          <w:rFonts w:ascii="Times New Roman" w:hAnsi="Times New Roman" w:eastAsia="SimSun" w:cs="Times New Roman"/>
          <w:sz w:val="24"/>
          <w:szCs w:val="24"/>
        </w:rPr>
      </w:pPr>
    </w:p>
    <w:p>
      <w:pPr>
        <w:spacing w:line="360" w:lineRule="auto"/>
        <w:rPr>
          <w:rFonts w:ascii="Times New Roman" w:hAnsi="Times New Roman" w:eastAsia="SimSun" w:cs="Times New Roman"/>
          <w:sz w:val="24"/>
          <w:szCs w:val="24"/>
        </w:rPr>
      </w:pPr>
    </w:p>
    <w:p>
      <w:pPr>
        <w:spacing w:line="360" w:lineRule="auto"/>
        <w:rPr>
          <w:rFonts w:ascii="Times New Roman" w:hAnsi="Times New Roman" w:eastAsia="SimSun" w:cs="Times New Roman"/>
          <w:sz w:val="24"/>
          <w:szCs w:val="24"/>
        </w:rPr>
      </w:pPr>
    </w:p>
    <w:p>
      <w:pPr>
        <w:spacing w:line="360" w:lineRule="auto"/>
        <w:rPr>
          <w:rFonts w:ascii="Times New Roman" w:hAnsi="Times New Roman" w:eastAsia="SimSun" w:cs="Times New Roman"/>
          <w:sz w:val="24"/>
          <w:szCs w:val="24"/>
        </w:rPr>
      </w:pPr>
    </w:p>
    <w:p>
      <w:pPr>
        <w:spacing w:line="360" w:lineRule="auto"/>
        <w:rPr>
          <w:rFonts w:ascii="Times New Roman" w:hAnsi="Times New Roman" w:eastAsia="SimSun" w:cs="Times New Roman"/>
          <w:sz w:val="24"/>
          <w:szCs w:val="24"/>
        </w:rPr>
      </w:pPr>
    </w:p>
    <w:p>
      <w:pPr>
        <w:spacing w:line="360" w:lineRule="auto"/>
        <w:rPr>
          <w:rFonts w:ascii="Times New Roman" w:hAnsi="Times New Roman" w:eastAsia="SimSun" w:cs="Times New Roman"/>
          <w:sz w:val="24"/>
          <w:szCs w:val="24"/>
        </w:rPr>
      </w:pPr>
    </w:p>
    <w:p>
      <w:pPr>
        <w:spacing w:line="360" w:lineRule="auto"/>
        <w:rPr>
          <w:rFonts w:ascii="Times New Roman" w:hAnsi="Times New Roman" w:eastAsia="SimSun" w:cs="Times New Roman"/>
          <w:sz w:val="24"/>
          <w:szCs w:val="24"/>
        </w:rPr>
      </w:pPr>
    </w:p>
    <w:p>
      <w:pPr>
        <w:spacing w:line="360" w:lineRule="auto"/>
        <w:rPr>
          <w:rFonts w:ascii="Times New Roman" w:hAnsi="Times New Roman" w:eastAsia="SimSun" w:cs="Times New Roman"/>
          <w:sz w:val="24"/>
          <w:szCs w:val="24"/>
        </w:rPr>
      </w:pPr>
    </w:p>
    <w:p>
      <w:pPr>
        <w:spacing w:line="360" w:lineRule="auto"/>
        <w:rPr>
          <w:rFonts w:ascii="Times New Roman" w:hAnsi="Times New Roman" w:eastAsia="SimSun" w:cs="Times New Roman"/>
          <w:sz w:val="24"/>
          <w:szCs w:val="24"/>
        </w:rPr>
      </w:pPr>
    </w:p>
    <w:p>
      <w:pPr>
        <w:spacing w:line="360" w:lineRule="auto"/>
        <w:rPr>
          <w:rFonts w:ascii="Times New Roman" w:hAnsi="Times New Roman" w:eastAsia="SimSun" w:cs="Times New Roman"/>
          <w:sz w:val="24"/>
          <w:szCs w:val="24"/>
        </w:rPr>
      </w:pPr>
    </w:p>
    <w:p>
      <w:pPr>
        <w:pStyle w:val="2"/>
        <w:numPr>
          <w:ilvl w:val="0"/>
          <w:numId w:val="0"/>
        </w:numPr>
        <w:tabs>
          <w:tab w:val="left" w:pos="550"/>
          <w:tab w:val="left" w:pos="551"/>
        </w:tabs>
        <w:spacing w:before="58" w:line="360" w:lineRule="auto"/>
        <w:jc w:val="left"/>
        <w:rPr>
          <w:rFonts w:ascii="Times New Roman" w:hAnsi="Times New Roman" w:cs="Times New Roman"/>
          <w:color w:val="2D74B5"/>
          <w:sz w:val="32"/>
        </w:rPr>
      </w:pPr>
      <w:bookmarkStart w:id="38" w:name="_Toc2913"/>
      <w:bookmarkStart w:id="39" w:name="_Toc21184"/>
      <w:r>
        <w:rPr>
          <w:rFonts w:ascii="Times New Roman" w:hAnsi="Times New Roman" w:cs="Times New Roman"/>
          <w:color w:val="2D74B5"/>
          <w:sz w:val="32"/>
        </w:rPr>
        <w:t>7. Appendix</w:t>
      </w:r>
      <w:bookmarkEnd w:id="38"/>
      <w:bookmarkEnd w:id="39"/>
    </w:p>
    <w:p>
      <w:pPr>
        <w:spacing w:line="360" w:lineRule="auto"/>
        <w:rPr>
          <w:rFonts w:ascii="Times New Roman" w:hAnsi="Times New Roman" w:eastAsia="SimSun" w:cs="Times New Roman"/>
          <w:sz w:val="24"/>
          <w:szCs w:val="24"/>
        </w:rPr>
      </w:pPr>
    </w:p>
    <w:p>
      <w:pPr>
        <w:spacing w:line="360" w:lineRule="auto"/>
        <w:rPr>
          <w:rFonts w:ascii="Times New Roman" w:hAnsi="Times New Roman" w:eastAsia="SimSun" w:cs="Times New Roman"/>
          <w:sz w:val="24"/>
          <w:szCs w:val="24"/>
        </w:rPr>
      </w:pPr>
    </w:p>
    <w:p>
      <w:pPr>
        <w:spacing w:line="360" w:lineRule="auto"/>
        <w:rPr>
          <w:rFonts w:ascii="Times New Roman" w:hAnsi="Times New Roman" w:eastAsia="SimSun" w:cs="Times New Roman"/>
          <w:sz w:val="24"/>
          <w:szCs w:val="24"/>
        </w:rPr>
      </w:pPr>
      <w:r>
        <w:rPr>
          <w:rFonts w:ascii="Times New Roman" w:hAnsi="Times New Roman" w:eastAsia="SimSun" w:cs="Times New Roman"/>
          <w:sz w:val="24"/>
          <w:szCs w:val="24"/>
        </w:rPr>
        <w:t>1A: Assumptions test mediation model</w:t>
      </w:r>
    </w:p>
    <w:p>
      <w:pPr>
        <w:spacing w:line="360" w:lineRule="auto"/>
        <w:rPr>
          <w:rFonts w:ascii="Times New Roman" w:hAnsi="Times New Roman" w:eastAsia="SimSun"/>
          <w:sz w:val="24"/>
          <w:szCs w:val="24"/>
        </w:rPr>
      </w:pPr>
      <w:r>
        <w:rPr>
          <w:rFonts w:ascii="Times New Roman" w:hAnsi="Times New Roman" w:eastAsia="SimSun"/>
          <w:sz w:val="24"/>
          <w:szCs w:val="24"/>
        </w:rPr>
        <w:t xml:space="preserve">                      Value p-value                   Decision</w:t>
      </w:r>
    </w:p>
    <w:p>
      <w:pPr>
        <w:spacing w:line="360" w:lineRule="auto"/>
        <w:rPr>
          <w:rFonts w:ascii="Times New Roman" w:hAnsi="Times New Roman" w:eastAsia="SimSun"/>
          <w:sz w:val="24"/>
          <w:szCs w:val="24"/>
        </w:rPr>
      </w:pPr>
      <w:r>
        <w:rPr>
          <w:rFonts w:ascii="Times New Roman" w:hAnsi="Times New Roman" w:eastAsia="SimSun"/>
          <w:sz w:val="24"/>
          <w:szCs w:val="24"/>
        </w:rPr>
        <w:t>Global Stat        7.646553 0.10542    Assumptions acceptable.</w:t>
      </w:r>
    </w:p>
    <w:p>
      <w:pPr>
        <w:spacing w:line="360" w:lineRule="auto"/>
        <w:rPr>
          <w:rFonts w:ascii="Times New Roman" w:hAnsi="Times New Roman" w:eastAsia="SimSun"/>
          <w:sz w:val="24"/>
          <w:szCs w:val="24"/>
        </w:rPr>
      </w:pPr>
      <w:r>
        <w:rPr>
          <w:rFonts w:ascii="Times New Roman" w:hAnsi="Times New Roman" w:eastAsia="SimSun"/>
          <w:sz w:val="24"/>
          <w:szCs w:val="24"/>
        </w:rPr>
        <w:t>Skewness           2.452351 0.11735    Assumptions acceptable.</w:t>
      </w:r>
    </w:p>
    <w:p>
      <w:pPr>
        <w:spacing w:line="360" w:lineRule="auto"/>
        <w:rPr>
          <w:rFonts w:ascii="Times New Roman" w:hAnsi="Times New Roman" w:eastAsia="SimSun"/>
          <w:sz w:val="24"/>
          <w:szCs w:val="24"/>
        </w:rPr>
      </w:pPr>
      <w:r>
        <w:rPr>
          <w:rFonts w:ascii="Times New Roman" w:hAnsi="Times New Roman" w:eastAsia="SimSun"/>
          <w:sz w:val="24"/>
          <w:szCs w:val="24"/>
        </w:rPr>
        <w:t>Kurtosis           4.250997 0.03923 Assumptions NOT satisfied!</w:t>
      </w:r>
    </w:p>
    <w:p>
      <w:pPr>
        <w:spacing w:line="360" w:lineRule="auto"/>
        <w:rPr>
          <w:rFonts w:ascii="Times New Roman" w:hAnsi="Times New Roman" w:eastAsia="SimSun"/>
          <w:sz w:val="24"/>
          <w:szCs w:val="24"/>
        </w:rPr>
      </w:pPr>
      <w:r>
        <w:rPr>
          <w:rFonts w:ascii="Times New Roman" w:hAnsi="Times New Roman" w:eastAsia="SimSun"/>
          <w:sz w:val="24"/>
          <w:szCs w:val="24"/>
        </w:rPr>
        <w:t>Link Function      0.940023 0.33227    Assumptions acceptable.</w:t>
      </w:r>
    </w:p>
    <w:p>
      <w:pPr>
        <w:spacing w:line="360" w:lineRule="auto"/>
        <w:rPr>
          <w:rFonts w:ascii="Times New Roman" w:hAnsi="Times New Roman" w:eastAsia="SimSun"/>
          <w:sz w:val="24"/>
          <w:szCs w:val="24"/>
        </w:rPr>
      </w:pPr>
      <w:r>
        <w:rPr>
          <w:rFonts w:ascii="Times New Roman" w:hAnsi="Times New Roman" w:eastAsia="SimSun"/>
          <w:sz w:val="24"/>
          <w:szCs w:val="24"/>
        </w:rPr>
        <w:t>Heteroscedasticity 0.003182 0.95502    Assumptions acceptable</w:t>
      </w:r>
    </w:p>
    <w:p>
      <w:pPr>
        <w:spacing w:line="360" w:lineRule="auto"/>
        <w:rPr>
          <w:rFonts w:ascii="Times New Roman" w:hAnsi="Times New Roman" w:eastAsia="SimSun"/>
          <w:sz w:val="24"/>
          <w:szCs w:val="24"/>
        </w:rPr>
      </w:pPr>
    </w:p>
    <w:p>
      <w:pPr>
        <w:spacing w:line="360" w:lineRule="auto"/>
        <w:rPr>
          <w:rFonts w:ascii="Times New Roman" w:hAnsi="Times New Roman" w:eastAsia="SimSun"/>
          <w:sz w:val="24"/>
          <w:szCs w:val="24"/>
        </w:rPr>
      </w:pPr>
      <w:r>
        <w:rPr>
          <w:rFonts w:ascii="Times New Roman" w:hAnsi="Times New Roman" w:eastAsia="SimSun"/>
          <w:sz w:val="24"/>
          <w:szCs w:val="24"/>
        </w:rPr>
        <w:t xml:space="preserve">Appendix 1b: </w:t>
      </w:r>
    </w:p>
    <w:p>
      <w:pPr>
        <w:spacing w:line="360" w:lineRule="auto"/>
        <w:rPr>
          <w:rFonts w:ascii="Times New Roman" w:hAnsi="Times New Roman" w:eastAsia="SimSun"/>
          <w:sz w:val="24"/>
          <w:szCs w:val="24"/>
        </w:rPr>
      </w:pPr>
      <w:r>
        <w:rPr>
          <w:rFonts w:ascii="Times New Roman" w:hAnsi="Times New Roman" w:eastAsia="SimSun"/>
          <w:sz w:val="24"/>
          <w:szCs w:val="24"/>
        </w:rPr>
        <w:object>
          <v:shape id="_x0000_i1035" o:spt="75" type="#_x0000_t75" style="height:228.1pt;width:718.25pt;" o:ole="t" filled="f" o:preferrelative="t" stroked="f" coordsize="21600,21600">
            <v:path/>
            <v:fill on="f" focussize="0,0"/>
            <v:stroke on="f" joinstyle="miter"/>
            <v:imagedata r:id="rId34" o:title=""/>
            <o:lock v:ext="edit" aspectratio="t"/>
            <w10:wrap type="none"/>
            <w10:anchorlock/>
          </v:shape>
          <o:OLEObject Type="Embed" ProgID="Word.Document.8" ShapeID="_x0000_i1035" DrawAspect="Content" ObjectID="_1468075735" r:id="rId33">
            <o:LockedField>false</o:LockedField>
          </o:OLEObject>
        </w:object>
      </w:r>
    </w:p>
    <w:p>
      <w:pPr>
        <w:spacing w:line="360" w:lineRule="auto"/>
        <w:ind w:left="960" w:hanging="960" w:hangingChars="400"/>
        <w:rPr>
          <w:rFonts w:ascii="Times New Roman" w:hAnsi="Times New Roman" w:eastAsia="SimSun"/>
          <w:sz w:val="24"/>
          <w:szCs w:val="24"/>
        </w:rPr>
      </w:pPr>
      <w:r>
        <w:rPr>
          <w:rFonts w:ascii="Times New Roman" w:hAnsi="Times New Roman" w:eastAsia="SimSun"/>
          <w:sz w:val="24"/>
          <w:szCs w:val="24"/>
        </w:rPr>
        <w:t>Appendix 2a :</w:t>
      </w:r>
      <w:r>
        <w:rPr>
          <w:rFonts w:ascii="Times New Roman" w:hAnsi="Times New Roman" w:eastAsia="SimSun"/>
          <w:sz w:val="24"/>
          <w:szCs w:val="24"/>
          <w:lang w:eastAsia="en-US"/>
        </w:rPr>
        <w:drawing>
          <wp:inline distT="0" distB="0" distL="114300" distR="114300">
            <wp:extent cx="6186805" cy="3942080"/>
            <wp:effectExtent l="0" t="0" r="635" b="5080"/>
            <wp:docPr id="6" name="Picture 6" descr="Linearity residua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Linearity residuals"/>
                    <pic:cNvPicPr>
                      <a:picLocks noChangeAspect="1"/>
                    </pic:cNvPicPr>
                  </pic:nvPicPr>
                  <pic:blipFill>
                    <a:blip r:embed="rId35"/>
                    <a:stretch>
                      <a:fillRect/>
                    </a:stretch>
                  </pic:blipFill>
                  <pic:spPr>
                    <a:xfrm>
                      <a:off x="0" y="0"/>
                      <a:ext cx="6186805" cy="3942080"/>
                    </a:xfrm>
                    <a:prstGeom prst="rect">
                      <a:avLst/>
                    </a:prstGeom>
                  </pic:spPr>
                </pic:pic>
              </a:graphicData>
            </a:graphic>
          </wp:inline>
        </w:drawing>
      </w:r>
    </w:p>
    <w:p>
      <w:pPr>
        <w:spacing w:line="360" w:lineRule="auto"/>
        <w:rPr>
          <w:rFonts w:ascii="Times New Roman" w:hAnsi="Times New Roman" w:eastAsia="SimSun"/>
          <w:sz w:val="24"/>
          <w:szCs w:val="24"/>
        </w:rPr>
      </w:pPr>
      <w:r>
        <w:rPr>
          <w:rFonts w:ascii="Times New Roman" w:hAnsi="Times New Roman" w:eastAsia="SimSun"/>
          <w:sz w:val="24"/>
          <w:szCs w:val="24"/>
        </w:rPr>
        <w:t xml:space="preserve">Appendix 2b: </w:t>
      </w:r>
      <w:r>
        <w:rPr>
          <w:rFonts w:ascii="Times New Roman" w:hAnsi="Times New Roman" w:eastAsia="SimSun"/>
          <w:sz w:val="24"/>
          <w:szCs w:val="24"/>
          <w:lang w:eastAsia="en-US"/>
        </w:rPr>
        <w:drawing>
          <wp:inline distT="0" distB="0" distL="114300" distR="114300">
            <wp:extent cx="6186805" cy="3942080"/>
            <wp:effectExtent l="0" t="0" r="635" b="5080"/>
            <wp:docPr id="7" name="Picture 7" descr="QQ plot normal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QQ plot normality"/>
                    <pic:cNvPicPr>
                      <a:picLocks noChangeAspect="1"/>
                    </pic:cNvPicPr>
                  </pic:nvPicPr>
                  <pic:blipFill>
                    <a:blip r:embed="rId36"/>
                    <a:stretch>
                      <a:fillRect/>
                    </a:stretch>
                  </pic:blipFill>
                  <pic:spPr>
                    <a:xfrm>
                      <a:off x="0" y="0"/>
                      <a:ext cx="6186805" cy="3942080"/>
                    </a:xfrm>
                    <a:prstGeom prst="rect">
                      <a:avLst/>
                    </a:prstGeom>
                  </pic:spPr>
                </pic:pic>
              </a:graphicData>
            </a:graphic>
          </wp:inline>
        </w:drawing>
      </w:r>
    </w:p>
    <w:p>
      <w:pPr>
        <w:spacing w:line="360" w:lineRule="auto"/>
        <w:rPr>
          <w:rFonts w:ascii="Times New Roman" w:hAnsi="Times New Roman" w:eastAsia="SimSun"/>
          <w:sz w:val="24"/>
          <w:szCs w:val="24"/>
        </w:rPr>
      </w:pPr>
    </w:p>
    <w:p>
      <w:pPr>
        <w:spacing w:line="360" w:lineRule="auto"/>
        <w:rPr>
          <w:rFonts w:ascii="Times New Roman" w:hAnsi="Times New Roman" w:eastAsia="SimSun"/>
          <w:sz w:val="24"/>
          <w:szCs w:val="24"/>
        </w:rPr>
      </w:pPr>
      <w:r>
        <w:rPr>
          <w:rFonts w:ascii="Times New Roman" w:hAnsi="Times New Roman" w:eastAsia="SimSun"/>
          <w:sz w:val="24"/>
          <w:szCs w:val="24"/>
        </w:rPr>
        <w:t>Appendix 2c:</w:t>
      </w:r>
    </w:p>
    <w:p>
      <w:pPr>
        <w:spacing w:line="360" w:lineRule="auto"/>
        <w:rPr>
          <w:rFonts w:ascii="Times New Roman" w:hAnsi="Times New Roman" w:eastAsia="SimSun"/>
          <w:sz w:val="24"/>
          <w:szCs w:val="24"/>
        </w:rPr>
      </w:pPr>
      <w:r>
        <w:rPr>
          <w:rFonts w:ascii="Times New Roman" w:hAnsi="Times New Roman" w:eastAsia="SimSun"/>
          <w:sz w:val="24"/>
          <w:szCs w:val="24"/>
          <w:lang w:eastAsia="en-US"/>
        </w:rPr>
        <w:drawing>
          <wp:inline distT="0" distB="0" distL="114300" distR="114300">
            <wp:extent cx="6186805" cy="3942080"/>
            <wp:effectExtent l="0" t="0" r="635" b="5080"/>
            <wp:docPr id="8" name="Picture 8" descr="Residual plot linear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Residual plot linearity"/>
                    <pic:cNvPicPr>
                      <a:picLocks noChangeAspect="1"/>
                    </pic:cNvPicPr>
                  </pic:nvPicPr>
                  <pic:blipFill>
                    <a:blip r:embed="rId37"/>
                    <a:stretch>
                      <a:fillRect/>
                    </a:stretch>
                  </pic:blipFill>
                  <pic:spPr>
                    <a:xfrm>
                      <a:off x="0" y="0"/>
                      <a:ext cx="6186805" cy="3942080"/>
                    </a:xfrm>
                    <a:prstGeom prst="rect">
                      <a:avLst/>
                    </a:prstGeom>
                  </pic:spPr>
                </pic:pic>
              </a:graphicData>
            </a:graphic>
          </wp:inline>
        </w:drawing>
      </w:r>
    </w:p>
    <w:p>
      <w:pPr>
        <w:spacing w:line="360" w:lineRule="auto"/>
        <w:rPr>
          <w:rFonts w:ascii="Times New Roman" w:hAnsi="Times New Roman" w:eastAsia="SimSun"/>
          <w:sz w:val="24"/>
          <w:szCs w:val="24"/>
        </w:rPr>
      </w:pPr>
      <w:r>
        <w:rPr>
          <w:rFonts w:ascii="Times New Roman" w:hAnsi="Times New Roman" w:eastAsia="SimSun"/>
          <w:sz w:val="24"/>
          <w:szCs w:val="24"/>
        </w:rPr>
        <w:t>2d:</w:t>
      </w:r>
      <w:r>
        <w:rPr>
          <w:rFonts w:ascii="Times New Roman" w:hAnsi="Times New Roman" w:eastAsia="SimSun"/>
          <w:sz w:val="24"/>
          <w:szCs w:val="24"/>
          <w:lang w:eastAsia="en-US"/>
        </w:rPr>
        <w:drawing>
          <wp:inline distT="0" distB="0" distL="114300" distR="114300">
            <wp:extent cx="6186805" cy="3942080"/>
            <wp:effectExtent l="0" t="0" r="635" b="5080"/>
            <wp:docPr id="9" name="Picture 9" descr="Homoscedastic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Homoscedasticity"/>
                    <pic:cNvPicPr>
                      <a:picLocks noChangeAspect="1"/>
                    </pic:cNvPicPr>
                  </pic:nvPicPr>
                  <pic:blipFill>
                    <a:blip r:embed="rId38"/>
                    <a:stretch>
                      <a:fillRect/>
                    </a:stretch>
                  </pic:blipFill>
                  <pic:spPr>
                    <a:xfrm>
                      <a:off x="0" y="0"/>
                      <a:ext cx="6186805" cy="3942080"/>
                    </a:xfrm>
                    <a:prstGeom prst="rect">
                      <a:avLst/>
                    </a:prstGeom>
                  </pic:spPr>
                </pic:pic>
              </a:graphicData>
            </a:graphic>
          </wp:inline>
        </w:drawing>
      </w:r>
    </w:p>
    <w:p>
      <w:pPr>
        <w:spacing w:line="360" w:lineRule="auto"/>
        <w:rPr>
          <w:rFonts w:ascii="Times New Roman" w:hAnsi="Times New Roman" w:eastAsia="SimSun"/>
          <w:sz w:val="24"/>
          <w:szCs w:val="24"/>
        </w:rPr>
      </w:pPr>
      <w:r>
        <w:rPr>
          <w:rFonts w:ascii="Times New Roman" w:hAnsi="Times New Roman" w:eastAsia="SimSun"/>
          <w:sz w:val="24"/>
          <w:szCs w:val="24"/>
        </w:rPr>
        <w:t>Appendix 3a: assumption test direct path</w:t>
      </w:r>
    </w:p>
    <w:p>
      <w:pPr>
        <w:spacing w:line="360" w:lineRule="auto"/>
        <w:rPr>
          <w:rFonts w:ascii="Times New Roman" w:hAnsi="Times New Roman" w:eastAsia="SimSun"/>
          <w:sz w:val="24"/>
          <w:szCs w:val="24"/>
        </w:rPr>
      </w:pPr>
      <w:r>
        <w:rPr>
          <w:rFonts w:ascii="Times New Roman" w:hAnsi="Times New Roman" w:eastAsia="SimSun"/>
          <w:sz w:val="24"/>
          <w:szCs w:val="24"/>
        </w:rPr>
        <w:t xml:space="preserve">                       Value p-value                   Decision</w:t>
      </w:r>
    </w:p>
    <w:p>
      <w:pPr>
        <w:spacing w:line="360" w:lineRule="auto"/>
        <w:rPr>
          <w:rFonts w:ascii="Times New Roman" w:hAnsi="Times New Roman" w:eastAsia="SimSun"/>
          <w:sz w:val="24"/>
          <w:szCs w:val="24"/>
        </w:rPr>
      </w:pPr>
      <w:r>
        <w:rPr>
          <w:rFonts w:ascii="Times New Roman" w:hAnsi="Times New Roman" w:eastAsia="SimSun"/>
          <w:sz w:val="24"/>
          <w:szCs w:val="24"/>
        </w:rPr>
        <w:t>Global Stat        253.05579 0.00000 Assumptions NOT satisfied!</w:t>
      </w:r>
    </w:p>
    <w:p>
      <w:pPr>
        <w:spacing w:line="360" w:lineRule="auto"/>
        <w:rPr>
          <w:rFonts w:ascii="Times New Roman" w:hAnsi="Times New Roman" w:eastAsia="SimSun"/>
          <w:sz w:val="24"/>
          <w:szCs w:val="24"/>
        </w:rPr>
      </w:pPr>
      <w:r>
        <w:rPr>
          <w:rFonts w:ascii="Times New Roman" w:hAnsi="Times New Roman" w:eastAsia="SimSun"/>
          <w:sz w:val="24"/>
          <w:szCs w:val="24"/>
        </w:rPr>
        <w:t>Skewness             0.75124 0.38608    Assumptions acceptable.</w:t>
      </w:r>
    </w:p>
    <w:p>
      <w:pPr>
        <w:spacing w:line="360" w:lineRule="auto"/>
        <w:rPr>
          <w:rFonts w:ascii="Times New Roman" w:hAnsi="Times New Roman" w:eastAsia="SimSun"/>
          <w:sz w:val="24"/>
          <w:szCs w:val="24"/>
        </w:rPr>
      </w:pPr>
      <w:r>
        <w:rPr>
          <w:rFonts w:ascii="Times New Roman" w:hAnsi="Times New Roman" w:eastAsia="SimSun"/>
          <w:sz w:val="24"/>
          <w:szCs w:val="24"/>
        </w:rPr>
        <w:t>Kurtosis           248.47293 0.00000 Assumptions NOT satisfied!</w:t>
      </w:r>
    </w:p>
    <w:p>
      <w:pPr>
        <w:spacing w:line="360" w:lineRule="auto"/>
        <w:rPr>
          <w:rFonts w:ascii="Times New Roman" w:hAnsi="Times New Roman" w:eastAsia="SimSun"/>
          <w:sz w:val="24"/>
          <w:szCs w:val="24"/>
        </w:rPr>
      </w:pPr>
      <w:r>
        <w:rPr>
          <w:rFonts w:ascii="Times New Roman" w:hAnsi="Times New Roman" w:eastAsia="SimSun"/>
          <w:sz w:val="24"/>
          <w:szCs w:val="24"/>
        </w:rPr>
        <w:t>Link Function        3.82617 0.05046    Assumptions acceptable.</w:t>
      </w:r>
    </w:p>
    <w:p>
      <w:pPr>
        <w:spacing w:line="360" w:lineRule="auto"/>
        <w:rPr>
          <w:rFonts w:ascii="Times New Roman" w:hAnsi="Times New Roman" w:eastAsia="SimSun"/>
          <w:sz w:val="24"/>
          <w:szCs w:val="24"/>
        </w:rPr>
      </w:pPr>
      <w:r>
        <w:rPr>
          <w:rFonts w:ascii="Times New Roman" w:hAnsi="Times New Roman" w:eastAsia="SimSun"/>
          <w:sz w:val="24"/>
          <w:szCs w:val="24"/>
        </w:rPr>
        <w:t>Heteroscedasticity   0.00545 0.94115    Assumptions acceptable.</w:t>
      </w:r>
    </w:p>
    <w:p>
      <w:pPr>
        <w:spacing w:line="360" w:lineRule="auto"/>
        <w:rPr>
          <w:rFonts w:ascii="Times New Roman" w:hAnsi="Times New Roman" w:eastAsia="SimSun"/>
          <w:sz w:val="24"/>
          <w:szCs w:val="24"/>
        </w:rPr>
      </w:pPr>
    </w:p>
    <w:p>
      <w:pPr>
        <w:spacing w:line="360" w:lineRule="auto"/>
        <w:rPr>
          <w:rFonts w:ascii="Times New Roman" w:hAnsi="Times New Roman" w:eastAsia="SimSun"/>
          <w:sz w:val="24"/>
          <w:szCs w:val="24"/>
        </w:rPr>
      </w:pPr>
      <w:r>
        <w:rPr>
          <w:rFonts w:ascii="Times New Roman" w:hAnsi="Times New Roman" w:eastAsia="SimSun"/>
          <w:sz w:val="24"/>
          <w:szCs w:val="24"/>
        </w:rPr>
        <w:t xml:space="preserve">Appendix 3b: Linearity residuals </w:t>
      </w:r>
      <w:r>
        <w:rPr>
          <w:rFonts w:ascii="Times New Roman" w:hAnsi="Times New Roman" w:eastAsia="SimSun"/>
          <w:sz w:val="24"/>
          <w:szCs w:val="24"/>
          <w:lang w:eastAsia="en-US"/>
        </w:rPr>
        <w:drawing>
          <wp:inline distT="0" distB="0" distL="114300" distR="114300">
            <wp:extent cx="6186805" cy="3942080"/>
            <wp:effectExtent l="0" t="0" r="635" b="5080"/>
            <wp:docPr id="12" name="Picture 12" descr="linearity equatio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linearity equation 2"/>
                    <pic:cNvPicPr>
                      <a:picLocks noChangeAspect="1"/>
                    </pic:cNvPicPr>
                  </pic:nvPicPr>
                  <pic:blipFill>
                    <a:blip r:embed="rId39"/>
                    <a:stretch>
                      <a:fillRect/>
                    </a:stretch>
                  </pic:blipFill>
                  <pic:spPr>
                    <a:xfrm>
                      <a:off x="0" y="0"/>
                      <a:ext cx="6186805" cy="3942080"/>
                    </a:xfrm>
                    <a:prstGeom prst="rect">
                      <a:avLst/>
                    </a:prstGeom>
                  </pic:spPr>
                </pic:pic>
              </a:graphicData>
            </a:graphic>
          </wp:inline>
        </w:drawing>
      </w:r>
    </w:p>
    <w:p>
      <w:pPr>
        <w:spacing w:line="360" w:lineRule="auto"/>
        <w:rPr>
          <w:rFonts w:ascii="Times New Roman" w:hAnsi="Times New Roman" w:eastAsia="SimSun"/>
          <w:sz w:val="24"/>
          <w:szCs w:val="24"/>
        </w:rPr>
      </w:pPr>
      <w:r>
        <w:rPr>
          <w:rFonts w:ascii="Times New Roman" w:hAnsi="Times New Roman" w:eastAsia="SimSun"/>
          <w:sz w:val="24"/>
          <w:szCs w:val="24"/>
        </w:rPr>
        <w:t xml:space="preserve">Appendix 3c: </w:t>
      </w:r>
      <w:r>
        <w:rPr>
          <w:rFonts w:ascii="Times New Roman" w:hAnsi="Times New Roman" w:eastAsia="SimSun"/>
          <w:sz w:val="24"/>
          <w:szCs w:val="24"/>
          <w:lang w:eastAsia="en-US"/>
        </w:rPr>
        <w:drawing>
          <wp:inline distT="0" distB="0" distL="114300" distR="114300">
            <wp:extent cx="6186805" cy="3942080"/>
            <wp:effectExtent l="0" t="0" r="635" b="5080"/>
            <wp:docPr id="13" name="Picture 13" descr="normality equatio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normality equation 2"/>
                    <pic:cNvPicPr>
                      <a:picLocks noChangeAspect="1"/>
                    </pic:cNvPicPr>
                  </pic:nvPicPr>
                  <pic:blipFill>
                    <a:blip r:embed="rId40"/>
                    <a:stretch>
                      <a:fillRect/>
                    </a:stretch>
                  </pic:blipFill>
                  <pic:spPr>
                    <a:xfrm>
                      <a:off x="0" y="0"/>
                      <a:ext cx="6186805" cy="3942080"/>
                    </a:xfrm>
                    <a:prstGeom prst="rect">
                      <a:avLst/>
                    </a:prstGeom>
                  </pic:spPr>
                </pic:pic>
              </a:graphicData>
            </a:graphic>
          </wp:inline>
        </w:drawing>
      </w:r>
    </w:p>
    <w:p>
      <w:pPr>
        <w:spacing w:line="360" w:lineRule="auto"/>
        <w:rPr>
          <w:rFonts w:ascii="Times New Roman" w:hAnsi="Times New Roman" w:eastAsia="SimSun"/>
          <w:sz w:val="24"/>
          <w:szCs w:val="24"/>
        </w:rPr>
      </w:pPr>
    </w:p>
    <w:p>
      <w:pPr>
        <w:spacing w:line="360" w:lineRule="auto"/>
        <w:rPr>
          <w:rFonts w:ascii="Times New Roman" w:hAnsi="Times New Roman" w:eastAsia="SimSun"/>
          <w:sz w:val="24"/>
          <w:szCs w:val="24"/>
        </w:rPr>
      </w:pPr>
      <w:r>
        <w:rPr>
          <w:rFonts w:ascii="Times New Roman" w:hAnsi="Times New Roman" w:eastAsia="SimSun"/>
          <w:sz w:val="24"/>
          <w:szCs w:val="24"/>
        </w:rPr>
        <w:t xml:space="preserve">Appendix 3d: </w:t>
      </w:r>
      <w:r>
        <w:rPr>
          <w:rFonts w:ascii="Times New Roman" w:hAnsi="Times New Roman" w:eastAsia="SimSun"/>
          <w:sz w:val="24"/>
          <w:szCs w:val="24"/>
          <w:lang w:eastAsia="en-US"/>
        </w:rPr>
        <w:drawing>
          <wp:inline distT="0" distB="0" distL="114300" distR="114300">
            <wp:extent cx="6186805" cy="3942080"/>
            <wp:effectExtent l="0" t="0" r="635" b="5080"/>
            <wp:docPr id="14" name="Picture 14" descr="homoscedasticity equatio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homoscedasticity equation 2"/>
                    <pic:cNvPicPr>
                      <a:picLocks noChangeAspect="1"/>
                    </pic:cNvPicPr>
                  </pic:nvPicPr>
                  <pic:blipFill>
                    <a:blip r:embed="rId41"/>
                    <a:stretch>
                      <a:fillRect/>
                    </a:stretch>
                  </pic:blipFill>
                  <pic:spPr>
                    <a:xfrm>
                      <a:off x="0" y="0"/>
                      <a:ext cx="6186805" cy="3942080"/>
                    </a:xfrm>
                    <a:prstGeom prst="rect">
                      <a:avLst/>
                    </a:prstGeom>
                  </pic:spPr>
                </pic:pic>
              </a:graphicData>
            </a:graphic>
          </wp:inline>
        </w:drawing>
      </w:r>
    </w:p>
    <w:p>
      <w:pPr>
        <w:spacing w:line="360" w:lineRule="auto"/>
        <w:rPr>
          <w:rFonts w:ascii="Times New Roman" w:hAnsi="Times New Roman" w:eastAsia="SimSun"/>
          <w:sz w:val="24"/>
          <w:szCs w:val="24"/>
        </w:rPr>
      </w:pPr>
    </w:p>
    <w:p>
      <w:pPr>
        <w:spacing w:line="360" w:lineRule="auto"/>
        <w:rPr>
          <w:ins w:id="699" w:author="alanr" w:date="2021-05-14T12:59:29Z"/>
          <w:rFonts w:ascii="Times New Roman" w:hAnsi="Times New Roman" w:eastAsia="SimSun"/>
          <w:sz w:val="24"/>
          <w:szCs w:val="24"/>
          <w:lang w:eastAsia="en-US"/>
        </w:rPr>
      </w:pPr>
      <w:r>
        <w:rPr>
          <w:rFonts w:ascii="Times New Roman" w:hAnsi="Times New Roman" w:eastAsia="SimSun"/>
          <w:sz w:val="24"/>
          <w:szCs w:val="24"/>
        </w:rPr>
        <w:t xml:space="preserve">Appendix 3e: </w:t>
      </w:r>
      <w:r>
        <w:rPr>
          <w:rFonts w:ascii="Times New Roman" w:hAnsi="Times New Roman" w:eastAsia="SimSun"/>
          <w:sz w:val="24"/>
          <w:szCs w:val="24"/>
          <w:lang w:eastAsia="en-US"/>
        </w:rPr>
        <w:drawing>
          <wp:inline distT="0" distB="0" distL="114300" distR="114300">
            <wp:extent cx="6186805" cy="3942080"/>
            <wp:effectExtent l="0" t="0" r="635" b="5080"/>
            <wp:docPr id="15" name="Picture 15" descr="Residual plot linear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Residual plot linearity"/>
                    <pic:cNvPicPr>
                      <a:picLocks noChangeAspect="1"/>
                    </pic:cNvPicPr>
                  </pic:nvPicPr>
                  <pic:blipFill>
                    <a:blip r:embed="rId37"/>
                    <a:stretch>
                      <a:fillRect/>
                    </a:stretch>
                  </pic:blipFill>
                  <pic:spPr>
                    <a:xfrm>
                      <a:off x="0" y="0"/>
                      <a:ext cx="6186805" cy="3942080"/>
                    </a:xfrm>
                    <a:prstGeom prst="rect">
                      <a:avLst/>
                    </a:prstGeom>
                  </pic:spPr>
                </pic:pic>
              </a:graphicData>
            </a:graphic>
          </wp:inline>
        </w:drawing>
      </w:r>
    </w:p>
    <w:p>
      <w:pPr>
        <w:spacing w:line="360" w:lineRule="auto"/>
        <w:rPr>
          <w:ins w:id="700" w:author="alanr" w:date="2021-05-14T12:51:32Z"/>
          <w:rFonts w:ascii="Times New Roman" w:hAnsi="Times New Roman" w:eastAsia="SimSun"/>
          <w:b/>
          <w:bCs/>
          <w:sz w:val="24"/>
          <w:szCs w:val="24"/>
          <w:lang w:eastAsia="en-US"/>
          <w:rPrChange w:id="701" w:author="alanr" w:date="2021-05-14T12:59:34Z">
            <w:rPr>
              <w:ins w:id="702" w:author="alanr" w:date="2021-05-14T12:51:32Z"/>
              <w:rFonts w:ascii="Times New Roman" w:hAnsi="Times New Roman" w:eastAsia="SimSun"/>
              <w:sz w:val="24"/>
              <w:szCs w:val="24"/>
              <w:lang w:eastAsia="en-US"/>
            </w:rPr>
          </w:rPrChange>
        </w:rPr>
      </w:pPr>
      <w:ins w:id="703" w:author="alanr" w:date="2021-05-14T12:59:34Z">
        <w:r>
          <w:rPr>
            <w:rFonts w:hint="default" w:ascii="Times New Roman" w:hAnsi="Times New Roman" w:eastAsia="SimSun"/>
            <w:b/>
            <w:bCs/>
            <w:sz w:val="24"/>
            <w:szCs w:val="24"/>
            <w:lang w:val="en-US" w:eastAsia="en-US"/>
          </w:rPr>
          <w:t>Appen</w:t>
        </w:r>
      </w:ins>
      <w:ins w:id="704" w:author="alanr" w:date="2021-05-14T12:59:35Z">
        <w:r>
          <w:rPr>
            <w:rFonts w:hint="default" w:ascii="Times New Roman" w:hAnsi="Times New Roman" w:eastAsia="SimSun"/>
            <w:b/>
            <w:bCs/>
            <w:sz w:val="24"/>
            <w:szCs w:val="24"/>
            <w:lang w:val="en-US" w:eastAsia="en-US"/>
          </w:rPr>
          <w:t xml:space="preserve">dix </w:t>
        </w:r>
      </w:ins>
      <w:ins w:id="705" w:author="alanr" w:date="2021-05-14T12:59:36Z">
        <w:r>
          <w:rPr>
            <w:rFonts w:hint="default" w:ascii="Times New Roman" w:hAnsi="Times New Roman" w:eastAsia="SimSun"/>
            <w:b/>
            <w:bCs/>
            <w:sz w:val="24"/>
            <w:szCs w:val="24"/>
            <w:lang w:val="en-US" w:eastAsia="en-US"/>
          </w:rPr>
          <w:t>y</w:t>
        </w:r>
      </w:ins>
    </w:p>
    <w:tbl>
      <w:tblPr>
        <w:tblStyle w:val="5"/>
        <w:tblW w:w="10175"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Change w:id="706" w:author="alanr" w:date="2021-05-14T12:59:05Z">
          <w:tblPr>
            <w:tblStyle w:val="5"/>
            <w:tblW w:w="10151"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PrChange>
      </w:tblPr>
      <w:tblGrid>
        <w:gridCol w:w="2807"/>
        <w:gridCol w:w="168"/>
        <w:gridCol w:w="528"/>
        <w:gridCol w:w="180"/>
        <w:gridCol w:w="796"/>
        <w:gridCol w:w="8"/>
        <w:gridCol w:w="747"/>
        <w:gridCol w:w="33"/>
        <w:gridCol w:w="928"/>
        <w:gridCol w:w="26"/>
        <w:gridCol w:w="1026"/>
        <w:gridCol w:w="24"/>
        <w:gridCol w:w="816"/>
        <w:gridCol w:w="48"/>
        <w:gridCol w:w="924"/>
        <w:gridCol w:w="24"/>
        <w:gridCol w:w="180"/>
        <w:gridCol w:w="888"/>
        <w:gridCol w:w="24"/>
        <w:tblGridChange w:id="707">
          <w:tblGrid>
            <w:gridCol w:w="2807"/>
            <w:gridCol w:w="60"/>
            <w:gridCol w:w="636"/>
            <w:gridCol w:w="72"/>
            <w:gridCol w:w="904"/>
            <w:gridCol w:w="8"/>
            <w:gridCol w:w="747"/>
            <w:gridCol w:w="33"/>
            <w:gridCol w:w="928"/>
            <w:gridCol w:w="26"/>
            <w:gridCol w:w="1026"/>
            <w:gridCol w:w="24"/>
            <w:gridCol w:w="816"/>
            <w:gridCol w:w="48"/>
            <w:gridCol w:w="924"/>
            <w:gridCol w:w="24"/>
            <w:gridCol w:w="180"/>
            <w:gridCol w:w="888"/>
            <w:gridCol w:w="24"/>
          </w:tblGrid>
        </w:tblGridChange>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Change w:id="708" w:author="alanr" w:date="2021-05-14T12:59:05Z">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blPrExChange>
        </w:tblPrEx>
        <w:trPr>
          <w:gridAfter w:val="1"/>
          <w:wAfter w:w="0" w:type="dxa"/>
          <w:tblCellSpacing w:w="15" w:type="dxa"/>
          <w:trPrChange w:id="708" w:author="alanr" w:date="2021-05-14T12:59:05Z">
            <w:trPr>
              <w:gridAfter w:val="1"/>
              <w:wAfter w:w="24" w:type="dxa"/>
              <w:tblCellSpacing w:w="15" w:type="dxa"/>
            </w:trPr>
          </w:trPrChange>
        </w:trPr>
        <w:tc>
          <w:tcPr>
            <w:tcW w:w="10091" w:type="dxa"/>
            <w:gridSpan w:val="18"/>
            <w:tcBorders>
              <w:top w:val="nil"/>
              <w:left w:val="nil"/>
              <w:bottom w:val="nil"/>
              <w:right w:val="nil"/>
            </w:tcBorders>
            <w:shd w:val="clear" w:color="auto" w:fill="auto"/>
            <w:vAlign w:val="center"/>
            <w:tcPrChange w:id="709" w:author="alanr" w:date="2021-05-14T12:59:05Z">
              <w:tcPr>
                <w:tcW w:w="10091" w:type="dxa"/>
                <w:gridSpan w:val="18"/>
                <w:tcBorders>
                  <w:top w:val="nil"/>
                  <w:left w:val="nil"/>
                  <w:bottom w:val="nil"/>
                  <w:right w:val="nil"/>
                </w:tcBorders>
                <w:shd w:val="clear" w:color="auto" w:fill="auto"/>
                <w:vAlign w:val="center"/>
              </w:tcPr>
            </w:tcPrChange>
          </w:tcPr>
          <w:p>
            <w:pPr>
              <w:keepNext w:val="0"/>
              <w:keepLines w:val="0"/>
              <w:widowControl/>
              <w:suppressLineNumbers w:val="0"/>
              <w:pBdr>
                <w:top w:val="none" w:color="auto" w:sz="0" w:space="0"/>
                <w:left w:val="none" w:color="auto" w:sz="0" w:space="0"/>
                <w:bottom w:val="none" w:color="auto" w:sz="0" w:space="0"/>
                <w:right w:val="none" w:color="auto" w:sz="0" w:space="0"/>
              </w:pBdr>
              <w:jc w:val="center"/>
              <w:rPr>
                <w:sz w:val="22"/>
                <w:szCs w:val="22"/>
              </w:rPr>
            </w:pPr>
            <w:r>
              <w:rPr>
                <w:rStyle w:val="19"/>
                <w:sz w:val="22"/>
                <w:szCs w:val="22"/>
              </w:rPr>
              <w:t>Descriptive Statistics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Change w:id="710" w:author="alanr" w:date="2021-05-14T12:59:05Z">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blPrExChange>
        </w:tblPrEx>
        <w:trPr>
          <w:gridAfter w:val="1"/>
          <w:wAfter w:w="0" w:type="dxa"/>
          <w:tblCellSpacing w:w="15" w:type="dxa"/>
          <w:trPrChange w:id="710" w:author="alanr" w:date="2021-05-14T12:59:05Z">
            <w:trPr>
              <w:gridAfter w:val="1"/>
              <w:wAfter w:w="24" w:type="dxa"/>
              <w:tblCellSpacing w:w="15" w:type="dxa"/>
            </w:trPr>
          </w:trPrChange>
        </w:trPr>
        <w:tc>
          <w:tcPr>
            <w:tcW w:w="10091" w:type="dxa"/>
            <w:gridSpan w:val="18"/>
            <w:tcBorders>
              <w:bottom w:val="single" w:color="000000" w:sz="4" w:space="0"/>
            </w:tcBorders>
            <w:shd w:val="clear" w:color="auto" w:fill="auto"/>
            <w:vAlign w:val="center"/>
            <w:tcPrChange w:id="711" w:author="alanr" w:date="2021-05-14T12:59:05Z">
              <w:tcPr>
                <w:tcW w:w="10091" w:type="dxa"/>
                <w:gridSpan w:val="18"/>
                <w:tcBorders>
                  <w:bottom w:val="single" w:color="000000" w:sz="4" w:space="0"/>
                </w:tcBorders>
                <w:shd w:val="clear" w:color="auto" w:fill="auto"/>
                <w:vAlign w:val="center"/>
              </w:tcPr>
            </w:tcPrChange>
          </w:tcPr>
          <w:p>
            <w:pPr>
              <w:jc w:val="center"/>
              <w:rPr>
                <w:rFonts w:hint="eastAsia" w:ascii="SimSun"/>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Change w:id="712" w:author="alanr" w:date="2021-05-14T12:59:05Z">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blPrExChange>
        </w:tblPrEx>
        <w:trPr>
          <w:gridAfter w:val="1"/>
          <w:wAfter w:w="0" w:type="dxa"/>
          <w:tblCellSpacing w:w="15" w:type="dxa"/>
          <w:trPrChange w:id="712" w:author="alanr" w:date="2021-05-14T12:59:05Z">
            <w:trPr>
              <w:gridAfter w:val="1"/>
              <w:wAfter w:w="24" w:type="dxa"/>
              <w:tblCellSpacing w:w="15" w:type="dxa"/>
            </w:trPr>
          </w:trPrChange>
        </w:trPr>
        <w:tc>
          <w:tcPr>
            <w:tcW w:w="2762" w:type="dxa"/>
            <w:shd w:val="clear" w:color="auto" w:fill="auto"/>
            <w:vAlign w:val="center"/>
            <w:tcPrChange w:id="713" w:author="alanr" w:date="2021-05-14T12:59:05Z">
              <w:tcPr>
                <w:tcW w:w="2762" w:type="dxa"/>
                <w:shd w:val="clear" w:color="auto" w:fill="auto"/>
                <w:vAlign w:val="center"/>
              </w:tcPr>
            </w:tcPrChange>
          </w:tcPr>
          <w:p>
            <w:pPr>
              <w:keepNext w:val="0"/>
              <w:keepLines w:val="0"/>
              <w:widowControl/>
              <w:suppressLineNumbers w:val="0"/>
              <w:jc w:val="left"/>
              <w:rPr>
                <w:sz w:val="22"/>
                <w:szCs w:val="22"/>
              </w:rPr>
            </w:pPr>
            <w:r>
              <w:rPr>
                <w:rFonts w:ascii="SimSun" w:hAnsi="SimSun" w:eastAsia="SimSun" w:cs="SimSun"/>
                <w:sz w:val="22"/>
                <w:szCs w:val="22"/>
              </w:rPr>
              <w:t>Statistic</w:t>
            </w:r>
          </w:p>
        </w:tc>
        <w:tc>
          <w:tcPr>
            <w:tcW w:w="666" w:type="dxa"/>
            <w:gridSpan w:val="2"/>
            <w:shd w:val="clear" w:color="auto" w:fill="auto"/>
            <w:vAlign w:val="center"/>
            <w:tcPrChange w:id="714" w:author="alanr" w:date="2021-05-14T12:59:05Z">
              <w:tcPr>
                <w:tcW w:w="666" w:type="dxa"/>
                <w:gridSpan w:val="2"/>
                <w:shd w:val="clear" w:color="auto" w:fill="auto"/>
                <w:vAlign w:val="center"/>
              </w:tcPr>
            </w:tcPrChange>
          </w:tcPr>
          <w:p>
            <w:pPr>
              <w:keepNext w:val="0"/>
              <w:keepLines w:val="0"/>
              <w:widowControl/>
              <w:suppressLineNumbers w:val="0"/>
              <w:jc w:val="center"/>
              <w:rPr>
                <w:sz w:val="22"/>
                <w:szCs w:val="22"/>
              </w:rPr>
            </w:pPr>
            <w:r>
              <w:rPr>
                <w:rFonts w:ascii="SimSun" w:hAnsi="SimSun" w:eastAsia="SimSun" w:cs="SimSun"/>
                <w:sz w:val="22"/>
                <w:szCs w:val="22"/>
              </w:rPr>
              <w:t>N</w:t>
            </w:r>
          </w:p>
        </w:tc>
        <w:tc>
          <w:tcPr>
            <w:tcW w:w="946" w:type="dxa"/>
            <w:gridSpan w:val="2"/>
            <w:shd w:val="clear" w:color="auto" w:fill="auto"/>
            <w:vAlign w:val="center"/>
            <w:tcPrChange w:id="715" w:author="alanr" w:date="2021-05-14T12:59:05Z">
              <w:tcPr>
                <w:tcW w:w="946" w:type="dxa"/>
                <w:gridSpan w:val="2"/>
                <w:shd w:val="clear" w:color="auto" w:fill="auto"/>
                <w:vAlign w:val="center"/>
              </w:tcPr>
            </w:tcPrChange>
          </w:tcPr>
          <w:p>
            <w:pPr>
              <w:keepNext w:val="0"/>
              <w:keepLines w:val="0"/>
              <w:widowControl/>
              <w:suppressLineNumbers w:val="0"/>
              <w:jc w:val="center"/>
              <w:rPr>
                <w:sz w:val="22"/>
                <w:szCs w:val="22"/>
              </w:rPr>
            </w:pPr>
            <w:r>
              <w:rPr>
                <w:rFonts w:ascii="SimSun" w:hAnsi="SimSun" w:eastAsia="SimSun" w:cs="SimSun"/>
                <w:sz w:val="22"/>
                <w:szCs w:val="22"/>
              </w:rPr>
              <w:t>Mean</w:t>
            </w:r>
          </w:p>
        </w:tc>
        <w:tc>
          <w:tcPr>
            <w:tcW w:w="725" w:type="dxa"/>
            <w:gridSpan w:val="2"/>
            <w:shd w:val="clear" w:color="auto" w:fill="auto"/>
            <w:vAlign w:val="center"/>
            <w:tcPrChange w:id="716" w:author="alanr" w:date="2021-05-14T12:59:05Z">
              <w:tcPr>
                <w:tcW w:w="725" w:type="dxa"/>
                <w:gridSpan w:val="2"/>
                <w:shd w:val="clear" w:color="auto" w:fill="auto"/>
                <w:vAlign w:val="center"/>
              </w:tcPr>
            </w:tcPrChange>
          </w:tcPr>
          <w:p>
            <w:pPr>
              <w:keepNext w:val="0"/>
              <w:keepLines w:val="0"/>
              <w:widowControl/>
              <w:suppressLineNumbers w:val="0"/>
              <w:jc w:val="center"/>
              <w:rPr>
                <w:sz w:val="22"/>
                <w:szCs w:val="22"/>
              </w:rPr>
            </w:pPr>
            <w:r>
              <w:rPr>
                <w:rFonts w:ascii="SimSun" w:hAnsi="SimSun" w:eastAsia="SimSun" w:cs="SimSun"/>
                <w:sz w:val="22"/>
                <w:szCs w:val="22"/>
              </w:rPr>
              <w:t>St. Dev.</w:t>
            </w:r>
          </w:p>
        </w:tc>
        <w:tc>
          <w:tcPr>
            <w:tcW w:w="957" w:type="dxa"/>
            <w:gridSpan w:val="3"/>
            <w:shd w:val="clear" w:color="auto" w:fill="auto"/>
            <w:vAlign w:val="center"/>
            <w:tcPrChange w:id="717" w:author="alanr" w:date="2021-05-14T12:59:05Z">
              <w:tcPr>
                <w:tcW w:w="957" w:type="dxa"/>
                <w:gridSpan w:val="3"/>
                <w:shd w:val="clear" w:color="auto" w:fill="auto"/>
                <w:vAlign w:val="center"/>
              </w:tcPr>
            </w:tcPrChange>
          </w:tcPr>
          <w:p>
            <w:pPr>
              <w:keepNext w:val="0"/>
              <w:keepLines w:val="0"/>
              <w:widowControl/>
              <w:suppressLineNumbers w:val="0"/>
              <w:jc w:val="center"/>
              <w:rPr>
                <w:sz w:val="22"/>
                <w:szCs w:val="22"/>
              </w:rPr>
            </w:pPr>
            <w:r>
              <w:rPr>
                <w:rFonts w:ascii="SimSun" w:hAnsi="SimSun" w:eastAsia="SimSun" w:cs="SimSun"/>
                <w:sz w:val="22"/>
                <w:szCs w:val="22"/>
              </w:rPr>
              <w:t>Min</w:t>
            </w:r>
          </w:p>
        </w:tc>
        <w:tc>
          <w:tcPr>
            <w:tcW w:w="1020" w:type="dxa"/>
            <w:gridSpan w:val="2"/>
            <w:shd w:val="clear" w:color="auto" w:fill="auto"/>
            <w:vAlign w:val="center"/>
            <w:tcPrChange w:id="718" w:author="alanr" w:date="2021-05-14T12:59:05Z">
              <w:tcPr>
                <w:tcW w:w="1020" w:type="dxa"/>
                <w:gridSpan w:val="2"/>
                <w:shd w:val="clear" w:color="auto" w:fill="auto"/>
                <w:vAlign w:val="center"/>
              </w:tcPr>
            </w:tcPrChange>
          </w:tcPr>
          <w:p>
            <w:pPr>
              <w:keepNext w:val="0"/>
              <w:keepLines w:val="0"/>
              <w:widowControl/>
              <w:suppressLineNumbers w:val="0"/>
              <w:jc w:val="center"/>
              <w:rPr>
                <w:sz w:val="22"/>
                <w:szCs w:val="22"/>
              </w:rPr>
            </w:pPr>
            <w:r>
              <w:rPr>
                <w:rFonts w:ascii="SimSun" w:hAnsi="SimSun" w:eastAsia="SimSun" w:cs="SimSun"/>
                <w:sz w:val="22"/>
                <w:szCs w:val="22"/>
              </w:rPr>
              <w:t>Pctl(25)</w:t>
            </w:r>
          </w:p>
        </w:tc>
        <w:tc>
          <w:tcPr>
            <w:tcW w:w="834" w:type="dxa"/>
            <w:gridSpan w:val="2"/>
            <w:shd w:val="clear" w:color="auto" w:fill="auto"/>
            <w:vAlign w:val="center"/>
            <w:tcPrChange w:id="719" w:author="alanr" w:date="2021-05-14T12:59:05Z">
              <w:tcPr>
                <w:tcW w:w="834" w:type="dxa"/>
                <w:gridSpan w:val="2"/>
                <w:shd w:val="clear" w:color="auto" w:fill="auto"/>
                <w:vAlign w:val="center"/>
              </w:tcPr>
            </w:tcPrChange>
          </w:tcPr>
          <w:p>
            <w:pPr>
              <w:keepNext w:val="0"/>
              <w:keepLines w:val="0"/>
              <w:widowControl/>
              <w:suppressLineNumbers w:val="0"/>
              <w:jc w:val="center"/>
              <w:rPr>
                <w:sz w:val="22"/>
                <w:szCs w:val="22"/>
              </w:rPr>
            </w:pPr>
            <w:r>
              <w:rPr>
                <w:rFonts w:ascii="SimSun" w:hAnsi="SimSun" w:eastAsia="SimSun" w:cs="SimSun"/>
                <w:sz w:val="22"/>
                <w:szCs w:val="22"/>
              </w:rPr>
              <w:t>Median</w:t>
            </w:r>
          </w:p>
        </w:tc>
        <w:tc>
          <w:tcPr>
            <w:tcW w:w="1098" w:type="dxa"/>
            <w:gridSpan w:val="3"/>
            <w:shd w:val="clear" w:color="auto" w:fill="auto"/>
            <w:vAlign w:val="center"/>
            <w:tcPrChange w:id="720" w:author="alanr" w:date="2021-05-14T12:59:05Z">
              <w:tcPr>
                <w:tcW w:w="1098" w:type="dxa"/>
                <w:gridSpan w:val="3"/>
                <w:shd w:val="clear" w:color="auto" w:fill="auto"/>
                <w:vAlign w:val="center"/>
              </w:tcPr>
            </w:tcPrChange>
          </w:tcPr>
          <w:p>
            <w:pPr>
              <w:keepNext w:val="0"/>
              <w:keepLines w:val="0"/>
              <w:widowControl/>
              <w:suppressLineNumbers w:val="0"/>
              <w:jc w:val="center"/>
              <w:rPr>
                <w:sz w:val="22"/>
                <w:szCs w:val="22"/>
              </w:rPr>
            </w:pPr>
            <w:r>
              <w:rPr>
                <w:rFonts w:ascii="SimSun" w:hAnsi="SimSun" w:eastAsia="SimSun" w:cs="SimSun"/>
                <w:sz w:val="22"/>
                <w:szCs w:val="22"/>
              </w:rPr>
              <w:t>Pctl(75)</w:t>
            </w:r>
          </w:p>
        </w:tc>
        <w:tc>
          <w:tcPr>
            <w:tcW w:w="843" w:type="dxa"/>
            <w:shd w:val="clear" w:color="auto" w:fill="auto"/>
            <w:vAlign w:val="center"/>
            <w:tcPrChange w:id="721" w:author="alanr" w:date="2021-05-14T12:59:05Z">
              <w:tcPr>
                <w:tcW w:w="843" w:type="dxa"/>
                <w:shd w:val="clear" w:color="auto" w:fill="auto"/>
                <w:vAlign w:val="center"/>
              </w:tcPr>
            </w:tcPrChange>
          </w:tcPr>
          <w:p>
            <w:pPr>
              <w:keepNext w:val="0"/>
              <w:keepLines w:val="0"/>
              <w:widowControl/>
              <w:suppressLineNumbers w:val="0"/>
              <w:jc w:val="center"/>
              <w:rPr>
                <w:sz w:val="22"/>
                <w:szCs w:val="22"/>
              </w:rPr>
            </w:pPr>
            <w:r>
              <w:rPr>
                <w:rFonts w:ascii="SimSun" w:hAnsi="SimSun" w:eastAsia="SimSun" w:cs="SimSun"/>
                <w:sz w:val="22"/>
                <w:szCs w:val="22"/>
              </w:rPr>
              <w:t>Max</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Change w:id="722" w:author="alanr" w:date="2021-05-14T12:59:05Z">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blPrExChange>
        </w:tblPrEx>
        <w:trPr>
          <w:gridAfter w:val="1"/>
          <w:wAfter w:w="0" w:type="dxa"/>
          <w:tblCellSpacing w:w="15" w:type="dxa"/>
          <w:trPrChange w:id="722" w:author="alanr" w:date="2021-05-14T12:59:05Z">
            <w:trPr>
              <w:gridAfter w:val="1"/>
              <w:wAfter w:w="24" w:type="dxa"/>
              <w:tblCellSpacing w:w="15" w:type="dxa"/>
            </w:trPr>
          </w:trPrChange>
        </w:trPr>
        <w:tc>
          <w:tcPr>
            <w:tcW w:w="10091" w:type="dxa"/>
            <w:gridSpan w:val="18"/>
            <w:tcBorders>
              <w:bottom w:val="single" w:color="000000" w:sz="4" w:space="0"/>
            </w:tcBorders>
            <w:shd w:val="clear" w:color="auto" w:fill="auto"/>
            <w:vAlign w:val="center"/>
            <w:tcPrChange w:id="723" w:author="alanr" w:date="2021-05-14T12:59:05Z">
              <w:tcPr>
                <w:tcW w:w="10091" w:type="dxa"/>
                <w:gridSpan w:val="18"/>
                <w:tcBorders>
                  <w:bottom w:val="single" w:color="000000" w:sz="4" w:space="0"/>
                </w:tcBorders>
                <w:shd w:val="clear" w:color="auto" w:fill="auto"/>
                <w:vAlign w:val="center"/>
              </w:tcPr>
            </w:tcPrChange>
          </w:tcPr>
          <w:p>
            <w:pPr>
              <w:jc w:val="center"/>
              <w:rPr>
                <w:rFonts w:hint="eastAsia" w:ascii="SimSun"/>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Change w:id="724" w:author="alanr" w:date="2021-05-14T12:59:05Z">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blPrExChange>
        </w:tblPrEx>
        <w:trPr>
          <w:gridAfter w:val="1"/>
          <w:wAfter w:w="0" w:type="dxa"/>
          <w:tblCellSpacing w:w="15" w:type="dxa"/>
          <w:trPrChange w:id="724" w:author="alanr" w:date="2021-05-14T12:59:05Z">
            <w:trPr>
              <w:gridAfter w:val="1"/>
              <w:wAfter w:w="24" w:type="dxa"/>
              <w:tblCellSpacing w:w="15" w:type="dxa"/>
            </w:trPr>
          </w:trPrChange>
        </w:trPr>
        <w:tc>
          <w:tcPr>
            <w:tcW w:w="2762" w:type="dxa"/>
            <w:shd w:val="clear" w:color="auto" w:fill="auto"/>
            <w:vAlign w:val="center"/>
            <w:tcPrChange w:id="725" w:author="alanr" w:date="2021-05-14T12:59:05Z">
              <w:tcPr>
                <w:tcW w:w="2762" w:type="dxa"/>
                <w:shd w:val="clear" w:color="auto" w:fill="auto"/>
                <w:vAlign w:val="center"/>
              </w:tcPr>
            </w:tcPrChange>
          </w:tcPr>
          <w:p>
            <w:pPr>
              <w:keepNext w:val="0"/>
              <w:keepLines w:val="0"/>
              <w:widowControl/>
              <w:suppressLineNumbers w:val="0"/>
              <w:jc w:val="left"/>
              <w:rPr>
                <w:sz w:val="22"/>
                <w:szCs w:val="22"/>
              </w:rPr>
            </w:pPr>
            <w:r>
              <w:rPr>
                <w:rFonts w:ascii="SimSun" w:hAnsi="SimSun" w:eastAsia="SimSun" w:cs="SimSun"/>
                <w:sz w:val="22"/>
                <w:szCs w:val="22"/>
              </w:rPr>
              <w:t>FTHG</w:t>
            </w:r>
          </w:p>
        </w:tc>
        <w:tc>
          <w:tcPr>
            <w:tcW w:w="666" w:type="dxa"/>
            <w:gridSpan w:val="2"/>
            <w:shd w:val="clear" w:color="auto" w:fill="auto"/>
            <w:vAlign w:val="center"/>
            <w:tcPrChange w:id="726" w:author="alanr" w:date="2021-05-14T12:59:05Z">
              <w:tcPr>
                <w:tcW w:w="666" w:type="dxa"/>
                <w:gridSpan w:val="2"/>
                <w:shd w:val="clear" w:color="auto" w:fill="auto"/>
                <w:vAlign w:val="center"/>
              </w:tcPr>
            </w:tcPrChange>
          </w:tcPr>
          <w:p>
            <w:pPr>
              <w:keepNext w:val="0"/>
              <w:keepLines w:val="0"/>
              <w:widowControl/>
              <w:suppressLineNumbers w:val="0"/>
              <w:jc w:val="center"/>
              <w:rPr>
                <w:sz w:val="22"/>
                <w:szCs w:val="22"/>
              </w:rPr>
            </w:pPr>
            <w:r>
              <w:rPr>
                <w:rFonts w:ascii="SimSun" w:hAnsi="SimSun" w:eastAsia="SimSun" w:cs="SimSun"/>
                <w:sz w:val="22"/>
                <w:szCs w:val="22"/>
              </w:rPr>
              <w:t>8,137</w:t>
            </w:r>
          </w:p>
        </w:tc>
        <w:tc>
          <w:tcPr>
            <w:tcW w:w="946" w:type="dxa"/>
            <w:gridSpan w:val="2"/>
            <w:shd w:val="clear" w:color="auto" w:fill="auto"/>
            <w:vAlign w:val="center"/>
            <w:tcPrChange w:id="727" w:author="alanr" w:date="2021-05-14T12:59:05Z">
              <w:tcPr>
                <w:tcW w:w="946" w:type="dxa"/>
                <w:gridSpan w:val="2"/>
                <w:shd w:val="clear" w:color="auto" w:fill="auto"/>
                <w:vAlign w:val="center"/>
              </w:tcPr>
            </w:tcPrChange>
          </w:tcPr>
          <w:p>
            <w:pPr>
              <w:keepNext w:val="0"/>
              <w:keepLines w:val="0"/>
              <w:widowControl/>
              <w:suppressLineNumbers w:val="0"/>
              <w:jc w:val="center"/>
              <w:rPr>
                <w:sz w:val="22"/>
                <w:szCs w:val="22"/>
              </w:rPr>
            </w:pPr>
            <w:r>
              <w:rPr>
                <w:rFonts w:ascii="SimSun" w:hAnsi="SimSun" w:eastAsia="SimSun" w:cs="SimSun"/>
                <w:sz w:val="22"/>
                <w:szCs w:val="22"/>
              </w:rPr>
              <w:t>1.542</w:t>
            </w:r>
          </w:p>
        </w:tc>
        <w:tc>
          <w:tcPr>
            <w:tcW w:w="725" w:type="dxa"/>
            <w:gridSpan w:val="2"/>
            <w:shd w:val="clear" w:color="auto" w:fill="auto"/>
            <w:vAlign w:val="center"/>
            <w:tcPrChange w:id="728" w:author="alanr" w:date="2021-05-14T12:59:05Z">
              <w:tcPr>
                <w:tcW w:w="725" w:type="dxa"/>
                <w:gridSpan w:val="2"/>
                <w:shd w:val="clear" w:color="auto" w:fill="auto"/>
                <w:vAlign w:val="center"/>
              </w:tcPr>
            </w:tcPrChange>
          </w:tcPr>
          <w:p>
            <w:pPr>
              <w:keepNext w:val="0"/>
              <w:keepLines w:val="0"/>
              <w:widowControl/>
              <w:suppressLineNumbers w:val="0"/>
              <w:jc w:val="center"/>
              <w:rPr>
                <w:sz w:val="22"/>
                <w:szCs w:val="22"/>
              </w:rPr>
            </w:pPr>
            <w:r>
              <w:rPr>
                <w:rFonts w:ascii="SimSun" w:hAnsi="SimSun" w:eastAsia="SimSun" w:cs="SimSun"/>
                <w:sz w:val="22"/>
                <w:szCs w:val="22"/>
              </w:rPr>
              <w:t>1.303</w:t>
            </w:r>
          </w:p>
        </w:tc>
        <w:tc>
          <w:tcPr>
            <w:tcW w:w="957" w:type="dxa"/>
            <w:gridSpan w:val="3"/>
            <w:shd w:val="clear" w:color="auto" w:fill="auto"/>
            <w:vAlign w:val="center"/>
            <w:tcPrChange w:id="729" w:author="alanr" w:date="2021-05-14T12:59:05Z">
              <w:tcPr>
                <w:tcW w:w="957" w:type="dxa"/>
                <w:gridSpan w:val="3"/>
                <w:shd w:val="clear" w:color="auto" w:fill="auto"/>
                <w:vAlign w:val="center"/>
              </w:tcPr>
            </w:tcPrChange>
          </w:tcPr>
          <w:p>
            <w:pPr>
              <w:keepNext w:val="0"/>
              <w:keepLines w:val="0"/>
              <w:widowControl/>
              <w:suppressLineNumbers w:val="0"/>
              <w:jc w:val="center"/>
              <w:rPr>
                <w:sz w:val="22"/>
                <w:szCs w:val="22"/>
              </w:rPr>
            </w:pPr>
            <w:r>
              <w:rPr>
                <w:rFonts w:ascii="SimSun" w:hAnsi="SimSun" w:eastAsia="SimSun" w:cs="SimSun"/>
                <w:sz w:val="22"/>
                <w:szCs w:val="22"/>
              </w:rPr>
              <w:t>0</w:t>
            </w:r>
          </w:p>
        </w:tc>
        <w:tc>
          <w:tcPr>
            <w:tcW w:w="1020" w:type="dxa"/>
            <w:gridSpan w:val="2"/>
            <w:shd w:val="clear" w:color="auto" w:fill="auto"/>
            <w:vAlign w:val="center"/>
            <w:tcPrChange w:id="730" w:author="alanr" w:date="2021-05-14T12:59:05Z">
              <w:tcPr>
                <w:tcW w:w="1020" w:type="dxa"/>
                <w:gridSpan w:val="2"/>
                <w:shd w:val="clear" w:color="auto" w:fill="auto"/>
                <w:vAlign w:val="center"/>
              </w:tcPr>
            </w:tcPrChange>
          </w:tcPr>
          <w:p>
            <w:pPr>
              <w:keepNext w:val="0"/>
              <w:keepLines w:val="0"/>
              <w:widowControl/>
              <w:suppressLineNumbers w:val="0"/>
              <w:jc w:val="center"/>
              <w:rPr>
                <w:sz w:val="22"/>
                <w:szCs w:val="22"/>
              </w:rPr>
            </w:pPr>
            <w:r>
              <w:rPr>
                <w:rFonts w:ascii="SimSun" w:hAnsi="SimSun" w:eastAsia="SimSun" w:cs="SimSun"/>
                <w:sz w:val="22"/>
                <w:szCs w:val="22"/>
              </w:rPr>
              <w:t>1</w:t>
            </w:r>
          </w:p>
        </w:tc>
        <w:tc>
          <w:tcPr>
            <w:tcW w:w="834" w:type="dxa"/>
            <w:gridSpan w:val="2"/>
            <w:shd w:val="clear" w:color="auto" w:fill="auto"/>
            <w:vAlign w:val="center"/>
            <w:tcPrChange w:id="731" w:author="alanr" w:date="2021-05-14T12:59:05Z">
              <w:tcPr>
                <w:tcW w:w="834" w:type="dxa"/>
                <w:gridSpan w:val="2"/>
                <w:shd w:val="clear" w:color="auto" w:fill="auto"/>
                <w:vAlign w:val="center"/>
              </w:tcPr>
            </w:tcPrChange>
          </w:tcPr>
          <w:p>
            <w:pPr>
              <w:keepNext w:val="0"/>
              <w:keepLines w:val="0"/>
              <w:widowControl/>
              <w:suppressLineNumbers w:val="0"/>
              <w:jc w:val="center"/>
              <w:rPr>
                <w:sz w:val="22"/>
                <w:szCs w:val="22"/>
              </w:rPr>
            </w:pPr>
            <w:r>
              <w:rPr>
                <w:rFonts w:ascii="SimSun" w:hAnsi="SimSun" w:eastAsia="SimSun" w:cs="SimSun"/>
                <w:sz w:val="22"/>
                <w:szCs w:val="22"/>
              </w:rPr>
              <w:t>1</w:t>
            </w:r>
          </w:p>
        </w:tc>
        <w:tc>
          <w:tcPr>
            <w:tcW w:w="894" w:type="dxa"/>
            <w:shd w:val="clear" w:color="auto" w:fill="auto"/>
            <w:vAlign w:val="center"/>
            <w:tcPrChange w:id="732" w:author="alanr" w:date="2021-05-14T12:59:05Z">
              <w:tcPr>
                <w:tcW w:w="894" w:type="dxa"/>
                <w:shd w:val="clear" w:color="auto" w:fill="auto"/>
                <w:vAlign w:val="center"/>
              </w:tcPr>
            </w:tcPrChange>
          </w:tcPr>
          <w:p>
            <w:pPr>
              <w:keepNext w:val="0"/>
              <w:keepLines w:val="0"/>
              <w:widowControl/>
              <w:suppressLineNumbers w:val="0"/>
              <w:jc w:val="center"/>
              <w:rPr>
                <w:sz w:val="22"/>
                <w:szCs w:val="22"/>
              </w:rPr>
            </w:pPr>
            <w:r>
              <w:rPr>
                <w:rFonts w:ascii="SimSun" w:hAnsi="SimSun" w:eastAsia="SimSun" w:cs="SimSun"/>
                <w:sz w:val="22"/>
                <w:szCs w:val="22"/>
              </w:rPr>
              <w:t>2</w:t>
            </w:r>
          </w:p>
        </w:tc>
        <w:tc>
          <w:tcPr>
            <w:tcW w:w="1047" w:type="dxa"/>
            <w:gridSpan w:val="3"/>
            <w:shd w:val="clear" w:color="auto" w:fill="auto"/>
            <w:vAlign w:val="center"/>
            <w:tcPrChange w:id="733" w:author="alanr" w:date="2021-05-14T12:59:05Z">
              <w:tcPr>
                <w:tcW w:w="1047" w:type="dxa"/>
                <w:gridSpan w:val="3"/>
                <w:shd w:val="clear" w:color="auto" w:fill="auto"/>
                <w:vAlign w:val="center"/>
              </w:tcPr>
            </w:tcPrChange>
          </w:tcPr>
          <w:p>
            <w:pPr>
              <w:keepNext w:val="0"/>
              <w:keepLines w:val="0"/>
              <w:widowControl/>
              <w:suppressLineNumbers w:val="0"/>
              <w:jc w:val="center"/>
              <w:rPr>
                <w:sz w:val="22"/>
                <w:szCs w:val="22"/>
              </w:rPr>
            </w:pPr>
            <w:r>
              <w:rPr>
                <w:rFonts w:ascii="SimSun" w:hAnsi="SimSun" w:eastAsia="SimSun" w:cs="SimSun"/>
                <w:sz w:val="22"/>
                <w:szCs w:val="22"/>
              </w:rPr>
              <w:t>10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Change w:id="734" w:author="alanr" w:date="2021-05-14T12:59:05Z">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blPrExChange>
        </w:tblPrEx>
        <w:trPr>
          <w:gridAfter w:val="1"/>
          <w:wAfter w:w="0" w:type="dxa"/>
          <w:tblCellSpacing w:w="15" w:type="dxa"/>
          <w:trPrChange w:id="734" w:author="alanr" w:date="2021-05-14T12:59:05Z">
            <w:trPr>
              <w:gridAfter w:val="1"/>
              <w:wAfter w:w="24" w:type="dxa"/>
              <w:tblCellSpacing w:w="15" w:type="dxa"/>
            </w:trPr>
          </w:trPrChange>
        </w:trPr>
        <w:tc>
          <w:tcPr>
            <w:tcW w:w="2762" w:type="dxa"/>
            <w:shd w:val="clear" w:color="auto" w:fill="auto"/>
            <w:vAlign w:val="center"/>
            <w:tcPrChange w:id="735" w:author="alanr" w:date="2021-05-14T12:59:05Z">
              <w:tcPr>
                <w:tcW w:w="2762" w:type="dxa"/>
                <w:shd w:val="clear" w:color="auto" w:fill="auto"/>
                <w:vAlign w:val="center"/>
              </w:tcPr>
            </w:tcPrChange>
          </w:tcPr>
          <w:p>
            <w:pPr>
              <w:keepNext w:val="0"/>
              <w:keepLines w:val="0"/>
              <w:widowControl/>
              <w:suppressLineNumbers w:val="0"/>
              <w:jc w:val="left"/>
              <w:rPr>
                <w:sz w:val="22"/>
                <w:szCs w:val="22"/>
              </w:rPr>
            </w:pPr>
            <w:r>
              <w:rPr>
                <w:rFonts w:ascii="SimSun" w:hAnsi="SimSun" w:eastAsia="SimSun" w:cs="SimSun"/>
                <w:sz w:val="22"/>
                <w:szCs w:val="22"/>
              </w:rPr>
              <w:t>FTAG</w:t>
            </w:r>
          </w:p>
        </w:tc>
        <w:tc>
          <w:tcPr>
            <w:tcW w:w="666" w:type="dxa"/>
            <w:gridSpan w:val="2"/>
            <w:shd w:val="clear" w:color="auto" w:fill="auto"/>
            <w:vAlign w:val="center"/>
            <w:tcPrChange w:id="736" w:author="alanr" w:date="2021-05-14T12:59:05Z">
              <w:tcPr>
                <w:tcW w:w="666" w:type="dxa"/>
                <w:gridSpan w:val="2"/>
                <w:shd w:val="clear" w:color="auto" w:fill="auto"/>
                <w:vAlign w:val="center"/>
              </w:tcPr>
            </w:tcPrChange>
          </w:tcPr>
          <w:p>
            <w:pPr>
              <w:keepNext w:val="0"/>
              <w:keepLines w:val="0"/>
              <w:widowControl/>
              <w:suppressLineNumbers w:val="0"/>
              <w:jc w:val="center"/>
              <w:rPr>
                <w:sz w:val="22"/>
                <w:szCs w:val="22"/>
              </w:rPr>
            </w:pPr>
            <w:r>
              <w:rPr>
                <w:rFonts w:ascii="SimSun" w:hAnsi="SimSun" w:eastAsia="SimSun" w:cs="SimSun"/>
                <w:sz w:val="22"/>
                <w:szCs w:val="22"/>
              </w:rPr>
              <w:t>8,137</w:t>
            </w:r>
          </w:p>
        </w:tc>
        <w:tc>
          <w:tcPr>
            <w:tcW w:w="946" w:type="dxa"/>
            <w:gridSpan w:val="2"/>
            <w:shd w:val="clear" w:color="auto" w:fill="auto"/>
            <w:vAlign w:val="center"/>
            <w:tcPrChange w:id="737" w:author="alanr" w:date="2021-05-14T12:59:05Z">
              <w:tcPr>
                <w:tcW w:w="946" w:type="dxa"/>
                <w:gridSpan w:val="2"/>
                <w:shd w:val="clear" w:color="auto" w:fill="auto"/>
                <w:vAlign w:val="center"/>
              </w:tcPr>
            </w:tcPrChange>
          </w:tcPr>
          <w:p>
            <w:pPr>
              <w:keepNext w:val="0"/>
              <w:keepLines w:val="0"/>
              <w:widowControl/>
              <w:suppressLineNumbers w:val="0"/>
              <w:jc w:val="center"/>
              <w:rPr>
                <w:sz w:val="22"/>
                <w:szCs w:val="22"/>
              </w:rPr>
            </w:pPr>
            <w:r>
              <w:rPr>
                <w:rFonts w:ascii="SimSun" w:hAnsi="SimSun" w:eastAsia="SimSun" w:cs="SimSun"/>
                <w:sz w:val="22"/>
                <w:szCs w:val="22"/>
              </w:rPr>
              <w:t>1.250</w:t>
            </w:r>
          </w:p>
        </w:tc>
        <w:tc>
          <w:tcPr>
            <w:tcW w:w="725" w:type="dxa"/>
            <w:gridSpan w:val="2"/>
            <w:shd w:val="clear" w:color="auto" w:fill="auto"/>
            <w:vAlign w:val="center"/>
            <w:tcPrChange w:id="738" w:author="alanr" w:date="2021-05-14T12:59:05Z">
              <w:tcPr>
                <w:tcW w:w="725" w:type="dxa"/>
                <w:gridSpan w:val="2"/>
                <w:shd w:val="clear" w:color="auto" w:fill="auto"/>
                <w:vAlign w:val="center"/>
              </w:tcPr>
            </w:tcPrChange>
          </w:tcPr>
          <w:p>
            <w:pPr>
              <w:keepNext w:val="0"/>
              <w:keepLines w:val="0"/>
              <w:widowControl/>
              <w:suppressLineNumbers w:val="0"/>
              <w:jc w:val="center"/>
              <w:rPr>
                <w:sz w:val="22"/>
                <w:szCs w:val="22"/>
              </w:rPr>
            </w:pPr>
            <w:r>
              <w:rPr>
                <w:rFonts w:ascii="SimSun" w:hAnsi="SimSun" w:eastAsia="SimSun" w:cs="SimSun"/>
                <w:sz w:val="22"/>
                <w:szCs w:val="22"/>
              </w:rPr>
              <w:t>1.179</w:t>
            </w:r>
          </w:p>
        </w:tc>
        <w:tc>
          <w:tcPr>
            <w:tcW w:w="957" w:type="dxa"/>
            <w:gridSpan w:val="3"/>
            <w:shd w:val="clear" w:color="auto" w:fill="auto"/>
            <w:vAlign w:val="center"/>
            <w:tcPrChange w:id="739" w:author="alanr" w:date="2021-05-14T12:59:05Z">
              <w:tcPr>
                <w:tcW w:w="957" w:type="dxa"/>
                <w:gridSpan w:val="3"/>
                <w:shd w:val="clear" w:color="auto" w:fill="auto"/>
                <w:vAlign w:val="center"/>
              </w:tcPr>
            </w:tcPrChange>
          </w:tcPr>
          <w:p>
            <w:pPr>
              <w:keepNext w:val="0"/>
              <w:keepLines w:val="0"/>
              <w:widowControl/>
              <w:suppressLineNumbers w:val="0"/>
              <w:jc w:val="center"/>
              <w:rPr>
                <w:sz w:val="22"/>
                <w:szCs w:val="22"/>
              </w:rPr>
            </w:pPr>
            <w:r>
              <w:rPr>
                <w:rFonts w:ascii="SimSun" w:hAnsi="SimSun" w:eastAsia="SimSun" w:cs="SimSun"/>
                <w:sz w:val="22"/>
                <w:szCs w:val="22"/>
              </w:rPr>
              <w:t>0</w:t>
            </w:r>
          </w:p>
        </w:tc>
        <w:tc>
          <w:tcPr>
            <w:tcW w:w="1020" w:type="dxa"/>
            <w:gridSpan w:val="2"/>
            <w:shd w:val="clear" w:color="auto" w:fill="auto"/>
            <w:vAlign w:val="center"/>
            <w:tcPrChange w:id="740" w:author="alanr" w:date="2021-05-14T12:59:05Z">
              <w:tcPr>
                <w:tcW w:w="1020" w:type="dxa"/>
                <w:gridSpan w:val="2"/>
                <w:shd w:val="clear" w:color="auto" w:fill="auto"/>
                <w:vAlign w:val="center"/>
              </w:tcPr>
            </w:tcPrChange>
          </w:tcPr>
          <w:p>
            <w:pPr>
              <w:keepNext w:val="0"/>
              <w:keepLines w:val="0"/>
              <w:widowControl/>
              <w:suppressLineNumbers w:val="0"/>
              <w:jc w:val="center"/>
              <w:rPr>
                <w:sz w:val="22"/>
                <w:szCs w:val="22"/>
              </w:rPr>
            </w:pPr>
            <w:r>
              <w:rPr>
                <w:rFonts w:ascii="SimSun" w:hAnsi="SimSun" w:eastAsia="SimSun" w:cs="SimSun"/>
                <w:sz w:val="22"/>
                <w:szCs w:val="22"/>
              </w:rPr>
              <w:t>0</w:t>
            </w:r>
          </w:p>
        </w:tc>
        <w:tc>
          <w:tcPr>
            <w:tcW w:w="834" w:type="dxa"/>
            <w:gridSpan w:val="2"/>
            <w:shd w:val="clear" w:color="auto" w:fill="auto"/>
            <w:vAlign w:val="center"/>
            <w:tcPrChange w:id="741" w:author="alanr" w:date="2021-05-14T12:59:05Z">
              <w:tcPr>
                <w:tcW w:w="834" w:type="dxa"/>
                <w:gridSpan w:val="2"/>
                <w:shd w:val="clear" w:color="auto" w:fill="auto"/>
                <w:vAlign w:val="center"/>
              </w:tcPr>
            </w:tcPrChange>
          </w:tcPr>
          <w:p>
            <w:pPr>
              <w:keepNext w:val="0"/>
              <w:keepLines w:val="0"/>
              <w:widowControl/>
              <w:suppressLineNumbers w:val="0"/>
              <w:jc w:val="center"/>
              <w:rPr>
                <w:sz w:val="22"/>
                <w:szCs w:val="22"/>
              </w:rPr>
            </w:pPr>
            <w:r>
              <w:rPr>
                <w:rFonts w:ascii="SimSun" w:hAnsi="SimSun" w:eastAsia="SimSun" w:cs="SimSun"/>
                <w:sz w:val="22"/>
                <w:szCs w:val="22"/>
              </w:rPr>
              <w:t>1</w:t>
            </w:r>
          </w:p>
        </w:tc>
        <w:tc>
          <w:tcPr>
            <w:tcW w:w="894" w:type="dxa"/>
            <w:shd w:val="clear" w:color="auto" w:fill="auto"/>
            <w:vAlign w:val="center"/>
            <w:tcPrChange w:id="742" w:author="alanr" w:date="2021-05-14T12:59:05Z">
              <w:tcPr>
                <w:tcW w:w="894" w:type="dxa"/>
                <w:shd w:val="clear" w:color="auto" w:fill="auto"/>
                <w:vAlign w:val="center"/>
              </w:tcPr>
            </w:tcPrChange>
          </w:tcPr>
          <w:p>
            <w:pPr>
              <w:keepNext w:val="0"/>
              <w:keepLines w:val="0"/>
              <w:widowControl/>
              <w:suppressLineNumbers w:val="0"/>
              <w:jc w:val="center"/>
              <w:rPr>
                <w:sz w:val="22"/>
                <w:szCs w:val="22"/>
              </w:rPr>
            </w:pPr>
            <w:r>
              <w:rPr>
                <w:rFonts w:ascii="SimSun" w:hAnsi="SimSun" w:eastAsia="SimSun" w:cs="SimSun"/>
                <w:sz w:val="22"/>
                <w:szCs w:val="22"/>
              </w:rPr>
              <w:t>2</w:t>
            </w:r>
          </w:p>
        </w:tc>
        <w:tc>
          <w:tcPr>
            <w:tcW w:w="1047" w:type="dxa"/>
            <w:gridSpan w:val="3"/>
            <w:shd w:val="clear" w:color="auto" w:fill="auto"/>
            <w:vAlign w:val="center"/>
            <w:tcPrChange w:id="743" w:author="alanr" w:date="2021-05-14T12:59:05Z">
              <w:tcPr>
                <w:tcW w:w="1047" w:type="dxa"/>
                <w:gridSpan w:val="3"/>
                <w:shd w:val="clear" w:color="auto" w:fill="auto"/>
                <w:vAlign w:val="center"/>
              </w:tcPr>
            </w:tcPrChange>
          </w:tcPr>
          <w:p>
            <w:pPr>
              <w:keepNext w:val="0"/>
              <w:keepLines w:val="0"/>
              <w:widowControl/>
              <w:suppressLineNumbers w:val="0"/>
              <w:jc w:val="center"/>
              <w:rPr>
                <w:sz w:val="22"/>
                <w:szCs w:val="22"/>
              </w:rPr>
            </w:pPr>
            <w:r>
              <w:rPr>
                <w:rFonts w:ascii="SimSun" w:hAnsi="SimSun" w:eastAsia="SimSun" w:cs="SimSun"/>
                <w:sz w:val="22"/>
                <w:szCs w:val="22"/>
              </w:rPr>
              <w:t>13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Change w:id="744" w:author="alanr" w:date="2021-05-14T12:59:05Z">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blPrExChange>
        </w:tblPrEx>
        <w:trPr>
          <w:gridAfter w:val="1"/>
          <w:wAfter w:w="0" w:type="dxa"/>
          <w:tblCellSpacing w:w="15" w:type="dxa"/>
          <w:trPrChange w:id="744" w:author="alanr" w:date="2021-05-14T12:59:05Z">
            <w:trPr>
              <w:gridAfter w:val="1"/>
              <w:wAfter w:w="24" w:type="dxa"/>
              <w:tblCellSpacing w:w="15" w:type="dxa"/>
            </w:trPr>
          </w:trPrChange>
        </w:trPr>
        <w:tc>
          <w:tcPr>
            <w:tcW w:w="2762" w:type="dxa"/>
            <w:shd w:val="clear" w:color="auto" w:fill="auto"/>
            <w:vAlign w:val="center"/>
            <w:tcPrChange w:id="745" w:author="alanr" w:date="2021-05-14T12:59:05Z">
              <w:tcPr>
                <w:tcW w:w="2762" w:type="dxa"/>
                <w:shd w:val="clear" w:color="auto" w:fill="auto"/>
                <w:vAlign w:val="center"/>
              </w:tcPr>
            </w:tcPrChange>
          </w:tcPr>
          <w:p>
            <w:pPr>
              <w:keepNext w:val="0"/>
              <w:keepLines w:val="0"/>
              <w:widowControl/>
              <w:suppressLineNumbers w:val="0"/>
              <w:jc w:val="left"/>
              <w:rPr>
                <w:sz w:val="22"/>
                <w:szCs w:val="22"/>
              </w:rPr>
            </w:pPr>
            <w:r>
              <w:rPr>
                <w:rFonts w:ascii="SimSun" w:hAnsi="SimSun" w:eastAsia="SimSun" w:cs="SimSun"/>
                <w:sz w:val="22"/>
                <w:szCs w:val="22"/>
              </w:rPr>
              <w:t>HS</w:t>
            </w:r>
          </w:p>
        </w:tc>
        <w:tc>
          <w:tcPr>
            <w:tcW w:w="666" w:type="dxa"/>
            <w:gridSpan w:val="2"/>
            <w:shd w:val="clear" w:color="auto" w:fill="auto"/>
            <w:vAlign w:val="center"/>
            <w:tcPrChange w:id="746" w:author="alanr" w:date="2021-05-14T12:59:05Z">
              <w:tcPr>
                <w:tcW w:w="666" w:type="dxa"/>
                <w:gridSpan w:val="2"/>
                <w:shd w:val="clear" w:color="auto" w:fill="auto"/>
                <w:vAlign w:val="center"/>
              </w:tcPr>
            </w:tcPrChange>
          </w:tcPr>
          <w:p>
            <w:pPr>
              <w:keepNext w:val="0"/>
              <w:keepLines w:val="0"/>
              <w:widowControl/>
              <w:suppressLineNumbers w:val="0"/>
              <w:jc w:val="center"/>
              <w:rPr>
                <w:sz w:val="22"/>
                <w:szCs w:val="22"/>
              </w:rPr>
            </w:pPr>
            <w:r>
              <w:rPr>
                <w:rFonts w:ascii="SimSun" w:hAnsi="SimSun" w:eastAsia="SimSun" w:cs="SimSun"/>
                <w:sz w:val="22"/>
                <w:szCs w:val="22"/>
              </w:rPr>
              <w:t>8,137</w:t>
            </w:r>
          </w:p>
        </w:tc>
        <w:tc>
          <w:tcPr>
            <w:tcW w:w="946" w:type="dxa"/>
            <w:gridSpan w:val="2"/>
            <w:shd w:val="clear" w:color="auto" w:fill="auto"/>
            <w:vAlign w:val="center"/>
            <w:tcPrChange w:id="747" w:author="alanr" w:date="2021-05-14T12:59:05Z">
              <w:tcPr>
                <w:tcW w:w="946" w:type="dxa"/>
                <w:gridSpan w:val="2"/>
                <w:shd w:val="clear" w:color="auto" w:fill="auto"/>
                <w:vAlign w:val="center"/>
              </w:tcPr>
            </w:tcPrChange>
          </w:tcPr>
          <w:p>
            <w:pPr>
              <w:keepNext w:val="0"/>
              <w:keepLines w:val="0"/>
              <w:widowControl/>
              <w:suppressLineNumbers w:val="0"/>
              <w:jc w:val="center"/>
              <w:rPr>
                <w:sz w:val="22"/>
                <w:szCs w:val="22"/>
              </w:rPr>
            </w:pPr>
            <w:r>
              <w:rPr>
                <w:rFonts w:ascii="SimSun" w:hAnsi="SimSun" w:eastAsia="SimSun" w:cs="SimSun"/>
                <w:sz w:val="22"/>
                <w:szCs w:val="22"/>
              </w:rPr>
              <w:t>12.946</w:t>
            </w:r>
          </w:p>
        </w:tc>
        <w:tc>
          <w:tcPr>
            <w:tcW w:w="725" w:type="dxa"/>
            <w:gridSpan w:val="2"/>
            <w:shd w:val="clear" w:color="auto" w:fill="auto"/>
            <w:vAlign w:val="center"/>
            <w:tcPrChange w:id="748" w:author="alanr" w:date="2021-05-14T12:59:05Z">
              <w:tcPr>
                <w:tcW w:w="725" w:type="dxa"/>
                <w:gridSpan w:val="2"/>
                <w:shd w:val="clear" w:color="auto" w:fill="auto"/>
                <w:vAlign w:val="center"/>
              </w:tcPr>
            </w:tcPrChange>
          </w:tcPr>
          <w:p>
            <w:pPr>
              <w:keepNext w:val="0"/>
              <w:keepLines w:val="0"/>
              <w:widowControl/>
              <w:suppressLineNumbers w:val="0"/>
              <w:jc w:val="center"/>
              <w:rPr>
                <w:sz w:val="22"/>
                <w:szCs w:val="22"/>
              </w:rPr>
            </w:pPr>
            <w:r>
              <w:rPr>
                <w:rFonts w:ascii="SimSun" w:hAnsi="SimSun" w:eastAsia="SimSun" w:cs="SimSun"/>
                <w:sz w:val="22"/>
                <w:szCs w:val="22"/>
              </w:rPr>
              <w:t>5.165</w:t>
            </w:r>
          </w:p>
        </w:tc>
        <w:tc>
          <w:tcPr>
            <w:tcW w:w="957" w:type="dxa"/>
            <w:gridSpan w:val="3"/>
            <w:shd w:val="clear" w:color="auto" w:fill="auto"/>
            <w:vAlign w:val="center"/>
            <w:tcPrChange w:id="749" w:author="alanr" w:date="2021-05-14T12:59:05Z">
              <w:tcPr>
                <w:tcW w:w="957" w:type="dxa"/>
                <w:gridSpan w:val="3"/>
                <w:shd w:val="clear" w:color="auto" w:fill="auto"/>
                <w:vAlign w:val="center"/>
              </w:tcPr>
            </w:tcPrChange>
          </w:tcPr>
          <w:p>
            <w:pPr>
              <w:keepNext w:val="0"/>
              <w:keepLines w:val="0"/>
              <w:widowControl/>
              <w:suppressLineNumbers w:val="0"/>
              <w:jc w:val="center"/>
              <w:rPr>
                <w:sz w:val="22"/>
                <w:szCs w:val="22"/>
              </w:rPr>
            </w:pPr>
            <w:r>
              <w:rPr>
                <w:rFonts w:ascii="SimSun" w:hAnsi="SimSun" w:eastAsia="SimSun" w:cs="SimSun"/>
                <w:sz w:val="22"/>
                <w:szCs w:val="22"/>
              </w:rPr>
              <w:t>0</w:t>
            </w:r>
          </w:p>
        </w:tc>
        <w:tc>
          <w:tcPr>
            <w:tcW w:w="1020" w:type="dxa"/>
            <w:gridSpan w:val="2"/>
            <w:shd w:val="clear" w:color="auto" w:fill="auto"/>
            <w:vAlign w:val="center"/>
            <w:tcPrChange w:id="750" w:author="alanr" w:date="2021-05-14T12:59:05Z">
              <w:tcPr>
                <w:tcW w:w="1020" w:type="dxa"/>
                <w:gridSpan w:val="2"/>
                <w:shd w:val="clear" w:color="auto" w:fill="auto"/>
                <w:vAlign w:val="center"/>
              </w:tcPr>
            </w:tcPrChange>
          </w:tcPr>
          <w:p>
            <w:pPr>
              <w:keepNext w:val="0"/>
              <w:keepLines w:val="0"/>
              <w:widowControl/>
              <w:suppressLineNumbers w:val="0"/>
              <w:jc w:val="center"/>
              <w:rPr>
                <w:sz w:val="22"/>
                <w:szCs w:val="22"/>
              </w:rPr>
            </w:pPr>
            <w:r>
              <w:rPr>
                <w:rFonts w:ascii="SimSun" w:hAnsi="SimSun" w:eastAsia="SimSun" w:cs="SimSun"/>
                <w:sz w:val="22"/>
                <w:szCs w:val="22"/>
              </w:rPr>
              <w:t>9</w:t>
            </w:r>
          </w:p>
        </w:tc>
        <w:tc>
          <w:tcPr>
            <w:tcW w:w="834" w:type="dxa"/>
            <w:gridSpan w:val="2"/>
            <w:shd w:val="clear" w:color="auto" w:fill="auto"/>
            <w:vAlign w:val="center"/>
            <w:tcPrChange w:id="751" w:author="alanr" w:date="2021-05-14T12:59:05Z">
              <w:tcPr>
                <w:tcW w:w="834" w:type="dxa"/>
                <w:gridSpan w:val="2"/>
                <w:shd w:val="clear" w:color="auto" w:fill="auto"/>
                <w:vAlign w:val="center"/>
              </w:tcPr>
            </w:tcPrChange>
          </w:tcPr>
          <w:p>
            <w:pPr>
              <w:keepNext w:val="0"/>
              <w:keepLines w:val="0"/>
              <w:widowControl/>
              <w:suppressLineNumbers w:val="0"/>
              <w:jc w:val="center"/>
              <w:rPr>
                <w:sz w:val="22"/>
                <w:szCs w:val="22"/>
              </w:rPr>
            </w:pPr>
            <w:r>
              <w:rPr>
                <w:rFonts w:ascii="SimSun" w:hAnsi="SimSun" w:eastAsia="SimSun" w:cs="SimSun"/>
                <w:sz w:val="22"/>
                <w:szCs w:val="22"/>
              </w:rPr>
              <w:t>12</w:t>
            </w:r>
          </w:p>
        </w:tc>
        <w:tc>
          <w:tcPr>
            <w:tcW w:w="894" w:type="dxa"/>
            <w:shd w:val="clear" w:color="auto" w:fill="auto"/>
            <w:vAlign w:val="center"/>
            <w:tcPrChange w:id="752" w:author="alanr" w:date="2021-05-14T12:59:05Z">
              <w:tcPr>
                <w:tcW w:w="894" w:type="dxa"/>
                <w:shd w:val="clear" w:color="auto" w:fill="auto"/>
                <w:vAlign w:val="center"/>
              </w:tcPr>
            </w:tcPrChange>
          </w:tcPr>
          <w:p>
            <w:pPr>
              <w:keepNext w:val="0"/>
              <w:keepLines w:val="0"/>
              <w:widowControl/>
              <w:suppressLineNumbers w:val="0"/>
              <w:jc w:val="center"/>
              <w:rPr>
                <w:sz w:val="22"/>
                <w:szCs w:val="22"/>
              </w:rPr>
            </w:pPr>
            <w:r>
              <w:rPr>
                <w:rFonts w:ascii="SimSun" w:hAnsi="SimSun" w:eastAsia="SimSun" w:cs="SimSun"/>
                <w:sz w:val="22"/>
                <w:szCs w:val="22"/>
              </w:rPr>
              <w:t>16</w:t>
            </w:r>
          </w:p>
        </w:tc>
        <w:tc>
          <w:tcPr>
            <w:tcW w:w="1047" w:type="dxa"/>
            <w:gridSpan w:val="3"/>
            <w:shd w:val="clear" w:color="auto" w:fill="auto"/>
            <w:vAlign w:val="center"/>
            <w:tcPrChange w:id="753" w:author="alanr" w:date="2021-05-14T12:59:05Z">
              <w:tcPr>
                <w:tcW w:w="1047" w:type="dxa"/>
                <w:gridSpan w:val="3"/>
                <w:shd w:val="clear" w:color="auto" w:fill="auto"/>
                <w:vAlign w:val="center"/>
              </w:tcPr>
            </w:tcPrChange>
          </w:tcPr>
          <w:p>
            <w:pPr>
              <w:keepNext w:val="0"/>
              <w:keepLines w:val="0"/>
              <w:widowControl/>
              <w:suppressLineNumbers w:val="0"/>
              <w:jc w:val="center"/>
              <w:rPr>
                <w:sz w:val="22"/>
                <w:szCs w:val="22"/>
              </w:rPr>
            </w:pPr>
            <w:r>
              <w:rPr>
                <w:rFonts w:ascii="SimSun" w:hAnsi="SimSun" w:eastAsia="SimSun" w:cs="SimSun"/>
                <w:sz w:val="22"/>
                <w:szCs w:val="22"/>
              </w:rPr>
              <w:t>38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Change w:id="754" w:author="alanr" w:date="2021-05-14T12:59:05Z">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blPrExChange>
        </w:tblPrEx>
        <w:trPr>
          <w:gridAfter w:val="1"/>
          <w:wAfter w:w="0" w:type="dxa"/>
          <w:tblCellSpacing w:w="15" w:type="dxa"/>
          <w:trPrChange w:id="754" w:author="alanr" w:date="2021-05-14T12:59:05Z">
            <w:trPr>
              <w:gridAfter w:val="1"/>
              <w:wAfter w:w="24" w:type="dxa"/>
              <w:tblCellSpacing w:w="15" w:type="dxa"/>
            </w:trPr>
          </w:trPrChange>
        </w:trPr>
        <w:tc>
          <w:tcPr>
            <w:tcW w:w="2762" w:type="dxa"/>
            <w:shd w:val="clear" w:color="auto" w:fill="auto"/>
            <w:vAlign w:val="center"/>
            <w:tcPrChange w:id="755" w:author="alanr" w:date="2021-05-14T12:59:05Z">
              <w:tcPr>
                <w:tcW w:w="2762" w:type="dxa"/>
                <w:shd w:val="clear" w:color="auto" w:fill="auto"/>
                <w:vAlign w:val="center"/>
              </w:tcPr>
            </w:tcPrChange>
          </w:tcPr>
          <w:p>
            <w:pPr>
              <w:keepNext w:val="0"/>
              <w:keepLines w:val="0"/>
              <w:widowControl/>
              <w:suppressLineNumbers w:val="0"/>
              <w:jc w:val="left"/>
              <w:rPr>
                <w:sz w:val="22"/>
                <w:szCs w:val="22"/>
              </w:rPr>
            </w:pPr>
            <w:r>
              <w:rPr>
                <w:rFonts w:ascii="SimSun" w:hAnsi="SimSun" w:eastAsia="SimSun" w:cs="SimSun"/>
                <w:sz w:val="22"/>
                <w:szCs w:val="22"/>
              </w:rPr>
              <w:t>AS</w:t>
            </w:r>
          </w:p>
        </w:tc>
        <w:tc>
          <w:tcPr>
            <w:tcW w:w="666" w:type="dxa"/>
            <w:gridSpan w:val="2"/>
            <w:shd w:val="clear" w:color="auto" w:fill="auto"/>
            <w:vAlign w:val="center"/>
            <w:tcPrChange w:id="756" w:author="alanr" w:date="2021-05-14T12:59:05Z">
              <w:tcPr>
                <w:tcW w:w="666" w:type="dxa"/>
                <w:gridSpan w:val="2"/>
                <w:shd w:val="clear" w:color="auto" w:fill="auto"/>
                <w:vAlign w:val="center"/>
              </w:tcPr>
            </w:tcPrChange>
          </w:tcPr>
          <w:p>
            <w:pPr>
              <w:keepNext w:val="0"/>
              <w:keepLines w:val="0"/>
              <w:widowControl/>
              <w:suppressLineNumbers w:val="0"/>
              <w:jc w:val="center"/>
              <w:rPr>
                <w:sz w:val="22"/>
                <w:szCs w:val="22"/>
              </w:rPr>
            </w:pPr>
            <w:r>
              <w:rPr>
                <w:rFonts w:ascii="SimSun" w:hAnsi="SimSun" w:eastAsia="SimSun" w:cs="SimSun"/>
                <w:sz w:val="22"/>
                <w:szCs w:val="22"/>
              </w:rPr>
              <w:t>8,137</w:t>
            </w:r>
          </w:p>
        </w:tc>
        <w:tc>
          <w:tcPr>
            <w:tcW w:w="946" w:type="dxa"/>
            <w:gridSpan w:val="2"/>
            <w:shd w:val="clear" w:color="auto" w:fill="auto"/>
            <w:vAlign w:val="center"/>
            <w:tcPrChange w:id="757" w:author="alanr" w:date="2021-05-14T12:59:05Z">
              <w:tcPr>
                <w:tcW w:w="946" w:type="dxa"/>
                <w:gridSpan w:val="2"/>
                <w:shd w:val="clear" w:color="auto" w:fill="auto"/>
                <w:vAlign w:val="center"/>
              </w:tcPr>
            </w:tcPrChange>
          </w:tcPr>
          <w:p>
            <w:pPr>
              <w:keepNext w:val="0"/>
              <w:keepLines w:val="0"/>
              <w:widowControl/>
              <w:suppressLineNumbers w:val="0"/>
              <w:jc w:val="center"/>
              <w:rPr>
                <w:sz w:val="22"/>
                <w:szCs w:val="22"/>
              </w:rPr>
            </w:pPr>
            <w:r>
              <w:rPr>
                <w:rFonts w:ascii="SimSun" w:hAnsi="SimSun" w:eastAsia="SimSun" w:cs="SimSun"/>
                <w:sz w:val="22"/>
                <w:szCs w:val="22"/>
              </w:rPr>
              <w:t>10.835</w:t>
            </w:r>
          </w:p>
        </w:tc>
        <w:tc>
          <w:tcPr>
            <w:tcW w:w="725" w:type="dxa"/>
            <w:gridSpan w:val="2"/>
            <w:shd w:val="clear" w:color="auto" w:fill="auto"/>
            <w:vAlign w:val="center"/>
            <w:tcPrChange w:id="758" w:author="alanr" w:date="2021-05-14T12:59:05Z">
              <w:tcPr>
                <w:tcW w:w="725" w:type="dxa"/>
                <w:gridSpan w:val="2"/>
                <w:shd w:val="clear" w:color="auto" w:fill="auto"/>
                <w:vAlign w:val="center"/>
              </w:tcPr>
            </w:tcPrChange>
          </w:tcPr>
          <w:p>
            <w:pPr>
              <w:keepNext w:val="0"/>
              <w:keepLines w:val="0"/>
              <w:widowControl/>
              <w:suppressLineNumbers w:val="0"/>
              <w:jc w:val="center"/>
              <w:rPr>
                <w:sz w:val="22"/>
                <w:szCs w:val="22"/>
              </w:rPr>
            </w:pPr>
            <w:r>
              <w:rPr>
                <w:rFonts w:ascii="SimSun" w:hAnsi="SimSun" w:eastAsia="SimSun" w:cs="SimSun"/>
                <w:sz w:val="22"/>
                <w:szCs w:val="22"/>
              </w:rPr>
              <w:t>4.668</w:t>
            </w:r>
          </w:p>
        </w:tc>
        <w:tc>
          <w:tcPr>
            <w:tcW w:w="957" w:type="dxa"/>
            <w:gridSpan w:val="3"/>
            <w:shd w:val="clear" w:color="auto" w:fill="auto"/>
            <w:vAlign w:val="center"/>
            <w:tcPrChange w:id="759" w:author="alanr" w:date="2021-05-14T12:59:05Z">
              <w:tcPr>
                <w:tcW w:w="957" w:type="dxa"/>
                <w:gridSpan w:val="3"/>
                <w:shd w:val="clear" w:color="auto" w:fill="auto"/>
                <w:vAlign w:val="center"/>
              </w:tcPr>
            </w:tcPrChange>
          </w:tcPr>
          <w:p>
            <w:pPr>
              <w:keepNext w:val="0"/>
              <w:keepLines w:val="0"/>
              <w:widowControl/>
              <w:suppressLineNumbers w:val="0"/>
              <w:jc w:val="center"/>
              <w:rPr>
                <w:sz w:val="22"/>
                <w:szCs w:val="22"/>
              </w:rPr>
            </w:pPr>
            <w:r>
              <w:rPr>
                <w:rFonts w:ascii="SimSun" w:hAnsi="SimSun" w:eastAsia="SimSun" w:cs="SimSun"/>
                <w:sz w:val="22"/>
                <w:szCs w:val="22"/>
              </w:rPr>
              <w:t>0</w:t>
            </w:r>
          </w:p>
        </w:tc>
        <w:tc>
          <w:tcPr>
            <w:tcW w:w="1020" w:type="dxa"/>
            <w:gridSpan w:val="2"/>
            <w:shd w:val="clear" w:color="auto" w:fill="auto"/>
            <w:vAlign w:val="center"/>
            <w:tcPrChange w:id="760" w:author="alanr" w:date="2021-05-14T12:59:05Z">
              <w:tcPr>
                <w:tcW w:w="1020" w:type="dxa"/>
                <w:gridSpan w:val="2"/>
                <w:shd w:val="clear" w:color="auto" w:fill="auto"/>
                <w:vAlign w:val="center"/>
              </w:tcPr>
            </w:tcPrChange>
          </w:tcPr>
          <w:p>
            <w:pPr>
              <w:keepNext w:val="0"/>
              <w:keepLines w:val="0"/>
              <w:widowControl/>
              <w:suppressLineNumbers w:val="0"/>
              <w:jc w:val="center"/>
              <w:rPr>
                <w:sz w:val="22"/>
                <w:szCs w:val="22"/>
              </w:rPr>
            </w:pPr>
            <w:r>
              <w:rPr>
                <w:rFonts w:ascii="SimSun" w:hAnsi="SimSun" w:eastAsia="SimSun" w:cs="SimSun"/>
                <w:sz w:val="22"/>
                <w:szCs w:val="22"/>
              </w:rPr>
              <w:t>7</w:t>
            </w:r>
          </w:p>
        </w:tc>
        <w:tc>
          <w:tcPr>
            <w:tcW w:w="834" w:type="dxa"/>
            <w:gridSpan w:val="2"/>
            <w:shd w:val="clear" w:color="auto" w:fill="auto"/>
            <w:vAlign w:val="center"/>
            <w:tcPrChange w:id="761" w:author="alanr" w:date="2021-05-14T12:59:05Z">
              <w:tcPr>
                <w:tcW w:w="834" w:type="dxa"/>
                <w:gridSpan w:val="2"/>
                <w:shd w:val="clear" w:color="auto" w:fill="auto"/>
                <w:vAlign w:val="center"/>
              </w:tcPr>
            </w:tcPrChange>
          </w:tcPr>
          <w:p>
            <w:pPr>
              <w:keepNext w:val="0"/>
              <w:keepLines w:val="0"/>
              <w:widowControl/>
              <w:suppressLineNumbers w:val="0"/>
              <w:jc w:val="center"/>
              <w:rPr>
                <w:sz w:val="22"/>
                <w:szCs w:val="22"/>
              </w:rPr>
            </w:pPr>
            <w:r>
              <w:rPr>
                <w:rFonts w:ascii="SimSun" w:hAnsi="SimSun" w:eastAsia="SimSun" w:cs="SimSun"/>
                <w:sz w:val="22"/>
                <w:szCs w:val="22"/>
              </w:rPr>
              <w:t>10</w:t>
            </w:r>
          </w:p>
        </w:tc>
        <w:tc>
          <w:tcPr>
            <w:tcW w:w="894" w:type="dxa"/>
            <w:shd w:val="clear" w:color="auto" w:fill="auto"/>
            <w:vAlign w:val="center"/>
            <w:tcPrChange w:id="762" w:author="alanr" w:date="2021-05-14T12:59:05Z">
              <w:tcPr>
                <w:tcW w:w="894" w:type="dxa"/>
                <w:shd w:val="clear" w:color="auto" w:fill="auto"/>
                <w:vAlign w:val="center"/>
              </w:tcPr>
            </w:tcPrChange>
          </w:tcPr>
          <w:p>
            <w:pPr>
              <w:keepNext w:val="0"/>
              <w:keepLines w:val="0"/>
              <w:widowControl/>
              <w:suppressLineNumbers w:val="0"/>
              <w:jc w:val="center"/>
              <w:rPr>
                <w:sz w:val="22"/>
                <w:szCs w:val="22"/>
              </w:rPr>
            </w:pPr>
            <w:r>
              <w:rPr>
                <w:rFonts w:ascii="SimSun" w:hAnsi="SimSun" w:eastAsia="SimSun" w:cs="SimSun"/>
                <w:sz w:val="22"/>
                <w:szCs w:val="22"/>
              </w:rPr>
              <w:t>14</w:t>
            </w:r>
          </w:p>
        </w:tc>
        <w:tc>
          <w:tcPr>
            <w:tcW w:w="1047" w:type="dxa"/>
            <w:gridSpan w:val="3"/>
            <w:shd w:val="clear" w:color="auto" w:fill="auto"/>
            <w:vAlign w:val="center"/>
            <w:tcPrChange w:id="763" w:author="alanr" w:date="2021-05-14T12:59:05Z">
              <w:tcPr>
                <w:tcW w:w="1047" w:type="dxa"/>
                <w:gridSpan w:val="3"/>
                <w:shd w:val="clear" w:color="auto" w:fill="auto"/>
                <w:vAlign w:val="center"/>
              </w:tcPr>
            </w:tcPrChange>
          </w:tcPr>
          <w:p>
            <w:pPr>
              <w:keepNext w:val="0"/>
              <w:keepLines w:val="0"/>
              <w:widowControl/>
              <w:suppressLineNumbers w:val="0"/>
              <w:jc w:val="center"/>
              <w:rPr>
                <w:sz w:val="22"/>
                <w:szCs w:val="22"/>
              </w:rPr>
            </w:pPr>
            <w:r>
              <w:rPr>
                <w:rFonts w:ascii="SimSun" w:hAnsi="SimSun" w:eastAsia="SimSun" w:cs="SimSun"/>
                <w:sz w:val="22"/>
                <w:szCs w:val="22"/>
              </w:rPr>
              <w:t>45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Change w:id="764" w:author="alanr" w:date="2021-05-14T12:59:05Z">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blPrExChange>
        </w:tblPrEx>
        <w:trPr>
          <w:gridAfter w:val="1"/>
          <w:wAfter w:w="0" w:type="dxa"/>
          <w:tblCellSpacing w:w="15" w:type="dxa"/>
          <w:trPrChange w:id="764" w:author="alanr" w:date="2021-05-14T12:59:05Z">
            <w:trPr>
              <w:gridAfter w:val="1"/>
              <w:wAfter w:w="24" w:type="dxa"/>
              <w:tblCellSpacing w:w="15" w:type="dxa"/>
            </w:trPr>
          </w:trPrChange>
        </w:trPr>
        <w:tc>
          <w:tcPr>
            <w:tcW w:w="2762" w:type="dxa"/>
            <w:shd w:val="clear" w:color="auto" w:fill="auto"/>
            <w:vAlign w:val="center"/>
            <w:tcPrChange w:id="765" w:author="alanr" w:date="2021-05-14T12:59:05Z">
              <w:tcPr>
                <w:tcW w:w="2762" w:type="dxa"/>
                <w:shd w:val="clear" w:color="auto" w:fill="auto"/>
                <w:vAlign w:val="center"/>
              </w:tcPr>
            </w:tcPrChange>
          </w:tcPr>
          <w:p>
            <w:pPr>
              <w:keepNext w:val="0"/>
              <w:keepLines w:val="0"/>
              <w:widowControl/>
              <w:suppressLineNumbers w:val="0"/>
              <w:jc w:val="left"/>
              <w:rPr>
                <w:sz w:val="22"/>
                <w:szCs w:val="22"/>
              </w:rPr>
            </w:pPr>
            <w:r>
              <w:rPr>
                <w:rFonts w:ascii="SimSun" w:hAnsi="SimSun" w:eastAsia="SimSun" w:cs="SimSun"/>
                <w:sz w:val="22"/>
                <w:szCs w:val="22"/>
              </w:rPr>
              <w:t>HST</w:t>
            </w:r>
          </w:p>
        </w:tc>
        <w:tc>
          <w:tcPr>
            <w:tcW w:w="666" w:type="dxa"/>
            <w:gridSpan w:val="2"/>
            <w:shd w:val="clear" w:color="auto" w:fill="auto"/>
            <w:vAlign w:val="center"/>
            <w:tcPrChange w:id="766" w:author="alanr" w:date="2021-05-14T12:59:05Z">
              <w:tcPr>
                <w:tcW w:w="666" w:type="dxa"/>
                <w:gridSpan w:val="2"/>
                <w:shd w:val="clear" w:color="auto" w:fill="auto"/>
                <w:vAlign w:val="center"/>
              </w:tcPr>
            </w:tcPrChange>
          </w:tcPr>
          <w:p>
            <w:pPr>
              <w:keepNext w:val="0"/>
              <w:keepLines w:val="0"/>
              <w:widowControl/>
              <w:suppressLineNumbers w:val="0"/>
              <w:jc w:val="center"/>
              <w:rPr>
                <w:sz w:val="22"/>
                <w:szCs w:val="22"/>
              </w:rPr>
            </w:pPr>
            <w:r>
              <w:rPr>
                <w:rFonts w:ascii="SimSun" w:hAnsi="SimSun" w:eastAsia="SimSun" w:cs="SimSun"/>
                <w:sz w:val="22"/>
                <w:szCs w:val="22"/>
              </w:rPr>
              <w:t>8,137</w:t>
            </w:r>
          </w:p>
        </w:tc>
        <w:tc>
          <w:tcPr>
            <w:tcW w:w="946" w:type="dxa"/>
            <w:gridSpan w:val="2"/>
            <w:shd w:val="clear" w:color="auto" w:fill="auto"/>
            <w:vAlign w:val="center"/>
            <w:tcPrChange w:id="767" w:author="alanr" w:date="2021-05-14T12:59:05Z">
              <w:tcPr>
                <w:tcW w:w="946" w:type="dxa"/>
                <w:gridSpan w:val="2"/>
                <w:shd w:val="clear" w:color="auto" w:fill="auto"/>
                <w:vAlign w:val="center"/>
              </w:tcPr>
            </w:tcPrChange>
          </w:tcPr>
          <w:p>
            <w:pPr>
              <w:keepNext w:val="0"/>
              <w:keepLines w:val="0"/>
              <w:widowControl/>
              <w:suppressLineNumbers w:val="0"/>
              <w:jc w:val="center"/>
              <w:rPr>
                <w:sz w:val="22"/>
                <w:szCs w:val="22"/>
              </w:rPr>
            </w:pPr>
            <w:r>
              <w:rPr>
                <w:rFonts w:ascii="SimSun" w:hAnsi="SimSun" w:eastAsia="SimSun" w:cs="SimSun"/>
                <w:sz w:val="22"/>
                <w:szCs w:val="22"/>
              </w:rPr>
              <w:t>4.899</w:t>
            </w:r>
          </w:p>
        </w:tc>
        <w:tc>
          <w:tcPr>
            <w:tcW w:w="725" w:type="dxa"/>
            <w:gridSpan w:val="2"/>
            <w:shd w:val="clear" w:color="auto" w:fill="auto"/>
            <w:vAlign w:val="center"/>
            <w:tcPrChange w:id="768" w:author="alanr" w:date="2021-05-14T12:59:05Z">
              <w:tcPr>
                <w:tcW w:w="725" w:type="dxa"/>
                <w:gridSpan w:val="2"/>
                <w:shd w:val="clear" w:color="auto" w:fill="auto"/>
                <w:vAlign w:val="center"/>
              </w:tcPr>
            </w:tcPrChange>
          </w:tcPr>
          <w:p>
            <w:pPr>
              <w:keepNext w:val="0"/>
              <w:keepLines w:val="0"/>
              <w:widowControl/>
              <w:suppressLineNumbers w:val="0"/>
              <w:jc w:val="center"/>
              <w:rPr>
                <w:sz w:val="22"/>
                <w:szCs w:val="22"/>
              </w:rPr>
            </w:pPr>
            <w:r>
              <w:rPr>
                <w:rFonts w:ascii="SimSun" w:hAnsi="SimSun" w:eastAsia="SimSun" w:cs="SimSun"/>
                <w:sz w:val="22"/>
                <w:szCs w:val="22"/>
              </w:rPr>
              <w:t>2.640</w:t>
            </w:r>
          </w:p>
        </w:tc>
        <w:tc>
          <w:tcPr>
            <w:tcW w:w="957" w:type="dxa"/>
            <w:gridSpan w:val="3"/>
            <w:shd w:val="clear" w:color="auto" w:fill="auto"/>
            <w:vAlign w:val="center"/>
            <w:tcPrChange w:id="769" w:author="alanr" w:date="2021-05-14T12:59:05Z">
              <w:tcPr>
                <w:tcW w:w="957" w:type="dxa"/>
                <w:gridSpan w:val="3"/>
                <w:shd w:val="clear" w:color="auto" w:fill="auto"/>
                <w:vAlign w:val="center"/>
              </w:tcPr>
            </w:tcPrChange>
          </w:tcPr>
          <w:p>
            <w:pPr>
              <w:keepNext w:val="0"/>
              <w:keepLines w:val="0"/>
              <w:widowControl/>
              <w:suppressLineNumbers w:val="0"/>
              <w:jc w:val="center"/>
              <w:rPr>
                <w:sz w:val="22"/>
                <w:szCs w:val="22"/>
              </w:rPr>
            </w:pPr>
            <w:r>
              <w:rPr>
                <w:rFonts w:ascii="SimSun" w:hAnsi="SimSun" w:eastAsia="SimSun" w:cs="SimSun"/>
                <w:sz w:val="22"/>
                <w:szCs w:val="22"/>
              </w:rPr>
              <w:t>0</w:t>
            </w:r>
          </w:p>
        </w:tc>
        <w:tc>
          <w:tcPr>
            <w:tcW w:w="1020" w:type="dxa"/>
            <w:gridSpan w:val="2"/>
            <w:shd w:val="clear" w:color="auto" w:fill="auto"/>
            <w:vAlign w:val="center"/>
            <w:tcPrChange w:id="770" w:author="alanr" w:date="2021-05-14T12:59:05Z">
              <w:tcPr>
                <w:tcW w:w="1020" w:type="dxa"/>
                <w:gridSpan w:val="2"/>
                <w:shd w:val="clear" w:color="auto" w:fill="auto"/>
                <w:vAlign w:val="center"/>
              </w:tcPr>
            </w:tcPrChange>
          </w:tcPr>
          <w:p>
            <w:pPr>
              <w:keepNext w:val="0"/>
              <w:keepLines w:val="0"/>
              <w:widowControl/>
              <w:suppressLineNumbers w:val="0"/>
              <w:jc w:val="center"/>
              <w:rPr>
                <w:sz w:val="22"/>
                <w:szCs w:val="22"/>
              </w:rPr>
            </w:pPr>
            <w:r>
              <w:rPr>
                <w:rFonts w:ascii="SimSun" w:hAnsi="SimSun" w:eastAsia="SimSun" w:cs="SimSun"/>
                <w:sz w:val="22"/>
                <w:szCs w:val="22"/>
              </w:rPr>
              <w:t>3</w:t>
            </w:r>
          </w:p>
        </w:tc>
        <w:tc>
          <w:tcPr>
            <w:tcW w:w="834" w:type="dxa"/>
            <w:gridSpan w:val="2"/>
            <w:shd w:val="clear" w:color="auto" w:fill="auto"/>
            <w:vAlign w:val="center"/>
            <w:tcPrChange w:id="771" w:author="alanr" w:date="2021-05-14T12:59:05Z">
              <w:tcPr>
                <w:tcW w:w="834" w:type="dxa"/>
                <w:gridSpan w:val="2"/>
                <w:shd w:val="clear" w:color="auto" w:fill="auto"/>
                <w:vAlign w:val="center"/>
              </w:tcPr>
            </w:tcPrChange>
          </w:tcPr>
          <w:p>
            <w:pPr>
              <w:keepNext w:val="0"/>
              <w:keepLines w:val="0"/>
              <w:widowControl/>
              <w:suppressLineNumbers w:val="0"/>
              <w:jc w:val="center"/>
              <w:rPr>
                <w:sz w:val="22"/>
                <w:szCs w:val="22"/>
              </w:rPr>
            </w:pPr>
            <w:r>
              <w:rPr>
                <w:rFonts w:ascii="SimSun" w:hAnsi="SimSun" w:eastAsia="SimSun" w:cs="SimSun"/>
                <w:sz w:val="22"/>
                <w:szCs w:val="22"/>
              </w:rPr>
              <w:t>5</w:t>
            </w:r>
          </w:p>
        </w:tc>
        <w:tc>
          <w:tcPr>
            <w:tcW w:w="894" w:type="dxa"/>
            <w:shd w:val="clear" w:color="auto" w:fill="auto"/>
            <w:vAlign w:val="center"/>
            <w:tcPrChange w:id="772" w:author="alanr" w:date="2021-05-14T12:59:05Z">
              <w:tcPr>
                <w:tcW w:w="894" w:type="dxa"/>
                <w:shd w:val="clear" w:color="auto" w:fill="auto"/>
                <w:vAlign w:val="center"/>
              </w:tcPr>
            </w:tcPrChange>
          </w:tcPr>
          <w:p>
            <w:pPr>
              <w:keepNext w:val="0"/>
              <w:keepLines w:val="0"/>
              <w:widowControl/>
              <w:suppressLineNumbers w:val="0"/>
              <w:jc w:val="center"/>
              <w:rPr>
                <w:sz w:val="22"/>
                <w:szCs w:val="22"/>
              </w:rPr>
            </w:pPr>
            <w:r>
              <w:rPr>
                <w:rFonts w:ascii="SimSun" w:hAnsi="SimSun" w:eastAsia="SimSun" w:cs="SimSun"/>
                <w:sz w:val="22"/>
                <w:szCs w:val="22"/>
              </w:rPr>
              <w:t>6</w:t>
            </w:r>
          </w:p>
        </w:tc>
        <w:tc>
          <w:tcPr>
            <w:tcW w:w="1047" w:type="dxa"/>
            <w:gridSpan w:val="3"/>
            <w:shd w:val="clear" w:color="auto" w:fill="auto"/>
            <w:vAlign w:val="center"/>
            <w:tcPrChange w:id="773" w:author="alanr" w:date="2021-05-14T12:59:05Z">
              <w:tcPr>
                <w:tcW w:w="1047" w:type="dxa"/>
                <w:gridSpan w:val="3"/>
                <w:shd w:val="clear" w:color="auto" w:fill="auto"/>
                <w:vAlign w:val="center"/>
              </w:tcPr>
            </w:tcPrChange>
          </w:tcPr>
          <w:p>
            <w:pPr>
              <w:keepNext w:val="0"/>
              <w:keepLines w:val="0"/>
              <w:widowControl/>
              <w:suppressLineNumbers w:val="0"/>
              <w:jc w:val="center"/>
              <w:rPr>
                <w:sz w:val="22"/>
                <w:szCs w:val="22"/>
              </w:rPr>
            </w:pPr>
            <w:r>
              <w:rPr>
                <w:rFonts w:ascii="SimSun" w:hAnsi="SimSun" w:eastAsia="SimSun" w:cs="SimSun"/>
                <w:sz w:val="22"/>
                <w:szCs w:val="22"/>
              </w:rPr>
              <w:t>18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Change w:id="774" w:author="alanr" w:date="2021-05-14T12:59:05Z">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blPrExChange>
        </w:tblPrEx>
        <w:trPr>
          <w:gridAfter w:val="1"/>
          <w:wAfter w:w="0" w:type="dxa"/>
          <w:tblCellSpacing w:w="15" w:type="dxa"/>
          <w:trPrChange w:id="774" w:author="alanr" w:date="2021-05-14T12:59:05Z">
            <w:trPr>
              <w:gridAfter w:val="1"/>
              <w:wAfter w:w="24" w:type="dxa"/>
              <w:tblCellSpacing w:w="15" w:type="dxa"/>
            </w:trPr>
          </w:trPrChange>
        </w:trPr>
        <w:tc>
          <w:tcPr>
            <w:tcW w:w="2762" w:type="dxa"/>
            <w:shd w:val="clear" w:color="auto" w:fill="auto"/>
            <w:vAlign w:val="center"/>
            <w:tcPrChange w:id="775" w:author="alanr" w:date="2021-05-14T12:59:05Z">
              <w:tcPr>
                <w:tcW w:w="2762" w:type="dxa"/>
                <w:shd w:val="clear" w:color="auto" w:fill="auto"/>
                <w:vAlign w:val="center"/>
              </w:tcPr>
            </w:tcPrChange>
          </w:tcPr>
          <w:p>
            <w:pPr>
              <w:keepNext w:val="0"/>
              <w:keepLines w:val="0"/>
              <w:widowControl/>
              <w:suppressLineNumbers w:val="0"/>
              <w:jc w:val="left"/>
              <w:rPr>
                <w:sz w:val="22"/>
                <w:szCs w:val="22"/>
              </w:rPr>
            </w:pPr>
            <w:r>
              <w:rPr>
                <w:rFonts w:ascii="SimSun" w:hAnsi="SimSun" w:eastAsia="SimSun" w:cs="SimSun"/>
                <w:sz w:val="22"/>
                <w:szCs w:val="22"/>
              </w:rPr>
              <w:t>AST</w:t>
            </w:r>
          </w:p>
        </w:tc>
        <w:tc>
          <w:tcPr>
            <w:tcW w:w="666" w:type="dxa"/>
            <w:gridSpan w:val="2"/>
            <w:shd w:val="clear" w:color="auto" w:fill="auto"/>
            <w:vAlign w:val="center"/>
            <w:tcPrChange w:id="776" w:author="alanr" w:date="2021-05-14T12:59:05Z">
              <w:tcPr>
                <w:tcW w:w="666" w:type="dxa"/>
                <w:gridSpan w:val="2"/>
                <w:shd w:val="clear" w:color="auto" w:fill="auto"/>
                <w:vAlign w:val="center"/>
              </w:tcPr>
            </w:tcPrChange>
          </w:tcPr>
          <w:p>
            <w:pPr>
              <w:keepNext w:val="0"/>
              <w:keepLines w:val="0"/>
              <w:widowControl/>
              <w:suppressLineNumbers w:val="0"/>
              <w:jc w:val="center"/>
              <w:rPr>
                <w:sz w:val="22"/>
                <w:szCs w:val="22"/>
              </w:rPr>
            </w:pPr>
            <w:r>
              <w:rPr>
                <w:rFonts w:ascii="SimSun" w:hAnsi="SimSun" w:eastAsia="SimSun" w:cs="SimSun"/>
                <w:sz w:val="22"/>
                <w:szCs w:val="22"/>
              </w:rPr>
              <w:t>8,137</w:t>
            </w:r>
          </w:p>
        </w:tc>
        <w:tc>
          <w:tcPr>
            <w:tcW w:w="946" w:type="dxa"/>
            <w:gridSpan w:val="2"/>
            <w:shd w:val="clear" w:color="auto" w:fill="auto"/>
            <w:vAlign w:val="center"/>
            <w:tcPrChange w:id="777" w:author="alanr" w:date="2021-05-14T12:59:05Z">
              <w:tcPr>
                <w:tcW w:w="946" w:type="dxa"/>
                <w:gridSpan w:val="2"/>
                <w:shd w:val="clear" w:color="auto" w:fill="auto"/>
                <w:vAlign w:val="center"/>
              </w:tcPr>
            </w:tcPrChange>
          </w:tcPr>
          <w:p>
            <w:pPr>
              <w:keepNext w:val="0"/>
              <w:keepLines w:val="0"/>
              <w:widowControl/>
              <w:suppressLineNumbers w:val="0"/>
              <w:jc w:val="center"/>
              <w:rPr>
                <w:sz w:val="22"/>
                <w:szCs w:val="22"/>
              </w:rPr>
            </w:pPr>
            <w:r>
              <w:rPr>
                <w:rFonts w:ascii="SimSun" w:hAnsi="SimSun" w:eastAsia="SimSun" w:cs="SimSun"/>
                <w:sz w:val="22"/>
                <w:szCs w:val="22"/>
              </w:rPr>
              <w:t>4.097</w:t>
            </w:r>
          </w:p>
        </w:tc>
        <w:tc>
          <w:tcPr>
            <w:tcW w:w="725" w:type="dxa"/>
            <w:gridSpan w:val="2"/>
            <w:shd w:val="clear" w:color="auto" w:fill="auto"/>
            <w:vAlign w:val="center"/>
            <w:tcPrChange w:id="778" w:author="alanr" w:date="2021-05-14T12:59:05Z">
              <w:tcPr>
                <w:tcW w:w="725" w:type="dxa"/>
                <w:gridSpan w:val="2"/>
                <w:shd w:val="clear" w:color="auto" w:fill="auto"/>
                <w:vAlign w:val="center"/>
              </w:tcPr>
            </w:tcPrChange>
          </w:tcPr>
          <w:p>
            <w:pPr>
              <w:keepNext w:val="0"/>
              <w:keepLines w:val="0"/>
              <w:widowControl/>
              <w:suppressLineNumbers w:val="0"/>
              <w:jc w:val="center"/>
              <w:rPr>
                <w:sz w:val="22"/>
                <w:szCs w:val="22"/>
              </w:rPr>
            </w:pPr>
            <w:r>
              <w:rPr>
                <w:rFonts w:ascii="SimSun" w:hAnsi="SimSun" w:eastAsia="SimSun" w:cs="SimSun"/>
                <w:sz w:val="22"/>
                <w:szCs w:val="22"/>
              </w:rPr>
              <w:t>2.398</w:t>
            </w:r>
          </w:p>
        </w:tc>
        <w:tc>
          <w:tcPr>
            <w:tcW w:w="957" w:type="dxa"/>
            <w:gridSpan w:val="3"/>
            <w:shd w:val="clear" w:color="auto" w:fill="auto"/>
            <w:vAlign w:val="center"/>
            <w:tcPrChange w:id="779" w:author="alanr" w:date="2021-05-14T12:59:05Z">
              <w:tcPr>
                <w:tcW w:w="957" w:type="dxa"/>
                <w:gridSpan w:val="3"/>
                <w:shd w:val="clear" w:color="auto" w:fill="auto"/>
                <w:vAlign w:val="center"/>
              </w:tcPr>
            </w:tcPrChange>
          </w:tcPr>
          <w:p>
            <w:pPr>
              <w:keepNext w:val="0"/>
              <w:keepLines w:val="0"/>
              <w:widowControl/>
              <w:suppressLineNumbers w:val="0"/>
              <w:jc w:val="center"/>
              <w:rPr>
                <w:sz w:val="22"/>
                <w:szCs w:val="22"/>
              </w:rPr>
            </w:pPr>
            <w:r>
              <w:rPr>
                <w:rFonts w:ascii="SimSun" w:hAnsi="SimSun" w:eastAsia="SimSun" w:cs="SimSun"/>
                <w:sz w:val="22"/>
                <w:szCs w:val="22"/>
              </w:rPr>
              <w:t>0</w:t>
            </w:r>
          </w:p>
        </w:tc>
        <w:tc>
          <w:tcPr>
            <w:tcW w:w="1020" w:type="dxa"/>
            <w:gridSpan w:val="2"/>
            <w:shd w:val="clear" w:color="auto" w:fill="auto"/>
            <w:vAlign w:val="center"/>
            <w:tcPrChange w:id="780" w:author="alanr" w:date="2021-05-14T12:59:05Z">
              <w:tcPr>
                <w:tcW w:w="1020" w:type="dxa"/>
                <w:gridSpan w:val="2"/>
                <w:shd w:val="clear" w:color="auto" w:fill="auto"/>
                <w:vAlign w:val="center"/>
              </w:tcPr>
            </w:tcPrChange>
          </w:tcPr>
          <w:p>
            <w:pPr>
              <w:keepNext w:val="0"/>
              <w:keepLines w:val="0"/>
              <w:widowControl/>
              <w:suppressLineNumbers w:val="0"/>
              <w:jc w:val="center"/>
              <w:rPr>
                <w:sz w:val="22"/>
                <w:szCs w:val="22"/>
              </w:rPr>
            </w:pPr>
            <w:r>
              <w:rPr>
                <w:rFonts w:ascii="SimSun" w:hAnsi="SimSun" w:eastAsia="SimSun" w:cs="SimSun"/>
                <w:sz w:val="22"/>
                <w:szCs w:val="22"/>
              </w:rPr>
              <w:t>2</w:t>
            </w:r>
          </w:p>
        </w:tc>
        <w:tc>
          <w:tcPr>
            <w:tcW w:w="834" w:type="dxa"/>
            <w:gridSpan w:val="2"/>
            <w:shd w:val="clear" w:color="auto" w:fill="auto"/>
            <w:vAlign w:val="center"/>
            <w:tcPrChange w:id="781" w:author="alanr" w:date="2021-05-14T12:59:05Z">
              <w:tcPr>
                <w:tcW w:w="834" w:type="dxa"/>
                <w:gridSpan w:val="2"/>
                <w:shd w:val="clear" w:color="auto" w:fill="auto"/>
                <w:vAlign w:val="center"/>
              </w:tcPr>
            </w:tcPrChange>
          </w:tcPr>
          <w:p>
            <w:pPr>
              <w:keepNext w:val="0"/>
              <w:keepLines w:val="0"/>
              <w:widowControl/>
              <w:suppressLineNumbers w:val="0"/>
              <w:jc w:val="center"/>
              <w:rPr>
                <w:sz w:val="22"/>
                <w:szCs w:val="22"/>
              </w:rPr>
            </w:pPr>
            <w:r>
              <w:rPr>
                <w:rFonts w:ascii="SimSun" w:hAnsi="SimSun" w:eastAsia="SimSun" w:cs="SimSun"/>
                <w:sz w:val="22"/>
                <w:szCs w:val="22"/>
              </w:rPr>
              <w:t>4</w:t>
            </w:r>
          </w:p>
        </w:tc>
        <w:tc>
          <w:tcPr>
            <w:tcW w:w="894" w:type="dxa"/>
            <w:shd w:val="clear" w:color="auto" w:fill="auto"/>
            <w:vAlign w:val="center"/>
            <w:tcPrChange w:id="782" w:author="alanr" w:date="2021-05-14T12:59:05Z">
              <w:tcPr>
                <w:tcW w:w="894" w:type="dxa"/>
                <w:shd w:val="clear" w:color="auto" w:fill="auto"/>
                <w:vAlign w:val="center"/>
              </w:tcPr>
            </w:tcPrChange>
          </w:tcPr>
          <w:p>
            <w:pPr>
              <w:keepNext w:val="0"/>
              <w:keepLines w:val="0"/>
              <w:widowControl/>
              <w:suppressLineNumbers w:val="0"/>
              <w:jc w:val="center"/>
              <w:rPr>
                <w:sz w:val="22"/>
                <w:szCs w:val="22"/>
              </w:rPr>
            </w:pPr>
            <w:r>
              <w:rPr>
                <w:rFonts w:ascii="SimSun" w:hAnsi="SimSun" w:eastAsia="SimSun" w:cs="SimSun"/>
                <w:sz w:val="22"/>
                <w:szCs w:val="22"/>
              </w:rPr>
              <w:t>6</w:t>
            </w:r>
          </w:p>
        </w:tc>
        <w:tc>
          <w:tcPr>
            <w:tcW w:w="1047" w:type="dxa"/>
            <w:gridSpan w:val="3"/>
            <w:shd w:val="clear" w:color="auto" w:fill="auto"/>
            <w:vAlign w:val="center"/>
            <w:tcPrChange w:id="783" w:author="alanr" w:date="2021-05-14T12:59:05Z">
              <w:tcPr>
                <w:tcW w:w="1047" w:type="dxa"/>
                <w:gridSpan w:val="3"/>
                <w:shd w:val="clear" w:color="auto" w:fill="auto"/>
                <w:vAlign w:val="center"/>
              </w:tcPr>
            </w:tcPrChange>
          </w:tcPr>
          <w:p>
            <w:pPr>
              <w:keepNext w:val="0"/>
              <w:keepLines w:val="0"/>
              <w:widowControl/>
              <w:suppressLineNumbers w:val="0"/>
              <w:jc w:val="center"/>
              <w:rPr>
                <w:sz w:val="22"/>
                <w:szCs w:val="22"/>
              </w:rPr>
            </w:pPr>
            <w:r>
              <w:rPr>
                <w:rFonts w:ascii="SimSun" w:hAnsi="SimSun" w:eastAsia="SimSun" w:cs="SimSun"/>
                <w:sz w:val="22"/>
                <w:szCs w:val="22"/>
              </w:rPr>
              <w:t>23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Change w:id="784" w:author="alanr" w:date="2021-05-14T12:59:05Z">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blPrExChange>
        </w:tblPrEx>
        <w:trPr>
          <w:gridAfter w:val="1"/>
          <w:wAfter w:w="0" w:type="dxa"/>
          <w:tblCellSpacing w:w="15" w:type="dxa"/>
          <w:trPrChange w:id="784" w:author="alanr" w:date="2021-05-14T12:59:05Z">
            <w:trPr>
              <w:gridAfter w:val="1"/>
              <w:wAfter w:w="24" w:type="dxa"/>
              <w:tblCellSpacing w:w="15" w:type="dxa"/>
            </w:trPr>
          </w:trPrChange>
        </w:trPr>
        <w:tc>
          <w:tcPr>
            <w:tcW w:w="2762" w:type="dxa"/>
            <w:shd w:val="clear" w:color="auto" w:fill="auto"/>
            <w:vAlign w:val="center"/>
            <w:tcPrChange w:id="785" w:author="alanr" w:date="2021-05-14T12:59:05Z">
              <w:tcPr>
                <w:tcW w:w="2762" w:type="dxa"/>
                <w:shd w:val="clear" w:color="auto" w:fill="auto"/>
                <w:vAlign w:val="center"/>
              </w:tcPr>
            </w:tcPrChange>
          </w:tcPr>
          <w:p>
            <w:pPr>
              <w:keepNext w:val="0"/>
              <w:keepLines w:val="0"/>
              <w:widowControl/>
              <w:suppressLineNumbers w:val="0"/>
              <w:jc w:val="left"/>
              <w:rPr>
                <w:sz w:val="22"/>
                <w:szCs w:val="22"/>
              </w:rPr>
            </w:pPr>
            <w:r>
              <w:rPr>
                <w:rFonts w:ascii="SimSun" w:hAnsi="SimSun" w:eastAsia="SimSun" w:cs="SimSun"/>
                <w:sz w:val="22"/>
                <w:szCs w:val="22"/>
              </w:rPr>
              <w:t>HF</w:t>
            </w:r>
          </w:p>
        </w:tc>
        <w:tc>
          <w:tcPr>
            <w:tcW w:w="666" w:type="dxa"/>
            <w:gridSpan w:val="2"/>
            <w:shd w:val="clear" w:color="auto" w:fill="auto"/>
            <w:vAlign w:val="center"/>
            <w:tcPrChange w:id="786" w:author="alanr" w:date="2021-05-14T12:59:05Z">
              <w:tcPr>
                <w:tcW w:w="666" w:type="dxa"/>
                <w:gridSpan w:val="2"/>
                <w:shd w:val="clear" w:color="auto" w:fill="auto"/>
                <w:vAlign w:val="center"/>
              </w:tcPr>
            </w:tcPrChange>
          </w:tcPr>
          <w:p>
            <w:pPr>
              <w:keepNext w:val="0"/>
              <w:keepLines w:val="0"/>
              <w:widowControl/>
              <w:suppressLineNumbers w:val="0"/>
              <w:jc w:val="center"/>
              <w:rPr>
                <w:sz w:val="22"/>
                <w:szCs w:val="22"/>
              </w:rPr>
            </w:pPr>
            <w:r>
              <w:rPr>
                <w:rFonts w:ascii="SimSun" w:hAnsi="SimSun" w:eastAsia="SimSun" w:cs="SimSun"/>
                <w:sz w:val="22"/>
                <w:szCs w:val="22"/>
              </w:rPr>
              <w:t>8,137</w:t>
            </w:r>
          </w:p>
        </w:tc>
        <w:tc>
          <w:tcPr>
            <w:tcW w:w="946" w:type="dxa"/>
            <w:gridSpan w:val="2"/>
            <w:shd w:val="clear" w:color="auto" w:fill="auto"/>
            <w:vAlign w:val="center"/>
            <w:tcPrChange w:id="787" w:author="alanr" w:date="2021-05-14T12:59:05Z">
              <w:tcPr>
                <w:tcW w:w="946" w:type="dxa"/>
                <w:gridSpan w:val="2"/>
                <w:shd w:val="clear" w:color="auto" w:fill="auto"/>
                <w:vAlign w:val="center"/>
              </w:tcPr>
            </w:tcPrChange>
          </w:tcPr>
          <w:p>
            <w:pPr>
              <w:keepNext w:val="0"/>
              <w:keepLines w:val="0"/>
              <w:widowControl/>
              <w:suppressLineNumbers w:val="0"/>
              <w:jc w:val="center"/>
              <w:rPr>
                <w:sz w:val="22"/>
                <w:szCs w:val="22"/>
              </w:rPr>
            </w:pPr>
            <w:r>
              <w:rPr>
                <w:rFonts w:ascii="SimSun" w:hAnsi="SimSun" w:eastAsia="SimSun" w:cs="SimSun"/>
                <w:sz w:val="22"/>
                <w:szCs w:val="22"/>
              </w:rPr>
              <w:t>12.970</w:t>
            </w:r>
          </w:p>
        </w:tc>
        <w:tc>
          <w:tcPr>
            <w:tcW w:w="725" w:type="dxa"/>
            <w:gridSpan w:val="2"/>
            <w:shd w:val="clear" w:color="auto" w:fill="auto"/>
            <w:vAlign w:val="center"/>
            <w:tcPrChange w:id="788" w:author="alanr" w:date="2021-05-14T12:59:05Z">
              <w:tcPr>
                <w:tcW w:w="725" w:type="dxa"/>
                <w:gridSpan w:val="2"/>
                <w:shd w:val="clear" w:color="auto" w:fill="auto"/>
                <w:vAlign w:val="center"/>
              </w:tcPr>
            </w:tcPrChange>
          </w:tcPr>
          <w:p>
            <w:pPr>
              <w:keepNext w:val="0"/>
              <w:keepLines w:val="0"/>
              <w:widowControl/>
              <w:suppressLineNumbers w:val="0"/>
              <w:jc w:val="center"/>
              <w:rPr>
                <w:sz w:val="22"/>
                <w:szCs w:val="22"/>
              </w:rPr>
            </w:pPr>
            <w:r>
              <w:rPr>
                <w:rFonts w:ascii="SimSun" w:hAnsi="SimSun" w:eastAsia="SimSun" w:cs="SimSun"/>
                <w:sz w:val="22"/>
                <w:szCs w:val="22"/>
              </w:rPr>
              <w:t>4.184</w:t>
            </w:r>
          </w:p>
        </w:tc>
        <w:tc>
          <w:tcPr>
            <w:tcW w:w="957" w:type="dxa"/>
            <w:gridSpan w:val="3"/>
            <w:shd w:val="clear" w:color="auto" w:fill="auto"/>
            <w:vAlign w:val="center"/>
            <w:tcPrChange w:id="789" w:author="alanr" w:date="2021-05-14T12:59:05Z">
              <w:tcPr>
                <w:tcW w:w="957" w:type="dxa"/>
                <w:gridSpan w:val="3"/>
                <w:shd w:val="clear" w:color="auto" w:fill="auto"/>
                <w:vAlign w:val="center"/>
              </w:tcPr>
            </w:tcPrChange>
          </w:tcPr>
          <w:p>
            <w:pPr>
              <w:keepNext w:val="0"/>
              <w:keepLines w:val="0"/>
              <w:widowControl/>
              <w:suppressLineNumbers w:val="0"/>
              <w:jc w:val="center"/>
              <w:rPr>
                <w:sz w:val="22"/>
                <w:szCs w:val="22"/>
              </w:rPr>
            </w:pPr>
            <w:r>
              <w:rPr>
                <w:rFonts w:ascii="SimSun" w:hAnsi="SimSun" w:eastAsia="SimSun" w:cs="SimSun"/>
                <w:sz w:val="22"/>
                <w:szCs w:val="22"/>
              </w:rPr>
              <w:t>0</w:t>
            </w:r>
          </w:p>
        </w:tc>
        <w:tc>
          <w:tcPr>
            <w:tcW w:w="1020" w:type="dxa"/>
            <w:gridSpan w:val="2"/>
            <w:shd w:val="clear" w:color="auto" w:fill="auto"/>
            <w:vAlign w:val="center"/>
            <w:tcPrChange w:id="790" w:author="alanr" w:date="2021-05-14T12:59:05Z">
              <w:tcPr>
                <w:tcW w:w="1020" w:type="dxa"/>
                <w:gridSpan w:val="2"/>
                <w:shd w:val="clear" w:color="auto" w:fill="auto"/>
                <w:vAlign w:val="center"/>
              </w:tcPr>
            </w:tcPrChange>
          </w:tcPr>
          <w:p>
            <w:pPr>
              <w:keepNext w:val="0"/>
              <w:keepLines w:val="0"/>
              <w:widowControl/>
              <w:suppressLineNumbers w:val="0"/>
              <w:jc w:val="center"/>
              <w:rPr>
                <w:sz w:val="22"/>
                <w:szCs w:val="22"/>
              </w:rPr>
            </w:pPr>
            <w:r>
              <w:rPr>
                <w:rFonts w:ascii="SimSun" w:hAnsi="SimSun" w:eastAsia="SimSun" w:cs="SimSun"/>
                <w:sz w:val="22"/>
                <w:szCs w:val="22"/>
              </w:rPr>
              <w:t>10</w:t>
            </w:r>
          </w:p>
        </w:tc>
        <w:tc>
          <w:tcPr>
            <w:tcW w:w="834" w:type="dxa"/>
            <w:gridSpan w:val="2"/>
            <w:shd w:val="clear" w:color="auto" w:fill="auto"/>
            <w:vAlign w:val="center"/>
            <w:tcPrChange w:id="791" w:author="alanr" w:date="2021-05-14T12:59:05Z">
              <w:tcPr>
                <w:tcW w:w="834" w:type="dxa"/>
                <w:gridSpan w:val="2"/>
                <w:shd w:val="clear" w:color="auto" w:fill="auto"/>
                <w:vAlign w:val="center"/>
              </w:tcPr>
            </w:tcPrChange>
          </w:tcPr>
          <w:p>
            <w:pPr>
              <w:keepNext w:val="0"/>
              <w:keepLines w:val="0"/>
              <w:widowControl/>
              <w:suppressLineNumbers w:val="0"/>
              <w:jc w:val="center"/>
              <w:rPr>
                <w:sz w:val="22"/>
                <w:szCs w:val="22"/>
              </w:rPr>
            </w:pPr>
            <w:r>
              <w:rPr>
                <w:rFonts w:ascii="SimSun" w:hAnsi="SimSun" w:eastAsia="SimSun" w:cs="SimSun"/>
                <w:sz w:val="22"/>
                <w:szCs w:val="22"/>
              </w:rPr>
              <w:t>13</w:t>
            </w:r>
          </w:p>
        </w:tc>
        <w:tc>
          <w:tcPr>
            <w:tcW w:w="894" w:type="dxa"/>
            <w:shd w:val="clear" w:color="auto" w:fill="auto"/>
            <w:vAlign w:val="center"/>
            <w:tcPrChange w:id="792" w:author="alanr" w:date="2021-05-14T12:59:05Z">
              <w:tcPr>
                <w:tcW w:w="894" w:type="dxa"/>
                <w:shd w:val="clear" w:color="auto" w:fill="auto"/>
                <w:vAlign w:val="center"/>
              </w:tcPr>
            </w:tcPrChange>
          </w:tcPr>
          <w:p>
            <w:pPr>
              <w:keepNext w:val="0"/>
              <w:keepLines w:val="0"/>
              <w:widowControl/>
              <w:suppressLineNumbers w:val="0"/>
              <w:jc w:val="center"/>
              <w:rPr>
                <w:sz w:val="22"/>
                <w:szCs w:val="22"/>
              </w:rPr>
            </w:pPr>
            <w:r>
              <w:rPr>
                <w:rFonts w:ascii="SimSun" w:hAnsi="SimSun" w:eastAsia="SimSun" w:cs="SimSun"/>
                <w:sz w:val="22"/>
                <w:szCs w:val="22"/>
              </w:rPr>
              <w:t>16</w:t>
            </w:r>
          </w:p>
        </w:tc>
        <w:tc>
          <w:tcPr>
            <w:tcW w:w="1047" w:type="dxa"/>
            <w:gridSpan w:val="3"/>
            <w:shd w:val="clear" w:color="auto" w:fill="auto"/>
            <w:vAlign w:val="center"/>
            <w:tcPrChange w:id="793" w:author="alanr" w:date="2021-05-14T12:59:05Z">
              <w:tcPr>
                <w:tcW w:w="1047" w:type="dxa"/>
                <w:gridSpan w:val="3"/>
                <w:shd w:val="clear" w:color="auto" w:fill="auto"/>
                <w:vAlign w:val="center"/>
              </w:tcPr>
            </w:tcPrChange>
          </w:tcPr>
          <w:p>
            <w:pPr>
              <w:keepNext w:val="0"/>
              <w:keepLines w:val="0"/>
              <w:widowControl/>
              <w:suppressLineNumbers w:val="0"/>
              <w:jc w:val="center"/>
              <w:rPr>
                <w:sz w:val="22"/>
                <w:szCs w:val="22"/>
              </w:rPr>
            </w:pPr>
            <w:r>
              <w:rPr>
                <w:rFonts w:ascii="SimSun" w:hAnsi="SimSun" w:eastAsia="SimSun" w:cs="SimSun"/>
                <w:sz w:val="22"/>
                <w:szCs w:val="22"/>
              </w:rPr>
              <w:t>31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Change w:id="794" w:author="alanr" w:date="2021-05-14T12:59:05Z">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blPrExChange>
        </w:tblPrEx>
        <w:trPr>
          <w:gridAfter w:val="1"/>
          <w:wAfter w:w="0" w:type="dxa"/>
          <w:tblCellSpacing w:w="15" w:type="dxa"/>
          <w:trPrChange w:id="794" w:author="alanr" w:date="2021-05-14T12:59:05Z">
            <w:trPr>
              <w:gridAfter w:val="1"/>
              <w:wAfter w:w="24" w:type="dxa"/>
              <w:tblCellSpacing w:w="15" w:type="dxa"/>
            </w:trPr>
          </w:trPrChange>
        </w:trPr>
        <w:tc>
          <w:tcPr>
            <w:tcW w:w="2762" w:type="dxa"/>
            <w:shd w:val="clear" w:color="auto" w:fill="auto"/>
            <w:vAlign w:val="center"/>
            <w:tcPrChange w:id="795" w:author="alanr" w:date="2021-05-14T12:59:05Z">
              <w:tcPr>
                <w:tcW w:w="2762" w:type="dxa"/>
                <w:shd w:val="clear" w:color="auto" w:fill="auto"/>
                <w:vAlign w:val="center"/>
              </w:tcPr>
            </w:tcPrChange>
          </w:tcPr>
          <w:p>
            <w:pPr>
              <w:keepNext w:val="0"/>
              <w:keepLines w:val="0"/>
              <w:widowControl/>
              <w:suppressLineNumbers w:val="0"/>
              <w:jc w:val="left"/>
              <w:rPr>
                <w:sz w:val="22"/>
                <w:szCs w:val="22"/>
              </w:rPr>
            </w:pPr>
            <w:r>
              <w:rPr>
                <w:rFonts w:ascii="SimSun" w:hAnsi="SimSun" w:eastAsia="SimSun" w:cs="SimSun"/>
                <w:sz w:val="22"/>
                <w:szCs w:val="22"/>
              </w:rPr>
              <w:t>AF</w:t>
            </w:r>
          </w:p>
        </w:tc>
        <w:tc>
          <w:tcPr>
            <w:tcW w:w="666" w:type="dxa"/>
            <w:gridSpan w:val="2"/>
            <w:shd w:val="clear" w:color="auto" w:fill="auto"/>
            <w:vAlign w:val="center"/>
            <w:tcPrChange w:id="796" w:author="alanr" w:date="2021-05-14T12:59:05Z">
              <w:tcPr>
                <w:tcW w:w="666" w:type="dxa"/>
                <w:gridSpan w:val="2"/>
                <w:shd w:val="clear" w:color="auto" w:fill="auto"/>
                <w:vAlign w:val="center"/>
              </w:tcPr>
            </w:tcPrChange>
          </w:tcPr>
          <w:p>
            <w:pPr>
              <w:keepNext w:val="0"/>
              <w:keepLines w:val="0"/>
              <w:widowControl/>
              <w:suppressLineNumbers w:val="0"/>
              <w:jc w:val="center"/>
              <w:rPr>
                <w:sz w:val="22"/>
                <w:szCs w:val="22"/>
              </w:rPr>
            </w:pPr>
            <w:r>
              <w:rPr>
                <w:rFonts w:ascii="SimSun" w:hAnsi="SimSun" w:eastAsia="SimSun" w:cs="SimSun"/>
                <w:sz w:val="22"/>
                <w:szCs w:val="22"/>
              </w:rPr>
              <w:t>8,137</w:t>
            </w:r>
          </w:p>
        </w:tc>
        <w:tc>
          <w:tcPr>
            <w:tcW w:w="946" w:type="dxa"/>
            <w:gridSpan w:val="2"/>
            <w:shd w:val="clear" w:color="auto" w:fill="auto"/>
            <w:vAlign w:val="center"/>
            <w:tcPrChange w:id="797" w:author="alanr" w:date="2021-05-14T12:59:05Z">
              <w:tcPr>
                <w:tcW w:w="946" w:type="dxa"/>
                <w:gridSpan w:val="2"/>
                <w:shd w:val="clear" w:color="auto" w:fill="auto"/>
                <w:vAlign w:val="center"/>
              </w:tcPr>
            </w:tcPrChange>
          </w:tcPr>
          <w:p>
            <w:pPr>
              <w:keepNext w:val="0"/>
              <w:keepLines w:val="0"/>
              <w:widowControl/>
              <w:suppressLineNumbers w:val="0"/>
              <w:jc w:val="center"/>
              <w:rPr>
                <w:sz w:val="22"/>
                <w:szCs w:val="22"/>
              </w:rPr>
            </w:pPr>
            <w:r>
              <w:rPr>
                <w:rFonts w:ascii="SimSun" w:hAnsi="SimSun" w:eastAsia="SimSun" w:cs="SimSun"/>
                <w:sz w:val="22"/>
                <w:szCs w:val="22"/>
              </w:rPr>
              <w:t>13.078</w:t>
            </w:r>
          </w:p>
        </w:tc>
        <w:tc>
          <w:tcPr>
            <w:tcW w:w="725" w:type="dxa"/>
            <w:gridSpan w:val="2"/>
            <w:shd w:val="clear" w:color="auto" w:fill="auto"/>
            <w:vAlign w:val="center"/>
            <w:tcPrChange w:id="798" w:author="alanr" w:date="2021-05-14T12:59:05Z">
              <w:tcPr>
                <w:tcW w:w="725" w:type="dxa"/>
                <w:gridSpan w:val="2"/>
                <w:shd w:val="clear" w:color="auto" w:fill="auto"/>
                <w:vAlign w:val="center"/>
              </w:tcPr>
            </w:tcPrChange>
          </w:tcPr>
          <w:p>
            <w:pPr>
              <w:keepNext w:val="0"/>
              <w:keepLines w:val="0"/>
              <w:widowControl/>
              <w:suppressLineNumbers w:val="0"/>
              <w:jc w:val="center"/>
              <w:rPr>
                <w:sz w:val="22"/>
                <w:szCs w:val="22"/>
              </w:rPr>
            </w:pPr>
            <w:r>
              <w:rPr>
                <w:rFonts w:ascii="SimSun" w:hAnsi="SimSun" w:eastAsia="SimSun" w:cs="SimSun"/>
                <w:sz w:val="22"/>
                <w:szCs w:val="22"/>
              </w:rPr>
              <w:t>4.277</w:t>
            </w:r>
          </w:p>
        </w:tc>
        <w:tc>
          <w:tcPr>
            <w:tcW w:w="957" w:type="dxa"/>
            <w:gridSpan w:val="3"/>
            <w:shd w:val="clear" w:color="auto" w:fill="auto"/>
            <w:vAlign w:val="center"/>
            <w:tcPrChange w:id="799" w:author="alanr" w:date="2021-05-14T12:59:05Z">
              <w:tcPr>
                <w:tcW w:w="957" w:type="dxa"/>
                <w:gridSpan w:val="3"/>
                <w:shd w:val="clear" w:color="auto" w:fill="auto"/>
                <w:vAlign w:val="center"/>
              </w:tcPr>
            </w:tcPrChange>
          </w:tcPr>
          <w:p>
            <w:pPr>
              <w:keepNext w:val="0"/>
              <w:keepLines w:val="0"/>
              <w:widowControl/>
              <w:suppressLineNumbers w:val="0"/>
              <w:jc w:val="center"/>
              <w:rPr>
                <w:sz w:val="22"/>
                <w:szCs w:val="22"/>
              </w:rPr>
            </w:pPr>
            <w:r>
              <w:rPr>
                <w:rFonts w:ascii="SimSun" w:hAnsi="SimSun" w:eastAsia="SimSun" w:cs="SimSun"/>
                <w:sz w:val="22"/>
                <w:szCs w:val="22"/>
              </w:rPr>
              <w:t>0</w:t>
            </w:r>
          </w:p>
        </w:tc>
        <w:tc>
          <w:tcPr>
            <w:tcW w:w="1020" w:type="dxa"/>
            <w:gridSpan w:val="2"/>
            <w:shd w:val="clear" w:color="auto" w:fill="auto"/>
            <w:vAlign w:val="center"/>
            <w:tcPrChange w:id="800" w:author="alanr" w:date="2021-05-14T12:59:05Z">
              <w:tcPr>
                <w:tcW w:w="1020" w:type="dxa"/>
                <w:gridSpan w:val="2"/>
                <w:shd w:val="clear" w:color="auto" w:fill="auto"/>
                <w:vAlign w:val="center"/>
              </w:tcPr>
            </w:tcPrChange>
          </w:tcPr>
          <w:p>
            <w:pPr>
              <w:keepNext w:val="0"/>
              <w:keepLines w:val="0"/>
              <w:widowControl/>
              <w:suppressLineNumbers w:val="0"/>
              <w:jc w:val="center"/>
              <w:rPr>
                <w:sz w:val="22"/>
                <w:szCs w:val="22"/>
              </w:rPr>
            </w:pPr>
            <w:r>
              <w:rPr>
                <w:rFonts w:ascii="SimSun" w:hAnsi="SimSun" w:eastAsia="SimSun" w:cs="SimSun"/>
                <w:sz w:val="22"/>
                <w:szCs w:val="22"/>
              </w:rPr>
              <w:t>10</w:t>
            </w:r>
          </w:p>
        </w:tc>
        <w:tc>
          <w:tcPr>
            <w:tcW w:w="834" w:type="dxa"/>
            <w:gridSpan w:val="2"/>
            <w:shd w:val="clear" w:color="auto" w:fill="auto"/>
            <w:vAlign w:val="center"/>
            <w:tcPrChange w:id="801" w:author="alanr" w:date="2021-05-14T12:59:05Z">
              <w:tcPr>
                <w:tcW w:w="834" w:type="dxa"/>
                <w:gridSpan w:val="2"/>
                <w:shd w:val="clear" w:color="auto" w:fill="auto"/>
                <w:vAlign w:val="center"/>
              </w:tcPr>
            </w:tcPrChange>
          </w:tcPr>
          <w:p>
            <w:pPr>
              <w:keepNext w:val="0"/>
              <w:keepLines w:val="0"/>
              <w:widowControl/>
              <w:suppressLineNumbers w:val="0"/>
              <w:jc w:val="center"/>
              <w:rPr>
                <w:sz w:val="22"/>
                <w:szCs w:val="22"/>
              </w:rPr>
            </w:pPr>
            <w:r>
              <w:rPr>
                <w:rFonts w:ascii="SimSun" w:hAnsi="SimSun" w:eastAsia="SimSun" w:cs="SimSun"/>
                <w:sz w:val="22"/>
                <w:szCs w:val="22"/>
              </w:rPr>
              <w:t>13</w:t>
            </w:r>
          </w:p>
        </w:tc>
        <w:tc>
          <w:tcPr>
            <w:tcW w:w="894" w:type="dxa"/>
            <w:shd w:val="clear" w:color="auto" w:fill="auto"/>
            <w:vAlign w:val="center"/>
            <w:tcPrChange w:id="802" w:author="alanr" w:date="2021-05-14T12:59:05Z">
              <w:tcPr>
                <w:tcW w:w="894" w:type="dxa"/>
                <w:shd w:val="clear" w:color="auto" w:fill="auto"/>
                <w:vAlign w:val="center"/>
              </w:tcPr>
            </w:tcPrChange>
          </w:tcPr>
          <w:p>
            <w:pPr>
              <w:keepNext w:val="0"/>
              <w:keepLines w:val="0"/>
              <w:widowControl/>
              <w:suppressLineNumbers w:val="0"/>
              <w:jc w:val="center"/>
              <w:rPr>
                <w:sz w:val="22"/>
                <w:szCs w:val="22"/>
              </w:rPr>
            </w:pPr>
            <w:r>
              <w:rPr>
                <w:rFonts w:ascii="SimSun" w:hAnsi="SimSun" w:eastAsia="SimSun" w:cs="SimSun"/>
                <w:sz w:val="22"/>
                <w:szCs w:val="22"/>
              </w:rPr>
              <w:t>16</w:t>
            </w:r>
          </w:p>
        </w:tc>
        <w:tc>
          <w:tcPr>
            <w:tcW w:w="1047" w:type="dxa"/>
            <w:gridSpan w:val="3"/>
            <w:shd w:val="clear" w:color="auto" w:fill="auto"/>
            <w:vAlign w:val="center"/>
            <w:tcPrChange w:id="803" w:author="alanr" w:date="2021-05-14T12:59:05Z">
              <w:tcPr>
                <w:tcW w:w="1047" w:type="dxa"/>
                <w:gridSpan w:val="3"/>
                <w:shd w:val="clear" w:color="auto" w:fill="auto"/>
                <w:vAlign w:val="center"/>
              </w:tcPr>
            </w:tcPrChange>
          </w:tcPr>
          <w:p>
            <w:pPr>
              <w:keepNext w:val="0"/>
              <w:keepLines w:val="0"/>
              <w:widowControl/>
              <w:suppressLineNumbers w:val="0"/>
              <w:jc w:val="center"/>
              <w:rPr>
                <w:sz w:val="22"/>
                <w:szCs w:val="22"/>
              </w:rPr>
            </w:pPr>
            <w:r>
              <w:rPr>
                <w:rFonts w:ascii="SimSun" w:hAnsi="SimSun" w:eastAsia="SimSun" w:cs="SimSun"/>
                <w:sz w:val="22"/>
                <w:szCs w:val="22"/>
              </w:rPr>
              <w:t>34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Change w:id="804" w:author="alanr" w:date="2021-05-14T12:59:05Z">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blPrExChange>
        </w:tblPrEx>
        <w:trPr>
          <w:gridAfter w:val="1"/>
          <w:wAfter w:w="0" w:type="dxa"/>
          <w:tblCellSpacing w:w="15" w:type="dxa"/>
          <w:trPrChange w:id="804" w:author="alanr" w:date="2021-05-14T12:59:05Z">
            <w:trPr>
              <w:gridAfter w:val="1"/>
              <w:wAfter w:w="24" w:type="dxa"/>
              <w:tblCellSpacing w:w="15" w:type="dxa"/>
            </w:trPr>
          </w:trPrChange>
        </w:trPr>
        <w:tc>
          <w:tcPr>
            <w:tcW w:w="2762" w:type="dxa"/>
            <w:shd w:val="clear" w:color="auto" w:fill="auto"/>
            <w:vAlign w:val="center"/>
            <w:tcPrChange w:id="805" w:author="alanr" w:date="2021-05-14T12:59:05Z">
              <w:tcPr>
                <w:tcW w:w="2762" w:type="dxa"/>
                <w:shd w:val="clear" w:color="auto" w:fill="auto"/>
                <w:vAlign w:val="center"/>
              </w:tcPr>
            </w:tcPrChange>
          </w:tcPr>
          <w:p>
            <w:pPr>
              <w:keepNext w:val="0"/>
              <w:keepLines w:val="0"/>
              <w:widowControl/>
              <w:suppressLineNumbers w:val="0"/>
              <w:jc w:val="left"/>
              <w:rPr>
                <w:sz w:val="22"/>
                <w:szCs w:val="22"/>
              </w:rPr>
            </w:pPr>
            <w:r>
              <w:rPr>
                <w:rFonts w:ascii="SimSun" w:hAnsi="SimSun" w:eastAsia="SimSun" w:cs="SimSun"/>
                <w:sz w:val="22"/>
                <w:szCs w:val="22"/>
              </w:rPr>
              <w:t>HC</w:t>
            </w:r>
          </w:p>
        </w:tc>
        <w:tc>
          <w:tcPr>
            <w:tcW w:w="666" w:type="dxa"/>
            <w:gridSpan w:val="2"/>
            <w:shd w:val="clear" w:color="auto" w:fill="auto"/>
            <w:vAlign w:val="center"/>
            <w:tcPrChange w:id="806" w:author="alanr" w:date="2021-05-14T12:59:05Z">
              <w:tcPr>
                <w:tcW w:w="666" w:type="dxa"/>
                <w:gridSpan w:val="2"/>
                <w:shd w:val="clear" w:color="auto" w:fill="auto"/>
                <w:vAlign w:val="center"/>
              </w:tcPr>
            </w:tcPrChange>
          </w:tcPr>
          <w:p>
            <w:pPr>
              <w:keepNext w:val="0"/>
              <w:keepLines w:val="0"/>
              <w:widowControl/>
              <w:suppressLineNumbers w:val="0"/>
              <w:jc w:val="center"/>
              <w:rPr>
                <w:sz w:val="22"/>
                <w:szCs w:val="22"/>
              </w:rPr>
            </w:pPr>
            <w:r>
              <w:rPr>
                <w:rFonts w:ascii="SimSun" w:hAnsi="SimSun" w:eastAsia="SimSun" w:cs="SimSun"/>
                <w:sz w:val="22"/>
                <w:szCs w:val="22"/>
              </w:rPr>
              <w:t>8,137</w:t>
            </w:r>
          </w:p>
        </w:tc>
        <w:tc>
          <w:tcPr>
            <w:tcW w:w="946" w:type="dxa"/>
            <w:gridSpan w:val="2"/>
            <w:shd w:val="clear" w:color="auto" w:fill="auto"/>
            <w:vAlign w:val="center"/>
            <w:tcPrChange w:id="807" w:author="alanr" w:date="2021-05-14T12:59:05Z">
              <w:tcPr>
                <w:tcW w:w="946" w:type="dxa"/>
                <w:gridSpan w:val="2"/>
                <w:shd w:val="clear" w:color="auto" w:fill="auto"/>
                <w:vAlign w:val="center"/>
              </w:tcPr>
            </w:tcPrChange>
          </w:tcPr>
          <w:p>
            <w:pPr>
              <w:keepNext w:val="0"/>
              <w:keepLines w:val="0"/>
              <w:widowControl/>
              <w:suppressLineNumbers w:val="0"/>
              <w:jc w:val="center"/>
              <w:rPr>
                <w:sz w:val="22"/>
                <w:szCs w:val="22"/>
              </w:rPr>
            </w:pPr>
            <w:r>
              <w:rPr>
                <w:rFonts w:ascii="SimSun" w:hAnsi="SimSun" w:eastAsia="SimSun" w:cs="SimSun"/>
                <w:sz w:val="22"/>
                <w:szCs w:val="22"/>
              </w:rPr>
              <w:t>5.405</w:t>
            </w:r>
          </w:p>
        </w:tc>
        <w:tc>
          <w:tcPr>
            <w:tcW w:w="725" w:type="dxa"/>
            <w:gridSpan w:val="2"/>
            <w:shd w:val="clear" w:color="auto" w:fill="auto"/>
            <w:vAlign w:val="center"/>
            <w:tcPrChange w:id="808" w:author="alanr" w:date="2021-05-14T12:59:05Z">
              <w:tcPr>
                <w:tcW w:w="725" w:type="dxa"/>
                <w:gridSpan w:val="2"/>
                <w:shd w:val="clear" w:color="auto" w:fill="auto"/>
                <w:vAlign w:val="center"/>
              </w:tcPr>
            </w:tcPrChange>
          </w:tcPr>
          <w:p>
            <w:pPr>
              <w:keepNext w:val="0"/>
              <w:keepLines w:val="0"/>
              <w:widowControl/>
              <w:suppressLineNumbers w:val="0"/>
              <w:jc w:val="center"/>
              <w:rPr>
                <w:sz w:val="22"/>
                <w:szCs w:val="22"/>
              </w:rPr>
            </w:pPr>
            <w:r>
              <w:rPr>
                <w:rFonts w:ascii="SimSun" w:hAnsi="SimSun" w:eastAsia="SimSun" w:cs="SimSun"/>
                <w:sz w:val="22"/>
                <w:szCs w:val="22"/>
              </w:rPr>
              <w:t>2.972</w:t>
            </w:r>
          </w:p>
        </w:tc>
        <w:tc>
          <w:tcPr>
            <w:tcW w:w="957" w:type="dxa"/>
            <w:gridSpan w:val="3"/>
            <w:shd w:val="clear" w:color="auto" w:fill="auto"/>
            <w:vAlign w:val="center"/>
            <w:tcPrChange w:id="809" w:author="alanr" w:date="2021-05-14T12:59:05Z">
              <w:tcPr>
                <w:tcW w:w="957" w:type="dxa"/>
                <w:gridSpan w:val="3"/>
                <w:shd w:val="clear" w:color="auto" w:fill="auto"/>
                <w:vAlign w:val="center"/>
              </w:tcPr>
            </w:tcPrChange>
          </w:tcPr>
          <w:p>
            <w:pPr>
              <w:keepNext w:val="0"/>
              <w:keepLines w:val="0"/>
              <w:widowControl/>
              <w:suppressLineNumbers w:val="0"/>
              <w:jc w:val="center"/>
              <w:rPr>
                <w:sz w:val="22"/>
                <w:szCs w:val="22"/>
              </w:rPr>
            </w:pPr>
            <w:r>
              <w:rPr>
                <w:rFonts w:ascii="SimSun" w:hAnsi="SimSun" w:eastAsia="SimSun" w:cs="SimSun"/>
                <w:sz w:val="22"/>
                <w:szCs w:val="22"/>
              </w:rPr>
              <w:t>0</w:t>
            </w:r>
          </w:p>
        </w:tc>
        <w:tc>
          <w:tcPr>
            <w:tcW w:w="1020" w:type="dxa"/>
            <w:gridSpan w:val="2"/>
            <w:shd w:val="clear" w:color="auto" w:fill="auto"/>
            <w:vAlign w:val="center"/>
            <w:tcPrChange w:id="810" w:author="alanr" w:date="2021-05-14T12:59:05Z">
              <w:tcPr>
                <w:tcW w:w="1020" w:type="dxa"/>
                <w:gridSpan w:val="2"/>
                <w:shd w:val="clear" w:color="auto" w:fill="auto"/>
                <w:vAlign w:val="center"/>
              </w:tcPr>
            </w:tcPrChange>
          </w:tcPr>
          <w:p>
            <w:pPr>
              <w:keepNext w:val="0"/>
              <w:keepLines w:val="0"/>
              <w:widowControl/>
              <w:suppressLineNumbers w:val="0"/>
              <w:jc w:val="center"/>
              <w:rPr>
                <w:sz w:val="22"/>
                <w:szCs w:val="22"/>
              </w:rPr>
            </w:pPr>
            <w:r>
              <w:rPr>
                <w:rFonts w:ascii="SimSun" w:hAnsi="SimSun" w:eastAsia="SimSun" w:cs="SimSun"/>
                <w:sz w:val="22"/>
                <w:szCs w:val="22"/>
              </w:rPr>
              <w:t>3</w:t>
            </w:r>
          </w:p>
        </w:tc>
        <w:tc>
          <w:tcPr>
            <w:tcW w:w="834" w:type="dxa"/>
            <w:gridSpan w:val="2"/>
            <w:shd w:val="clear" w:color="auto" w:fill="auto"/>
            <w:vAlign w:val="center"/>
            <w:tcPrChange w:id="811" w:author="alanr" w:date="2021-05-14T12:59:05Z">
              <w:tcPr>
                <w:tcW w:w="834" w:type="dxa"/>
                <w:gridSpan w:val="2"/>
                <w:shd w:val="clear" w:color="auto" w:fill="auto"/>
                <w:vAlign w:val="center"/>
              </w:tcPr>
            </w:tcPrChange>
          </w:tcPr>
          <w:p>
            <w:pPr>
              <w:keepNext w:val="0"/>
              <w:keepLines w:val="0"/>
              <w:widowControl/>
              <w:suppressLineNumbers w:val="0"/>
              <w:jc w:val="center"/>
              <w:rPr>
                <w:sz w:val="22"/>
                <w:szCs w:val="22"/>
              </w:rPr>
            </w:pPr>
            <w:r>
              <w:rPr>
                <w:rFonts w:ascii="SimSun" w:hAnsi="SimSun" w:eastAsia="SimSun" w:cs="SimSun"/>
                <w:sz w:val="22"/>
                <w:szCs w:val="22"/>
              </w:rPr>
              <w:t>5</w:t>
            </w:r>
          </w:p>
        </w:tc>
        <w:tc>
          <w:tcPr>
            <w:tcW w:w="894" w:type="dxa"/>
            <w:shd w:val="clear" w:color="auto" w:fill="auto"/>
            <w:vAlign w:val="center"/>
            <w:tcPrChange w:id="812" w:author="alanr" w:date="2021-05-14T12:59:05Z">
              <w:tcPr>
                <w:tcW w:w="894" w:type="dxa"/>
                <w:shd w:val="clear" w:color="auto" w:fill="auto"/>
                <w:vAlign w:val="center"/>
              </w:tcPr>
            </w:tcPrChange>
          </w:tcPr>
          <w:p>
            <w:pPr>
              <w:keepNext w:val="0"/>
              <w:keepLines w:val="0"/>
              <w:widowControl/>
              <w:suppressLineNumbers w:val="0"/>
              <w:jc w:val="center"/>
              <w:rPr>
                <w:sz w:val="22"/>
                <w:szCs w:val="22"/>
              </w:rPr>
            </w:pPr>
            <w:r>
              <w:rPr>
                <w:rFonts w:ascii="SimSun" w:hAnsi="SimSun" w:eastAsia="SimSun" w:cs="SimSun"/>
                <w:sz w:val="22"/>
                <w:szCs w:val="22"/>
              </w:rPr>
              <w:t>7</w:t>
            </w:r>
          </w:p>
        </w:tc>
        <w:tc>
          <w:tcPr>
            <w:tcW w:w="1047" w:type="dxa"/>
            <w:gridSpan w:val="3"/>
            <w:shd w:val="clear" w:color="auto" w:fill="auto"/>
            <w:vAlign w:val="center"/>
            <w:tcPrChange w:id="813" w:author="alanr" w:date="2021-05-14T12:59:05Z">
              <w:tcPr>
                <w:tcW w:w="1047" w:type="dxa"/>
                <w:gridSpan w:val="3"/>
                <w:shd w:val="clear" w:color="auto" w:fill="auto"/>
                <w:vAlign w:val="center"/>
              </w:tcPr>
            </w:tcPrChange>
          </w:tcPr>
          <w:p>
            <w:pPr>
              <w:keepNext w:val="0"/>
              <w:keepLines w:val="0"/>
              <w:widowControl/>
              <w:suppressLineNumbers w:val="0"/>
              <w:jc w:val="center"/>
              <w:rPr>
                <w:sz w:val="22"/>
                <w:szCs w:val="22"/>
              </w:rPr>
            </w:pPr>
            <w:r>
              <w:rPr>
                <w:rFonts w:ascii="SimSun" w:hAnsi="SimSun" w:eastAsia="SimSun" w:cs="SimSun"/>
                <w:sz w:val="22"/>
                <w:szCs w:val="22"/>
              </w:rPr>
              <w:t>23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Change w:id="814" w:author="alanr" w:date="2021-05-14T12:59:05Z">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blPrExChange>
        </w:tblPrEx>
        <w:trPr>
          <w:gridAfter w:val="1"/>
          <w:wAfter w:w="0" w:type="dxa"/>
          <w:tblCellSpacing w:w="15" w:type="dxa"/>
          <w:trPrChange w:id="814" w:author="alanr" w:date="2021-05-14T12:59:05Z">
            <w:trPr>
              <w:gridAfter w:val="1"/>
              <w:wAfter w:w="24" w:type="dxa"/>
              <w:tblCellSpacing w:w="15" w:type="dxa"/>
            </w:trPr>
          </w:trPrChange>
        </w:trPr>
        <w:tc>
          <w:tcPr>
            <w:tcW w:w="2762" w:type="dxa"/>
            <w:shd w:val="clear" w:color="auto" w:fill="auto"/>
            <w:vAlign w:val="center"/>
            <w:tcPrChange w:id="815" w:author="alanr" w:date="2021-05-14T12:59:05Z">
              <w:tcPr>
                <w:tcW w:w="2762" w:type="dxa"/>
                <w:shd w:val="clear" w:color="auto" w:fill="auto"/>
                <w:vAlign w:val="center"/>
              </w:tcPr>
            </w:tcPrChange>
          </w:tcPr>
          <w:p>
            <w:pPr>
              <w:keepNext w:val="0"/>
              <w:keepLines w:val="0"/>
              <w:widowControl/>
              <w:suppressLineNumbers w:val="0"/>
              <w:jc w:val="left"/>
              <w:rPr>
                <w:sz w:val="22"/>
                <w:szCs w:val="22"/>
              </w:rPr>
            </w:pPr>
            <w:r>
              <w:rPr>
                <w:rFonts w:ascii="SimSun" w:hAnsi="SimSun" w:eastAsia="SimSun" w:cs="SimSun"/>
                <w:sz w:val="22"/>
                <w:szCs w:val="22"/>
              </w:rPr>
              <w:t>AC</w:t>
            </w:r>
          </w:p>
        </w:tc>
        <w:tc>
          <w:tcPr>
            <w:tcW w:w="666" w:type="dxa"/>
            <w:gridSpan w:val="2"/>
            <w:shd w:val="clear" w:color="auto" w:fill="auto"/>
            <w:vAlign w:val="center"/>
            <w:tcPrChange w:id="816" w:author="alanr" w:date="2021-05-14T12:59:05Z">
              <w:tcPr>
                <w:tcW w:w="666" w:type="dxa"/>
                <w:gridSpan w:val="2"/>
                <w:shd w:val="clear" w:color="auto" w:fill="auto"/>
                <w:vAlign w:val="center"/>
              </w:tcPr>
            </w:tcPrChange>
          </w:tcPr>
          <w:p>
            <w:pPr>
              <w:keepNext w:val="0"/>
              <w:keepLines w:val="0"/>
              <w:widowControl/>
              <w:suppressLineNumbers w:val="0"/>
              <w:jc w:val="center"/>
              <w:rPr>
                <w:sz w:val="22"/>
                <w:szCs w:val="22"/>
              </w:rPr>
            </w:pPr>
            <w:r>
              <w:rPr>
                <w:rFonts w:ascii="SimSun" w:hAnsi="SimSun" w:eastAsia="SimSun" w:cs="SimSun"/>
                <w:sz w:val="22"/>
                <w:szCs w:val="22"/>
              </w:rPr>
              <w:t>8,137</w:t>
            </w:r>
          </w:p>
        </w:tc>
        <w:tc>
          <w:tcPr>
            <w:tcW w:w="946" w:type="dxa"/>
            <w:gridSpan w:val="2"/>
            <w:shd w:val="clear" w:color="auto" w:fill="auto"/>
            <w:vAlign w:val="center"/>
            <w:tcPrChange w:id="817" w:author="alanr" w:date="2021-05-14T12:59:05Z">
              <w:tcPr>
                <w:tcW w:w="946" w:type="dxa"/>
                <w:gridSpan w:val="2"/>
                <w:shd w:val="clear" w:color="auto" w:fill="auto"/>
                <w:vAlign w:val="center"/>
              </w:tcPr>
            </w:tcPrChange>
          </w:tcPr>
          <w:p>
            <w:pPr>
              <w:keepNext w:val="0"/>
              <w:keepLines w:val="0"/>
              <w:widowControl/>
              <w:suppressLineNumbers w:val="0"/>
              <w:jc w:val="center"/>
              <w:rPr>
                <w:sz w:val="22"/>
                <w:szCs w:val="22"/>
              </w:rPr>
            </w:pPr>
            <w:r>
              <w:rPr>
                <w:rFonts w:ascii="SimSun" w:hAnsi="SimSun" w:eastAsia="SimSun" w:cs="SimSun"/>
                <w:sz w:val="22"/>
                <w:szCs w:val="22"/>
              </w:rPr>
              <w:t>4.526</w:t>
            </w:r>
          </w:p>
        </w:tc>
        <w:tc>
          <w:tcPr>
            <w:tcW w:w="725" w:type="dxa"/>
            <w:gridSpan w:val="2"/>
            <w:shd w:val="clear" w:color="auto" w:fill="auto"/>
            <w:vAlign w:val="center"/>
            <w:tcPrChange w:id="818" w:author="alanr" w:date="2021-05-14T12:59:05Z">
              <w:tcPr>
                <w:tcW w:w="725" w:type="dxa"/>
                <w:gridSpan w:val="2"/>
                <w:shd w:val="clear" w:color="auto" w:fill="auto"/>
                <w:vAlign w:val="center"/>
              </w:tcPr>
            </w:tcPrChange>
          </w:tcPr>
          <w:p>
            <w:pPr>
              <w:keepNext w:val="0"/>
              <w:keepLines w:val="0"/>
              <w:widowControl/>
              <w:suppressLineNumbers w:val="0"/>
              <w:jc w:val="center"/>
              <w:rPr>
                <w:sz w:val="22"/>
                <w:szCs w:val="22"/>
              </w:rPr>
            </w:pPr>
            <w:r>
              <w:rPr>
                <w:rFonts w:ascii="SimSun" w:hAnsi="SimSun" w:eastAsia="SimSun" w:cs="SimSun"/>
                <w:sz w:val="22"/>
                <w:szCs w:val="22"/>
              </w:rPr>
              <w:t>2.650</w:t>
            </w:r>
          </w:p>
        </w:tc>
        <w:tc>
          <w:tcPr>
            <w:tcW w:w="957" w:type="dxa"/>
            <w:gridSpan w:val="3"/>
            <w:shd w:val="clear" w:color="auto" w:fill="auto"/>
            <w:vAlign w:val="center"/>
            <w:tcPrChange w:id="819" w:author="alanr" w:date="2021-05-14T12:59:05Z">
              <w:tcPr>
                <w:tcW w:w="957" w:type="dxa"/>
                <w:gridSpan w:val="3"/>
                <w:shd w:val="clear" w:color="auto" w:fill="auto"/>
                <w:vAlign w:val="center"/>
              </w:tcPr>
            </w:tcPrChange>
          </w:tcPr>
          <w:p>
            <w:pPr>
              <w:keepNext w:val="0"/>
              <w:keepLines w:val="0"/>
              <w:widowControl/>
              <w:suppressLineNumbers w:val="0"/>
              <w:jc w:val="center"/>
              <w:rPr>
                <w:sz w:val="22"/>
                <w:szCs w:val="22"/>
              </w:rPr>
            </w:pPr>
            <w:r>
              <w:rPr>
                <w:rFonts w:ascii="SimSun" w:hAnsi="SimSun" w:eastAsia="SimSun" w:cs="SimSun"/>
                <w:sz w:val="22"/>
                <w:szCs w:val="22"/>
              </w:rPr>
              <w:t>0</w:t>
            </w:r>
          </w:p>
        </w:tc>
        <w:tc>
          <w:tcPr>
            <w:tcW w:w="1020" w:type="dxa"/>
            <w:gridSpan w:val="2"/>
            <w:shd w:val="clear" w:color="auto" w:fill="auto"/>
            <w:vAlign w:val="center"/>
            <w:tcPrChange w:id="820" w:author="alanr" w:date="2021-05-14T12:59:05Z">
              <w:tcPr>
                <w:tcW w:w="1020" w:type="dxa"/>
                <w:gridSpan w:val="2"/>
                <w:shd w:val="clear" w:color="auto" w:fill="auto"/>
                <w:vAlign w:val="center"/>
              </w:tcPr>
            </w:tcPrChange>
          </w:tcPr>
          <w:p>
            <w:pPr>
              <w:keepNext w:val="0"/>
              <w:keepLines w:val="0"/>
              <w:widowControl/>
              <w:suppressLineNumbers w:val="0"/>
              <w:jc w:val="center"/>
              <w:rPr>
                <w:sz w:val="22"/>
                <w:szCs w:val="22"/>
              </w:rPr>
            </w:pPr>
            <w:r>
              <w:rPr>
                <w:rFonts w:ascii="SimSun" w:hAnsi="SimSun" w:eastAsia="SimSun" w:cs="SimSun"/>
                <w:sz w:val="22"/>
                <w:szCs w:val="22"/>
              </w:rPr>
              <w:t>3</w:t>
            </w:r>
          </w:p>
        </w:tc>
        <w:tc>
          <w:tcPr>
            <w:tcW w:w="834" w:type="dxa"/>
            <w:gridSpan w:val="2"/>
            <w:shd w:val="clear" w:color="auto" w:fill="auto"/>
            <w:vAlign w:val="center"/>
            <w:tcPrChange w:id="821" w:author="alanr" w:date="2021-05-14T12:59:05Z">
              <w:tcPr>
                <w:tcW w:w="834" w:type="dxa"/>
                <w:gridSpan w:val="2"/>
                <w:shd w:val="clear" w:color="auto" w:fill="auto"/>
                <w:vAlign w:val="center"/>
              </w:tcPr>
            </w:tcPrChange>
          </w:tcPr>
          <w:p>
            <w:pPr>
              <w:keepNext w:val="0"/>
              <w:keepLines w:val="0"/>
              <w:widowControl/>
              <w:suppressLineNumbers w:val="0"/>
              <w:jc w:val="center"/>
              <w:rPr>
                <w:sz w:val="22"/>
                <w:szCs w:val="22"/>
              </w:rPr>
            </w:pPr>
            <w:r>
              <w:rPr>
                <w:rFonts w:ascii="SimSun" w:hAnsi="SimSun" w:eastAsia="SimSun" w:cs="SimSun"/>
                <w:sz w:val="22"/>
                <w:szCs w:val="22"/>
              </w:rPr>
              <w:t>4</w:t>
            </w:r>
          </w:p>
        </w:tc>
        <w:tc>
          <w:tcPr>
            <w:tcW w:w="894" w:type="dxa"/>
            <w:shd w:val="clear" w:color="auto" w:fill="auto"/>
            <w:vAlign w:val="center"/>
            <w:tcPrChange w:id="822" w:author="alanr" w:date="2021-05-14T12:59:05Z">
              <w:tcPr>
                <w:tcW w:w="894" w:type="dxa"/>
                <w:shd w:val="clear" w:color="auto" w:fill="auto"/>
                <w:vAlign w:val="center"/>
              </w:tcPr>
            </w:tcPrChange>
          </w:tcPr>
          <w:p>
            <w:pPr>
              <w:keepNext w:val="0"/>
              <w:keepLines w:val="0"/>
              <w:widowControl/>
              <w:suppressLineNumbers w:val="0"/>
              <w:jc w:val="center"/>
              <w:rPr>
                <w:sz w:val="22"/>
                <w:szCs w:val="22"/>
              </w:rPr>
            </w:pPr>
            <w:r>
              <w:rPr>
                <w:rFonts w:ascii="SimSun" w:hAnsi="SimSun" w:eastAsia="SimSun" w:cs="SimSun"/>
                <w:sz w:val="22"/>
                <w:szCs w:val="22"/>
              </w:rPr>
              <w:t>6</w:t>
            </w:r>
          </w:p>
        </w:tc>
        <w:tc>
          <w:tcPr>
            <w:tcW w:w="1047" w:type="dxa"/>
            <w:gridSpan w:val="3"/>
            <w:shd w:val="clear" w:color="auto" w:fill="auto"/>
            <w:vAlign w:val="center"/>
            <w:tcPrChange w:id="823" w:author="alanr" w:date="2021-05-14T12:59:05Z">
              <w:tcPr>
                <w:tcW w:w="1047" w:type="dxa"/>
                <w:gridSpan w:val="3"/>
                <w:shd w:val="clear" w:color="auto" w:fill="auto"/>
                <w:vAlign w:val="center"/>
              </w:tcPr>
            </w:tcPrChange>
          </w:tcPr>
          <w:p>
            <w:pPr>
              <w:keepNext w:val="0"/>
              <w:keepLines w:val="0"/>
              <w:widowControl/>
              <w:suppressLineNumbers w:val="0"/>
              <w:jc w:val="center"/>
              <w:rPr>
                <w:sz w:val="22"/>
                <w:szCs w:val="22"/>
              </w:rPr>
            </w:pPr>
            <w:r>
              <w:rPr>
                <w:rFonts w:ascii="SimSun" w:hAnsi="SimSun" w:eastAsia="SimSun" w:cs="SimSun"/>
                <w:sz w:val="22"/>
                <w:szCs w:val="22"/>
              </w:rPr>
              <w:t>17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Change w:id="824" w:author="alanr" w:date="2021-05-14T12:59:05Z">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blPrExChange>
        </w:tblPrEx>
        <w:trPr>
          <w:gridAfter w:val="1"/>
          <w:wAfter w:w="0" w:type="dxa"/>
          <w:tblCellSpacing w:w="15" w:type="dxa"/>
          <w:trPrChange w:id="824" w:author="alanr" w:date="2021-05-14T12:59:05Z">
            <w:trPr>
              <w:gridAfter w:val="1"/>
              <w:wAfter w:w="24" w:type="dxa"/>
              <w:tblCellSpacing w:w="15" w:type="dxa"/>
            </w:trPr>
          </w:trPrChange>
        </w:trPr>
        <w:tc>
          <w:tcPr>
            <w:tcW w:w="2762" w:type="dxa"/>
            <w:shd w:val="clear" w:color="auto" w:fill="auto"/>
            <w:vAlign w:val="center"/>
            <w:tcPrChange w:id="825" w:author="alanr" w:date="2021-05-14T12:59:05Z">
              <w:tcPr>
                <w:tcW w:w="2762" w:type="dxa"/>
                <w:shd w:val="clear" w:color="auto" w:fill="auto"/>
                <w:vAlign w:val="center"/>
              </w:tcPr>
            </w:tcPrChange>
          </w:tcPr>
          <w:p>
            <w:pPr>
              <w:keepNext w:val="0"/>
              <w:keepLines w:val="0"/>
              <w:widowControl/>
              <w:suppressLineNumbers w:val="0"/>
              <w:jc w:val="left"/>
              <w:rPr>
                <w:sz w:val="22"/>
                <w:szCs w:val="22"/>
              </w:rPr>
            </w:pPr>
            <w:r>
              <w:rPr>
                <w:rFonts w:ascii="SimSun" w:hAnsi="SimSun" w:eastAsia="SimSun" w:cs="SimSun"/>
                <w:sz w:val="22"/>
                <w:szCs w:val="22"/>
              </w:rPr>
              <w:t>HY</w:t>
            </w:r>
          </w:p>
        </w:tc>
        <w:tc>
          <w:tcPr>
            <w:tcW w:w="666" w:type="dxa"/>
            <w:gridSpan w:val="2"/>
            <w:shd w:val="clear" w:color="auto" w:fill="auto"/>
            <w:vAlign w:val="center"/>
            <w:tcPrChange w:id="826" w:author="alanr" w:date="2021-05-14T12:59:05Z">
              <w:tcPr>
                <w:tcW w:w="666" w:type="dxa"/>
                <w:gridSpan w:val="2"/>
                <w:shd w:val="clear" w:color="auto" w:fill="auto"/>
                <w:vAlign w:val="center"/>
              </w:tcPr>
            </w:tcPrChange>
          </w:tcPr>
          <w:p>
            <w:pPr>
              <w:keepNext w:val="0"/>
              <w:keepLines w:val="0"/>
              <w:widowControl/>
              <w:suppressLineNumbers w:val="0"/>
              <w:jc w:val="center"/>
              <w:rPr>
                <w:sz w:val="22"/>
                <w:szCs w:val="22"/>
              </w:rPr>
            </w:pPr>
            <w:r>
              <w:rPr>
                <w:rFonts w:ascii="SimSun" w:hAnsi="SimSun" w:eastAsia="SimSun" w:cs="SimSun"/>
                <w:sz w:val="22"/>
                <w:szCs w:val="22"/>
              </w:rPr>
              <w:t>8,137</w:t>
            </w:r>
          </w:p>
        </w:tc>
        <w:tc>
          <w:tcPr>
            <w:tcW w:w="946" w:type="dxa"/>
            <w:gridSpan w:val="2"/>
            <w:shd w:val="clear" w:color="auto" w:fill="auto"/>
            <w:vAlign w:val="center"/>
            <w:tcPrChange w:id="827" w:author="alanr" w:date="2021-05-14T12:59:05Z">
              <w:tcPr>
                <w:tcW w:w="946" w:type="dxa"/>
                <w:gridSpan w:val="2"/>
                <w:shd w:val="clear" w:color="auto" w:fill="auto"/>
                <w:vAlign w:val="center"/>
              </w:tcPr>
            </w:tcPrChange>
          </w:tcPr>
          <w:p>
            <w:pPr>
              <w:keepNext w:val="0"/>
              <w:keepLines w:val="0"/>
              <w:widowControl/>
              <w:suppressLineNumbers w:val="0"/>
              <w:jc w:val="center"/>
              <w:rPr>
                <w:sz w:val="22"/>
                <w:szCs w:val="22"/>
              </w:rPr>
            </w:pPr>
            <w:r>
              <w:rPr>
                <w:rFonts w:ascii="SimSun" w:hAnsi="SimSun" w:eastAsia="SimSun" w:cs="SimSun"/>
                <w:sz w:val="22"/>
                <w:szCs w:val="22"/>
              </w:rPr>
              <w:t>1.974</w:t>
            </w:r>
          </w:p>
        </w:tc>
        <w:tc>
          <w:tcPr>
            <w:tcW w:w="725" w:type="dxa"/>
            <w:gridSpan w:val="2"/>
            <w:shd w:val="clear" w:color="auto" w:fill="auto"/>
            <w:vAlign w:val="center"/>
            <w:tcPrChange w:id="828" w:author="alanr" w:date="2021-05-14T12:59:05Z">
              <w:tcPr>
                <w:tcW w:w="725" w:type="dxa"/>
                <w:gridSpan w:val="2"/>
                <w:shd w:val="clear" w:color="auto" w:fill="auto"/>
                <w:vAlign w:val="center"/>
              </w:tcPr>
            </w:tcPrChange>
          </w:tcPr>
          <w:p>
            <w:pPr>
              <w:keepNext w:val="0"/>
              <w:keepLines w:val="0"/>
              <w:widowControl/>
              <w:suppressLineNumbers w:val="0"/>
              <w:jc w:val="center"/>
              <w:rPr>
                <w:sz w:val="22"/>
                <w:szCs w:val="22"/>
              </w:rPr>
            </w:pPr>
            <w:r>
              <w:rPr>
                <w:rFonts w:ascii="SimSun" w:hAnsi="SimSun" w:eastAsia="SimSun" w:cs="SimSun"/>
                <w:sz w:val="22"/>
                <w:szCs w:val="22"/>
              </w:rPr>
              <w:t>1.393</w:t>
            </w:r>
          </w:p>
        </w:tc>
        <w:tc>
          <w:tcPr>
            <w:tcW w:w="957" w:type="dxa"/>
            <w:gridSpan w:val="3"/>
            <w:shd w:val="clear" w:color="auto" w:fill="auto"/>
            <w:vAlign w:val="center"/>
            <w:tcPrChange w:id="829" w:author="alanr" w:date="2021-05-14T12:59:05Z">
              <w:tcPr>
                <w:tcW w:w="957" w:type="dxa"/>
                <w:gridSpan w:val="3"/>
                <w:shd w:val="clear" w:color="auto" w:fill="auto"/>
                <w:vAlign w:val="center"/>
              </w:tcPr>
            </w:tcPrChange>
          </w:tcPr>
          <w:p>
            <w:pPr>
              <w:keepNext w:val="0"/>
              <w:keepLines w:val="0"/>
              <w:widowControl/>
              <w:suppressLineNumbers w:val="0"/>
              <w:jc w:val="center"/>
              <w:rPr>
                <w:sz w:val="22"/>
                <w:szCs w:val="22"/>
              </w:rPr>
            </w:pPr>
            <w:r>
              <w:rPr>
                <w:rFonts w:ascii="SimSun" w:hAnsi="SimSun" w:eastAsia="SimSun" w:cs="SimSun"/>
                <w:sz w:val="22"/>
                <w:szCs w:val="22"/>
              </w:rPr>
              <w:t>0</w:t>
            </w:r>
          </w:p>
        </w:tc>
        <w:tc>
          <w:tcPr>
            <w:tcW w:w="1020" w:type="dxa"/>
            <w:gridSpan w:val="2"/>
            <w:shd w:val="clear" w:color="auto" w:fill="auto"/>
            <w:vAlign w:val="center"/>
            <w:tcPrChange w:id="830" w:author="alanr" w:date="2021-05-14T12:59:05Z">
              <w:tcPr>
                <w:tcW w:w="1020" w:type="dxa"/>
                <w:gridSpan w:val="2"/>
                <w:shd w:val="clear" w:color="auto" w:fill="auto"/>
                <w:vAlign w:val="center"/>
              </w:tcPr>
            </w:tcPrChange>
          </w:tcPr>
          <w:p>
            <w:pPr>
              <w:keepNext w:val="0"/>
              <w:keepLines w:val="0"/>
              <w:widowControl/>
              <w:suppressLineNumbers w:val="0"/>
              <w:jc w:val="center"/>
              <w:rPr>
                <w:sz w:val="22"/>
                <w:szCs w:val="22"/>
              </w:rPr>
            </w:pPr>
            <w:r>
              <w:rPr>
                <w:rFonts w:ascii="SimSun" w:hAnsi="SimSun" w:eastAsia="SimSun" w:cs="SimSun"/>
                <w:sz w:val="22"/>
                <w:szCs w:val="22"/>
              </w:rPr>
              <w:t>1</w:t>
            </w:r>
          </w:p>
        </w:tc>
        <w:tc>
          <w:tcPr>
            <w:tcW w:w="834" w:type="dxa"/>
            <w:gridSpan w:val="2"/>
            <w:shd w:val="clear" w:color="auto" w:fill="auto"/>
            <w:vAlign w:val="center"/>
            <w:tcPrChange w:id="831" w:author="alanr" w:date="2021-05-14T12:59:05Z">
              <w:tcPr>
                <w:tcW w:w="834" w:type="dxa"/>
                <w:gridSpan w:val="2"/>
                <w:shd w:val="clear" w:color="auto" w:fill="auto"/>
                <w:vAlign w:val="center"/>
              </w:tcPr>
            </w:tcPrChange>
          </w:tcPr>
          <w:p>
            <w:pPr>
              <w:keepNext w:val="0"/>
              <w:keepLines w:val="0"/>
              <w:widowControl/>
              <w:suppressLineNumbers w:val="0"/>
              <w:jc w:val="center"/>
              <w:rPr>
                <w:sz w:val="22"/>
                <w:szCs w:val="22"/>
              </w:rPr>
            </w:pPr>
            <w:r>
              <w:rPr>
                <w:rFonts w:ascii="SimSun" w:hAnsi="SimSun" w:eastAsia="SimSun" w:cs="SimSun"/>
                <w:sz w:val="22"/>
                <w:szCs w:val="22"/>
              </w:rPr>
              <w:t>2</w:t>
            </w:r>
          </w:p>
        </w:tc>
        <w:tc>
          <w:tcPr>
            <w:tcW w:w="894" w:type="dxa"/>
            <w:shd w:val="clear" w:color="auto" w:fill="auto"/>
            <w:vAlign w:val="center"/>
            <w:tcPrChange w:id="832" w:author="alanr" w:date="2021-05-14T12:59:05Z">
              <w:tcPr>
                <w:tcW w:w="894" w:type="dxa"/>
                <w:shd w:val="clear" w:color="auto" w:fill="auto"/>
                <w:vAlign w:val="center"/>
              </w:tcPr>
            </w:tcPrChange>
          </w:tcPr>
          <w:p>
            <w:pPr>
              <w:keepNext w:val="0"/>
              <w:keepLines w:val="0"/>
              <w:widowControl/>
              <w:suppressLineNumbers w:val="0"/>
              <w:jc w:val="center"/>
              <w:rPr>
                <w:sz w:val="22"/>
                <w:szCs w:val="22"/>
              </w:rPr>
            </w:pPr>
            <w:r>
              <w:rPr>
                <w:rFonts w:ascii="SimSun" w:hAnsi="SimSun" w:eastAsia="SimSun" w:cs="SimSun"/>
                <w:sz w:val="22"/>
                <w:szCs w:val="22"/>
              </w:rPr>
              <w:t>3</w:t>
            </w:r>
          </w:p>
        </w:tc>
        <w:tc>
          <w:tcPr>
            <w:tcW w:w="1047" w:type="dxa"/>
            <w:gridSpan w:val="3"/>
            <w:shd w:val="clear" w:color="auto" w:fill="auto"/>
            <w:vAlign w:val="center"/>
            <w:tcPrChange w:id="833" w:author="alanr" w:date="2021-05-14T12:59:05Z">
              <w:tcPr>
                <w:tcW w:w="1047" w:type="dxa"/>
                <w:gridSpan w:val="3"/>
                <w:shd w:val="clear" w:color="auto" w:fill="auto"/>
                <w:vAlign w:val="center"/>
              </w:tcPr>
            </w:tcPrChange>
          </w:tcPr>
          <w:p>
            <w:pPr>
              <w:keepNext w:val="0"/>
              <w:keepLines w:val="0"/>
              <w:widowControl/>
              <w:suppressLineNumbers w:val="0"/>
              <w:jc w:val="center"/>
              <w:rPr>
                <w:sz w:val="22"/>
                <w:szCs w:val="22"/>
              </w:rPr>
            </w:pPr>
            <w:r>
              <w:rPr>
                <w:rFonts w:ascii="SimSun" w:hAnsi="SimSun" w:eastAsia="SimSun" w:cs="SimSun"/>
                <w:sz w:val="22"/>
                <w:szCs w:val="22"/>
              </w:rPr>
              <w:t>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Change w:id="834" w:author="alanr" w:date="2021-05-14T12:59:05Z">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blPrExChange>
        </w:tblPrEx>
        <w:trPr>
          <w:gridAfter w:val="1"/>
          <w:wAfter w:w="0" w:type="dxa"/>
          <w:tblCellSpacing w:w="15" w:type="dxa"/>
          <w:trPrChange w:id="834" w:author="alanr" w:date="2021-05-14T12:59:05Z">
            <w:trPr>
              <w:gridAfter w:val="1"/>
              <w:wAfter w:w="24" w:type="dxa"/>
              <w:tblCellSpacing w:w="15" w:type="dxa"/>
            </w:trPr>
          </w:trPrChange>
        </w:trPr>
        <w:tc>
          <w:tcPr>
            <w:tcW w:w="2762" w:type="dxa"/>
            <w:shd w:val="clear" w:color="auto" w:fill="auto"/>
            <w:vAlign w:val="center"/>
            <w:tcPrChange w:id="835" w:author="alanr" w:date="2021-05-14T12:59:05Z">
              <w:tcPr>
                <w:tcW w:w="2762" w:type="dxa"/>
                <w:shd w:val="clear" w:color="auto" w:fill="auto"/>
                <w:vAlign w:val="center"/>
              </w:tcPr>
            </w:tcPrChange>
          </w:tcPr>
          <w:p>
            <w:pPr>
              <w:keepNext w:val="0"/>
              <w:keepLines w:val="0"/>
              <w:widowControl/>
              <w:suppressLineNumbers w:val="0"/>
              <w:jc w:val="left"/>
              <w:rPr>
                <w:sz w:val="22"/>
                <w:szCs w:val="22"/>
              </w:rPr>
            </w:pPr>
            <w:r>
              <w:rPr>
                <w:rFonts w:ascii="SimSun" w:hAnsi="SimSun" w:eastAsia="SimSun" w:cs="SimSun"/>
                <w:sz w:val="22"/>
                <w:szCs w:val="22"/>
              </w:rPr>
              <w:t>AY</w:t>
            </w:r>
          </w:p>
        </w:tc>
        <w:tc>
          <w:tcPr>
            <w:tcW w:w="666" w:type="dxa"/>
            <w:gridSpan w:val="2"/>
            <w:shd w:val="clear" w:color="auto" w:fill="auto"/>
            <w:vAlign w:val="center"/>
            <w:tcPrChange w:id="836" w:author="alanr" w:date="2021-05-14T12:59:05Z">
              <w:tcPr>
                <w:tcW w:w="666" w:type="dxa"/>
                <w:gridSpan w:val="2"/>
                <w:shd w:val="clear" w:color="auto" w:fill="auto"/>
                <w:vAlign w:val="center"/>
              </w:tcPr>
            </w:tcPrChange>
          </w:tcPr>
          <w:p>
            <w:pPr>
              <w:keepNext w:val="0"/>
              <w:keepLines w:val="0"/>
              <w:widowControl/>
              <w:suppressLineNumbers w:val="0"/>
              <w:jc w:val="center"/>
              <w:rPr>
                <w:sz w:val="22"/>
                <w:szCs w:val="22"/>
              </w:rPr>
            </w:pPr>
            <w:r>
              <w:rPr>
                <w:rFonts w:ascii="SimSun" w:hAnsi="SimSun" w:eastAsia="SimSun" w:cs="SimSun"/>
                <w:sz w:val="22"/>
                <w:szCs w:val="22"/>
              </w:rPr>
              <w:t>8,137</w:t>
            </w:r>
          </w:p>
        </w:tc>
        <w:tc>
          <w:tcPr>
            <w:tcW w:w="946" w:type="dxa"/>
            <w:gridSpan w:val="2"/>
            <w:shd w:val="clear" w:color="auto" w:fill="auto"/>
            <w:vAlign w:val="center"/>
            <w:tcPrChange w:id="837" w:author="alanr" w:date="2021-05-14T12:59:05Z">
              <w:tcPr>
                <w:tcW w:w="946" w:type="dxa"/>
                <w:gridSpan w:val="2"/>
                <w:shd w:val="clear" w:color="auto" w:fill="auto"/>
                <w:vAlign w:val="center"/>
              </w:tcPr>
            </w:tcPrChange>
          </w:tcPr>
          <w:p>
            <w:pPr>
              <w:keepNext w:val="0"/>
              <w:keepLines w:val="0"/>
              <w:widowControl/>
              <w:suppressLineNumbers w:val="0"/>
              <w:jc w:val="center"/>
              <w:rPr>
                <w:sz w:val="22"/>
                <w:szCs w:val="22"/>
              </w:rPr>
            </w:pPr>
            <w:r>
              <w:rPr>
                <w:rFonts w:ascii="SimSun" w:hAnsi="SimSun" w:eastAsia="SimSun" w:cs="SimSun"/>
                <w:sz w:val="22"/>
                <w:szCs w:val="22"/>
              </w:rPr>
              <w:t>2.159</w:t>
            </w:r>
          </w:p>
        </w:tc>
        <w:tc>
          <w:tcPr>
            <w:tcW w:w="725" w:type="dxa"/>
            <w:gridSpan w:val="2"/>
            <w:shd w:val="clear" w:color="auto" w:fill="auto"/>
            <w:vAlign w:val="center"/>
            <w:tcPrChange w:id="838" w:author="alanr" w:date="2021-05-14T12:59:05Z">
              <w:tcPr>
                <w:tcW w:w="725" w:type="dxa"/>
                <w:gridSpan w:val="2"/>
                <w:shd w:val="clear" w:color="auto" w:fill="auto"/>
                <w:vAlign w:val="center"/>
              </w:tcPr>
            </w:tcPrChange>
          </w:tcPr>
          <w:p>
            <w:pPr>
              <w:keepNext w:val="0"/>
              <w:keepLines w:val="0"/>
              <w:widowControl/>
              <w:suppressLineNumbers w:val="0"/>
              <w:jc w:val="center"/>
              <w:rPr>
                <w:sz w:val="22"/>
                <w:szCs w:val="22"/>
              </w:rPr>
            </w:pPr>
            <w:r>
              <w:rPr>
                <w:rFonts w:ascii="SimSun" w:hAnsi="SimSun" w:eastAsia="SimSun" w:cs="SimSun"/>
                <w:sz w:val="22"/>
                <w:szCs w:val="22"/>
              </w:rPr>
              <w:t>1.414</w:t>
            </w:r>
          </w:p>
        </w:tc>
        <w:tc>
          <w:tcPr>
            <w:tcW w:w="957" w:type="dxa"/>
            <w:gridSpan w:val="3"/>
            <w:shd w:val="clear" w:color="auto" w:fill="auto"/>
            <w:vAlign w:val="center"/>
            <w:tcPrChange w:id="839" w:author="alanr" w:date="2021-05-14T12:59:05Z">
              <w:tcPr>
                <w:tcW w:w="957" w:type="dxa"/>
                <w:gridSpan w:val="3"/>
                <w:shd w:val="clear" w:color="auto" w:fill="auto"/>
                <w:vAlign w:val="center"/>
              </w:tcPr>
            </w:tcPrChange>
          </w:tcPr>
          <w:p>
            <w:pPr>
              <w:keepNext w:val="0"/>
              <w:keepLines w:val="0"/>
              <w:widowControl/>
              <w:suppressLineNumbers w:val="0"/>
              <w:jc w:val="center"/>
              <w:rPr>
                <w:sz w:val="22"/>
                <w:szCs w:val="22"/>
              </w:rPr>
            </w:pPr>
            <w:r>
              <w:rPr>
                <w:rFonts w:ascii="SimSun" w:hAnsi="SimSun" w:eastAsia="SimSun" w:cs="SimSun"/>
                <w:sz w:val="22"/>
                <w:szCs w:val="22"/>
              </w:rPr>
              <w:t>0</w:t>
            </w:r>
          </w:p>
        </w:tc>
        <w:tc>
          <w:tcPr>
            <w:tcW w:w="1020" w:type="dxa"/>
            <w:gridSpan w:val="2"/>
            <w:shd w:val="clear" w:color="auto" w:fill="auto"/>
            <w:vAlign w:val="center"/>
            <w:tcPrChange w:id="840" w:author="alanr" w:date="2021-05-14T12:59:05Z">
              <w:tcPr>
                <w:tcW w:w="1020" w:type="dxa"/>
                <w:gridSpan w:val="2"/>
                <w:shd w:val="clear" w:color="auto" w:fill="auto"/>
                <w:vAlign w:val="center"/>
              </w:tcPr>
            </w:tcPrChange>
          </w:tcPr>
          <w:p>
            <w:pPr>
              <w:keepNext w:val="0"/>
              <w:keepLines w:val="0"/>
              <w:widowControl/>
              <w:suppressLineNumbers w:val="0"/>
              <w:jc w:val="center"/>
              <w:rPr>
                <w:sz w:val="22"/>
                <w:szCs w:val="22"/>
              </w:rPr>
            </w:pPr>
            <w:r>
              <w:rPr>
                <w:rFonts w:ascii="SimSun" w:hAnsi="SimSun" w:eastAsia="SimSun" w:cs="SimSun"/>
                <w:sz w:val="22"/>
                <w:szCs w:val="22"/>
              </w:rPr>
              <w:t>1</w:t>
            </w:r>
          </w:p>
        </w:tc>
        <w:tc>
          <w:tcPr>
            <w:tcW w:w="834" w:type="dxa"/>
            <w:gridSpan w:val="2"/>
            <w:shd w:val="clear" w:color="auto" w:fill="auto"/>
            <w:vAlign w:val="center"/>
            <w:tcPrChange w:id="841" w:author="alanr" w:date="2021-05-14T12:59:05Z">
              <w:tcPr>
                <w:tcW w:w="834" w:type="dxa"/>
                <w:gridSpan w:val="2"/>
                <w:shd w:val="clear" w:color="auto" w:fill="auto"/>
                <w:vAlign w:val="center"/>
              </w:tcPr>
            </w:tcPrChange>
          </w:tcPr>
          <w:p>
            <w:pPr>
              <w:keepNext w:val="0"/>
              <w:keepLines w:val="0"/>
              <w:widowControl/>
              <w:suppressLineNumbers w:val="0"/>
              <w:jc w:val="center"/>
              <w:rPr>
                <w:sz w:val="22"/>
                <w:szCs w:val="22"/>
              </w:rPr>
            </w:pPr>
            <w:r>
              <w:rPr>
                <w:rFonts w:ascii="SimSun" w:hAnsi="SimSun" w:eastAsia="SimSun" w:cs="SimSun"/>
                <w:sz w:val="22"/>
                <w:szCs w:val="22"/>
              </w:rPr>
              <w:t>2</w:t>
            </w:r>
          </w:p>
        </w:tc>
        <w:tc>
          <w:tcPr>
            <w:tcW w:w="894" w:type="dxa"/>
            <w:shd w:val="clear" w:color="auto" w:fill="auto"/>
            <w:vAlign w:val="center"/>
            <w:tcPrChange w:id="842" w:author="alanr" w:date="2021-05-14T12:59:05Z">
              <w:tcPr>
                <w:tcW w:w="894" w:type="dxa"/>
                <w:shd w:val="clear" w:color="auto" w:fill="auto"/>
                <w:vAlign w:val="center"/>
              </w:tcPr>
            </w:tcPrChange>
          </w:tcPr>
          <w:p>
            <w:pPr>
              <w:keepNext w:val="0"/>
              <w:keepLines w:val="0"/>
              <w:widowControl/>
              <w:suppressLineNumbers w:val="0"/>
              <w:jc w:val="center"/>
              <w:rPr>
                <w:sz w:val="22"/>
                <w:szCs w:val="22"/>
              </w:rPr>
            </w:pPr>
            <w:r>
              <w:rPr>
                <w:rFonts w:ascii="SimSun" w:hAnsi="SimSun" w:eastAsia="SimSun" w:cs="SimSun"/>
                <w:sz w:val="22"/>
                <w:szCs w:val="22"/>
              </w:rPr>
              <w:t>3</w:t>
            </w:r>
          </w:p>
        </w:tc>
        <w:tc>
          <w:tcPr>
            <w:tcW w:w="1047" w:type="dxa"/>
            <w:gridSpan w:val="3"/>
            <w:shd w:val="clear" w:color="auto" w:fill="auto"/>
            <w:vAlign w:val="center"/>
            <w:tcPrChange w:id="843" w:author="alanr" w:date="2021-05-14T12:59:05Z">
              <w:tcPr>
                <w:tcW w:w="1047" w:type="dxa"/>
                <w:gridSpan w:val="3"/>
                <w:shd w:val="clear" w:color="auto" w:fill="auto"/>
                <w:vAlign w:val="center"/>
              </w:tcPr>
            </w:tcPrChange>
          </w:tcPr>
          <w:p>
            <w:pPr>
              <w:keepNext w:val="0"/>
              <w:keepLines w:val="0"/>
              <w:widowControl/>
              <w:suppressLineNumbers w:val="0"/>
              <w:jc w:val="center"/>
              <w:rPr>
                <w:sz w:val="22"/>
                <w:szCs w:val="22"/>
              </w:rPr>
            </w:pPr>
            <w:r>
              <w:rPr>
                <w:rFonts w:ascii="SimSun" w:hAnsi="SimSun" w:eastAsia="SimSun" w:cs="SimSun"/>
                <w:sz w:val="22"/>
                <w:szCs w:val="22"/>
              </w:rPr>
              <w:t>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Change w:id="844" w:author="alanr" w:date="2021-05-14T12:59:05Z">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blPrExChange>
        </w:tblPrEx>
        <w:trPr>
          <w:gridAfter w:val="1"/>
          <w:wAfter w:w="0" w:type="dxa"/>
          <w:tblCellSpacing w:w="15" w:type="dxa"/>
          <w:trPrChange w:id="844" w:author="alanr" w:date="2021-05-14T12:59:05Z">
            <w:trPr>
              <w:gridAfter w:val="1"/>
              <w:wAfter w:w="24" w:type="dxa"/>
              <w:tblCellSpacing w:w="15" w:type="dxa"/>
            </w:trPr>
          </w:trPrChange>
        </w:trPr>
        <w:tc>
          <w:tcPr>
            <w:tcW w:w="2762" w:type="dxa"/>
            <w:shd w:val="clear" w:color="auto" w:fill="auto"/>
            <w:vAlign w:val="center"/>
            <w:tcPrChange w:id="845" w:author="alanr" w:date="2021-05-14T12:59:05Z">
              <w:tcPr>
                <w:tcW w:w="2762" w:type="dxa"/>
                <w:shd w:val="clear" w:color="auto" w:fill="auto"/>
                <w:vAlign w:val="center"/>
              </w:tcPr>
            </w:tcPrChange>
          </w:tcPr>
          <w:p>
            <w:pPr>
              <w:keepNext w:val="0"/>
              <w:keepLines w:val="0"/>
              <w:widowControl/>
              <w:suppressLineNumbers w:val="0"/>
              <w:jc w:val="left"/>
              <w:rPr>
                <w:sz w:val="22"/>
                <w:szCs w:val="22"/>
              </w:rPr>
            </w:pPr>
            <w:r>
              <w:rPr>
                <w:rFonts w:ascii="SimSun" w:hAnsi="SimSun" w:eastAsia="SimSun" w:cs="SimSun"/>
                <w:sz w:val="22"/>
                <w:szCs w:val="22"/>
              </w:rPr>
              <w:t>HR</w:t>
            </w:r>
          </w:p>
        </w:tc>
        <w:tc>
          <w:tcPr>
            <w:tcW w:w="666" w:type="dxa"/>
            <w:gridSpan w:val="2"/>
            <w:shd w:val="clear" w:color="auto" w:fill="auto"/>
            <w:vAlign w:val="center"/>
            <w:tcPrChange w:id="846" w:author="alanr" w:date="2021-05-14T12:59:05Z">
              <w:tcPr>
                <w:tcW w:w="666" w:type="dxa"/>
                <w:gridSpan w:val="2"/>
                <w:shd w:val="clear" w:color="auto" w:fill="auto"/>
                <w:vAlign w:val="center"/>
              </w:tcPr>
            </w:tcPrChange>
          </w:tcPr>
          <w:p>
            <w:pPr>
              <w:keepNext w:val="0"/>
              <w:keepLines w:val="0"/>
              <w:widowControl/>
              <w:suppressLineNumbers w:val="0"/>
              <w:jc w:val="center"/>
              <w:rPr>
                <w:sz w:val="22"/>
                <w:szCs w:val="22"/>
              </w:rPr>
            </w:pPr>
            <w:r>
              <w:rPr>
                <w:rFonts w:ascii="SimSun" w:hAnsi="SimSun" w:eastAsia="SimSun" w:cs="SimSun"/>
                <w:sz w:val="22"/>
                <w:szCs w:val="22"/>
              </w:rPr>
              <w:t>8,137</w:t>
            </w:r>
          </w:p>
        </w:tc>
        <w:tc>
          <w:tcPr>
            <w:tcW w:w="946" w:type="dxa"/>
            <w:gridSpan w:val="2"/>
            <w:shd w:val="clear" w:color="auto" w:fill="auto"/>
            <w:vAlign w:val="center"/>
            <w:tcPrChange w:id="847" w:author="alanr" w:date="2021-05-14T12:59:05Z">
              <w:tcPr>
                <w:tcW w:w="946" w:type="dxa"/>
                <w:gridSpan w:val="2"/>
                <w:shd w:val="clear" w:color="auto" w:fill="auto"/>
                <w:vAlign w:val="center"/>
              </w:tcPr>
            </w:tcPrChange>
          </w:tcPr>
          <w:p>
            <w:pPr>
              <w:keepNext w:val="0"/>
              <w:keepLines w:val="0"/>
              <w:widowControl/>
              <w:suppressLineNumbers w:val="0"/>
              <w:jc w:val="center"/>
              <w:rPr>
                <w:sz w:val="22"/>
                <w:szCs w:val="22"/>
              </w:rPr>
            </w:pPr>
            <w:r>
              <w:rPr>
                <w:rFonts w:ascii="SimSun" w:hAnsi="SimSun" w:eastAsia="SimSun" w:cs="SimSun"/>
                <w:sz w:val="22"/>
                <w:szCs w:val="22"/>
              </w:rPr>
              <w:t>0.094</w:t>
            </w:r>
          </w:p>
        </w:tc>
        <w:tc>
          <w:tcPr>
            <w:tcW w:w="725" w:type="dxa"/>
            <w:gridSpan w:val="2"/>
            <w:shd w:val="clear" w:color="auto" w:fill="auto"/>
            <w:vAlign w:val="center"/>
            <w:tcPrChange w:id="848" w:author="alanr" w:date="2021-05-14T12:59:05Z">
              <w:tcPr>
                <w:tcW w:w="725" w:type="dxa"/>
                <w:gridSpan w:val="2"/>
                <w:shd w:val="clear" w:color="auto" w:fill="auto"/>
                <w:vAlign w:val="center"/>
              </w:tcPr>
            </w:tcPrChange>
          </w:tcPr>
          <w:p>
            <w:pPr>
              <w:keepNext w:val="0"/>
              <w:keepLines w:val="0"/>
              <w:widowControl/>
              <w:suppressLineNumbers w:val="0"/>
              <w:jc w:val="center"/>
              <w:rPr>
                <w:sz w:val="22"/>
                <w:szCs w:val="22"/>
              </w:rPr>
            </w:pPr>
            <w:r>
              <w:rPr>
                <w:rFonts w:ascii="SimSun" w:hAnsi="SimSun" w:eastAsia="SimSun" w:cs="SimSun"/>
                <w:sz w:val="22"/>
                <w:szCs w:val="22"/>
              </w:rPr>
              <w:t>0.314</w:t>
            </w:r>
          </w:p>
        </w:tc>
        <w:tc>
          <w:tcPr>
            <w:tcW w:w="957" w:type="dxa"/>
            <w:gridSpan w:val="3"/>
            <w:shd w:val="clear" w:color="auto" w:fill="auto"/>
            <w:vAlign w:val="center"/>
            <w:tcPrChange w:id="849" w:author="alanr" w:date="2021-05-14T12:59:05Z">
              <w:tcPr>
                <w:tcW w:w="957" w:type="dxa"/>
                <w:gridSpan w:val="3"/>
                <w:shd w:val="clear" w:color="auto" w:fill="auto"/>
                <w:vAlign w:val="center"/>
              </w:tcPr>
            </w:tcPrChange>
          </w:tcPr>
          <w:p>
            <w:pPr>
              <w:keepNext w:val="0"/>
              <w:keepLines w:val="0"/>
              <w:widowControl/>
              <w:suppressLineNumbers w:val="0"/>
              <w:jc w:val="center"/>
              <w:rPr>
                <w:sz w:val="22"/>
                <w:szCs w:val="22"/>
              </w:rPr>
            </w:pPr>
            <w:r>
              <w:rPr>
                <w:rFonts w:ascii="SimSun" w:hAnsi="SimSun" w:eastAsia="SimSun" w:cs="SimSun"/>
                <w:sz w:val="22"/>
                <w:szCs w:val="22"/>
              </w:rPr>
              <w:t>0</w:t>
            </w:r>
          </w:p>
        </w:tc>
        <w:tc>
          <w:tcPr>
            <w:tcW w:w="1020" w:type="dxa"/>
            <w:gridSpan w:val="2"/>
            <w:shd w:val="clear" w:color="auto" w:fill="auto"/>
            <w:vAlign w:val="center"/>
            <w:tcPrChange w:id="850" w:author="alanr" w:date="2021-05-14T12:59:05Z">
              <w:tcPr>
                <w:tcW w:w="1020" w:type="dxa"/>
                <w:gridSpan w:val="2"/>
                <w:shd w:val="clear" w:color="auto" w:fill="auto"/>
                <w:vAlign w:val="center"/>
              </w:tcPr>
            </w:tcPrChange>
          </w:tcPr>
          <w:p>
            <w:pPr>
              <w:keepNext w:val="0"/>
              <w:keepLines w:val="0"/>
              <w:widowControl/>
              <w:suppressLineNumbers w:val="0"/>
              <w:jc w:val="center"/>
              <w:rPr>
                <w:sz w:val="22"/>
                <w:szCs w:val="22"/>
              </w:rPr>
            </w:pPr>
            <w:r>
              <w:rPr>
                <w:rFonts w:ascii="SimSun" w:hAnsi="SimSun" w:eastAsia="SimSun" w:cs="SimSun"/>
                <w:sz w:val="22"/>
                <w:szCs w:val="22"/>
              </w:rPr>
              <w:t>0</w:t>
            </w:r>
          </w:p>
        </w:tc>
        <w:tc>
          <w:tcPr>
            <w:tcW w:w="834" w:type="dxa"/>
            <w:gridSpan w:val="2"/>
            <w:shd w:val="clear" w:color="auto" w:fill="auto"/>
            <w:vAlign w:val="center"/>
            <w:tcPrChange w:id="851" w:author="alanr" w:date="2021-05-14T12:59:05Z">
              <w:tcPr>
                <w:tcW w:w="834" w:type="dxa"/>
                <w:gridSpan w:val="2"/>
                <w:shd w:val="clear" w:color="auto" w:fill="auto"/>
                <w:vAlign w:val="center"/>
              </w:tcPr>
            </w:tcPrChange>
          </w:tcPr>
          <w:p>
            <w:pPr>
              <w:keepNext w:val="0"/>
              <w:keepLines w:val="0"/>
              <w:widowControl/>
              <w:suppressLineNumbers w:val="0"/>
              <w:jc w:val="center"/>
              <w:rPr>
                <w:sz w:val="22"/>
                <w:szCs w:val="22"/>
              </w:rPr>
            </w:pPr>
            <w:r>
              <w:rPr>
                <w:rFonts w:ascii="SimSun" w:hAnsi="SimSun" w:eastAsia="SimSun" w:cs="SimSun"/>
                <w:sz w:val="22"/>
                <w:szCs w:val="22"/>
              </w:rPr>
              <w:t>0</w:t>
            </w:r>
          </w:p>
        </w:tc>
        <w:tc>
          <w:tcPr>
            <w:tcW w:w="894" w:type="dxa"/>
            <w:shd w:val="clear" w:color="auto" w:fill="auto"/>
            <w:vAlign w:val="center"/>
            <w:tcPrChange w:id="852" w:author="alanr" w:date="2021-05-14T12:59:05Z">
              <w:tcPr>
                <w:tcW w:w="894" w:type="dxa"/>
                <w:shd w:val="clear" w:color="auto" w:fill="auto"/>
                <w:vAlign w:val="center"/>
              </w:tcPr>
            </w:tcPrChange>
          </w:tcPr>
          <w:p>
            <w:pPr>
              <w:keepNext w:val="0"/>
              <w:keepLines w:val="0"/>
              <w:widowControl/>
              <w:suppressLineNumbers w:val="0"/>
              <w:jc w:val="center"/>
              <w:rPr>
                <w:sz w:val="22"/>
                <w:szCs w:val="22"/>
              </w:rPr>
            </w:pPr>
            <w:r>
              <w:rPr>
                <w:rFonts w:ascii="SimSun" w:hAnsi="SimSun" w:eastAsia="SimSun" w:cs="SimSun"/>
                <w:sz w:val="22"/>
                <w:szCs w:val="22"/>
              </w:rPr>
              <w:t>0</w:t>
            </w:r>
          </w:p>
        </w:tc>
        <w:tc>
          <w:tcPr>
            <w:tcW w:w="1047" w:type="dxa"/>
            <w:gridSpan w:val="3"/>
            <w:shd w:val="clear" w:color="auto" w:fill="auto"/>
            <w:vAlign w:val="center"/>
            <w:tcPrChange w:id="853" w:author="alanr" w:date="2021-05-14T12:59:05Z">
              <w:tcPr>
                <w:tcW w:w="1047" w:type="dxa"/>
                <w:gridSpan w:val="3"/>
                <w:shd w:val="clear" w:color="auto" w:fill="auto"/>
                <w:vAlign w:val="center"/>
              </w:tcPr>
            </w:tcPrChange>
          </w:tcPr>
          <w:p>
            <w:pPr>
              <w:keepNext w:val="0"/>
              <w:keepLines w:val="0"/>
              <w:widowControl/>
              <w:suppressLineNumbers w:val="0"/>
              <w:jc w:val="center"/>
              <w:rPr>
                <w:sz w:val="22"/>
                <w:szCs w:val="22"/>
              </w:rPr>
            </w:pPr>
            <w:r>
              <w:rPr>
                <w:rFonts w:ascii="SimSun" w:hAnsi="SimSun" w:eastAsia="SimSun" w:cs="SimSun"/>
                <w:sz w:val="22"/>
                <w:szCs w:val="22"/>
              </w:rPr>
              <w:t>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Change w:id="854" w:author="alanr" w:date="2021-05-14T12:59:05Z">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blPrExChange>
        </w:tblPrEx>
        <w:trPr>
          <w:gridAfter w:val="1"/>
          <w:wAfter w:w="0" w:type="dxa"/>
          <w:tblCellSpacing w:w="15" w:type="dxa"/>
          <w:trPrChange w:id="854" w:author="alanr" w:date="2021-05-14T12:59:05Z">
            <w:trPr>
              <w:gridAfter w:val="1"/>
              <w:wAfter w:w="24" w:type="dxa"/>
              <w:tblCellSpacing w:w="15" w:type="dxa"/>
            </w:trPr>
          </w:trPrChange>
        </w:trPr>
        <w:tc>
          <w:tcPr>
            <w:tcW w:w="2762" w:type="dxa"/>
            <w:shd w:val="clear" w:color="auto" w:fill="auto"/>
            <w:vAlign w:val="center"/>
            <w:tcPrChange w:id="855" w:author="alanr" w:date="2021-05-14T12:59:05Z">
              <w:tcPr>
                <w:tcW w:w="2762" w:type="dxa"/>
                <w:shd w:val="clear" w:color="auto" w:fill="auto"/>
                <w:vAlign w:val="center"/>
              </w:tcPr>
            </w:tcPrChange>
          </w:tcPr>
          <w:p>
            <w:pPr>
              <w:keepNext w:val="0"/>
              <w:keepLines w:val="0"/>
              <w:widowControl/>
              <w:suppressLineNumbers w:val="0"/>
              <w:jc w:val="left"/>
              <w:rPr>
                <w:sz w:val="22"/>
                <w:szCs w:val="22"/>
              </w:rPr>
            </w:pPr>
            <w:r>
              <w:rPr>
                <w:rFonts w:ascii="SimSun" w:hAnsi="SimSun" w:eastAsia="SimSun" w:cs="SimSun"/>
                <w:sz w:val="22"/>
                <w:szCs w:val="22"/>
              </w:rPr>
              <w:t>AR</w:t>
            </w:r>
          </w:p>
        </w:tc>
        <w:tc>
          <w:tcPr>
            <w:tcW w:w="666" w:type="dxa"/>
            <w:gridSpan w:val="2"/>
            <w:shd w:val="clear" w:color="auto" w:fill="auto"/>
            <w:vAlign w:val="center"/>
            <w:tcPrChange w:id="856" w:author="alanr" w:date="2021-05-14T12:59:05Z">
              <w:tcPr>
                <w:tcW w:w="666" w:type="dxa"/>
                <w:gridSpan w:val="2"/>
                <w:shd w:val="clear" w:color="auto" w:fill="auto"/>
                <w:vAlign w:val="center"/>
              </w:tcPr>
            </w:tcPrChange>
          </w:tcPr>
          <w:p>
            <w:pPr>
              <w:keepNext w:val="0"/>
              <w:keepLines w:val="0"/>
              <w:widowControl/>
              <w:suppressLineNumbers w:val="0"/>
              <w:jc w:val="center"/>
              <w:rPr>
                <w:sz w:val="22"/>
                <w:szCs w:val="22"/>
              </w:rPr>
            </w:pPr>
            <w:r>
              <w:rPr>
                <w:rFonts w:ascii="SimSun" w:hAnsi="SimSun" w:eastAsia="SimSun" w:cs="SimSun"/>
                <w:sz w:val="22"/>
                <w:szCs w:val="22"/>
              </w:rPr>
              <w:t>8,137</w:t>
            </w:r>
          </w:p>
        </w:tc>
        <w:tc>
          <w:tcPr>
            <w:tcW w:w="946" w:type="dxa"/>
            <w:gridSpan w:val="2"/>
            <w:shd w:val="clear" w:color="auto" w:fill="auto"/>
            <w:vAlign w:val="center"/>
            <w:tcPrChange w:id="857" w:author="alanr" w:date="2021-05-14T12:59:05Z">
              <w:tcPr>
                <w:tcW w:w="946" w:type="dxa"/>
                <w:gridSpan w:val="2"/>
                <w:shd w:val="clear" w:color="auto" w:fill="auto"/>
                <w:vAlign w:val="center"/>
              </w:tcPr>
            </w:tcPrChange>
          </w:tcPr>
          <w:p>
            <w:pPr>
              <w:keepNext w:val="0"/>
              <w:keepLines w:val="0"/>
              <w:widowControl/>
              <w:suppressLineNumbers w:val="0"/>
              <w:jc w:val="center"/>
              <w:rPr>
                <w:sz w:val="22"/>
                <w:szCs w:val="22"/>
              </w:rPr>
            </w:pPr>
            <w:r>
              <w:rPr>
                <w:rFonts w:ascii="SimSun" w:hAnsi="SimSun" w:eastAsia="SimSun" w:cs="SimSun"/>
                <w:sz w:val="22"/>
                <w:szCs w:val="22"/>
              </w:rPr>
              <w:t>0.120</w:t>
            </w:r>
          </w:p>
        </w:tc>
        <w:tc>
          <w:tcPr>
            <w:tcW w:w="725" w:type="dxa"/>
            <w:gridSpan w:val="2"/>
            <w:shd w:val="clear" w:color="auto" w:fill="auto"/>
            <w:vAlign w:val="center"/>
            <w:tcPrChange w:id="858" w:author="alanr" w:date="2021-05-14T12:59:05Z">
              <w:tcPr>
                <w:tcW w:w="725" w:type="dxa"/>
                <w:gridSpan w:val="2"/>
                <w:shd w:val="clear" w:color="auto" w:fill="auto"/>
                <w:vAlign w:val="center"/>
              </w:tcPr>
            </w:tcPrChange>
          </w:tcPr>
          <w:p>
            <w:pPr>
              <w:keepNext w:val="0"/>
              <w:keepLines w:val="0"/>
              <w:widowControl/>
              <w:suppressLineNumbers w:val="0"/>
              <w:jc w:val="center"/>
              <w:rPr>
                <w:sz w:val="22"/>
                <w:szCs w:val="22"/>
              </w:rPr>
            </w:pPr>
            <w:r>
              <w:rPr>
                <w:rFonts w:ascii="SimSun" w:hAnsi="SimSun" w:eastAsia="SimSun" w:cs="SimSun"/>
                <w:sz w:val="22"/>
                <w:szCs w:val="22"/>
              </w:rPr>
              <w:t>0.351</w:t>
            </w:r>
          </w:p>
        </w:tc>
        <w:tc>
          <w:tcPr>
            <w:tcW w:w="957" w:type="dxa"/>
            <w:gridSpan w:val="3"/>
            <w:shd w:val="clear" w:color="auto" w:fill="auto"/>
            <w:vAlign w:val="center"/>
            <w:tcPrChange w:id="859" w:author="alanr" w:date="2021-05-14T12:59:05Z">
              <w:tcPr>
                <w:tcW w:w="957" w:type="dxa"/>
                <w:gridSpan w:val="3"/>
                <w:shd w:val="clear" w:color="auto" w:fill="auto"/>
                <w:vAlign w:val="center"/>
              </w:tcPr>
            </w:tcPrChange>
          </w:tcPr>
          <w:p>
            <w:pPr>
              <w:keepNext w:val="0"/>
              <w:keepLines w:val="0"/>
              <w:widowControl/>
              <w:suppressLineNumbers w:val="0"/>
              <w:jc w:val="center"/>
              <w:rPr>
                <w:sz w:val="22"/>
                <w:szCs w:val="22"/>
              </w:rPr>
            </w:pPr>
            <w:r>
              <w:rPr>
                <w:rFonts w:ascii="SimSun" w:hAnsi="SimSun" w:eastAsia="SimSun" w:cs="SimSun"/>
                <w:sz w:val="22"/>
                <w:szCs w:val="22"/>
              </w:rPr>
              <w:t>0</w:t>
            </w:r>
          </w:p>
        </w:tc>
        <w:tc>
          <w:tcPr>
            <w:tcW w:w="1020" w:type="dxa"/>
            <w:gridSpan w:val="2"/>
            <w:shd w:val="clear" w:color="auto" w:fill="auto"/>
            <w:vAlign w:val="center"/>
            <w:tcPrChange w:id="860" w:author="alanr" w:date="2021-05-14T12:59:05Z">
              <w:tcPr>
                <w:tcW w:w="1020" w:type="dxa"/>
                <w:gridSpan w:val="2"/>
                <w:shd w:val="clear" w:color="auto" w:fill="auto"/>
                <w:vAlign w:val="center"/>
              </w:tcPr>
            </w:tcPrChange>
          </w:tcPr>
          <w:p>
            <w:pPr>
              <w:keepNext w:val="0"/>
              <w:keepLines w:val="0"/>
              <w:widowControl/>
              <w:suppressLineNumbers w:val="0"/>
              <w:jc w:val="center"/>
              <w:rPr>
                <w:sz w:val="22"/>
                <w:szCs w:val="22"/>
              </w:rPr>
            </w:pPr>
            <w:r>
              <w:rPr>
                <w:rFonts w:ascii="SimSun" w:hAnsi="SimSun" w:eastAsia="SimSun" w:cs="SimSun"/>
                <w:sz w:val="22"/>
                <w:szCs w:val="22"/>
              </w:rPr>
              <w:t>0</w:t>
            </w:r>
          </w:p>
        </w:tc>
        <w:tc>
          <w:tcPr>
            <w:tcW w:w="834" w:type="dxa"/>
            <w:gridSpan w:val="2"/>
            <w:shd w:val="clear" w:color="auto" w:fill="auto"/>
            <w:vAlign w:val="center"/>
            <w:tcPrChange w:id="861" w:author="alanr" w:date="2021-05-14T12:59:05Z">
              <w:tcPr>
                <w:tcW w:w="834" w:type="dxa"/>
                <w:gridSpan w:val="2"/>
                <w:shd w:val="clear" w:color="auto" w:fill="auto"/>
                <w:vAlign w:val="center"/>
              </w:tcPr>
            </w:tcPrChange>
          </w:tcPr>
          <w:p>
            <w:pPr>
              <w:keepNext w:val="0"/>
              <w:keepLines w:val="0"/>
              <w:widowControl/>
              <w:suppressLineNumbers w:val="0"/>
              <w:jc w:val="center"/>
              <w:rPr>
                <w:sz w:val="22"/>
                <w:szCs w:val="22"/>
              </w:rPr>
            </w:pPr>
            <w:r>
              <w:rPr>
                <w:rFonts w:ascii="SimSun" w:hAnsi="SimSun" w:eastAsia="SimSun" w:cs="SimSun"/>
                <w:sz w:val="22"/>
                <w:szCs w:val="22"/>
              </w:rPr>
              <w:t>0</w:t>
            </w:r>
          </w:p>
        </w:tc>
        <w:tc>
          <w:tcPr>
            <w:tcW w:w="894" w:type="dxa"/>
            <w:shd w:val="clear" w:color="auto" w:fill="auto"/>
            <w:vAlign w:val="center"/>
            <w:tcPrChange w:id="862" w:author="alanr" w:date="2021-05-14T12:59:05Z">
              <w:tcPr>
                <w:tcW w:w="894" w:type="dxa"/>
                <w:shd w:val="clear" w:color="auto" w:fill="auto"/>
                <w:vAlign w:val="center"/>
              </w:tcPr>
            </w:tcPrChange>
          </w:tcPr>
          <w:p>
            <w:pPr>
              <w:keepNext w:val="0"/>
              <w:keepLines w:val="0"/>
              <w:widowControl/>
              <w:suppressLineNumbers w:val="0"/>
              <w:jc w:val="center"/>
              <w:rPr>
                <w:sz w:val="22"/>
                <w:szCs w:val="22"/>
              </w:rPr>
            </w:pPr>
            <w:r>
              <w:rPr>
                <w:rFonts w:ascii="SimSun" w:hAnsi="SimSun" w:eastAsia="SimSun" w:cs="SimSun"/>
                <w:sz w:val="22"/>
                <w:szCs w:val="22"/>
              </w:rPr>
              <w:t>0</w:t>
            </w:r>
          </w:p>
        </w:tc>
        <w:tc>
          <w:tcPr>
            <w:tcW w:w="1047" w:type="dxa"/>
            <w:gridSpan w:val="3"/>
            <w:shd w:val="clear" w:color="auto" w:fill="auto"/>
            <w:vAlign w:val="center"/>
            <w:tcPrChange w:id="863" w:author="alanr" w:date="2021-05-14T12:59:05Z">
              <w:tcPr>
                <w:tcW w:w="1047" w:type="dxa"/>
                <w:gridSpan w:val="3"/>
                <w:shd w:val="clear" w:color="auto" w:fill="auto"/>
                <w:vAlign w:val="center"/>
              </w:tcPr>
            </w:tcPrChange>
          </w:tcPr>
          <w:p>
            <w:pPr>
              <w:keepNext w:val="0"/>
              <w:keepLines w:val="0"/>
              <w:widowControl/>
              <w:suppressLineNumbers w:val="0"/>
              <w:jc w:val="center"/>
              <w:rPr>
                <w:sz w:val="22"/>
                <w:szCs w:val="22"/>
              </w:rPr>
            </w:pPr>
            <w:r>
              <w:rPr>
                <w:rFonts w:ascii="SimSun" w:hAnsi="SimSun" w:eastAsia="SimSun" w:cs="SimSun"/>
                <w:sz w:val="22"/>
                <w:szCs w:val="22"/>
              </w:rPr>
              <w:t>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Change w:id="864" w:author="alanr" w:date="2021-05-14T12:59:05Z">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blPrExChange>
        </w:tblPrEx>
        <w:trPr>
          <w:gridAfter w:val="1"/>
          <w:wAfter w:w="0" w:type="dxa"/>
          <w:tblCellSpacing w:w="15" w:type="dxa"/>
          <w:trPrChange w:id="864" w:author="alanr" w:date="2021-05-14T12:59:05Z">
            <w:trPr>
              <w:gridAfter w:val="1"/>
              <w:wAfter w:w="24" w:type="dxa"/>
              <w:tblCellSpacing w:w="15" w:type="dxa"/>
            </w:trPr>
          </w:trPrChange>
        </w:trPr>
        <w:tc>
          <w:tcPr>
            <w:tcW w:w="2762" w:type="dxa"/>
            <w:shd w:val="clear" w:color="auto" w:fill="auto"/>
            <w:vAlign w:val="center"/>
            <w:tcPrChange w:id="865" w:author="alanr" w:date="2021-05-14T12:59:05Z">
              <w:tcPr>
                <w:tcW w:w="2762" w:type="dxa"/>
                <w:shd w:val="clear" w:color="auto" w:fill="auto"/>
                <w:vAlign w:val="center"/>
              </w:tcPr>
            </w:tcPrChange>
          </w:tcPr>
          <w:p>
            <w:pPr>
              <w:keepNext w:val="0"/>
              <w:keepLines w:val="0"/>
              <w:widowControl/>
              <w:suppressLineNumbers w:val="0"/>
              <w:jc w:val="left"/>
              <w:rPr>
                <w:sz w:val="22"/>
                <w:szCs w:val="22"/>
              </w:rPr>
            </w:pPr>
            <w:r>
              <w:rPr>
                <w:rFonts w:ascii="SimSun" w:hAnsi="SimSun" w:eastAsia="SimSun" w:cs="SimSun"/>
                <w:sz w:val="22"/>
                <w:szCs w:val="22"/>
              </w:rPr>
              <w:t>avg_age_home</w:t>
            </w:r>
          </w:p>
        </w:tc>
        <w:tc>
          <w:tcPr>
            <w:tcW w:w="666" w:type="dxa"/>
            <w:gridSpan w:val="2"/>
            <w:shd w:val="clear" w:color="auto" w:fill="auto"/>
            <w:vAlign w:val="center"/>
            <w:tcPrChange w:id="866" w:author="alanr" w:date="2021-05-14T12:59:05Z">
              <w:tcPr>
                <w:tcW w:w="666" w:type="dxa"/>
                <w:gridSpan w:val="2"/>
                <w:shd w:val="clear" w:color="auto" w:fill="auto"/>
                <w:vAlign w:val="center"/>
              </w:tcPr>
            </w:tcPrChange>
          </w:tcPr>
          <w:p>
            <w:pPr>
              <w:keepNext w:val="0"/>
              <w:keepLines w:val="0"/>
              <w:widowControl/>
              <w:suppressLineNumbers w:val="0"/>
              <w:jc w:val="center"/>
              <w:rPr>
                <w:sz w:val="22"/>
                <w:szCs w:val="22"/>
              </w:rPr>
            </w:pPr>
            <w:r>
              <w:rPr>
                <w:rFonts w:ascii="SimSun" w:hAnsi="SimSun" w:eastAsia="SimSun" w:cs="SimSun"/>
                <w:sz w:val="22"/>
                <w:szCs w:val="22"/>
              </w:rPr>
              <w:t>8,137</w:t>
            </w:r>
          </w:p>
        </w:tc>
        <w:tc>
          <w:tcPr>
            <w:tcW w:w="946" w:type="dxa"/>
            <w:gridSpan w:val="2"/>
            <w:shd w:val="clear" w:color="auto" w:fill="auto"/>
            <w:vAlign w:val="center"/>
            <w:tcPrChange w:id="867" w:author="alanr" w:date="2021-05-14T12:59:05Z">
              <w:tcPr>
                <w:tcW w:w="946" w:type="dxa"/>
                <w:gridSpan w:val="2"/>
                <w:shd w:val="clear" w:color="auto" w:fill="auto"/>
                <w:vAlign w:val="center"/>
              </w:tcPr>
            </w:tcPrChange>
          </w:tcPr>
          <w:p>
            <w:pPr>
              <w:keepNext w:val="0"/>
              <w:keepLines w:val="0"/>
              <w:widowControl/>
              <w:suppressLineNumbers w:val="0"/>
              <w:jc w:val="center"/>
              <w:rPr>
                <w:sz w:val="22"/>
                <w:szCs w:val="22"/>
              </w:rPr>
            </w:pPr>
            <w:r>
              <w:rPr>
                <w:rFonts w:ascii="SimSun" w:hAnsi="SimSun" w:eastAsia="SimSun" w:cs="SimSun"/>
                <w:sz w:val="22"/>
                <w:szCs w:val="22"/>
              </w:rPr>
              <w:t>26.244</w:t>
            </w:r>
          </w:p>
        </w:tc>
        <w:tc>
          <w:tcPr>
            <w:tcW w:w="725" w:type="dxa"/>
            <w:gridSpan w:val="2"/>
            <w:shd w:val="clear" w:color="auto" w:fill="auto"/>
            <w:vAlign w:val="center"/>
            <w:tcPrChange w:id="868" w:author="alanr" w:date="2021-05-14T12:59:05Z">
              <w:tcPr>
                <w:tcW w:w="725" w:type="dxa"/>
                <w:gridSpan w:val="2"/>
                <w:shd w:val="clear" w:color="auto" w:fill="auto"/>
                <w:vAlign w:val="center"/>
              </w:tcPr>
            </w:tcPrChange>
          </w:tcPr>
          <w:p>
            <w:pPr>
              <w:keepNext w:val="0"/>
              <w:keepLines w:val="0"/>
              <w:widowControl/>
              <w:suppressLineNumbers w:val="0"/>
              <w:jc w:val="center"/>
              <w:rPr>
                <w:sz w:val="22"/>
                <w:szCs w:val="22"/>
              </w:rPr>
            </w:pPr>
            <w:r>
              <w:rPr>
                <w:rFonts w:ascii="SimSun" w:hAnsi="SimSun" w:eastAsia="SimSun" w:cs="SimSun"/>
                <w:sz w:val="22"/>
                <w:szCs w:val="22"/>
              </w:rPr>
              <w:t>1.457</w:t>
            </w:r>
          </w:p>
        </w:tc>
        <w:tc>
          <w:tcPr>
            <w:tcW w:w="957" w:type="dxa"/>
            <w:gridSpan w:val="3"/>
            <w:shd w:val="clear" w:color="auto" w:fill="auto"/>
            <w:vAlign w:val="center"/>
            <w:tcPrChange w:id="869" w:author="alanr" w:date="2021-05-14T12:59:05Z">
              <w:tcPr>
                <w:tcW w:w="957" w:type="dxa"/>
                <w:gridSpan w:val="3"/>
                <w:shd w:val="clear" w:color="auto" w:fill="auto"/>
                <w:vAlign w:val="center"/>
              </w:tcPr>
            </w:tcPrChange>
          </w:tcPr>
          <w:p>
            <w:pPr>
              <w:keepNext w:val="0"/>
              <w:keepLines w:val="0"/>
              <w:widowControl/>
              <w:suppressLineNumbers w:val="0"/>
              <w:jc w:val="center"/>
              <w:rPr>
                <w:sz w:val="22"/>
                <w:szCs w:val="22"/>
              </w:rPr>
            </w:pPr>
            <w:r>
              <w:rPr>
                <w:rFonts w:ascii="SimSun" w:hAnsi="SimSun" w:eastAsia="SimSun" w:cs="SimSun"/>
                <w:sz w:val="22"/>
                <w:szCs w:val="22"/>
              </w:rPr>
              <w:t>22</w:t>
            </w:r>
          </w:p>
        </w:tc>
        <w:tc>
          <w:tcPr>
            <w:tcW w:w="1020" w:type="dxa"/>
            <w:gridSpan w:val="2"/>
            <w:shd w:val="clear" w:color="auto" w:fill="auto"/>
            <w:vAlign w:val="center"/>
            <w:tcPrChange w:id="870" w:author="alanr" w:date="2021-05-14T12:59:05Z">
              <w:tcPr>
                <w:tcW w:w="1020" w:type="dxa"/>
                <w:gridSpan w:val="2"/>
                <w:shd w:val="clear" w:color="auto" w:fill="auto"/>
                <w:vAlign w:val="center"/>
              </w:tcPr>
            </w:tcPrChange>
          </w:tcPr>
          <w:p>
            <w:pPr>
              <w:keepNext w:val="0"/>
              <w:keepLines w:val="0"/>
              <w:widowControl/>
              <w:suppressLineNumbers w:val="0"/>
              <w:jc w:val="center"/>
              <w:rPr>
                <w:sz w:val="22"/>
                <w:szCs w:val="22"/>
              </w:rPr>
            </w:pPr>
            <w:r>
              <w:rPr>
                <w:rFonts w:ascii="SimSun" w:hAnsi="SimSun" w:eastAsia="SimSun" w:cs="SimSun"/>
                <w:sz w:val="22"/>
                <w:szCs w:val="22"/>
              </w:rPr>
              <w:t>25.3</w:t>
            </w:r>
          </w:p>
        </w:tc>
        <w:tc>
          <w:tcPr>
            <w:tcW w:w="834" w:type="dxa"/>
            <w:gridSpan w:val="2"/>
            <w:shd w:val="clear" w:color="auto" w:fill="auto"/>
            <w:vAlign w:val="center"/>
            <w:tcPrChange w:id="871" w:author="alanr" w:date="2021-05-14T12:59:05Z">
              <w:tcPr>
                <w:tcW w:w="834" w:type="dxa"/>
                <w:gridSpan w:val="2"/>
                <w:shd w:val="clear" w:color="auto" w:fill="auto"/>
                <w:vAlign w:val="center"/>
              </w:tcPr>
            </w:tcPrChange>
          </w:tcPr>
          <w:p>
            <w:pPr>
              <w:keepNext w:val="0"/>
              <w:keepLines w:val="0"/>
              <w:widowControl/>
              <w:suppressLineNumbers w:val="0"/>
              <w:jc w:val="center"/>
              <w:rPr>
                <w:sz w:val="22"/>
                <w:szCs w:val="22"/>
              </w:rPr>
            </w:pPr>
            <w:r>
              <w:rPr>
                <w:rFonts w:ascii="SimSun" w:hAnsi="SimSun" w:eastAsia="SimSun" w:cs="SimSun"/>
                <w:sz w:val="22"/>
                <w:szCs w:val="22"/>
              </w:rPr>
              <w:t>26.3</w:t>
            </w:r>
          </w:p>
        </w:tc>
        <w:tc>
          <w:tcPr>
            <w:tcW w:w="894" w:type="dxa"/>
            <w:shd w:val="clear" w:color="auto" w:fill="auto"/>
            <w:vAlign w:val="center"/>
            <w:tcPrChange w:id="872" w:author="alanr" w:date="2021-05-14T12:59:05Z">
              <w:tcPr>
                <w:tcW w:w="894" w:type="dxa"/>
                <w:shd w:val="clear" w:color="auto" w:fill="auto"/>
                <w:vAlign w:val="center"/>
              </w:tcPr>
            </w:tcPrChange>
          </w:tcPr>
          <w:p>
            <w:pPr>
              <w:keepNext w:val="0"/>
              <w:keepLines w:val="0"/>
              <w:widowControl/>
              <w:suppressLineNumbers w:val="0"/>
              <w:jc w:val="center"/>
              <w:rPr>
                <w:sz w:val="22"/>
                <w:szCs w:val="22"/>
              </w:rPr>
            </w:pPr>
            <w:r>
              <w:rPr>
                <w:rFonts w:ascii="SimSun" w:hAnsi="SimSun" w:eastAsia="SimSun" w:cs="SimSun"/>
                <w:sz w:val="22"/>
                <w:szCs w:val="22"/>
              </w:rPr>
              <w:t>27.2</w:t>
            </w:r>
          </w:p>
        </w:tc>
        <w:tc>
          <w:tcPr>
            <w:tcW w:w="1047" w:type="dxa"/>
            <w:gridSpan w:val="3"/>
            <w:shd w:val="clear" w:color="auto" w:fill="auto"/>
            <w:vAlign w:val="center"/>
            <w:tcPrChange w:id="873" w:author="alanr" w:date="2021-05-14T12:59:05Z">
              <w:tcPr>
                <w:tcW w:w="1047" w:type="dxa"/>
                <w:gridSpan w:val="3"/>
                <w:shd w:val="clear" w:color="auto" w:fill="auto"/>
                <w:vAlign w:val="center"/>
              </w:tcPr>
            </w:tcPrChange>
          </w:tcPr>
          <w:p>
            <w:pPr>
              <w:keepNext w:val="0"/>
              <w:keepLines w:val="0"/>
              <w:widowControl/>
              <w:suppressLineNumbers w:val="0"/>
              <w:jc w:val="center"/>
              <w:rPr>
                <w:sz w:val="22"/>
                <w:szCs w:val="22"/>
              </w:rPr>
            </w:pPr>
            <w:r>
              <w:rPr>
                <w:rFonts w:ascii="SimSun" w:hAnsi="SimSun" w:eastAsia="SimSun" w:cs="SimSun"/>
                <w:sz w:val="22"/>
                <w:szCs w:val="22"/>
              </w:rPr>
              <w:t>30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Change w:id="874" w:author="alanr" w:date="2021-05-14T12:59:05Z">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blPrExChange>
        </w:tblPrEx>
        <w:trPr>
          <w:gridAfter w:val="1"/>
          <w:wAfter w:w="0" w:type="dxa"/>
          <w:tblCellSpacing w:w="15" w:type="dxa"/>
          <w:trPrChange w:id="874" w:author="alanr" w:date="2021-05-14T12:59:05Z">
            <w:trPr>
              <w:gridAfter w:val="1"/>
              <w:wAfter w:w="24" w:type="dxa"/>
              <w:tblCellSpacing w:w="15" w:type="dxa"/>
            </w:trPr>
          </w:trPrChange>
        </w:trPr>
        <w:tc>
          <w:tcPr>
            <w:tcW w:w="2762" w:type="dxa"/>
            <w:shd w:val="clear" w:color="auto" w:fill="auto"/>
            <w:vAlign w:val="center"/>
            <w:tcPrChange w:id="875" w:author="alanr" w:date="2021-05-14T12:59:05Z">
              <w:tcPr>
                <w:tcW w:w="2762" w:type="dxa"/>
                <w:shd w:val="clear" w:color="auto" w:fill="auto"/>
                <w:vAlign w:val="center"/>
              </w:tcPr>
            </w:tcPrChange>
          </w:tcPr>
          <w:p>
            <w:pPr>
              <w:keepNext w:val="0"/>
              <w:keepLines w:val="0"/>
              <w:widowControl/>
              <w:suppressLineNumbers w:val="0"/>
              <w:jc w:val="left"/>
              <w:rPr>
                <w:sz w:val="22"/>
                <w:szCs w:val="22"/>
              </w:rPr>
            </w:pPr>
            <w:r>
              <w:rPr>
                <w:rFonts w:ascii="SimSun" w:hAnsi="SimSun" w:eastAsia="SimSun" w:cs="SimSun"/>
                <w:sz w:val="22"/>
                <w:szCs w:val="22"/>
              </w:rPr>
              <w:t>foreigners_home</w:t>
            </w:r>
          </w:p>
        </w:tc>
        <w:tc>
          <w:tcPr>
            <w:tcW w:w="666" w:type="dxa"/>
            <w:gridSpan w:val="2"/>
            <w:shd w:val="clear" w:color="auto" w:fill="auto"/>
            <w:vAlign w:val="center"/>
            <w:tcPrChange w:id="876" w:author="alanr" w:date="2021-05-14T12:59:05Z">
              <w:tcPr>
                <w:tcW w:w="666" w:type="dxa"/>
                <w:gridSpan w:val="2"/>
                <w:shd w:val="clear" w:color="auto" w:fill="auto"/>
                <w:vAlign w:val="center"/>
              </w:tcPr>
            </w:tcPrChange>
          </w:tcPr>
          <w:p>
            <w:pPr>
              <w:keepNext w:val="0"/>
              <w:keepLines w:val="0"/>
              <w:widowControl/>
              <w:suppressLineNumbers w:val="0"/>
              <w:jc w:val="center"/>
              <w:rPr>
                <w:sz w:val="22"/>
                <w:szCs w:val="22"/>
              </w:rPr>
            </w:pPr>
            <w:r>
              <w:rPr>
                <w:rFonts w:ascii="SimSun" w:hAnsi="SimSun" w:eastAsia="SimSun" w:cs="SimSun"/>
                <w:sz w:val="22"/>
                <w:szCs w:val="22"/>
              </w:rPr>
              <w:t>8,137</w:t>
            </w:r>
          </w:p>
        </w:tc>
        <w:tc>
          <w:tcPr>
            <w:tcW w:w="946" w:type="dxa"/>
            <w:gridSpan w:val="2"/>
            <w:shd w:val="clear" w:color="auto" w:fill="auto"/>
            <w:vAlign w:val="center"/>
            <w:tcPrChange w:id="877" w:author="alanr" w:date="2021-05-14T12:59:05Z">
              <w:tcPr>
                <w:tcW w:w="946" w:type="dxa"/>
                <w:gridSpan w:val="2"/>
                <w:shd w:val="clear" w:color="auto" w:fill="auto"/>
                <w:vAlign w:val="center"/>
              </w:tcPr>
            </w:tcPrChange>
          </w:tcPr>
          <w:p>
            <w:pPr>
              <w:keepNext w:val="0"/>
              <w:keepLines w:val="0"/>
              <w:widowControl/>
              <w:suppressLineNumbers w:val="0"/>
              <w:jc w:val="center"/>
              <w:rPr>
                <w:sz w:val="22"/>
                <w:szCs w:val="22"/>
              </w:rPr>
            </w:pPr>
            <w:r>
              <w:rPr>
                <w:rFonts w:ascii="SimSun" w:hAnsi="SimSun" w:eastAsia="SimSun" w:cs="SimSun"/>
                <w:sz w:val="22"/>
                <w:szCs w:val="22"/>
              </w:rPr>
              <w:t>0.570</w:t>
            </w:r>
          </w:p>
        </w:tc>
        <w:tc>
          <w:tcPr>
            <w:tcW w:w="725" w:type="dxa"/>
            <w:gridSpan w:val="2"/>
            <w:shd w:val="clear" w:color="auto" w:fill="auto"/>
            <w:vAlign w:val="center"/>
            <w:tcPrChange w:id="878" w:author="alanr" w:date="2021-05-14T12:59:05Z">
              <w:tcPr>
                <w:tcW w:w="725" w:type="dxa"/>
                <w:gridSpan w:val="2"/>
                <w:shd w:val="clear" w:color="auto" w:fill="auto"/>
                <w:vAlign w:val="center"/>
              </w:tcPr>
            </w:tcPrChange>
          </w:tcPr>
          <w:p>
            <w:pPr>
              <w:keepNext w:val="0"/>
              <w:keepLines w:val="0"/>
              <w:widowControl/>
              <w:suppressLineNumbers w:val="0"/>
              <w:jc w:val="center"/>
              <w:rPr>
                <w:sz w:val="22"/>
                <w:szCs w:val="22"/>
              </w:rPr>
            </w:pPr>
            <w:r>
              <w:rPr>
                <w:rFonts w:ascii="SimSun" w:hAnsi="SimSun" w:eastAsia="SimSun" w:cs="SimSun"/>
                <w:sz w:val="22"/>
                <w:szCs w:val="22"/>
              </w:rPr>
              <w:t>0.175</w:t>
            </w:r>
          </w:p>
        </w:tc>
        <w:tc>
          <w:tcPr>
            <w:tcW w:w="957" w:type="dxa"/>
            <w:gridSpan w:val="3"/>
            <w:shd w:val="clear" w:color="auto" w:fill="auto"/>
            <w:vAlign w:val="center"/>
            <w:tcPrChange w:id="879" w:author="alanr" w:date="2021-05-14T12:59:05Z">
              <w:tcPr>
                <w:tcW w:w="957" w:type="dxa"/>
                <w:gridSpan w:val="3"/>
                <w:shd w:val="clear" w:color="auto" w:fill="auto"/>
                <w:vAlign w:val="center"/>
              </w:tcPr>
            </w:tcPrChange>
          </w:tcPr>
          <w:p>
            <w:pPr>
              <w:keepNext w:val="0"/>
              <w:keepLines w:val="0"/>
              <w:widowControl/>
              <w:suppressLineNumbers w:val="0"/>
              <w:jc w:val="center"/>
              <w:rPr>
                <w:sz w:val="22"/>
                <w:szCs w:val="22"/>
              </w:rPr>
            </w:pPr>
            <w:r>
              <w:rPr>
                <w:rFonts w:ascii="SimSun" w:hAnsi="SimSun" w:eastAsia="SimSun" w:cs="SimSun"/>
                <w:sz w:val="22"/>
                <w:szCs w:val="22"/>
              </w:rPr>
              <w:t>0.010</w:t>
            </w:r>
          </w:p>
        </w:tc>
        <w:tc>
          <w:tcPr>
            <w:tcW w:w="1020" w:type="dxa"/>
            <w:gridSpan w:val="2"/>
            <w:shd w:val="clear" w:color="auto" w:fill="auto"/>
            <w:vAlign w:val="center"/>
            <w:tcPrChange w:id="880" w:author="alanr" w:date="2021-05-14T12:59:05Z">
              <w:tcPr>
                <w:tcW w:w="1020" w:type="dxa"/>
                <w:gridSpan w:val="2"/>
                <w:shd w:val="clear" w:color="auto" w:fill="auto"/>
                <w:vAlign w:val="center"/>
              </w:tcPr>
            </w:tcPrChange>
          </w:tcPr>
          <w:p>
            <w:pPr>
              <w:keepNext w:val="0"/>
              <w:keepLines w:val="0"/>
              <w:widowControl/>
              <w:suppressLineNumbers w:val="0"/>
              <w:jc w:val="center"/>
              <w:rPr>
                <w:sz w:val="22"/>
                <w:szCs w:val="22"/>
              </w:rPr>
            </w:pPr>
            <w:r>
              <w:rPr>
                <w:rFonts w:ascii="SimSun" w:hAnsi="SimSun" w:eastAsia="SimSun" w:cs="SimSun"/>
                <w:sz w:val="22"/>
                <w:szCs w:val="22"/>
              </w:rPr>
              <w:t>0.452</w:t>
            </w:r>
          </w:p>
        </w:tc>
        <w:tc>
          <w:tcPr>
            <w:tcW w:w="834" w:type="dxa"/>
            <w:gridSpan w:val="2"/>
            <w:shd w:val="clear" w:color="auto" w:fill="auto"/>
            <w:vAlign w:val="center"/>
            <w:tcPrChange w:id="881" w:author="alanr" w:date="2021-05-14T12:59:05Z">
              <w:tcPr>
                <w:tcW w:w="834" w:type="dxa"/>
                <w:gridSpan w:val="2"/>
                <w:shd w:val="clear" w:color="auto" w:fill="auto"/>
                <w:vAlign w:val="center"/>
              </w:tcPr>
            </w:tcPrChange>
          </w:tcPr>
          <w:p>
            <w:pPr>
              <w:keepNext w:val="0"/>
              <w:keepLines w:val="0"/>
              <w:widowControl/>
              <w:suppressLineNumbers w:val="0"/>
              <w:jc w:val="center"/>
              <w:rPr>
                <w:sz w:val="22"/>
                <w:szCs w:val="22"/>
              </w:rPr>
            </w:pPr>
            <w:r>
              <w:rPr>
                <w:rFonts w:ascii="SimSun" w:hAnsi="SimSun" w:eastAsia="SimSun" w:cs="SimSun"/>
                <w:sz w:val="22"/>
                <w:szCs w:val="22"/>
              </w:rPr>
              <w:t>0.595</w:t>
            </w:r>
          </w:p>
        </w:tc>
        <w:tc>
          <w:tcPr>
            <w:tcW w:w="894" w:type="dxa"/>
            <w:shd w:val="clear" w:color="auto" w:fill="auto"/>
            <w:vAlign w:val="center"/>
            <w:tcPrChange w:id="882" w:author="alanr" w:date="2021-05-14T12:59:05Z">
              <w:tcPr>
                <w:tcW w:w="894" w:type="dxa"/>
                <w:shd w:val="clear" w:color="auto" w:fill="auto"/>
                <w:vAlign w:val="center"/>
              </w:tcPr>
            </w:tcPrChange>
          </w:tcPr>
          <w:p>
            <w:pPr>
              <w:keepNext w:val="0"/>
              <w:keepLines w:val="0"/>
              <w:widowControl/>
              <w:suppressLineNumbers w:val="0"/>
              <w:jc w:val="center"/>
              <w:rPr>
                <w:sz w:val="22"/>
                <w:szCs w:val="22"/>
              </w:rPr>
            </w:pPr>
            <w:r>
              <w:rPr>
                <w:rFonts w:ascii="SimSun" w:hAnsi="SimSun" w:eastAsia="SimSun" w:cs="SimSun"/>
                <w:sz w:val="22"/>
                <w:szCs w:val="22"/>
              </w:rPr>
              <w:t>0.701</w:t>
            </w:r>
          </w:p>
        </w:tc>
        <w:tc>
          <w:tcPr>
            <w:tcW w:w="1047" w:type="dxa"/>
            <w:gridSpan w:val="3"/>
            <w:shd w:val="clear" w:color="auto" w:fill="auto"/>
            <w:vAlign w:val="center"/>
            <w:tcPrChange w:id="883" w:author="alanr" w:date="2021-05-14T12:59:05Z">
              <w:tcPr>
                <w:tcW w:w="1047" w:type="dxa"/>
                <w:gridSpan w:val="3"/>
                <w:shd w:val="clear" w:color="auto" w:fill="auto"/>
                <w:vAlign w:val="center"/>
              </w:tcPr>
            </w:tcPrChange>
          </w:tcPr>
          <w:p>
            <w:pPr>
              <w:keepNext w:val="0"/>
              <w:keepLines w:val="0"/>
              <w:widowControl/>
              <w:suppressLineNumbers w:val="0"/>
              <w:jc w:val="center"/>
              <w:rPr>
                <w:sz w:val="22"/>
                <w:szCs w:val="22"/>
              </w:rPr>
            </w:pPr>
            <w:r>
              <w:rPr>
                <w:rFonts w:ascii="SimSun" w:hAnsi="SimSun" w:eastAsia="SimSun" w:cs="SimSun"/>
                <w:sz w:val="22"/>
                <w:szCs w:val="22"/>
              </w:rPr>
              <w:t>0.940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Change w:id="884" w:author="alanr" w:date="2021-05-14T12:59:05Z">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blPrExChange>
        </w:tblPrEx>
        <w:trPr>
          <w:gridAfter w:val="1"/>
          <w:wAfter w:w="0" w:type="dxa"/>
          <w:tblCellSpacing w:w="15" w:type="dxa"/>
          <w:trPrChange w:id="884" w:author="alanr" w:date="2021-05-14T12:59:05Z">
            <w:trPr>
              <w:gridAfter w:val="1"/>
              <w:wAfter w:w="24" w:type="dxa"/>
              <w:tblCellSpacing w:w="15" w:type="dxa"/>
            </w:trPr>
          </w:trPrChange>
        </w:trPr>
        <w:tc>
          <w:tcPr>
            <w:tcW w:w="2762" w:type="dxa"/>
            <w:shd w:val="clear" w:color="auto" w:fill="auto"/>
            <w:vAlign w:val="center"/>
            <w:tcPrChange w:id="885" w:author="alanr" w:date="2021-05-14T12:59:05Z">
              <w:tcPr>
                <w:tcW w:w="2762" w:type="dxa"/>
                <w:shd w:val="clear" w:color="auto" w:fill="auto"/>
                <w:vAlign w:val="center"/>
              </w:tcPr>
            </w:tcPrChange>
          </w:tcPr>
          <w:p>
            <w:pPr>
              <w:keepNext w:val="0"/>
              <w:keepLines w:val="0"/>
              <w:widowControl/>
              <w:suppressLineNumbers w:val="0"/>
              <w:jc w:val="left"/>
              <w:rPr>
                <w:sz w:val="22"/>
                <w:szCs w:val="22"/>
              </w:rPr>
            </w:pPr>
            <w:r>
              <w:rPr>
                <w:rFonts w:ascii="SimSun" w:hAnsi="SimSun" w:eastAsia="SimSun" w:cs="SimSun"/>
                <w:sz w:val="22"/>
                <w:szCs w:val="22"/>
              </w:rPr>
              <w:t>AverageAttendance</w:t>
            </w:r>
          </w:p>
        </w:tc>
        <w:tc>
          <w:tcPr>
            <w:tcW w:w="666" w:type="dxa"/>
            <w:gridSpan w:val="2"/>
            <w:shd w:val="clear" w:color="auto" w:fill="auto"/>
            <w:vAlign w:val="center"/>
            <w:tcPrChange w:id="886" w:author="alanr" w:date="2021-05-14T12:59:05Z">
              <w:tcPr>
                <w:tcW w:w="666" w:type="dxa"/>
                <w:gridSpan w:val="2"/>
                <w:shd w:val="clear" w:color="auto" w:fill="auto"/>
                <w:vAlign w:val="center"/>
              </w:tcPr>
            </w:tcPrChange>
          </w:tcPr>
          <w:p>
            <w:pPr>
              <w:keepNext w:val="0"/>
              <w:keepLines w:val="0"/>
              <w:widowControl/>
              <w:suppressLineNumbers w:val="0"/>
              <w:jc w:val="center"/>
              <w:rPr>
                <w:sz w:val="22"/>
                <w:szCs w:val="22"/>
              </w:rPr>
            </w:pPr>
            <w:r>
              <w:rPr>
                <w:rFonts w:ascii="SimSun" w:hAnsi="SimSun" w:eastAsia="SimSun" w:cs="SimSun"/>
                <w:sz w:val="22"/>
                <w:szCs w:val="22"/>
              </w:rPr>
              <w:t>8,137</w:t>
            </w:r>
          </w:p>
        </w:tc>
        <w:tc>
          <w:tcPr>
            <w:tcW w:w="946" w:type="dxa"/>
            <w:gridSpan w:val="2"/>
            <w:shd w:val="clear" w:color="auto" w:fill="auto"/>
            <w:vAlign w:val="center"/>
            <w:tcPrChange w:id="887" w:author="alanr" w:date="2021-05-14T12:59:05Z">
              <w:tcPr>
                <w:tcW w:w="946" w:type="dxa"/>
                <w:gridSpan w:val="2"/>
                <w:shd w:val="clear" w:color="auto" w:fill="auto"/>
                <w:vAlign w:val="center"/>
              </w:tcPr>
            </w:tcPrChange>
          </w:tcPr>
          <w:p>
            <w:pPr>
              <w:keepNext w:val="0"/>
              <w:keepLines w:val="0"/>
              <w:widowControl/>
              <w:suppressLineNumbers w:val="0"/>
              <w:jc w:val="center"/>
              <w:rPr>
                <w:sz w:val="22"/>
                <w:szCs w:val="22"/>
              </w:rPr>
            </w:pPr>
            <w:r>
              <w:rPr>
                <w:rFonts w:ascii="SimSun" w:hAnsi="SimSun" w:eastAsia="SimSun" w:cs="SimSun"/>
                <w:sz w:val="22"/>
                <w:szCs w:val="22"/>
              </w:rPr>
              <w:t>24.181</w:t>
            </w:r>
          </w:p>
        </w:tc>
        <w:tc>
          <w:tcPr>
            <w:tcW w:w="725" w:type="dxa"/>
            <w:gridSpan w:val="2"/>
            <w:shd w:val="clear" w:color="auto" w:fill="auto"/>
            <w:vAlign w:val="center"/>
            <w:tcPrChange w:id="888" w:author="alanr" w:date="2021-05-14T12:59:05Z">
              <w:tcPr>
                <w:tcW w:w="725" w:type="dxa"/>
                <w:gridSpan w:val="2"/>
                <w:shd w:val="clear" w:color="auto" w:fill="auto"/>
                <w:vAlign w:val="center"/>
              </w:tcPr>
            </w:tcPrChange>
          </w:tcPr>
          <w:p>
            <w:pPr>
              <w:keepNext w:val="0"/>
              <w:keepLines w:val="0"/>
              <w:widowControl/>
              <w:suppressLineNumbers w:val="0"/>
              <w:jc w:val="center"/>
              <w:rPr>
                <w:sz w:val="22"/>
                <w:szCs w:val="22"/>
              </w:rPr>
            </w:pPr>
            <w:r>
              <w:rPr>
                <w:rFonts w:ascii="SimSun" w:hAnsi="SimSun" w:eastAsia="SimSun" w:cs="SimSun"/>
                <w:sz w:val="22"/>
                <w:szCs w:val="22"/>
              </w:rPr>
              <w:t>18.025</w:t>
            </w:r>
          </w:p>
        </w:tc>
        <w:tc>
          <w:tcPr>
            <w:tcW w:w="957" w:type="dxa"/>
            <w:gridSpan w:val="3"/>
            <w:shd w:val="clear" w:color="auto" w:fill="auto"/>
            <w:vAlign w:val="center"/>
            <w:tcPrChange w:id="889" w:author="alanr" w:date="2021-05-14T12:59:05Z">
              <w:tcPr>
                <w:tcW w:w="957" w:type="dxa"/>
                <w:gridSpan w:val="3"/>
                <w:shd w:val="clear" w:color="auto" w:fill="auto"/>
                <w:vAlign w:val="center"/>
              </w:tcPr>
            </w:tcPrChange>
          </w:tcPr>
          <w:p>
            <w:pPr>
              <w:keepNext w:val="0"/>
              <w:keepLines w:val="0"/>
              <w:widowControl/>
              <w:suppressLineNumbers w:val="0"/>
              <w:jc w:val="center"/>
              <w:rPr>
                <w:sz w:val="22"/>
                <w:szCs w:val="22"/>
              </w:rPr>
            </w:pPr>
            <w:r>
              <w:rPr>
                <w:rFonts w:ascii="SimSun" w:hAnsi="SimSun" w:eastAsia="SimSun" w:cs="SimSun"/>
                <w:sz w:val="22"/>
                <w:szCs w:val="22"/>
              </w:rPr>
              <w:t>0.000</w:t>
            </w:r>
          </w:p>
        </w:tc>
        <w:tc>
          <w:tcPr>
            <w:tcW w:w="1020" w:type="dxa"/>
            <w:gridSpan w:val="2"/>
            <w:shd w:val="clear" w:color="auto" w:fill="auto"/>
            <w:vAlign w:val="center"/>
            <w:tcPrChange w:id="890" w:author="alanr" w:date="2021-05-14T12:59:05Z">
              <w:tcPr>
                <w:tcW w:w="1020" w:type="dxa"/>
                <w:gridSpan w:val="2"/>
                <w:shd w:val="clear" w:color="auto" w:fill="auto"/>
                <w:vAlign w:val="center"/>
              </w:tcPr>
            </w:tcPrChange>
          </w:tcPr>
          <w:p>
            <w:pPr>
              <w:keepNext w:val="0"/>
              <w:keepLines w:val="0"/>
              <w:widowControl/>
              <w:suppressLineNumbers w:val="0"/>
              <w:jc w:val="center"/>
              <w:rPr>
                <w:sz w:val="22"/>
                <w:szCs w:val="22"/>
              </w:rPr>
            </w:pPr>
            <w:r>
              <w:rPr>
                <w:rFonts w:ascii="SimSun" w:hAnsi="SimSun" w:eastAsia="SimSun" w:cs="SimSun"/>
                <w:sz w:val="22"/>
                <w:szCs w:val="22"/>
              </w:rPr>
              <w:t>10.510</w:t>
            </w:r>
          </w:p>
        </w:tc>
        <w:tc>
          <w:tcPr>
            <w:tcW w:w="834" w:type="dxa"/>
            <w:gridSpan w:val="2"/>
            <w:shd w:val="clear" w:color="auto" w:fill="auto"/>
            <w:vAlign w:val="center"/>
            <w:tcPrChange w:id="891" w:author="alanr" w:date="2021-05-14T12:59:05Z">
              <w:tcPr>
                <w:tcW w:w="834" w:type="dxa"/>
                <w:gridSpan w:val="2"/>
                <w:shd w:val="clear" w:color="auto" w:fill="auto"/>
                <w:vAlign w:val="center"/>
              </w:tcPr>
            </w:tcPrChange>
          </w:tcPr>
          <w:p>
            <w:pPr>
              <w:keepNext w:val="0"/>
              <w:keepLines w:val="0"/>
              <w:widowControl/>
              <w:suppressLineNumbers w:val="0"/>
              <w:jc w:val="center"/>
              <w:rPr>
                <w:sz w:val="22"/>
                <w:szCs w:val="22"/>
              </w:rPr>
            </w:pPr>
            <w:r>
              <w:rPr>
                <w:rFonts w:ascii="SimSun" w:hAnsi="SimSun" w:eastAsia="SimSun" w:cs="SimSun"/>
                <w:sz w:val="22"/>
                <w:szCs w:val="22"/>
              </w:rPr>
              <w:t>19.225</w:t>
            </w:r>
          </w:p>
        </w:tc>
        <w:tc>
          <w:tcPr>
            <w:tcW w:w="894" w:type="dxa"/>
            <w:shd w:val="clear" w:color="auto" w:fill="auto"/>
            <w:vAlign w:val="center"/>
            <w:tcPrChange w:id="892" w:author="alanr" w:date="2021-05-14T12:59:05Z">
              <w:tcPr>
                <w:tcW w:w="894" w:type="dxa"/>
                <w:shd w:val="clear" w:color="auto" w:fill="auto"/>
                <w:vAlign w:val="center"/>
              </w:tcPr>
            </w:tcPrChange>
          </w:tcPr>
          <w:p>
            <w:pPr>
              <w:keepNext w:val="0"/>
              <w:keepLines w:val="0"/>
              <w:widowControl/>
              <w:suppressLineNumbers w:val="0"/>
              <w:jc w:val="center"/>
              <w:rPr>
                <w:sz w:val="22"/>
                <w:szCs w:val="22"/>
              </w:rPr>
            </w:pPr>
            <w:r>
              <w:rPr>
                <w:rFonts w:ascii="SimSun" w:hAnsi="SimSun" w:eastAsia="SimSun" w:cs="SimSun"/>
                <w:sz w:val="22"/>
                <w:szCs w:val="22"/>
              </w:rPr>
              <w:t>35.191</w:t>
            </w:r>
          </w:p>
        </w:tc>
        <w:tc>
          <w:tcPr>
            <w:tcW w:w="1047" w:type="dxa"/>
            <w:gridSpan w:val="3"/>
            <w:shd w:val="clear" w:color="auto" w:fill="auto"/>
            <w:vAlign w:val="center"/>
            <w:tcPrChange w:id="893" w:author="alanr" w:date="2021-05-14T12:59:05Z">
              <w:tcPr>
                <w:tcW w:w="1047" w:type="dxa"/>
                <w:gridSpan w:val="3"/>
                <w:shd w:val="clear" w:color="auto" w:fill="auto"/>
                <w:vAlign w:val="center"/>
              </w:tcPr>
            </w:tcPrChange>
          </w:tcPr>
          <w:p>
            <w:pPr>
              <w:keepNext w:val="0"/>
              <w:keepLines w:val="0"/>
              <w:widowControl/>
              <w:suppressLineNumbers w:val="0"/>
              <w:jc w:val="center"/>
              <w:rPr>
                <w:sz w:val="22"/>
                <w:szCs w:val="22"/>
              </w:rPr>
            </w:pPr>
            <w:r>
              <w:rPr>
                <w:rFonts w:ascii="SimSun" w:hAnsi="SimSun" w:eastAsia="SimSun" w:cs="SimSun"/>
                <w:sz w:val="22"/>
                <w:szCs w:val="22"/>
              </w:rPr>
              <w:t>81.171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Change w:id="894" w:author="alanr" w:date="2021-05-14T12:59:05Z">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blPrExChange>
        </w:tblPrEx>
        <w:trPr>
          <w:gridAfter w:val="1"/>
          <w:wAfter w:w="0" w:type="dxa"/>
          <w:tblCellSpacing w:w="15" w:type="dxa"/>
          <w:trPrChange w:id="894" w:author="alanr" w:date="2021-05-14T12:59:05Z">
            <w:trPr>
              <w:gridAfter w:val="1"/>
              <w:wAfter w:w="24" w:type="dxa"/>
              <w:tblCellSpacing w:w="15" w:type="dxa"/>
            </w:trPr>
          </w:trPrChange>
        </w:trPr>
        <w:tc>
          <w:tcPr>
            <w:tcW w:w="2762" w:type="dxa"/>
            <w:shd w:val="clear" w:color="auto" w:fill="auto"/>
            <w:vAlign w:val="center"/>
            <w:tcPrChange w:id="895" w:author="alanr" w:date="2021-05-14T12:59:05Z">
              <w:tcPr>
                <w:tcW w:w="2762" w:type="dxa"/>
                <w:shd w:val="clear" w:color="auto" w:fill="auto"/>
                <w:vAlign w:val="center"/>
              </w:tcPr>
            </w:tcPrChange>
          </w:tcPr>
          <w:p>
            <w:pPr>
              <w:keepNext w:val="0"/>
              <w:keepLines w:val="0"/>
              <w:widowControl/>
              <w:suppressLineNumbers w:val="0"/>
              <w:jc w:val="left"/>
              <w:rPr>
                <w:sz w:val="22"/>
                <w:szCs w:val="22"/>
              </w:rPr>
            </w:pPr>
            <w:r>
              <w:rPr>
                <w:rFonts w:ascii="SimSun" w:hAnsi="SimSun" w:eastAsia="SimSun" w:cs="SimSun"/>
                <w:sz w:val="22"/>
                <w:szCs w:val="22"/>
              </w:rPr>
              <w:t>OccupancyRate</w:t>
            </w:r>
          </w:p>
        </w:tc>
        <w:tc>
          <w:tcPr>
            <w:tcW w:w="666" w:type="dxa"/>
            <w:gridSpan w:val="2"/>
            <w:shd w:val="clear" w:color="auto" w:fill="auto"/>
            <w:vAlign w:val="center"/>
            <w:tcPrChange w:id="896" w:author="alanr" w:date="2021-05-14T12:59:05Z">
              <w:tcPr>
                <w:tcW w:w="666" w:type="dxa"/>
                <w:gridSpan w:val="2"/>
                <w:shd w:val="clear" w:color="auto" w:fill="auto"/>
                <w:vAlign w:val="center"/>
              </w:tcPr>
            </w:tcPrChange>
          </w:tcPr>
          <w:p>
            <w:pPr>
              <w:keepNext w:val="0"/>
              <w:keepLines w:val="0"/>
              <w:widowControl/>
              <w:suppressLineNumbers w:val="0"/>
              <w:jc w:val="center"/>
              <w:rPr>
                <w:sz w:val="22"/>
                <w:szCs w:val="22"/>
              </w:rPr>
            </w:pPr>
            <w:r>
              <w:rPr>
                <w:rFonts w:ascii="SimSun" w:hAnsi="SimSun" w:eastAsia="SimSun" w:cs="SimSun"/>
                <w:sz w:val="22"/>
                <w:szCs w:val="22"/>
              </w:rPr>
              <w:t>8,137</w:t>
            </w:r>
          </w:p>
        </w:tc>
        <w:tc>
          <w:tcPr>
            <w:tcW w:w="946" w:type="dxa"/>
            <w:gridSpan w:val="2"/>
            <w:shd w:val="clear" w:color="auto" w:fill="auto"/>
            <w:vAlign w:val="center"/>
            <w:tcPrChange w:id="897" w:author="alanr" w:date="2021-05-14T12:59:05Z">
              <w:tcPr>
                <w:tcW w:w="946" w:type="dxa"/>
                <w:gridSpan w:val="2"/>
                <w:shd w:val="clear" w:color="auto" w:fill="auto"/>
                <w:vAlign w:val="center"/>
              </w:tcPr>
            </w:tcPrChange>
          </w:tcPr>
          <w:p>
            <w:pPr>
              <w:keepNext w:val="0"/>
              <w:keepLines w:val="0"/>
              <w:widowControl/>
              <w:suppressLineNumbers w:val="0"/>
              <w:jc w:val="center"/>
              <w:rPr>
                <w:sz w:val="22"/>
                <w:szCs w:val="22"/>
              </w:rPr>
            </w:pPr>
            <w:r>
              <w:rPr>
                <w:rFonts w:ascii="SimSun" w:hAnsi="SimSun" w:eastAsia="SimSun" w:cs="SimSun"/>
                <w:sz w:val="22"/>
                <w:szCs w:val="22"/>
              </w:rPr>
              <w:t>0.713</w:t>
            </w:r>
          </w:p>
        </w:tc>
        <w:tc>
          <w:tcPr>
            <w:tcW w:w="725" w:type="dxa"/>
            <w:gridSpan w:val="2"/>
            <w:shd w:val="clear" w:color="auto" w:fill="auto"/>
            <w:vAlign w:val="center"/>
            <w:tcPrChange w:id="898" w:author="alanr" w:date="2021-05-14T12:59:05Z">
              <w:tcPr>
                <w:tcW w:w="725" w:type="dxa"/>
                <w:gridSpan w:val="2"/>
                <w:shd w:val="clear" w:color="auto" w:fill="auto"/>
                <w:vAlign w:val="center"/>
              </w:tcPr>
            </w:tcPrChange>
          </w:tcPr>
          <w:p>
            <w:pPr>
              <w:keepNext w:val="0"/>
              <w:keepLines w:val="0"/>
              <w:widowControl/>
              <w:suppressLineNumbers w:val="0"/>
              <w:jc w:val="center"/>
              <w:rPr>
                <w:sz w:val="22"/>
                <w:szCs w:val="22"/>
              </w:rPr>
            </w:pPr>
            <w:r>
              <w:rPr>
                <w:rFonts w:ascii="SimSun" w:hAnsi="SimSun" w:eastAsia="SimSun" w:cs="SimSun"/>
                <w:sz w:val="22"/>
                <w:szCs w:val="22"/>
              </w:rPr>
              <w:t>0.227</w:t>
            </w:r>
          </w:p>
        </w:tc>
        <w:tc>
          <w:tcPr>
            <w:tcW w:w="957" w:type="dxa"/>
            <w:gridSpan w:val="3"/>
            <w:shd w:val="clear" w:color="auto" w:fill="auto"/>
            <w:vAlign w:val="center"/>
            <w:tcPrChange w:id="899" w:author="alanr" w:date="2021-05-14T12:59:05Z">
              <w:tcPr>
                <w:tcW w:w="957" w:type="dxa"/>
                <w:gridSpan w:val="3"/>
                <w:shd w:val="clear" w:color="auto" w:fill="auto"/>
                <w:vAlign w:val="center"/>
              </w:tcPr>
            </w:tcPrChange>
          </w:tcPr>
          <w:p>
            <w:pPr>
              <w:keepNext w:val="0"/>
              <w:keepLines w:val="0"/>
              <w:widowControl/>
              <w:suppressLineNumbers w:val="0"/>
              <w:jc w:val="center"/>
              <w:rPr>
                <w:sz w:val="22"/>
                <w:szCs w:val="22"/>
              </w:rPr>
            </w:pPr>
            <w:r>
              <w:rPr>
                <w:rFonts w:ascii="SimSun" w:hAnsi="SimSun" w:eastAsia="SimSun" w:cs="SimSun"/>
                <w:sz w:val="22"/>
                <w:szCs w:val="22"/>
              </w:rPr>
              <w:t>0.000</w:t>
            </w:r>
          </w:p>
        </w:tc>
        <w:tc>
          <w:tcPr>
            <w:tcW w:w="1020" w:type="dxa"/>
            <w:gridSpan w:val="2"/>
            <w:shd w:val="clear" w:color="auto" w:fill="auto"/>
            <w:vAlign w:val="center"/>
            <w:tcPrChange w:id="900" w:author="alanr" w:date="2021-05-14T12:59:05Z">
              <w:tcPr>
                <w:tcW w:w="1020" w:type="dxa"/>
                <w:gridSpan w:val="2"/>
                <w:shd w:val="clear" w:color="auto" w:fill="auto"/>
                <w:vAlign w:val="center"/>
              </w:tcPr>
            </w:tcPrChange>
          </w:tcPr>
          <w:p>
            <w:pPr>
              <w:keepNext w:val="0"/>
              <w:keepLines w:val="0"/>
              <w:widowControl/>
              <w:suppressLineNumbers w:val="0"/>
              <w:jc w:val="center"/>
              <w:rPr>
                <w:sz w:val="22"/>
                <w:szCs w:val="22"/>
              </w:rPr>
            </w:pPr>
            <w:r>
              <w:rPr>
                <w:rFonts w:ascii="SimSun" w:hAnsi="SimSun" w:eastAsia="SimSun" w:cs="SimSun"/>
                <w:sz w:val="22"/>
                <w:szCs w:val="22"/>
              </w:rPr>
              <w:t>0.558</w:t>
            </w:r>
          </w:p>
        </w:tc>
        <w:tc>
          <w:tcPr>
            <w:tcW w:w="834" w:type="dxa"/>
            <w:gridSpan w:val="2"/>
            <w:shd w:val="clear" w:color="auto" w:fill="auto"/>
            <w:vAlign w:val="center"/>
            <w:tcPrChange w:id="901" w:author="alanr" w:date="2021-05-14T12:59:05Z">
              <w:tcPr>
                <w:tcW w:w="834" w:type="dxa"/>
                <w:gridSpan w:val="2"/>
                <w:shd w:val="clear" w:color="auto" w:fill="auto"/>
                <w:vAlign w:val="center"/>
              </w:tcPr>
            </w:tcPrChange>
          </w:tcPr>
          <w:p>
            <w:pPr>
              <w:keepNext w:val="0"/>
              <w:keepLines w:val="0"/>
              <w:widowControl/>
              <w:suppressLineNumbers w:val="0"/>
              <w:jc w:val="center"/>
              <w:rPr>
                <w:sz w:val="22"/>
                <w:szCs w:val="22"/>
              </w:rPr>
            </w:pPr>
            <w:r>
              <w:rPr>
                <w:rFonts w:ascii="SimSun" w:hAnsi="SimSun" w:eastAsia="SimSun" w:cs="SimSun"/>
                <w:sz w:val="22"/>
                <w:szCs w:val="22"/>
              </w:rPr>
              <w:t>0.763</w:t>
            </w:r>
          </w:p>
        </w:tc>
        <w:tc>
          <w:tcPr>
            <w:tcW w:w="894" w:type="dxa"/>
            <w:shd w:val="clear" w:color="auto" w:fill="auto"/>
            <w:vAlign w:val="center"/>
            <w:tcPrChange w:id="902" w:author="alanr" w:date="2021-05-14T12:59:05Z">
              <w:tcPr>
                <w:tcW w:w="894" w:type="dxa"/>
                <w:shd w:val="clear" w:color="auto" w:fill="auto"/>
                <w:vAlign w:val="center"/>
              </w:tcPr>
            </w:tcPrChange>
          </w:tcPr>
          <w:p>
            <w:pPr>
              <w:keepNext w:val="0"/>
              <w:keepLines w:val="0"/>
              <w:widowControl/>
              <w:suppressLineNumbers w:val="0"/>
              <w:jc w:val="center"/>
              <w:rPr>
                <w:sz w:val="22"/>
                <w:szCs w:val="22"/>
              </w:rPr>
            </w:pPr>
            <w:r>
              <w:rPr>
                <w:rFonts w:ascii="SimSun" w:hAnsi="SimSun" w:eastAsia="SimSun" w:cs="SimSun"/>
                <w:sz w:val="22"/>
                <w:szCs w:val="22"/>
              </w:rPr>
              <w:t>0.911</w:t>
            </w:r>
          </w:p>
        </w:tc>
        <w:tc>
          <w:tcPr>
            <w:tcW w:w="1047" w:type="dxa"/>
            <w:gridSpan w:val="3"/>
            <w:shd w:val="clear" w:color="auto" w:fill="auto"/>
            <w:vAlign w:val="center"/>
            <w:tcPrChange w:id="903" w:author="alanr" w:date="2021-05-14T12:59:05Z">
              <w:tcPr>
                <w:tcW w:w="1047" w:type="dxa"/>
                <w:gridSpan w:val="3"/>
                <w:shd w:val="clear" w:color="auto" w:fill="auto"/>
                <w:vAlign w:val="center"/>
              </w:tcPr>
            </w:tcPrChange>
          </w:tcPr>
          <w:p>
            <w:pPr>
              <w:keepNext w:val="0"/>
              <w:keepLines w:val="0"/>
              <w:widowControl/>
              <w:suppressLineNumbers w:val="0"/>
              <w:jc w:val="center"/>
              <w:rPr>
                <w:sz w:val="22"/>
                <w:szCs w:val="22"/>
              </w:rPr>
            </w:pPr>
            <w:r>
              <w:rPr>
                <w:rFonts w:ascii="SimSun" w:hAnsi="SimSun" w:eastAsia="SimSun" w:cs="SimSun"/>
                <w:sz w:val="22"/>
                <w:szCs w:val="22"/>
              </w:rPr>
              <w:t>1.000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Change w:id="904" w:author="alanr" w:date="2021-05-14T12:59:05Z">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blPrExChange>
        </w:tblPrEx>
        <w:trPr>
          <w:gridAfter w:val="1"/>
          <w:wAfter w:w="0" w:type="dxa"/>
          <w:tblCellSpacing w:w="15" w:type="dxa"/>
          <w:trPrChange w:id="904" w:author="alanr" w:date="2021-05-14T12:59:05Z">
            <w:trPr>
              <w:gridAfter w:val="1"/>
              <w:wAfter w:w="24" w:type="dxa"/>
              <w:tblCellSpacing w:w="15" w:type="dxa"/>
            </w:trPr>
          </w:trPrChange>
        </w:trPr>
        <w:tc>
          <w:tcPr>
            <w:tcW w:w="2762" w:type="dxa"/>
            <w:shd w:val="clear" w:color="auto" w:fill="auto"/>
            <w:vAlign w:val="center"/>
            <w:tcPrChange w:id="905" w:author="alanr" w:date="2021-05-14T12:59:05Z">
              <w:tcPr>
                <w:tcW w:w="2762" w:type="dxa"/>
                <w:shd w:val="clear" w:color="auto" w:fill="auto"/>
                <w:vAlign w:val="center"/>
              </w:tcPr>
            </w:tcPrChange>
          </w:tcPr>
          <w:p>
            <w:pPr>
              <w:keepNext w:val="0"/>
              <w:keepLines w:val="0"/>
              <w:widowControl/>
              <w:suppressLineNumbers w:val="0"/>
              <w:jc w:val="left"/>
              <w:rPr>
                <w:sz w:val="22"/>
                <w:szCs w:val="22"/>
              </w:rPr>
            </w:pPr>
            <w:r>
              <w:rPr>
                <w:rFonts w:ascii="SimSun" w:hAnsi="SimSun" w:eastAsia="SimSun" w:cs="SimSun"/>
                <w:sz w:val="22"/>
                <w:szCs w:val="22"/>
              </w:rPr>
              <w:t>avg_age_away</w:t>
            </w:r>
          </w:p>
        </w:tc>
        <w:tc>
          <w:tcPr>
            <w:tcW w:w="666" w:type="dxa"/>
            <w:gridSpan w:val="2"/>
            <w:shd w:val="clear" w:color="auto" w:fill="auto"/>
            <w:vAlign w:val="center"/>
            <w:tcPrChange w:id="906" w:author="alanr" w:date="2021-05-14T12:59:05Z">
              <w:tcPr>
                <w:tcW w:w="666" w:type="dxa"/>
                <w:gridSpan w:val="2"/>
                <w:shd w:val="clear" w:color="auto" w:fill="auto"/>
                <w:vAlign w:val="center"/>
              </w:tcPr>
            </w:tcPrChange>
          </w:tcPr>
          <w:p>
            <w:pPr>
              <w:keepNext w:val="0"/>
              <w:keepLines w:val="0"/>
              <w:widowControl/>
              <w:suppressLineNumbers w:val="0"/>
              <w:jc w:val="center"/>
              <w:rPr>
                <w:sz w:val="22"/>
                <w:szCs w:val="22"/>
              </w:rPr>
            </w:pPr>
            <w:r>
              <w:rPr>
                <w:rFonts w:ascii="SimSun" w:hAnsi="SimSun" w:eastAsia="SimSun" w:cs="SimSun"/>
                <w:sz w:val="22"/>
                <w:szCs w:val="22"/>
              </w:rPr>
              <w:t>8,137</w:t>
            </w:r>
          </w:p>
        </w:tc>
        <w:tc>
          <w:tcPr>
            <w:tcW w:w="946" w:type="dxa"/>
            <w:gridSpan w:val="2"/>
            <w:shd w:val="clear" w:color="auto" w:fill="auto"/>
            <w:vAlign w:val="center"/>
            <w:tcPrChange w:id="907" w:author="alanr" w:date="2021-05-14T12:59:05Z">
              <w:tcPr>
                <w:tcW w:w="946" w:type="dxa"/>
                <w:gridSpan w:val="2"/>
                <w:shd w:val="clear" w:color="auto" w:fill="auto"/>
                <w:vAlign w:val="center"/>
              </w:tcPr>
            </w:tcPrChange>
          </w:tcPr>
          <w:p>
            <w:pPr>
              <w:keepNext w:val="0"/>
              <w:keepLines w:val="0"/>
              <w:widowControl/>
              <w:suppressLineNumbers w:val="0"/>
              <w:jc w:val="center"/>
              <w:rPr>
                <w:sz w:val="22"/>
                <w:szCs w:val="22"/>
              </w:rPr>
            </w:pPr>
            <w:r>
              <w:rPr>
                <w:rFonts w:ascii="SimSun" w:hAnsi="SimSun" w:eastAsia="SimSun" w:cs="SimSun"/>
                <w:sz w:val="22"/>
                <w:szCs w:val="22"/>
              </w:rPr>
              <w:t>26.244</w:t>
            </w:r>
          </w:p>
        </w:tc>
        <w:tc>
          <w:tcPr>
            <w:tcW w:w="725" w:type="dxa"/>
            <w:gridSpan w:val="2"/>
            <w:shd w:val="clear" w:color="auto" w:fill="auto"/>
            <w:vAlign w:val="center"/>
            <w:tcPrChange w:id="908" w:author="alanr" w:date="2021-05-14T12:59:05Z">
              <w:tcPr>
                <w:tcW w:w="725" w:type="dxa"/>
                <w:gridSpan w:val="2"/>
                <w:shd w:val="clear" w:color="auto" w:fill="auto"/>
                <w:vAlign w:val="center"/>
              </w:tcPr>
            </w:tcPrChange>
          </w:tcPr>
          <w:p>
            <w:pPr>
              <w:keepNext w:val="0"/>
              <w:keepLines w:val="0"/>
              <w:widowControl/>
              <w:suppressLineNumbers w:val="0"/>
              <w:jc w:val="center"/>
              <w:rPr>
                <w:sz w:val="22"/>
                <w:szCs w:val="22"/>
              </w:rPr>
            </w:pPr>
            <w:r>
              <w:rPr>
                <w:rFonts w:ascii="SimSun" w:hAnsi="SimSun" w:eastAsia="SimSun" w:cs="SimSun"/>
                <w:sz w:val="22"/>
                <w:szCs w:val="22"/>
              </w:rPr>
              <w:t>1.458</w:t>
            </w:r>
          </w:p>
        </w:tc>
        <w:tc>
          <w:tcPr>
            <w:tcW w:w="957" w:type="dxa"/>
            <w:gridSpan w:val="3"/>
            <w:shd w:val="clear" w:color="auto" w:fill="auto"/>
            <w:vAlign w:val="center"/>
            <w:tcPrChange w:id="909" w:author="alanr" w:date="2021-05-14T12:59:05Z">
              <w:tcPr>
                <w:tcW w:w="957" w:type="dxa"/>
                <w:gridSpan w:val="3"/>
                <w:shd w:val="clear" w:color="auto" w:fill="auto"/>
                <w:vAlign w:val="center"/>
              </w:tcPr>
            </w:tcPrChange>
          </w:tcPr>
          <w:p>
            <w:pPr>
              <w:keepNext w:val="0"/>
              <w:keepLines w:val="0"/>
              <w:widowControl/>
              <w:suppressLineNumbers w:val="0"/>
              <w:jc w:val="center"/>
              <w:rPr>
                <w:sz w:val="22"/>
                <w:szCs w:val="22"/>
              </w:rPr>
            </w:pPr>
            <w:r>
              <w:rPr>
                <w:rFonts w:ascii="SimSun" w:hAnsi="SimSun" w:eastAsia="SimSun" w:cs="SimSun"/>
                <w:sz w:val="22"/>
                <w:szCs w:val="22"/>
              </w:rPr>
              <w:t>22.500</w:t>
            </w:r>
          </w:p>
        </w:tc>
        <w:tc>
          <w:tcPr>
            <w:tcW w:w="1020" w:type="dxa"/>
            <w:gridSpan w:val="2"/>
            <w:shd w:val="clear" w:color="auto" w:fill="auto"/>
            <w:vAlign w:val="center"/>
            <w:tcPrChange w:id="910" w:author="alanr" w:date="2021-05-14T12:59:05Z">
              <w:tcPr>
                <w:tcW w:w="1020" w:type="dxa"/>
                <w:gridSpan w:val="2"/>
                <w:shd w:val="clear" w:color="auto" w:fill="auto"/>
                <w:vAlign w:val="center"/>
              </w:tcPr>
            </w:tcPrChange>
          </w:tcPr>
          <w:p>
            <w:pPr>
              <w:keepNext w:val="0"/>
              <w:keepLines w:val="0"/>
              <w:widowControl/>
              <w:suppressLineNumbers w:val="0"/>
              <w:jc w:val="center"/>
              <w:rPr>
                <w:sz w:val="22"/>
                <w:szCs w:val="22"/>
              </w:rPr>
            </w:pPr>
            <w:r>
              <w:rPr>
                <w:rFonts w:ascii="SimSun" w:hAnsi="SimSun" w:eastAsia="SimSun" w:cs="SimSun"/>
                <w:sz w:val="22"/>
                <w:szCs w:val="22"/>
              </w:rPr>
              <w:t>25.300</w:t>
            </w:r>
          </w:p>
        </w:tc>
        <w:tc>
          <w:tcPr>
            <w:tcW w:w="834" w:type="dxa"/>
            <w:gridSpan w:val="2"/>
            <w:shd w:val="clear" w:color="auto" w:fill="auto"/>
            <w:vAlign w:val="center"/>
            <w:tcPrChange w:id="911" w:author="alanr" w:date="2021-05-14T12:59:05Z">
              <w:tcPr>
                <w:tcW w:w="834" w:type="dxa"/>
                <w:gridSpan w:val="2"/>
                <w:shd w:val="clear" w:color="auto" w:fill="auto"/>
                <w:vAlign w:val="center"/>
              </w:tcPr>
            </w:tcPrChange>
          </w:tcPr>
          <w:p>
            <w:pPr>
              <w:keepNext w:val="0"/>
              <w:keepLines w:val="0"/>
              <w:widowControl/>
              <w:suppressLineNumbers w:val="0"/>
              <w:jc w:val="center"/>
              <w:rPr>
                <w:sz w:val="22"/>
                <w:szCs w:val="22"/>
              </w:rPr>
            </w:pPr>
            <w:r>
              <w:rPr>
                <w:rFonts w:ascii="SimSun" w:hAnsi="SimSun" w:eastAsia="SimSun" w:cs="SimSun"/>
                <w:sz w:val="22"/>
                <w:szCs w:val="22"/>
              </w:rPr>
              <w:t>26.300</w:t>
            </w:r>
          </w:p>
        </w:tc>
        <w:tc>
          <w:tcPr>
            <w:tcW w:w="894" w:type="dxa"/>
            <w:shd w:val="clear" w:color="auto" w:fill="auto"/>
            <w:vAlign w:val="center"/>
            <w:tcPrChange w:id="912" w:author="alanr" w:date="2021-05-14T12:59:05Z">
              <w:tcPr>
                <w:tcW w:w="894" w:type="dxa"/>
                <w:shd w:val="clear" w:color="auto" w:fill="auto"/>
                <w:vAlign w:val="center"/>
              </w:tcPr>
            </w:tcPrChange>
          </w:tcPr>
          <w:p>
            <w:pPr>
              <w:keepNext w:val="0"/>
              <w:keepLines w:val="0"/>
              <w:widowControl/>
              <w:suppressLineNumbers w:val="0"/>
              <w:jc w:val="center"/>
              <w:rPr>
                <w:sz w:val="22"/>
                <w:szCs w:val="22"/>
              </w:rPr>
            </w:pPr>
            <w:r>
              <w:rPr>
                <w:rFonts w:ascii="SimSun" w:hAnsi="SimSun" w:eastAsia="SimSun" w:cs="SimSun"/>
                <w:sz w:val="22"/>
                <w:szCs w:val="22"/>
              </w:rPr>
              <w:t>27.200</w:t>
            </w:r>
          </w:p>
        </w:tc>
        <w:tc>
          <w:tcPr>
            <w:tcW w:w="1047" w:type="dxa"/>
            <w:gridSpan w:val="3"/>
            <w:shd w:val="clear" w:color="auto" w:fill="auto"/>
            <w:vAlign w:val="center"/>
            <w:tcPrChange w:id="913" w:author="alanr" w:date="2021-05-14T12:59:05Z">
              <w:tcPr>
                <w:tcW w:w="1047" w:type="dxa"/>
                <w:gridSpan w:val="3"/>
                <w:shd w:val="clear" w:color="auto" w:fill="auto"/>
                <w:vAlign w:val="center"/>
              </w:tcPr>
            </w:tcPrChange>
          </w:tcPr>
          <w:p>
            <w:pPr>
              <w:keepNext w:val="0"/>
              <w:keepLines w:val="0"/>
              <w:widowControl/>
              <w:suppressLineNumbers w:val="0"/>
              <w:jc w:val="center"/>
              <w:rPr>
                <w:sz w:val="22"/>
                <w:szCs w:val="22"/>
              </w:rPr>
            </w:pPr>
            <w:r>
              <w:rPr>
                <w:rFonts w:ascii="SimSun" w:hAnsi="SimSun" w:eastAsia="SimSun" w:cs="SimSun"/>
                <w:sz w:val="22"/>
                <w:szCs w:val="22"/>
              </w:rPr>
              <w:t>30.400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Change w:id="914" w:author="alanr" w:date="2021-05-14T12:59:05Z">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blPrExChange>
        </w:tblPrEx>
        <w:trPr>
          <w:gridAfter w:val="1"/>
          <w:wAfter w:w="0" w:type="dxa"/>
          <w:tblCellSpacing w:w="15" w:type="dxa"/>
          <w:trPrChange w:id="914" w:author="alanr" w:date="2021-05-14T12:59:05Z">
            <w:trPr>
              <w:gridAfter w:val="1"/>
              <w:wAfter w:w="24" w:type="dxa"/>
              <w:tblCellSpacing w:w="15" w:type="dxa"/>
            </w:trPr>
          </w:trPrChange>
        </w:trPr>
        <w:tc>
          <w:tcPr>
            <w:tcW w:w="2762" w:type="dxa"/>
            <w:shd w:val="clear" w:color="auto" w:fill="auto"/>
            <w:vAlign w:val="center"/>
            <w:tcPrChange w:id="915" w:author="alanr" w:date="2021-05-14T12:59:05Z">
              <w:tcPr>
                <w:tcW w:w="2762" w:type="dxa"/>
                <w:shd w:val="clear" w:color="auto" w:fill="auto"/>
                <w:vAlign w:val="center"/>
              </w:tcPr>
            </w:tcPrChange>
          </w:tcPr>
          <w:p>
            <w:pPr>
              <w:keepNext w:val="0"/>
              <w:keepLines w:val="0"/>
              <w:widowControl/>
              <w:suppressLineNumbers w:val="0"/>
              <w:jc w:val="left"/>
              <w:rPr>
                <w:sz w:val="22"/>
                <w:szCs w:val="22"/>
              </w:rPr>
            </w:pPr>
            <w:r>
              <w:rPr>
                <w:rFonts w:ascii="SimSun" w:hAnsi="SimSun" w:eastAsia="SimSun" w:cs="SimSun"/>
                <w:sz w:val="22"/>
                <w:szCs w:val="22"/>
              </w:rPr>
              <w:t>foreigners_away</w:t>
            </w:r>
          </w:p>
        </w:tc>
        <w:tc>
          <w:tcPr>
            <w:tcW w:w="666" w:type="dxa"/>
            <w:gridSpan w:val="2"/>
            <w:shd w:val="clear" w:color="auto" w:fill="auto"/>
            <w:vAlign w:val="center"/>
            <w:tcPrChange w:id="916" w:author="alanr" w:date="2021-05-14T12:59:05Z">
              <w:tcPr>
                <w:tcW w:w="666" w:type="dxa"/>
                <w:gridSpan w:val="2"/>
                <w:shd w:val="clear" w:color="auto" w:fill="auto"/>
                <w:vAlign w:val="center"/>
              </w:tcPr>
            </w:tcPrChange>
          </w:tcPr>
          <w:p>
            <w:pPr>
              <w:keepNext w:val="0"/>
              <w:keepLines w:val="0"/>
              <w:widowControl/>
              <w:suppressLineNumbers w:val="0"/>
              <w:jc w:val="center"/>
              <w:rPr>
                <w:sz w:val="22"/>
                <w:szCs w:val="22"/>
              </w:rPr>
            </w:pPr>
            <w:r>
              <w:rPr>
                <w:rFonts w:ascii="SimSun" w:hAnsi="SimSun" w:eastAsia="SimSun" w:cs="SimSun"/>
                <w:sz w:val="22"/>
                <w:szCs w:val="22"/>
              </w:rPr>
              <w:t>8,137</w:t>
            </w:r>
          </w:p>
        </w:tc>
        <w:tc>
          <w:tcPr>
            <w:tcW w:w="946" w:type="dxa"/>
            <w:gridSpan w:val="2"/>
            <w:shd w:val="clear" w:color="auto" w:fill="auto"/>
            <w:vAlign w:val="center"/>
            <w:tcPrChange w:id="917" w:author="alanr" w:date="2021-05-14T12:59:05Z">
              <w:tcPr>
                <w:tcW w:w="946" w:type="dxa"/>
                <w:gridSpan w:val="2"/>
                <w:shd w:val="clear" w:color="auto" w:fill="auto"/>
                <w:vAlign w:val="center"/>
              </w:tcPr>
            </w:tcPrChange>
          </w:tcPr>
          <w:p>
            <w:pPr>
              <w:keepNext w:val="0"/>
              <w:keepLines w:val="0"/>
              <w:widowControl/>
              <w:suppressLineNumbers w:val="0"/>
              <w:jc w:val="center"/>
              <w:rPr>
                <w:sz w:val="22"/>
                <w:szCs w:val="22"/>
              </w:rPr>
            </w:pPr>
            <w:r>
              <w:rPr>
                <w:rFonts w:ascii="SimSun" w:hAnsi="SimSun" w:eastAsia="SimSun" w:cs="SimSun"/>
                <w:sz w:val="22"/>
                <w:szCs w:val="22"/>
              </w:rPr>
              <w:t>0.570</w:t>
            </w:r>
          </w:p>
        </w:tc>
        <w:tc>
          <w:tcPr>
            <w:tcW w:w="725" w:type="dxa"/>
            <w:gridSpan w:val="2"/>
            <w:shd w:val="clear" w:color="auto" w:fill="auto"/>
            <w:vAlign w:val="center"/>
            <w:tcPrChange w:id="918" w:author="alanr" w:date="2021-05-14T12:59:05Z">
              <w:tcPr>
                <w:tcW w:w="725" w:type="dxa"/>
                <w:gridSpan w:val="2"/>
                <w:shd w:val="clear" w:color="auto" w:fill="auto"/>
                <w:vAlign w:val="center"/>
              </w:tcPr>
            </w:tcPrChange>
          </w:tcPr>
          <w:p>
            <w:pPr>
              <w:keepNext w:val="0"/>
              <w:keepLines w:val="0"/>
              <w:widowControl/>
              <w:suppressLineNumbers w:val="0"/>
              <w:jc w:val="center"/>
              <w:rPr>
                <w:sz w:val="22"/>
                <w:szCs w:val="22"/>
              </w:rPr>
            </w:pPr>
            <w:r>
              <w:rPr>
                <w:rFonts w:ascii="SimSun" w:hAnsi="SimSun" w:eastAsia="SimSun" w:cs="SimSun"/>
                <w:sz w:val="22"/>
                <w:szCs w:val="22"/>
              </w:rPr>
              <w:t>0.175</w:t>
            </w:r>
          </w:p>
        </w:tc>
        <w:tc>
          <w:tcPr>
            <w:tcW w:w="957" w:type="dxa"/>
            <w:gridSpan w:val="3"/>
            <w:shd w:val="clear" w:color="auto" w:fill="auto"/>
            <w:vAlign w:val="center"/>
            <w:tcPrChange w:id="919" w:author="alanr" w:date="2021-05-14T12:59:05Z">
              <w:tcPr>
                <w:tcW w:w="957" w:type="dxa"/>
                <w:gridSpan w:val="3"/>
                <w:shd w:val="clear" w:color="auto" w:fill="auto"/>
                <w:vAlign w:val="center"/>
              </w:tcPr>
            </w:tcPrChange>
          </w:tcPr>
          <w:p>
            <w:pPr>
              <w:keepNext w:val="0"/>
              <w:keepLines w:val="0"/>
              <w:widowControl/>
              <w:suppressLineNumbers w:val="0"/>
              <w:jc w:val="center"/>
              <w:rPr>
                <w:sz w:val="22"/>
                <w:szCs w:val="22"/>
              </w:rPr>
            </w:pPr>
            <w:r>
              <w:rPr>
                <w:rFonts w:ascii="SimSun" w:hAnsi="SimSun" w:eastAsia="SimSun" w:cs="SimSun"/>
                <w:sz w:val="22"/>
                <w:szCs w:val="22"/>
              </w:rPr>
              <w:t>0.010</w:t>
            </w:r>
          </w:p>
        </w:tc>
        <w:tc>
          <w:tcPr>
            <w:tcW w:w="1020" w:type="dxa"/>
            <w:gridSpan w:val="2"/>
            <w:shd w:val="clear" w:color="auto" w:fill="auto"/>
            <w:vAlign w:val="center"/>
            <w:tcPrChange w:id="920" w:author="alanr" w:date="2021-05-14T12:59:05Z">
              <w:tcPr>
                <w:tcW w:w="1020" w:type="dxa"/>
                <w:gridSpan w:val="2"/>
                <w:shd w:val="clear" w:color="auto" w:fill="auto"/>
                <w:vAlign w:val="center"/>
              </w:tcPr>
            </w:tcPrChange>
          </w:tcPr>
          <w:p>
            <w:pPr>
              <w:keepNext w:val="0"/>
              <w:keepLines w:val="0"/>
              <w:widowControl/>
              <w:suppressLineNumbers w:val="0"/>
              <w:jc w:val="center"/>
              <w:rPr>
                <w:sz w:val="22"/>
                <w:szCs w:val="22"/>
              </w:rPr>
            </w:pPr>
            <w:r>
              <w:rPr>
                <w:rFonts w:ascii="SimSun" w:hAnsi="SimSun" w:eastAsia="SimSun" w:cs="SimSun"/>
                <w:sz w:val="22"/>
                <w:szCs w:val="22"/>
              </w:rPr>
              <w:t>0.452</w:t>
            </w:r>
          </w:p>
        </w:tc>
        <w:tc>
          <w:tcPr>
            <w:tcW w:w="834" w:type="dxa"/>
            <w:gridSpan w:val="2"/>
            <w:shd w:val="clear" w:color="auto" w:fill="auto"/>
            <w:vAlign w:val="center"/>
            <w:tcPrChange w:id="921" w:author="alanr" w:date="2021-05-14T12:59:05Z">
              <w:tcPr>
                <w:tcW w:w="834" w:type="dxa"/>
                <w:gridSpan w:val="2"/>
                <w:shd w:val="clear" w:color="auto" w:fill="auto"/>
                <w:vAlign w:val="center"/>
              </w:tcPr>
            </w:tcPrChange>
          </w:tcPr>
          <w:p>
            <w:pPr>
              <w:keepNext w:val="0"/>
              <w:keepLines w:val="0"/>
              <w:widowControl/>
              <w:suppressLineNumbers w:val="0"/>
              <w:jc w:val="center"/>
              <w:rPr>
                <w:sz w:val="22"/>
                <w:szCs w:val="22"/>
              </w:rPr>
            </w:pPr>
            <w:r>
              <w:rPr>
                <w:rFonts w:ascii="SimSun" w:hAnsi="SimSun" w:eastAsia="SimSun" w:cs="SimSun"/>
                <w:sz w:val="22"/>
                <w:szCs w:val="22"/>
              </w:rPr>
              <w:t>0.595</w:t>
            </w:r>
          </w:p>
        </w:tc>
        <w:tc>
          <w:tcPr>
            <w:tcW w:w="894" w:type="dxa"/>
            <w:shd w:val="clear" w:color="auto" w:fill="auto"/>
            <w:vAlign w:val="center"/>
            <w:tcPrChange w:id="922" w:author="alanr" w:date="2021-05-14T12:59:05Z">
              <w:tcPr>
                <w:tcW w:w="894" w:type="dxa"/>
                <w:shd w:val="clear" w:color="auto" w:fill="auto"/>
                <w:vAlign w:val="center"/>
              </w:tcPr>
            </w:tcPrChange>
          </w:tcPr>
          <w:p>
            <w:pPr>
              <w:keepNext w:val="0"/>
              <w:keepLines w:val="0"/>
              <w:widowControl/>
              <w:suppressLineNumbers w:val="0"/>
              <w:jc w:val="center"/>
              <w:rPr>
                <w:sz w:val="22"/>
                <w:szCs w:val="22"/>
              </w:rPr>
            </w:pPr>
            <w:r>
              <w:rPr>
                <w:rFonts w:ascii="SimSun" w:hAnsi="SimSun" w:eastAsia="SimSun" w:cs="SimSun"/>
                <w:sz w:val="22"/>
                <w:szCs w:val="22"/>
              </w:rPr>
              <w:t>0.702</w:t>
            </w:r>
          </w:p>
        </w:tc>
        <w:tc>
          <w:tcPr>
            <w:tcW w:w="1047" w:type="dxa"/>
            <w:gridSpan w:val="3"/>
            <w:shd w:val="clear" w:color="auto" w:fill="auto"/>
            <w:vAlign w:val="center"/>
            <w:tcPrChange w:id="923" w:author="alanr" w:date="2021-05-14T12:59:05Z">
              <w:tcPr>
                <w:tcW w:w="1047" w:type="dxa"/>
                <w:gridSpan w:val="3"/>
                <w:shd w:val="clear" w:color="auto" w:fill="auto"/>
                <w:vAlign w:val="center"/>
              </w:tcPr>
            </w:tcPrChange>
          </w:tcPr>
          <w:p>
            <w:pPr>
              <w:keepNext w:val="0"/>
              <w:keepLines w:val="0"/>
              <w:widowControl/>
              <w:suppressLineNumbers w:val="0"/>
              <w:jc w:val="center"/>
              <w:rPr>
                <w:sz w:val="22"/>
                <w:szCs w:val="22"/>
              </w:rPr>
            </w:pPr>
            <w:r>
              <w:rPr>
                <w:rFonts w:ascii="SimSun" w:hAnsi="SimSun" w:eastAsia="SimSun" w:cs="SimSun"/>
                <w:sz w:val="22"/>
                <w:szCs w:val="22"/>
              </w:rPr>
              <w:t>0.940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Change w:id="924" w:author="alanr" w:date="2021-05-14T12:59:05Z">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blPrExChange>
        </w:tblPrEx>
        <w:trPr>
          <w:gridAfter w:val="1"/>
          <w:wAfter w:w="0" w:type="dxa"/>
          <w:tblCellSpacing w:w="15" w:type="dxa"/>
          <w:trPrChange w:id="924" w:author="alanr" w:date="2021-05-14T12:59:05Z">
            <w:trPr>
              <w:gridAfter w:val="1"/>
              <w:wAfter w:w="24" w:type="dxa"/>
              <w:tblCellSpacing w:w="15" w:type="dxa"/>
            </w:trPr>
          </w:trPrChange>
        </w:trPr>
        <w:tc>
          <w:tcPr>
            <w:tcW w:w="2762" w:type="dxa"/>
            <w:shd w:val="clear" w:color="auto" w:fill="auto"/>
            <w:vAlign w:val="center"/>
            <w:tcPrChange w:id="925" w:author="alanr" w:date="2021-05-14T12:59:05Z">
              <w:tcPr>
                <w:tcW w:w="2762" w:type="dxa"/>
                <w:shd w:val="clear" w:color="auto" w:fill="auto"/>
                <w:vAlign w:val="center"/>
              </w:tcPr>
            </w:tcPrChange>
          </w:tcPr>
          <w:p>
            <w:pPr>
              <w:keepNext w:val="0"/>
              <w:keepLines w:val="0"/>
              <w:widowControl/>
              <w:suppressLineNumbers w:val="0"/>
              <w:jc w:val="left"/>
              <w:rPr>
                <w:sz w:val="22"/>
                <w:szCs w:val="22"/>
              </w:rPr>
            </w:pPr>
            <w:r>
              <w:rPr>
                <w:rFonts w:ascii="SimSun" w:hAnsi="SimSun" w:eastAsia="SimSun" w:cs="SimSun"/>
                <w:sz w:val="22"/>
                <w:szCs w:val="22"/>
              </w:rPr>
              <w:t>season</w:t>
            </w:r>
          </w:p>
        </w:tc>
        <w:tc>
          <w:tcPr>
            <w:tcW w:w="666" w:type="dxa"/>
            <w:gridSpan w:val="2"/>
            <w:shd w:val="clear" w:color="auto" w:fill="auto"/>
            <w:vAlign w:val="center"/>
            <w:tcPrChange w:id="926" w:author="alanr" w:date="2021-05-14T12:59:05Z">
              <w:tcPr>
                <w:tcW w:w="666" w:type="dxa"/>
                <w:gridSpan w:val="2"/>
                <w:shd w:val="clear" w:color="auto" w:fill="auto"/>
                <w:vAlign w:val="center"/>
              </w:tcPr>
            </w:tcPrChange>
          </w:tcPr>
          <w:p>
            <w:pPr>
              <w:keepNext w:val="0"/>
              <w:keepLines w:val="0"/>
              <w:widowControl/>
              <w:suppressLineNumbers w:val="0"/>
              <w:jc w:val="center"/>
              <w:rPr>
                <w:sz w:val="22"/>
                <w:szCs w:val="22"/>
              </w:rPr>
            </w:pPr>
            <w:r>
              <w:rPr>
                <w:rFonts w:ascii="SimSun" w:hAnsi="SimSun" w:eastAsia="SimSun" w:cs="SimSun"/>
                <w:sz w:val="22"/>
                <w:szCs w:val="22"/>
              </w:rPr>
              <w:t>8,137</w:t>
            </w:r>
          </w:p>
        </w:tc>
        <w:tc>
          <w:tcPr>
            <w:tcW w:w="946" w:type="dxa"/>
            <w:gridSpan w:val="2"/>
            <w:shd w:val="clear" w:color="auto" w:fill="auto"/>
            <w:vAlign w:val="center"/>
            <w:tcPrChange w:id="927" w:author="alanr" w:date="2021-05-14T12:59:05Z">
              <w:tcPr>
                <w:tcW w:w="946" w:type="dxa"/>
                <w:gridSpan w:val="2"/>
                <w:shd w:val="clear" w:color="auto" w:fill="auto"/>
                <w:vAlign w:val="center"/>
              </w:tcPr>
            </w:tcPrChange>
          </w:tcPr>
          <w:p>
            <w:pPr>
              <w:keepNext w:val="0"/>
              <w:keepLines w:val="0"/>
              <w:widowControl/>
              <w:suppressLineNumbers w:val="0"/>
              <w:jc w:val="center"/>
              <w:rPr>
                <w:sz w:val="22"/>
                <w:szCs w:val="22"/>
              </w:rPr>
            </w:pPr>
            <w:r>
              <w:rPr>
                <w:rFonts w:ascii="SimSun" w:hAnsi="SimSun" w:eastAsia="SimSun" w:cs="SimSun"/>
                <w:sz w:val="22"/>
                <w:szCs w:val="22"/>
              </w:rPr>
              <w:t>2,018.941</w:t>
            </w:r>
          </w:p>
        </w:tc>
        <w:tc>
          <w:tcPr>
            <w:tcW w:w="725" w:type="dxa"/>
            <w:gridSpan w:val="2"/>
            <w:shd w:val="clear" w:color="auto" w:fill="auto"/>
            <w:vAlign w:val="center"/>
            <w:tcPrChange w:id="928" w:author="alanr" w:date="2021-05-14T12:59:05Z">
              <w:tcPr>
                <w:tcW w:w="725" w:type="dxa"/>
                <w:gridSpan w:val="2"/>
                <w:shd w:val="clear" w:color="auto" w:fill="auto"/>
                <w:vAlign w:val="center"/>
              </w:tcPr>
            </w:tcPrChange>
          </w:tcPr>
          <w:p>
            <w:pPr>
              <w:keepNext w:val="0"/>
              <w:keepLines w:val="0"/>
              <w:widowControl/>
              <w:suppressLineNumbers w:val="0"/>
              <w:jc w:val="center"/>
              <w:rPr>
                <w:sz w:val="22"/>
                <w:szCs w:val="22"/>
              </w:rPr>
            </w:pPr>
            <w:r>
              <w:rPr>
                <w:rFonts w:ascii="SimSun" w:hAnsi="SimSun" w:eastAsia="SimSun" w:cs="SimSun"/>
                <w:sz w:val="22"/>
                <w:szCs w:val="22"/>
              </w:rPr>
              <w:t>0.808</w:t>
            </w:r>
          </w:p>
        </w:tc>
        <w:tc>
          <w:tcPr>
            <w:tcW w:w="957" w:type="dxa"/>
            <w:gridSpan w:val="3"/>
            <w:shd w:val="clear" w:color="auto" w:fill="auto"/>
            <w:vAlign w:val="center"/>
            <w:tcPrChange w:id="929" w:author="alanr" w:date="2021-05-14T12:59:05Z">
              <w:tcPr>
                <w:tcW w:w="957" w:type="dxa"/>
                <w:gridSpan w:val="3"/>
                <w:shd w:val="clear" w:color="auto" w:fill="auto"/>
                <w:vAlign w:val="center"/>
              </w:tcPr>
            </w:tcPrChange>
          </w:tcPr>
          <w:p>
            <w:pPr>
              <w:keepNext w:val="0"/>
              <w:keepLines w:val="0"/>
              <w:widowControl/>
              <w:suppressLineNumbers w:val="0"/>
              <w:jc w:val="center"/>
              <w:rPr>
                <w:sz w:val="22"/>
                <w:szCs w:val="22"/>
              </w:rPr>
            </w:pPr>
            <w:r>
              <w:rPr>
                <w:rFonts w:ascii="SimSun" w:hAnsi="SimSun" w:eastAsia="SimSun" w:cs="SimSun"/>
                <w:sz w:val="22"/>
                <w:szCs w:val="22"/>
              </w:rPr>
              <w:t>2,018</w:t>
            </w:r>
          </w:p>
        </w:tc>
        <w:tc>
          <w:tcPr>
            <w:tcW w:w="1020" w:type="dxa"/>
            <w:gridSpan w:val="2"/>
            <w:shd w:val="clear" w:color="auto" w:fill="auto"/>
            <w:vAlign w:val="center"/>
            <w:tcPrChange w:id="930" w:author="alanr" w:date="2021-05-14T12:59:05Z">
              <w:tcPr>
                <w:tcW w:w="1020" w:type="dxa"/>
                <w:gridSpan w:val="2"/>
                <w:shd w:val="clear" w:color="auto" w:fill="auto"/>
                <w:vAlign w:val="center"/>
              </w:tcPr>
            </w:tcPrChange>
          </w:tcPr>
          <w:p>
            <w:pPr>
              <w:keepNext w:val="0"/>
              <w:keepLines w:val="0"/>
              <w:widowControl/>
              <w:suppressLineNumbers w:val="0"/>
              <w:jc w:val="center"/>
              <w:rPr>
                <w:sz w:val="22"/>
                <w:szCs w:val="22"/>
              </w:rPr>
            </w:pPr>
            <w:r>
              <w:rPr>
                <w:rFonts w:ascii="SimSun" w:hAnsi="SimSun" w:eastAsia="SimSun" w:cs="SimSun"/>
                <w:sz w:val="22"/>
                <w:szCs w:val="22"/>
              </w:rPr>
              <w:t>2,018</w:t>
            </w:r>
          </w:p>
        </w:tc>
        <w:tc>
          <w:tcPr>
            <w:tcW w:w="834" w:type="dxa"/>
            <w:gridSpan w:val="2"/>
            <w:shd w:val="clear" w:color="auto" w:fill="auto"/>
            <w:vAlign w:val="center"/>
            <w:tcPrChange w:id="931" w:author="alanr" w:date="2021-05-14T12:59:05Z">
              <w:tcPr>
                <w:tcW w:w="834" w:type="dxa"/>
                <w:gridSpan w:val="2"/>
                <w:shd w:val="clear" w:color="auto" w:fill="auto"/>
                <w:vAlign w:val="center"/>
              </w:tcPr>
            </w:tcPrChange>
          </w:tcPr>
          <w:p>
            <w:pPr>
              <w:keepNext w:val="0"/>
              <w:keepLines w:val="0"/>
              <w:widowControl/>
              <w:suppressLineNumbers w:val="0"/>
              <w:jc w:val="center"/>
              <w:rPr>
                <w:sz w:val="22"/>
                <w:szCs w:val="22"/>
              </w:rPr>
            </w:pPr>
            <w:r>
              <w:rPr>
                <w:rFonts w:ascii="SimSun" w:hAnsi="SimSun" w:eastAsia="SimSun" w:cs="SimSun"/>
                <w:sz w:val="22"/>
                <w:szCs w:val="22"/>
              </w:rPr>
              <w:t>2,019</w:t>
            </w:r>
          </w:p>
        </w:tc>
        <w:tc>
          <w:tcPr>
            <w:tcW w:w="894" w:type="dxa"/>
            <w:shd w:val="clear" w:color="auto" w:fill="auto"/>
            <w:vAlign w:val="center"/>
            <w:tcPrChange w:id="932" w:author="alanr" w:date="2021-05-14T12:59:05Z">
              <w:tcPr>
                <w:tcW w:w="894" w:type="dxa"/>
                <w:shd w:val="clear" w:color="auto" w:fill="auto"/>
                <w:vAlign w:val="center"/>
              </w:tcPr>
            </w:tcPrChange>
          </w:tcPr>
          <w:p>
            <w:pPr>
              <w:keepNext w:val="0"/>
              <w:keepLines w:val="0"/>
              <w:widowControl/>
              <w:suppressLineNumbers w:val="0"/>
              <w:jc w:val="center"/>
              <w:rPr>
                <w:sz w:val="22"/>
                <w:szCs w:val="22"/>
              </w:rPr>
            </w:pPr>
            <w:r>
              <w:rPr>
                <w:rFonts w:ascii="SimSun" w:hAnsi="SimSun" w:eastAsia="SimSun" w:cs="SimSun"/>
                <w:sz w:val="22"/>
                <w:szCs w:val="22"/>
              </w:rPr>
              <w:t>2,020</w:t>
            </w:r>
          </w:p>
        </w:tc>
        <w:tc>
          <w:tcPr>
            <w:tcW w:w="1047" w:type="dxa"/>
            <w:gridSpan w:val="3"/>
            <w:shd w:val="clear" w:color="auto" w:fill="auto"/>
            <w:vAlign w:val="center"/>
            <w:tcPrChange w:id="933" w:author="alanr" w:date="2021-05-14T12:59:05Z">
              <w:tcPr>
                <w:tcW w:w="1047" w:type="dxa"/>
                <w:gridSpan w:val="3"/>
                <w:shd w:val="clear" w:color="auto" w:fill="auto"/>
                <w:vAlign w:val="center"/>
              </w:tcPr>
            </w:tcPrChange>
          </w:tcPr>
          <w:p>
            <w:pPr>
              <w:keepNext w:val="0"/>
              <w:keepLines w:val="0"/>
              <w:widowControl/>
              <w:suppressLineNumbers w:val="0"/>
              <w:jc w:val="center"/>
              <w:rPr>
                <w:sz w:val="22"/>
                <w:szCs w:val="22"/>
              </w:rPr>
            </w:pPr>
            <w:r>
              <w:rPr>
                <w:rFonts w:ascii="SimSun" w:hAnsi="SimSun" w:eastAsia="SimSun" w:cs="SimSun"/>
                <w:sz w:val="22"/>
                <w:szCs w:val="22"/>
              </w:rPr>
              <w:t>2,020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Change w:id="934" w:author="alanr" w:date="2021-05-14T12:59:05Z">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blPrExChange>
        </w:tblPrEx>
        <w:trPr>
          <w:gridAfter w:val="1"/>
          <w:wAfter w:w="0" w:type="dxa"/>
          <w:tblCellSpacing w:w="15" w:type="dxa"/>
          <w:trPrChange w:id="934" w:author="alanr" w:date="2021-05-14T12:59:05Z">
            <w:trPr>
              <w:gridAfter w:val="1"/>
              <w:wAfter w:w="24" w:type="dxa"/>
              <w:tblCellSpacing w:w="15" w:type="dxa"/>
            </w:trPr>
          </w:trPrChange>
        </w:trPr>
        <w:tc>
          <w:tcPr>
            <w:tcW w:w="2762" w:type="dxa"/>
            <w:shd w:val="clear" w:color="auto" w:fill="auto"/>
            <w:vAlign w:val="center"/>
            <w:tcPrChange w:id="935" w:author="alanr" w:date="2021-05-14T12:59:05Z">
              <w:tcPr>
                <w:tcW w:w="2762" w:type="dxa"/>
                <w:shd w:val="clear" w:color="auto" w:fill="auto"/>
                <w:vAlign w:val="center"/>
              </w:tcPr>
            </w:tcPrChange>
          </w:tcPr>
          <w:p>
            <w:pPr>
              <w:keepNext w:val="0"/>
              <w:keepLines w:val="0"/>
              <w:widowControl/>
              <w:suppressLineNumbers w:val="0"/>
              <w:jc w:val="left"/>
              <w:rPr>
                <w:sz w:val="22"/>
                <w:szCs w:val="22"/>
              </w:rPr>
            </w:pPr>
            <w:r>
              <w:rPr>
                <w:rFonts w:ascii="SimSun" w:hAnsi="SimSun" w:eastAsia="SimSun" w:cs="SimSun"/>
                <w:sz w:val="22"/>
                <w:szCs w:val="22"/>
              </w:rPr>
              <w:t>spi1</w:t>
            </w:r>
          </w:p>
        </w:tc>
        <w:tc>
          <w:tcPr>
            <w:tcW w:w="666" w:type="dxa"/>
            <w:gridSpan w:val="2"/>
            <w:shd w:val="clear" w:color="auto" w:fill="auto"/>
            <w:vAlign w:val="center"/>
            <w:tcPrChange w:id="936" w:author="alanr" w:date="2021-05-14T12:59:05Z">
              <w:tcPr>
                <w:tcW w:w="666" w:type="dxa"/>
                <w:gridSpan w:val="2"/>
                <w:shd w:val="clear" w:color="auto" w:fill="auto"/>
                <w:vAlign w:val="center"/>
              </w:tcPr>
            </w:tcPrChange>
          </w:tcPr>
          <w:p>
            <w:pPr>
              <w:keepNext w:val="0"/>
              <w:keepLines w:val="0"/>
              <w:widowControl/>
              <w:suppressLineNumbers w:val="0"/>
              <w:jc w:val="center"/>
              <w:rPr>
                <w:sz w:val="22"/>
                <w:szCs w:val="22"/>
              </w:rPr>
            </w:pPr>
            <w:r>
              <w:rPr>
                <w:rFonts w:ascii="SimSun" w:hAnsi="SimSun" w:eastAsia="SimSun" w:cs="SimSun"/>
                <w:sz w:val="22"/>
                <w:szCs w:val="22"/>
              </w:rPr>
              <w:t>8,137</w:t>
            </w:r>
          </w:p>
        </w:tc>
        <w:tc>
          <w:tcPr>
            <w:tcW w:w="946" w:type="dxa"/>
            <w:gridSpan w:val="2"/>
            <w:shd w:val="clear" w:color="auto" w:fill="auto"/>
            <w:vAlign w:val="center"/>
            <w:tcPrChange w:id="937" w:author="alanr" w:date="2021-05-14T12:59:05Z">
              <w:tcPr>
                <w:tcW w:w="946" w:type="dxa"/>
                <w:gridSpan w:val="2"/>
                <w:shd w:val="clear" w:color="auto" w:fill="auto"/>
                <w:vAlign w:val="center"/>
              </w:tcPr>
            </w:tcPrChange>
          </w:tcPr>
          <w:p>
            <w:pPr>
              <w:keepNext w:val="0"/>
              <w:keepLines w:val="0"/>
              <w:widowControl/>
              <w:suppressLineNumbers w:val="0"/>
              <w:jc w:val="center"/>
              <w:rPr>
                <w:sz w:val="22"/>
                <w:szCs w:val="22"/>
              </w:rPr>
            </w:pPr>
            <w:r>
              <w:rPr>
                <w:rFonts w:ascii="SimSun" w:hAnsi="SimSun" w:eastAsia="SimSun" w:cs="SimSun"/>
                <w:sz w:val="22"/>
                <w:szCs w:val="22"/>
              </w:rPr>
              <w:t>60.012</w:t>
            </w:r>
          </w:p>
        </w:tc>
        <w:tc>
          <w:tcPr>
            <w:tcW w:w="725" w:type="dxa"/>
            <w:gridSpan w:val="2"/>
            <w:shd w:val="clear" w:color="auto" w:fill="auto"/>
            <w:vAlign w:val="center"/>
            <w:tcPrChange w:id="938" w:author="alanr" w:date="2021-05-14T12:59:05Z">
              <w:tcPr>
                <w:tcW w:w="725" w:type="dxa"/>
                <w:gridSpan w:val="2"/>
                <w:shd w:val="clear" w:color="auto" w:fill="auto"/>
                <w:vAlign w:val="center"/>
              </w:tcPr>
            </w:tcPrChange>
          </w:tcPr>
          <w:p>
            <w:pPr>
              <w:keepNext w:val="0"/>
              <w:keepLines w:val="0"/>
              <w:widowControl/>
              <w:suppressLineNumbers w:val="0"/>
              <w:jc w:val="center"/>
              <w:rPr>
                <w:sz w:val="22"/>
                <w:szCs w:val="22"/>
              </w:rPr>
            </w:pPr>
            <w:r>
              <w:rPr>
                <w:rFonts w:ascii="SimSun" w:hAnsi="SimSun" w:eastAsia="SimSun" w:cs="SimSun"/>
                <w:sz w:val="22"/>
                <w:szCs w:val="22"/>
              </w:rPr>
              <w:t>16.006</w:t>
            </w:r>
          </w:p>
        </w:tc>
        <w:tc>
          <w:tcPr>
            <w:tcW w:w="957" w:type="dxa"/>
            <w:gridSpan w:val="3"/>
            <w:shd w:val="clear" w:color="auto" w:fill="auto"/>
            <w:vAlign w:val="center"/>
            <w:tcPrChange w:id="939" w:author="alanr" w:date="2021-05-14T12:59:05Z">
              <w:tcPr>
                <w:tcW w:w="957" w:type="dxa"/>
                <w:gridSpan w:val="3"/>
                <w:shd w:val="clear" w:color="auto" w:fill="auto"/>
                <w:vAlign w:val="center"/>
              </w:tcPr>
            </w:tcPrChange>
          </w:tcPr>
          <w:p>
            <w:pPr>
              <w:keepNext w:val="0"/>
              <w:keepLines w:val="0"/>
              <w:widowControl/>
              <w:suppressLineNumbers w:val="0"/>
              <w:jc w:val="center"/>
              <w:rPr>
                <w:sz w:val="22"/>
                <w:szCs w:val="22"/>
              </w:rPr>
            </w:pPr>
            <w:r>
              <w:rPr>
                <w:rFonts w:ascii="SimSun" w:hAnsi="SimSun" w:eastAsia="SimSun" w:cs="SimSun"/>
                <w:sz w:val="22"/>
                <w:szCs w:val="22"/>
              </w:rPr>
              <w:t>21.450</w:t>
            </w:r>
          </w:p>
        </w:tc>
        <w:tc>
          <w:tcPr>
            <w:tcW w:w="1020" w:type="dxa"/>
            <w:gridSpan w:val="2"/>
            <w:shd w:val="clear" w:color="auto" w:fill="auto"/>
            <w:vAlign w:val="center"/>
            <w:tcPrChange w:id="940" w:author="alanr" w:date="2021-05-14T12:59:05Z">
              <w:tcPr>
                <w:tcW w:w="1020" w:type="dxa"/>
                <w:gridSpan w:val="2"/>
                <w:shd w:val="clear" w:color="auto" w:fill="auto"/>
                <w:vAlign w:val="center"/>
              </w:tcPr>
            </w:tcPrChange>
          </w:tcPr>
          <w:p>
            <w:pPr>
              <w:keepNext w:val="0"/>
              <w:keepLines w:val="0"/>
              <w:widowControl/>
              <w:suppressLineNumbers w:val="0"/>
              <w:jc w:val="center"/>
              <w:rPr>
                <w:sz w:val="22"/>
                <w:szCs w:val="22"/>
              </w:rPr>
            </w:pPr>
            <w:r>
              <w:rPr>
                <w:rFonts w:ascii="SimSun" w:hAnsi="SimSun" w:eastAsia="SimSun" w:cs="SimSun"/>
                <w:sz w:val="22"/>
                <w:szCs w:val="22"/>
              </w:rPr>
              <w:t>47.000</w:t>
            </w:r>
          </w:p>
        </w:tc>
        <w:tc>
          <w:tcPr>
            <w:tcW w:w="834" w:type="dxa"/>
            <w:gridSpan w:val="2"/>
            <w:shd w:val="clear" w:color="auto" w:fill="auto"/>
            <w:vAlign w:val="center"/>
            <w:tcPrChange w:id="941" w:author="alanr" w:date="2021-05-14T12:59:05Z">
              <w:tcPr>
                <w:tcW w:w="834" w:type="dxa"/>
                <w:gridSpan w:val="2"/>
                <w:shd w:val="clear" w:color="auto" w:fill="auto"/>
                <w:vAlign w:val="center"/>
              </w:tcPr>
            </w:tcPrChange>
          </w:tcPr>
          <w:p>
            <w:pPr>
              <w:keepNext w:val="0"/>
              <w:keepLines w:val="0"/>
              <w:widowControl/>
              <w:suppressLineNumbers w:val="0"/>
              <w:jc w:val="center"/>
              <w:rPr>
                <w:sz w:val="22"/>
                <w:szCs w:val="22"/>
              </w:rPr>
            </w:pPr>
            <w:r>
              <w:rPr>
                <w:rFonts w:ascii="SimSun" w:hAnsi="SimSun" w:eastAsia="SimSun" w:cs="SimSun"/>
                <w:sz w:val="22"/>
                <w:szCs w:val="22"/>
              </w:rPr>
              <w:t>61.270</w:t>
            </w:r>
          </w:p>
        </w:tc>
        <w:tc>
          <w:tcPr>
            <w:tcW w:w="894" w:type="dxa"/>
            <w:shd w:val="clear" w:color="auto" w:fill="auto"/>
            <w:vAlign w:val="center"/>
            <w:tcPrChange w:id="942" w:author="alanr" w:date="2021-05-14T12:59:05Z">
              <w:tcPr>
                <w:tcW w:w="894" w:type="dxa"/>
                <w:shd w:val="clear" w:color="auto" w:fill="auto"/>
                <w:vAlign w:val="center"/>
              </w:tcPr>
            </w:tcPrChange>
          </w:tcPr>
          <w:p>
            <w:pPr>
              <w:keepNext w:val="0"/>
              <w:keepLines w:val="0"/>
              <w:widowControl/>
              <w:suppressLineNumbers w:val="0"/>
              <w:jc w:val="center"/>
              <w:rPr>
                <w:sz w:val="22"/>
                <w:szCs w:val="22"/>
              </w:rPr>
            </w:pPr>
            <w:r>
              <w:rPr>
                <w:rFonts w:ascii="SimSun" w:hAnsi="SimSun" w:eastAsia="SimSun" w:cs="SimSun"/>
                <w:sz w:val="22"/>
                <w:szCs w:val="22"/>
              </w:rPr>
              <w:t>71.430</w:t>
            </w:r>
          </w:p>
        </w:tc>
        <w:tc>
          <w:tcPr>
            <w:tcW w:w="1047" w:type="dxa"/>
            <w:gridSpan w:val="3"/>
            <w:shd w:val="clear" w:color="auto" w:fill="auto"/>
            <w:vAlign w:val="center"/>
            <w:tcPrChange w:id="943" w:author="alanr" w:date="2021-05-14T12:59:05Z">
              <w:tcPr>
                <w:tcW w:w="1047" w:type="dxa"/>
                <w:gridSpan w:val="3"/>
                <w:shd w:val="clear" w:color="auto" w:fill="auto"/>
                <w:vAlign w:val="center"/>
              </w:tcPr>
            </w:tcPrChange>
          </w:tcPr>
          <w:p>
            <w:pPr>
              <w:keepNext w:val="0"/>
              <w:keepLines w:val="0"/>
              <w:widowControl/>
              <w:suppressLineNumbers w:val="0"/>
              <w:jc w:val="center"/>
              <w:rPr>
                <w:sz w:val="22"/>
                <w:szCs w:val="22"/>
              </w:rPr>
            </w:pPr>
            <w:r>
              <w:rPr>
                <w:rFonts w:ascii="SimSun" w:hAnsi="SimSun" w:eastAsia="SimSun" w:cs="SimSun"/>
                <w:sz w:val="22"/>
                <w:szCs w:val="22"/>
              </w:rPr>
              <w:t>95.750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Change w:id="944" w:author="alanr" w:date="2021-05-14T12:59:05Z">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blPrExChange>
        </w:tblPrEx>
        <w:trPr>
          <w:gridAfter w:val="1"/>
          <w:wAfter w:w="0" w:type="dxa"/>
          <w:tblCellSpacing w:w="15" w:type="dxa"/>
          <w:trPrChange w:id="944" w:author="alanr" w:date="2021-05-14T12:59:05Z">
            <w:trPr>
              <w:gridAfter w:val="1"/>
              <w:wAfter w:w="24" w:type="dxa"/>
              <w:tblCellSpacing w:w="15" w:type="dxa"/>
            </w:trPr>
          </w:trPrChange>
        </w:trPr>
        <w:tc>
          <w:tcPr>
            <w:tcW w:w="2762" w:type="dxa"/>
            <w:shd w:val="clear" w:color="auto" w:fill="auto"/>
            <w:vAlign w:val="center"/>
            <w:tcPrChange w:id="945" w:author="alanr" w:date="2021-05-14T12:59:05Z">
              <w:tcPr>
                <w:tcW w:w="2762" w:type="dxa"/>
                <w:shd w:val="clear" w:color="auto" w:fill="auto"/>
                <w:vAlign w:val="center"/>
              </w:tcPr>
            </w:tcPrChange>
          </w:tcPr>
          <w:p>
            <w:pPr>
              <w:keepNext w:val="0"/>
              <w:keepLines w:val="0"/>
              <w:widowControl/>
              <w:suppressLineNumbers w:val="0"/>
              <w:jc w:val="left"/>
              <w:rPr>
                <w:sz w:val="22"/>
                <w:szCs w:val="22"/>
              </w:rPr>
            </w:pPr>
            <w:r>
              <w:rPr>
                <w:rFonts w:ascii="SimSun" w:hAnsi="SimSun" w:eastAsia="SimSun" w:cs="SimSun"/>
                <w:sz w:val="22"/>
                <w:szCs w:val="22"/>
              </w:rPr>
              <w:t>spi2</w:t>
            </w:r>
          </w:p>
        </w:tc>
        <w:tc>
          <w:tcPr>
            <w:tcW w:w="666" w:type="dxa"/>
            <w:gridSpan w:val="2"/>
            <w:shd w:val="clear" w:color="auto" w:fill="auto"/>
            <w:vAlign w:val="center"/>
            <w:tcPrChange w:id="946" w:author="alanr" w:date="2021-05-14T12:59:05Z">
              <w:tcPr>
                <w:tcW w:w="666" w:type="dxa"/>
                <w:gridSpan w:val="2"/>
                <w:shd w:val="clear" w:color="auto" w:fill="auto"/>
                <w:vAlign w:val="center"/>
              </w:tcPr>
            </w:tcPrChange>
          </w:tcPr>
          <w:p>
            <w:pPr>
              <w:keepNext w:val="0"/>
              <w:keepLines w:val="0"/>
              <w:widowControl/>
              <w:suppressLineNumbers w:val="0"/>
              <w:jc w:val="center"/>
              <w:rPr>
                <w:sz w:val="22"/>
                <w:szCs w:val="22"/>
              </w:rPr>
            </w:pPr>
            <w:r>
              <w:rPr>
                <w:rFonts w:ascii="SimSun" w:hAnsi="SimSun" w:eastAsia="SimSun" w:cs="SimSun"/>
                <w:sz w:val="22"/>
                <w:szCs w:val="22"/>
              </w:rPr>
              <w:t>8,137</w:t>
            </w:r>
          </w:p>
        </w:tc>
        <w:tc>
          <w:tcPr>
            <w:tcW w:w="946" w:type="dxa"/>
            <w:gridSpan w:val="2"/>
            <w:shd w:val="clear" w:color="auto" w:fill="auto"/>
            <w:vAlign w:val="center"/>
            <w:tcPrChange w:id="947" w:author="alanr" w:date="2021-05-14T12:59:05Z">
              <w:tcPr>
                <w:tcW w:w="946" w:type="dxa"/>
                <w:gridSpan w:val="2"/>
                <w:shd w:val="clear" w:color="auto" w:fill="auto"/>
                <w:vAlign w:val="center"/>
              </w:tcPr>
            </w:tcPrChange>
          </w:tcPr>
          <w:p>
            <w:pPr>
              <w:keepNext w:val="0"/>
              <w:keepLines w:val="0"/>
              <w:widowControl/>
              <w:suppressLineNumbers w:val="0"/>
              <w:jc w:val="center"/>
              <w:rPr>
                <w:sz w:val="22"/>
                <w:szCs w:val="22"/>
              </w:rPr>
            </w:pPr>
            <w:r>
              <w:rPr>
                <w:rFonts w:ascii="SimSun" w:hAnsi="SimSun" w:eastAsia="SimSun" w:cs="SimSun"/>
                <w:sz w:val="22"/>
                <w:szCs w:val="22"/>
              </w:rPr>
              <w:t>59.912</w:t>
            </w:r>
          </w:p>
        </w:tc>
        <w:tc>
          <w:tcPr>
            <w:tcW w:w="725" w:type="dxa"/>
            <w:gridSpan w:val="2"/>
            <w:shd w:val="clear" w:color="auto" w:fill="auto"/>
            <w:vAlign w:val="center"/>
            <w:tcPrChange w:id="948" w:author="alanr" w:date="2021-05-14T12:59:05Z">
              <w:tcPr>
                <w:tcW w:w="725" w:type="dxa"/>
                <w:gridSpan w:val="2"/>
                <w:shd w:val="clear" w:color="auto" w:fill="auto"/>
                <w:vAlign w:val="center"/>
              </w:tcPr>
            </w:tcPrChange>
          </w:tcPr>
          <w:p>
            <w:pPr>
              <w:keepNext w:val="0"/>
              <w:keepLines w:val="0"/>
              <w:widowControl/>
              <w:suppressLineNumbers w:val="0"/>
              <w:jc w:val="center"/>
              <w:rPr>
                <w:sz w:val="22"/>
                <w:szCs w:val="22"/>
              </w:rPr>
            </w:pPr>
            <w:r>
              <w:rPr>
                <w:rFonts w:ascii="SimSun" w:hAnsi="SimSun" w:eastAsia="SimSun" w:cs="SimSun"/>
                <w:sz w:val="22"/>
                <w:szCs w:val="22"/>
              </w:rPr>
              <w:t>15.994</w:t>
            </w:r>
          </w:p>
        </w:tc>
        <w:tc>
          <w:tcPr>
            <w:tcW w:w="957" w:type="dxa"/>
            <w:gridSpan w:val="3"/>
            <w:shd w:val="clear" w:color="auto" w:fill="auto"/>
            <w:vAlign w:val="center"/>
            <w:tcPrChange w:id="949" w:author="alanr" w:date="2021-05-14T12:59:05Z">
              <w:tcPr>
                <w:tcW w:w="957" w:type="dxa"/>
                <w:gridSpan w:val="3"/>
                <w:shd w:val="clear" w:color="auto" w:fill="auto"/>
                <w:vAlign w:val="center"/>
              </w:tcPr>
            </w:tcPrChange>
          </w:tcPr>
          <w:p>
            <w:pPr>
              <w:keepNext w:val="0"/>
              <w:keepLines w:val="0"/>
              <w:widowControl/>
              <w:suppressLineNumbers w:val="0"/>
              <w:jc w:val="center"/>
              <w:rPr>
                <w:sz w:val="22"/>
                <w:szCs w:val="22"/>
              </w:rPr>
            </w:pPr>
            <w:r>
              <w:rPr>
                <w:rFonts w:ascii="SimSun" w:hAnsi="SimSun" w:eastAsia="SimSun" w:cs="SimSun"/>
                <w:sz w:val="22"/>
                <w:szCs w:val="22"/>
              </w:rPr>
              <w:t>21.150</w:t>
            </w:r>
          </w:p>
        </w:tc>
        <w:tc>
          <w:tcPr>
            <w:tcW w:w="1020" w:type="dxa"/>
            <w:gridSpan w:val="2"/>
            <w:shd w:val="clear" w:color="auto" w:fill="auto"/>
            <w:vAlign w:val="center"/>
            <w:tcPrChange w:id="950" w:author="alanr" w:date="2021-05-14T12:59:05Z">
              <w:tcPr>
                <w:tcW w:w="1020" w:type="dxa"/>
                <w:gridSpan w:val="2"/>
                <w:shd w:val="clear" w:color="auto" w:fill="auto"/>
                <w:vAlign w:val="center"/>
              </w:tcPr>
            </w:tcPrChange>
          </w:tcPr>
          <w:p>
            <w:pPr>
              <w:keepNext w:val="0"/>
              <w:keepLines w:val="0"/>
              <w:widowControl/>
              <w:suppressLineNumbers w:val="0"/>
              <w:jc w:val="center"/>
              <w:rPr>
                <w:sz w:val="22"/>
                <w:szCs w:val="22"/>
              </w:rPr>
            </w:pPr>
            <w:r>
              <w:rPr>
                <w:rFonts w:ascii="SimSun" w:hAnsi="SimSun" w:eastAsia="SimSun" w:cs="SimSun"/>
                <w:sz w:val="22"/>
                <w:szCs w:val="22"/>
              </w:rPr>
              <w:t>46.780</w:t>
            </w:r>
          </w:p>
        </w:tc>
        <w:tc>
          <w:tcPr>
            <w:tcW w:w="834" w:type="dxa"/>
            <w:gridSpan w:val="2"/>
            <w:shd w:val="clear" w:color="auto" w:fill="auto"/>
            <w:vAlign w:val="center"/>
            <w:tcPrChange w:id="951" w:author="alanr" w:date="2021-05-14T12:59:05Z">
              <w:tcPr>
                <w:tcW w:w="834" w:type="dxa"/>
                <w:gridSpan w:val="2"/>
                <w:shd w:val="clear" w:color="auto" w:fill="auto"/>
                <w:vAlign w:val="center"/>
              </w:tcPr>
            </w:tcPrChange>
          </w:tcPr>
          <w:p>
            <w:pPr>
              <w:keepNext w:val="0"/>
              <w:keepLines w:val="0"/>
              <w:widowControl/>
              <w:suppressLineNumbers w:val="0"/>
              <w:jc w:val="center"/>
              <w:rPr>
                <w:sz w:val="22"/>
                <w:szCs w:val="22"/>
              </w:rPr>
            </w:pPr>
            <w:r>
              <w:rPr>
                <w:rFonts w:ascii="SimSun" w:hAnsi="SimSun" w:eastAsia="SimSun" w:cs="SimSun"/>
                <w:sz w:val="22"/>
                <w:szCs w:val="22"/>
              </w:rPr>
              <w:t>61.110</w:t>
            </w:r>
          </w:p>
        </w:tc>
        <w:tc>
          <w:tcPr>
            <w:tcW w:w="894" w:type="dxa"/>
            <w:shd w:val="clear" w:color="auto" w:fill="auto"/>
            <w:vAlign w:val="center"/>
            <w:tcPrChange w:id="952" w:author="alanr" w:date="2021-05-14T12:59:05Z">
              <w:tcPr>
                <w:tcW w:w="894" w:type="dxa"/>
                <w:shd w:val="clear" w:color="auto" w:fill="auto"/>
                <w:vAlign w:val="center"/>
              </w:tcPr>
            </w:tcPrChange>
          </w:tcPr>
          <w:p>
            <w:pPr>
              <w:keepNext w:val="0"/>
              <w:keepLines w:val="0"/>
              <w:widowControl/>
              <w:suppressLineNumbers w:val="0"/>
              <w:jc w:val="center"/>
              <w:rPr>
                <w:sz w:val="22"/>
                <w:szCs w:val="22"/>
              </w:rPr>
            </w:pPr>
            <w:r>
              <w:rPr>
                <w:rFonts w:ascii="SimSun" w:hAnsi="SimSun" w:eastAsia="SimSun" w:cs="SimSun"/>
                <w:sz w:val="22"/>
                <w:szCs w:val="22"/>
              </w:rPr>
              <w:t>71.250</w:t>
            </w:r>
          </w:p>
        </w:tc>
        <w:tc>
          <w:tcPr>
            <w:tcW w:w="1047" w:type="dxa"/>
            <w:gridSpan w:val="3"/>
            <w:shd w:val="clear" w:color="auto" w:fill="auto"/>
            <w:vAlign w:val="center"/>
            <w:tcPrChange w:id="953" w:author="alanr" w:date="2021-05-14T12:59:05Z">
              <w:tcPr>
                <w:tcW w:w="1047" w:type="dxa"/>
                <w:gridSpan w:val="3"/>
                <w:shd w:val="clear" w:color="auto" w:fill="auto"/>
                <w:vAlign w:val="center"/>
              </w:tcPr>
            </w:tcPrChange>
          </w:tcPr>
          <w:p>
            <w:pPr>
              <w:keepNext w:val="0"/>
              <w:keepLines w:val="0"/>
              <w:widowControl/>
              <w:suppressLineNumbers w:val="0"/>
              <w:jc w:val="center"/>
              <w:rPr>
                <w:sz w:val="22"/>
                <w:szCs w:val="22"/>
              </w:rPr>
            </w:pPr>
            <w:r>
              <w:rPr>
                <w:rFonts w:ascii="SimSun" w:hAnsi="SimSun" w:eastAsia="SimSun" w:cs="SimSun"/>
                <w:sz w:val="22"/>
                <w:szCs w:val="22"/>
              </w:rPr>
              <w:t>95.470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Change w:id="954" w:author="alanr" w:date="2021-05-14T12:59:05Z">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blPrExChange>
        </w:tblPrEx>
        <w:trPr>
          <w:gridAfter w:val="1"/>
          <w:wAfter w:w="0" w:type="dxa"/>
          <w:tblCellSpacing w:w="15" w:type="dxa"/>
          <w:trPrChange w:id="954" w:author="alanr" w:date="2021-05-14T12:59:05Z">
            <w:trPr>
              <w:gridAfter w:val="1"/>
              <w:wAfter w:w="24" w:type="dxa"/>
              <w:tblCellSpacing w:w="15" w:type="dxa"/>
            </w:trPr>
          </w:trPrChange>
        </w:trPr>
        <w:tc>
          <w:tcPr>
            <w:tcW w:w="2762" w:type="dxa"/>
            <w:shd w:val="clear" w:color="auto" w:fill="auto"/>
            <w:vAlign w:val="center"/>
            <w:tcPrChange w:id="955" w:author="alanr" w:date="2021-05-14T12:59:05Z">
              <w:tcPr>
                <w:tcW w:w="2762" w:type="dxa"/>
                <w:shd w:val="clear" w:color="auto" w:fill="auto"/>
                <w:vAlign w:val="center"/>
              </w:tcPr>
            </w:tcPrChange>
          </w:tcPr>
          <w:p>
            <w:pPr>
              <w:keepNext w:val="0"/>
              <w:keepLines w:val="0"/>
              <w:widowControl/>
              <w:suppressLineNumbers w:val="0"/>
              <w:jc w:val="left"/>
              <w:rPr>
                <w:sz w:val="22"/>
                <w:szCs w:val="22"/>
              </w:rPr>
            </w:pPr>
            <w:r>
              <w:rPr>
                <w:rFonts w:ascii="SimSun" w:hAnsi="SimSun" w:eastAsia="SimSun" w:cs="SimSun"/>
                <w:sz w:val="22"/>
                <w:szCs w:val="22"/>
              </w:rPr>
              <w:t>importance1</w:t>
            </w:r>
          </w:p>
        </w:tc>
        <w:tc>
          <w:tcPr>
            <w:tcW w:w="666" w:type="dxa"/>
            <w:gridSpan w:val="2"/>
            <w:shd w:val="clear" w:color="auto" w:fill="auto"/>
            <w:vAlign w:val="center"/>
            <w:tcPrChange w:id="956" w:author="alanr" w:date="2021-05-14T12:59:05Z">
              <w:tcPr>
                <w:tcW w:w="666" w:type="dxa"/>
                <w:gridSpan w:val="2"/>
                <w:shd w:val="clear" w:color="auto" w:fill="auto"/>
                <w:vAlign w:val="center"/>
              </w:tcPr>
            </w:tcPrChange>
          </w:tcPr>
          <w:p>
            <w:pPr>
              <w:keepNext w:val="0"/>
              <w:keepLines w:val="0"/>
              <w:widowControl/>
              <w:suppressLineNumbers w:val="0"/>
              <w:jc w:val="center"/>
              <w:rPr>
                <w:sz w:val="22"/>
                <w:szCs w:val="22"/>
              </w:rPr>
            </w:pPr>
            <w:r>
              <w:rPr>
                <w:rFonts w:ascii="SimSun" w:hAnsi="SimSun" w:eastAsia="SimSun" w:cs="SimSun"/>
                <w:sz w:val="22"/>
                <w:szCs w:val="22"/>
              </w:rPr>
              <w:t>8,054</w:t>
            </w:r>
          </w:p>
        </w:tc>
        <w:tc>
          <w:tcPr>
            <w:tcW w:w="946" w:type="dxa"/>
            <w:gridSpan w:val="2"/>
            <w:shd w:val="clear" w:color="auto" w:fill="auto"/>
            <w:vAlign w:val="center"/>
            <w:tcPrChange w:id="957" w:author="alanr" w:date="2021-05-14T12:59:05Z">
              <w:tcPr>
                <w:tcW w:w="946" w:type="dxa"/>
                <w:gridSpan w:val="2"/>
                <w:shd w:val="clear" w:color="auto" w:fill="auto"/>
                <w:vAlign w:val="center"/>
              </w:tcPr>
            </w:tcPrChange>
          </w:tcPr>
          <w:p>
            <w:pPr>
              <w:keepNext w:val="0"/>
              <w:keepLines w:val="0"/>
              <w:widowControl/>
              <w:suppressLineNumbers w:val="0"/>
              <w:jc w:val="center"/>
              <w:rPr>
                <w:sz w:val="22"/>
                <w:szCs w:val="22"/>
              </w:rPr>
            </w:pPr>
            <w:r>
              <w:rPr>
                <w:rFonts w:ascii="SimSun" w:hAnsi="SimSun" w:eastAsia="SimSun" w:cs="SimSun"/>
                <w:sz w:val="22"/>
                <w:szCs w:val="22"/>
              </w:rPr>
              <w:t>33.614</w:t>
            </w:r>
          </w:p>
        </w:tc>
        <w:tc>
          <w:tcPr>
            <w:tcW w:w="725" w:type="dxa"/>
            <w:gridSpan w:val="2"/>
            <w:shd w:val="clear" w:color="auto" w:fill="auto"/>
            <w:vAlign w:val="center"/>
            <w:tcPrChange w:id="958" w:author="alanr" w:date="2021-05-14T12:59:05Z">
              <w:tcPr>
                <w:tcW w:w="725" w:type="dxa"/>
                <w:gridSpan w:val="2"/>
                <w:shd w:val="clear" w:color="auto" w:fill="auto"/>
                <w:vAlign w:val="center"/>
              </w:tcPr>
            </w:tcPrChange>
          </w:tcPr>
          <w:p>
            <w:pPr>
              <w:keepNext w:val="0"/>
              <w:keepLines w:val="0"/>
              <w:widowControl/>
              <w:suppressLineNumbers w:val="0"/>
              <w:jc w:val="center"/>
              <w:rPr>
                <w:sz w:val="22"/>
                <w:szCs w:val="22"/>
              </w:rPr>
            </w:pPr>
            <w:r>
              <w:rPr>
                <w:rFonts w:ascii="SimSun" w:hAnsi="SimSun" w:eastAsia="SimSun" w:cs="SimSun"/>
                <w:sz w:val="22"/>
                <w:szCs w:val="22"/>
              </w:rPr>
              <w:t>24.951</w:t>
            </w:r>
          </w:p>
        </w:tc>
        <w:tc>
          <w:tcPr>
            <w:tcW w:w="957" w:type="dxa"/>
            <w:gridSpan w:val="3"/>
            <w:shd w:val="clear" w:color="auto" w:fill="auto"/>
            <w:vAlign w:val="center"/>
            <w:tcPrChange w:id="959" w:author="alanr" w:date="2021-05-14T12:59:05Z">
              <w:tcPr>
                <w:tcW w:w="957" w:type="dxa"/>
                <w:gridSpan w:val="3"/>
                <w:shd w:val="clear" w:color="auto" w:fill="auto"/>
                <w:vAlign w:val="center"/>
              </w:tcPr>
            </w:tcPrChange>
          </w:tcPr>
          <w:p>
            <w:pPr>
              <w:keepNext w:val="0"/>
              <w:keepLines w:val="0"/>
              <w:widowControl/>
              <w:suppressLineNumbers w:val="0"/>
              <w:jc w:val="center"/>
              <w:rPr>
                <w:sz w:val="22"/>
                <w:szCs w:val="22"/>
              </w:rPr>
            </w:pPr>
            <w:r>
              <w:rPr>
                <w:rFonts w:ascii="SimSun" w:hAnsi="SimSun" w:eastAsia="SimSun" w:cs="SimSun"/>
                <w:sz w:val="22"/>
                <w:szCs w:val="22"/>
              </w:rPr>
              <w:t>0.000</w:t>
            </w:r>
          </w:p>
        </w:tc>
        <w:tc>
          <w:tcPr>
            <w:tcW w:w="1020" w:type="dxa"/>
            <w:gridSpan w:val="2"/>
            <w:shd w:val="clear" w:color="auto" w:fill="auto"/>
            <w:vAlign w:val="center"/>
            <w:tcPrChange w:id="960" w:author="alanr" w:date="2021-05-14T12:59:05Z">
              <w:tcPr>
                <w:tcW w:w="1020" w:type="dxa"/>
                <w:gridSpan w:val="2"/>
                <w:shd w:val="clear" w:color="auto" w:fill="auto"/>
                <w:vAlign w:val="center"/>
              </w:tcPr>
            </w:tcPrChange>
          </w:tcPr>
          <w:p>
            <w:pPr>
              <w:keepNext w:val="0"/>
              <w:keepLines w:val="0"/>
              <w:widowControl/>
              <w:suppressLineNumbers w:val="0"/>
              <w:jc w:val="center"/>
              <w:rPr>
                <w:sz w:val="22"/>
                <w:szCs w:val="22"/>
              </w:rPr>
            </w:pPr>
            <w:r>
              <w:rPr>
                <w:rFonts w:ascii="SimSun" w:hAnsi="SimSun" w:eastAsia="SimSun" w:cs="SimSun"/>
                <w:sz w:val="22"/>
                <w:szCs w:val="22"/>
              </w:rPr>
              <w:t>13.325</w:t>
            </w:r>
          </w:p>
        </w:tc>
        <w:tc>
          <w:tcPr>
            <w:tcW w:w="834" w:type="dxa"/>
            <w:gridSpan w:val="2"/>
            <w:shd w:val="clear" w:color="auto" w:fill="auto"/>
            <w:vAlign w:val="center"/>
            <w:tcPrChange w:id="961" w:author="alanr" w:date="2021-05-14T12:59:05Z">
              <w:tcPr>
                <w:tcW w:w="834" w:type="dxa"/>
                <w:gridSpan w:val="2"/>
                <w:shd w:val="clear" w:color="auto" w:fill="auto"/>
                <w:vAlign w:val="center"/>
              </w:tcPr>
            </w:tcPrChange>
          </w:tcPr>
          <w:p>
            <w:pPr>
              <w:keepNext w:val="0"/>
              <w:keepLines w:val="0"/>
              <w:widowControl/>
              <w:suppressLineNumbers w:val="0"/>
              <w:jc w:val="center"/>
              <w:rPr>
                <w:sz w:val="22"/>
                <w:szCs w:val="22"/>
              </w:rPr>
            </w:pPr>
            <w:r>
              <w:rPr>
                <w:rFonts w:ascii="SimSun" w:hAnsi="SimSun" w:eastAsia="SimSun" w:cs="SimSun"/>
                <w:sz w:val="22"/>
                <w:szCs w:val="22"/>
              </w:rPr>
              <w:t>30.800</w:t>
            </w:r>
          </w:p>
        </w:tc>
        <w:tc>
          <w:tcPr>
            <w:tcW w:w="894" w:type="dxa"/>
            <w:shd w:val="clear" w:color="auto" w:fill="auto"/>
            <w:vAlign w:val="center"/>
            <w:tcPrChange w:id="962" w:author="alanr" w:date="2021-05-14T12:59:05Z">
              <w:tcPr>
                <w:tcW w:w="894" w:type="dxa"/>
                <w:shd w:val="clear" w:color="auto" w:fill="auto"/>
                <w:vAlign w:val="center"/>
              </w:tcPr>
            </w:tcPrChange>
          </w:tcPr>
          <w:p>
            <w:pPr>
              <w:keepNext w:val="0"/>
              <w:keepLines w:val="0"/>
              <w:widowControl/>
              <w:suppressLineNumbers w:val="0"/>
              <w:jc w:val="center"/>
              <w:rPr>
                <w:sz w:val="22"/>
                <w:szCs w:val="22"/>
              </w:rPr>
            </w:pPr>
            <w:r>
              <w:rPr>
                <w:rFonts w:ascii="SimSun" w:hAnsi="SimSun" w:eastAsia="SimSun" w:cs="SimSun"/>
                <w:sz w:val="22"/>
                <w:szCs w:val="22"/>
              </w:rPr>
              <w:t>48.900</w:t>
            </w:r>
          </w:p>
        </w:tc>
        <w:tc>
          <w:tcPr>
            <w:tcW w:w="1047" w:type="dxa"/>
            <w:gridSpan w:val="3"/>
            <w:shd w:val="clear" w:color="auto" w:fill="auto"/>
            <w:vAlign w:val="center"/>
            <w:tcPrChange w:id="963" w:author="alanr" w:date="2021-05-14T12:59:05Z">
              <w:tcPr>
                <w:tcW w:w="1047" w:type="dxa"/>
                <w:gridSpan w:val="3"/>
                <w:shd w:val="clear" w:color="auto" w:fill="auto"/>
                <w:vAlign w:val="center"/>
              </w:tcPr>
            </w:tcPrChange>
          </w:tcPr>
          <w:p>
            <w:pPr>
              <w:keepNext w:val="0"/>
              <w:keepLines w:val="0"/>
              <w:widowControl/>
              <w:suppressLineNumbers w:val="0"/>
              <w:jc w:val="center"/>
              <w:rPr>
                <w:sz w:val="22"/>
                <w:szCs w:val="22"/>
              </w:rPr>
            </w:pPr>
            <w:r>
              <w:rPr>
                <w:rFonts w:ascii="SimSun" w:hAnsi="SimSun" w:eastAsia="SimSun" w:cs="SimSun"/>
                <w:sz w:val="22"/>
                <w:szCs w:val="22"/>
              </w:rPr>
              <w:t>100.000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Change w:id="964" w:author="alanr" w:date="2021-05-14T12:59:05Z">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blPrExChange>
        </w:tblPrEx>
        <w:trPr>
          <w:gridAfter w:val="1"/>
          <w:wAfter w:w="0" w:type="dxa"/>
          <w:tblCellSpacing w:w="15" w:type="dxa"/>
          <w:trPrChange w:id="964" w:author="alanr" w:date="2021-05-14T12:59:05Z">
            <w:trPr>
              <w:gridAfter w:val="1"/>
              <w:wAfter w:w="24" w:type="dxa"/>
              <w:tblCellSpacing w:w="15" w:type="dxa"/>
            </w:trPr>
          </w:trPrChange>
        </w:trPr>
        <w:tc>
          <w:tcPr>
            <w:tcW w:w="2762" w:type="dxa"/>
            <w:shd w:val="clear" w:color="auto" w:fill="auto"/>
            <w:vAlign w:val="center"/>
            <w:tcPrChange w:id="965" w:author="alanr" w:date="2021-05-14T12:59:05Z">
              <w:tcPr>
                <w:tcW w:w="2762" w:type="dxa"/>
                <w:shd w:val="clear" w:color="auto" w:fill="auto"/>
                <w:vAlign w:val="center"/>
              </w:tcPr>
            </w:tcPrChange>
          </w:tcPr>
          <w:p>
            <w:pPr>
              <w:keepNext w:val="0"/>
              <w:keepLines w:val="0"/>
              <w:widowControl/>
              <w:suppressLineNumbers w:val="0"/>
              <w:jc w:val="left"/>
              <w:rPr>
                <w:sz w:val="22"/>
                <w:szCs w:val="22"/>
              </w:rPr>
            </w:pPr>
            <w:r>
              <w:rPr>
                <w:rFonts w:ascii="SimSun" w:hAnsi="SimSun" w:eastAsia="SimSun" w:cs="SimSun"/>
                <w:sz w:val="22"/>
                <w:szCs w:val="22"/>
              </w:rPr>
              <w:t>importance2</w:t>
            </w:r>
          </w:p>
        </w:tc>
        <w:tc>
          <w:tcPr>
            <w:tcW w:w="666" w:type="dxa"/>
            <w:gridSpan w:val="2"/>
            <w:shd w:val="clear" w:color="auto" w:fill="auto"/>
            <w:vAlign w:val="center"/>
            <w:tcPrChange w:id="966" w:author="alanr" w:date="2021-05-14T12:59:05Z">
              <w:tcPr>
                <w:tcW w:w="666" w:type="dxa"/>
                <w:gridSpan w:val="2"/>
                <w:shd w:val="clear" w:color="auto" w:fill="auto"/>
                <w:vAlign w:val="center"/>
              </w:tcPr>
            </w:tcPrChange>
          </w:tcPr>
          <w:p>
            <w:pPr>
              <w:keepNext w:val="0"/>
              <w:keepLines w:val="0"/>
              <w:widowControl/>
              <w:suppressLineNumbers w:val="0"/>
              <w:jc w:val="center"/>
              <w:rPr>
                <w:sz w:val="22"/>
                <w:szCs w:val="22"/>
              </w:rPr>
            </w:pPr>
            <w:r>
              <w:rPr>
                <w:rFonts w:ascii="SimSun" w:hAnsi="SimSun" w:eastAsia="SimSun" w:cs="SimSun"/>
                <w:sz w:val="22"/>
                <w:szCs w:val="22"/>
              </w:rPr>
              <w:t>8,054</w:t>
            </w:r>
          </w:p>
        </w:tc>
        <w:tc>
          <w:tcPr>
            <w:tcW w:w="946" w:type="dxa"/>
            <w:gridSpan w:val="2"/>
            <w:shd w:val="clear" w:color="auto" w:fill="auto"/>
            <w:vAlign w:val="center"/>
            <w:tcPrChange w:id="967" w:author="alanr" w:date="2021-05-14T12:59:05Z">
              <w:tcPr>
                <w:tcW w:w="946" w:type="dxa"/>
                <w:gridSpan w:val="2"/>
                <w:shd w:val="clear" w:color="auto" w:fill="auto"/>
                <w:vAlign w:val="center"/>
              </w:tcPr>
            </w:tcPrChange>
          </w:tcPr>
          <w:p>
            <w:pPr>
              <w:keepNext w:val="0"/>
              <w:keepLines w:val="0"/>
              <w:widowControl/>
              <w:suppressLineNumbers w:val="0"/>
              <w:jc w:val="center"/>
              <w:rPr>
                <w:sz w:val="22"/>
                <w:szCs w:val="22"/>
              </w:rPr>
            </w:pPr>
            <w:r>
              <w:rPr>
                <w:rFonts w:ascii="SimSun" w:hAnsi="SimSun" w:eastAsia="SimSun" w:cs="SimSun"/>
                <w:sz w:val="22"/>
                <w:szCs w:val="22"/>
              </w:rPr>
              <w:t>32.519</w:t>
            </w:r>
          </w:p>
        </w:tc>
        <w:tc>
          <w:tcPr>
            <w:tcW w:w="725" w:type="dxa"/>
            <w:gridSpan w:val="2"/>
            <w:shd w:val="clear" w:color="auto" w:fill="auto"/>
            <w:vAlign w:val="center"/>
            <w:tcPrChange w:id="968" w:author="alanr" w:date="2021-05-14T12:59:05Z">
              <w:tcPr>
                <w:tcW w:w="725" w:type="dxa"/>
                <w:gridSpan w:val="2"/>
                <w:shd w:val="clear" w:color="auto" w:fill="auto"/>
                <w:vAlign w:val="center"/>
              </w:tcPr>
            </w:tcPrChange>
          </w:tcPr>
          <w:p>
            <w:pPr>
              <w:keepNext w:val="0"/>
              <w:keepLines w:val="0"/>
              <w:widowControl/>
              <w:suppressLineNumbers w:val="0"/>
              <w:jc w:val="center"/>
              <w:rPr>
                <w:sz w:val="22"/>
                <w:szCs w:val="22"/>
              </w:rPr>
            </w:pPr>
            <w:r>
              <w:rPr>
                <w:rFonts w:ascii="SimSun" w:hAnsi="SimSun" w:eastAsia="SimSun" w:cs="SimSun"/>
                <w:sz w:val="22"/>
                <w:szCs w:val="22"/>
              </w:rPr>
              <w:t>24.641</w:t>
            </w:r>
          </w:p>
        </w:tc>
        <w:tc>
          <w:tcPr>
            <w:tcW w:w="957" w:type="dxa"/>
            <w:gridSpan w:val="3"/>
            <w:shd w:val="clear" w:color="auto" w:fill="auto"/>
            <w:vAlign w:val="center"/>
            <w:tcPrChange w:id="969" w:author="alanr" w:date="2021-05-14T12:59:05Z">
              <w:tcPr>
                <w:tcW w:w="957" w:type="dxa"/>
                <w:gridSpan w:val="3"/>
                <w:shd w:val="clear" w:color="auto" w:fill="auto"/>
                <w:vAlign w:val="center"/>
              </w:tcPr>
            </w:tcPrChange>
          </w:tcPr>
          <w:p>
            <w:pPr>
              <w:keepNext w:val="0"/>
              <w:keepLines w:val="0"/>
              <w:widowControl/>
              <w:suppressLineNumbers w:val="0"/>
              <w:jc w:val="center"/>
              <w:rPr>
                <w:sz w:val="22"/>
                <w:szCs w:val="22"/>
              </w:rPr>
            </w:pPr>
            <w:r>
              <w:rPr>
                <w:rFonts w:ascii="SimSun" w:hAnsi="SimSun" w:eastAsia="SimSun" w:cs="SimSun"/>
                <w:sz w:val="22"/>
                <w:szCs w:val="22"/>
              </w:rPr>
              <w:t>0.000</w:t>
            </w:r>
          </w:p>
        </w:tc>
        <w:tc>
          <w:tcPr>
            <w:tcW w:w="1020" w:type="dxa"/>
            <w:gridSpan w:val="2"/>
            <w:shd w:val="clear" w:color="auto" w:fill="auto"/>
            <w:vAlign w:val="center"/>
            <w:tcPrChange w:id="970" w:author="alanr" w:date="2021-05-14T12:59:05Z">
              <w:tcPr>
                <w:tcW w:w="1020" w:type="dxa"/>
                <w:gridSpan w:val="2"/>
                <w:shd w:val="clear" w:color="auto" w:fill="auto"/>
                <w:vAlign w:val="center"/>
              </w:tcPr>
            </w:tcPrChange>
          </w:tcPr>
          <w:p>
            <w:pPr>
              <w:keepNext w:val="0"/>
              <w:keepLines w:val="0"/>
              <w:widowControl/>
              <w:suppressLineNumbers w:val="0"/>
              <w:jc w:val="center"/>
              <w:rPr>
                <w:sz w:val="22"/>
                <w:szCs w:val="22"/>
              </w:rPr>
            </w:pPr>
            <w:r>
              <w:rPr>
                <w:rFonts w:ascii="SimSun" w:hAnsi="SimSun" w:eastAsia="SimSun" w:cs="SimSun"/>
                <w:sz w:val="22"/>
                <w:szCs w:val="22"/>
              </w:rPr>
              <w:t>12.600</w:t>
            </w:r>
          </w:p>
        </w:tc>
        <w:tc>
          <w:tcPr>
            <w:tcW w:w="834" w:type="dxa"/>
            <w:gridSpan w:val="2"/>
            <w:shd w:val="clear" w:color="auto" w:fill="auto"/>
            <w:vAlign w:val="center"/>
            <w:tcPrChange w:id="971" w:author="alanr" w:date="2021-05-14T12:59:05Z">
              <w:tcPr>
                <w:tcW w:w="834" w:type="dxa"/>
                <w:gridSpan w:val="2"/>
                <w:shd w:val="clear" w:color="auto" w:fill="auto"/>
                <w:vAlign w:val="center"/>
              </w:tcPr>
            </w:tcPrChange>
          </w:tcPr>
          <w:p>
            <w:pPr>
              <w:keepNext w:val="0"/>
              <w:keepLines w:val="0"/>
              <w:widowControl/>
              <w:suppressLineNumbers w:val="0"/>
              <w:jc w:val="center"/>
              <w:rPr>
                <w:sz w:val="22"/>
                <w:szCs w:val="22"/>
              </w:rPr>
            </w:pPr>
            <w:r>
              <w:rPr>
                <w:rFonts w:ascii="SimSun" w:hAnsi="SimSun" w:eastAsia="SimSun" w:cs="SimSun"/>
                <w:sz w:val="22"/>
                <w:szCs w:val="22"/>
              </w:rPr>
              <w:t>29.200</w:t>
            </w:r>
          </w:p>
        </w:tc>
        <w:tc>
          <w:tcPr>
            <w:tcW w:w="894" w:type="dxa"/>
            <w:shd w:val="clear" w:color="auto" w:fill="auto"/>
            <w:vAlign w:val="center"/>
            <w:tcPrChange w:id="972" w:author="alanr" w:date="2021-05-14T12:59:05Z">
              <w:tcPr>
                <w:tcW w:w="894" w:type="dxa"/>
                <w:shd w:val="clear" w:color="auto" w:fill="auto"/>
                <w:vAlign w:val="center"/>
              </w:tcPr>
            </w:tcPrChange>
          </w:tcPr>
          <w:p>
            <w:pPr>
              <w:keepNext w:val="0"/>
              <w:keepLines w:val="0"/>
              <w:widowControl/>
              <w:suppressLineNumbers w:val="0"/>
              <w:jc w:val="center"/>
              <w:rPr>
                <w:sz w:val="22"/>
                <w:szCs w:val="22"/>
              </w:rPr>
            </w:pPr>
            <w:r>
              <w:rPr>
                <w:rFonts w:ascii="SimSun" w:hAnsi="SimSun" w:eastAsia="SimSun" w:cs="SimSun"/>
                <w:sz w:val="22"/>
                <w:szCs w:val="22"/>
              </w:rPr>
              <w:t>48.000</w:t>
            </w:r>
          </w:p>
        </w:tc>
        <w:tc>
          <w:tcPr>
            <w:tcW w:w="1047" w:type="dxa"/>
            <w:gridSpan w:val="3"/>
            <w:shd w:val="clear" w:color="auto" w:fill="auto"/>
            <w:vAlign w:val="center"/>
            <w:tcPrChange w:id="973" w:author="alanr" w:date="2021-05-14T12:59:05Z">
              <w:tcPr>
                <w:tcW w:w="1047" w:type="dxa"/>
                <w:gridSpan w:val="3"/>
                <w:shd w:val="clear" w:color="auto" w:fill="auto"/>
                <w:vAlign w:val="center"/>
              </w:tcPr>
            </w:tcPrChange>
          </w:tcPr>
          <w:p>
            <w:pPr>
              <w:keepNext w:val="0"/>
              <w:keepLines w:val="0"/>
              <w:widowControl/>
              <w:suppressLineNumbers w:val="0"/>
              <w:jc w:val="center"/>
              <w:rPr>
                <w:sz w:val="22"/>
                <w:szCs w:val="22"/>
              </w:rPr>
            </w:pPr>
            <w:r>
              <w:rPr>
                <w:rFonts w:ascii="SimSun" w:hAnsi="SimSun" w:eastAsia="SimSun" w:cs="SimSun"/>
                <w:sz w:val="22"/>
                <w:szCs w:val="22"/>
              </w:rPr>
              <w:t>100.000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Change w:id="974" w:author="alanr" w:date="2021-05-14T12:59:05Z">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blPrExChange>
        </w:tblPrEx>
        <w:trPr>
          <w:gridAfter w:val="1"/>
          <w:wAfter w:w="0" w:type="dxa"/>
          <w:tblCellSpacing w:w="15" w:type="dxa"/>
          <w:trPrChange w:id="974" w:author="alanr" w:date="2021-05-14T12:59:05Z">
            <w:trPr>
              <w:gridAfter w:val="1"/>
              <w:wAfter w:w="24" w:type="dxa"/>
              <w:tblCellSpacing w:w="15" w:type="dxa"/>
            </w:trPr>
          </w:trPrChange>
        </w:trPr>
        <w:tc>
          <w:tcPr>
            <w:tcW w:w="2762" w:type="dxa"/>
            <w:shd w:val="clear" w:color="auto" w:fill="auto"/>
            <w:vAlign w:val="center"/>
            <w:tcPrChange w:id="975" w:author="alanr" w:date="2021-05-14T12:59:05Z">
              <w:tcPr>
                <w:tcW w:w="2762" w:type="dxa"/>
                <w:shd w:val="clear" w:color="auto" w:fill="auto"/>
                <w:vAlign w:val="center"/>
              </w:tcPr>
            </w:tcPrChange>
          </w:tcPr>
          <w:p>
            <w:pPr>
              <w:keepNext w:val="0"/>
              <w:keepLines w:val="0"/>
              <w:widowControl/>
              <w:suppressLineNumbers w:val="0"/>
              <w:jc w:val="left"/>
              <w:rPr>
                <w:sz w:val="22"/>
                <w:szCs w:val="22"/>
              </w:rPr>
            </w:pPr>
            <w:r>
              <w:rPr>
                <w:rFonts w:ascii="SimSun" w:hAnsi="SimSun" w:eastAsia="SimSun" w:cs="SimSun"/>
                <w:sz w:val="22"/>
                <w:szCs w:val="22"/>
              </w:rPr>
              <w:t>xg1</w:t>
            </w:r>
          </w:p>
        </w:tc>
        <w:tc>
          <w:tcPr>
            <w:tcW w:w="666" w:type="dxa"/>
            <w:gridSpan w:val="2"/>
            <w:shd w:val="clear" w:color="auto" w:fill="auto"/>
            <w:vAlign w:val="center"/>
            <w:tcPrChange w:id="976" w:author="alanr" w:date="2021-05-14T12:59:05Z">
              <w:tcPr>
                <w:tcW w:w="666" w:type="dxa"/>
                <w:gridSpan w:val="2"/>
                <w:shd w:val="clear" w:color="auto" w:fill="auto"/>
                <w:vAlign w:val="center"/>
              </w:tcPr>
            </w:tcPrChange>
          </w:tcPr>
          <w:p>
            <w:pPr>
              <w:keepNext w:val="0"/>
              <w:keepLines w:val="0"/>
              <w:widowControl/>
              <w:suppressLineNumbers w:val="0"/>
              <w:jc w:val="center"/>
              <w:rPr>
                <w:sz w:val="22"/>
                <w:szCs w:val="22"/>
              </w:rPr>
            </w:pPr>
            <w:r>
              <w:rPr>
                <w:rFonts w:ascii="SimSun" w:hAnsi="SimSun" w:eastAsia="SimSun" w:cs="SimSun"/>
                <w:sz w:val="22"/>
                <w:szCs w:val="22"/>
              </w:rPr>
              <w:t>5,999</w:t>
            </w:r>
          </w:p>
        </w:tc>
        <w:tc>
          <w:tcPr>
            <w:tcW w:w="946" w:type="dxa"/>
            <w:gridSpan w:val="2"/>
            <w:shd w:val="clear" w:color="auto" w:fill="auto"/>
            <w:vAlign w:val="center"/>
            <w:tcPrChange w:id="977" w:author="alanr" w:date="2021-05-14T12:59:05Z">
              <w:tcPr>
                <w:tcW w:w="946" w:type="dxa"/>
                <w:gridSpan w:val="2"/>
                <w:shd w:val="clear" w:color="auto" w:fill="auto"/>
                <w:vAlign w:val="center"/>
              </w:tcPr>
            </w:tcPrChange>
          </w:tcPr>
          <w:p>
            <w:pPr>
              <w:keepNext w:val="0"/>
              <w:keepLines w:val="0"/>
              <w:widowControl/>
              <w:suppressLineNumbers w:val="0"/>
              <w:jc w:val="center"/>
              <w:rPr>
                <w:sz w:val="22"/>
                <w:szCs w:val="22"/>
              </w:rPr>
            </w:pPr>
            <w:r>
              <w:rPr>
                <w:rFonts w:ascii="SimSun" w:hAnsi="SimSun" w:eastAsia="SimSun" w:cs="SimSun"/>
                <w:sz w:val="22"/>
                <w:szCs w:val="22"/>
              </w:rPr>
              <w:t>1.528</w:t>
            </w:r>
          </w:p>
        </w:tc>
        <w:tc>
          <w:tcPr>
            <w:tcW w:w="725" w:type="dxa"/>
            <w:gridSpan w:val="2"/>
            <w:shd w:val="clear" w:color="auto" w:fill="auto"/>
            <w:vAlign w:val="center"/>
            <w:tcPrChange w:id="978" w:author="alanr" w:date="2021-05-14T12:59:05Z">
              <w:tcPr>
                <w:tcW w:w="725" w:type="dxa"/>
                <w:gridSpan w:val="2"/>
                <w:shd w:val="clear" w:color="auto" w:fill="auto"/>
                <w:vAlign w:val="center"/>
              </w:tcPr>
            </w:tcPrChange>
          </w:tcPr>
          <w:p>
            <w:pPr>
              <w:keepNext w:val="0"/>
              <w:keepLines w:val="0"/>
              <w:widowControl/>
              <w:suppressLineNumbers w:val="0"/>
              <w:jc w:val="center"/>
              <w:rPr>
                <w:sz w:val="22"/>
                <w:szCs w:val="22"/>
              </w:rPr>
            </w:pPr>
            <w:r>
              <w:rPr>
                <w:rFonts w:ascii="SimSun" w:hAnsi="SimSun" w:eastAsia="SimSun" w:cs="SimSun"/>
                <w:sz w:val="22"/>
                <w:szCs w:val="22"/>
              </w:rPr>
              <w:t>0.884</w:t>
            </w:r>
          </w:p>
        </w:tc>
        <w:tc>
          <w:tcPr>
            <w:tcW w:w="957" w:type="dxa"/>
            <w:gridSpan w:val="3"/>
            <w:shd w:val="clear" w:color="auto" w:fill="auto"/>
            <w:vAlign w:val="center"/>
            <w:tcPrChange w:id="979" w:author="alanr" w:date="2021-05-14T12:59:05Z">
              <w:tcPr>
                <w:tcW w:w="957" w:type="dxa"/>
                <w:gridSpan w:val="3"/>
                <w:shd w:val="clear" w:color="auto" w:fill="auto"/>
                <w:vAlign w:val="center"/>
              </w:tcPr>
            </w:tcPrChange>
          </w:tcPr>
          <w:p>
            <w:pPr>
              <w:keepNext w:val="0"/>
              <w:keepLines w:val="0"/>
              <w:widowControl/>
              <w:suppressLineNumbers w:val="0"/>
              <w:jc w:val="center"/>
              <w:rPr>
                <w:sz w:val="22"/>
                <w:szCs w:val="22"/>
              </w:rPr>
            </w:pPr>
            <w:r>
              <w:rPr>
                <w:rFonts w:ascii="SimSun" w:hAnsi="SimSun" w:eastAsia="SimSun" w:cs="SimSun"/>
                <w:sz w:val="22"/>
                <w:szCs w:val="22"/>
              </w:rPr>
              <w:t>0.000</w:t>
            </w:r>
          </w:p>
        </w:tc>
        <w:tc>
          <w:tcPr>
            <w:tcW w:w="1020" w:type="dxa"/>
            <w:gridSpan w:val="2"/>
            <w:shd w:val="clear" w:color="auto" w:fill="auto"/>
            <w:vAlign w:val="center"/>
            <w:tcPrChange w:id="980" w:author="alanr" w:date="2021-05-14T12:59:05Z">
              <w:tcPr>
                <w:tcW w:w="1020" w:type="dxa"/>
                <w:gridSpan w:val="2"/>
                <w:shd w:val="clear" w:color="auto" w:fill="auto"/>
                <w:vAlign w:val="center"/>
              </w:tcPr>
            </w:tcPrChange>
          </w:tcPr>
          <w:p>
            <w:pPr>
              <w:keepNext w:val="0"/>
              <w:keepLines w:val="0"/>
              <w:widowControl/>
              <w:suppressLineNumbers w:val="0"/>
              <w:jc w:val="center"/>
              <w:rPr>
                <w:sz w:val="22"/>
                <w:szCs w:val="22"/>
              </w:rPr>
            </w:pPr>
            <w:r>
              <w:rPr>
                <w:rFonts w:ascii="SimSun" w:hAnsi="SimSun" w:eastAsia="SimSun" w:cs="SimSun"/>
                <w:sz w:val="22"/>
                <w:szCs w:val="22"/>
              </w:rPr>
              <w:t>0.875</w:t>
            </w:r>
          </w:p>
        </w:tc>
        <w:tc>
          <w:tcPr>
            <w:tcW w:w="834" w:type="dxa"/>
            <w:gridSpan w:val="2"/>
            <w:shd w:val="clear" w:color="auto" w:fill="auto"/>
            <w:vAlign w:val="center"/>
            <w:tcPrChange w:id="981" w:author="alanr" w:date="2021-05-14T12:59:05Z">
              <w:tcPr>
                <w:tcW w:w="834" w:type="dxa"/>
                <w:gridSpan w:val="2"/>
                <w:shd w:val="clear" w:color="auto" w:fill="auto"/>
                <w:vAlign w:val="center"/>
              </w:tcPr>
            </w:tcPrChange>
          </w:tcPr>
          <w:p>
            <w:pPr>
              <w:keepNext w:val="0"/>
              <w:keepLines w:val="0"/>
              <w:widowControl/>
              <w:suppressLineNumbers w:val="0"/>
              <w:jc w:val="center"/>
              <w:rPr>
                <w:sz w:val="22"/>
                <w:szCs w:val="22"/>
              </w:rPr>
            </w:pPr>
            <w:r>
              <w:rPr>
                <w:rFonts w:ascii="SimSun" w:hAnsi="SimSun" w:eastAsia="SimSun" w:cs="SimSun"/>
                <w:sz w:val="22"/>
                <w:szCs w:val="22"/>
              </w:rPr>
              <w:t>1.380</w:t>
            </w:r>
          </w:p>
        </w:tc>
        <w:tc>
          <w:tcPr>
            <w:tcW w:w="894" w:type="dxa"/>
            <w:shd w:val="clear" w:color="auto" w:fill="auto"/>
            <w:vAlign w:val="center"/>
            <w:tcPrChange w:id="982" w:author="alanr" w:date="2021-05-14T12:59:05Z">
              <w:tcPr>
                <w:tcW w:w="894" w:type="dxa"/>
                <w:shd w:val="clear" w:color="auto" w:fill="auto"/>
                <w:vAlign w:val="center"/>
              </w:tcPr>
            </w:tcPrChange>
          </w:tcPr>
          <w:p>
            <w:pPr>
              <w:keepNext w:val="0"/>
              <w:keepLines w:val="0"/>
              <w:widowControl/>
              <w:suppressLineNumbers w:val="0"/>
              <w:jc w:val="center"/>
              <w:rPr>
                <w:sz w:val="22"/>
                <w:szCs w:val="22"/>
              </w:rPr>
            </w:pPr>
            <w:r>
              <w:rPr>
                <w:rFonts w:ascii="SimSun" w:hAnsi="SimSun" w:eastAsia="SimSun" w:cs="SimSun"/>
                <w:sz w:val="22"/>
                <w:szCs w:val="22"/>
              </w:rPr>
              <w:t>2.020</w:t>
            </w:r>
          </w:p>
        </w:tc>
        <w:tc>
          <w:tcPr>
            <w:tcW w:w="1047" w:type="dxa"/>
            <w:gridSpan w:val="3"/>
            <w:shd w:val="clear" w:color="auto" w:fill="auto"/>
            <w:vAlign w:val="center"/>
            <w:tcPrChange w:id="983" w:author="alanr" w:date="2021-05-14T12:59:05Z">
              <w:tcPr>
                <w:tcW w:w="1047" w:type="dxa"/>
                <w:gridSpan w:val="3"/>
                <w:shd w:val="clear" w:color="auto" w:fill="auto"/>
                <w:vAlign w:val="center"/>
              </w:tcPr>
            </w:tcPrChange>
          </w:tcPr>
          <w:p>
            <w:pPr>
              <w:keepNext w:val="0"/>
              <w:keepLines w:val="0"/>
              <w:widowControl/>
              <w:suppressLineNumbers w:val="0"/>
              <w:jc w:val="center"/>
              <w:rPr>
                <w:sz w:val="22"/>
                <w:szCs w:val="22"/>
              </w:rPr>
            </w:pPr>
            <w:r>
              <w:rPr>
                <w:rFonts w:ascii="SimSun" w:hAnsi="SimSun" w:eastAsia="SimSun" w:cs="SimSun"/>
                <w:sz w:val="22"/>
                <w:szCs w:val="22"/>
              </w:rPr>
              <w:t>7.070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Change w:id="984" w:author="alanr" w:date="2021-05-14T12:59:05Z">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blPrExChange>
        </w:tblPrEx>
        <w:trPr>
          <w:gridAfter w:val="1"/>
          <w:wAfter w:w="0" w:type="dxa"/>
          <w:tblCellSpacing w:w="15" w:type="dxa"/>
          <w:trPrChange w:id="984" w:author="alanr" w:date="2021-05-14T12:59:05Z">
            <w:trPr>
              <w:gridAfter w:val="1"/>
              <w:wAfter w:w="24" w:type="dxa"/>
              <w:tblCellSpacing w:w="15" w:type="dxa"/>
            </w:trPr>
          </w:trPrChange>
        </w:trPr>
        <w:tc>
          <w:tcPr>
            <w:tcW w:w="2762" w:type="dxa"/>
            <w:shd w:val="clear" w:color="auto" w:fill="auto"/>
            <w:vAlign w:val="center"/>
            <w:tcPrChange w:id="985" w:author="alanr" w:date="2021-05-14T12:59:05Z">
              <w:tcPr>
                <w:tcW w:w="2762" w:type="dxa"/>
                <w:shd w:val="clear" w:color="auto" w:fill="auto"/>
                <w:vAlign w:val="center"/>
              </w:tcPr>
            </w:tcPrChange>
          </w:tcPr>
          <w:p>
            <w:pPr>
              <w:keepNext w:val="0"/>
              <w:keepLines w:val="0"/>
              <w:widowControl/>
              <w:suppressLineNumbers w:val="0"/>
              <w:jc w:val="left"/>
              <w:rPr>
                <w:sz w:val="22"/>
                <w:szCs w:val="22"/>
              </w:rPr>
            </w:pPr>
            <w:r>
              <w:rPr>
                <w:rFonts w:ascii="SimSun" w:hAnsi="SimSun" w:eastAsia="SimSun" w:cs="SimSun"/>
                <w:sz w:val="22"/>
                <w:szCs w:val="22"/>
              </w:rPr>
              <w:t>xg2</w:t>
            </w:r>
          </w:p>
        </w:tc>
        <w:tc>
          <w:tcPr>
            <w:tcW w:w="666" w:type="dxa"/>
            <w:gridSpan w:val="2"/>
            <w:shd w:val="clear" w:color="auto" w:fill="auto"/>
            <w:vAlign w:val="center"/>
            <w:tcPrChange w:id="986" w:author="alanr" w:date="2021-05-14T12:59:05Z">
              <w:tcPr>
                <w:tcW w:w="666" w:type="dxa"/>
                <w:gridSpan w:val="2"/>
                <w:shd w:val="clear" w:color="auto" w:fill="auto"/>
                <w:vAlign w:val="center"/>
              </w:tcPr>
            </w:tcPrChange>
          </w:tcPr>
          <w:p>
            <w:pPr>
              <w:keepNext w:val="0"/>
              <w:keepLines w:val="0"/>
              <w:widowControl/>
              <w:suppressLineNumbers w:val="0"/>
              <w:jc w:val="center"/>
              <w:rPr>
                <w:sz w:val="22"/>
                <w:szCs w:val="22"/>
              </w:rPr>
            </w:pPr>
            <w:r>
              <w:rPr>
                <w:rFonts w:ascii="SimSun" w:hAnsi="SimSun" w:eastAsia="SimSun" w:cs="SimSun"/>
                <w:sz w:val="22"/>
                <w:szCs w:val="22"/>
              </w:rPr>
              <w:t>5,999</w:t>
            </w:r>
          </w:p>
        </w:tc>
        <w:tc>
          <w:tcPr>
            <w:tcW w:w="946" w:type="dxa"/>
            <w:gridSpan w:val="2"/>
            <w:shd w:val="clear" w:color="auto" w:fill="auto"/>
            <w:vAlign w:val="center"/>
            <w:tcPrChange w:id="987" w:author="alanr" w:date="2021-05-14T12:59:05Z">
              <w:tcPr>
                <w:tcW w:w="946" w:type="dxa"/>
                <w:gridSpan w:val="2"/>
                <w:shd w:val="clear" w:color="auto" w:fill="auto"/>
                <w:vAlign w:val="center"/>
              </w:tcPr>
            </w:tcPrChange>
          </w:tcPr>
          <w:p>
            <w:pPr>
              <w:keepNext w:val="0"/>
              <w:keepLines w:val="0"/>
              <w:widowControl/>
              <w:suppressLineNumbers w:val="0"/>
              <w:jc w:val="center"/>
              <w:rPr>
                <w:sz w:val="22"/>
                <w:szCs w:val="22"/>
              </w:rPr>
            </w:pPr>
            <w:r>
              <w:rPr>
                <w:rFonts w:ascii="SimSun" w:hAnsi="SimSun" w:eastAsia="SimSun" w:cs="SimSun"/>
                <w:sz w:val="22"/>
                <w:szCs w:val="22"/>
              </w:rPr>
              <w:t>1.272</w:t>
            </w:r>
          </w:p>
        </w:tc>
        <w:tc>
          <w:tcPr>
            <w:tcW w:w="725" w:type="dxa"/>
            <w:gridSpan w:val="2"/>
            <w:shd w:val="clear" w:color="auto" w:fill="auto"/>
            <w:vAlign w:val="center"/>
            <w:tcPrChange w:id="988" w:author="alanr" w:date="2021-05-14T12:59:05Z">
              <w:tcPr>
                <w:tcW w:w="725" w:type="dxa"/>
                <w:gridSpan w:val="2"/>
                <w:shd w:val="clear" w:color="auto" w:fill="auto"/>
                <w:vAlign w:val="center"/>
              </w:tcPr>
            </w:tcPrChange>
          </w:tcPr>
          <w:p>
            <w:pPr>
              <w:keepNext w:val="0"/>
              <w:keepLines w:val="0"/>
              <w:widowControl/>
              <w:suppressLineNumbers w:val="0"/>
              <w:jc w:val="center"/>
              <w:rPr>
                <w:sz w:val="22"/>
                <w:szCs w:val="22"/>
              </w:rPr>
            </w:pPr>
            <w:r>
              <w:rPr>
                <w:rFonts w:ascii="SimSun" w:hAnsi="SimSun" w:eastAsia="SimSun" w:cs="SimSun"/>
                <w:sz w:val="22"/>
                <w:szCs w:val="22"/>
              </w:rPr>
              <w:t>0.803</w:t>
            </w:r>
          </w:p>
        </w:tc>
        <w:tc>
          <w:tcPr>
            <w:tcW w:w="957" w:type="dxa"/>
            <w:gridSpan w:val="3"/>
            <w:shd w:val="clear" w:color="auto" w:fill="auto"/>
            <w:vAlign w:val="center"/>
            <w:tcPrChange w:id="989" w:author="alanr" w:date="2021-05-14T12:59:05Z">
              <w:tcPr>
                <w:tcW w:w="957" w:type="dxa"/>
                <w:gridSpan w:val="3"/>
                <w:shd w:val="clear" w:color="auto" w:fill="auto"/>
                <w:vAlign w:val="center"/>
              </w:tcPr>
            </w:tcPrChange>
          </w:tcPr>
          <w:p>
            <w:pPr>
              <w:keepNext w:val="0"/>
              <w:keepLines w:val="0"/>
              <w:widowControl/>
              <w:suppressLineNumbers w:val="0"/>
              <w:jc w:val="center"/>
              <w:rPr>
                <w:sz w:val="22"/>
                <w:szCs w:val="22"/>
              </w:rPr>
            </w:pPr>
            <w:r>
              <w:rPr>
                <w:rFonts w:ascii="SimSun" w:hAnsi="SimSun" w:eastAsia="SimSun" w:cs="SimSun"/>
                <w:sz w:val="22"/>
                <w:szCs w:val="22"/>
              </w:rPr>
              <w:t>0.000</w:t>
            </w:r>
          </w:p>
        </w:tc>
        <w:tc>
          <w:tcPr>
            <w:tcW w:w="1020" w:type="dxa"/>
            <w:gridSpan w:val="2"/>
            <w:shd w:val="clear" w:color="auto" w:fill="auto"/>
            <w:vAlign w:val="center"/>
            <w:tcPrChange w:id="990" w:author="alanr" w:date="2021-05-14T12:59:05Z">
              <w:tcPr>
                <w:tcW w:w="1020" w:type="dxa"/>
                <w:gridSpan w:val="2"/>
                <w:shd w:val="clear" w:color="auto" w:fill="auto"/>
                <w:vAlign w:val="center"/>
              </w:tcPr>
            </w:tcPrChange>
          </w:tcPr>
          <w:p>
            <w:pPr>
              <w:keepNext w:val="0"/>
              <w:keepLines w:val="0"/>
              <w:widowControl/>
              <w:suppressLineNumbers w:val="0"/>
              <w:jc w:val="center"/>
              <w:rPr>
                <w:sz w:val="22"/>
                <w:szCs w:val="22"/>
              </w:rPr>
            </w:pPr>
            <w:r>
              <w:rPr>
                <w:rFonts w:ascii="SimSun" w:hAnsi="SimSun" w:eastAsia="SimSun" w:cs="SimSun"/>
                <w:sz w:val="22"/>
                <w:szCs w:val="22"/>
              </w:rPr>
              <w:t>0.670</w:t>
            </w:r>
          </w:p>
        </w:tc>
        <w:tc>
          <w:tcPr>
            <w:tcW w:w="834" w:type="dxa"/>
            <w:gridSpan w:val="2"/>
            <w:shd w:val="clear" w:color="auto" w:fill="auto"/>
            <w:vAlign w:val="center"/>
            <w:tcPrChange w:id="991" w:author="alanr" w:date="2021-05-14T12:59:05Z">
              <w:tcPr>
                <w:tcW w:w="834" w:type="dxa"/>
                <w:gridSpan w:val="2"/>
                <w:shd w:val="clear" w:color="auto" w:fill="auto"/>
                <w:vAlign w:val="center"/>
              </w:tcPr>
            </w:tcPrChange>
          </w:tcPr>
          <w:p>
            <w:pPr>
              <w:keepNext w:val="0"/>
              <w:keepLines w:val="0"/>
              <w:widowControl/>
              <w:suppressLineNumbers w:val="0"/>
              <w:jc w:val="center"/>
              <w:rPr>
                <w:sz w:val="22"/>
                <w:szCs w:val="22"/>
              </w:rPr>
            </w:pPr>
            <w:r>
              <w:rPr>
                <w:rFonts w:ascii="SimSun" w:hAnsi="SimSun" w:eastAsia="SimSun" w:cs="SimSun"/>
                <w:sz w:val="22"/>
                <w:szCs w:val="22"/>
              </w:rPr>
              <w:t>1.130</w:t>
            </w:r>
          </w:p>
        </w:tc>
        <w:tc>
          <w:tcPr>
            <w:tcW w:w="894" w:type="dxa"/>
            <w:shd w:val="clear" w:color="auto" w:fill="auto"/>
            <w:vAlign w:val="center"/>
            <w:tcPrChange w:id="992" w:author="alanr" w:date="2021-05-14T12:59:05Z">
              <w:tcPr>
                <w:tcW w:w="894" w:type="dxa"/>
                <w:shd w:val="clear" w:color="auto" w:fill="auto"/>
                <w:vAlign w:val="center"/>
              </w:tcPr>
            </w:tcPrChange>
          </w:tcPr>
          <w:p>
            <w:pPr>
              <w:keepNext w:val="0"/>
              <w:keepLines w:val="0"/>
              <w:widowControl/>
              <w:suppressLineNumbers w:val="0"/>
              <w:jc w:val="center"/>
              <w:rPr>
                <w:sz w:val="22"/>
                <w:szCs w:val="22"/>
              </w:rPr>
            </w:pPr>
            <w:r>
              <w:rPr>
                <w:rFonts w:ascii="SimSun" w:hAnsi="SimSun" w:eastAsia="SimSun" w:cs="SimSun"/>
                <w:sz w:val="22"/>
                <w:szCs w:val="22"/>
              </w:rPr>
              <w:t>1.720</w:t>
            </w:r>
          </w:p>
        </w:tc>
        <w:tc>
          <w:tcPr>
            <w:tcW w:w="1047" w:type="dxa"/>
            <w:gridSpan w:val="3"/>
            <w:shd w:val="clear" w:color="auto" w:fill="auto"/>
            <w:vAlign w:val="center"/>
            <w:tcPrChange w:id="993" w:author="alanr" w:date="2021-05-14T12:59:05Z">
              <w:tcPr>
                <w:tcW w:w="1047" w:type="dxa"/>
                <w:gridSpan w:val="3"/>
                <w:shd w:val="clear" w:color="auto" w:fill="auto"/>
                <w:vAlign w:val="center"/>
              </w:tcPr>
            </w:tcPrChange>
          </w:tcPr>
          <w:p>
            <w:pPr>
              <w:keepNext w:val="0"/>
              <w:keepLines w:val="0"/>
              <w:widowControl/>
              <w:suppressLineNumbers w:val="0"/>
              <w:jc w:val="center"/>
              <w:rPr>
                <w:sz w:val="22"/>
                <w:szCs w:val="22"/>
              </w:rPr>
            </w:pPr>
            <w:r>
              <w:rPr>
                <w:rFonts w:ascii="SimSun" w:hAnsi="SimSun" w:eastAsia="SimSun" w:cs="SimSun"/>
                <w:sz w:val="22"/>
                <w:szCs w:val="22"/>
              </w:rPr>
              <w:t>8.270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Change w:id="994" w:author="alanr" w:date="2021-05-14T12:59:05Z">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blPrExChange>
        </w:tblPrEx>
        <w:trPr>
          <w:gridAfter w:val="1"/>
          <w:wAfter w:w="0" w:type="dxa"/>
          <w:tblCellSpacing w:w="15" w:type="dxa"/>
          <w:trPrChange w:id="994" w:author="alanr" w:date="2021-05-14T12:59:05Z">
            <w:trPr>
              <w:gridAfter w:val="1"/>
              <w:wAfter w:w="24" w:type="dxa"/>
              <w:tblCellSpacing w:w="15" w:type="dxa"/>
            </w:trPr>
          </w:trPrChange>
        </w:trPr>
        <w:tc>
          <w:tcPr>
            <w:tcW w:w="2762" w:type="dxa"/>
            <w:shd w:val="clear" w:color="auto" w:fill="auto"/>
            <w:vAlign w:val="center"/>
            <w:tcPrChange w:id="995" w:author="alanr" w:date="2021-05-14T12:59:05Z">
              <w:tcPr>
                <w:tcW w:w="2762" w:type="dxa"/>
                <w:shd w:val="clear" w:color="auto" w:fill="auto"/>
                <w:vAlign w:val="center"/>
              </w:tcPr>
            </w:tcPrChange>
          </w:tcPr>
          <w:p>
            <w:pPr>
              <w:keepNext w:val="0"/>
              <w:keepLines w:val="0"/>
              <w:widowControl/>
              <w:suppressLineNumbers w:val="0"/>
              <w:jc w:val="left"/>
              <w:rPr>
                <w:sz w:val="22"/>
                <w:szCs w:val="22"/>
              </w:rPr>
            </w:pPr>
            <w:r>
              <w:rPr>
                <w:rFonts w:ascii="SimSun" w:hAnsi="SimSun" w:eastAsia="SimSun" w:cs="SimSun"/>
                <w:sz w:val="22"/>
                <w:szCs w:val="22"/>
              </w:rPr>
              <w:t>YellowCardDifference</w:t>
            </w:r>
          </w:p>
        </w:tc>
        <w:tc>
          <w:tcPr>
            <w:tcW w:w="666" w:type="dxa"/>
            <w:gridSpan w:val="2"/>
            <w:shd w:val="clear" w:color="auto" w:fill="auto"/>
            <w:vAlign w:val="center"/>
            <w:tcPrChange w:id="996" w:author="alanr" w:date="2021-05-14T12:59:05Z">
              <w:tcPr>
                <w:tcW w:w="666" w:type="dxa"/>
                <w:gridSpan w:val="2"/>
                <w:shd w:val="clear" w:color="auto" w:fill="auto"/>
                <w:vAlign w:val="center"/>
              </w:tcPr>
            </w:tcPrChange>
          </w:tcPr>
          <w:p>
            <w:pPr>
              <w:keepNext w:val="0"/>
              <w:keepLines w:val="0"/>
              <w:widowControl/>
              <w:suppressLineNumbers w:val="0"/>
              <w:jc w:val="center"/>
              <w:rPr>
                <w:sz w:val="22"/>
                <w:szCs w:val="22"/>
              </w:rPr>
            </w:pPr>
            <w:r>
              <w:rPr>
                <w:rFonts w:ascii="SimSun" w:hAnsi="SimSun" w:eastAsia="SimSun" w:cs="SimSun"/>
                <w:sz w:val="22"/>
                <w:szCs w:val="22"/>
              </w:rPr>
              <w:t>8,137</w:t>
            </w:r>
          </w:p>
        </w:tc>
        <w:tc>
          <w:tcPr>
            <w:tcW w:w="946" w:type="dxa"/>
            <w:gridSpan w:val="2"/>
            <w:shd w:val="clear" w:color="auto" w:fill="auto"/>
            <w:vAlign w:val="center"/>
            <w:tcPrChange w:id="997" w:author="alanr" w:date="2021-05-14T12:59:05Z">
              <w:tcPr>
                <w:tcW w:w="946" w:type="dxa"/>
                <w:gridSpan w:val="2"/>
                <w:shd w:val="clear" w:color="auto" w:fill="auto"/>
                <w:vAlign w:val="center"/>
              </w:tcPr>
            </w:tcPrChange>
          </w:tcPr>
          <w:p>
            <w:pPr>
              <w:keepNext w:val="0"/>
              <w:keepLines w:val="0"/>
              <w:widowControl/>
              <w:suppressLineNumbers w:val="0"/>
              <w:jc w:val="center"/>
              <w:rPr>
                <w:sz w:val="22"/>
                <w:szCs w:val="22"/>
              </w:rPr>
            </w:pPr>
            <w:r>
              <w:rPr>
                <w:rFonts w:ascii="SimSun" w:hAnsi="SimSun" w:eastAsia="SimSun" w:cs="SimSun"/>
                <w:sz w:val="22"/>
                <w:szCs w:val="22"/>
              </w:rPr>
              <w:t>0.185</w:t>
            </w:r>
          </w:p>
        </w:tc>
        <w:tc>
          <w:tcPr>
            <w:tcW w:w="725" w:type="dxa"/>
            <w:gridSpan w:val="2"/>
            <w:shd w:val="clear" w:color="auto" w:fill="auto"/>
            <w:vAlign w:val="center"/>
            <w:tcPrChange w:id="998" w:author="alanr" w:date="2021-05-14T12:59:05Z">
              <w:tcPr>
                <w:tcW w:w="725" w:type="dxa"/>
                <w:gridSpan w:val="2"/>
                <w:shd w:val="clear" w:color="auto" w:fill="auto"/>
                <w:vAlign w:val="center"/>
              </w:tcPr>
            </w:tcPrChange>
          </w:tcPr>
          <w:p>
            <w:pPr>
              <w:keepNext w:val="0"/>
              <w:keepLines w:val="0"/>
              <w:widowControl/>
              <w:suppressLineNumbers w:val="0"/>
              <w:jc w:val="center"/>
              <w:rPr>
                <w:sz w:val="22"/>
                <w:szCs w:val="22"/>
              </w:rPr>
            </w:pPr>
            <w:r>
              <w:rPr>
                <w:rFonts w:ascii="SimSun" w:hAnsi="SimSun" w:eastAsia="SimSun" w:cs="SimSun"/>
                <w:sz w:val="22"/>
                <w:szCs w:val="22"/>
              </w:rPr>
              <w:t>1.747</w:t>
            </w:r>
          </w:p>
        </w:tc>
        <w:tc>
          <w:tcPr>
            <w:tcW w:w="957" w:type="dxa"/>
            <w:gridSpan w:val="3"/>
            <w:shd w:val="clear" w:color="auto" w:fill="auto"/>
            <w:vAlign w:val="center"/>
            <w:tcPrChange w:id="999" w:author="alanr" w:date="2021-05-14T12:59:05Z">
              <w:tcPr>
                <w:tcW w:w="957" w:type="dxa"/>
                <w:gridSpan w:val="3"/>
                <w:shd w:val="clear" w:color="auto" w:fill="auto"/>
                <w:vAlign w:val="center"/>
              </w:tcPr>
            </w:tcPrChange>
          </w:tcPr>
          <w:p>
            <w:pPr>
              <w:keepNext w:val="0"/>
              <w:keepLines w:val="0"/>
              <w:widowControl/>
              <w:suppressLineNumbers w:val="0"/>
              <w:jc w:val="center"/>
              <w:rPr>
                <w:sz w:val="22"/>
                <w:szCs w:val="22"/>
              </w:rPr>
            </w:pPr>
            <w:r>
              <w:rPr>
                <w:rFonts w:ascii="SimSun" w:hAnsi="SimSun" w:eastAsia="SimSun" w:cs="SimSun"/>
                <w:sz w:val="22"/>
                <w:szCs w:val="22"/>
              </w:rPr>
              <w:t>-7</w:t>
            </w:r>
          </w:p>
        </w:tc>
        <w:tc>
          <w:tcPr>
            <w:tcW w:w="1020" w:type="dxa"/>
            <w:gridSpan w:val="2"/>
            <w:shd w:val="clear" w:color="auto" w:fill="auto"/>
            <w:vAlign w:val="center"/>
            <w:tcPrChange w:id="1000" w:author="alanr" w:date="2021-05-14T12:59:05Z">
              <w:tcPr>
                <w:tcW w:w="1020" w:type="dxa"/>
                <w:gridSpan w:val="2"/>
                <w:shd w:val="clear" w:color="auto" w:fill="auto"/>
                <w:vAlign w:val="center"/>
              </w:tcPr>
            </w:tcPrChange>
          </w:tcPr>
          <w:p>
            <w:pPr>
              <w:keepNext w:val="0"/>
              <w:keepLines w:val="0"/>
              <w:widowControl/>
              <w:suppressLineNumbers w:val="0"/>
              <w:jc w:val="center"/>
              <w:rPr>
                <w:sz w:val="22"/>
                <w:szCs w:val="22"/>
              </w:rPr>
            </w:pPr>
            <w:r>
              <w:rPr>
                <w:rFonts w:ascii="SimSun" w:hAnsi="SimSun" w:eastAsia="SimSun" w:cs="SimSun"/>
                <w:sz w:val="22"/>
                <w:szCs w:val="22"/>
              </w:rPr>
              <w:t>-1</w:t>
            </w:r>
          </w:p>
        </w:tc>
        <w:tc>
          <w:tcPr>
            <w:tcW w:w="834" w:type="dxa"/>
            <w:gridSpan w:val="2"/>
            <w:shd w:val="clear" w:color="auto" w:fill="auto"/>
            <w:vAlign w:val="center"/>
            <w:tcPrChange w:id="1001" w:author="alanr" w:date="2021-05-14T12:59:05Z">
              <w:tcPr>
                <w:tcW w:w="834" w:type="dxa"/>
                <w:gridSpan w:val="2"/>
                <w:shd w:val="clear" w:color="auto" w:fill="auto"/>
                <w:vAlign w:val="center"/>
              </w:tcPr>
            </w:tcPrChange>
          </w:tcPr>
          <w:p>
            <w:pPr>
              <w:keepNext w:val="0"/>
              <w:keepLines w:val="0"/>
              <w:widowControl/>
              <w:suppressLineNumbers w:val="0"/>
              <w:jc w:val="center"/>
              <w:rPr>
                <w:sz w:val="22"/>
                <w:szCs w:val="22"/>
              </w:rPr>
            </w:pPr>
            <w:r>
              <w:rPr>
                <w:rFonts w:ascii="SimSun" w:hAnsi="SimSun" w:eastAsia="SimSun" w:cs="SimSun"/>
                <w:sz w:val="22"/>
                <w:szCs w:val="22"/>
              </w:rPr>
              <w:t>0</w:t>
            </w:r>
          </w:p>
        </w:tc>
        <w:tc>
          <w:tcPr>
            <w:tcW w:w="894" w:type="dxa"/>
            <w:shd w:val="clear" w:color="auto" w:fill="auto"/>
            <w:vAlign w:val="center"/>
            <w:tcPrChange w:id="1002" w:author="alanr" w:date="2021-05-14T12:59:05Z">
              <w:tcPr>
                <w:tcW w:w="894" w:type="dxa"/>
                <w:shd w:val="clear" w:color="auto" w:fill="auto"/>
                <w:vAlign w:val="center"/>
              </w:tcPr>
            </w:tcPrChange>
          </w:tcPr>
          <w:p>
            <w:pPr>
              <w:keepNext w:val="0"/>
              <w:keepLines w:val="0"/>
              <w:widowControl/>
              <w:suppressLineNumbers w:val="0"/>
              <w:jc w:val="center"/>
              <w:rPr>
                <w:sz w:val="22"/>
                <w:szCs w:val="22"/>
              </w:rPr>
            </w:pPr>
            <w:r>
              <w:rPr>
                <w:rFonts w:ascii="SimSun" w:hAnsi="SimSun" w:eastAsia="SimSun" w:cs="SimSun"/>
                <w:sz w:val="22"/>
                <w:szCs w:val="22"/>
              </w:rPr>
              <w:t>1</w:t>
            </w:r>
          </w:p>
        </w:tc>
        <w:tc>
          <w:tcPr>
            <w:tcW w:w="1047" w:type="dxa"/>
            <w:gridSpan w:val="3"/>
            <w:shd w:val="clear" w:color="auto" w:fill="auto"/>
            <w:vAlign w:val="center"/>
            <w:tcPrChange w:id="1003" w:author="alanr" w:date="2021-05-14T12:59:05Z">
              <w:tcPr>
                <w:tcW w:w="1047" w:type="dxa"/>
                <w:gridSpan w:val="3"/>
                <w:shd w:val="clear" w:color="auto" w:fill="auto"/>
                <w:vAlign w:val="center"/>
              </w:tcPr>
            </w:tcPrChange>
          </w:tcPr>
          <w:p>
            <w:pPr>
              <w:keepNext w:val="0"/>
              <w:keepLines w:val="0"/>
              <w:widowControl/>
              <w:suppressLineNumbers w:val="0"/>
              <w:jc w:val="center"/>
              <w:rPr>
                <w:sz w:val="22"/>
                <w:szCs w:val="22"/>
              </w:rPr>
            </w:pPr>
            <w:r>
              <w:rPr>
                <w:rFonts w:ascii="SimSun" w:hAnsi="SimSun" w:eastAsia="SimSun" w:cs="SimSun"/>
                <w:sz w:val="22"/>
                <w:szCs w:val="22"/>
              </w:rPr>
              <w:t>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Change w:id="1004" w:author="alanr" w:date="2021-05-14T12:59:05Z">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blPrExChange>
        </w:tblPrEx>
        <w:trPr>
          <w:gridAfter w:val="1"/>
          <w:wAfter w:w="0" w:type="dxa"/>
          <w:tblCellSpacing w:w="15" w:type="dxa"/>
          <w:trPrChange w:id="1004" w:author="alanr" w:date="2021-05-14T12:59:05Z">
            <w:trPr>
              <w:gridAfter w:val="1"/>
              <w:wAfter w:w="24" w:type="dxa"/>
              <w:tblCellSpacing w:w="15" w:type="dxa"/>
            </w:trPr>
          </w:trPrChange>
        </w:trPr>
        <w:tc>
          <w:tcPr>
            <w:tcW w:w="2762" w:type="dxa"/>
            <w:shd w:val="clear" w:color="auto" w:fill="auto"/>
            <w:vAlign w:val="center"/>
            <w:tcPrChange w:id="1005" w:author="alanr" w:date="2021-05-14T12:59:05Z">
              <w:tcPr>
                <w:tcW w:w="2762" w:type="dxa"/>
                <w:shd w:val="clear" w:color="auto" w:fill="auto"/>
                <w:vAlign w:val="center"/>
              </w:tcPr>
            </w:tcPrChange>
          </w:tcPr>
          <w:p>
            <w:pPr>
              <w:keepNext w:val="0"/>
              <w:keepLines w:val="0"/>
              <w:widowControl/>
              <w:suppressLineNumbers w:val="0"/>
              <w:jc w:val="left"/>
              <w:rPr>
                <w:sz w:val="22"/>
                <w:szCs w:val="22"/>
              </w:rPr>
            </w:pPr>
            <w:r>
              <w:rPr>
                <w:rFonts w:ascii="SimSun" w:hAnsi="SimSun" w:eastAsia="SimSun" w:cs="SimSun"/>
                <w:sz w:val="22"/>
                <w:szCs w:val="22"/>
              </w:rPr>
              <w:t>RatingDifference</w:t>
            </w:r>
          </w:p>
        </w:tc>
        <w:tc>
          <w:tcPr>
            <w:tcW w:w="666" w:type="dxa"/>
            <w:gridSpan w:val="2"/>
            <w:shd w:val="clear" w:color="auto" w:fill="auto"/>
            <w:vAlign w:val="center"/>
            <w:tcPrChange w:id="1006" w:author="alanr" w:date="2021-05-14T12:59:05Z">
              <w:tcPr>
                <w:tcW w:w="666" w:type="dxa"/>
                <w:gridSpan w:val="2"/>
                <w:shd w:val="clear" w:color="auto" w:fill="auto"/>
                <w:vAlign w:val="center"/>
              </w:tcPr>
            </w:tcPrChange>
          </w:tcPr>
          <w:p>
            <w:pPr>
              <w:keepNext w:val="0"/>
              <w:keepLines w:val="0"/>
              <w:widowControl/>
              <w:suppressLineNumbers w:val="0"/>
              <w:jc w:val="center"/>
              <w:rPr>
                <w:sz w:val="22"/>
                <w:szCs w:val="22"/>
              </w:rPr>
            </w:pPr>
            <w:r>
              <w:rPr>
                <w:rFonts w:ascii="SimSun" w:hAnsi="SimSun" w:eastAsia="SimSun" w:cs="SimSun"/>
                <w:sz w:val="22"/>
                <w:szCs w:val="22"/>
              </w:rPr>
              <w:t>8,137</w:t>
            </w:r>
          </w:p>
        </w:tc>
        <w:tc>
          <w:tcPr>
            <w:tcW w:w="946" w:type="dxa"/>
            <w:gridSpan w:val="2"/>
            <w:shd w:val="clear" w:color="auto" w:fill="auto"/>
            <w:vAlign w:val="center"/>
            <w:tcPrChange w:id="1007" w:author="alanr" w:date="2021-05-14T12:59:05Z">
              <w:tcPr>
                <w:tcW w:w="946" w:type="dxa"/>
                <w:gridSpan w:val="2"/>
                <w:shd w:val="clear" w:color="auto" w:fill="auto"/>
                <w:vAlign w:val="center"/>
              </w:tcPr>
            </w:tcPrChange>
          </w:tcPr>
          <w:p>
            <w:pPr>
              <w:keepNext w:val="0"/>
              <w:keepLines w:val="0"/>
              <w:widowControl/>
              <w:suppressLineNumbers w:val="0"/>
              <w:jc w:val="center"/>
              <w:rPr>
                <w:sz w:val="22"/>
                <w:szCs w:val="22"/>
              </w:rPr>
            </w:pPr>
            <w:r>
              <w:rPr>
                <w:rFonts w:ascii="SimSun" w:hAnsi="SimSun" w:eastAsia="SimSun" w:cs="SimSun"/>
                <w:sz w:val="22"/>
                <w:szCs w:val="22"/>
              </w:rPr>
              <w:t>0.101</w:t>
            </w:r>
          </w:p>
        </w:tc>
        <w:tc>
          <w:tcPr>
            <w:tcW w:w="725" w:type="dxa"/>
            <w:gridSpan w:val="2"/>
            <w:shd w:val="clear" w:color="auto" w:fill="auto"/>
            <w:vAlign w:val="center"/>
            <w:tcPrChange w:id="1008" w:author="alanr" w:date="2021-05-14T12:59:05Z">
              <w:tcPr>
                <w:tcW w:w="725" w:type="dxa"/>
                <w:gridSpan w:val="2"/>
                <w:shd w:val="clear" w:color="auto" w:fill="auto"/>
                <w:vAlign w:val="center"/>
              </w:tcPr>
            </w:tcPrChange>
          </w:tcPr>
          <w:p>
            <w:pPr>
              <w:keepNext w:val="0"/>
              <w:keepLines w:val="0"/>
              <w:widowControl/>
              <w:suppressLineNumbers w:val="0"/>
              <w:jc w:val="center"/>
              <w:rPr>
                <w:sz w:val="22"/>
                <w:szCs w:val="22"/>
              </w:rPr>
            </w:pPr>
            <w:r>
              <w:rPr>
                <w:rFonts w:ascii="SimSun" w:hAnsi="SimSun" w:eastAsia="SimSun" w:cs="SimSun"/>
                <w:sz w:val="22"/>
                <w:szCs w:val="22"/>
              </w:rPr>
              <w:t>15.625</w:t>
            </w:r>
          </w:p>
        </w:tc>
        <w:tc>
          <w:tcPr>
            <w:tcW w:w="957" w:type="dxa"/>
            <w:gridSpan w:val="3"/>
            <w:shd w:val="clear" w:color="auto" w:fill="auto"/>
            <w:vAlign w:val="center"/>
            <w:tcPrChange w:id="1009" w:author="alanr" w:date="2021-05-14T12:59:05Z">
              <w:tcPr>
                <w:tcW w:w="957" w:type="dxa"/>
                <w:gridSpan w:val="3"/>
                <w:shd w:val="clear" w:color="auto" w:fill="auto"/>
                <w:vAlign w:val="center"/>
              </w:tcPr>
            </w:tcPrChange>
          </w:tcPr>
          <w:p>
            <w:pPr>
              <w:keepNext w:val="0"/>
              <w:keepLines w:val="0"/>
              <w:widowControl/>
              <w:suppressLineNumbers w:val="0"/>
              <w:jc w:val="center"/>
              <w:rPr>
                <w:sz w:val="22"/>
                <w:szCs w:val="22"/>
              </w:rPr>
            </w:pPr>
            <w:r>
              <w:rPr>
                <w:rFonts w:ascii="SimSun" w:hAnsi="SimSun" w:eastAsia="SimSun" w:cs="SimSun"/>
                <w:sz w:val="22"/>
                <w:szCs w:val="22"/>
              </w:rPr>
              <w:t>-58.310</w:t>
            </w:r>
          </w:p>
        </w:tc>
        <w:tc>
          <w:tcPr>
            <w:tcW w:w="1020" w:type="dxa"/>
            <w:gridSpan w:val="2"/>
            <w:shd w:val="clear" w:color="auto" w:fill="auto"/>
            <w:vAlign w:val="center"/>
            <w:tcPrChange w:id="1010" w:author="alanr" w:date="2021-05-14T12:59:05Z">
              <w:tcPr>
                <w:tcW w:w="1020" w:type="dxa"/>
                <w:gridSpan w:val="2"/>
                <w:shd w:val="clear" w:color="auto" w:fill="auto"/>
                <w:vAlign w:val="center"/>
              </w:tcPr>
            </w:tcPrChange>
          </w:tcPr>
          <w:p>
            <w:pPr>
              <w:keepNext w:val="0"/>
              <w:keepLines w:val="0"/>
              <w:widowControl/>
              <w:suppressLineNumbers w:val="0"/>
              <w:jc w:val="center"/>
              <w:rPr>
                <w:sz w:val="22"/>
                <w:szCs w:val="22"/>
              </w:rPr>
            </w:pPr>
            <w:r>
              <w:rPr>
                <w:rFonts w:ascii="SimSun" w:hAnsi="SimSun" w:eastAsia="SimSun" w:cs="SimSun"/>
                <w:sz w:val="22"/>
                <w:szCs w:val="22"/>
              </w:rPr>
              <w:t>-9.640</w:t>
            </w:r>
          </w:p>
        </w:tc>
        <w:tc>
          <w:tcPr>
            <w:tcW w:w="834" w:type="dxa"/>
            <w:gridSpan w:val="2"/>
            <w:shd w:val="clear" w:color="auto" w:fill="auto"/>
            <w:vAlign w:val="center"/>
            <w:tcPrChange w:id="1011" w:author="alanr" w:date="2021-05-14T12:59:05Z">
              <w:tcPr>
                <w:tcW w:w="834" w:type="dxa"/>
                <w:gridSpan w:val="2"/>
                <w:shd w:val="clear" w:color="auto" w:fill="auto"/>
                <w:vAlign w:val="center"/>
              </w:tcPr>
            </w:tcPrChange>
          </w:tcPr>
          <w:p>
            <w:pPr>
              <w:keepNext w:val="0"/>
              <w:keepLines w:val="0"/>
              <w:widowControl/>
              <w:suppressLineNumbers w:val="0"/>
              <w:jc w:val="center"/>
              <w:rPr>
                <w:sz w:val="22"/>
                <w:szCs w:val="22"/>
              </w:rPr>
            </w:pPr>
            <w:r>
              <w:rPr>
                <w:rFonts w:ascii="SimSun" w:hAnsi="SimSun" w:eastAsia="SimSun" w:cs="SimSun"/>
                <w:sz w:val="22"/>
                <w:szCs w:val="22"/>
              </w:rPr>
              <w:t>0.240</w:t>
            </w:r>
          </w:p>
        </w:tc>
        <w:tc>
          <w:tcPr>
            <w:tcW w:w="894" w:type="dxa"/>
            <w:shd w:val="clear" w:color="auto" w:fill="auto"/>
            <w:vAlign w:val="center"/>
            <w:tcPrChange w:id="1012" w:author="alanr" w:date="2021-05-14T12:59:05Z">
              <w:tcPr>
                <w:tcW w:w="894" w:type="dxa"/>
                <w:shd w:val="clear" w:color="auto" w:fill="auto"/>
                <w:vAlign w:val="center"/>
              </w:tcPr>
            </w:tcPrChange>
          </w:tcPr>
          <w:p>
            <w:pPr>
              <w:keepNext w:val="0"/>
              <w:keepLines w:val="0"/>
              <w:widowControl/>
              <w:suppressLineNumbers w:val="0"/>
              <w:jc w:val="center"/>
              <w:rPr>
                <w:sz w:val="22"/>
                <w:szCs w:val="22"/>
              </w:rPr>
            </w:pPr>
            <w:r>
              <w:rPr>
                <w:rFonts w:ascii="SimSun" w:hAnsi="SimSun" w:eastAsia="SimSun" w:cs="SimSun"/>
                <w:sz w:val="22"/>
                <w:szCs w:val="22"/>
              </w:rPr>
              <w:t>9.800</w:t>
            </w:r>
          </w:p>
        </w:tc>
        <w:tc>
          <w:tcPr>
            <w:tcW w:w="1047" w:type="dxa"/>
            <w:gridSpan w:val="3"/>
            <w:shd w:val="clear" w:color="auto" w:fill="auto"/>
            <w:vAlign w:val="center"/>
            <w:tcPrChange w:id="1013" w:author="alanr" w:date="2021-05-14T12:59:05Z">
              <w:tcPr>
                <w:tcW w:w="1047" w:type="dxa"/>
                <w:gridSpan w:val="3"/>
                <w:shd w:val="clear" w:color="auto" w:fill="auto"/>
                <w:vAlign w:val="center"/>
              </w:tcPr>
            </w:tcPrChange>
          </w:tcPr>
          <w:p>
            <w:pPr>
              <w:keepNext w:val="0"/>
              <w:keepLines w:val="0"/>
              <w:widowControl/>
              <w:suppressLineNumbers w:val="0"/>
              <w:jc w:val="center"/>
              <w:rPr>
                <w:sz w:val="22"/>
                <w:szCs w:val="22"/>
              </w:rPr>
            </w:pPr>
            <w:r>
              <w:rPr>
                <w:rFonts w:ascii="SimSun" w:hAnsi="SimSun" w:eastAsia="SimSun" w:cs="SimSun"/>
                <w:sz w:val="22"/>
                <w:szCs w:val="22"/>
              </w:rPr>
              <w:t>62.270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Change w:id="1014" w:author="alanr" w:date="2021-05-14T12:59:05Z">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blPrExChange>
        </w:tblPrEx>
        <w:trPr>
          <w:gridAfter w:val="1"/>
          <w:wAfter w:w="0" w:type="dxa"/>
          <w:tblCellSpacing w:w="15" w:type="dxa"/>
          <w:trPrChange w:id="1014" w:author="alanr" w:date="2021-05-14T12:59:05Z">
            <w:trPr>
              <w:gridAfter w:val="1"/>
              <w:wAfter w:w="24" w:type="dxa"/>
              <w:tblCellSpacing w:w="15" w:type="dxa"/>
            </w:trPr>
          </w:trPrChange>
        </w:trPr>
        <w:tc>
          <w:tcPr>
            <w:tcW w:w="2762" w:type="dxa"/>
            <w:shd w:val="clear" w:color="auto" w:fill="auto"/>
            <w:vAlign w:val="center"/>
            <w:tcPrChange w:id="1015" w:author="alanr" w:date="2021-05-14T12:59:05Z">
              <w:tcPr>
                <w:tcW w:w="2762" w:type="dxa"/>
                <w:shd w:val="clear" w:color="auto" w:fill="auto"/>
                <w:vAlign w:val="center"/>
              </w:tcPr>
            </w:tcPrChange>
          </w:tcPr>
          <w:p>
            <w:pPr>
              <w:keepNext w:val="0"/>
              <w:keepLines w:val="0"/>
              <w:widowControl/>
              <w:suppressLineNumbers w:val="0"/>
              <w:jc w:val="left"/>
              <w:rPr>
                <w:sz w:val="22"/>
                <w:szCs w:val="22"/>
              </w:rPr>
            </w:pPr>
            <w:r>
              <w:rPr>
                <w:rFonts w:ascii="SimSun" w:hAnsi="SimSun" w:eastAsia="SimSun" w:cs="SimSun"/>
                <w:sz w:val="22"/>
                <w:szCs w:val="22"/>
              </w:rPr>
              <w:t>ExpectedGoalsDifference</w:t>
            </w:r>
          </w:p>
        </w:tc>
        <w:tc>
          <w:tcPr>
            <w:tcW w:w="666" w:type="dxa"/>
            <w:gridSpan w:val="2"/>
            <w:shd w:val="clear" w:color="auto" w:fill="auto"/>
            <w:vAlign w:val="center"/>
            <w:tcPrChange w:id="1016" w:author="alanr" w:date="2021-05-14T12:59:05Z">
              <w:tcPr>
                <w:tcW w:w="666" w:type="dxa"/>
                <w:gridSpan w:val="2"/>
                <w:shd w:val="clear" w:color="auto" w:fill="auto"/>
                <w:vAlign w:val="center"/>
              </w:tcPr>
            </w:tcPrChange>
          </w:tcPr>
          <w:p>
            <w:pPr>
              <w:keepNext w:val="0"/>
              <w:keepLines w:val="0"/>
              <w:widowControl/>
              <w:suppressLineNumbers w:val="0"/>
              <w:jc w:val="center"/>
              <w:rPr>
                <w:sz w:val="22"/>
                <w:szCs w:val="22"/>
              </w:rPr>
            </w:pPr>
            <w:r>
              <w:rPr>
                <w:rFonts w:ascii="SimSun" w:hAnsi="SimSun" w:eastAsia="SimSun" w:cs="SimSun"/>
                <w:sz w:val="22"/>
                <w:szCs w:val="22"/>
              </w:rPr>
              <w:t>5,999</w:t>
            </w:r>
          </w:p>
        </w:tc>
        <w:tc>
          <w:tcPr>
            <w:tcW w:w="946" w:type="dxa"/>
            <w:gridSpan w:val="2"/>
            <w:shd w:val="clear" w:color="auto" w:fill="auto"/>
            <w:vAlign w:val="center"/>
            <w:tcPrChange w:id="1017" w:author="alanr" w:date="2021-05-14T12:59:05Z">
              <w:tcPr>
                <w:tcW w:w="946" w:type="dxa"/>
                <w:gridSpan w:val="2"/>
                <w:shd w:val="clear" w:color="auto" w:fill="auto"/>
                <w:vAlign w:val="center"/>
              </w:tcPr>
            </w:tcPrChange>
          </w:tcPr>
          <w:p>
            <w:pPr>
              <w:keepNext w:val="0"/>
              <w:keepLines w:val="0"/>
              <w:widowControl/>
              <w:suppressLineNumbers w:val="0"/>
              <w:jc w:val="center"/>
              <w:rPr>
                <w:sz w:val="22"/>
                <w:szCs w:val="22"/>
              </w:rPr>
            </w:pPr>
            <w:r>
              <w:rPr>
                <w:rFonts w:ascii="SimSun" w:hAnsi="SimSun" w:eastAsia="SimSun" w:cs="SimSun"/>
                <w:sz w:val="22"/>
                <w:szCs w:val="22"/>
              </w:rPr>
              <w:t>0.256</w:t>
            </w:r>
          </w:p>
        </w:tc>
        <w:tc>
          <w:tcPr>
            <w:tcW w:w="725" w:type="dxa"/>
            <w:gridSpan w:val="2"/>
            <w:shd w:val="clear" w:color="auto" w:fill="auto"/>
            <w:vAlign w:val="center"/>
            <w:tcPrChange w:id="1018" w:author="alanr" w:date="2021-05-14T12:59:05Z">
              <w:tcPr>
                <w:tcW w:w="725" w:type="dxa"/>
                <w:gridSpan w:val="2"/>
                <w:shd w:val="clear" w:color="auto" w:fill="auto"/>
                <w:vAlign w:val="center"/>
              </w:tcPr>
            </w:tcPrChange>
          </w:tcPr>
          <w:p>
            <w:pPr>
              <w:keepNext w:val="0"/>
              <w:keepLines w:val="0"/>
              <w:widowControl/>
              <w:suppressLineNumbers w:val="0"/>
              <w:jc w:val="center"/>
              <w:rPr>
                <w:sz w:val="22"/>
                <w:szCs w:val="22"/>
              </w:rPr>
            </w:pPr>
            <w:r>
              <w:rPr>
                <w:rFonts w:ascii="SimSun" w:hAnsi="SimSun" w:eastAsia="SimSun" w:cs="SimSun"/>
                <w:sz w:val="22"/>
                <w:szCs w:val="22"/>
              </w:rPr>
              <w:t>1.299</w:t>
            </w:r>
          </w:p>
        </w:tc>
        <w:tc>
          <w:tcPr>
            <w:tcW w:w="957" w:type="dxa"/>
            <w:gridSpan w:val="3"/>
            <w:shd w:val="clear" w:color="auto" w:fill="auto"/>
            <w:vAlign w:val="center"/>
            <w:tcPrChange w:id="1019" w:author="alanr" w:date="2021-05-14T12:59:05Z">
              <w:tcPr>
                <w:tcW w:w="957" w:type="dxa"/>
                <w:gridSpan w:val="3"/>
                <w:shd w:val="clear" w:color="auto" w:fill="auto"/>
                <w:vAlign w:val="center"/>
              </w:tcPr>
            </w:tcPrChange>
          </w:tcPr>
          <w:p>
            <w:pPr>
              <w:keepNext w:val="0"/>
              <w:keepLines w:val="0"/>
              <w:widowControl/>
              <w:suppressLineNumbers w:val="0"/>
              <w:jc w:val="center"/>
              <w:rPr>
                <w:sz w:val="22"/>
                <w:szCs w:val="22"/>
              </w:rPr>
            </w:pPr>
            <w:r>
              <w:rPr>
                <w:rFonts w:ascii="SimSun" w:hAnsi="SimSun" w:eastAsia="SimSun" w:cs="SimSun"/>
                <w:sz w:val="22"/>
                <w:szCs w:val="22"/>
              </w:rPr>
              <w:t>-8.040</w:t>
            </w:r>
          </w:p>
        </w:tc>
        <w:tc>
          <w:tcPr>
            <w:tcW w:w="1020" w:type="dxa"/>
            <w:gridSpan w:val="2"/>
            <w:shd w:val="clear" w:color="auto" w:fill="auto"/>
            <w:vAlign w:val="center"/>
            <w:tcPrChange w:id="1020" w:author="alanr" w:date="2021-05-14T12:59:05Z">
              <w:tcPr>
                <w:tcW w:w="1020" w:type="dxa"/>
                <w:gridSpan w:val="2"/>
                <w:shd w:val="clear" w:color="auto" w:fill="auto"/>
                <w:vAlign w:val="center"/>
              </w:tcPr>
            </w:tcPrChange>
          </w:tcPr>
          <w:p>
            <w:pPr>
              <w:keepNext w:val="0"/>
              <w:keepLines w:val="0"/>
              <w:widowControl/>
              <w:suppressLineNumbers w:val="0"/>
              <w:jc w:val="center"/>
              <w:rPr>
                <w:sz w:val="22"/>
                <w:szCs w:val="22"/>
              </w:rPr>
            </w:pPr>
            <w:r>
              <w:rPr>
                <w:rFonts w:ascii="SimSun" w:hAnsi="SimSun" w:eastAsia="SimSun" w:cs="SimSun"/>
                <w:sz w:val="22"/>
                <w:szCs w:val="22"/>
              </w:rPr>
              <w:t>-0.560</w:t>
            </w:r>
          </w:p>
        </w:tc>
        <w:tc>
          <w:tcPr>
            <w:tcW w:w="834" w:type="dxa"/>
            <w:gridSpan w:val="2"/>
            <w:shd w:val="clear" w:color="auto" w:fill="auto"/>
            <w:vAlign w:val="center"/>
            <w:tcPrChange w:id="1021" w:author="alanr" w:date="2021-05-14T12:59:05Z">
              <w:tcPr>
                <w:tcW w:w="834" w:type="dxa"/>
                <w:gridSpan w:val="2"/>
                <w:shd w:val="clear" w:color="auto" w:fill="auto"/>
                <w:vAlign w:val="center"/>
              </w:tcPr>
            </w:tcPrChange>
          </w:tcPr>
          <w:p>
            <w:pPr>
              <w:keepNext w:val="0"/>
              <w:keepLines w:val="0"/>
              <w:widowControl/>
              <w:suppressLineNumbers w:val="0"/>
              <w:jc w:val="center"/>
              <w:rPr>
                <w:sz w:val="22"/>
                <w:szCs w:val="22"/>
              </w:rPr>
            </w:pPr>
            <w:r>
              <w:rPr>
                <w:rFonts w:ascii="SimSun" w:hAnsi="SimSun" w:eastAsia="SimSun" w:cs="SimSun"/>
                <w:sz w:val="22"/>
                <w:szCs w:val="22"/>
              </w:rPr>
              <w:t>0.240</w:t>
            </w:r>
          </w:p>
        </w:tc>
        <w:tc>
          <w:tcPr>
            <w:tcW w:w="894" w:type="dxa"/>
            <w:shd w:val="clear" w:color="auto" w:fill="auto"/>
            <w:vAlign w:val="center"/>
            <w:tcPrChange w:id="1022" w:author="alanr" w:date="2021-05-14T12:59:05Z">
              <w:tcPr>
                <w:tcW w:w="894" w:type="dxa"/>
                <w:shd w:val="clear" w:color="auto" w:fill="auto"/>
                <w:vAlign w:val="center"/>
              </w:tcPr>
            </w:tcPrChange>
          </w:tcPr>
          <w:p>
            <w:pPr>
              <w:keepNext w:val="0"/>
              <w:keepLines w:val="0"/>
              <w:widowControl/>
              <w:suppressLineNumbers w:val="0"/>
              <w:jc w:val="center"/>
              <w:rPr>
                <w:sz w:val="22"/>
                <w:szCs w:val="22"/>
              </w:rPr>
            </w:pPr>
            <w:r>
              <w:rPr>
                <w:rFonts w:ascii="SimSun" w:hAnsi="SimSun" w:eastAsia="SimSun" w:cs="SimSun"/>
                <w:sz w:val="22"/>
                <w:szCs w:val="22"/>
              </w:rPr>
              <w:t>1.060</w:t>
            </w:r>
          </w:p>
        </w:tc>
        <w:tc>
          <w:tcPr>
            <w:tcW w:w="1047" w:type="dxa"/>
            <w:gridSpan w:val="3"/>
            <w:shd w:val="clear" w:color="auto" w:fill="auto"/>
            <w:vAlign w:val="center"/>
            <w:tcPrChange w:id="1023" w:author="alanr" w:date="2021-05-14T12:59:05Z">
              <w:tcPr>
                <w:tcW w:w="1047" w:type="dxa"/>
                <w:gridSpan w:val="3"/>
                <w:shd w:val="clear" w:color="auto" w:fill="auto"/>
                <w:vAlign w:val="center"/>
              </w:tcPr>
            </w:tcPrChange>
          </w:tcPr>
          <w:p>
            <w:pPr>
              <w:keepNext w:val="0"/>
              <w:keepLines w:val="0"/>
              <w:widowControl/>
              <w:suppressLineNumbers w:val="0"/>
              <w:jc w:val="center"/>
              <w:rPr>
                <w:sz w:val="22"/>
                <w:szCs w:val="22"/>
              </w:rPr>
            </w:pPr>
            <w:r>
              <w:rPr>
                <w:rFonts w:ascii="SimSun" w:hAnsi="SimSun" w:eastAsia="SimSun" w:cs="SimSun"/>
                <w:sz w:val="22"/>
                <w:szCs w:val="22"/>
              </w:rPr>
              <w:t>6.790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Change w:id="1024" w:author="alanr" w:date="2021-05-14T12:59:05Z">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blPrExChange>
        </w:tblPrEx>
        <w:trPr>
          <w:gridAfter w:val="1"/>
          <w:wAfter w:w="0" w:type="dxa"/>
          <w:tblCellSpacing w:w="15" w:type="dxa"/>
          <w:trPrChange w:id="1024" w:author="alanr" w:date="2021-05-14T12:59:05Z">
            <w:trPr>
              <w:gridAfter w:val="1"/>
              <w:wAfter w:w="24" w:type="dxa"/>
              <w:tblCellSpacing w:w="15" w:type="dxa"/>
            </w:trPr>
          </w:trPrChange>
        </w:trPr>
        <w:tc>
          <w:tcPr>
            <w:tcW w:w="2762" w:type="dxa"/>
            <w:shd w:val="clear" w:color="auto" w:fill="auto"/>
            <w:vAlign w:val="center"/>
            <w:tcPrChange w:id="1025" w:author="alanr" w:date="2021-05-14T12:59:05Z">
              <w:tcPr>
                <w:tcW w:w="2762" w:type="dxa"/>
                <w:shd w:val="clear" w:color="auto" w:fill="auto"/>
                <w:vAlign w:val="center"/>
              </w:tcPr>
            </w:tcPrChange>
          </w:tcPr>
          <w:p>
            <w:pPr>
              <w:keepNext w:val="0"/>
              <w:keepLines w:val="0"/>
              <w:widowControl/>
              <w:suppressLineNumbers w:val="0"/>
              <w:jc w:val="left"/>
              <w:rPr>
                <w:sz w:val="22"/>
                <w:szCs w:val="22"/>
              </w:rPr>
            </w:pPr>
            <w:r>
              <w:rPr>
                <w:rFonts w:ascii="SimSun" w:hAnsi="SimSun" w:eastAsia="SimSun" w:cs="SimSun"/>
                <w:sz w:val="22"/>
                <w:szCs w:val="22"/>
              </w:rPr>
              <w:t>AgeDifference</w:t>
            </w:r>
          </w:p>
        </w:tc>
        <w:tc>
          <w:tcPr>
            <w:tcW w:w="666" w:type="dxa"/>
            <w:gridSpan w:val="2"/>
            <w:shd w:val="clear" w:color="auto" w:fill="auto"/>
            <w:vAlign w:val="center"/>
            <w:tcPrChange w:id="1026" w:author="alanr" w:date="2021-05-14T12:59:05Z">
              <w:tcPr>
                <w:tcW w:w="666" w:type="dxa"/>
                <w:gridSpan w:val="2"/>
                <w:shd w:val="clear" w:color="auto" w:fill="auto"/>
                <w:vAlign w:val="center"/>
              </w:tcPr>
            </w:tcPrChange>
          </w:tcPr>
          <w:p>
            <w:pPr>
              <w:keepNext w:val="0"/>
              <w:keepLines w:val="0"/>
              <w:widowControl/>
              <w:suppressLineNumbers w:val="0"/>
              <w:jc w:val="center"/>
              <w:rPr>
                <w:sz w:val="22"/>
                <w:szCs w:val="22"/>
              </w:rPr>
            </w:pPr>
            <w:r>
              <w:rPr>
                <w:rFonts w:ascii="SimSun" w:hAnsi="SimSun" w:eastAsia="SimSun" w:cs="SimSun"/>
                <w:sz w:val="22"/>
                <w:szCs w:val="22"/>
              </w:rPr>
              <w:t>8,137</w:t>
            </w:r>
          </w:p>
        </w:tc>
        <w:tc>
          <w:tcPr>
            <w:tcW w:w="946" w:type="dxa"/>
            <w:gridSpan w:val="2"/>
            <w:shd w:val="clear" w:color="auto" w:fill="auto"/>
            <w:vAlign w:val="center"/>
            <w:tcPrChange w:id="1027" w:author="alanr" w:date="2021-05-14T12:59:05Z">
              <w:tcPr>
                <w:tcW w:w="946" w:type="dxa"/>
                <w:gridSpan w:val="2"/>
                <w:shd w:val="clear" w:color="auto" w:fill="auto"/>
                <w:vAlign w:val="center"/>
              </w:tcPr>
            </w:tcPrChange>
          </w:tcPr>
          <w:p>
            <w:pPr>
              <w:keepNext w:val="0"/>
              <w:keepLines w:val="0"/>
              <w:widowControl/>
              <w:suppressLineNumbers w:val="0"/>
              <w:jc w:val="center"/>
              <w:rPr>
                <w:sz w:val="22"/>
                <w:szCs w:val="22"/>
              </w:rPr>
            </w:pPr>
            <w:r>
              <w:rPr>
                <w:rFonts w:ascii="SimSun" w:hAnsi="SimSun" w:eastAsia="SimSun" w:cs="SimSun"/>
                <w:sz w:val="22"/>
                <w:szCs w:val="22"/>
              </w:rPr>
              <w:t>0.0001</w:t>
            </w:r>
          </w:p>
        </w:tc>
        <w:tc>
          <w:tcPr>
            <w:tcW w:w="725" w:type="dxa"/>
            <w:gridSpan w:val="2"/>
            <w:shd w:val="clear" w:color="auto" w:fill="auto"/>
            <w:vAlign w:val="center"/>
            <w:tcPrChange w:id="1028" w:author="alanr" w:date="2021-05-14T12:59:05Z">
              <w:tcPr>
                <w:tcW w:w="725" w:type="dxa"/>
                <w:gridSpan w:val="2"/>
                <w:shd w:val="clear" w:color="auto" w:fill="auto"/>
                <w:vAlign w:val="center"/>
              </w:tcPr>
            </w:tcPrChange>
          </w:tcPr>
          <w:p>
            <w:pPr>
              <w:keepNext w:val="0"/>
              <w:keepLines w:val="0"/>
              <w:widowControl/>
              <w:suppressLineNumbers w:val="0"/>
              <w:jc w:val="center"/>
              <w:rPr>
                <w:sz w:val="22"/>
                <w:szCs w:val="22"/>
              </w:rPr>
            </w:pPr>
            <w:r>
              <w:rPr>
                <w:rFonts w:ascii="SimSun" w:hAnsi="SimSun" w:eastAsia="SimSun" w:cs="SimSun"/>
                <w:sz w:val="22"/>
                <w:szCs w:val="22"/>
              </w:rPr>
              <w:t>1.573</w:t>
            </w:r>
          </w:p>
        </w:tc>
        <w:tc>
          <w:tcPr>
            <w:tcW w:w="957" w:type="dxa"/>
            <w:gridSpan w:val="3"/>
            <w:shd w:val="clear" w:color="auto" w:fill="auto"/>
            <w:vAlign w:val="center"/>
            <w:tcPrChange w:id="1029" w:author="alanr" w:date="2021-05-14T12:59:05Z">
              <w:tcPr>
                <w:tcW w:w="957" w:type="dxa"/>
                <w:gridSpan w:val="3"/>
                <w:shd w:val="clear" w:color="auto" w:fill="auto"/>
                <w:vAlign w:val="center"/>
              </w:tcPr>
            </w:tcPrChange>
          </w:tcPr>
          <w:p>
            <w:pPr>
              <w:keepNext w:val="0"/>
              <w:keepLines w:val="0"/>
              <w:widowControl/>
              <w:suppressLineNumbers w:val="0"/>
              <w:jc w:val="center"/>
              <w:rPr>
                <w:sz w:val="22"/>
                <w:szCs w:val="22"/>
              </w:rPr>
            </w:pPr>
            <w:r>
              <w:rPr>
                <w:rFonts w:ascii="SimSun" w:hAnsi="SimSun" w:eastAsia="SimSun" w:cs="SimSun"/>
                <w:sz w:val="22"/>
                <w:szCs w:val="22"/>
              </w:rPr>
              <w:t>-5.000</w:t>
            </w:r>
          </w:p>
        </w:tc>
        <w:tc>
          <w:tcPr>
            <w:tcW w:w="1020" w:type="dxa"/>
            <w:gridSpan w:val="2"/>
            <w:shd w:val="clear" w:color="auto" w:fill="auto"/>
            <w:vAlign w:val="center"/>
            <w:tcPrChange w:id="1030" w:author="alanr" w:date="2021-05-14T12:59:05Z">
              <w:tcPr>
                <w:tcW w:w="1020" w:type="dxa"/>
                <w:gridSpan w:val="2"/>
                <w:shd w:val="clear" w:color="auto" w:fill="auto"/>
                <w:vAlign w:val="center"/>
              </w:tcPr>
            </w:tcPrChange>
          </w:tcPr>
          <w:p>
            <w:pPr>
              <w:keepNext w:val="0"/>
              <w:keepLines w:val="0"/>
              <w:widowControl/>
              <w:suppressLineNumbers w:val="0"/>
              <w:jc w:val="center"/>
              <w:rPr>
                <w:sz w:val="22"/>
                <w:szCs w:val="22"/>
              </w:rPr>
            </w:pPr>
            <w:r>
              <w:rPr>
                <w:rFonts w:ascii="SimSun" w:hAnsi="SimSun" w:eastAsia="SimSun" w:cs="SimSun"/>
                <w:sz w:val="22"/>
                <w:szCs w:val="22"/>
              </w:rPr>
              <w:t>-1.100</w:t>
            </w:r>
          </w:p>
        </w:tc>
        <w:tc>
          <w:tcPr>
            <w:tcW w:w="834" w:type="dxa"/>
            <w:gridSpan w:val="2"/>
            <w:shd w:val="clear" w:color="auto" w:fill="auto"/>
            <w:vAlign w:val="center"/>
            <w:tcPrChange w:id="1031" w:author="alanr" w:date="2021-05-14T12:59:05Z">
              <w:tcPr>
                <w:tcW w:w="834" w:type="dxa"/>
                <w:gridSpan w:val="2"/>
                <w:shd w:val="clear" w:color="auto" w:fill="auto"/>
                <w:vAlign w:val="center"/>
              </w:tcPr>
            </w:tcPrChange>
          </w:tcPr>
          <w:p>
            <w:pPr>
              <w:keepNext w:val="0"/>
              <w:keepLines w:val="0"/>
              <w:widowControl/>
              <w:suppressLineNumbers w:val="0"/>
              <w:jc w:val="center"/>
              <w:rPr>
                <w:sz w:val="22"/>
                <w:szCs w:val="22"/>
              </w:rPr>
            </w:pPr>
            <w:r>
              <w:rPr>
                <w:rFonts w:ascii="SimSun" w:hAnsi="SimSun" w:eastAsia="SimSun" w:cs="SimSun"/>
                <w:sz w:val="22"/>
                <w:szCs w:val="22"/>
              </w:rPr>
              <w:t>0.000</w:t>
            </w:r>
          </w:p>
        </w:tc>
        <w:tc>
          <w:tcPr>
            <w:tcW w:w="894" w:type="dxa"/>
            <w:shd w:val="clear" w:color="auto" w:fill="auto"/>
            <w:vAlign w:val="center"/>
            <w:tcPrChange w:id="1032" w:author="alanr" w:date="2021-05-14T12:59:05Z">
              <w:tcPr>
                <w:tcW w:w="894" w:type="dxa"/>
                <w:shd w:val="clear" w:color="auto" w:fill="auto"/>
                <w:vAlign w:val="center"/>
              </w:tcPr>
            </w:tcPrChange>
          </w:tcPr>
          <w:p>
            <w:pPr>
              <w:keepNext w:val="0"/>
              <w:keepLines w:val="0"/>
              <w:widowControl/>
              <w:suppressLineNumbers w:val="0"/>
              <w:jc w:val="center"/>
              <w:rPr>
                <w:sz w:val="22"/>
                <w:szCs w:val="22"/>
              </w:rPr>
            </w:pPr>
            <w:r>
              <w:rPr>
                <w:rFonts w:ascii="SimSun" w:hAnsi="SimSun" w:eastAsia="SimSun" w:cs="SimSun"/>
                <w:sz w:val="22"/>
                <w:szCs w:val="22"/>
              </w:rPr>
              <w:t>1.100</w:t>
            </w:r>
          </w:p>
        </w:tc>
        <w:tc>
          <w:tcPr>
            <w:tcW w:w="1047" w:type="dxa"/>
            <w:gridSpan w:val="3"/>
            <w:shd w:val="clear" w:color="auto" w:fill="auto"/>
            <w:vAlign w:val="center"/>
            <w:tcPrChange w:id="1033" w:author="alanr" w:date="2021-05-14T12:59:05Z">
              <w:tcPr>
                <w:tcW w:w="1047" w:type="dxa"/>
                <w:gridSpan w:val="3"/>
                <w:shd w:val="clear" w:color="auto" w:fill="auto"/>
                <w:vAlign w:val="center"/>
              </w:tcPr>
            </w:tcPrChange>
          </w:tcPr>
          <w:p>
            <w:pPr>
              <w:keepNext w:val="0"/>
              <w:keepLines w:val="0"/>
              <w:widowControl/>
              <w:suppressLineNumbers w:val="0"/>
              <w:jc w:val="center"/>
              <w:rPr>
                <w:sz w:val="22"/>
                <w:szCs w:val="22"/>
              </w:rPr>
            </w:pPr>
            <w:r>
              <w:rPr>
                <w:rFonts w:ascii="SimSun" w:hAnsi="SimSun" w:eastAsia="SimSun" w:cs="SimSun"/>
                <w:sz w:val="22"/>
                <w:szCs w:val="22"/>
              </w:rPr>
              <w:t>5.000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Change w:id="1034" w:author="alanr" w:date="2021-05-14T12:59:05Z">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blPrExChange>
        </w:tblPrEx>
        <w:trPr>
          <w:gridAfter w:val="1"/>
          <w:wAfter w:w="0" w:type="dxa"/>
          <w:tblCellSpacing w:w="15" w:type="dxa"/>
          <w:trPrChange w:id="1034" w:author="alanr" w:date="2021-05-14T12:59:05Z">
            <w:trPr>
              <w:gridAfter w:val="1"/>
              <w:wAfter w:w="24" w:type="dxa"/>
              <w:tblCellSpacing w:w="15" w:type="dxa"/>
            </w:trPr>
          </w:trPrChange>
        </w:trPr>
        <w:tc>
          <w:tcPr>
            <w:tcW w:w="2762" w:type="dxa"/>
            <w:shd w:val="clear" w:color="auto" w:fill="auto"/>
            <w:vAlign w:val="center"/>
            <w:tcPrChange w:id="1035" w:author="alanr" w:date="2021-05-14T12:59:05Z">
              <w:tcPr>
                <w:tcW w:w="2762" w:type="dxa"/>
                <w:shd w:val="clear" w:color="auto" w:fill="auto"/>
                <w:vAlign w:val="center"/>
              </w:tcPr>
            </w:tcPrChange>
          </w:tcPr>
          <w:p>
            <w:pPr>
              <w:keepNext w:val="0"/>
              <w:keepLines w:val="0"/>
              <w:widowControl/>
              <w:suppressLineNumbers w:val="0"/>
              <w:jc w:val="left"/>
              <w:rPr>
                <w:sz w:val="22"/>
                <w:szCs w:val="22"/>
              </w:rPr>
            </w:pPr>
            <w:r>
              <w:rPr>
                <w:rFonts w:ascii="SimSun" w:hAnsi="SimSun" w:eastAsia="SimSun" w:cs="SimSun"/>
                <w:sz w:val="22"/>
                <w:szCs w:val="22"/>
              </w:rPr>
              <w:t>RedCardDifference</w:t>
            </w:r>
          </w:p>
        </w:tc>
        <w:tc>
          <w:tcPr>
            <w:tcW w:w="666" w:type="dxa"/>
            <w:gridSpan w:val="2"/>
            <w:shd w:val="clear" w:color="auto" w:fill="auto"/>
            <w:vAlign w:val="center"/>
            <w:tcPrChange w:id="1036" w:author="alanr" w:date="2021-05-14T12:59:05Z">
              <w:tcPr>
                <w:tcW w:w="666" w:type="dxa"/>
                <w:gridSpan w:val="2"/>
                <w:shd w:val="clear" w:color="auto" w:fill="auto"/>
                <w:vAlign w:val="center"/>
              </w:tcPr>
            </w:tcPrChange>
          </w:tcPr>
          <w:p>
            <w:pPr>
              <w:keepNext w:val="0"/>
              <w:keepLines w:val="0"/>
              <w:widowControl/>
              <w:suppressLineNumbers w:val="0"/>
              <w:jc w:val="center"/>
              <w:rPr>
                <w:sz w:val="22"/>
                <w:szCs w:val="22"/>
              </w:rPr>
            </w:pPr>
            <w:r>
              <w:rPr>
                <w:rFonts w:ascii="SimSun" w:hAnsi="SimSun" w:eastAsia="SimSun" w:cs="SimSun"/>
                <w:sz w:val="22"/>
                <w:szCs w:val="22"/>
              </w:rPr>
              <w:t>8,137</w:t>
            </w:r>
          </w:p>
        </w:tc>
        <w:tc>
          <w:tcPr>
            <w:tcW w:w="946" w:type="dxa"/>
            <w:gridSpan w:val="2"/>
            <w:shd w:val="clear" w:color="auto" w:fill="auto"/>
            <w:vAlign w:val="center"/>
            <w:tcPrChange w:id="1037" w:author="alanr" w:date="2021-05-14T12:59:05Z">
              <w:tcPr>
                <w:tcW w:w="946" w:type="dxa"/>
                <w:gridSpan w:val="2"/>
                <w:shd w:val="clear" w:color="auto" w:fill="auto"/>
                <w:vAlign w:val="center"/>
              </w:tcPr>
            </w:tcPrChange>
          </w:tcPr>
          <w:p>
            <w:pPr>
              <w:keepNext w:val="0"/>
              <w:keepLines w:val="0"/>
              <w:widowControl/>
              <w:suppressLineNumbers w:val="0"/>
              <w:jc w:val="center"/>
              <w:rPr>
                <w:sz w:val="22"/>
                <w:szCs w:val="22"/>
              </w:rPr>
            </w:pPr>
            <w:r>
              <w:rPr>
                <w:rFonts w:ascii="SimSun" w:hAnsi="SimSun" w:eastAsia="SimSun" w:cs="SimSun"/>
                <w:sz w:val="22"/>
                <w:szCs w:val="22"/>
              </w:rPr>
              <w:t>0.026</w:t>
            </w:r>
          </w:p>
        </w:tc>
        <w:tc>
          <w:tcPr>
            <w:tcW w:w="725" w:type="dxa"/>
            <w:gridSpan w:val="2"/>
            <w:shd w:val="clear" w:color="auto" w:fill="auto"/>
            <w:vAlign w:val="center"/>
            <w:tcPrChange w:id="1038" w:author="alanr" w:date="2021-05-14T12:59:05Z">
              <w:tcPr>
                <w:tcW w:w="725" w:type="dxa"/>
                <w:gridSpan w:val="2"/>
                <w:shd w:val="clear" w:color="auto" w:fill="auto"/>
                <w:vAlign w:val="center"/>
              </w:tcPr>
            </w:tcPrChange>
          </w:tcPr>
          <w:p>
            <w:pPr>
              <w:keepNext w:val="0"/>
              <w:keepLines w:val="0"/>
              <w:widowControl/>
              <w:suppressLineNumbers w:val="0"/>
              <w:jc w:val="center"/>
              <w:rPr>
                <w:sz w:val="22"/>
                <w:szCs w:val="22"/>
              </w:rPr>
            </w:pPr>
            <w:r>
              <w:rPr>
                <w:rFonts w:ascii="SimSun" w:hAnsi="SimSun" w:eastAsia="SimSun" w:cs="SimSun"/>
                <w:sz w:val="22"/>
                <w:szCs w:val="22"/>
              </w:rPr>
              <w:t>0.456</w:t>
            </w:r>
          </w:p>
        </w:tc>
        <w:tc>
          <w:tcPr>
            <w:tcW w:w="957" w:type="dxa"/>
            <w:gridSpan w:val="3"/>
            <w:shd w:val="clear" w:color="auto" w:fill="auto"/>
            <w:vAlign w:val="center"/>
            <w:tcPrChange w:id="1039" w:author="alanr" w:date="2021-05-14T12:59:05Z">
              <w:tcPr>
                <w:tcW w:w="957" w:type="dxa"/>
                <w:gridSpan w:val="3"/>
                <w:shd w:val="clear" w:color="auto" w:fill="auto"/>
                <w:vAlign w:val="center"/>
              </w:tcPr>
            </w:tcPrChange>
          </w:tcPr>
          <w:p>
            <w:pPr>
              <w:keepNext w:val="0"/>
              <w:keepLines w:val="0"/>
              <w:widowControl/>
              <w:suppressLineNumbers w:val="0"/>
              <w:jc w:val="center"/>
              <w:rPr>
                <w:sz w:val="22"/>
                <w:szCs w:val="22"/>
              </w:rPr>
            </w:pPr>
            <w:r>
              <w:rPr>
                <w:rFonts w:ascii="SimSun" w:hAnsi="SimSun" w:eastAsia="SimSun" w:cs="SimSun"/>
                <w:sz w:val="22"/>
                <w:szCs w:val="22"/>
              </w:rPr>
              <w:t>-3</w:t>
            </w:r>
          </w:p>
        </w:tc>
        <w:tc>
          <w:tcPr>
            <w:tcW w:w="1020" w:type="dxa"/>
            <w:gridSpan w:val="2"/>
            <w:shd w:val="clear" w:color="auto" w:fill="auto"/>
            <w:vAlign w:val="center"/>
            <w:tcPrChange w:id="1040" w:author="alanr" w:date="2021-05-14T12:59:05Z">
              <w:tcPr>
                <w:tcW w:w="1020" w:type="dxa"/>
                <w:gridSpan w:val="2"/>
                <w:shd w:val="clear" w:color="auto" w:fill="auto"/>
                <w:vAlign w:val="center"/>
              </w:tcPr>
            </w:tcPrChange>
          </w:tcPr>
          <w:p>
            <w:pPr>
              <w:keepNext w:val="0"/>
              <w:keepLines w:val="0"/>
              <w:widowControl/>
              <w:suppressLineNumbers w:val="0"/>
              <w:jc w:val="center"/>
              <w:rPr>
                <w:sz w:val="22"/>
                <w:szCs w:val="22"/>
              </w:rPr>
            </w:pPr>
            <w:r>
              <w:rPr>
                <w:rFonts w:ascii="SimSun" w:hAnsi="SimSun" w:eastAsia="SimSun" w:cs="SimSun"/>
                <w:sz w:val="22"/>
                <w:szCs w:val="22"/>
              </w:rPr>
              <w:t>0</w:t>
            </w:r>
          </w:p>
        </w:tc>
        <w:tc>
          <w:tcPr>
            <w:tcW w:w="834" w:type="dxa"/>
            <w:gridSpan w:val="2"/>
            <w:shd w:val="clear" w:color="auto" w:fill="auto"/>
            <w:vAlign w:val="center"/>
            <w:tcPrChange w:id="1041" w:author="alanr" w:date="2021-05-14T12:59:05Z">
              <w:tcPr>
                <w:tcW w:w="834" w:type="dxa"/>
                <w:gridSpan w:val="2"/>
                <w:shd w:val="clear" w:color="auto" w:fill="auto"/>
                <w:vAlign w:val="center"/>
              </w:tcPr>
            </w:tcPrChange>
          </w:tcPr>
          <w:p>
            <w:pPr>
              <w:keepNext w:val="0"/>
              <w:keepLines w:val="0"/>
              <w:widowControl/>
              <w:suppressLineNumbers w:val="0"/>
              <w:jc w:val="center"/>
              <w:rPr>
                <w:sz w:val="22"/>
                <w:szCs w:val="22"/>
              </w:rPr>
            </w:pPr>
            <w:r>
              <w:rPr>
                <w:rFonts w:ascii="SimSun" w:hAnsi="SimSun" w:eastAsia="SimSun" w:cs="SimSun"/>
                <w:sz w:val="22"/>
                <w:szCs w:val="22"/>
              </w:rPr>
              <w:t>0</w:t>
            </w:r>
          </w:p>
        </w:tc>
        <w:tc>
          <w:tcPr>
            <w:tcW w:w="894" w:type="dxa"/>
            <w:shd w:val="clear" w:color="auto" w:fill="auto"/>
            <w:vAlign w:val="center"/>
            <w:tcPrChange w:id="1042" w:author="alanr" w:date="2021-05-14T12:59:05Z">
              <w:tcPr>
                <w:tcW w:w="894" w:type="dxa"/>
                <w:shd w:val="clear" w:color="auto" w:fill="auto"/>
                <w:vAlign w:val="center"/>
              </w:tcPr>
            </w:tcPrChange>
          </w:tcPr>
          <w:p>
            <w:pPr>
              <w:keepNext w:val="0"/>
              <w:keepLines w:val="0"/>
              <w:widowControl/>
              <w:suppressLineNumbers w:val="0"/>
              <w:jc w:val="center"/>
              <w:rPr>
                <w:sz w:val="22"/>
                <w:szCs w:val="22"/>
              </w:rPr>
            </w:pPr>
            <w:r>
              <w:rPr>
                <w:rFonts w:ascii="SimSun" w:hAnsi="SimSun" w:eastAsia="SimSun" w:cs="SimSun"/>
                <w:sz w:val="22"/>
                <w:szCs w:val="22"/>
              </w:rPr>
              <w:t>0</w:t>
            </w:r>
          </w:p>
        </w:tc>
        <w:tc>
          <w:tcPr>
            <w:tcW w:w="1047" w:type="dxa"/>
            <w:gridSpan w:val="3"/>
            <w:shd w:val="clear" w:color="auto" w:fill="auto"/>
            <w:vAlign w:val="center"/>
            <w:tcPrChange w:id="1043" w:author="alanr" w:date="2021-05-14T12:59:05Z">
              <w:tcPr>
                <w:tcW w:w="1047" w:type="dxa"/>
                <w:gridSpan w:val="3"/>
                <w:shd w:val="clear" w:color="auto" w:fill="auto"/>
                <w:vAlign w:val="center"/>
              </w:tcPr>
            </w:tcPrChange>
          </w:tcPr>
          <w:p>
            <w:pPr>
              <w:keepNext w:val="0"/>
              <w:keepLines w:val="0"/>
              <w:widowControl/>
              <w:suppressLineNumbers w:val="0"/>
              <w:jc w:val="center"/>
              <w:rPr>
                <w:sz w:val="22"/>
                <w:szCs w:val="22"/>
              </w:rPr>
            </w:pPr>
            <w:r>
              <w:rPr>
                <w:rFonts w:ascii="SimSun" w:hAnsi="SimSun" w:eastAsia="SimSun" w:cs="SimSun"/>
                <w:sz w:val="22"/>
                <w:szCs w:val="22"/>
              </w:rPr>
              <w:t>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Change w:id="1044" w:author="alanr" w:date="2021-05-14T12:59:05Z">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blPrExChange>
        </w:tblPrEx>
        <w:trPr>
          <w:gridAfter w:val="1"/>
          <w:wAfter w:w="0" w:type="dxa"/>
          <w:tblCellSpacing w:w="15" w:type="dxa"/>
          <w:trPrChange w:id="1044" w:author="alanr" w:date="2021-05-14T12:59:05Z">
            <w:trPr>
              <w:gridAfter w:val="1"/>
              <w:wAfter w:w="24" w:type="dxa"/>
              <w:tblCellSpacing w:w="15" w:type="dxa"/>
            </w:trPr>
          </w:trPrChange>
        </w:trPr>
        <w:tc>
          <w:tcPr>
            <w:tcW w:w="2762" w:type="dxa"/>
            <w:shd w:val="clear" w:color="auto" w:fill="auto"/>
            <w:vAlign w:val="center"/>
            <w:tcPrChange w:id="1045" w:author="alanr" w:date="2021-05-14T12:59:05Z">
              <w:tcPr>
                <w:tcW w:w="2762" w:type="dxa"/>
                <w:shd w:val="clear" w:color="auto" w:fill="auto"/>
                <w:vAlign w:val="center"/>
              </w:tcPr>
            </w:tcPrChange>
          </w:tcPr>
          <w:p>
            <w:pPr>
              <w:keepNext w:val="0"/>
              <w:keepLines w:val="0"/>
              <w:widowControl/>
              <w:suppressLineNumbers w:val="0"/>
              <w:jc w:val="left"/>
              <w:rPr>
                <w:sz w:val="22"/>
                <w:szCs w:val="22"/>
              </w:rPr>
            </w:pPr>
            <w:r>
              <w:rPr>
                <w:rFonts w:ascii="SimSun" w:hAnsi="SimSun" w:eastAsia="SimSun" w:cs="SimSun"/>
                <w:sz w:val="22"/>
                <w:szCs w:val="22"/>
              </w:rPr>
              <w:t>ImportanceDifference</w:t>
            </w:r>
          </w:p>
        </w:tc>
        <w:tc>
          <w:tcPr>
            <w:tcW w:w="666" w:type="dxa"/>
            <w:gridSpan w:val="2"/>
            <w:shd w:val="clear" w:color="auto" w:fill="auto"/>
            <w:vAlign w:val="center"/>
            <w:tcPrChange w:id="1046" w:author="alanr" w:date="2021-05-14T12:59:05Z">
              <w:tcPr>
                <w:tcW w:w="666" w:type="dxa"/>
                <w:gridSpan w:val="2"/>
                <w:shd w:val="clear" w:color="auto" w:fill="auto"/>
                <w:vAlign w:val="center"/>
              </w:tcPr>
            </w:tcPrChange>
          </w:tcPr>
          <w:p>
            <w:pPr>
              <w:keepNext w:val="0"/>
              <w:keepLines w:val="0"/>
              <w:widowControl/>
              <w:suppressLineNumbers w:val="0"/>
              <w:jc w:val="center"/>
              <w:rPr>
                <w:sz w:val="22"/>
                <w:szCs w:val="22"/>
              </w:rPr>
            </w:pPr>
            <w:r>
              <w:rPr>
                <w:rFonts w:ascii="SimSun" w:hAnsi="SimSun" w:eastAsia="SimSun" w:cs="SimSun"/>
                <w:sz w:val="22"/>
                <w:szCs w:val="22"/>
              </w:rPr>
              <w:t>8,054</w:t>
            </w:r>
          </w:p>
        </w:tc>
        <w:tc>
          <w:tcPr>
            <w:tcW w:w="946" w:type="dxa"/>
            <w:gridSpan w:val="2"/>
            <w:shd w:val="clear" w:color="auto" w:fill="auto"/>
            <w:vAlign w:val="center"/>
            <w:tcPrChange w:id="1047" w:author="alanr" w:date="2021-05-14T12:59:05Z">
              <w:tcPr>
                <w:tcW w:w="946" w:type="dxa"/>
                <w:gridSpan w:val="2"/>
                <w:shd w:val="clear" w:color="auto" w:fill="auto"/>
                <w:vAlign w:val="center"/>
              </w:tcPr>
            </w:tcPrChange>
          </w:tcPr>
          <w:p>
            <w:pPr>
              <w:keepNext w:val="0"/>
              <w:keepLines w:val="0"/>
              <w:widowControl/>
              <w:suppressLineNumbers w:val="0"/>
              <w:jc w:val="center"/>
              <w:rPr>
                <w:sz w:val="22"/>
                <w:szCs w:val="22"/>
              </w:rPr>
            </w:pPr>
            <w:r>
              <w:rPr>
                <w:rFonts w:ascii="SimSun" w:hAnsi="SimSun" w:eastAsia="SimSun" w:cs="SimSun"/>
                <w:sz w:val="22"/>
                <w:szCs w:val="22"/>
              </w:rPr>
              <w:t>1.095</w:t>
            </w:r>
          </w:p>
        </w:tc>
        <w:tc>
          <w:tcPr>
            <w:tcW w:w="725" w:type="dxa"/>
            <w:gridSpan w:val="2"/>
            <w:shd w:val="clear" w:color="auto" w:fill="auto"/>
            <w:vAlign w:val="center"/>
            <w:tcPrChange w:id="1048" w:author="alanr" w:date="2021-05-14T12:59:05Z">
              <w:tcPr>
                <w:tcW w:w="725" w:type="dxa"/>
                <w:gridSpan w:val="2"/>
                <w:shd w:val="clear" w:color="auto" w:fill="auto"/>
                <w:vAlign w:val="center"/>
              </w:tcPr>
            </w:tcPrChange>
          </w:tcPr>
          <w:p>
            <w:pPr>
              <w:keepNext w:val="0"/>
              <w:keepLines w:val="0"/>
              <w:widowControl/>
              <w:suppressLineNumbers w:val="0"/>
              <w:jc w:val="center"/>
              <w:rPr>
                <w:sz w:val="22"/>
                <w:szCs w:val="22"/>
              </w:rPr>
            </w:pPr>
            <w:r>
              <w:rPr>
                <w:rFonts w:ascii="SimSun" w:hAnsi="SimSun" w:eastAsia="SimSun" w:cs="SimSun"/>
                <w:sz w:val="22"/>
                <w:szCs w:val="22"/>
              </w:rPr>
              <w:t>32.106</w:t>
            </w:r>
          </w:p>
        </w:tc>
        <w:tc>
          <w:tcPr>
            <w:tcW w:w="957" w:type="dxa"/>
            <w:gridSpan w:val="3"/>
            <w:shd w:val="clear" w:color="auto" w:fill="auto"/>
            <w:vAlign w:val="center"/>
            <w:tcPrChange w:id="1049" w:author="alanr" w:date="2021-05-14T12:59:05Z">
              <w:tcPr>
                <w:tcW w:w="957" w:type="dxa"/>
                <w:gridSpan w:val="3"/>
                <w:shd w:val="clear" w:color="auto" w:fill="auto"/>
                <w:vAlign w:val="center"/>
              </w:tcPr>
            </w:tcPrChange>
          </w:tcPr>
          <w:p>
            <w:pPr>
              <w:keepNext w:val="0"/>
              <w:keepLines w:val="0"/>
              <w:widowControl/>
              <w:suppressLineNumbers w:val="0"/>
              <w:jc w:val="center"/>
              <w:rPr>
                <w:sz w:val="22"/>
                <w:szCs w:val="22"/>
              </w:rPr>
            </w:pPr>
            <w:r>
              <w:rPr>
                <w:rFonts w:ascii="SimSun" w:hAnsi="SimSun" w:eastAsia="SimSun" w:cs="SimSun"/>
                <w:sz w:val="22"/>
                <w:szCs w:val="22"/>
              </w:rPr>
              <w:t>-100.000</w:t>
            </w:r>
          </w:p>
        </w:tc>
        <w:tc>
          <w:tcPr>
            <w:tcW w:w="1020" w:type="dxa"/>
            <w:gridSpan w:val="2"/>
            <w:shd w:val="clear" w:color="auto" w:fill="auto"/>
            <w:vAlign w:val="center"/>
            <w:tcPrChange w:id="1050" w:author="alanr" w:date="2021-05-14T12:59:05Z">
              <w:tcPr>
                <w:tcW w:w="1020" w:type="dxa"/>
                <w:gridSpan w:val="2"/>
                <w:shd w:val="clear" w:color="auto" w:fill="auto"/>
                <w:vAlign w:val="center"/>
              </w:tcPr>
            </w:tcPrChange>
          </w:tcPr>
          <w:p>
            <w:pPr>
              <w:keepNext w:val="0"/>
              <w:keepLines w:val="0"/>
              <w:widowControl/>
              <w:suppressLineNumbers w:val="0"/>
              <w:jc w:val="center"/>
              <w:rPr>
                <w:sz w:val="22"/>
                <w:szCs w:val="22"/>
              </w:rPr>
            </w:pPr>
            <w:r>
              <w:rPr>
                <w:rFonts w:ascii="SimSun" w:hAnsi="SimSun" w:eastAsia="SimSun" w:cs="SimSun"/>
                <w:sz w:val="22"/>
                <w:szCs w:val="22"/>
              </w:rPr>
              <w:t>-16.775</w:t>
            </w:r>
          </w:p>
        </w:tc>
        <w:tc>
          <w:tcPr>
            <w:tcW w:w="834" w:type="dxa"/>
            <w:gridSpan w:val="2"/>
            <w:shd w:val="clear" w:color="auto" w:fill="auto"/>
            <w:vAlign w:val="center"/>
            <w:tcPrChange w:id="1051" w:author="alanr" w:date="2021-05-14T12:59:05Z">
              <w:tcPr>
                <w:tcW w:w="834" w:type="dxa"/>
                <w:gridSpan w:val="2"/>
                <w:shd w:val="clear" w:color="auto" w:fill="auto"/>
                <w:vAlign w:val="center"/>
              </w:tcPr>
            </w:tcPrChange>
          </w:tcPr>
          <w:p>
            <w:pPr>
              <w:keepNext w:val="0"/>
              <w:keepLines w:val="0"/>
              <w:widowControl/>
              <w:suppressLineNumbers w:val="0"/>
              <w:jc w:val="center"/>
              <w:rPr>
                <w:sz w:val="22"/>
                <w:szCs w:val="22"/>
              </w:rPr>
            </w:pPr>
            <w:r>
              <w:rPr>
                <w:rFonts w:ascii="SimSun" w:hAnsi="SimSun" w:eastAsia="SimSun" w:cs="SimSun"/>
                <w:sz w:val="22"/>
                <w:szCs w:val="22"/>
              </w:rPr>
              <w:t>0.100</w:t>
            </w:r>
          </w:p>
        </w:tc>
        <w:tc>
          <w:tcPr>
            <w:tcW w:w="894" w:type="dxa"/>
            <w:shd w:val="clear" w:color="auto" w:fill="auto"/>
            <w:vAlign w:val="center"/>
            <w:tcPrChange w:id="1052" w:author="alanr" w:date="2021-05-14T12:59:05Z">
              <w:tcPr>
                <w:tcW w:w="894" w:type="dxa"/>
                <w:shd w:val="clear" w:color="auto" w:fill="auto"/>
                <w:vAlign w:val="center"/>
              </w:tcPr>
            </w:tcPrChange>
          </w:tcPr>
          <w:p>
            <w:pPr>
              <w:keepNext w:val="0"/>
              <w:keepLines w:val="0"/>
              <w:widowControl/>
              <w:suppressLineNumbers w:val="0"/>
              <w:jc w:val="center"/>
              <w:rPr>
                <w:sz w:val="22"/>
                <w:szCs w:val="22"/>
              </w:rPr>
            </w:pPr>
            <w:r>
              <w:rPr>
                <w:rFonts w:ascii="SimSun" w:hAnsi="SimSun" w:eastAsia="SimSun" w:cs="SimSun"/>
                <w:sz w:val="22"/>
                <w:szCs w:val="22"/>
              </w:rPr>
              <w:t>19.475</w:t>
            </w:r>
          </w:p>
        </w:tc>
        <w:tc>
          <w:tcPr>
            <w:tcW w:w="1047" w:type="dxa"/>
            <w:gridSpan w:val="3"/>
            <w:shd w:val="clear" w:color="auto" w:fill="auto"/>
            <w:vAlign w:val="center"/>
            <w:tcPrChange w:id="1053" w:author="alanr" w:date="2021-05-14T12:59:05Z">
              <w:tcPr>
                <w:tcW w:w="1047" w:type="dxa"/>
                <w:gridSpan w:val="3"/>
                <w:shd w:val="clear" w:color="auto" w:fill="auto"/>
                <w:vAlign w:val="center"/>
              </w:tcPr>
            </w:tcPrChange>
          </w:tcPr>
          <w:p>
            <w:pPr>
              <w:keepNext w:val="0"/>
              <w:keepLines w:val="0"/>
              <w:widowControl/>
              <w:suppressLineNumbers w:val="0"/>
              <w:jc w:val="center"/>
              <w:rPr>
                <w:sz w:val="22"/>
                <w:szCs w:val="22"/>
              </w:rPr>
            </w:pPr>
            <w:r>
              <w:rPr>
                <w:rFonts w:ascii="SimSun" w:hAnsi="SimSun" w:eastAsia="SimSun" w:cs="SimSun"/>
                <w:sz w:val="22"/>
                <w:szCs w:val="22"/>
              </w:rPr>
              <w:t>100.000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Change w:id="1054" w:author="alanr" w:date="2021-05-14T12:59:10Z">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blPrExChange>
        </w:tblPrEx>
        <w:trPr>
          <w:tblCellSpacing w:w="15" w:type="dxa"/>
          <w:trPrChange w:id="1054" w:author="alanr" w:date="2021-05-14T12:59:10Z">
            <w:trPr>
              <w:tblCellSpacing w:w="15" w:type="dxa"/>
            </w:trPr>
          </w:trPrChange>
        </w:trPr>
        <w:tc>
          <w:tcPr>
            <w:tcW w:w="2930" w:type="dxa"/>
            <w:gridSpan w:val="2"/>
            <w:shd w:val="clear" w:color="auto" w:fill="auto"/>
            <w:vAlign w:val="center"/>
            <w:tcPrChange w:id="1055" w:author="alanr" w:date="2021-05-14T12:59:10Z">
              <w:tcPr>
                <w:tcW w:w="2822" w:type="dxa"/>
                <w:gridSpan w:val="2"/>
                <w:shd w:val="clear" w:color="auto" w:fill="auto"/>
                <w:vAlign w:val="center"/>
              </w:tcPr>
            </w:tcPrChange>
          </w:tcPr>
          <w:p>
            <w:pPr>
              <w:keepNext w:val="0"/>
              <w:keepLines w:val="0"/>
              <w:widowControl/>
              <w:suppressLineNumbers w:val="0"/>
              <w:jc w:val="left"/>
              <w:rPr>
                <w:sz w:val="22"/>
                <w:szCs w:val="22"/>
              </w:rPr>
            </w:pPr>
            <w:r>
              <w:rPr>
                <w:rFonts w:ascii="SimSun" w:hAnsi="SimSun" w:eastAsia="SimSun" w:cs="SimSun"/>
                <w:sz w:val="22"/>
                <w:szCs w:val="22"/>
              </w:rPr>
              <w:t>covid</w:t>
            </w:r>
          </w:p>
        </w:tc>
        <w:tc>
          <w:tcPr>
            <w:tcW w:w="678" w:type="dxa"/>
            <w:gridSpan w:val="2"/>
            <w:shd w:val="clear" w:color="auto" w:fill="auto"/>
            <w:vAlign w:val="center"/>
            <w:tcPrChange w:id="1056" w:author="alanr" w:date="2021-05-14T12:59:10Z">
              <w:tcPr>
                <w:tcW w:w="678" w:type="dxa"/>
                <w:gridSpan w:val="2"/>
                <w:shd w:val="clear" w:color="auto" w:fill="auto"/>
                <w:vAlign w:val="center"/>
              </w:tcPr>
            </w:tcPrChange>
          </w:tcPr>
          <w:p>
            <w:pPr>
              <w:keepNext w:val="0"/>
              <w:keepLines w:val="0"/>
              <w:widowControl/>
              <w:suppressLineNumbers w:val="0"/>
              <w:jc w:val="center"/>
              <w:rPr>
                <w:sz w:val="22"/>
                <w:szCs w:val="22"/>
              </w:rPr>
            </w:pPr>
            <w:r>
              <w:rPr>
                <w:rFonts w:ascii="SimSun" w:hAnsi="SimSun" w:eastAsia="SimSun" w:cs="SimSun"/>
                <w:sz w:val="22"/>
                <w:szCs w:val="22"/>
              </w:rPr>
              <w:t>8,137</w:t>
            </w:r>
          </w:p>
        </w:tc>
        <w:tc>
          <w:tcPr>
            <w:tcW w:w="774" w:type="dxa"/>
            <w:gridSpan w:val="2"/>
            <w:shd w:val="clear" w:color="auto" w:fill="auto"/>
            <w:vAlign w:val="center"/>
            <w:tcPrChange w:id="1057" w:author="alanr" w:date="2021-05-14T12:59:10Z">
              <w:tcPr>
                <w:tcW w:w="882" w:type="dxa"/>
                <w:gridSpan w:val="2"/>
                <w:shd w:val="clear" w:color="auto" w:fill="auto"/>
                <w:vAlign w:val="center"/>
              </w:tcPr>
            </w:tcPrChange>
          </w:tcPr>
          <w:p>
            <w:pPr>
              <w:keepNext w:val="0"/>
              <w:keepLines w:val="0"/>
              <w:widowControl/>
              <w:suppressLineNumbers w:val="0"/>
              <w:jc w:val="center"/>
              <w:rPr>
                <w:sz w:val="22"/>
                <w:szCs w:val="22"/>
              </w:rPr>
            </w:pPr>
            <w:r>
              <w:rPr>
                <w:rFonts w:ascii="SimSun" w:hAnsi="SimSun" w:eastAsia="SimSun" w:cs="SimSun"/>
                <w:sz w:val="22"/>
                <w:szCs w:val="22"/>
              </w:rPr>
              <w:t>0.368</w:t>
            </w:r>
          </w:p>
        </w:tc>
        <w:tc>
          <w:tcPr>
            <w:tcW w:w="750" w:type="dxa"/>
            <w:gridSpan w:val="2"/>
            <w:shd w:val="clear" w:color="auto" w:fill="auto"/>
            <w:vAlign w:val="center"/>
            <w:tcPrChange w:id="1058" w:author="alanr" w:date="2021-05-14T12:59:10Z">
              <w:tcPr>
                <w:tcW w:w="750" w:type="dxa"/>
                <w:gridSpan w:val="2"/>
                <w:shd w:val="clear" w:color="auto" w:fill="auto"/>
                <w:vAlign w:val="center"/>
              </w:tcPr>
            </w:tcPrChange>
          </w:tcPr>
          <w:p>
            <w:pPr>
              <w:keepNext w:val="0"/>
              <w:keepLines w:val="0"/>
              <w:widowControl/>
              <w:suppressLineNumbers w:val="0"/>
              <w:jc w:val="center"/>
              <w:rPr>
                <w:sz w:val="22"/>
                <w:szCs w:val="22"/>
              </w:rPr>
            </w:pPr>
            <w:r>
              <w:rPr>
                <w:rFonts w:ascii="SimSun" w:hAnsi="SimSun" w:eastAsia="SimSun" w:cs="SimSun"/>
                <w:sz w:val="22"/>
                <w:szCs w:val="22"/>
              </w:rPr>
              <w:t>0.482</w:t>
            </w:r>
          </w:p>
        </w:tc>
        <w:tc>
          <w:tcPr>
            <w:tcW w:w="898" w:type="dxa"/>
            <w:shd w:val="clear" w:color="auto" w:fill="auto"/>
            <w:vAlign w:val="center"/>
            <w:tcPrChange w:id="1059" w:author="alanr" w:date="2021-05-14T12:59:10Z">
              <w:tcPr>
                <w:tcW w:w="898" w:type="dxa"/>
                <w:shd w:val="clear" w:color="auto" w:fill="auto"/>
                <w:vAlign w:val="center"/>
              </w:tcPr>
            </w:tcPrChange>
          </w:tcPr>
          <w:p>
            <w:pPr>
              <w:keepNext w:val="0"/>
              <w:keepLines w:val="0"/>
              <w:widowControl/>
              <w:suppressLineNumbers w:val="0"/>
              <w:jc w:val="center"/>
              <w:rPr>
                <w:sz w:val="22"/>
                <w:szCs w:val="22"/>
              </w:rPr>
            </w:pPr>
            <w:r>
              <w:rPr>
                <w:rFonts w:ascii="SimSun" w:hAnsi="SimSun" w:eastAsia="SimSun" w:cs="SimSun"/>
                <w:sz w:val="22"/>
                <w:szCs w:val="22"/>
              </w:rPr>
              <w:t>0</w:t>
            </w:r>
          </w:p>
        </w:tc>
        <w:tc>
          <w:tcPr>
            <w:tcW w:w="1022" w:type="dxa"/>
            <w:gridSpan w:val="2"/>
            <w:shd w:val="clear" w:color="auto" w:fill="auto"/>
            <w:vAlign w:val="center"/>
            <w:tcPrChange w:id="1060" w:author="alanr" w:date="2021-05-14T12:59:10Z">
              <w:tcPr>
                <w:tcW w:w="1022" w:type="dxa"/>
                <w:gridSpan w:val="2"/>
                <w:shd w:val="clear" w:color="auto" w:fill="auto"/>
                <w:vAlign w:val="center"/>
              </w:tcPr>
            </w:tcPrChange>
          </w:tcPr>
          <w:p>
            <w:pPr>
              <w:keepNext w:val="0"/>
              <w:keepLines w:val="0"/>
              <w:widowControl/>
              <w:suppressLineNumbers w:val="0"/>
              <w:jc w:val="center"/>
              <w:rPr>
                <w:sz w:val="22"/>
                <w:szCs w:val="22"/>
              </w:rPr>
            </w:pPr>
            <w:r>
              <w:rPr>
                <w:rFonts w:ascii="SimSun" w:hAnsi="SimSun" w:eastAsia="SimSun" w:cs="SimSun"/>
                <w:sz w:val="22"/>
                <w:szCs w:val="22"/>
              </w:rPr>
              <w:t>0</w:t>
            </w:r>
          </w:p>
        </w:tc>
        <w:tc>
          <w:tcPr>
            <w:tcW w:w="810" w:type="dxa"/>
            <w:gridSpan w:val="2"/>
            <w:shd w:val="clear" w:color="auto" w:fill="auto"/>
            <w:vAlign w:val="center"/>
            <w:tcPrChange w:id="1061" w:author="alanr" w:date="2021-05-14T12:59:10Z">
              <w:tcPr>
                <w:tcW w:w="810" w:type="dxa"/>
                <w:gridSpan w:val="2"/>
                <w:shd w:val="clear" w:color="auto" w:fill="auto"/>
                <w:vAlign w:val="center"/>
              </w:tcPr>
            </w:tcPrChange>
          </w:tcPr>
          <w:p>
            <w:pPr>
              <w:keepNext w:val="0"/>
              <w:keepLines w:val="0"/>
              <w:widowControl/>
              <w:suppressLineNumbers w:val="0"/>
              <w:jc w:val="center"/>
              <w:rPr>
                <w:sz w:val="22"/>
                <w:szCs w:val="22"/>
              </w:rPr>
            </w:pPr>
            <w:r>
              <w:rPr>
                <w:rFonts w:ascii="SimSun" w:hAnsi="SimSun" w:eastAsia="SimSun" w:cs="SimSun"/>
                <w:sz w:val="22"/>
                <w:szCs w:val="22"/>
              </w:rPr>
              <w:t>0</w:t>
            </w:r>
          </w:p>
        </w:tc>
        <w:tc>
          <w:tcPr>
            <w:tcW w:w="966" w:type="dxa"/>
            <w:gridSpan w:val="3"/>
            <w:shd w:val="clear" w:color="auto" w:fill="auto"/>
            <w:vAlign w:val="center"/>
            <w:tcPrChange w:id="1062" w:author="alanr" w:date="2021-05-14T12:59:10Z">
              <w:tcPr>
                <w:tcW w:w="966" w:type="dxa"/>
                <w:gridSpan w:val="3"/>
                <w:shd w:val="clear" w:color="auto" w:fill="auto"/>
                <w:vAlign w:val="center"/>
              </w:tcPr>
            </w:tcPrChange>
          </w:tcPr>
          <w:p>
            <w:pPr>
              <w:keepNext w:val="0"/>
              <w:keepLines w:val="0"/>
              <w:widowControl/>
              <w:suppressLineNumbers w:val="0"/>
              <w:jc w:val="center"/>
              <w:rPr>
                <w:sz w:val="22"/>
                <w:szCs w:val="22"/>
              </w:rPr>
            </w:pPr>
            <w:r>
              <w:rPr>
                <w:rFonts w:ascii="SimSun" w:hAnsi="SimSun" w:eastAsia="SimSun" w:cs="SimSun"/>
                <w:sz w:val="22"/>
                <w:szCs w:val="22"/>
              </w:rPr>
              <w:t>1</w:t>
            </w:r>
          </w:p>
        </w:tc>
        <w:tc>
          <w:tcPr>
            <w:tcW w:w="1047" w:type="dxa"/>
            <w:gridSpan w:val="3"/>
            <w:shd w:val="clear" w:color="auto" w:fill="auto"/>
            <w:vAlign w:val="center"/>
            <w:tcPrChange w:id="1063" w:author="alanr" w:date="2021-05-14T12:59:10Z">
              <w:tcPr>
                <w:tcW w:w="1047" w:type="dxa"/>
                <w:gridSpan w:val="3"/>
                <w:shd w:val="clear" w:color="auto" w:fill="auto"/>
                <w:vAlign w:val="center"/>
              </w:tcPr>
            </w:tcPrChange>
          </w:tcPr>
          <w:p>
            <w:pPr>
              <w:keepNext w:val="0"/>
              <w:keepLines w:val="0"/>
              <w:widowControl/>
              <w:suppressLineNumbers w:val="0"/>
              <w:jc w:val="center"/>
              <w:rPr>
                <w:sz w:val="22"/>
                <w:szCs w:val="22"/>
              </w:rPr>
            </w:pPr>
            <w:r>
              <w:rPr>
                <w:rFonts w:ascii="SimSun" w:hAnsi="SimSun" w:eastAsia="SimSun" w:cs="SimSun"/>
                <w:sz w:val="22"/>
                <w:szCs w:val="22"/>
              </w:rPr>
              <w: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Change w:id="1064" w:author="alanr" w:date="2021-05-14T12:59:10Z">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blPrExChange>
        </w:tblPrEx>
        <w:trPr>
          <w:tblCellSpacing w:w="15" w:type="dxa"/>
          <w:trPrChange w:id="1064" w:author="alanr" w:date="2021-05-14T12:59:10Z">
            <w:trPr>
              <w:tblCellSpacing w:w="15" w:type="dxa"/>
            </w:trPr>
          </w:trPrChange>
        </w:trPr>
        <w:tc>
          <w:tcPr>
            <w:tcW w:w="2930" w:type="dxa"/>
            <w:gridSpan w:val="2"/>
            <w:shd w:val="clear" w:color="auto" w:fill="auto"/>
            <w:vAlign w:val="center"/>
            <w:tcPrChange w:id="1065" w:author="alanr" w:date="2021-05-14T12:59:10Z">
              <w:tcPr>
                <w:tcW w:w="2822" w:type="dxa"/>
                <w:gridSpan w:val="2"/>
                <w:shd w:val="clear" w:color="auto" w:fill="auto"/>
                <w:vAlign w:val="center"/>
              </w:tcPr>
            </w:tcPrChange>
          </w:tcPr>
          <w:p>
            <w:pPr>
              <w:keepNext w:val="0"/>
              <w:keepLines w:val="0"/>
              <w:widowControl/>
              <w:suppressLineNumbers w:val="0"/>
              <w:jc w:val="left"/>
              <w:rPr>
                <w:sz w:val="22"/>
                <w:szCs w:val="22"/>
              </w:rPr>
            </w:pPr>
            <w:r>
              <w:rPr>
                <w:rFonts w:ascii="SimSun" w:hAnsi="SimSun" w:eastAsia="SimSun" w:cs="SimSun"/>
                <w:sz w:val="22"/>
                <w:szCs w:val="22"/>
              </w:rPr>
              <w:t>home_win</w:t>
            </w:r>
          </w:p>
        </w:tc>
        <w:tc>
          <w:tcPr>
            <w:tcW w:w="678" w:type="dxa"/>
            <w:gridSpan w:val="2"/>
            <w:shd w:val="clear" w:color="auto" w:fill="auto"/>
            <w:vAlign w:val="center"/>
            <w:tcPrChange w:id="1066" w:author="alanr" w:date="2021-05-14T12:59:10Z">
              <w:tcPr>
                <w:tcW w:w="678" w:type="dxa"/>
                <w:gridSpan w:val="2"/>
                <w:shd w:val="clear" w:color="auto" w:fill="auto"/>
                <w:vAlign w:val="center"/>
              </w:tcPr>
            </w:tcPrChange>
          </w:tcPr>
          <w:p>
            <w:pPr>
              <w:keepNext w:val="0"/>
              <w:keepLines w:val="0"/>
              <w:widowControl/>
              <w:suppressLineNumbers w:val="0"/>
              <w:jc w:val="center"/>
              <w:rPr>
                <w:sz w:val="22"/>
                <w:szCs w:val="22"/>
              </w:rPr>
            </w:pPr>
            <w:r>
              <w:rPr>
                <w:rFonts w:ascii="SimSun" w:hAnsi="SimSun" w:eastAsia="SimSun" w:cs="SimSun"/>
                <w:sz w:val="22"/>
                <w:szCs w:val="22"/>
              </w:rPr>
              <w:t>8,137</w:t>
            </w:r>
          </w:p>
        </w:tc>
        <w:tc>
          <w:tcPr>
            <w:tcW w:w="774" w:type="dxa"/>
            <w:gridSpan w:val="2"/>
            <w:shd w:val="clear" w:color="auto" w:fill="auto"/>
            <w:vAlign w:val="center"/>
            <w:tcPrChange w:id="1067" w:author="alanr" w:date="2021-05-14T12:59:10Z">
              <w:tcPr>
                <w:tcW w:w="882" w:type="dxa"/>
                <w:gridSpan w:val="2"/>
                <w:shd w:val="clear" w:color="auto" w:fill="auto"/>
                <w:vAlign w:val="center"/>
              </w:tcPr>
            </w:tcPrChange>
          </w:tcPr>
          <w:p>
            <w:pPr>
              <w:keepNext w:val="0"/>
              <w:keepLines w:val="0"/>
              <w:widowControl/>
              <w:suppressLineNumbers w:val="0"/>
              <w:jc w:val="center"/>
              <w:rPr>
                <w:sz w:val="22"/>
                <w:szCs w:val="22"/>
              </w:rPr>
            </w:pPr>
            <w:r>
              <w:rPr>
                <w:rFonts w:ascii="SimSun" w:hAnsi="SimSun" w:eastAsia="SimSun" w:cs="SimSun"/>
                <w:sz w:val="22"/>
                <w:szCs w:val="22"/>
              </w:rPr>
              <w:t>0.436</w:t>
            </w:r>
          </w:p>
        </w:tc>
        <w:tc>
          <w:tcPr>
            <w:tcW w:w="750" w:type="dxa"/>
            <w:gridSpan w:val="2"/>
            <w:shd w:val="clear" w:color="auto" w:fill="auto"/>
            <w:vAlign w:val="center"/>
            <w:tcPrChange w:id="1068" w:author="alanr" w:date="2021-05-14T12:59:10Z">
              <w:tcPr>
                <w:tcW w:w="750" w:type="dxa"/>
                <w:gridSpan w:val="2"/>
                <w:shd w:val="clear" w:color="auto" w:fill="auto"/>
                <w:vAlign w:val="center"/>
              </w:tcPr>
            </w:tcPrChange>
          </w:tcPr>
          <w:p>
            <w:pPr>
              <w:keepNext w:val="0"/>
              <w:keepLines w:val="0"/>
              <w:widowControl/>
              <w:suppressLineNumbers w:val="0"/>
              <w:jc w:val="center"/>
              <w:rPr>
                <w:sz w:val="22"/>
                <w:szCs w:val="22"/>
              </w:rPr>
            </w:pPr>
            <w:r>
              <w:rPr>
                <w:rFonts w:ascii="SimSun" w:hAnsi="SimSun" w:eastAsia="SimSun" w:cs="SimSun"/>
                <w:sz w:val="22"/>
                <w:szCs w:val="22"/>
              </w:rPr>
              <w:t>0.496</w:t>
            </w:r>
          </w:p>
        </w:tc>
        <w:tc>
          <w:tcPr>
            <w:tcW w:w="898" w:type="dxa"/>
            <w:shd w:val="clear" w:color="auto" w:fill="auto"/>
            <w:vAlign w:val="center"/>
            <w:tcPrChange w:id="1069" w:author="alanr" w:date="2021-05-14T12:59:10Z">
              <w:tcPr>
                <w:tcW w:w="898" w:type="dxa"/>
                <w:shd w:val="clear" w:color="auto" w:fill="auto"/>
                <w:vAlign w:val="center"/>
              </w:tcPr>
            </w:tcPrChange>
          </w:tcPr>
          <w:p>
            <w:pPr>
              <w:keepNext w:val="0"/>
              <w:keepLines w:val="0"/>
              <w:widowControl/>
              <w:suppressLineNumbers w:val="0"/>
              <w:jc w:val="center"/>
              <w:rPr>
                <w:sz w:val="22"/>
                <w:szCs w:val="22"/>
              </w:rPr>
            </w:pPr>
            <w:r>
              <w:rPr>
                <w:rFonts w:ascii="SimSun" w:hAnsi="SimSun" w:eastAsia="SimSun" w:cs="SimSun"/>
                <w:sz w:val="22"/>
                <w:szCs w:val="22"/>
              </w:rPr>
              <w:t>0</w:t>
            </w:r>
          </w:p>
        </w:tc>
        <w:tc>
          <w:tcPr>
            <w:tcW w:w="1022" w:type="dxa"/>
            <w:gridSpan w:val="2"/>
            <w:shd w:val="clear" w:color="auto" w:fill="auto"/>
            <w:vAlign w:val="center"/>
            <w:tcPrChange w:id="1070" w:author="alanr" w:date="2021-05-14T12:59:10Z">
              <w:tcPr>
                <w:tcW w:w="1022" w:type="dxa"/>
                <w:gridSpan w:val="2"/>
                <w:shd w:val="clear" w:color="auto" w:fill="auto"/>
                <w:vAlign w:val="center"/>
              </w:tcPr>
            </w:tcPrChange>
          </w:tcPr>
          <w:p>
            <w:pPr>
              <w:keepNext w:val="0"/>
              <w:keepLines w:val="0"/>
              <w:widowControl/>
              <w:suppressLineNumbers w:val="0"/>
              <w:jc w:val="center"/>
              <w:rPr>
                <w:sz w:val="22"/>
                <w:szCs w:val="22"/>
              </w:rPr>
            </w:pPr>
            <w:r>
              <w:rPr>
                <w:rFonts w:ascii="SimSun" w:hAnsi="SimSun" w:eastAsia="SimSun" w:cs="SimSun"/>
                <w:sz w:val="22"/>
                <w:szCs w:val="22"/>
              </w:rPr>
              <w:t>0</w:t>
            </w:r>
          </w:p>
        </w:tc>
        <w:tc>
          <w:tcPr>
            <w:tcW w:w="810" w:type="dxa"/>
            <w:gridSpan w:val="2"/>
            <w:shd w:val="clear" w:color="auto" w:fill="auto"/>
            <w:vAlign w:val="center"/>
            <w:tcPrChange w:id="1071" w:author="alanr" w:date="2021-05-14T12:59:10Z">
              <w:tcPr>
                <w:tcW w:w="810" w:type="dxa"/>
                <w:gridSpan w:val="2"/>
                <w:shd w:val="clear" w:color="auto" w:fill="auto"/>
                <w:vAlign w:val="center"/>
              </w:tcPr>
            </w:tcPrChange>
          </w:tcPr>
          <w:p>
            <w:pPr>
              <w:keepNext w:val="0"/>
              <w:keepLines w:val="0"/>
              <w:widowControl/>
              <w:suppressLineNumbers w:val="0"/>
              <w:jc w:val="center"/>
              <w:rPr>
                <w:sz w:val="22"/>
                <w:szCs w:val="22"/>
              </w:rPr>
            </w:pPr>
            <w:r>
              <w:rPr>
                <w:rFonts w:ascii="SimSun" w:hAnsi="SimSun" w:eastAsia="SimSun" w:cs="SimSun"/>
                <w:sz w:val="22"/>
                <w:szCs w:val="22"/>
              </w:rPr>
              <w:t>0</w:t>
            </w:r>
          </w:p>
        </w:tc>
        <w:tc>
          <w:tcPr>
            <w:tcW w:w="966" w:type="dxa"/>
            <w:gridSpan w:val="3"/>
            <w:shd w:val="clear" w:color="auto" w:fill="auto"/>
            <w:vAlign w:val="center"/>
            <w:tcPrChange w:id="1072" w:author="alanr" w:date="2021-05-14T12:59:10Z">
              <w:tcPr>
                <w:tcW w:w="966" w:type="dxa"/>
                <w:gridSpan w:val="3"/>
                <w:shd w:val="clear" w:color="auto" w:fill="auto"/>
                <w:vAlign w:val="center"/>
              </w:tcPr>
            </w:tcPrChange>
          </w:tcPr>
          <w:p>
            <w:pPr>
              <w:keepNext w:val="0"/>
              <w:keepLines w:val="0"/>
              <w:widowControl/>
              <w:suppressLineNumbers w:val="0"/>
              <w:jc w:val="center"/>
              <w:rPr>
                <w:sz w:val="22"/>
                <w:szCs w:val="22"/>
              </w:rPr>
            </w:pPr>
            <w:r>
              <w:rPr>
                <w:rFonts w:ascii="SimSun" w:hAnsi="SimSun" w:eastAsia="SimSun" w:cs="SimSun"/>
                <w:sz w:val="22"/>
                <w:szCs w:val="22"/>
              </w:rPr>
              <w:t>1</w:t>
            </w:r>
          </w:p>
        </w:tc>
        <w:tc>
          <w:tcPr>
            <w:tcW w:w="1047" w:type="dxa"/>
            <w:gridSpan w:val="3"/>
            <w:shd w:val="clear" w:color="auto" w:fill="auto"/>
            <w:vAlign w:val="center"/>
            <w:tcPrChange w:id="1073" w:author="alanr" w:date="2021-05-14T12:59:10Z">
              <w:tcPr>
                <w:tcW w:w="1047" w:type="dxa"/>
                <w:gridSpan w:val="3"/>
                <w:shd w:val="clear" w:color="auto" w:fill="auto"/>
                <w:vAlign w:val="center"/>
              </w:tcPr>
            </w:tcPrChange>
          </w:tcPr>
          <w:p>
            <w:pPr>
              <w:keepNext w:val="0"/>
              <w:keepLines w:val="0"/>
              <w:widowControl/>
              <w:suppressLineNumbers w:val="0"/>
              <w:jc w:val="center"/>
              <w:rPr>
                <w:sz w:val="22"/>
                <w:szCs w:val="22"/>
              </w:rPr>
            </w:pPr>
            <w:r>
              <w:rPr>
                <w:rFonts w:ascii="SimSun" w:hAnsi="SimSun" w:eastAsia="SimSun" w:cs="SimSun"/>
                <w:sz w:val="22"/>
                <w:szCs w:val="22"/>
              </w:rPr>
              <w: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Change w:id="1074" w:author="alanr" w:date="2021-05-14T12:59:10Z">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blPrExChange>
        </w:tblPrEx>
        <w:trPr>
          <w:tblCellSpacing w:w="15" w:type="dxa"/>
          <w:trPrChange w:id="1074" w:author="alanr" w:date="2021-05-14T12:59:10Z">
            <w:trPr>
              <w:tblCellSpacing w:w="15" w:type="dxa"/>
            </w:trPr>
          </w:trPrChange>
        </w:trPr>
        <w:tc>
          <w:tcPr>
            <w:tcW w:w="2930" w:type="dxa"/>
            <w:gridSpan w:val="2"/>
            <w:shd w:val="clear" w:color="auto" w:fill="auto"/>
            <w:vAlign w:val="center"/>
            <w:tcPrChange w:id="1075" w:author="alanr" w:date="2021-05-14T12:59:10Z">
              <w:tcPr>
                <w:tcW w:w="2822" w:type="dxa"/>
                <w:gridSpan w:val="2"/>
                <w:shd w:val="clear" w:color="auto" w:fill="auto"/>
                <w:vAlign w:val="center"/>
              </w:tcPr>
            </w:tcPrChange>
          </w:tcPr>
          <w:p>
            <w:pPr>
              <w:keepNext w:val="0"/>
              <w:keepLines w:val="0"/>
              <w:widowControl/>
              <w:suppressLineNumbers w:val="0"/>
              <w:jc w:val="left"/>
              <w:rPr>
                <w:sz w:val="22"/>
                <w:szCs w:val="22"/>
              </w:rPr>
            </w:pPr>
            <w:r>
              <w:rPr>
                <w:rFonts w:ascii="SimSun" w:hAnsi="SimSun" w:eastAsia="SimSun" w:cs="SimSun"/>
                <w:sz w:val="22"/>
                <w:szCs w:val="22"/>
              </w:rPr>
              <w:t>away_win</w:t>
            </w:r>
          </w:p>
        </w:tc>
        <w:tc>
          <w:tcPr>
            <w:tcW w:w="678" w:type="dxa"/>
            <w:gridSpan w:val="2"/>
            <w:shd w:val="clear" w:color="auto" w:fill="auto"/>
            <w:vAlign w:val="center"/>
            <w:tcPrChange w:id="1076" w:author="alanr" w:date="2021-05-14T12:59:10Z">
              <w:tcPr>
                <w:tcW w:w="678" w:type="dxa"/>
                <w:gridSpan w:val="2"/>
                <w:shd w:val="clear" w:color="auto" w:fill="auto"/>
                <w:vAlign w:val="center"/>
              </w:tcPr>
            </w:tcPrChange>
          </w:tcPr>
          <w:p>
            <w:pPr>
              <w:keepNext w:val="0"/>
              <w:keepLines w:val="0"/>
              <w:widowControl/>
              <w:suppressLineNumbers w:val="0"/>
              <w:jc w:val="center"/>
              <w:rPr>
                <w:sz w:val="22"/>
                <w:szCs w:val="22"/>
              </w:rPr>
            </w:pPr>
            <w:r>
              <w:rPr>
                <w:rFonts w:ascii="SimSun" w:hAnsi="SimSun" w:eastAsia="SimSun" w:cs="SimSun"/>
                <w:sz w:val="22"/>
                <w:szCs w:val="22"/>
              </w:rPr>
              <w:t>8,137</w:t>
            </w:r>
          </w:p>
        </w:tc>
        <w:tc>
          <w:tcPr>
            <w:tcW w:w="774" w:type="dxa"/>
            <w:gridSpan w:val="2"/>
            <w:shd w:val="clear" w:color="auto" w:fill="auto"/>
            <w:vAlign w:val="center"/>
            <w:tcPrChange w:id="1077" w:author="alanr" w:date="2021-05-14T12:59:10Z">
              <w:tcPr>
                <w:tcW w:w="882" w:type="dxa"/>
                <w:gridSpan w:val="2"/>
                <w:shd w:val="clear" w:color="auto" w:fill="auto"/>
                <w:vAlign w:val="center"/>
              </w:tcPr>
            </w:tcPrChange>
          </w:tcPr>
          <w:p>
            <w:pPr>
              <w:keepNext w:val="0"/>
              <w:keepLines w:val="0"/>
              <w:widowControl/>
              <w:suppressLineNumbers w:val="0"/>
              <w:jc w:val="center"/>
              <w:rPr>
                <w:sz w:val="22"/>
                <w:szCs w:val="22"/>
              </w:rPr>
            </w:pPr>
            <w:r>
              <w:rPr>
                <w:rFonts w:ascii="SimSun" w:hAnsi="SimSun" w:eastAsia="SimSun" w:cs="SimSun"/>
                <w:sz w:val="22"/>
                <w:szCs w:val="22"/>
              </w:rPr>
              <w:t>0.314</w:t>
            </w:r>
          </w:p>
        </w:tc>
        <w:tc>
          <w:tcPr>
            <w:tcW w:w="750" w:type="dxa"/>
            <w:gridSpan w:val="2"/>
            <w:shd w:val="clear" w:color="auto" w:fill="auto"/>
            <w:vAlign w:val="center"/>
            <w:tcPrChange w:id="1078" w:author="alanr" w:date="2021-05-14T12:59:10Z">
              <w:tcPr>
                <w:tcW w:w="750" w:type="dxa"/>
                <w:gridSpan w:val="2"/>
                <w:shd w:val="clear" w:color="auto" w:fill="auto"/>
                <w:vAlign w:val="center"/>
              </w:tcPr>
            </w:tcPrChange>
          </w:tcPr>
          <w:p>
            <w:pPr>
              <w:keepNext w:val="0"/>
              <w:keepLines w:val="0"/>
              <w:widowControl/>
              <w:suppressLineNumbers w:val="0"/>
              <w:jc w:val="center"/>
              <w:rPr>
                <w:sz w:val="22"/>
                <w:szCs w:val="22"/>
              </w:rPr>
            </w:pPr>
            <w:r>
              <w:rPr>
                <w:rFonts w:ascii="SimSun" w:hAnsi="SimSun" w:eastAsia="SimSun" w:cs="SimSun"/>
                <w:sz w:val="22"/>
                <w:szCs w:val="22"/>
              </w:rPr>
              <w:t>0.464</w:t>
            </w:r>
          </w:p>
        </w:tc>
        <w:tc>
          <w:tcPr>
            <w:tcW w:w="898" w:type="dxa"/>
            <w:shd w:val="clear" w:color="auto" w:fill="auto"/>
            <w:vAlign w:val="center"/>
            <w:tcPrChange w:id="1079" w:author="alanr" w:date="2021-05-14T12:59:10Z">
              <w:tcPr>
                <w:tcW w:w="898" w:type="dxa"/>
                <w:shd w:val="clear" w:color="auto" w:fill="auto"/>
                <w:vAlign w:val="center"/>
              </w:tcPr>
            </w:tcPrChange>
          </w:tcPr>
          <w:p>
            <w:pPr>
              <w:keepNext w:val="0"/>
              <w:keepLines w:val="0"/>
              <w:widowControl/>
              <w:suppressLineNumbers w:val="0"/>
              <w:jc w:val="center"/>
              <w:rPr>
                <w:sz w:val="22"/>
                <w:szCs w:val="22"/>
              </w:rPr>
            </w:pPr>
            <w:r>
              <w:rPr>
                <w:rFonts w:ascii="SimSun" w:hAnsi="SimSun" w:eastAsia="SimSun" w:cs="SimSun"/>
                <w:sz w:val="22"/>
                <w:szCs w:val="22"/>
              </w:rPr>
              <w:t>0</w:t>
            </w:r>
          </w:p>
        </w:tc>
        <w:tc>
          <w:tcPr>
            <w:tcW w:w="1022" w:type="dxa"/>
            <w:gridSpan w:val="2"/>
            <w:shd w:val="clear" w:color="auto" w:fill="auto"/>
            <w:vAlign w:val="center"/>
            <w:tcPrChange w:id="1080" w:author="alanr" w:date="2021-05-14T12:59:10Z">
              <w:tcPr>
                <w:tcW w:w="1022" w:type="dxa"/>
                <w:gridSpan w:val="2"/>
                <w:shd w:val="clear" w:color="auto" w:fill="auto"/>
                <w:vAlign w:val="center"/>
              </w:tcPr>
            </w:tcPrChange>
          </w:tcPr>
          <w:p>
            <w:pPr>
              <w:keepNext w:val="0"/>
              <w:keepLines w:val="0"/>
              <w:widowControl/>
              <w:suppressLineNumbers w:val="0"/>
              <w:jc w:val="center"/>
              <w:rPr>
                <w:sz w:val="22"/>
                <w:szCs w:val="22"/>
              </w:rPr>
            </w:pPr>
            <w:r>
              <w:rPr>
                <w:rFonts w:ascii="SimSun" w:hAnsi="SimSun" w:eastAsia="SimSun" w:cs="SimSun"/>
                <w:sz w:val="22"/>
                <w:szCs w:val="22"/>
              </w:rPr>
              <w:t>0</w:t>
            </w:r>
          </w:p>
        </w:tc>
        <w:tc>
          <w:tcPr>
            <w:tcW w:w="810" w:type="dxa"/>
            <w:gridSpan w:val="2"/>
            <w:shd w:val="clear" w:color="auto" w:fill="auto"/>
            <w:vAlign w:val="center"/>
            <w:tcPrChange w:id="1081" w:author="alanr" w:date="2021-05-14T12:59:10Z">
              <w:tcPr>
                <w:tcW w:w="810" w:type="dxa"/>
                <w:gridSpan w:val="2"/>
                <w:shd w:val="clear" w:color="auto" w:fill="auto"/>
                <w:vAlign w:val="center"/>
              </w:tcPr>
            </w:tcPrChange>
          </w:tcPr>
          <w:p>
            <w:pPr>
              <w:keepNext w:val="0"/>
              <w:keepLines w:val="0"/>
              <w:widowControl/>
              <w:suppressLineNumbers w:val="0"/>
              <w:jc w:val="center"/>
              <w:rPr>
                <w:sz w:val="22"/>
                <w:szCs w:val="22"/>
              </w:rPr>
            </w:pPr>
            <w:r>
              <w:rPr>
                <w:rFonts w:ascii="SimSun" w:hAnsi="SimSun" w:eastAsia="SimSun" w:cs="SimSun"/>
                <w:sz w:val="22"/>
                <w:szCs w:val="22"/>
              </w:rPr>
              <w:t>0</w:t>
            </w:r>
          </w:p>
        </w:tc>
        <w:tc>
          <w:tcPr>
            <w:tcW w:w="966" w:type="dxa"/>
            <w:gridSpan w:val="3"/>
            <w:shd w:val="clear" w:color="auto" w:fill="auto"/>
            <w:vAlign w:val="center"/>
            <w:tcPrChange w:id="1082" w:author="alanr" w:date="2021-05-14T12:59:10Z">
              <w:tcPr>
                <w:tcW w:w="966" w:type="dxa"/>
                <w:gridSpan w:val="3"/>
                <w:shd w:val="clear" w:color="auto" w:fill="auto"/>
                <w:vAlign w:val="center"/>
              </w:tcPr>
            </w:tcPrChange>
          </w:tcPr>
          <w:p>
            <w:pPr>
              <w:keepNext w:val="0"/>
              <w:keepLines w:val="0"/>
              <w:widowControl/>
              <w:suppressLineNumbers w:val="0"/>
              <w:jc w:val="center"/>
              <w:rPr>
                <w:sz w:val="22"/>
                <w:szCs w:val="22"/>
              </w:rPr>
            </w:pPr>
            <w:r>
              <w:rPr>
                <w:rFonts w:ascii="SimSun" w:hAnsi="SimSun" w:eastAsia="SimSun" w:cs="SimSun"/>
                <w:sz w:val="22"/>
                <w:szCs w:val="22"/>
              </w:rPr>
              <w:t>1</w:t>
            </w:r>
          </w:p>
        </w:tc>
        <w:tc>
          <w:tcPr>
            <w:tcW w:w="1047" w:type="dxa"/>
            <w:gridSpan w:val="3"/>
            <w:shd w:val="clear" w:color="auto" w:fill="auto"/>
            <w:vAlign w:val="center"/>
            <w:tcPrChange w:id="1083" w:author="alanr" w:date="2021-05-14T12:59:10Z">
              <w:tcPr>
                <w:tcW w:w="1047" w:type="dxa"/>
                <w:gridSpan w:val="3"/>
                <w:shd w:val="clear" w:color="auto" w:fill="auto"/>
                <w:vAlign w:val="center"/>
              </w:tcPr>
            </w:tcPrChange>
          </w:tcPr>
          <w:p>
            <w:pPr>
              <w:keepNext w:val="0"/>
              <w:keepLines w:val="0"/>
              <w:widowControl/>
              <w:suppressLineNumbers w:val="0"/>
              <w:jc w:val="center"/>
              <w:rPr>
                <w:sz w:val="22"/>
                <w:szCs w:val="22"/>
              </w:rPr>
            </w:pPr>
            <w:r>
              <w:rPr>
                <w:rFonts w:ascii="SimSun" w:hAnsi="SimSun" w:eastAsia="SimSun" w:cs="SimSun"/>
                <w:sz w:val="22"/>
                <w:szCs w:val="22"/>
              </w:rPr>
              <w: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Change w:id="1084" w:author="alanr" w:date="2021-05-14T12:59:10Z">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blPrExChange>
        </w:tblPrEx>
        <w:trPr>
          <w:tblCellSpacing w:w="15" w:type="dxa"/>
          <w:trPrChange w:id="1084" w:author="alanr" w:date="2021-05-14T12:59:10Z">
            <w:trPr>
              <w:tblCellSpacing w:w="15" w:type="dxa"/>
            </w:trPr>
          </w:trPrChange>
        </w:trPr>
        <w:tc>
          <w:tcPr>
            <w:tcW w:w="2930" w:type="dxa"/>
            <w:gridSpan w:val="2"/>
            <w:shd w:val="clear" w:color="auto" w:fill="auto"/>
            <w:vAlign w:val="center"/>
            <w:tcPrChange w:id="1085" w:author="alanr" w:date="2021-05-14T12:59:10Z">
              <w:tcPr>
                <w:tcW w:w="2822" w:type="dxa"/>
                <w:gridSpan w:val="2"/>
                <w:shd w:val="clear" w:color="auto" w:fill="auto"/>
                <w:vAlign w:val="center"/>
              </w:tcPr>
            </w:tcPrChange>
          </w:tcPr>
          <w:p>
            <w:pPr>
              <w:keepNext w:val="0"/>
              <w:keepLines w:val="0"/>
              <w:widowControl/>
              <w:suppressLineNumbers w:val="0"/>
              <w:jc w:val="left"/>
              <w:rPr>
                <w:sz w:val="22"/>
                <w:szCs w:val="22"/>
              </w:rPr>
            </w:pPr>
            <w:r>
              <w:rPr>
                <w:rFonts w:ascii="SimSun" w:hAnsi="SimSun" w:eastAsia="SimSun" w:cs="SimSun"/>
                <w:sz w:val="22"/>
                <w:szCs w:val="22"/>
              </w:rPr>
              <w:t>draw</w:t>
            </w:r>
          </w:p>
        </w:tc>
        <w:tc>
          <w:tcPr>
            <w:tcW w:w="678" w:type="dxa"/>
            <w:gridSpan w:val="2"/>
            <w:shd w:val="clear" w:color="auto" w:fill="auto"/>
            <w:vAlign w:val="center"/>
            <w:tcPrChange w:id="1086" w:author="alanr" w:date="2021-05-14T12:59:10Z">
              <w:tcPr>
                <w:tcW w:w="678" w:type="dxa"/>
                <w:gridSpan w:val="2"/>
                <w:shd w:val="clear" w:color="auto" w:fill="auto"/>
                <w:vAlign w:val="center"/>
              </w:tcPr>
            </w:tcPrChange>
          </w:tcPr>
          <w:p>
            <w:pPr>
              <w:keepNext w:val="0"/>
              <w:keepLines w:val="0"/>
              <w:widowControl/>
              <w:suppressLineNumbers w:val="0"/>
              <w:jc w:val="center"/>
              <w:rPr>
                <w:sz w:val="22"/>
                <w:szCs w:val="22"/>
              </w:rPr>
            </w:pPr>
            <w:r>
              <w:rPr>
                <w:rFonts w:ascii="SimSun" w:hAnsi="SimSun" w:eastAsia="SimSun" w:cs="SimSun"/>
                <w:sz w:val="22"/>
                <w:szCs w:val="22"/>
              </w:rPr>
              <w:t>8,137</w:t>
            </w:r>
          </w:p>
        </w:tc>
        <w:tc>
          <w:tcPr>
            <w:tcW w:w="774" w:type="dxa"/>
            <w:gridSpan w:val="2"/>
            <w:shd w:val="clear" w:color="auto" w:fill="auto"/>
            <w:vAlign w:val="center"/>
            <w:tcPrChange w:id="1087" w:author="alanr" w:date="2021-05-14T12:59:10Z">
              <w:tcPr>
                <w:tcW w:w="882" w:type="dxa"/>
                <w:gridSpan w:val="2"/>
                <w:shd w:val="clear" w:color="auto" w:fill="auto"/>
                <w:vAlign w:val="center"/>
              </w:tcPr>
            </w:tcPrChange>
          </w:tcPr>
          <w:p>
            <w:pPr>
              <w:keepNext w:val="0"/>
              <w:keepLines w:val="0"/>
              <w:widowControl/>
              <w:suppressLineNumbers w:val="0"/>
              <w:jc w:val="center"/>
              <w:rPr>
                <w:sz w:val="22"/>
                <w:szCs w:val="22"/>
              </w:rPr>
            </w:pPr>
            <w:r>
              <w:rPr>
                <w:rFonts w:ascii="SimSun" w:hAnsi="SimSun" w:eastAsia="SimSun" w:cs="SimSun"/>
                <w:sz w:val="22"/>
                <w:szCs w:val="22"/>
              </w:rPr>
              <w:t>0.251</w:t>
            </w:r>
          </w:p>
        </w:tc>
        <w:tc>
          <w:tcPr>
            <w:tcW w:w="750" w:type="dxa"/>
            <w:gridSpan w:val="2"/>
            <w:shd w:val="clear" w:color="auto" w:fill="auto"/>
            <w:vAlign w:val="center"/>
            <w:tcPrChange w:id="1088" w:author="alanr" w:date="2021-05-14T12:59:10Z">
              <w:tcPr>
                <w:tcW w:w="750" w:type="dxa"/>
                <w:gridSpan w:val="2"/>
                <w:shd w:val="clear" w:color="auto" w:fill="auto"/>
                <w:vAlign w:val="center"/>
              </w:tcPr>
            </w:tcPrChange>
          </w:tcPr>
          <w:p>
            <w:pPr>
              <w:keepNext w:val="0"/>
              <w:keepLines w:val="0"/>
              <w:widowControl/>
              <w:suppressLineNumbers w:val="0"/>
              <w:jc w:val="center"/>
              <w:rPr>
                <w:sz w:val="22"/>
                <w:szCs w:val="22"/>
              </w:rPr>
            </w:pPr>
            <w:r>
              <w:rPr>
                <w:rFonts w:ascii="SimSun" w:hAnsi="SimSun" w:eastAsia="SimSun" w:cs="SimSun"/>
                <w:sz w:val="22"/>
                <w:szCs w:val="22"/>
              </w:rPr>
              <w:t>0.433</w:t>
            </w:r>
          </w:p>
        </w:tc>
        <w:tc>
          <w:tcPr>
            <w:tcW w:w="898" w:type="dxa"/>
            <w:shd w:val="clear" w:color="auto" w:fill="auto"/>
            <w:vAlign w:val="center"/>
            <w:tcPrChange w:id="1089" w:author="alanr" w:date="2021-05-14T12:59:10Z">
              <w:tcPr>
                <w:tcW w:w="898" w:type="dxa"/>
                <w:shd w:val="clear" w:color="auto" w:fill="auto"/>
                <w:vAlign w:val="center"/>
              </w:tcPr>
            </w:tcPrChange>
          </w:tcPr>
          <w:p>
            <w:pPr>
              <w:keepNext w:val="0"/>
              <w:keepLines w:val="0"/>
              <w:widowControl/>
              <w:suppressLineNumbers w:val="0"/>
              <w:jc w:val="center"/>
              <w:rPr>
                <w:sz w:val="22"/>
                <w:szCs w:val="22"/>
              </w:rPr>
            </w:pPr>
            <w:r>
              <w:rPr>
                <w:rFonts w:ascii="SimSun" w:hAnsi="SimSun" w:eastAsia="SimSun" w:cs="SimSun"/>
                <w:sz w:val="22"/>
                <w:szCs w:val="22"/>
              </w:rPr>
              <w:t>0</w:t>
            </w:r>
          </w:p>
        </w:tc>
        <w:tc>
          <w:tcPr>
            <w:tcW w:w="1022" w:type="dxa"/>
            <w:gridSpan w:val="2"/>
            <w:shd w:val="clear" w:color="auto" w:fill="auto"/>
            <w:vAlign w:val="center"/>
            <w:tcPrChange w:id="1090" w:author="alanr" w:date="2021-05-14T12:59:10Z">
              <w:tcPr>
                <w:tcW w:w="1022" w:type="dxa"/>
                <w:gridSpan w:val="2"/>
                <w:shd w:val="clear" w:color="auto" w:fill="auto"/>
                <w:vAlign w:val="center"/>
              </w:tcPr>
            </w:tcPrChange>
          </w:tcPr>
          <w:p>
            <w:pPr>
              <w:keepNext w:val="0"/>
              <w:keepLines w:val="0"/>
              <w:widowControl/>
              <w:suppressLineNumbers w:val="0"/>
              <w:jc w:val="center"/>
              <w:rPr>
                <w:sz w:val="22"/>
                <w:szCs w:val="22"/>
              </w:rPr>
            </w:pPr>
            <w:r>
              <w:rPr>
                <w:rFonts w:ascii="SimSun" w:hAnsi="SimSun" w:eastAsia="SimSun" w:cs="SimSun"/>
                <w:sz w:val="22"/>
                <w:szCs w:val="22"/>
              </w:rPr>
              <w:t>0</w:t>
            </w:r>
          </w:p>
        </w:tc>
        <w:tc>
          <w:tcPr>
            <w:tcW w:w="810" w:type="dxa"/>
            <w:gridSpan w:val="2"/>
            <w:shd w:val="clear" w:color="auto" w:fill="auto"/>
            <w:vAlign w:val="center"/>
            <w:tcPrChange w:id="1091" w:author="alanr" w:date="2021-05-14T12:59:10Z">
              <w:tcPr>
                <w:tcW w:w="810" w:type="dxa"/>
                <w:gridSpan w:val="2"/>
                <w:shd w:val="clear" w:color="auto" w:fill="auto"/>
                <w:vAlign w:val="center"/>
              </w:tcPr>
            </w:tcPrChange>
          </w:tcPr>
          <w:p>
            <w:pPr>
              <w:keepNext w:val="0"/>
              <w:keepLines w:val="0"/>
              <w:widowControl/>
              <w:suppressLineNumbers w:val="0"/>
              <w:jc w:val="center"/>
              <w:rPr>
                <w:sz w:val="22"/>
                <w:szCs w:val="22"/>
              </w:rPr>
            </w:pPr>
            <w:r>
              <w:rPr>
                <w:rFonts w:ascii="SimSun" w:hAnsi="SimSun" w:eastAsia="SimSun" w:cs="SimSun"/>
                <w:sz w:val="22"/>
                <w:szCs w:val="22"/>
              </w:rPr>
              <w:t>0</w:t>
            </w:r>
          </w:p>
        </w:tc>
        <w:tc>
          <w:tcPr>
            <w:tcW w:w="966" w:type="dxa"/>
            <w:gridSpan w:val="3"/>
            <w:shd w:val="clear" w:color="auto" w:fill="auto"/>
            <w:vAlign w:val="center"/>
            <w:tcPrChange w:id="1092" w:author="alanr" w:date="2021-05-14T12:59:10Z">
              <w:tcPr>
                <w:tcW w:w="966" w:type="dxa"/>
                <w:gridSpan w:val="3"/>
                <w:shd w:val="clear" w:color="auto" w:fill="auto"/>
                <w:vAlign w:val="center"/>
              </w:tcPr>
            </w:tcPrChange>
          </w:tcPr>
          <w:p>
            <w:pPr>
              <w:keepNext w:val="0"/>
              <w:keepLines w:val="0"/>
              <w:widowControl/>
              <w:suppressLineNumbers w:val="0"/>
              <w:jc w:val="center"/>
              <w:rPr>
                <w:sz w:val="22"/>
                <w:szCs w:val="22"/>
              </w:rPr>
            </w:pPr>
            <w:r>
              <w:rPr>
                <w:rFonts w:ascii="SimSun" w:hAnsi="SimSun" w:eastAsia="SimSun" w:cs="SimSun"/>
                <w:sz w:val="22"/>
                <w:szCs w:val="22"/>
              </w:rPr>
              <w:t>1</w:t>
            </w:r>
          </w:p>
        </w:tc>
        <w:tc>
          <w:tcPr>
            <w:tcW w:w="1047" w:type="dxa"/>
            <w:gridSpan w:val="3"/>
            <w:shd w:val="clear" w:color="auto" w:fill="auto"/>
            <w:vAlign w:val="center"/>
            <w:tcPrChange w:id="1093" w:author="alanr" w:date="2021-05-14T12:59:10Z">
              <w:tcPr>
                <w:tcW w:w="1047" w:type="dxa"/>
                <w:gridSpan w:val="3"/>
                <w:shd w:val="clear" w:color="auto" w:fill="auto"/>
                <w:vAlign w:val="center"/>
              </w:tcPr>
            </w:tcPrChange>
          </w:tcPr>
          <w:p>
            <w:pPr>
              <w:keepNext w:val="0"/>
              <w:keepLines w:val="0"/>
              <w:widowControl/>
              <w:suppressLineNumbers w:val="0"/>
              <w:jc w:val="center"/>
              <w:rPr>
                <w:sz w:val="22"/>
                <w:szCs w:val="22"/>
              </w:rPr>
            </w:pPr>
            <w:r>
              <w:rPr>
                <w:rFonts w:ascii="SimSun" w:hAnsi="SimSun" w:eastAsia="SimSun" w:cs="SimSun"/>
                <w:sz w:val="22"/>
                <w:szCs w:val="22"/>
              </w:rPr>
              <w: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Change w:id="1094" w:author="alanr" w:date="2021-05-14T12:59:10Z">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blPrExChange>
        </w:tblPrEx>
        <w:trPr>
          <w:tblCellSpacing w:w="15" w:type="dxa"/>
          <w:trPrChange w:id="1094" w:author="alanr" w:date="2021-05-14T12:59:10Z">
            <w:trPr>
              <w:tblCellSpacing w:w="15" w:type="dxa"/>
            </w:trPr>
          </w:trPrChange>
        </w:trPr>
        <w:tc>
          <w:tcPr>
            <w:tcW w:w="2930" w:type="dxa"/>
            <w:gridSpan w:val="2"/>
            <w:shd w:val="clear" w:color="auto" w:fill="auto"/>
            <w:vAlign w:val="center"/>
            <w:tcPrChange w:id="1095" w:author="alanr" w:date="2021-05-14T12:59:10Z">
              <w:tcPr>
                <w:tcW w:w="2822" w:type="dxa"/>
                <w:gridSpan w:val="2"/>
                <w:shd w:val="clear" w:color="auto" w:fill="auto"/>
                <w:vAlign w:val="center"/>
              </w:tcPr>
            </w:tcPrChange>
          </w:tcPr>
          <w:p>
            <w:pPr>
              <w:keepNext w:val="0"/>
              <w:keepLines w:val="0"/>
              <w:widowControl/>
              <w:suppressLineNumbers w:val="0"/>
              <w:jc w:val="left"/>
              <w:rPr>
                <w:sz w:val="22"/>
                <w:szCs w:val="22"/>
              </w:rPr>
            </w:pPr>
            <w:r>
              <w:rPr>
                <w:rFonts w:ascii="SimSun" w:hAnsi="SimSun" w:eastAsia="SimSun" w:cs="SimSun"/>
                <w:sz w:val="22"/>
                <w:szCs w:val="22"/>
              </w:rPr>
              <w:t>home_points</w:t>
            </w:r>
          </w:p>
        </w:tc>
        <w:tc>
          <w:tcPr>
            <w:tcW w:w="678" w:type="dxa"/>
            <w:gridSpan w:val="2"/>
            <w:shd w:val="clear" w:color="auto" w:fill="auto"/>
            <w:vAlign w:val="center"/>
            <w:tcPrChange w:id="1096" w:author="alanr" w:date="2021-05-14T12:59:10Z">
              <w:tcPr>
                <w:tcW w:w="678" w:type="dxa"/>
                <w:gridSpan w:val="2"/>
                <w:shd w:val="clear" w:color="auto" w:fill="auto"/>
                <w:vAlign w:val="center"/>
              </w:tcPr>
            </w:tcPrChange>
          </w:tcPr>
          <w:p>
            <w:pPr>
              <w:keepNext w:val="0"/>
              <w:keepLines w:val="0"/>
              <w:widowControl/>
              <w:suppressLineNumbers w:val="0"/>
              <w:jc w:val="center"/>
              <w:rPr>
                <w:sz w:val="22"/>
                <w:szCs w:val="22"/>
              </w:rPr>
            </w:pPr>
            <w:r>
              <w:rPr>
                <w:rFonts w:ascii="SimSun" w:hAnsi="SimSun" w:eastAsia="SimSun" w:cs="SimSun"/>
                <w:sz w:val="22"/>
                <w:szCs w:val="22"/>
              </w:rPr>
              <w:t>8,137</w:t>
            </w:r>
          </w:p>
        </w:tc>
        <w:tc>
          <w:tcPr>
            <w:tcW w:w="774" w:type="dxa"/>
            <w:gridSpan w:val="2"/>
            <w:shd w:val="clear" w:color="auto" w:fill="auto"/>
            <w:vAlign w:val="center"/>
            <w:tcPrChange w:id="1097" w:author="alanr" w:date="2021-05-14T12:59:10Z">
              <w:tcPr>
                <w:tcW w:w="882" w:type="dxa"/>
                <w:gridSpan w:val="2"/>
                <w:shd w:val="clear" w:color="auto" w:fill="auto"/>
                <w:vAlign w:val="center"/>
              </w:tcPr>
            </w:tcPrChange>
          </w:tcPr>
          <w:p>
            <w:pPr>
              <w:keepNext w:val="0"/>
              <w:keepLines w:val="0"/>
              <w:widowControl/>
              <w:suppressLineNumbers w:val="0"/>
              <w:jc w:val="center"/>
              <w:rPr>
                <w:sz w:val="22"/>
                <w:szCs w:val="22"/>
              </w:rPr>
            </w:pPr>
            <w:r>
              <w:rPr>
                <w:rFonts w:ascii="SimSun" w:hAnsi="SimSun" w:eastAsia="SimSun" w:cs="SimSun"/>
                <w:sz w:val="22"/>
                <w:szCs w:val="22"/>
              </w:rPr>
              <w:t>1.557</w:t>
            </w:r>
          </w:p>
        </w:tc>
        <w:tc>
          <w:tcPr>
            <w:tcW w:w="750" w:type="dxa"/>
            <w:gridSpan w:val="2"/>
            <w:shd w:val="clear" w:color="auto" w:fill="auto"/>
            <w:vAlign w:val="center"/>
            <w:tcPrChange w:id="1098" w:author="alanr" w:date="2021-05-14T12:59:10Z">
              <w:tcPr>
                <w:tcW w:w="750" w:type="dxa"/>
                <w:gridSpan w:val="2"/>
                <w:shd w:val="clear" w:color="auto" w:fill="auto"/>
                <w:vAlign w:val="center"/>
              </w:tcPr>
            </w:tcPrChange>
          </w:tcPr>
          <w:p>
            <w:pPr>
              <w:keepNext w:val="0"/>
              <w:keepLines w:val="0"/>
              <w:widowControl/>
              <w:suppressLineNumbers w:val="0"/>
              <w:jc w:val="center"/>
              <w:rPr>
                <w:sz w:val="22"/>
                <w:szCs w:val="22"/>
              </w:rPr>
            </w:pPr>
            <w:r>
              <w:rPr>
                <w:rFonts w:ascii="SimSun" w:hAnsi="SimSun" w:eastAsia="SimSun" w:cs="SimSun"/>
                <w:sz w:val="22"/>
                <w:szCs w:val="22"/>
              </w:rPr>
              <w:t>1.321</w:t>
            </w:r>
          </w:p>
        </w:tc>
        <w:tc>
          <w:tcPr>
            <w:tcW w:w="898" w:type="dxa"/>
            <w:shd w:val="clear" w:color="auto" w:fill="auto"/>
            <w:vAlign w:val="center"/>
            <w:tcPrChange w:id="1099" w:author="alanr" w:date="2021-05-14T12:59:10Z">
              <w:tcPr>
                <w:tcW w:w="898" w:type="dxa"/>
                <w:shd w:val="clear" w:color="auto" w:fill="auto"/>
                <w:vAlign w:val="center"/>
              </w:tcPr>
            </w:tcPrChange>
          </w:tcPr>
          <w:p>
            <w:pPr>
              <w:keepNext w:val="0"/>
              <w:keepLines w:val="0"/>
              <w:widowControl/>
              <w:suppressLineNumbers w:val="0"/>
              <w:jc w:val="center"/>
              <w:rPr>
                <w:sz w:val="22"/>
                <w:szCs w:val="22"/>
              </w:rPr>
            </w:pPr>
            <w:r>
              <w:rPr>
                <w:rFonts w:ascii="SimSun" w:hAnsi="SimSun" w:eastAsia="SimSun" w:cs="SimSun"/>
                <w:sz w:val="22"/>
                <w:szCs w:val="22"/>
              </w:rPr>
              <w:t>0</w:t>
            </w:r>
          </w:p>
        </w:tc>
        <w:tc>
          <w:tcPr>
            <w:tcW w:w="1022" w:type="dxa"/>
            <w:gridSpan w:val="2"/>
            <w:shd w:val="clear" w:color="auto" w:fill="auto"/>
            <w:vAlign w:val="center"/>
            <w:tcPrChange w:id="1100" w:author="alanr" w:date="2021-05-14T12:59:10Z">
              <w:tcPr>
                <w:tcW w:w="1022" w:type="dxa"/>
                <w:gridSpan w:val="2"/>
                <w:shd w:val="clear" w:color="auto" w:fill="auto"/>
                <w:vAlign w:val="center"/>
              </w:tcPr>
            </w:tcPrChange>
          </w:tcPr>
          <w:p>
            <w:pPr>
              <w:keepNext w:val="0"/>
              <w:keepLines w:val="0"/>
              <w:widowControl/>
              <w:suppressLineNumbers w:val="0"/>
              <w:jc w:val="center"/>
              <w:rPr>
                <w:sz w:val="22"/>
                <w:szCs w:val="22"/>
              </w:rPr>
            </w:pPr>
            <w:r>
              <w:rPr>
                <w:rFonts w:ascii="SimSun" w:hAnsi="SimSun" w:eastAsia="SimSun" w:cs="SimSun"/>
                <w:sz w:val="22"/>
                <w:szCs w:val="22"/>
              </w:rPr>
              <w:t>0</w:t>
            </w:r>
          </w:p>
        </w:tc>
        <w:tc>
          <w:tcPr>
            <w:tcW w:w="810" w:type="dxa"/>
            <w:gridSpan w:val="2"/>
            <w:shd w:val="clear" w:color="auto" w:fill="auto"/>
            <w:vAlign w:val="center"/>
            <w:tcPrChange w:id="1101" w:author="alanr" w:date="2021-05-14T12:59:10Z">
              <w:tcPr>
                <w:tcW w:w="810" w:type="dxa"/>
                <w:gridSpan w:val="2"/>
                <w:shd w:val="clear" w:color="auto" w:fill="auto"/>
                <w:vAlign w:val="center"/>
              </w:tcPr>
            </w:tcPrChange>
          </w:tcPr>
          <w:p>
            <w:pPr>
              <w:keepNext w:val="0"/>
              <w:keepLines w:val="0"/>
              <w:widowControl/>
              <w:suppressLineNumbers w:val="0"/>
              <w:jc w:val="center"/>
              <w:rPr>
                <w:sz w:val="22"/>
                <w:szCs w:val="22"/>
              </w:rPr>
            </w:pPr>
            <w:r>
              <w:rPr>
                <w:rFonts w:ascii="SimSun" w:hAnsi="SimSun" w:eastAsia="SimSun" w:cs="SimSun"/>
                <w:sz w:val="22"/>
                <w:szCs w:val="22"/>
              </w:rPr>
              <w:t>1</w:t>
            </w:r>
          </w:p>
        </w:tc>
        <w:tc>
          <w:tcPr>
            <w:tcW w:w="966" w:type="dxa"/>
            <w:gridSpan w:val="3"/>
            <w:shd w:val="clear" w:color="auto" w:fill="auto"/>
            <w:vAlign w:val="center"/>
            <w:tcPrChange w:id="1102" w:author="alanr" w:date="2021-05-14T12:59:10Z">
              <w:tcPr>
                <w:tcW w:w="966" w:type="dxa"/>
                <w:gridSpan w:val="3"/>
                <w:shd w:val="clear" w:color="auto" w:fill="auto"/>
                <w:vAlign w:val="center"/>
              </w:tcPr>
            </w:tcPrChange>
          </w:tcPr>
          <w:p>
            <w:pPr>
              <w:keepNext w:val="0"/>
              <w:keepLines w:val="0"/>
              <w:widowControl/>
              <w:suppressLineNumbers w:val="0"/>
              <w:jc w:val="center"/>
              <w:rPr>
                <w:sz w:val="22"/>
                <w:szCs w:val="22"/>
              </w:rPr>
            </w:pPr>
            <w:r>
              <w:rPr>
                <w:rFonts w:ascii="SimSun" w:hAnsi="SimSun" w:eastAsia="SimSun" w:cs="SimSun"/>
                <w:sz w:val="22"/>
                <w:szCs w:val="22"/>
              </w:rPr>
              <w:t>3</w:t>
            </w:r>
          </w:p>
        </w:tc>
        <w:tc>
          <w:tcPr>
            <w:tcW w:w="1047" w:type="dxa"/>
            <w:gridSpan w:val="3"/>
            <w:shd w:val="clear" w:color="auto" w:fill="auto"/>
            <w:vAlign w:val="center"/>
            <w:tcPrChange w:id="1103" w:author="alanr" w:date="2021-05-14T12:59:10Z">
              <w:tcPr>
                <w:tcW w:w="1047" w:type="dxa"/>
                <w:gridSpan w:val="3"/>
                <w:shd w:val="clear" w:color="auto" w:fill="auto"/>
                <w:vAlign w:val="center"/>
              </w:tcPr>
            </w:tcPrChange>
          </w:tcPr>
          <w:p>
            <w:pPr>
              <w:keepNext w:val="0"/>
              <w:keepLines w:val="0"/>
              <w:widowControl/>
              <w:suppressLineNumbers w:val="0"/>
              <w:jc w:val="center"/>
              <w:rPr>
                <w:sz w:val="22"/>
                <w:szCs w:val="22"/>
              </w:rPr>
            </w:pPr>
            <w:r>
              <w:rPr>
                <w:rFonts w:ascii="SimSun" w:hAnsi="SimSun" w:eastAsia="SimSun" w:cs="SimSun"/>
                <w:sz w:val="22"/>
                <w:szCs w:val="22"/>
              </w:rPr>
              <w:t>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Change w:id="1104" w:author="alanr" w:date="2021-05-14T12:59:10Z">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blPrExChange>
        </w:tblPrEx>
        <w:trPr>
          <w:tblCellSpacing w:w="15" w:type="dxa"/>
          <w:trPrChange w:id="1104" w:author="alanr" w:date="2021-05-14T12:59:10Z">
            <w:trPr>
              <w:tblCellSpacing w:w="15" w:type="dxa"/>
            </w:trPr>
          </w:trPrChange>
        </w:trPr>
        <w:tc>
          <w:tcPr>
            <w:tcW w:w="2930" w:type="dxa"/>
            <w:gridSpan w:val="2"/>
            <w:shd w:val="clear" w:color="auto" w:fill="auto"/>
            <w:vAlign w:val="center"/>
            <w:tcPrChange w:id="1105" w:author="alanr" w:date="2021-05-14T12:59:10Z">
              <w:tcPr>
                <w:tcW w:w="2822" w:type="dxa"/>
                <w:gridSpan w:val="2"/>
                <w:shd w:val="clear" w:color="auto" w:fill="auto"/>
                <w:vAlign w:val="center"/>
              </w:tcPr>
            </w:tcPrChange>
          </w:tcPr>
          <w:p>
            <w:pPr>
              <w:keepNext w:val="0"/>
              <w:keepLines w:val="0"/>
              <w:widowControl/>
              <w:suppressLineNumbers w:val="0"/>
              <w:jc w:val="left"/>
              <w:rPr>
                <w:sz w:val="22"/>
                <w:szCs w:val="22"/>
              </w:rPr>
            </w:pPr>
            <w:r>
              <w:rPr>
                <w:rFonts w:ascii="SimSun" w:hAnsi="SimSun" w:eastAsia="SimSun" w:cs="SimSun"/>
                <w:sz w:val="22"/>
                <w:szCs w:val="22"/>
              </w:rPr>
              <w:t>away_points</w:t>
            </w:r>
          </w:p>
        </w:tc>
        <w:tc>
          <w:tcPr>
            <w:tcW w:w="678" w:type="dxa"/>
            <w:gridSpan w:val="2"/>
            <w:shd w:val="clear" w:color="auto" w:fill="auto"/>
            <w:vAlign w:val="center"/>
            <w:tcPrChange w:id="1106" w:author="alanr" w:date="2021-05-14T12:59:10Z">
              <w:tcPr>
                <w:tcW w:w="678" w:type="dxa"/>
                <w:gridSpan w:val="2"/>
                <w:shd w:val="clear" w:color="auto" w:fill="auto"/>
                <w:vAlign w:val="center"/>
              </w:tcPr>
            </w:tcPrChange>
          </w:tcPr>
          <w:p>
            <w:pPr>
              <w:keepNext w:val="0"/>
              <w:keepLines w:val="0"/>
              <w:widowControl/>
              <w:suppressLineNumbers w:val="0"/>
              <w:jc w:val="center"/>
              <w:rPr>
                <w:sz w:val="22"/>
                <w:szCs w:val="22"/>
              </w:rPr>
            </w:pPr>
            <w:r>
              <w:rPr>
                <w:rFonts w:ascii="SimSun" w:hAnsi="SimSun" w:eastAsia="SimSun" w:cs="SimSun"/>
                <w:sz w:val="22"/>
                <w:szCs w:val="22"/>
              </w:rPr>
              <w:t>8,137</w:t>
            </w:r>
          </w:p>
        </w:tc>
        <w:tc>
          <w:tcPr>
            <w:tcW w:w="774" w:type="dxa"/>
            <w:gridSpan w:val="2"/>
            <w:shd w:val="clear" w:color="auto" w:fill="auto"/>
            <w:vAlign w:val="center"/>
            <w:tcPrChange w:id="1107" w:author="alanr" w:date="2021-05-14T12:59:10Z">
              <w:tcPr>
                <w:tcW w:w="882" w:type="dxa"/>
                <w:gridSpan w:val="2"/>
                <w:shd w:val="clear" w:color="auto" w:fill="auto"/>
                <w:vAlign w:val="center"/>
              </w:tcPr>
            </w:tcPrChange>
          </w:tcPr>
          <w:p>
            <w:pPr>
              <w:keepNext w:val="0"/>
              <w:keepLines w:val="0"/>
              <w:widowControl/>
              <w:suppressLineNumbers w:val="0"/>
              <w:jc w:val="center"/>
              <w:rPr>
                <w:sz w:val="22"/>
                <w:szCs w:val="22"/>
              </w:rPr>
            </w:pPr>
            <w:r>
              <w:rPr>
                <w:rFonts w:ascii="SimSun" w:hAnsi="SimSun" w:eastAsia="SimSun" w:cs="SimSun"/>
                <w:sz w:val="22"/>
                <w:szCs w:val="22"/>
              </w:rPr>
              <w:t>1.192</w:t>
            </w:r>
          </w:p>
        </w:tc>
        <w:tc>
          <w:tcPr>
            <w:tcW w:w="750" w:type="dxa"/>
            <w:gridSpan w:val="2"/>
            <w:shd w:val="clear" w:color="auto" w:fill="auto"/>
            <w:vAlign w:val="center"/>
            <w:tcPrChange w:id="1108" w:author="alanr" w:date="2021-05-14T12:59:10Z">
              <w:tcPr>
                <w:tcW w:w="750" w:type="dxa"/>
                <w:gridSpan w:val="2"/>
                <w:shd w:val="clear" w:color="auto" w:fill="auto"/>
                <w:vAlign w:val="center"/>
              </w:tcPr>
            </w:tcPrChange>
          </w:tcPr>
          <w:p>
            <w:pPr>
              <w:keepNext w:val="0"/>
              <w:keepLines w:val="0"/>
              <w:widowControl/>
              <w:suppressLineNumbers w:val="0"/>
              <w:jc w:val="center"/>
              <w:rPr>
                <w:sz w:val="22"/>
                <w:szCs w:val="22"/>
              </w:rPr>
            </w:pPr>
            <w:r>
              <w:rPr>
                <w:rFonts w:ascii="SimSun" w:hAnsi="SimSun" w:eastAsia="SimSun" w:cs="SimSun"/>
                <w:sz w:val="22"/>
                <w:szCs w:val="22"/>
              </w:rPr>
              <w:t>1.286</w:t>
            </w:r>
          </w:p>
        </w:tc>
        <w:tc>
          <w:tcPr>
            <w:tcW w:w="898" w:type="dxa"/>
            <w:shd w:val="clear" w:color="auto" w:fill="auto"/>
            <w:vAlign w:val="center"/>
            <w:tcPrChange w:id="1109" w:author="alanr" w:date="2021-05-14T12:59:10Z">
              <w:tcPr>
                <w:tcW w:w="898" w:type="dxa"/>
                <w:shd w:val="clear" w:color="auto" w:fill="auto"/>
                <w:vAlign w:val="center"/>
              </w:tcPr>
            </w:tcPrChange>
          </w:tcPr>
          <w:p>
            <w:pPr>
              <w:keepNext w:val="0"/>
              <w:keepLines w:val="0"/>
              <w:widowControl/>
              <w:suppressLineNumbers w:val="0"/>
              <w:jc w:val="center"/>
              <w:rPr>
                <w:sz w:val="22"/>
                <w:szCs w:val="22"/>
              </w:rPr>
            </w:pPr>
            <w:r>
              <w:rPr>
                <w:rFonts w:ascii="SimSun" w:hAnsi="SimSun" w:eastAsia="SimSun" w:cs="SimSun"/>
                <w:sz w:val="22"/>
                <w:szCs w:val="22"/>
              </w:rPr>
              <w:t>0</w:t>
            </w:r>
          </w:p>
        </w:tc>
        <w:tc>
          <w:tcPr>
            <w:tcW w:w="1022" w:type="dxa"/>
            <w:gridSpan w:val="2"/>
            <w:shd w:val="clear" w:color="auto" w:fill="auto"/>
            <w:vAlign w:val="center"/>
            <w:tcPrChange w:id="1110" w:author="alanr" w:date="2021-05-14T12:59:10Z">
              <w:tcPr>
                <w:tcW w:w="1022" w:type="dxa"/>
                <w:gridSpan w:val="2"/>
                <w:shd w:val="clear" w:color="auto" w:fill="auto"/>
                <w:vAlign w:val="center"/>
              </w:tcPr>
            </w:tcPrChange>
          </w:tcPr>
          <w:p>
            <w:pPr>
              <w:keepNext w:val="0"/>
              <w:keepLines w:val="0"/>
              <w:widowControl/>
              <w:suppressLineNumbers w:val="0"/>
              <w:jc w:val="center"/>
              <w:rPr>
                <w:sz w:val="22"/>
                <w:szCs w:val="22"/>
              </w:rPr>
            </w:pPr>
            <w:r>
              <w:rPr>
                <w:rFonts w:ascii="SimSun" w:hAnsi="SimSun" w:eastAsia="SimSun" w:cs="SimSun"/>
                <w:sz w:val="22"/>
                <w:szCs w:val="22"/>
              </w:rPr>
              <w:t>0</w:t>
            </w:r>
          </w:p>
        </w:tc>
        <w:tc>
          <w:tcPr>
            <w:tcW w:w="810" w:type="dxa"/>
            <w:gridSpan w:val="2"/>
            <w:shd w:val="clear" w:color="auto" w:fill="auto"/>
            <w:vAlign w:val="center"/>
            <w:tcPrChange w:id="1111" w:author="alanr" w:date="2021-05-14T12:59:10Z">
              <w:tcPr>
                <w:tcW w:w="810" w:type="dxa"/>
                <w:gridSpan w:val="2"/>
                <w:shd w:val="clear" w:color="auto" w:fill="auto"/>
                <w:vAlign w:val="center"/>
              </w:tcPr>
            </w:tcPrChange>
          </w:tcPr>
          <w:p>
            <w:pPr>
              <w:keepNext w:val="0"/>
              <w:keepLines w:val="0"/>
              <w:widowControl/>
              <w:suppressLineNumbers w:val="0"/>
              <w:jc w:val="center"/>
              <w:rPr>
                <w:sz w:val="22"/>
                <w:szCs w:val="22"/>
              </w:rPr>
            </w:pPr>
            <w:r>
              <w:rPr>
                <w:rFonts w:ascii="SimSun" w:hAnsi="SimSun" w:eastAsia="SimSun" w:cs="SimSun"/>
                <w:sz w:val="22"/>
                <w:szCs w:val="22"/>
              </w:rPr>
              <w:t>1</w:t>
            </w:r>
          </w:p>
        </w:tc>
        <w:tc>
          <w:tcPr>
            <w:tcW w:w="966" w:type="dxa"/>
            <w:gridSpan w:val="3"/>
            <w:shd w:val="clear" w:color="auto" w:fill="auto"/>
            <w:vAlign w:val="center"/>
            <w:tcPrChange w:id="1112" w:author="alanr" w:date="2021-05-14T12:59:10Z">
              <w:tcPr>
                <w:tcW w:w="966" w:type="dxa"/>
                <w:gridSpan w:val="3"/>
                <w:shd w:val="clear" w:color="auto" w:fill="auto"/>
                <w:vAlign w:val="center"/>
              </w:tcPr>
            </w:tcPrChange>
          </w:tcPr>
          <w:p>
            <w:pPr>
              <w:keepNext w:val="0"/>
              <w:keepLines w:val="0"/>
              <w:widowControl/>
              <w:suppressLineNumbers w:val="0"/>
              <w:jc w:val="center"/>
              <w:rPr>
                <w:sz w:val="22"/>
                <w:szCs w:val="22"/>
              </w:rPr>
            </w:pPr>
            <w:r>
              <w:rPr>
                <w:rFonts w:ascii="SimSun" w:hAnsi="SimSun" w:eastAsia="SimSun" w:cs="SimSun"/>
                <w:sz w:val="22"/>
                <w:szCs w:val="22"/>
              </w:rPr>
              <w:t>3</w:t>
            </w:r>
          </w:p>
        </w:tc>
        <w:tc>
          <w:tcPr>
            <w:tcW w:w="1047" w:type="dxa"/>
            <w:gridSpan w:val="3"/>
            <w:shd w:val="clear" w:color="auto" w:fill="auto"/>
            <w:vAlign w:val="center"/>
            <w:tcPrChange w:id="1113" w:author="alanr" w:date="2021-05-14T12:59:10Z">
              <w:tcPr>
                <w:tcW w:w="1047" w:type="dxa"/>
                <w:gridSpan w:val="3"/>
                <w:shd w:val="clear" w:color="auto" w:fill="auto"/>
                <w:vAlign w:val="center"/>
              </w:tcPr>
            </w:tcPrChange>
          </w:tcPr>
          <w:p>
            <w:pPr>
              <w:keepNext w:val="0"/>
              <w:keepLines w:val="0"/>
              <w:widowControl/>
              <w:suppressLineNumbers w:val="0"/>
              <w:jc w:val="center"/>
              <w:rPr>
                <w:sz w:val="22"/>
                <w:szCs w:val="22"/>
              </w:rPr>
            </w:pPr>
            <w:r>
              <w:rPr>
                <w:rFonts w:ascii="SimSun" w:hAnsi="SimSun" w:eastAsia="SimSun" w:cs="SimSun"/>
                <w:sz w:val="22"/>
                <w:szCs w:val="22"/>
              </w:rPr>
              <w:t>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Change w:id="1114" w:author="alanr" w:date="2021-05-14T12:59:10Z">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blPrExChange>
        </w:tblPrEx>
        <w:trPr>
          <w:tblCellSpacing w:w="15" w:type="dxa"/>
          <w:trPrChange w:id="1114" w:author="alanr" w:date="2021-05-14T12:59:10Z">
            <w:trPr>
              <w:tblCellSpacing w:w="15" w:type="dxa"/>
            </w:trPr>
          </w:trPrChange>
        </w:trPr>
        <w:tc>
          <w:tcPr>
            <w:tcW w:w="2930" w:type="dxa"/>
            <w:gridSpan w:val="2"/>
            <w:shd w:val="clear" w:color="auto" w:fill="auto"/>
            <w:vAlign w:val="center"/>
            <w:tcPrChange w:id="1115" w:author="alanr" w:date="2021-05-14T12:59:10Z">
              <w:tcPr>
                <w:tcW w:w="2822" w:type="dxa"/>
                <w:gridSpan w:val="2"/>
                <w:shd w:val="clear" w:color="auto" w:fill="auto"/>
                <w:vAlign w:val="center"/>
              </w:tcPr>
            </w:tcPrChange>
          </w:tcPr>
          <w:p>
            <w:pPr>
              <w:keepNext w:val="0"/>
              <w:keepLines w:val="0"/>
              <w:widowControl/>
              <w:suppressLineNumbers w:val="0"/>
              <w:jc w:val="left"/>
              <w:rPr>
                <w:sz w:val="22"/>
                <w:szCs w:val="22"/>
              </w:rPr>
            </w:pPr>
            <w:r>
              <w:rPr>
                <w:rFonts w:ascii="SimSun" w:hAnsi="SimSun" w:eastAsia="SimSun" w:cs="SimSun"/>
                <w:sz w:val="22"/>
                <w:szCs w:val="22"/>
              </w:rPr>
              <w:t>yel_card_ratio_home</w:t>
            </w:r>
          </w:p>
        </w:tc>
        <w:tc>
          <w:tcPr>
            <w:tcW w:w="678" w:type="dxa"/>
            <w:gridSpan w:val="2"/>
            <w:shd w:val="clear" w:color="auto" w:fill="auto"/>
            <w:vAlign w:val="center"/>
            <w:tcPrChange w:id="1116" w:author="alanr" w:date="2021-05-14T12:59:10Z">
              <w:tcPr>
                <w:tcW w:w="678" w:type="dxa"/>
                <w:gridSpan w:val="2"/>
                <w:shd w:val="clear" w:color="auto" w:fill="auto"/>
                <w:vAlign w:val="center"/>
              </w:tcPr>
            </w:tcPrChange>
          </w:tcPr>
          <w:p>
            <w:pPr>
              <w:keepNext w:val="0"/>
              <w:keepLines w:val="0"/>
              <w:widowControl/>
              <w:suppressLineNumbers w:val="0"/>
              <w:jc w:val="center"/>
              <w:rPr>
                <w:sz w:val="22"/>
                <w:szCs w:val="22"/>
              </w:rPr>
            </w:pPr>
            <w:r>
              <w:rPr>
                <w:rFonts w:ascii="SimSun" w:hAnsi="SimSun" w:eastAsia="SimSun" w:cs="SimSun"/>
                <w:sz w:val="22"/>
                <w:szCs w:val="22"/>
              </w:rPr>
              <w:t>8,134</w:t>
            </w:r>
          </w:p>
        </w:tc>
        <w:tc>
          <w:tcPr>
            <w:tcW w:w="774" w:type="dxa"/>
            <w:gridSpan w:val="2"/>
            <w:shd w:val="clear" w:color="auto" w:fill="auto"/>
            <w:vAlign w:val="center"/>
            <w:tcPrChange w:id="1117" w:author="alanr" w:date="2021-05-14T12:59:10Z">
              <w:tcPr>
                <w:tcW w:w="882" w:type="dxa"/>
                <w:gridSpan w:val="2"/>
                <w:shd w:val="clear" w:color="auto" w:fill="auto"/>
                <w:vAlign w:val="center"/>
              </w:tcPr>
            </w:tcPrChange>
          </w:tcPr>
          <w:p>
            <w:pPr>
              <w:keepNext w:val="0"/>
              <w:keepLines w:val="0"/>
              <w:widowControl/>
              <w:suppressLineNumbers w:val="0"/>
              <w:jc w:val="center"/>
              <w:rPr>
                <w:sz w:val="22"/>
                <w:szCs w:val="22"/>
              </w:rPr>
            </w:pPr>
            <w:r>
              <w:rPr>
                <w:rFonts w:ascii="SimSun" w:hAnsi="SimSun" w:eastAsia="SimSun" w:cs="SimSun"/>
                <w:sz w:val="22"/>
                <w:szCs w:val="22"/>
              </w:rPr>
              <w:t>0.155</w:t>
            </w:r>
          </w:p>
        </w:tc>
        <w:tc>
          <w:tcPr>
            <w:tcW w:w="750" w:type="dxa"/>
            <w:gridSpan w:val="2"/>
            <w:shd w:val="clear" w:color="auto" w:fill="auto"/>
            <w:vAlign w:val="center"/>
            <w:tcPrChange w:id="1118" w:author="alanr" w:date="2021-05-14T12:59:10Z">
              <w:tcPr>
                <w:tcW w:w="750" w:type="dxa"/>
                <w:gridSpan w:val="2"/>
                <w:shd w:val="clear" w:color="auto" w:fill="auto"/>
                <w:vAlign w:val="center"/>
              </w:tcPr>
            </w:tcPrChange>
          </w:tcPr>
          <w:p>
            <w:pPr>
              <w:keepNext w:val="0"/>
              <w:keepLines w:val="0"/>
              <w:widowControl/>
              <w:suppressLineNumbers w:val="0"/>
              <w:jc w:val="center"/>
              <w:rPr>
                <w:sz w:val="22"/>
                <w:szCs w:val="22"/>
              </w:rPr>
            </w:pPr>
            <w:r>
              <w:rPr>
                <w:rFonts w:ascii="SimSun" w:hAnsi="SimSun" w:eastAsia="SimSun" w:cs="SimSun"/>
                <w:sz w:val="22"/>
                <w:szCs w:val="22"/>
              </w:rPr>
              <w:t>0.111</w:t>
            </w:r>
          </w:p>
        </w:tc>
        <w:tc>
          <w:tcPr>
            <w:tcW w:w="898" w:type="dxa"/>
            <w:shd w:val="clear" w:color="auto" w:fill="auto"/>
            <w:vAlign w:val="center"/>
            <w:tcPrChange w:id="1119" w:author="alanr" w:date="2021-05-14T12:59:10Z">
              <w:tcPr>
                <w:tcW w:w="898" w:type="dxa"/>
                <w:shd w:val="clear" w:color="auto" w:fill="auto"/>
                <w:vAlign w:val="center"/>
              </w:tcPr>
            </w:tcPrChange>
          </w:tcPr>
          <w:p>
            <w:pPr>
              <w:keepNext w:val="0"/>
              <w:keepLines w:val="0"/>
              <w:widowControl/>
              <w:suppressLineNumbers w:val="0"/>
              <w:jc w:val="center"/>
              <w:rPr>
                <w:sz w:val="22"/>
                <w:szCs w:val="22"/>
              </w:rPr>
            </w:pPr>
            <w:r>
              <w:rPr>
                <w:rFonts w:ascii="SimSun" w:hAnsi="SimSun" w:eastAsia="SimSun" w:cs="SimSun"/>
                <w:sz w:val="22"/>
                <w:szCs w:val="22"/>
              </w:rPr>
              <w:t>0.000</w:t>
            </w:r>
          </w:p>
        </w:tc>
        <w:tc>
          <w:tcPr>
            <w:tcW w:w="1022" w:type="dxa"/>
            <w:gridSpan w:val="2"/>
            <w:shd w:val="clear" w:color="auto" w:fill="auto"/>
            <w:vAlign w:val="center"/>
            <w:tcPrChange w:id="1120" w:author="alanr" w:date="2021-05-14T12:59:10Z">
              <w:tcPr>
                <w:tcW w:w="1022" w:type="dxa"/>
                <w:gridSpan w:val="2"/>
                <w:shd w:val="clear" w:color="auto" w:fill="auto"/>
                <w:vAlign w:val="center"/>
              </w:tcPr>
            </w:tcPrChange>
          </w:tcPr>
          <w:p>
            <w:pPr>
              <w:keepNext w:val="0"/>
              <w:keepLines w:val="0"/>
              <w:widowControl/>
              <w:suppressLineNumbers w:val="0"/>
              <w:jc w:val="center"/>
              <w:rPr>
                <w:sz w:val="22"/>
                <w:szCs w:val="22"/>
              </w:rPr>
            </w:pPr>
            <w:r>
              <w:rPr>
                <w:rFonts w:ascii="SimSun" w:hAnsi="SimSun" w:eastAsia="SimSun" w:cs="SimSun"/>
                <w:sz w:val="22"/>
                <w:szCs w:val="22"/>
              </w:rPr>
              <w:t>0.083</w:t>
            </w:r>
          </w:p>
        </w:tc>
        <w:tc>
          <w:tcPr>
            <w:tcW w:w="810" w:type="dxa"/>
            <w:gridSpan w:val="2"/>
            <w:shd w:val="clear" w:color="auto" w:fill="auto"/>
            <w:vAlign w:val="center"/>
            <w:tcPrChange w:id="1121" w:author="alanr" w:date="2021-05-14T12:59:10Z">
              <w:tcPr>
                <w:tcW w:w="810" w:type="dxa"/>
                <w:gridSpan w:val="2"/>
                <w:shd w:val="clear" w:color="auto" w:fill="auto"/>
                <w:vAlign w:val="center"/>
              </w:tcPr>
            </w:tcPrChange>
          </w:tcPr>
          <w:p>
            <w:pPr>
              <w:keepNext w:val="0"/>
              <w:keepLines w:val="0"/>
              <w:widowControl/>
              <w:suppressLineNumbers w:val="0"/>
              <w:jc w:val="center"/>
              <w:rPr>
                <w:sz w:val="22"/>
                <w:szCs w:val="22"/>
              </w:rPr>
            </w:pPr>
            <w:r>
              <w:rPr>
                <w:rFonts w:ascii="SimSun" w:hAnsi="SimSun" w:eastAsia="SimSun" w:cs="SimSun"/>
                <w:sz w:val="22"/>
                <w:szCs w:val="22"/>
              </w:rPr>
              <w:t>0.143</w:t>
            </w:r>
          </w:p>
        </w:tc>
        <w:tc>
          <w:tcPr>
            <w:tcW w:w="966" w:type="dxa"/>
            <w:gridSpan w:val="3"/>
            <w:shd w:val="clear" w:color="auto" w:fill="auto"/>
            <w:vAlign w:val="center"/>
            <w:tcPrChange w:id="1122" w:author="alanr" w:date="2021-05-14T12:59:10Z">
              <w:tcPr>
                <w:tcW w:w="966" w:type="dxa"/>
                <w:gridSpan w:val="3"/>
                <w:shd w:val="clear" w:color="auto" w:fill="auto"/>
                <w:vAlign w:val="center"/>
              </w:tcPr>
            </w:tcPrChange>
          </w:tcPr>
          <w:p>
            <w:pPr>
              <w:keepNext w:val="0"/>
              <w:keepLines w:val="0"/>
              <w:widowControl/>
              <w:suppressLineNumbers w:val="0"/>
              <w:jc w:val="center"/>
              <w:rPr>
                <w:sz w:val="22"/>
                <w:szCs w:val="22"/>
              </w:rPr>
            </w:pPr>
            <w:r>
              <w:rPr>
                <w:rFonts w:ascii="SimSun" w:hAnsi="SimSun" w:eastAsia="SimSun" w:cs="SimSun"/>
                <w:sz w:val="22"/>
                <w:szCs w:val="22"/>
              </w:rPr>
              <w:t>0.214</w:t>
            </w:r>
          </w:p>
        </w:tc>
        <w:tc>
          <w:tcPr>
            <w:tcW w:w="1047" w:type="dxa"/>
            <w:gridSpan w:val="3"/>
            <w:shd w:val="clear" w:color="auto" w:fill="auto"/>
            <w:vAlign w:val="center"/>
            <w:tcPrChange w:id="1123" w:author="alanr" w:date="2021-05-14T12:59:10Z">
              <w:tcPr>
                <w:tcW w:w="1047" w:type="dxa"/>
                <w:gridSpan w:val="3"/>
                <w:shd w:val="clear" w:color="auto" w:fill="auto"/>
                <w:vAlign w:val="center"/>
              </w:tcPr>
            </w:tcPrChange>
          </w:tcPr>
          <w:p>
            <w:pPr>
              <w:keepNext w:val="0"/>
              <w:keepLines w:val="0"/>
              <w:widowControl/>
              <w:suppressLineNumbers w:val="0"/>
              <w:jc w:val="center"/>
              <w:rPr>
                <w:sz w:val="22"/>
                <w:szCs w:val="22"/>
              </w:rPr>
            </w:pPr>
            <w:r>
              <w:rPr>
                <w:rFonts w:ascii="SimSun" w:hAnsi="SimSun" w:eastAsia="SimSun" w:cs="SimSun"/>
                <w:sz w:val="22"/>
                <w:szCs w:val="22"/>
              </w:rPr>
              <w:t>1.000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Change w:id="1124" w:author="alanr" w:date="2021-05-14T12:59:10Z">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blPrExChange>
        </w:tblPrEx>
        <w:trPr>
          <w:tblCellSpacing w:w="15" w:type="dxa"/>
          <w:trPrChange w:id="1124" w:author="alanr" w:date="2021-05-14T12:59:10Z">
            <w:trPr>
              <w:tblCellSpacing w:w="15" w:type="dxa"/>
            </w:trPr>
          </w:trPrChange>
        </w:trPr>
        <w:tc>
          <w:tcPr>
            <w:tcW w:w="2930" w:type="dxa"/>
            <w:gridSpan w:val="2"/>
            <w:shd w:val="clear" w:color="auto" w:fill="auto"/>
            <w:vAlign w:val="center"/>
            <w:tcPrChange w:id="1125" w:author="alanr" w:date="2021-05-14T12:59:10Z">
              <w:tcPr>
                <w:tcW w:w="2822" w:type="dxa"/>
                <w:gridSpan w:val="2"/>
                <w:shd w:val="clear" w:color="auto" w:fill="auto"/>
                <w:vAlign w:val="center"/>
              </w:tcPr>
            </w:tcPrChange>
          </w:tcPr>
          <w:p>
            <w:pPr>
              <w:keepNext w:val="0"/>
              <w:keepLines w:val="0"/>
              <w:widowControl/>
              <w:suppressLineNumbers w:val="0"/>
              <w:jc w:val="left"/>
              <w:rPr>
                <w:sz w:val="22"/>
                <w:szCs w:val="22"/>
              </w:rPr>
            </w:pPr>
            <w:r>
              <w:rPr>
                <w:rFonts w:ascii="SimSun" w:hAnsi="SimSun" w:eastAsia="SimSun" w:cs="SimSun"/>
                <w:sz w:val="22"/>
                <w:szCs w:val="22"/>
              </w:rPr>
              <w:t>red_card_ratio_home</w:t>
            </w:r>
          </w:p>
        </w:tc>
        <w:tc>
          <w:tcPr>
            <w:tcW w:w="678" w:type="dxa"/>
            <w:gridSpan w:val="2"/>
            <w:shd w:val="clear" w:color="auto" w:fill="auto"/>
            <w:vAlign w:val="center"/>
            <w:tcPrChange w:id="1126" w:author="alanr" w:date="2021-05-14T12:59:10Z">
              <w:tcPr>
                <w:tcW w:w="678" w:type="dxa"/>
                <w:gridSpan w:val="2"/>
                <w:shd w:val="clear" w:color="auto" w:fill="auto"/>
                <w:vAlign w:val="center"/>
              </w:tcPr>
            </w:tcPrChange>
          </w:tcPr>
          <w:p>
            <w:pPr>
              <w:keepNext w:val="0"/>
              <w:keepLines w:val="0"/>
              <w:widowControl/>
              <w:suppressLineNumbers w:val="0"/>
              <w:jc w:val="center"/>
              <w:rPr>
                <w:sz w:val="22"/>
                <w:szCs w:val="22"/>
              </w:rPr>
            </w:pPr>
            <w:r>
              <w:rPr>
                <w:rFonts w:ascii="SimSun" w:hAnsi="SimSun" w:eastAsia="SimSun" w:cs="SimSun"/>
                <w:sz w:val="22"/>
                <w:szCs w:val="22"/>
              </w:rPr>
              <w:t>8,134</w:t>
            </w:r>
          </w:p>
        </w:tc>
        <w:tc>
          <w:tcPr>
            <w:tcW w:w="774" w:type="dxa"/>
            <w:gridSpan w:val="2"/>
            <w:shd w:val="clear" w:color="auto" w:fill="auto"/>
            <w:vAlign w:val="center"/>
            <w:tcPrChange w:id="1127" w:author="alanr" w:date="2021-05-14T12:59:10Z">
              <w:tcPr>
                <w:tcW w:w="882" w:type="dxa"/>
                <w:gridSpan w:val="2"/>
                <w:shd w:val="clear" w:color="auto" w:fill="auto"/>
                <w:vAlign w:val="center"/>
              </w:tcPr>
            </w:tcPrChange>
          </w:tcPr>
          <w:p>
            <w:pPr>
              <w:keepNext w:val="0"/>
              <w:keepLines w:val="0"/>
              <w:widowControl/>
              <w:suppressLineNumbers w:val="0"/>
              <w:jc w:val="center"/>
              <w:rPr>
                <w:sz w:val="22"/>
                <w:szCs w:val="22"/>
              </w:rPr>
            </w:pPr>
            <w:r>
              <w:rPr>
                <w:rFonts w:ascii="SimSun" w:hAnsi="SimSun" w:eastAsia="SimSun" w:cs="SimSun"/>
                <w:sz w:val="22"/>
                <w:szCs w:val="22"/>
              </w:rPr>
              <w:t>0.008</w:t>
            </w:r>
          </w:p>
        </w:tc>
        <w:tc>
          <w:tcPr>
            <w:tcW w:w="750" w:type="dxa"/>
            <w:gridSpan w:val="2"/>
            <w:shd w:val="clear" w:color="auto" w:fill="auto"/>
            <w:vAlign w:val="center"/>
            <w:tcPrChange w:id="1128" w:author="alanr" w:date="2021-05-14T12:59:10Z">
              <w:tcPr>
                <w:tcW w:w="750" w:type="dxa"/>
                <w:gridSpan w:val="2"/>
                <w:shd w:val="clear" w:color="auto" w:fill="auto"/>
                <w:vAlign w:val="center"/>
              </w:tcPr>
            </w:tcPrChange>
          </w:tcPr>
          <w:p>
            <w:pPr>
              <w:keepNext w:val="0"/>
              <w:keepLines w:val="0"/>
              <w:widowControl/>
              <w:suppressLineNumbers w:val="0"/>
              <w:jc w:val="center"/>
              <w:rPr>
                <w:sz w:val="22"/>
                <w:szCs w:val="22"/>
              </w:rPr>
            </w:pPr>
            <w:r>
              <w:rPr>
                <w:rFonts w:ascii="SimSun" w:hAnsi="SimSun" w:eastAsia="SimSun" w:cs="SimSun"/>
                <w:sz w:val="22"/>
                <w:szCs w:val="22"/>
              </w:rPr>
              <w:t>0.028</w:t>
            </w:r>
          </w:p>
        </w:tc>
        <w:tc>
          <w:tcPr>
            <w:tcW w:w="898" w:type="dxa"/>
            <w:shd w:val="clear" w:color="auto" w:fill="auto"/>
            <w:vAlign w:val="center"/>
            <w:tcPrChange w:id="1129" w:author="alanr" w:date="2021-05-14T12:59:10Z">
              <w:tcPr>
                <w:tcW w:w="898" w:type="dxa"/>
                <w:shd w:val="clear" w:color="auto" w:fill="auto"/>
                <w:vAlign w:val="center"/>
              </w:tcPr>
            </w:tcPrChange>
          </w:tcPr>
          <w:p>
            <w:pPr>
              <w:keepNext w:val="0"/>
              <w:keepLines w:val="0"/>
              <w:widowControl/>
              <w:suppressLineNumbers w:val="0"/>
              <w:jc w:val="center"/>
              <w:rPr>
                <w:sz w:val="22"/>
                <w:szCs w:val="22"/>
              </w:rPr>
            </w:pPr>
            <w:r>
              <w:rPr>
                <w:rFonts w:ascii="SimSun" w:hAnsi="SimSun" w:eastAsia="SimSun" w:cs="SimSun"/>
                <w:sz w:val="22"/>
                <w:szCs w:val="22"/>
              </w:rPr>
              <w:t>0.000</w:t>
            </w:r>
          </w:p>
        </w:tc>
        <w:tc>
          <w:tcPr>
            <w:tcW w:w="1022" w:type="dxa"/>
            <w:gridSpan w:val="2"/>
            <w:shd w:val="clear" w:color="auto" w:fill="auto"/>
            <w:vAlign w:val="center"/>
            <w:tcPrChange w:id="1130" w:author="alanr" w:date="2021-05-14T12:59:10Z">
              <w:tcPr>
                <w:tcW w:w="1022" w:type="dxa"/>
                <w:gridSpan w:val="2"/>
                <w:shd w:val="clear" w:color="auto" w:fill="auto"/>
                <w:vAlign w:val="center"/>
              </w:tcPr>
            </w:tcPrChange>
          </w:tcPr>
          <w:p>
            <w:pPr>
              <w:keepNext w:val="0"/>
              <w:keepLines w:val="0"/>
              <w:widowControl/>
              <w:suppressLineNumbers w:val="0"/>
              <w:jc w:val="center"/>
              <w:rPr>
                <w:sz w:val="22"/>
                <w:szCs w:val="22"/>
              </w:rPr>
            </w:pPr>
            <w:r>
              <w:rPr>
                <w:rFonts w:ascii="SimSun" w:hAnsi="SimSun" w:eastAsia="SimSun" w:cs="SimSun"/>
                <w:sz w:val="22"/>
                <w:szCs w:val="22"/>
              </w:rPr>
              <w:t>0.000</w:t>
            </w:r>
          </w:p>
        </w:tc>
        <w:tc>
          <w:tcPr>
            <w:tcW w:w="810" w:type="dxa"/>
            <w:gridSpan w:val="2"/>
            <w:shd w:val="clear" w:color="auto" w:fill="auto"/>
            <w:vAlign w:val="center"/>
            <w:tcPrChange w:id="1131" w:author="alanr" w:date="2021-05-14T12:59:10Z">
              <w:tcPr>
                <w:tcW w:w="810" w:type="dxa"/>
                <w:gridSpan w:val="2"/>
                <w:shd w:val="clear" w:color="auto" w:fill="auto"/>
                <w:vAlign w:val="center"/>
              </w:tcPr>
            </w:tcPrChange>
          </w:tcPr>
          <w:p>
            <w:pPr>
              <w:keepNext w:val="0"/>
              <w:keepLines w:val="0"/>
              <w:widowControl/>
              <w:suppressLineNumbers w:val="0"/>
              <w:jc w:val="center"/>
              <w:rPr>
                <w:sz w:val="22"/>
                <w:szCs w:val="22"/>
              </w:rPr>
            </w:pPr>
            <w:r>
              <w:rPr>
                <w:rFonts w:ascii="SimSun" w:hAnsi="SimSun" w:eastAsia="SimSun" w:cs="SimSun"/>
                <w:sz w:val="22"/>
                <w:szCs w:val="22"/>
              </w:rPr>
              <w:t>0.000</w:t>
            </w:r>
          </w:p>
        </w:tc>
        <w:tc>
          <w:tcPr>
            <w:tcW w:w="966" w:type="dxa"/>
            <w:gridSpan w:val="3"/>
            <w:shd w:val="clear" w:color="auto" w:fill="auto"/>
            <w:vAlign w:val="center"/>
            <w:tcPrChange w:id="1132" w:author="alanr" w:date="2021-05-14T12:59:10Z">
              <w:tcPr>
                <w:tcW w:w="966" w:type="dxa"/>
                <w:gridSpan w:val="3"/>
                <w:shd w:val="clear" w:color="auto" w:fill="auto"/>
                <w:vAlign w:val="center"/>
              </w:tcPr>
            </w:tcPrChange>
          </w:tcPr>
          <w:p>
            <w:pPr>
              <w:keepNext w:val="0"/>
              <w:keepLines w:val="0"/>
              <w:widowControl/>
              <w:suppressLineNumbers w:val="0"/>
              <w:jc w:val="center"/>
              <w:rPr>
                <w:sz w:val="22"/>
                <w:szCs w:val="22"/>
              </w:rPr>
            </w:pPr>
            <w:r>
              <w:rPr>
                <w:rFonts w:ascii="SimSun" w:hAnsi="SimSun" w:eastAsia="SimSun" w:cs="SimSun"/>
                <w:sz w:val="22"/>
                <w:szCs w:val="22"/>
              </w:rPr>
              <w:t>0.000</w:t>
            </w:r>
          </w:p>
        </w:tc>
        <w:tc>
          <w:tcPr>
            <w:tcW w:w="1047" w:type="dxa"/>
            <w:gridSpan w:val="3"/>
            <w:shd w:val="clear" w:color="auto" w:fill="auto"/>
            <w:vAlign w:val="center"/>
            <w:tcPrChange w:id="1133" w:author="alanr" w:date="2021-05-14T12:59:10Z">
              <w:tcPr>
                <w:tcW w:w="1047" w:type="dxa"/>
                <w:gridSpan w:val="3"/>
                <w:shd w:val="clear" w:color="auto" w:fill="auto"/>
                <w:vAlign w:val="center"/>
              </w:tcPr>
            </w:tcPrChange>
          </w:tcPr>
          <w:p>
            <w:pPr>
              <w:keepNext w:val="0"/>
              <w:keepLines w:val="0"/>
              <w:widowControl/>
              <w:suppressLineNumbers w:val="0"/>
              <w:jc w:val="center"/>
              <w:rPr>
                <w:sz w:val="22"/>
                <w:szCs w:val="22"/>
              </w:rPr>
            </w:pPr>
            <w:r>
              <w:rPr>
                <w:rFonts w:ascii="SimSun" w:hAnsi="SimSun" w:eastAsia="SimSun" w:cs="SimSun"/>
                <w:sz w:val="22"/>
                <w:szCs w:val="22"/>
              </w:rPr>
              <w:t>0.333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Change w:id="1134" w:author="alanr" w:date="2021-05-14T12:59:10Z">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blPrExChange>
        </w:tblPrEx>
        <w:trPr>
          <w:tblCellSpacing w:w="15" w:type="dxa"/>
          <w:trPrChange w:id="1134" w:author="alanr" w:date="2021-05-14T12:59:10Z">
            <w:trPr>
              <w:tblCellSpacing w:w="15" w:type="dxa"/>
            </w:trPr>
          </w:trPrChange>
        </w:trPr>
        <w:tc>
          <w:tcPr>
            <w:tcW w:w="2930" w:type="dxa"/>
            <w:gridSpan w:val="2"/>
            <w:shd w:val="clear" w:color="auto" w:fill="auto"/>
            <w:vAlign w:val="center"/>
            <w:tcPrChange w:id="1135" w:author="alanr" w:date="2021-05-14T12:59:10Z">
              <w:tcPr>
                <w:tcW w:w="2822" w:type="dxa"/>
                <w:gridSpan w:val="2"/>
                <w:shd w:val="clear" w:color="auto" w:fill="auto"/>
                <w:vAlign w:val="center"/>
              </w:tcPr>
            </w:tcPrChange>
          </w:tcPr>
          <w:p>
            <w:pPr>
              <w:keepNext w:val="0"/>
              <w:keepLines w:val="0"/>
              <w:widowControl/>
              <w:suppressLineNumbers w:val="0"/>
              <w:jc w:val="left"/>
              <w:rPr>
                <w:sz w:val="22"/>
                <w:szCs w:val="22"/>
              </w:rPr>
            </w:pPr>
            <w:r>
              <w:rPr>
                <w:rFonts w:ascii="SimSun" w:hAnsi="SimSun" w:eastAsia="SimSun" w:cs="SimSun"/>
                <w:sz w:val="22"/>
                <w:szCs w:val="22"/>
              </w:rPr>
              <w:t>yel_card_ratio_away</w:t>
            </w:r>
          </w:p>
        </w:tc>
        <w:tc>
          <w:tcPr>
            <w:tcW w:w="678" w:type="dxa"/>
            <w:gridSpan w:val="2"/>
            <w:shd w:val="clear" w:color="auto" w:fill="auto"/>
            <w:vAlign w:val="center"/>
            <w:tcPrChange w:id="1136" w:author="alanr" w:date="2021-05-14T12:59:10Z">
              <w:tcPr>
                <w:tcW w:w="678" w:type="dxa"/>
                <w:gridSpan w:val="2"/>
                <w:shd w:val="clear" w:color="auto" w:fill="auto"/>
                <w:vAlign w:val="center"/>
              </w:tcPr>
            </w:tcPrChange>
          </w:tcPr>
          <w:p>
            <w:pPr>
              <w:keepNext w:val="0"/>
              <w:keepLines w:val="0"/>
              <w:widowControl/>
              <w:suppressLineNumbers w:val="0"/>
              <w:jc w:val="center"/>
              <w:rPr>
                <w:sz w:val="22"/>
                <w:szCs w:val="22"/>
              </w:rPr>
            </w:pPr>
            <w:r>
              <w:rPr>
                <w:rFonts w:ascii="SimSun" w:hAnsi="SimSun" w:eastAsia="SimSun" w:cs="SimSun"/>
                <w:sz w:val="22"/>
                <w:szCs w:val="22"/>
              </w:rPr>
              <w:t>8,136</w:t>
            </w:r>
          </w:p>
        </w:tc>
        <w:tc>
          <w:tcPr>
            <w:tcW w:w="774" w:type="dxa"/>
            <w:gridSpan w:val="2"/>
            <w:shd w:val="clear" w:color="auto" w:fill="auto"/>
            <w:vAlign w:val="center"/>
            <w:tcPrChange w:id="1137" w:author="alanr" w:date="2021-05-14T12:59:10Z">
              <w:tcPr>
                <w:tcW w:w="882" w:type="dxa"/>
                <w:gridSpan w:val="2"/>
                <w:shd w:val="clear" w:color="auto" w:fill="auto"/>
                <w:vAlign w:val="center"/>
              </w:tcPr>
            </w:tcPrChange>
          </w:tcPr>
          <w:p>
            <w:pPr>
              <w:keepNext w:val="0"/>
              <w:keepLines w:val="0"/>
              <w:widowControl/>
              <w:suppressLineNumbers w:val="0"/>
              <w:jc w:val="center"/>
              <w:rPr>
                <w:sz w:val="22"/>
                <w:szCs w:val="22"/>
              </w:rPr>
            </w:pPr>
            <w:r>
              <w:rPr>
                <w:rFonts w:ascii="SimSun" w:hAnsi="SimSun" w:eastAsia="SimSun" w:cs="SimSun"/>
                <w:sz w:val="22"/>
                <w:szCs w:val="22"/>
              </w:rPr>
              <w:t>0.170</w:t>
            </w:r>
          </w:p>
        </w:tc>
        <w:tc>
          <w:tcPr>
            <w:tcW w:w="750" w:type="dxa"/>
            <w:gridSpan w:val="2"/>
            <w:shd w:val="clear" w:color="auto" w:fill="auto"/>
            <w:vAlign w:val="center"/>
            <w:tcPrChange w:id="1138" w:author="alanr" w:date="2021-05-14T12:59:10Z">
              <w:tcPr>
                <w:tcW w:w="750" w:type="dxa"/>
                <w:gridSpan w:val="2"/>
                <w:shd w:val="clear" w:color="auto" w:fill="auto"/>
                <w:vAlign w:val="center"/>
              </w:tcPr>
            </w:tcPrChange>
          </w:tcPr>
          <w:p>
            <w:pPr>
              <w:keepNext w:val="0"/>
              <w:keepLines w:val="0"/>
              <w:widowControl/>
              <w:suppressLineNumbers w:val="0"/>
              <w:jc w:val="center"/>
              <w:rPr>
                <w:sz w:val="22"/>
                <w:szCs w:val="22"/>
              </w:rPr>
            </w:pPr>
            <w:r>
              <w:rPr>
                <w:rFonts w:ascii="SimSun" w:hAnsi="SimSun" w:eastAsia="SimSun" w:cs="SimSun"/>
                <w:sz w:val="22"/>
                <w:szCs w:val="22"/>
              </w:rPr>
              <w:t>0.117</w:t>
            </w:r>
          </w:p>
        </w:tc>
        <w:tc>
          <w:tcPr>
            <w:tcW w:w="898" w:type="dxa"/>
            <w:shd w:val="clear" w:color="auto" w:fill="auto"/>
            <w:vAlign w:val="center"/>
            <w:tcPrChange w:id="1139" w:author="alanr" w:date="2021-05-14T12:59:10Z">
              <w:tcPr>
                <w:tcW w:w="898" w:type="dxa"/>
                <w:shd w:val="clear" w:color="auto" w:fill="auto"/>
                <w:vAlign w:val="center"/>
              </w:tcPr>
            </w:tcPrChange>
          </w:tcPr>
          <w:p>
            <w:pPr>
              <w:keepNext w:val="0"/>
              <w:keepLines w:val="0"/>
              <w:widowControl/>
              <w:suppressLineNumbers w:val="0"/>
              <w:jc w:val="center"/>
              <w:rPr>
                <w:sz w:val="22"/>
                <w:szCs w:val="22"/>
              </w:rPr>
            </w:pPr>
            <w:r>
              <w:rPr>
                <w:rFonts w:ascii="SimSun" w:hAnsi="SimSun" w:eastAsia="SimSun" w:cs="SimSun"/>
                <w:sz w:val="22"/>
                <w:szCs w:val="22"/>
              </w:rPr>
              <w:t>0.000</w:t>
            </w:r>
          </w:p>
        </w:tc>
        <w:tc>
          <w:tcPr>
            <w:tcW w:w="1022" w:type="dxa"/>
            <w:gridSpan w:val="2"/>
            <w:shd w:val="clear" w:color="auto" w:fill="auto"/>
            <w:vAlign w:val="center"/>
            <w:tcPrChange w:id="1140" w:author="alanr" w:date="2021-05-14T12:59:10Z">
              <w:tcPr>
                <w:tcW w:w="1022" w:type="dxa"/>
                <w:gridSpan w:val="2"/>
                <w:shd w:val="clear" w:color="auto" w:fill="auto"/>
                <w:vAlign w:val="center"/>
              </w:tcPr>
            </w:tcPrChange>
          </w:tcPr>
          <w:p>
            <w:pPr>
              <w:keepNext w:val="0"/>
              <w:keepLines w:val="0"/>
              <w:widowControl/>
              <w:suppressLineNumbers w:val="0"/>
              <w:jc w:val="center"/>
              <w:rPr>
                <w:sz w:val="22"/>
                <w:szCs w:val="22"/>
              </w:rPr>
            </w:pPr>
            <w:r>
              <w:rPr>
                <w:rFonts w:ascii="SimSun" w:hAnsi="SimSun" w:eastAsia="SimSun" w:cs="SimSun"/>
                <w:sz w:val="22"/>
                <w:szCs w:val="22"/>
              </w:rPr>
              <w:t>0.091</w:t>
            </w:r>
          </w:p>
        </w:tc>
        <w:tc>
          <w:tcPr>
            <w:tcW w:w="810" w:type="dxa"/>
            <w:gridSpan w:val="2"/>
            <w:shd w:val="clear" w:color="auto" w:fill="auto"/>
            <w:vAlign w:val="center"/>
            <w:tcPrChange w:id="1141" w:author="alanr" w:date="2021-05-14T12:59:10Z">
              <w:tcPr>
                <w:tcW w:w="810" w:type="dxa"/>
                <w:gridSpan w:val="2"/>
                <w:shd w:val="clear" w:color="auto" w:fill="auto"/>
                <w:vAlign w:val="center"/>
              </w:tcPr>
            </w:tcPrChange>
          </w:tcPr>
          <w:p>
            <w:pPr>
              <w:keepNext w:val="0"/>
              <w:keepLines w:val="0"/>
              <w:widowControl/>
              <w:suppressLineNumbers w:val="0"/>
              <w:jc w:val="center"/>
              <w:rPr>
                <w:sz w:val="22"/>
                <w:szCs w:val="22"/>
              </w:rPr>
            </w:pPr>
            <w:r>
              <w:rPr>
                <w:rFonts w:ascii="SimSun" w:hAnsi="SimSun" w:eastAsia="SimSun" w:cs="SimSun"/>
                <w:sz w:val="22"/>
                <w:szCs w:val="22"/>
              </w:rPr>
              <w:t>0.158</w:t>
            </w:r>
          </w:p>
        </w:tc>
        <w:tc>
          <w:tcPr>
            <w:tcW w:w="966" w:type="dxa"/>
            <w:gridSpan w:val="3"/>
            <w:shd w:val="clear" w:color="auto" w:fill="auto"/>
            <w:vAlign w:val="center"/>
            <w:tcPrChange w:id="1142" w:author="alanr" w:date="2021-05-14T12:59:10Z">
              <w:tcPr>
                <w:tcW w:w="966" w:type="dxa"/>
                <w:gridSpan w:val="3"/>
                <w:shd w:val="clear" w:color="auto" w:fill="auto"/>
                <w:vAlign w:val="center"/>
              </w:tcPr>
            </w:tcPrChange>
          </w:tcPr>
          <w:p>
            <w:pPr>
              <w:keepNext w:val="0"/>
              <w:keepLines w:val="0"/>
              <w:widowControl/>
              <w:suppressLineNumbers w:val="0"/>
              <w:jc w:val="center"/>
              <w:rPr>
                <w:sz w:val="22"/>
                <w:szCs w:val="22"/>
              </w:rPr>
            </w:pPr>
            <w:r>
              <w:rPr>
                <w:rFonts w:ascii="SimSun" w:hAnsi="SimSun" w:eastAsia="SimSun" w:cs="SimSun"/>
                <w:sz w:val="22"/>
                <w:szCs w:val="22"/>
              </w:rPr>
              <w:t>0.231</w:t>
            </w:r>
          </w:p>
        </w:tc>
        <w:tc>
          <w:tcPr>
            <w:tcW w:w="1047" w:type="dxa"/>
            <w:gridSpan w:val="3"/>
            <w:shd w:val="clear" w:color="auto" w:fill="auto"/>
            <w:vAlign w:val="center"/>
            <w:tcPrChange w:id="1143" w:author="alanr" w:date="2021-05-14T12:59:10Z">
              <w:tcPr>
                <w:tcW w:w="1047" w:type="dxa"/>
                <w:gridSpan w:val="3"/>
                <w:shd w:val="clear" w:color="auto" w:fill="auto"/>
                <w:vAlign w:val="center"/>
              </w:tcPr>
            </w:tcPrChange>
          </w:tcPr>
          <w:p>
            <w:pPr>
              <w:keepNext w:val="0"/>
              <w:keepLines w:val="0"/>
              <w:widowControl/>
              <w:suppressLineNumbers w:val="0"/>
              <w:jc w:val="center"/>
              <w:rPr>
                <w:sz w:val="22"/>
                <w:szCs w:val="22"/>
              </w:rPr>
            </w:pPr>
            <w:r>
              <w:rPr>
                <w:rFonts w:ascii="SimSun" w:hAnsi="SimSun" w:eastAsia="SimSun" w:cs="SimSun"/>
                <w:sz w:val="22"/>
                <w:szCs w:val="22"/>
              </w:rPr>
              <w:t>2.000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Change w:id="1144" w:author="alanr" w:date="2021-05-14T12:59:10Z">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blPrExChange>
        </w:tblPrEx>
        <w:trPr>
          <w:tblCellSpacing w:w="15" w:type="dxa"/>
          <w:trPrChange w:id="1144" w:author="alanr" w:date="2021-05-14T12:59:10Z">
            <w:trPr>
              <w:tblCellSpacing w:w="15" w:type="dxa"/>
            </w:trPr>
          </w:trPrChange>
        </w:trPr>
        <w:tc>
          <w:tcPr>
            <w:tcW w:w="2930" w:type="dxa"/>
            <w:gridSpan w:val="2"/>
            <w:shd w:val="clear" w:color="auto" w:fill="auto"/>
            <w:vAlign w:val="center"/>
            <w:tcPrChange w:id="1145" w:author="alanr" w:date="2021-05-14T12:59:10Z">
              <w:tcPr>
                <w:tcW w:w="2822" w:type="dxa"/>
                <w:gridSpan w:val="2"/>
                <w:shd w:val="clear" w:color="auto" w:fill="auto"/>
                <w:vAlign w:val="center"/>
              </w:tcPr>
            </w:tcPrChange>
          </w:tcPr>
          <w:p>
            <w:pPr>
              <w:keepNext w:val="0"/>
              <w:keepLines w:val="0"/>
              <w:widowControl/>
              <w:suppressLineNumbers w:val="0"/>
              <w:jc w:val="left"/>
              <w:rPr>
                <w:sz w:val="22"/>
                <w:szCs w:val="22"/>
              </w:rPr>
            </w:pPr>
            <w:r>
              <w:rPr>
                <w:rFonts w:ascii="SimSun" w:hAnsi="SimSun" w:eastAsia="SimSun" w:cs="SimSun"/>
                <w:sz w:val="22"/>
                <w:szCs w:val="22"/>
              </w:rPr>
              <w:t>red_card_ratio_away</w:t>
            </w:r>
          </w:p>
        </w:tc>
        <w:tc>
          <w:tcPr>
            <w:tcW w:w="678" w:type="dxa"/>
            <w:gridSpan w:val="2"/>
            <w:shd w:val="clear" w:color="auto" w:fill="auto"/>
            <w:vAlign w:val="center"/>
            <w:tcPrChange w:id="1146" w:author="alanr" w:date="2021-05-14T12:59:10Z">
              <w:tcPr>
                <w:tcW w:w="678" w:type="dxa"/>
                <w:gridSpan w:val="2"/>
                <w:shd w:val="clear" w:color="auto" w:fill="auto"/>
                <w:vAlign w:val="center"/>
              </w:tcPr>
            </w:tcPrChange>
          </w:tcPr>
          <w:p>
            <w:pPr>
              <w:keepNext w:val="0"/>
              <w:keepLines w:val="0"/>
              <w:widowControl/>
              <w:suppressLineNumbers w:val="0"/>
              <w:jc w:val="center"/>
              <w:rPr>
                <w:sz w:val="22"/>
                <w:szCs w:val="22"/>
              </w:rPr>
            </w:pPr>
            <w:r>
              <w:rPr>
                <w:rFonts w:ascii="SimSun" w:hAnsi="SimSun" w:eastAsia="SimSun" w:cs="SimSun"/>
                <w:sz w:val="22"/>
                <w:szCs w:val="22"/>
              </w:rPr>
              <w:t>8,136</w:t>
            </w:r>
          </w:p>
        </w:tc>
        <w:tc>
          <w:tcPr>
            <w:tcW w:w="774" w:type="dxa"/>
            <w:gridSpan w:val="2"/>
            <w:shd w:val="clear" w:color="auto" w:fill="auto"/>
            <w:vAlign w:val="center"/>
            <w:tcPrChange w:id="1147" w:author="alanr" w:date="2021-05-14T12:59:10Z">
              <w:tcPr>
                <w:tcW w:w="882" w:type="dxa"/>
                <w:gridSpan w:val="2"/>
                <w:shd w:val="clear" w:color="auto" w:fill="auto"/>
                <w:vAlign w:val="center"/>
              </w:tcPr>
            </w:tcPrChange>
          </w:tcPr>
          <w:p>
            <w:pPr>
              <w:keepNext w:val="0"/>
              <w:keepLines w:val="0"/>
              <w:widowControl/>
              <w:suppressLineNumbers w:val="0"/>
              <w:jc w:val="center"/>
              <w:rPr>
                <w:sz w:val="22"/>
                <w:szCs w:val="22"/>
              </w:rPr>
            </w:pPr>
            <w:r>
              <w:rPr>
                <w:rFonts w:ascii="SimSun" w:hAnsi="SimSun" w:eastAsia="SimSun" w:cs="SimSun"/>
                <w:sz w:val="22"/>
                <w:szCs w:val="22"/>
              </w:rPr>
              <w:t>0.010</w:t>
            </w:r>
          </w:p>
        </w:tc>
        <w:tc>
          <w:tcPr>
            <w:tcW w:w="750" w:type="dxa"/>
            <w:gridSpan w:val="2"/>
            <w:shd w:val="clear" w:color="auto" w:fill="auto"/>
            <w:vAlign w:val="center"/>
            <w:tcPrChange w:id="1148" w:author="alanr" w:date="2021-05-14T12:59:10Z">
              <w:tcPr>
                <w:tcW w:w="750" w:type="dxa"/>
                <w:gridSpan w:val="2"/>
                <w:shd w:val="clear" w:color="auto" w:fill="auto"/>
                <w:vAlign w:val="center"/>
              </w:tcPr>
            </w:tcPrChange>
          </w:tcPr>
          <w:p>
            <w:pPr>
              <w:keepNext w:val="0"/>
              <w:keepLines w:val="0"/>
              <w:widowControl/>
              <w:suppressLineNumbers w:val="0"/>
              <w:jc w:val="center"/>
              <w:rPr>
                <w:sz w:val="22"/>
                <w:szCs w:val="22"/>
              </w:rPr>
            </w:pPr>
            <w:r>
              <w:rPr>
                <w:rFonts w:ascii="SimSun" w:hAnsi="SimSun" w:eastAsia="SimSun" w:cs="SimSun"/>
                <w:sz w:val="22"/>
                <w:szCs w:val="22"/>
              </w:rPr>
              <w:t>0.031</w:t>
            </w:r>
          </w:p>
        </w:tc>
        <w:tc>
          <w:tcPr>
            <w:tcW w:w="898" w:type="dxa"/>
            <w:shd w:val="clear" w:color="auto" w:fill="auto"/>
            <w:vAlign w:val="center"/>
            <w:tcPrChange w:id="1149" w:author="alanr" w:date="2021-05-14T12:59:10Z">
              <w:tcPr>
                <w:tcW w:w="898" w:type="dxa"/>
                <w:shd w:val="clear" w:color="auto" w:fill="auto"/>
                <w:vAlign w:val="center"/>
              </w:tcPr>
            </w:tcPrChange>
          </w:tcPr>
          <w:p>
            <w:pPr>
              <w:keepNext w:val="0"/>
              <w:keepLines w:val="0"/>
              <w:widowControl/>
              <w:suppressLineNumbers w:val="0"/>
              <w:jc w:val="center"/>
              <w:rPr>
                <w:sz w:val="22"/>
                <w:szCs w:val="22"/>
              </w:rPr>
            </w:pPr>
            <w:r>
              <w:rPr>
                <w:rFonts w:ascii="SimSun" w:hAnsi="SimSun" w:eastAsia="SimSun" w:cs="SimSun"/>
                <w:sz w:val="22"/>
                <w:szCs w:val="22"/>
              </w:rPr>
              <w:t>0.000</w:t>
            </w:r>
          </w:p>
        </w:tc>
        <w:tc>
          <w:tcPr>
            <w:tcW w:w="1022" w:type="dxa"/>
            <w:gridSpan w:val="2"/>
            <w:shd w:val="clear" w:color="auto" w:fill="auto"/>
            <w:vAlign w:val="center"/>
            <w:tcPrChange w:id="1150" w:author="alanr" w:date="2021-05-14T12:59:10Z">
              <w:tcPr>
                <w:tcW w:w="1022" w:type="dxa"/>
                <w:gridSpan w:val="2"/>
                <w:shd w:val="clear" w:color="auto" w:fill="auto"/>
                <w:vAlign w:val="center"/>
              </w:tcPr>
            </w:tcPrChange>
          </w:tcPr>
          <w:p>
            <w:pPr>
              <w:keepNext w:val="0"/>
              <w:keepLines w:val="0"/>
              <w:widowControl/>
              <w:suppressLineNumbers w:val="0"/>
              <w:jc w:val="center"/>
              <w:rPr>
                <w:sz w:val="22"/>
                <w:szCs w:val="22"/>
              </w:rPr>
            </w:pPr>
            <w:r>
              <w:rPr>
                <w:rFonts w:ascii="SimSun" w:hAnsi="SimSun" w:eastAsia="SimSun" w:cs="SimSun"/>
                <w:sz w:val="22"/>
                <w:szCs w:val="22"/>
              </w:rPr>
              <w:t>0.000</w:t>
            </w:r>
          </w:p>
        </w:tc>
        <w:tc>
          <w:tcPr>
            <w:tcW w:w="810" w:type="dxa"/>
            <w:gridSpan w:val="2"/>
            <w:shd w:val="clear" w:color="auto" w:fill="auto"/>
            <w:vAlign w:val="center"/>
            <w:tcPrChange w:id="1151" w:author="alanr" w:date="2021-05-14T12:59:10Z">
              <w:tcPr>
                <w:tcW w:w="810" w:type="dxa"/>
                <w:gridSpan w:val="2"/>
                <w:shd w:val="clear" w:color="auto" w:fill="auto"/>
                <w:vAlign w:val="center"/>
              </w:tcPr>
            </w:tcPrChange>
          </w:tcPr>
          <w:p>
            <w:pPr>
              <w:keepNext w:val="0"/>
              <w:keepLines w:val="0"/>
              <w:widowControl/>
              <w:suppressLineNumbers w:val="0"/>
              <w:jc w:val="center"/>
              <w:rPr>
                <w:sz w:val="22"/>
                <w:szCs w:val="22"/>
              </w:rPr>
            </w:pPr>
            <w:r>
              <w:rPr>
                <w:rFonts w:ascii="SimSun" w:hAnsi="SimSun" w:eastAsia="SimSun" w:cs="SimSun"/>
                <w:sz w:val="22"/>
                <w:szCs w:val="22"/>
              </w:rPr>
              <w:t>0.000</w:t>
            </w:r>
          </w:p>
        </w:tc>
        <w:tc>
          <w:tcPr>
            <w:tcW w:w="966" w:type="dxa"/>
            <w:gridSpan w:val="3"/>
            <w:shd w:val="clear" w:color="auto" w:fill="auto"/>
            <w:vAlign w:val="center"/>
            <w:tcPrChange w:id="1152" w:author="alanr" w:date="2021-05-14T12:59:10Z">
              <w:tcPr>
                <w:tcW w:w="966" w:type="dxa"/>
                <w:gridSpan w:val="3"/>
                <w:shd w:val="clear" w:color="auto" w:fill="auto"/>
                <w:vAlign w:val="center"/>
              </w:tcPr>
            </w:tcPrChange>
          </w:tcPr>
          <w:p>
            <w:pPr>
              <w:keepNext w:val="0"/>
              <w:keepLines w:val="0"/>
              <w:widowControl/>
              <w:suppressLineNumbers w:val="0"/>
              <w:jc w:val="center"/>
              <w:rPr>
                <w:sz w:val="22"/>
                <w:szCs w:val="22"/>
              </w:rPr>
            </w:pPr>
            <w:r>
              <w:rPr>
                <w:rFonts w:ascii="SimSun" w:hAnsi="SimSun" w:eastAsia="SimSun" w:cs="SimSun"/>
                <w:sz w:val="22"/>
                <w:szCs w:val="22"/>
              </w:rPr>
              <w:t>0.000</w:t>
            </w:r>
          </w:p>
        </w:tc>
        <w:tc>
          <w:tcPr>
            <w:tcW w:w="1047" w:type="dxa"/>
            <w:gridSpan w:val="3"/>
            <w:shd w:val="clear" w:color="auto" w:fill="auto"/>
            <w:vAlign w:val="center"/>
            <w:tcPrChange w:id="1153" w:author="alanr" w:date="2021-05-14T12:59:10Z">
              <w:tcPr>
                <w:tcW w:w="1047" w:type="dxa"/>
                <w:gridSpan w:val="3"/>
                <w:shd w:val="clear" w:color="auto" w:fill="auto"/>
                <w:vAlign w:val="center"/>
              </w:tcPr>
            </w:tcPrChange>
          </w:tcPr>
          <w:p>
            <w:pPr>
              <w:keepNext w:val="0"/>
              <w:keepLines w:val="0"/>
              <w:widowControl/>
              <w:suppressLineNumbers w:val="0"/>
              <w:jc w:val="center"/>
              <w:rPr>
                <w:sz w:val="22"/>
                <w:szCs w:val="22"/>
              </w:rPr>
            </w:pPr>
            <w:r>
              <w:rPr>
                <w:rFonts w:ascii="SimSun" w:hAnsi="SimSun" w:eastAsia="SimSun" w:cs="SimSun"/>
                <w:sz w:val="22"/>
                <w:szCs w:val="22"/>
              </w:rPr>
              <w:t>0.333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Change w:id="1154" w:author="alanr" w:date="2021-05-14T12:59:10Z">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blPrExChange>
        </w:tblPrEx>
        <w:trPr>
          <w:tblCellSpacing w:w="15" w:type="dxa"/>
          <w:trPrChange w:id="1154" w:author="alanr" w:date="2021-05-14T12:59:10Z">
            <w:trPr>
              <w:tblCellSpacing w:w="15" w:type="dxa"/>
            </w:trPr>
          </w:trPrChange>
        </w:trPr>
        <w:tc>
          <w:tcPr>
            <w:tcW w:w="2930" w:type="dxa"/>
            <w:gridSpan w:val="2"/>
            <w:shd w:val="clear" w:color="auto" w:fill="auto"/>
            <w:vAlign w:val="center"/>
            <w:tcPrChange w:id="1155" w:author="alanr" w:date="2021-05-14T12:59:10Z">
              <w:tcPr>
                <w:tcW w:w="2822" w:type="dxa"/>
                <w:gridSpan w:val="2"/>
                <w:shd w:val="clear" w:color="auto" w:fill="auto"/>
                <w:vAlign w:val="center"/>
              </w:tcPr>
            </w:tcPrChange>
          </w:tcPr>
          <w:p>
            <w:pPr>
              <w:keepNext w:val="0"/>
              <w:keepLines w:val="0"/>
              <w:widowControl/>
              <w:suppressLineNumbers w:val="0"/>
              <w:jc w:val="left"/>
              <w:rPr>
                <w:sz w:val="22"/>
                <w:szCs w:val="22"/>
              </w:rPr>
            </w:pPr>
            <w:r>
              <w:rPr>
                <w:rFonts w:ascii="SimSun" w:hAnsi="SimSun" w:eastAsia="SimSun" w:cs="SimSun"/>
                <w:sz w:val="22"/>
                <w:szCs w:val="22"/>
              </w:rPr>
              <w:t>shots_ratio_home</w:t>
            </w:r>
          </w:p>
        </w:tc>
        <w:tc>
          <w:tcPr>
            <w:tcW w:w="678" w:type="dxa"/>
            <w:gridSpan w:val="2"/>
            <w:shd w:val="clear" w:color="auto" w:fill="auto"/>
            <w:vAlign w:val="center"/>
            <w:tcPrChange w:id="1156" w:author="alanr" w:date="2021-05-14T12:59:10Z">
              <w:tcPr>
                <w:tcW w:w="678" w:type="dxa"/>
                <w:gridSpan w:val="2"/>
                <w:shd w:val="clear" w:color="auto" w:fill="auto"/>
                <w:vAlign w:val="center"/>
              </w:tcPr>
            </w:tcPrChange>
          </w:tcPr>
          <w:p>
            <w:pPr>
              <w:keepNext w:val="0"/>
              <w:keepLines w:val="0"/>
              <w:widowControl/>
              <w:suppressLineNumbers w:val="0"/>
              <w:jc w:val="center"/>
              <w:rPr>
                <w:sz w:val="22"/>
                <w:szCs w:val="22"/>
              </w:rPr>
            </w:pPr>
            <w:r>
              <w:rPr>
                <w:rFonts w:ascii="SimSun" w:hAnsi="SimSun" w:eastAsia="SimSun" w:cs="SimSun"/>
                <w:sz w:val="22"/>
                <w:szCs w:val="22"/>
              </w:rPr>
              <w:t>8,136</w:t>
            </w:r>
          </w:p>
        </w:tc>
        <w:tc>
          <w:tcPr>
            <w:tcW w:w="774" w:type="dxa"/>
            <w:gridSpan w:val="2"/>
            <w:shd w:val="clear" w:color="auto" w:fill="auto"/>
            <w:vAlign w:val="center"/>
            <w:tcPrChange w:id="1157" w:author="alanr" w:date="2021-05-14T12:59:10Z">
              <w:tcPr>
                <w:tcW w:w="882" w:type="dxa"/>
                <w:gridSpan w:val="2"/>
                <w:shd w:val="clear" w:color="auto" w:fill="auto"/>
                <w:vAlign w:val="center"/>
              </w:tcPr>
            </w:tcPrChange>
          </w:tcPr>
          <w:p>
            <w:pPr>
              <w:keepNext w:val="0"/>
              <w:keepLines w:val="0"/>
              <w:widowControl/>
              <w:suppressLineNumbers w:val="0"/>
              <w:jc w:val="center"/>
              <w:rPr>
                <w:sz w:val="22"/>
                <w:szCs w:val="22"/>
              </w:rPr>
            </w:pPr>
            <w:r>
              <w:rPr>
                <w:rFonts w:ascii="SimSun" w:hAnsi="SimSun" w:eastAsia="SimSun" w:cs="SimSun"/>
                <w:sz w:val="22"/>
                <w:szCs w:val="22"/>
              </w:rPr>
              <w:t>0.386</w:t>
            </w:r>
          </w:p>
        </w:tc>
        <w:tc>
          <w:tcPr>
            <w:tcW w:w="750" w:type="dxa"/>
            <w:gridSpan w:val="2"/>
            <w:shd w:val="clear" w:color="auto" w:fill="auto"/>
            <w:vAlign w:val="center"/>
            <w:tcPrChange w:id="1158" w:author="alanr" w:date="2021-05-14T12:59:10Z">
              <w:tcPr>
                <w:tcW w:w="750" w:type="dxa"/>
                <w:gridSpan w:val="2"/>
                <w:shd w:val="clear" w:color="auto" w:fill="auto"/>
                <w:vAlign w:val="center"/>
              </w:tcPr>
            </w:tcPrChange>
          </w:tcPr>
          <w:p>
            <w:pPr>
              <w:keepNext w:val="0"/>
              <w:keepLines w:val="0"/>
              <w:widowControl/>
              <w:suppressLineNumbers w:val="0"/>
              <w:jc w:val="center"/>
              <w:rPr>
                <w:sz w:val="22"/>
                <w:szCs w:val="22"/>
              </w:rPr>
            </w:pPr>
            <w:r>
              <w:rPr>
                <w:rFonts w:ascii="SimSun" w:hAnsi="SimSun" w:eastAsia="SimSun" w:cs="SimSun"/>
                <w:sz w:val="22"/>
                <w:szCs w:val="22"/>
              </w:rPr>
              <w:t>0.171</w:t>
            </w:r>
          </w:p>
        </w:tc>
        <w:tc>
          <w:tcPr>
            <w:tcW w:w="898" w:type="dxa"/>
            <w:shd w:val="clear" w:color="auto" w:fill="auto"/>
            <w:vAlign w:val="center"/>
            <w:tcPrChange w:id="1159" w:author="alanr" w:date="2021-05-14T12:59:10Z">
              <w:tcPr>
                <w:tcW w:w="898" w:type="dxa"/>
                <w:shd w:val="clear" w:color="auto" w:fill="auto"/>
                <w:vAlign w:val="center"/>
              </w:tcPr>
            </w:tcPrChange>
          </w:tcPr>
          <w:p>
            <w:pPr>
              <w:keepNext w:val="0"/>
              <w:keepLines w:val="0"/>
              <w:widowControl/>
              <w:suppressLineNumbers w:val="0"/>
              <w:jc w:val="center"/>
              <w:rPr>
                <w:sz w:val="22"/>
                <w:szCs w:val="22"/>
              </w:rPr>
            </w:pPr>
            <w:r>
              <w:rPr>
                <w:rFonts w:ascii="SimSun" w:hAnsi="SimSun" w:eastAsia="SimSun" w:cs="SimSun"/>
                <w:sz w:val="22"/>
                <w:szCs w:val="22"/>
              </w:rPr>
              <w:t>0.000</w:t>
            </w:r>
          </w:p>
        </w:tc>
        <w:tc>
          <w:tcPr>
            <w:tcW w:w="1022" w:type="dxa"/>
            <w:gridSpan w:val="2"/>
            <w:shd w:val="clear" w:color="auto" w:fill="auto"/>
            <w:vAlign w:val="center"/>
            <w:tcPrChange w:id="1160" w:author="alanr" w:date="2021-05-14T12:59:10Z">
              <w:tcPr>
                <w:tcW w:w="1022" w:type="dxa"/>
                <w:gridSpan w:val="2"/>
                <w:shd w:val="clear" w:color="auto" w:fill="auto"/>
                <w:vAlign w:val="center"/>
              </w:tcPr>
            </w:tcPrChange>
          </w:tcPr>
          <w:p>
            <w:pPr>
              <w:keepNext w:val="0"/>
              <w:keepLines w:val="0"/>
              <w:widowControl/>
              <w:suppressLineNumbers w:val="0"/>
              <w:jc w:val="center"/>
              <w:rPr>
                <w:sz w:val="22"/>
                <w:szCs w:val="22"/>
              </w:rPr>
            </w:pPr>
            <w:r>
              <w:rPr>
                <w:rFonts w:ascii="SimSun" w:hAnsi="SimSun" w:eastAsia="SimSun" w:cs="SimSun"/>
                <w:sz w:val="22"/>
                <w:szCs w:val="22"/>
              </w:rPr>
              <w:t>0.267</w:t>
            </w:r>
          </w:p>
        </w:tc>
        <w:tc>
          <w:tcPr>
            <w:tcW w:w="810" w:type="dxa"/>
            <w:gridSpan w:val="2"/>
            <w:shd w:val="clear" w:color="auto" w:fill="auto"/>
            <w:vAlign w:val="center"/>
            <w:tcPrChange w:id="1161" w:author="alanr" w:date="2021-05-14T12:59:10Z">
              <w:tcPr>
                <w:tcW w:w="810" w:type="dxa"/>
                <w:gridSpan w:val="2"/>
                <w:shd w:val="clear" w:color="auto" w:fill="auto"/>
                <w:vAlign w:val="center"/>
              </w:tcPr>
            </w:tcPrChange>
          </w:tcPr>
          <w:p>
            <w:pPr>
              <w:keepNext w:val="0"/>
              <w:keepLines w:val="0"/>
              <w:widowControl/>
              <w:suppressLineNumbers w:val="0"/>
              <w:jc w:val="center"/>
              <w:rPr>
                <w:sz w:val="22"/>
                <w:szCs w:val="22"/>
              </w:rPr>
            </w:pPr>
            <w:r>
              <w:rPr>
                <w:rFonts w:ascii="SimSun" w:hAnsi="SimSun" w:eastAsia="SimSun" w:cs="SimSun"/>
                <w:sz w:val="22"/>
                <w:szCs w:val="22"/>
              </w:rPr>
              <w:t>0.375</w:t>
            </w:r>
          </w:p>
        </w:tc>
        <w:tc>
          <w:tcPr>
            <w:tcW w:w="966" w:type="dxa"/>
            <w:gridSpan w:val="3"/>
            <w:shd w:val="clear" w:color="auto" w:fill="auto"/>
            <w:vAlign w:val="center"/>
            <w:tcPrChange w:id="1162" w:author="alanr" w:date="2021-05-14T12:59:10Z">
              <w:tcPr>
                <w:tcW w:w="966" w:type="dxa"/>
                <w:gridSpan w:val="3"/>
                <w:shd w:val="clear" w:color="auto" w:fill="auto"/>
                <w:vAlign w:val="center"/>
              </w:tcPr>
            </w:tcPrChange>
          </w:tcPr>
          <w:p>
            <w:pPr>
              <w:keepNext w:val="0"/>
              <w:keepLines w:val="0"/>
              <w:widowControl/>
              <w:suppressLineNumbers w:val="0"/>
              <w:jc w:val="center"/>
              <w:rPr>
                <w:sz w:val="22"/>
                <w:szCs w:val="22"/>
              </w:rPr>
            </w:pPr>
            <w:r>
              <w:rPr>
                <w:rFonts w:ascii="SimSun" w:hAnsi="SimSun" w:eastAsia="SimSun" w:cs="SimSun"/>
                <w:sz w:val="22"/>
                <w:szCs w:val="22"/>
              </w:rPr>
              <w:t>0.500</w:t>
            </w:r>
          </w:p>
        </w:tc>
        <w:tc>
          <w:tcPr>
            <w:tcW w:w="1047" w:type="dxa"/>
            <w:gridSpan w:val="3"/>
            <w:shd w:val="clear" w:color="auto" w:fill="auto"/>
            <w:vAlign w:val="center"/>
            <w:tcPrChange w:id="1163" w:author="alanr" w:date="2021-05-14T12:59:10Z">
              <w:tcPr>
                <w:tcW w:w="1047" w:type="dxa"/>
                <w:gridSpan w:val="3"/>
                <w:shd w:val="clear" w:color="auto" w:fill="auto"/>
                <w:vAlign w:val="center"/>
              </w:tcPr>
            </w:tcPrChange>
          </w:tcPr>
          <w:p>
            <w:pPr>
              <w:keepNext w:val="0"/>
              <w:keepLines w:val="0"/>
              <w:widowControl/>
              <w:suppressLineNumbers w:val="0"/>
              <w:jc w:val="center"/>
              <w:rPr>
                <w:sz w:val="22"/>
                <w:szCs w:val="22"/>
              </w:rPr>
            </w:pPr>
            <w:r>
              <w:rPr>
                <w:rFonts w:ascii="SimSun" w:hAnsi="SimSun" w:eastAsia="SimSun" w:cs="SimSun"/>
                <w:sz w:val="22"/>
                <w:szCs w:val="22"/>
              </w:rPr>
              <w:t>1.000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Change w:id="1164" w:author="alanr" w:date="2021-05-14T12:59:10Z">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blPrExChange>
        </w:tblPrEx>
        <w:trPr>
          <w:tblCellSpacing w:w="15" w:type="dxa"/>
          <w:trPrChange w:id="1164" w:author="alanr" w:date="2021-05-14T12:59:10Z">
            <w:trPr>
              <w:tblCellSpacing w:w="15" w:type="dxa"/>
            </w:trPr>
          </w:trPrChange>
        </w:trPr>
        <w:tc>
          <w:tcPr>
            <w:tcW w:w="2930" w:type="dxa"/>
            <w:gridSpan w:val="2"/>
            <w:shd w:val="clear" w:color="auto" w:fill="auto"/>
            <w:vAlign w:val="center"/>
            <w:tcPrChange w:id="1165" w:author="alanr" w:date="2021-05-14T12:59:10Z">
              <w:tcPr>
                <w:tcW w:w="2822" w:type="dxa"/>
                <w:gridSpan w:val="2"/>
                <w:shd w:val="clear" w:color="auto" w:fill="auto"/>
                <w:vAlign w:val="center"/>
              </w:tcPr>
            </w:tcPrChange>
          </w:tcPr>
          <w:p>
            <w:pPr>
              <w:keepNext w:val="0"/>
              <w:keepLines w:val="0"/>
              <w:widowControl/>
              <w:suppressLineNumbers w:val="0"/>
              <w:jc w:val="left"/>
              <w:rPr>
                <w:sz w:val="22"/>
                <w:szCs w:val="22"/>
              </w:rPr>
            </w:pPr>
            <w:r>
              <w:rPr>
                <w:rFonts w:ascii="SimSun" w:hAnsi="SimSun" w:eastAsia="SimSun" w:cs="SimSun"/>
                <w:sz w:val="22"/>
                <w:szCs w:val="22"/>
              </w:rPr>
              <w:t>shots_ratio_away</w:t>
            </w:r>
          </w:p>
        </w:tc>
        <w:tc>
          <w:tcPr>
            <w:tcW w:w="678" w:type="dxa"/>
            <w:gridSpan w:val="2"/>
            <w:shd w:val="clear" w:color="auto" w:fill="auto"/>
            <w:vAlign w:val="center"/>
            <w:tcPrChange w:id="1166" w:author="alanr" w:date="2021-05-14T12:59:10Z">
              <w:tcPr>
                <w:tcW w:w="678" w:type="dxa"/>
                <w:gridSpan w:val="2"/>
                <w:shd w:val="clear" w:color="auto" w:fill="auto"/>
                <w:vAlign w:val="center"/>
              </w:tcPr>
            </w:tcPrChange>
          </w:tcPr>
          <w:p>
            <w:pPr>
              <w:keepNext w:val="0"/>
              <w:keepLines w:val="0"/>
              <w:widowControl/>
              <w:suppressLineNumbers w:val="0"/>
              <w:jc w:val="center"/>
              <w:rPr>
                <w:sz w:val="22"/>
                <w:szCs w:val="22"/>
              </w:rPr>
            </w:pPr>
            <w:r>
              <w:rPr>
                <w:rFonts w:ascii="SimSun" w:hAnsi="SimSun" w:eastAsia="SimSun" w:cs="SimSun"/>
                <w:sz w:val="22"/>
                <w:szCs w:val="22"/>
              </w:rPr>
              <w:t>8,132</w:t>
            </w:r>
          </w:p>
        </w:tc>
        <w:tc>
          <w:tcPr>
            <w:tcW w:w="774" w:type="dxa"/>
            <w:gridSpan w:val="2"/>
            <w:shd w:val="clear" w:color="auto" w:fill="auto"/>
            <w:vAlign w:val="center"/>
            <w:tcPrChange w:id="1167" w:author="alanr" w:date="2021-05-14T12:59:10Z">
              <w:tcPr>
                <w:tcW w:w="882" w:type="dxa"/>
                <w:gridSpan w:val="2"/>
                <w:shd w:val="clear" w:color="auto" w:fill="auto"/>
                <w:vAlign w:val="center"/>
              </w:tcPr>
            </w:tcPrChange>
          </w:tcPr>
          <w:p>
            <w:pPr>
              <w:keepNext w:val="0"/>
              <w:keepLines w:val="0"/>
              <w:widowControl/>
              <w:suppressLineNumbers w:val="0"/>
              <w:jc w:val="center"/>
              <w:rPr>
                <w:sz w:val="22"/>
                <w:szCs w:val="22"/>
              </w:rPr>
            </w:pPr>
            <w:r>
              <w:rPr>
                <w:rFonts w:ascii="SimSun" w:hAnsi="SimSun" w:eastAsia="SimSun" w:cs="SimSun"/>
                <w:sz w:val="22"/>
                <w:szCs w:val="22"/>
              </w:rPr>
              <w:t>0.385</w:t>
            </w:r>
          </w:p>
        </w:tc>
        <w:tc>
          <w:tcPr>
            <w:tcW w:w="750" w:type="dxa"/>
            <w:gridSpan w:val="2"/>
            <w:shd w:val="clear" w:color="auto" w:fill="auto"/>
            <w:vAlign w:val="center"/>
            <w:tcPrChange w:id="1168" w:author="alanr" w:date="2021-05-14T12:59:10Z">
              <w:tcPr>
                <w:tcW w:w="750" w:type="dxa"/>
                <w:gridSpan w:val="2"/>
                <w:shd w:val="clear" w:color="auto" w:fill="auto"/>
                <w:vAlign w:val="center"/>
              </w:tcPr>
            </w:tcPrChange>
          </w:tcPr>
          <w:p>
            <w:pPr>
              <w:keepNext w:val="0"/>
              <w:keepLines w:val="0"/>
              <w:widowControl/>
              <w:suppressLineNumbers w:val="0"/>
              <w:jc w:val="center"/>
              <w:rPr>
                <w:sz w:val="22"/>
                <w:szCs w:val="22"/>
              </w:rPr>
            </w:pPr>
            <w:r>
              <w:rPr>
                <w:rFonts w:ascii="SimSun" w:hAnsi="SimSun" w:eastAsia="SimSun" w:cs="SimSun"/>
                <w:sz w:val="22"/>
                <w:szCs w:val="22"/>
              </w:rPr>
              <w:t>0.182</w:t>
            </w:r>
          </w:p>
        </w:tc>
        <w:tc>
          <w:tcPr>
            <w:tcW w:w="898" w:type="dxa"/>
            <w:shd w:val="clear" w:color="auto" w:fill="auto"/>
            <w:vAlign w:val="center"/>
            <w:tcPrChange w:id="1169" w:author="alanr" w:date="2021-05-14T12:59:10Z">
              <w:tcPr>
                <w:tcW w:w="898" w:type="dxa"/>
                <w:shd w:val="clear" w:color="auto" w:fill="auto"/>
                <w:vAlign w:val="center"/>
              </w:tcPr>
            </w:tcPrChange>
          </w:tcPr>
          <w:p>
            <w:pPr>
              <w:keepNext w:val="0"/>
              <w:keepLines w:val="0"/>
              <w:widowControl/>
              <w:suppressLineNumbers w:val="0"/>
              <w:jc w:val="center"/>
              <w:rPr>
                <w:sz w:val="22"/>
                <w:szCs w:val="22"/>
              </w:rPr>
            </w:pPr>
            <w:r>
              <w:rPr>
                <w:rFonts w:ascii="SimSun" w:hAnsi="SimSun" w:eastAsia="SimSun" w:cs="SimSun"/>
                <w:sz w:val="22"/>
                <w:szCs w:val="22"/>
              </w:rPr>
              <w:t>0.000</w:t>
            </w:r>
          </w:p>
        </w:tc>
        <w:tc>
          <w:tcPr>
            <w:tcW w:w="1022" w:type="dxa"/>
            <w:gridSpan w:val="2"/>
            <w:shd w:val="clear" w:color="auto" w:fill="auto"/>
            <w:vAlign w:val="center"/>
            <w:tcPrChange w:id="1170" w:author="alanr" w:date="2021-05-14T12:59:10Z">
              <w:tcPr>
                <w:tcW w:w="1022" w:type="dxa"/>
                <w:gridSpan w:val="2"/>
                <w:shd w:val="clear" w:color="auto" w:fill="auto"/>
                <w:vAlign w:val="center"/>
              </w:tcPr>
            </w:tcPrChange>
          </w:tcPr>
          <w:p>
            <w:pPr>
              <w:keepNext w:val="0"/>
              <w:keepLines w:val="0"/>
              <w:widowControl/>
              <w:suppressLineNumbers w:val="0"/>
              <w:jc w:val="center"/>
              <w:rPr>
                <w:sz w:val="22"/>
                <w:szCs w:val="22"/>
              </w:rPr>
            </w:pPr>
            <w:r>
              <w:rPr>
                <w:rFonts w:ascii="SimSun" w:hAnsi="SimSun" w:eastAsia="SimSun" w:cs="SimSun"/>
                <w:sz w:val="22"/>
                <w:szCs w:val="22"/>
              </w:rPr>
              <w:t>0.250</w:t>
            </w:r>
          </w:p>
        </w:tc>
        <w:tc>
          <w:tcPr>
            <w:tcW w:w="810" w:type="dxa"/>
            <w:gridSpan w:val="2"/>
            <w:shd w:val="clear" w:color="auto" w:fill="auto"/>
            <w:vAlign w:val="center"/>
            <w:tcPrChange w:id="1171" w:author="alanr" w:date="2021-05-14T12:59:10Z">
              <w:tcPr>
                <w:tcW w:w="810" w:type="dxa"/>
                <w:gridSpan w:val="2"/>
                <w:shd w:val="clear" w:color="auto" w:fill="auto"/>
                <w:vAlign w:val="center"/>
              </w:tcPr>
            </w:tcPrChange>
          </w:tcPr>
          <w:p>
            <w:pPr>
              <w:keepNext w:val="0"/>
              <w:keepLines w:val="0"/>
              <w:widowControl/>
              <w:suppressLineNumbers w:val="0"/>
              <w:jc w:val="center"/>
              <w:rPr>
                <w:sz w:val="22"/>
                <w:szCs w:val="22"/>
              </w:rPr>
            </w:pPr>
            <w:r>
              <w:rPr>
                <w:rFonts w:ascii="SimSun" w:hAnsi="SimSun" w:eastAsia="SimSun" w:cs="SimSun"/>
                <w:sz w:val="22"/>
                <w:szCs w:val="22"/>
              </w:rPr>
              <w:t>0.375</w:t>
            </w:r>
          </w:p>
        </w:tc>
        <w:tc>
          <w:tcPr>
            <w:tcW w:w="966" w:type="dxa"/>
            <w:gridSpan w:val="3"/>
            <w:shd w:val="clear" w:color="auto" w:fill="auto"/>
            <w:vAlign w:val="center"/>
            <w:tcPrChange w:id="1172" w:author="alanr" w:date="2021-05-14T12:59:10Z">
              <w:tcPr>
                <w:tcW w:w="966" w:type="dxa"/>
                <w:gridSpan w:val="3"/>
                <w:shd w:val="clear" w:color="auto" w:fill="auto"/>
                <w:vAlign w:val="center"/>
              </w:tcPr>
            </w:tcPrChange>
          </w:tcPr>
          <w:p>
            <w:pPr>
              <w:keepNext w:val="0"/>
              <w:keepLines w:val="0"/>
              <w:widowControl/>
              <w:suppressLineNumbers w:val="0"/>
              <w:jc w:val="center"/>
              <w:rPr>
                <w:sz w:val="22"/>
                <w:szCs w:val="22"/>
              </w:rPr>
            </w:pPr>
            <w:r>
              <w:rPr>
                <w:rFonts w:ascii="SimSun" w:hAnsi="SimSun" w:eastAsia="SimSun" w:cs="SimSun"/>
                <w:sz w:val="22"/>
                <w:szCs w:val="22"/>
              </w:rPr>
              <w:t>0.500</w:t>
            </w:r>
          </w:p>
        </w:tc>
        <w:tc>
          <w:tcPr>
            <w:tcW w:w="1047" w:type="dxa"/>
            <w:gridSpan w:val="3"/>
            <w:shd w:val="clear" w:color="auto" w:fill="auto"/>
            <w:vAlign w:val="center"/>
            <w:tcPrChange w:id="1173" w:author="alanr" w:date="2021-05-14T12:59:10Z">
              <w:tcPr>
                <w:tcW w:w="1047" w:type="dxa"/>
                <w:gridSpan w:val="3"/>
                <w:shd w:val="clear" w:color="auto" w:fill="auto"/>
                <w:vAlign w:val="center"/>
              </w:tcPr>
            </w:tcPrChange>
          </w:tcPr>
          <w:p>
            <w:pPr>
              <w:keepNext w:val="0"/>
              <w:keepLines w:val="0"/>
              <w:widowControl/>
              <w:suppressLineNumbers w:val="0"/>
              <w:jc w:val="center"/>
              <w:rPr>
                <w:sz w:val="22"/>
                <w:szCs w:val="22"/>
              </w:rPr>
            </w:pPr>
            <w:r>
              <w:rPr>
                <w:rFonts w:ascii="SimSun" w:hAnsi="SimSun" w:eastAsia="SimSun" w:cs="SimSun"/>
                <w:sz w:val="22"/>
                <w:szCs w:val="22"/>
              </w:rPr>
              <w:t>1.000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Change w:id="1174" w:author="alanr" w:date="2021-05-14T12:59:10Z">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blPrExChange>
        </w:tblPrEx>
        <w:trPr>
          <w:tblCellSpacing w:w="15" w:type="dxa"/>
          <w:trPrChange w:id="1174" w:author="alanr" w:date="2021-05-14T12:59:10Z">
            <w:trPr>
              <w:tblCellSpacing w:w="15" w:type="dxa"/>
            </w:trPr>
          </w:trPrChange>
        </w:trPr>
        <w:tc>
          <w:tcPr>
            <w:tcW w:w="2930" w:type="dxa"/>
            <w:gridSpan w:val="2"/>
            <w:shd w:val="clear" w:color="auto" w:fill="auto"/>
            <w:vAlign w:val="center"/>
            <w:tcPrChange w:id="1175" w:author="alanr" w:date="2021-05-14T12:59:10Z">
              <w:tcPr>
                <w:tcW w:w="2822" w:type="dxa"/>
                <w:gridSpan w:val="2"/>
                <w:shd w:val="clear" w:color="auto" w:fill="auto"/>
                <w:vAlign w:val="center"/>
              </w:tcPr>
            </w:tcPrChange>
          </w:tcPr>
          <w:p>
            <w:pPr>
              <w:keepNext w:val="0"/>
              <w:keepLines w:val="0"/>
              <w:widowControl/>
              <w:suppressLineNumbers w:val="0"/>
              <w:jc w:val="left"/>
              <w:rPr>
                <w:sz w:val="22"/>
                <w:szCs w:val="22"/>
              </w:rPr>
            </w:pPr>
            <w:r>
              <w:rPr>
                <w:rFonts w:ascii="SimSun" w:hAnsi="SimSun" w:eastAsia="SimSun" w:cs="SimSun"/>
                <w:sz w:val="22"/>
                <w:szCs w:val="22"/>
              </w:rPr>
              <w:t>GoalDifference</w:t>
            </w:r>
          </w:p>
        </w:tc>
        <w:tc>
          <w:tcPr>
            <w:tcW w:w="678" w:type="dxa"/>
            <w:gridSpan w:val="2"/>
            <w:shd w:val="clear" w:color="auto" w:fill="auto"/>
            <w:vAlign w:val="center"/>
            <w:tcPrChange w:id="1176" w:author="alanr" w:date="2021-05-14T12:59:10Z">
              <w:tcPr>
                <w:tcW w:w="678" w:type="dxa"/>
                <w:gridSpan w:val="2"/>
                <w:shd w:val="clear" w:color="auto" w:fill="auto"/>
                <w:vAlign w:val="center"/>
              </w:tcPr>
            </w:tcPrChange>
          </w:tcPr>
          <w:p>
            <w:pPr>
              <w:keepNext w:val="0"/>
              <w:keepLines w:val="0"/>
              <w:widowControl/>
              <w:suppressLineNumbers w:val="0"/>
              <w:jc w:val="center"/>
              <w:rPr>
                <w:sz w:val="22"/>
                <w:szCs w:val="22"/>
              </w:rPr>
            </w:pPr>
            <w:r>
              <w:rPr>
                <w:rFonts w:ascii="SimSun" w:hAnsi="SimSun" w:eastAsia="SimSun" w:cs="SimSun"/>
                <w:sz w:val="22"/>
                <w:szCs w:val="22"/>
              </w:rPr>
              <w:t>8,137</w:t>
            </w:r>
          </w:p>
        </w:tc>
        <w:tc>
          <w:tcPr>
            <w:tcW w:w="774" w:type="dxa"/>
            <w:gridSpan w:val="2"/>
            <w:shd w:val="clear" w:color="auto" w:fill="auto"/>
            <w:vAlign w:val="center"/>
            <w:tcPrChange w:id="1177" w:author="alanr" w:date="2021-05-14T12:59:10Z">
              <w:tcPr>
                <w:tcW w:w="882" w:type="dxa"/>
                <w:gridSpan w:val="2"/>
                <w:shd w:val="clear" w:color="auto" w:fill="auto"/>
                <w:vAlign w:val="center"/>
              </w:tcPr>
            </w:tcPrChange>
          </w:tcPr>
          <w:p>
            <w:pPr>
              <w:keepNext w:val="0"/>
              <w:keepLines w:val="0"/>
              <w:widowControl/>
              <w:suppressLineNumbers w:val="0"/>
              <w:jc w:val="center"/>
              <w:rPr>
                <w:sz w:val="22"/>
                <w:szCs w:val="22"/>
              </w:rPr>
            </w:pPr>
            <w:r>
              <w:rPr>
                <w:rFonts w:ascii="SimSun" w:hAnsi="SimSun" w:eastAsia="SimSun" w:cs="SimSun"/>
                <w:sz w:val="22"/>
                <w:szCs w:val="22"/>
              </w:rPr>
              <w:t>0.292</w:t>
            </w:r>
          </w:p>
        </w:tc>
        <w:tc>
          <w:tcPr>
            <w:tcW w:w="750" w:type="dxa"/>
            <w:gridSpan w:val="2"/>
            <w:shd w:val="clear" w:color="auto" w:fill="auto"/>
            <w:vAlign w:val="center"/>
            <w:tcPrChange w:id="1178" w:author="alanr" w:date="2021-05-14T12:59:10Z">
              <w:tcPr>
                <w:tcW w:w="750" w:type="dxa"/>
                <w:gridSpan w:val="2"/>
                <w:shd w:val="clear" w:color="auto" w:fill="auto"/>
                <w:vAlign w:val="center"/>
              </w:tcPr>
            </w:tcPrChange>
          </w:tcPr>
          <w:p>
            <w:pPr>
              <w:keepNext w:val="0"/>
              <w:keepLines w:val="0"/>
              <w:widowControl/>
              <w:suppressLineNumbers w:val="0"/>
              <w:jc w:val="center"/>
              <w:rPr>
                <w:sz w:val="22"/>
                <w:szCs w:val="22"/>
              </w:rPr>
            </w:pPr>
            <w:r>
              <w:rPr>
                <w:rFonts w:ascii="SimSun" w:hAnsi="SimSun" w:eastAsia="SimSun" w:cs="SimSun"/>
                <w:sz w:val="22"/>
                <w:szCs w:val="22"/>
              </w:rPr>
              <w:t>1.846</w:t>
            </w:r>
          </w:p>
        </w:tc>
        <w:tc>
          <w:tcPr>
            <w:tcW w:w="898" w:type="dxa"/>
            <w:shd w:val="clear" w:color="auto" w:fill="auto"/>
            <w:vAlign w:val="center"/>
            <w:tcPrChange w:id="1179" w:author="alanr" w:date="2021-05-14T12:59:10Z">
              <w:tcPr>
                <w:tcW w:w="898" w:type="dxa"/>
                <w:shd w:val="clear" w:color="auto" w:fill="auto"/>
                <w:vAlign w:val="center"/>
              </w:tcPr>
            </w:tcPrChange>
          </w:tcPr>
          <w:p>
            <w:pPr>
              <w:keepNext w:val="0"/>
              <w:keepLines w:val="0"/>
              <w:widowControl/>
              <w:suppressLineNumbers w:val="0"/>
              <w:jc w:val="center"/>
              <w:rPr>
                <w:sz w:val="22"/>
                <w:szCs w:val="22"/>
              </w:rPr>
            </w:pPr>
            <w:r>
              <w:rPr>
                <w:rFonts w:ascii="SimSun" w:hAnsi="SimSun" w:eastAsia="SimSun" w:cs="SimSun"/>
                <w:sz w:val="22"/>
                <w:szCs w:val="22"/>
              </w:rPr>
              <w:t>-13</w:t>
            </w:r>
          </w:p>
        </w:tc>
        <w:tc>
          <w:tcPr>
            <w:tcW w:w="1022" w:type="dxa"/>
            <w:gridSpan w:val="2"/>
            <w:shd w:val="clear" w:color="auto" w:fill="auto"/>
            <w:vAlign w:val="center"/>
            <w:tcPrChange w:id="1180" w:author="alanr" w:date="2021-05-14T12:59:10Z">
              <w:tcPr>
                <w:tcW w:w="1022" w:type="dxa"/>
                <w:gridSpan w:val="2"/>
                <w:shd w:val="clear" w:color="auto" w:fill="auto"/>
                <w:vAlign w:val="center"/>
              </w:tcPr>
            </w:tcPrChange>
          </w:tcPr>
          <w:p>
            <w:pPr>
              <w:keepNext w:val="0"/>
              <w:keepLines w:val="0"/>
              <w:widowControl/>
              <w:suppressLineNumbers w:val="0"/>
              <w:jc w:val="center"/>
              <w:rPr>
                <w:sz w:val="22"/>
                <w:szCs w:val="22"/>
              </w:rPr>
            </w:pPr>
            <w:r>
              <w:rPr>
                <w:rFonts w:ascii="SimSun" w:hAnsi="SimSun" w:eastAsia="SimSun" w:cs="SimSun"/>
                <w:sz w:val="22"/>
                <w:szCs w:val="22"/>
              </w:rPr>
              <w:t>-1</w:t>
            </w:r>
          </w:p>
        </w:tc>
        <w:tc>
          <w:tcPr>
            <w:tcW w:w="810" w:type="dxa"/>
            <w:gridSpan w:val="2"/>
            <w:shd w:val="clear" w:color="auto" w:fill="auto"/>
            <w:vAlign w:val="center"/>
            <w:tcPrChange w:id="1181" w:author="alanr" w:date="2021-05-14T12:59:10Z">
              <w:tcPr>
                <w:tcW w:w="810" w:type="dxa"/>
                <w:gridSpan w:val="2"/>
                <w:shd w:val="clear" w:color="auto" w:fill="auto"/>
                <w:vAlign w:val="center"/>
              </w:tcPr>
            </w:tcPrChange>
          </w:tcPr>
          <w:p>
            <w:pPr>
              <w:keepNext w:val="0"/>
              <w:keepLines w:val="0"/>
              <w:widowControl/>
              <w:suppressLineNumbers w:val="0"/>
              <w:jc w:val="center"/>
              <w:rPr>
                <w:sz w:val="22"/>
                <w:szCs w:val="22"/>
              </w:rPr>
            </w:pPr>
            <w:r>
              <w:rPr>
                <w:rFonts w:ascii="SimSun" w:hAnsi="SimSun" w:eastAsia="SimSun" w:cs="SimSun"/>
                <w:sz w:val="22"/>
                <w:szCs w:val="22"/>
              </w:rPr>
              <w:t>0</w:t>
            </w:r>
          </w:p>
        </w:tc>
        <w:tc>
          <w:tcPr>
            <w:tcW w:w="966" w:type="dxa"/>
            <w:gridSpan w:val="3"/>
            <w:shd w:val="clear" w:color="auto" w:fill="auto"/>
            <w:vAlign w:val="center"/>
            <w:tcPrChange w:id="1182" w:author="alanr" w:date="2021-05-14T12:59:10Z">
              <w:tcPr>
                <w:tcW w:w="966" w:type="dxa"/>
                <w:gridSpan w:val="3"/>
                <w:shd w:val="clear" w:color="auto" w:fill="auto"/>
                <w:vAlign w:val="center"/>
              </w:tcPr>
            </w:tcPrChange>
          </w:tcPr>
          <w:p>
            <w:pPr>
              <w:keepNext w:val="0"/>
              <w:keepLines w:val="0"/>
              <w:widowControl/>
              <w:suppressLineNumbers w:val="0"/>
              <w:jc w:val="center"/>
              <w:rPr>
                <w:sz w:val="22"/>
                <w:szCs w:val="22"/>
              </w:rPr>
            </w:pPr>
            <w:r>
              <w:rPr>
                <w:rFonts w:ascii="SimSun" w:hAnsi="SimSun" w:eastAsia="SimSun" w:cs="SimSun"/>
                <w:sz w:val="22"/>
                <w:szCs w:val="22"/>
              </w:rPr>
              <w:t>1</w:t>
            </w:r>
          </w:p>
        </w:tc>
        <w:tc>
          <w:tcPr>
            <w:tcW w:w="1047" w:type="dxa"/>
            <w:gridSpan w:val="3"/>
            <w:shd w:val="clear" w:color="auto" w:fill="auto"/>
            <w:vAlign w:val="center"/>
            <w:tcPrChange w:id="1183" w:author="alanr" w:date="2021-05-14T12:59:10Z">
              <w:tcPr>
                <w:tcW w:w="1047" w:type="dxa"/>
                <w:gridSpan w:val="3"/>
                <w:shd w:val="clear" w:color="auto" w:fill="auto"/>
                <w:vAlign w:val="center"/>
              </w:tcPr>
            </w:tcPrChange>
          </w:tcPr>
          <w:p>
            <w:pPr>
              <w:keepNext w:val="0"/>
              <w:keepLines w:val="0"/>
              <w:widowControl/>
              <w:suppressLineNumbers w:val="0"/>
              <w:jc w:val="center"/>
              <w:rPr>
                <w:sz w:val="22"/>
                <w:szCs w:val="22"/>
              </w:rPr>
            </w:pPr>
            <w:r>
              <w:rPr>
                <w:rFonts w:ascii="SimSun" w:hAnsi="SimSun" w:eastAsia="SimSun" w:cs="SimSun"/>
                <w:sz w:val="22"/>
                <w:szCs w:val="22"/>
              </w:rPr>
              <w:t>10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Change w:id="1184" w:author="alanr" w:date="2021-05-14T12:59:10Z">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blPrExChange>
        </w:tblPrEx>
        <w:trPr>
          <w:tblCellSpacing w:w="15" w:type="dxa"/>
          <w:trPrChange w:id="1184" w:author="alanr" w:date="2021-05-14T12:59:10Z">
            <w:trPr>
              <w:tblCellSpacing w:w="15" w:type="dxa"/>
            </w:trPr>
          </w:trPrChange>
        </w:trPr>
        <w:tc>
          <w:tcPr>
            <w:tcW w:w="2930" w:type="dxa"/>
            <w:gridSpan w:val="2"/>
            <w:shd w:val="clear" w:color="auto" w:fill="auto"/>
            <w:vAlign w:val="center"/>
            <w:tcPrChange w:id="1185" w:author="alanr" w:date="2021-05-14T12:59:10Z">
              <w:tcPr>
                <w:tcW w:w="2822" w:type="dxa"/>
                <w:gridSpan w:val="2"/>
                <w:shd w:val="clear" w:color="auto" w:fill="auto"/>
                <w:vAlign w:val="center"/>
              </w:tcPr>
            </w:tcPrChange>
          </w:tcPr>
          <w:p>
            <w:pPr>
              <w:keepNext w:val="0"/>
              <w:keepLines w:val="0"/>
              <w:widowControl/>
              <w:suppressLineNumbers w:val="0"/>
              <w:jc w:val="left"/>
              <w:rPr>
                <w:sz w:val="22"/>
                <w:szCs w:val="22"/>
              </w:rPr>
            </w:pPr>
            <w:r>
              <w:rPr>
                <w:rFonts w:ascii="SimSun" w:hAnsi="SimSun" w:eastAsia="SimSun" w:cs="SimSun"/>
                <w:sz w:val="22"/>
                <w:szCs w:val="22"/>
              </w:rPr>
              <w:t>PointsDifference</w:t>
            </w:r>
          </w:p>
        </w:tc>
        <w:tc>
          <w:tcPr>
            <w:tcW w:w="678" w:type="dxa"/>
            <w:gridSpan w:val="2"/>
            <w:shd w:val="clear" w:color="auto" w:fill="auto"/>
            <w:vAlign w:val="center"/>
            <w:tcPrChange w:id="1186" w:author="alanr" w:date="2021-05-14T12:59:10Z">
              <w:tcPr>
                <w:tcW w:w="678" w:type="dxa"/>
                <w:gridSpan w:val="2"/>
                <w:shd w:val="clear" w:color="auto" w:fill="auto"/>
                <w:vAlign w:val="center"/>
              </w:tcPr>
            </w:tcPrChange>
          </w:tcPr>
          <w:p>
            <w:pPr>
              <w:keepNext w:val="0"/>
              <w:keepLines w:val="0"/>
              <w:widowControl/>
              <w:suppressLineNumbers w:val="0"/>
              <w:jc w:val="center"/>
              <w:rPr>
                <w:sz w:val="22"/>
                <w:szCs w:val="22"/>
              </w:rPr>
            </w:pPr>
            <w:r>
              <w:rPr>
                <w:rFonts w:ascii="SimSun" w:hAnsi="SimSun" w:eastAsia="SimSun" w:cs="SimSun"/>
                <w:sz w:val="22"/>
                <w:szCs w:val="22"/>
              </w:rPr>
              <w:t>8,137</w:t>
            </w:r>
          </w:p>
        </w:tc>
        <w:tc>
          <w:tcPr>
            <w:tcW w:w="774" w:type="dxa"/>
            <w:gridSpan w:val="2"/>
            <w:shd w:val="clear" w:color="auto" w:fill="auto"/>
            <w:vAlign w:val="center"/>
            <w:tcPrChange w:id="1187" w:author="alanr" w:date="2021-05-14T12:59:10Z">
              <w:tcPr>
                <w:tcW w:w="882" w:type="dxa"/>
                <w:gridSpan w:val="2"/>
                <w:shd w:val="clear" w:color="auto" w:fill="auto"/>
                <w:vAlign w:val="center"/>
              </w:tcPr>
            </w:tcPrChange>
          </w:tcPr>
          <w:p>
            <w:pPr>
              <w:keepNext w:val="0"/>
              <w:keepLines w:val="0"/>
              <w:widowControl/>
              <w:suppressLineNumbers w:val="0"/>
              <w:jc w:val="center"/>
              <w:rPr>
                <w:sz w:val="22"/>
                <w:szCs w:val="22"/>
              </w:rPr>
            </w:pPr>
            <w:r>
              <w:rPr>
                <w:rFonts w:ascii="SimSun" w:hAnsi="SimSun" w:eastAsia="SimSun" w:cs="SimSun"/>
                <w:sz w:val="22"/>
                <w:szCs w:val="22"/>
              </w:rPr>
              <w:t>0.365</w:t>
            </w:r>
          </w:p>
        </w:tc>
        <w:tc>
          <w:tcPr>
            <w:tcW w:w="750" w:type="dxa"/>
            <w:gridSpan w:val="2"/>
            <w:shd w:val="clear" w:color="auto" w:fill="auto"/>
            <w:vAlign w:val="center"/>
            <w:tcPrChange w:id="1188" w:author="alanr" w:date="2021-05-14T12:59:10Z">
              <w:tcPr>
                <w:tcW w:w="750" w:type="dxa"/>
                <w:gridSpan w:val="2"/>
                <w:shd w:val="clear" w:color="auto" w:fill="auto"/>
                <w:vAlign w:val="center"/>
              </w:tcPr>
            </w:tcPrChange>
          </w:tcPr>
          <w:p>
            <w:pPr>
              <w:keepNext w:val="0"/>
              <w:keepLines w:val="0"/>
              <w:widowControl/>
              <w:suppressLineNumbers w:val="0"/>
              <w:jc w:val="center"/>
              <w:rPr>
                <w:sz w:val="22"/>
                <w:szCs w:val="22"/>
              </w:rPr>
            </w:pPr>
            <w:r>
              <w:rPr>
                <w:rFonts w:ascii="SimSun" w:hAnsi="SimSun" w:eastAsia="SimSun" w:cs="SimSun"/>
                <w:sz w:val="22"/>
                <w:szCs w:val="22"/>
              </w:rPr>
              <w:t>2.571</w:t>
            </w:r>
          </w:p>
        </w:tc>
        <w:tc>
          <w:tcPr>
            <w:tcW w:w="898" w:type="dxa"/>
            <w:shd w:val="clear" w:color="auto" w:fill="auto"/>
            <w:vAlign w:val="center"/>
            <w:tcPrChange w:id="1189" w:author="alanr" w:date="2021-05-14T12:59:10Z">
              <w:tcPr>
                <w:tcW w:w="898" w:type="dxa"/>
                <w:shd w:val="clear" w:color="auto" w:fill="auto"/>
                <w:vAlign w:val="center"/>
              </w:tcPr>
            </w:tcPrChange>
          </w:tcPr>
          <w:p>
            <w:pPr>
              <w:keepNext w:val="0"/>
              <w:keepLines w:val="0"/>
              <w:widowControl/>
              <w:suppressLineNumbers w:val="0"/>
              <w:jc w:val="center"/>
              <w:rPr>
                <w:sz w:val="22"/>
                <w:szCs w:val="22"/>
              </w:rPr>
            </w:pPr>
            <w:r>
              <w:rPr>
                <w:rFonts w:ascii="SimSun" w:hAnsi="SimSun" w:eastAsia="SimSun" w:cs="SimSun"/>
                <w:sz w:val="22"/>
                <w:szCs w:val="22"/>
              </w:rPr>
              <w:t>-3</w:t>
            </w:r>
          </w:p>
        </w:tc>
        <w:tc>
          <w:tcPr>
            <w:tcW w:w="1022" w:type="dxa"/>
            <w:gridSpan w:val="2"/>
            <w:shd w:val="clear" w:color="auto" w:fill="auto"/>
            <w:vAlign w:val="center"/>
            <w:tcPrChange w:id="1190" w:author="alanr" w:date="2021-05-14T12:59:10Z">
              <w:tcPr>
                <w:tcW w:w="1022" w:type="dxa"/>
                <w:gridSpan w:val="2"/>
                <w:shd w:val="clear" w:color="auto" w:fill="auto"/>
                <w:vAlign w:val="center"/>
              </w:tcPr>
            </w:tcPrChange>
          </w:tcPr>
          <w:p>
            <w:pPr>
              <w:keepNext w:val="0"/>
              <w:keepLines w:val="0"/>
              <w:widowControl/>
              <w:suppressLineNumbers w:val="0"/>
              <w:jc w:val="center"/>
              <w:rPr>
                <w:sz w:val="22"/>
                <w:szCs w:val="22"/>
              </w:rPr>
            </w:pPr>
            <w:r>
              <w:rPr>
                <w:rFonts w:ascii="SimSun" w:hAnsi="SimSun" w:eastAsia="SimSun" w:cs="SimSun"/>
                <w:sz w:val="22"/>
                <w:szCs w:val="22"/>
              </w:rPr>
              <w:t>-3</w:t>
            </w:r>
          </w:p>
        </w:tc>
        <w:tc>
          <w:tcPr>
            <w:tcW w:w="810" w:type="dxa"/>
            <w:gridSpan w:val="2"/>
            <w:shd w:val="clear" w:color="auto" w:fill="auto"/>
            <w:vAlign w:val="center"/>
            <w:tcPrChange w:id="1191" w:author="alanr" w:date="2021-05-14T12:59:10Z">
              <w:tcPr>
                <w:tcW w:w="810" w:type="dxa"/>
                <w:gridSpan w:val="2"/>
                <w:shd w:val="clear" w:color="auto" w:fill="auto"/>
                <w:vAlign w:val="center"/>
              </w:tcPr>
            </w:tcPrChange>
          </w:tcPr>
          <w:p>
            <w:pPr>
              <w:keepNext w:val="0"/>
              <w:keepLines w:val="0"/>
              <w:widowControl/>
              <w:suppressLineNumbers w:val="0"/>
              <w:jc w:val="center"/>
              <w:rPr>
                <w:sz w:val="22"/>
                <w:szCs w:val="22"/>
              </w:rPr>
            </w:pPr>
            <w:r>
              <w:rPr>
                <w:rFonts w:ascii="SimSun" w:hAnsi="SimSun" w:eastAsia="SimSun" w:cs="SimSun"/>
                <w:sz w:val="22"/>
                <w:szCs w:val="22"/>
              </w:rPr>
              <w:t>0</w:t>
            </w:r>
          </w:p>
        </w:tc>
        <w:tc>
          <w:tcPr>
            <w:tcW w:w="966" w:type="dxa"/>
            <w:gridSpan w:val="3"/>
            <w:shd w:val="clear" w:color="auto" w:fill="auto"/>
            <w:vAlign w:val="center"/>
            <w:tcPrChange w:id="1192" w:author="alanr" w:date="2021-05-14T12:59:10Z">
              <w:tcPr>
                <w:tcW w:w="966" w:type="dxa"/>
                <w:gridSpan w:val="3"/>
                <w:shd w:val="clear" w:color="auto" w:fill="auto"/>
                <w:vAlign w:val="center"/>
              </w:tcPr>
            </w:tcPrChange>
          </w:tcPr>
          <w:p>
            <w:pPr>
              <w:keepNext w:val="0"/>
              <w:keepLines w:val="0"/>
              <w:widowControl/>
              <w:suppressLineNumbers w:val="0"/>
              <w:jc w:val="center"/>
              <w:rPr>
                <w:sz w:val="22"/>
                <w:szCs w:val="22"/>
              </w:rPr>
            </w:pPr>
            <w:r>
              <w:rPr>
                <w:rFonts w:ascii="SimSun" w:hAnsi="SimSun" w:eastAsia="SimSun" w:cs="SimSun"/>
                <w:sz w:val="22"/>
                <w:szCs w:val="22"/>
              </w:rPr>
              <w:t>3</w:t>
            </w:r>
          </w:p>
        </w:tc>
        <w:tc>
          <w:tcPr>
            <w:tcW w:w="1047" w:type="dxa"/>
            <w:gridSpan w:val="3"/>
            <w:shd w:val="clear" w:color="auto" w:fill="auto"/>
            <w:vAlign w:val="center"/>
            <w:tcPrChange w:id="1193" w:author="alanr" w:date="2021-05-14T12:59:10Z">
              <w:tcPr>
                <w:tcW w:w="1047" w:type="dxa"/>
                <w:gridSpan w:val="3"/>
                <w:shd w:val="clear" w:color="auto" w:fill="auto"/>
                <w:vAlign w:val="center"/>
              </w:tcPr>
            </w:tcPrChange>
          </w:tcPr>
          <w:p>
            <w:pPr>
              <w:keepNext w:val="0"/>
              <w:keepLines w:val="0"/>
              <w:widowControl/>
              <w:suppressLineNumbers w:val="0"/>
              <w:jc w:val="center"/>
              <w:rPr>
                <w:sz w:val="22"/>
                <w:szCs w:val="22"/>
              </w:rPr>
            </w:pPr>
            <w:r>
              <w:rPr>
                <w:rFonts w:ascii="SimSun" w:hAnsi="SimSun" w:eastAsia="SimSun" w:cs="SimSun"/>
                <w:sz w:val="22"/>
                <w:szCs w:val="22"/>
              </w:rPr>
              <w:t>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Change w:id="1194" w:author="alanr" w:date="2021-05-14T12:59:10Z">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blPrExChange>
        </w:tblPrEx>
        <w:trPr>
          <w:tblCellSpacing w:w="15" w:type="dxa"/>
          <w:trPrChange w:id="1194" w:author="alanr" w:date="2021-05-14T12:59:10Z">
            <w:trPr>
              <w:tblCellSpacing w:w="15" w:type="dxa"/>
            </w:trPr>
          </w:trPrChange>
        </w:trPr>
        <w:tc>
          <w:tcPr>
            <w:tcW w:w="2930" w:type="dxa"/>
            <w:gridSpan w:val="2"/>
            <w:shd w:val="clear" w:color="auto" w:fill="auto"/>
            <w:vAlign w:val="center"/>
            <w:tcPrChange w:id="1195" w:author="alanr" w:date="2021-05-14T12:59:10Z">
              <w:tcPr>
                <w:tcW w:w="2822" w:type="dxa"/>
                <w:gridSpan w:val="2"/>
                <w:shd w:val="clear" w:color="auto" w:fill="auto"/>
                <w:vAlign w:val="center"/>
              </w:tcPr>
            </w:tcPrChange>
          </w:tcPr>
          <w:p>
            <w:pPr>
              <w:keepNext w:val="0"/>
              <w:keepLines w:val="0"/>
              <w:widowControl/>
              <w:suppressLineNumbers w:val="0"/>
              <w:jc w:val="left"/>
              <w:rPr>
                <w:sz w:val="22"/>
                <w:szCs w:val="22"/>
              </w:rPr>
            </w:pPr>
            <w:r>
              <w:rPr>
                <w:rFonts w:ascii="SimSun" w:hAnsi="SimSun" w:eastAsia="SimSun" w:cs="SimSun"/>
                <w:sz w:val="22"/>
                <w:szCs w:val="22"/>
              </w:rPr>
              <w:t>FoulDifference</w:t>
            </w:r>
          </w:p>
        </w:tc>
        <w:tc>
          <w:tcPr>
            <w:tcW w:w="678" w:type="dxa"/>
            <w:gridSpan w:val="2"/>
            <w:shd w:val="clear" w:color="auto" w:fill="auto"/>
            <w:vAlign w:val="center"/>
            <w:tcPrChange w:id="1196" w:author="alanr" w:date="2021-05-14T12:59:10Z">
              <w:tcPr>
                <w:tcW w:w="678" w:type="dxa"/>
                <w:gridSpan w:val="2"/>
                <w:shd w:val="clear" w:color="auto" w:fill="auto"/>
                <w:vAlign w:val="center"/>
              </w:tcPr>
            </w:tcPrChange>
          </w:tcPr>
          <w:p>
            <w:pPr>
              <w:keepNext w:val="0"/>
              <w:keepLines w:val="0"/>
              <w:widowControl/>
              <w:suppressLineNumbers w:val="0"/>
              <w:jc w:val="center"/>
              <w:rPr>
                <w:sz w:val="22"/>
                <w:szCs w:val="22"/>
              </w:rPr>
            </w:pPr>
            <w:r>
              <w:rPr>
                <w:rFonts w:ascii="SimSun" w:hAnsi="SimSun" w:eastAsia="SimSun" w:cs="SimSun"/>
                <w:sz w:val="22"/>
                <w:szCs w:val="22"/>
              </w:rPr>
              <w:t>8,137</w:t>
            </w:r>
          </w:p>
        </w:tc>
        <w:tc>
          <w:tcPr>
            <w:tcW w:w="774" w:type="dxa"/>
            <w:gridSpan w:val="2"/>
            <w:shd w:val="clear" w:color="auto" w:fill="auto"/>
            <w:vAlign w:val="center"/>
            <w:tcPrChange w:id="1197" w:author="alanr" w:date="2021-05-14T12:59:10Z">
              <w:tcPr>
                <w:tcW w:w="882" w:type="dxa"/>
                <w:gridSpan w:val="2"/>
                <w:shd w:val="clear" w:color="auto" w:fill="auto"/>
                <w:vAlign w:val="center"/>
              </w:tcPr>
            </w:tcPrChange>
          </w:tcPr>
          <w:p>
            <w:pPr>
              <w:keepNext w:val="0"/>
              <w:keepLines w:val="0"/>
              <w:widowControl/>
              <w:suppressLineNumbers w:val="0"/>
              <w:jc w:val="center"/>
              <w:rPr>
                <w:sz w:val="22"/>
                <w:szCs w:val="22"/>
              </w:rPr>
            </w:pPr>
            <w:r>
              <w:rPr>
                <w:rFonts w:ascii="SimSun" w:hAnsi="SimSun" w:eastAsia="SimSun" w:cs="SimSun"/>
                <w:sz w:val="22"/>
                <w:szCs w:val="22"/>
              </w:rPr>
              <w:t>0.108</w:t>
            </w:r>
          </w:p>
        </w:tc>
        <w:tc>
          <w:tcPr>
            <w:tcW w:w="750" w:type="dxa"/>
            <w:gridSpan w:val="2"/>
            <w:shd w:val="clear" w:color="auto" w:fill="auto"/>
            <w:vAlign w:val="center"/>
            <w:tcPrChange w:id="1198" w:author="alanr" w:date="2021-05-14T12:59:10Z">
              <w:tcPr>
                <w:tcW w:w="750" w:type="dxa"/>
                <w:gridSpan w:val="2"/>
                <w:shd w:val="clear" w:color="auto" w:fill="auto"/>
                <w:vAlign w:val="center"/>
              </w:tcPr>
            </w:tcPrChange>
          </w:tcPr>
          <w:p>
            <w:pPr>
              <w:keepNext w:val="0"/>
              <w:keepLines w:val="0"/>
              <w:widowControl/>
              <w:suppressLineNumbers w:val="0"/>
              <w:jc w:val="center"/>
              <w:rPr>
                <w:sz w:val="22"/>
                <w:szCs w:val="22"/>
              </w:rPr>
            </w:pPr>
            <w:r>
              <w:rPr>
                <w:rFonts w:ascii="SimSun" w:hAnsi="SimSun" w:eastAsia="SimSun" w:cs="SimSun"/>
                <w:sz w:val="22"/>
                <w:szCs w:val="22"/>
              </w:rPr>
              <w:t>5.243</w:t>
            </w:r>
          </w:p>
        </w:tc>
        <w:tc>
          <w:tcPr>
            <w:tcW w:w="898" w:type="dxa"/>
            <w:shd w:val="clear" w:color="auto" w:fill="auto"/>
            <w:vAlign w:val="center"/>
            <w:tcPrChange w:id="1199" w:author="alanr" w:date="2021-05-14T12:59:10Z">
              <w:tcPr>
                <w:tcW w:w="898" w:type="dxa"/>
                <w:shd w:val="clear" w:color="auto" w:fill="auto"/>
                <w:vAlign w:val="center"/>
              </w:tcPr>
            </w:tcPrChange>
          </w:tcPr>
          <w:p>
            <w:pPr>
              <w:keepNext w:val="0"/>
              <w:keepLines w:val="0"/>
              <w:widowControl/>
              <w:suppressLineNumbers w:val="0"/>
              <w:jc w:val="center"/>
              <w:rPr>
                <w:sz w:val="22"/>
                <w:szCs w:val="22"/>
              </w:rPr>
            </w:pPr>
            <w:r>
              <w:rPr>
                <w:rFonts w:ascii="SimSun" w:hAnsi="SimSun" w:eastAsia="SimSun" w:cs="SimSun"/>
                <w:sz w:val="22"/>
                <w:szCs w:val="22"/>
              </w:rPr>
              <w:t>-18</w:t>
            </w:r>
          </w:p>
        </w:tc>
        <w:tc>
          <w:tcPr>
            <w:tcW w:w="1022" w:type="dxa"/>
            <w:gridSpan w:val="2"/>
            <w:shd w:val="clear" w:color="auto" w:fill="auto"/>
            <w:vAlign w:val="center"/>
            <w:tcPrChange w:id="1200" w:author="alanr" w:date="2021-05-14T12:59:10Z">
              <w:tcPr>
                <w:tcW w:w="1022" w:type="dxa"/>
                <w:gridSpan w:val="2"/>
                <w:shd w:val="clear" w:color="auto" w:fill="auto"/>
                <w:vAlign w:val="center"/>
              </w:tcPr>
            </w:tcPrChange>
          </w:tcPr>
          <w:p>
            <w:pPr>
              <w:keepNext w:val="0"/>
              <w:keepLines w:val="0"/>
              <w:widowControl/>
              <w:suppressLineNumbers w:val="0"/>
              <w:jc w:val="center"/>
              <w:rPr>
                <w:sz w:val="22"/>
                <w:szCs w:val="22"/>
              </w:rPr>
            </w:pPr>
            <w:r>
              <w:rPr>
                <w:rFonts w:ascii="SimSun" w:hAnsi="SimSun" w:eastAsia="SimSun" w:cs="SimSun"/>
                <w:sz w:val="22"/>
                <w:szCs w:val="22"/>
              </w:rPr>
              <w:t>-3</w:t>
            </w:r>
          </w:p>
        </w:tc>
        <w:tc>
          <w:tcPr>
            <w:tcW w:w="810" w:type="dxa"/>
            <w:gridSpan w:val="2"/>
            <w:shd w:val="clear" w:color="auto" w:fill="auto"/>
            <w:vAlign w:val="center"/>
            <w:tcPrChange w:id="1201" w:author="alanr" w:date="2021-05-14T12:59:10Z">
              <w:tcPr>
                <w:tcW w:w="810" w:type="dxa"/>
                <w:gridSpan w:val="2"/>
                <w:shd w:val="clear" w:color="auto" w:fill="auto"/>
                <w:vAlign w:val="center"/>
              </w:tcPr>
            </w:tcPrChange>
          </w:tcPr>
          <w:p>
            <w:pPr>
              <w:keepNext w:val="0"/>
              <w:keepLines w:val="0"/>
              <w:widowControl/>
              <w:suppressLineNumbers w:val="0"/>
              <w:jc w:val="center"/>
              <w:rPr>
                <w:sz w:val="22"/>
                <w:szCs w:val="22"/>
              </w:rPr>
            </w:pPr>
            <w:r>
              <w:rPr>
                <w:rFonts w:ascii="SimSun" w:hAnsi="SimSun" w:eastAsia="SimSun" w:cs="SimSun"/>
                <w:sz w:val="22"/>
                <w:szCs w:val="22"/>
              </w:rPr>
              <w:t>0</w:t>
            </w:r>
          </w:p>
        </w:tc>
        <w:tc>
          <w:tcPr>
            <w:tcW w:w="966" w:type="dxa"/>
            <w:gridSpan w:val="3"/>
            <w:shd w:val="clear" w:color="auto" w:fill="auto"/>
            <w:vAlign w:val="center"/>
            <w:tcPrChange w:id="1202" w:author="alanr" w:date="2021-05-14T12:59:10Z">
              <w:tcPr>
                <w:tcW w:w="966" w:type="dxa"/>
                <w:gridSpan w:val="3"/>
                <w:shd w:val="clear" w:color="auto" w:fill="auto"/>
                <w:vAlign w:val="center"/>
              </w:tcPr>
            </w:tcPrChange>
          </w:tcPr>
          <w:p>
            <w:pPr>
              <w:keepNext w:val="0"/>
              <w:keepLines w:val="0"/>
              <w:widowControl/>
              <w:suppressLineNumbers w:val="0"/>
              <w:jc w:val="center"/>
              <w:rPr>
                <w:sz w:val="22"/>
                <w:szCs w:val="22"/>
              </w:rPr>
            </w:pPr>
            <w:r>
              <w:rPr>
                <w:rFonts w:ascii="SimSun" w:hAnsi="SimSun" w:eastAsia="SimSun" w:cs="SimSun"/>
                <w:sz w:val="22"/>
                <w:szCs w:val="22"/>
              </w:rPr>
              <w:t>4</w:t>
            </w:r>
          </w:p>
        </w:tc>
        <w:tc>
          <w:tcPr>
            <w:tcW w:w="1047" w:type="dxa"/>
            <w:gridSpan w:val="3"/>
            <w:shd w:val="clear" w:color="auto" w:fill="auto"/>
            <w:vAlign w:val="center"/>
            <w:tcPrChange w:id="1203" w:author="alanr" w:date="2021-05-14T12:59:10Z">
              <w:tcPr>
                <w:tcW w:w="1047" w:type="dxa"/>
                <w:gridSpan w:val="3"/>
                <w:shd w:val="clear" w:color="auto" w:fill="auto"/>
                <w:vAlign w:val="center"/>
              </w:tcPr>
            </w:tcPrChange>
          </w:tcPr>
          <w:p>
            <w:pPr>
              <w:keepNext w:val="0"/>
              <w:keepLines w:val="0"/>
              <w:widowControl/>
              <w:suppressLineNumbers w:val="0"/>
              <w:jc w:val="center"/>
              <w:rPr>
                <w:sz w:val="22"/>
                <w:szCs w:val="22"/>
              </w:rPr>
            </w:pPr>
            <w:r>
              <w:rPr>
                <w:rFonts w:ascii="SimSun" w:hAnsi="SimSun" w:eastAsia="SimSun" w:cs="SimSun"/>
                <w:sz w:val="22"/>
                <w:szCs w:val="22"/>
              </w:rPr>
              <w:t>24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Change w:id="1204" w:author="alanr" w:date="2021-05-14T12:59:10Z">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blPrExChange>
        </w:tblPrEx>
        <w:trPr>
          <w:tblCellSpacing w:w="15" w:type="dxa"/>
          <w:trPrChange w:id="1204" w:author="alanr" w:date="2021-05-14T12:59:10Z">
            <w:trPr>
              <w:tblCellSpacing w:w="15" w:type="dxa"/>
            </w:trPr>
          </w:trPrChange>
        </w:trPr>
        <w:tc>
          <w:tcPr>
            <w:tcW w:w="2930" w:type="dxa"/>
            <w:gridSpan w:val="2"/>
            <w:shd w:val="clear" w:color="auto" w:fill="auto"/>
            <w:vAlign w:val="center"/>
            <w:tcPrChange w:id="1205" w:author="alanr" w:date="2021-05-14T12:59:10Z">
              <w:tcPr>
                <w:tcW w:w="2822" w:type="dxa"/>
                <w:gridSpan w:val="2"/>
                <w:shd w:val="clear" w:color="auto" w:fill="auto"/>
                <w:vAlign w:val="center"/>
              </w:tcPr>
            </w:tcPrChange>
          </w:tcPr>
          <w:p>
            <w:pPr>
              <w:keepNext w:val="0"/>
              <w:keepLines w:val="0"/>
              <w:widowControl/>
              <w:suppressLineNumbers w:val="0"/>
              <w:jc w:val="left"/>
              <w:rPr>
                <w:sz w:val="22"/>
                <w:szCs w:val="22"/>
              </w:rPr>
            </w:pPr>
            <w:r>
              <w:rPr>
                <w:rFonts w:ascii="SimSun" w:hAnsi="SimSun" w:eastAsia="SimSun" w:cs="SimSun"/>
                <w:sz w:val="22"/>
                <w:szCs w:val="22"/>
              </w:rPr>
              <w:t>ForeignersShareDifference</w:t>
            </w:r>
          </w:p>
        </w:tc>
        <w:tc>
          <w:tcPr>
            <w:tcW w:w="678" w:type="dxa"/>
            <w:gridSpan w:val="2"/>
            <w:shd w:val="clear" w:color="auto" w:fill="auto"/>
            <w:vAlign w:val="center"/>
            <w:tcPrChange w:id="1206" w:author="alanr" w:date="2021-05-14T12:59:10Z">
              <w:tcPr>
                <w:tcW w:w="678" w:type="dxa"/>
                <w:gridSpan w:val="2"/>
                <w:shd w:val="clear" w:color="auto" w:fill="auto"/>
                <w:vAlign w:val="center"/>
              </w:tcPr>
            </w:tcPrChange>
          </w:tcPr>
          <w:p>
            <w:pPr>
              <w:keepNext w:val="0"/>
              <w:keepLines w:val="0"/>
              <w:widowControl/>
              <w:suppressLineNumbers w:val="0"/>
              <w:jc w:val="center"/>
              <w:rPr>
                <w:sz w:val="22"/>
                <w:szCs w:val="22"/>
              </w:rPr>
            </w:pPr>
            <w:r>
              <w:rPr>
                <w:rFonts w:ascii="SimSun" w:hAnsi="SimSun" w:eastAsia="SimSun" w:cs="SimSun"/>
                <w:sz w:val="22"/>
                <w:szCs w:val="22"/>
              </w:rPr>
              <w:t>8,137</w:t>
            </w:r>
          </w:p>
        </w:tc>
        <w:tc>
          <w:tcPr>
            <w:tcW w:w="774" w:type="dxa"/>
            <w:gridSpan w:val="2"/>
            <w:shd w:val="clear" w:color="auto" w:fill="auto"/>
            <w:vAlign w:val="center"/>
            <w:tcPrChange w:id="1207" w:author="alanr" w:date="2021-05-14T12:59:10Z">
              <w:tcPr>
                <w:tcW w:w="882" w:type="dxa"/>
                <w:gridSpan w:val="2"/>
                <w:shd w:val="clear" w:color="auto" w:fill="auto"/>
                <w:vAlign w:val="center"/>
              </w:tcPr>
            </w:tcPrChange>
          </w:tcPr>
          <w:p>
            <w:pPr>
              <w:keepNext w:val="0"/>
              <w:keepLines w:val="0"/>
              <w:widowControl/>
              <w:suppressLineNumbers w:val="0"/>
              <w:jc w:val="center"/>
              <w:rPr>
                <w:sz w:val="22"/>
                <w:szCs w:val="22"/>
              </w:rPr>
            </w:pPr>
            <w:r>
              <w:rPr>
                <w:rFonts w:ascii="SimSun" w:hAnsi="SimSun" w:eastAsia="SimSun" w:cs="SimSun"/>
                <w:sz w:val="22"/>
                <w:szCs w:val="22"/>
              </w:rPr>
              <w:t>-0.0001</w:t>
            </w:r>
          </w:p>
        </w:tc>
        <w:tc>
          <w:tcPr>
            <w:tcW w:w="750" w:type="dxa"/>
            <w:gridSpan w:val="2"/>
            <w:shd w:val="clear" w:color="auto" w:fill="auto"/>
            <w:vAlign w:val="center"/>
            <w:tcPrChange w:id="1208" w:author="alanr" w:date="2021-05-14T12:59:10Z">
              <w:tcPr>
                <w:tcW w:w="750" w:type="dxa"/>
                <w:gridSpan w:val="2"/>
                <w:shd w:val="clear" w:color="auto" w:fill="auto"/>
                <w:vAlign w:val="center"/>
              </w:tcPr>
            </w:tcPrChange>
          </w:tcPr>
          <w:p>
            <w:pPr>
              <w:keepNext w:val="0"/>
              <w:keepLines w:val="0"/>
              <w:widowControl/>
              <w:suppressLineNumbers w:val="0"/>
              <w:jc w:val="center"/>
              <w:rPr>
                <w:sz w:val="22"/>
                <w:szCs w:val="22"/>
              </w:rPr>
            </w:pPr>
            <w:r>
              <w:rPr>
                <w:rFonts w:ascii="SimSun" w:hAnsi="SimSun" w:eastAsia="SimSun" w:cs="SimSun"/>
                <w:sz w:val="22"/>
                <w:szCs w:val="22"/>
              </w:rPr>
              <w:t>0.213</w:t>
            </w:r>
          </w:p>
        </w:tc>
        <w:tc>
          <w:tcPr>
            <w:tcW w:w="898" w:type="dxa"/>
            <w:shd w:val="clear" w:color="auto" w:fill="auto"/>
            <w:vAlign w:val="center"/>
            <w:tcPrChange w:id="1209" w:author="alanr" w:date="2021-05-14T12:59:10Z">
              <w:tcPr>
                <w:tcW w:w="898" w:type="dxa"/>
                <w:shd w:val="clear" w:color="auto" w:fill="auto"/>
                <w:vAlign w:val="center"/>
              </w:tcPr>
            </w:tcPrChange>
          </w:tcPr>
          <w:p>
            <w:pPr>
              <w:keepNext w:val="0"/>
              <w:keepLines w:val="0"/>
              <w:widowControl/>
              <w:suppressLineNumbers w:val="0"/>
              <w:jc w:val="center"/>
              <w:rPr>
                <w:sz w:val="22"/>
                <w:szCs w:val="22"/>
              </w:rPr>
            </w:pPr>
            <w:r>
              <w:rPr>
                <w:rFonts w:ascii="SimSun" w:hAnsi="SimSun" w:eastAsia="SimSun" w:cs="SimSun"/>
                <w:sz w:val="22"/>
                <w:szCs w:val="22"/>
              </w:rPr>
              <w:t>-0.752</w:t>
            </w:r>
          </w:p>
        </w:tc>
        <w:tc>
          <w:tcPr>
            <w:tcW w:w="1022" w:type="dxa"/>
            <w:gridSpan w:val="2"/>
            <w:shd w:val="clear" w:color="auto" w:fill="auto"/>
            <w:vAlign w:val="center"/>
            <w:tcPrChange w:id="1210" w:author="alanr" w:date="2021-05-14T12:59:10Z">
              <w:tcPr>
                <w:tcW w:w="1022" w:type="dxa"/>
                <w:gridSpan w:val="2"/>
                <w:shd w:val="clear" w:color="auto" w:fill="auto"/>
                <w:vAlign w:val="center"/>
              </w:tcPr>
            </w:tcPrChange>
          </w:tcPr>
          <w:p>
            <w:pPr>
              <w:keepNext w:val="0"/>
              <w:keepLines w:val="0"/>
              <w:widowControl/>
              <w:suppressLineNumbers w:val="0"/>
              <w:jc w:val="center"/>
              <w:rPr>
                <w:sz w:val="22"/>
                <w:szCs w:val="22"/>
              </w:rPr>
            </w:pPr>
            <w:r>
              <w:rPr>
                <w:rFonts w:ascii="SimSun" w:hAnsi="SimSun" w:eastAsia="SimSun" w:cs="SimSun"/>
                <w:sz w:val="22"/>
                <w:szCs w:val="22"/>
              </w:rPr>
              <w:t>-0.139</w:t>
            </w:r>
          </w:p>
        </w:tc>
        <w:tc>
          <w:tcPr>
            <w:tcW w:w="810" w:type="dxa"/>
            <w:gridSpan w:val="2"/>
            <w:shd w:val="clear" w:color="auto" w:fill="auto"/>
            <w:vAlign w:val="center"/>
            <w:tcPrChange w:id="1211" w:author="alanr" w:date="2021-05-14T12:59:10Z">
              <w:tcPr>
                <w:tcW w:w="810" w:type="dxa"/>
                <w:gridSpan w:val="2"/>
                <w:shd w:val="clear" w:color="auto" w:fill="auto"/>
                <w:vAlign w:val="center"/>
              </w:tcPr>
            </w:tcPrChange>
          </w:tcPr>
          <w:p>
            <w:pPr>
              <w:keepNext w:val="0"/>
              <w:keepLines w:val="0"/>
              <w:widowControl/>
              <w:suppressLineNumbers w:val="0"/>
              <w:jc w:val="center"/>
              <w:rPr>
                <w:sz w:val="22"/>
                <w:szCs w:val="22"/>
              </w:rPr>
            </w:pPr>
            <w:r>
              <w:rPr>
                <w:rFonts w:ascii="SimSun" w:hAnsi="SimSun" w:eastAsia="SimSun" w:cs="SimSun"/>
                <w:sz w:val="22"/>
                <w:szCs w:val="22"/>
              </w:rPr>
              <w:t>-0.001</w:t>
            </w:r>
          </w:p>
        </w:tc>
        <w:tc>
          <w:tcPr>
            <w:tcW w:w="966" w:type="dxa"/>
            <w:gridSpan w:val="3"/>
            <w:shd w:val="clear" w:color="auto" w:fill="auto"/>
            <w:vAlign w:val="center"/>
            <w:tcPrChange w:id="1212" w:author="alanr" w:date="2021-05-14T12:59:10Z">
              <w:tcPr>
                <w:tcW w:w="966" w:type="dxa"/>
                <w:gridSpan w:val="3"/>
                <w:shd w:val="clear" w:color="auto" w:fill="auto"/>
                <w:vAlign w:val="center"/>
              </w:tcPr>
            </w:tcPrChange>
          </w:tcPr>
          <w:p>
            <w:pPr>
              <w:keepNext w:val="0"/>
              <w:keepLines w:val="0"/>
              <w:widowControl/>
              <w:suppressLineNumbers w:val="0"/>
              <w:jc w:val="center"/>
              <w:rPr>
                <w:sz w:val="22"/>
                <w:szCs w:val="22"/>
              </w:rPr>
            </w:pPr>
            <w:r>
              <w:rPr>
                <w:rFonts w:ascii="SimSun" w:hAnsi="SimSun" w:eastAsia="SimSun" w:cs="SimSun"/>
                <w:sz w:val="22"/>
                <w:szCs w:val="22"/>
              </w:rPr>
              <w:t>0.139</w:t>
            </w:r>
          </w:p>
        </w:tc>
        <w:tc>
          <w:tcPr>
            <w:tcW w:w="1047" w:type="dxa"/>
            <w:gridSpan w:val="3"/>
            <w:shd w:val="clear" w:color="auto" w:fill="auto"/>
            <w:vAlign w:val="center"/>
            <w:tcPrChange w:id="1213" w:author="alanr" w:date="2021-05-14T12:59:10Z">
              <w:tcPr>
                <w:tcW w:w="1047" w:type="dxa"/>
                <w:gridSpan w:val="3"/>
                <w:shd w:val="clear" w:color="auto" w:fill="auto"/>
                <w:vAlign w:val="center"/>
              </w:tcPr>
            </w:tcPrChange>
          </w:tcPr>
          <w:p>
            <w:pPr>
              <w:keepNext w:val="0"/>
              <w:keepLines w:val="0"/>
              <w:widowControl/>
              <w:suppressLineNumbers w:val="0"/>
              <w:jc w:val="center"/>
              <w:rPr>
                <w:sz w:val="22"/>
                <w:szCs w:val="22"/>
              </w:rPr>
            </w:pPr>
            <w:r>
              <w:rPr>
                <w:rFonts w:ascii="SimSun" w:hAnsi="SimSun" w:eastAsia="SimSun" w:cs="SimSun"/>
                <w:sz w:val="22"/>
                <w:szCs w:val="22"/>
              </w:rPr>
              <w:t>0.752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Change w:id="1214" w:author="alanr" w:date="2021-05-14T12:59:10Z">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blPrExChange>
        </w:tblPrEx>
        <w:trPr>
          <w:tblCellSpacing w:w="15" w:type="dxa"/>
          <w:trPrChange w:id="1214" w:author="alanr" w:date="2021-05-14T12:59:10Z">
            <w:trPr>
              <w:tblCellSpacing w:w="15" w:type="dxa"/>
            </w:trPr>
          </w:trPrChange>
        </w:trPr>
        <w:tc>
          <w:tcPr>
            <w:tcW w:w="2930" w:type="dxa"/>
            <w:gridSpan w:val="2"/>
            <w:shd w:val="clear" w:color="auto" w:fill="auto"/>
            <w:vAlign w:val="center"/>
            <w:tcPrChange w:id="1215" w:author="alanr" w:date="2021-05-14T12:59:10Z">
              <w:tcPr>
                <w:tcW w:w="2822" w:type="dxa"/>
                <w:gridSpan w:val="2"/>
                <w:shd w:val="clear" w:color="auto" w:fill="auto"/>
                <w:vAlign w:val="center"/>
              </w:tcPr>
            </w:tcPrChange>
          </w:tcPr>
          <w:p>
            <w:pPr>
              <w:keepNext w:val="0"/>
              <w:keepLines w:val="0"/>
              <w:widowControl/>
              <w:suppressLineNumbers w:val="0"/>
              <w:jc w:val="left"/>
              <w:rPr>
                <w:sz w:val="22"/>
                <w:szCs w:val="22"/>
              </w:rPr>
            </w:pPr>
            <w:r>
              <w:rPr>
                <w:rFonts w:ascii="SimSun" w:hAnsi="SimSun" w:eastAsia="SimSun" w:cs="SimSun"/>
                <w:sz w:val="22"/>
                <w:szCs w:val="22"/>
              </w:rPr>
              <w:t>PercentagePointsHome</w:t>
            </w:r>
          </w:p>
        </w:tc>
        <w:tc>
          <w:tcPr>
            <w:tcW w:w="678" w:type="dxa"/>
            <w:gridSpan w:val="2"/>
            <w:shd w:val="clear" w:color="auto" w:fill="auto"/>
            <w:vAlign w:val="center"/>
            <w:tcPrChange w:id="1216" w:author="alanr" w:date="2021-05-14T12:59:10Z">
              <w:tcPr>
                <w:tcW w:w="678" w:type="dxa"/>
                <w:gridSpan w:val="2"/>
                <w:shd w:val="clear" w:color="auto" w:fill="auto"/>
                <w:vAlign w:val="center"/>
              </w:tcPr>
            </w:tcPrChange>
          </w:tcPr>
          <w:p>
            <w:pPr>
              <w:keepNext w:val="0"/>
              <w:keepLines w:val="0"/>
              <w:widowControl/>
              <w:suppressLineNumbers w:val="0"/>
              <w:jc w:val="center"/>
              <w:rPr>
                <w:sz w:val="22"/>
                <w:szCs w:val="22"/>
              </w:rPr>
            </w:pPr>
            <w:r>
              <w:rPr>
                <w:rFonts w:ascii="SimSun" w:hAnsi="SimSun" w:eastAsia="SimSun" w:cs="SimSun"/>
                <w:sz w:val="22"/>
                <w:szCs w:val="22"/>
              </w:rPr>
              <w:t>8,137</w:t>
            </w:r>
          </w:p>
        </w:tc>
        <w:tc>
          <w:tcPr>
            <w:tcW w:w="774" w:type="dxa"/>
            <w:gridSpan w:val="2"/>
            <w:shd w:val="clear" w:color="auto" w:fill="auto"/>
            <w:vAlign w:val="center"/>
            <w:tcPrChange w:id="1217" w:author="alanr" w:date="2021-05-14T12:59:10Z">
              <w:tcPr>
                <w:tcW w:w="882" w:type="dxa"/>
                <w:gridSpan w:val="2"/>
                <w:shd w:val="clear" w:color="auto" w:fill="auto"/>
                <w:vAlign w:val="center"/>
              </w:tcPr>
            </w:tcPrChange>
          </w:tcPr>
          <w:p>
            <w:pPr>
              <w:keepNext w:val="0"/>
              <w:keepLines w:val="0"/>
              <w:widowControl/>
              <w:suppressLineNumbers w:val="0"/>
              <w:jc w:val="center"/>
              <w:rPr>
                <w:sz w:val="22"/>
                <w:szCs w:val="22"/>
              </w:rPr>
            </w:pPr>
            <w:r>
              <w:rPr>
                <w:rFonts w:ascii="SimSun" w:hAnsi="SimSun" w:eastAsia="SimSun" w:cs="SimSun"/>
                <w:sz w:val="22"/>
                <w:szCs w:val="22"/>
              </w:rPr>
              <w:t>0.561</w:t>
            </w:r>
          </w:p>
        </w:tc>
        <w:tc>
          <w:tcPr>
            <w:tcW w:w="750" w:type="dxa"/>
            <w:gridSpan w:val="2"/>
            <w:shd w:val="clear" w:color="auto" w:fill="auto"/>
            <w:vAlign w:val="center"/>
            <w:tcPrChange w:id="1218" w:author="alanr" w:date="2021-05-14T12:59:10Z">
              <w:tcPr>
                <w:tcW w:w="750" w:type="dxa"/>
                <w:gridSpan w:val="2"/>
                <w:shd w:val="clear" w:color="auto" w:fill="auto"/>
                <w:vAlign w:val="center"/>
              </w:tcPr>
            </w:tcPrChange>
          </w:tcPr>
          <w:p>
            <w:pPr>
              <w:keepNext w:val="0"/>
              <w:keepLines w:val="0"/>
              <w:widowControl/>
              <w:suppressLineNumbers w:val="0"/>
              <w:jc w:val="center"/>
              <w:rPr>
                <w:sz w:val="22"/>
                <w:szCs w:val="22"/>
              </w:rPr>
            </w:pPr>
            <w:r>
              <w:rPr>
                <w:rFonts w:ascii="SimSun" w:hAnsi="SimSun" w:eastAsia="SimSun" w:cs="SimSun"/>
                <w:sz w:val="22"/>
                <w:szCs w:val="22"/>
              </w:rPr>
              <w:t>0.429</w:t>
            </w:r>
          </w:p>
        </w:tc>
        <w:tc>
          <w:tcPr>
            <w:tcW w:w="898" w:type="dxa"/>
            <w:shd w:val="clear" w:color="auto" w:fill="auto"/>
            <w:vAlign w:val="center"/>
            <w:tcPrChange w:id="1219" w:author="alanr" w:date="2021-05-14T12:59:10Z">
              <w:tcPr>
                <w:tcW w:w="898" w:type="dxa"/>
                <w:shd w:val="clear" w:color="auto" w:fill="auto"/>
                <w:vAlign w:val="center"/>
              </w:tcPr>
            </w:tcPrChange>
          </w:tcPr>
          <w:p>
            <w:pPr>
              <w:keepNext w:val="0"/>
              <w:keepLines w:val="0"/>
              <w:widowControl/>
              <w:suppressLineNumbers w:val="0"/>
              <w:jc w:val="center"/>
              <w:rPr>
                <w:sz w:val="22"/>
                <w:szCs w:val="22"/>
              </w:rPr>
            </w:pPr>
            <w:r>
              <w:rPr>
                <w:rFonts w:ascii="SimSun" w:hAnsi="SimSun" w:eastAsia="SimSun" w:cs="SimSun"/>
                <w:sz w:val="22"/>
                <w:szCs w:val="22"/>
              </w:rPr>
              <w:t>0</w:t>
            </w:r>
          </w:p>
        </w:tc>
        <w:tc>
          <w:tcPr>
            <w:tcW w:w="1022" w:type="dxa"/>
            <w:gridSpan w:val="2"/>
            <w:shd w:val="clear" w:color="auto" w:fill="auto"/>
            <w:vAlign w:val="center"/>
            <w:tcPrChange w:id="1220" w:author="alanr" w:date="2021-05-14T12:59:10Z">
              <w:tcPr>
                <w:tcW w:w="1022" w:type="dxa"/>
                <w:gridSpan w:val="2"/>
                <w:shd w:val="clear" w:color="auto" w:fill="auto"/>
                <w:vAlign w:val="center"/>
              </w:tcPr>
            </w:tcPrChange>
          </w:tcPr>
          <w:p>
            <w:pPr>
              <w:keepNext w:val="0"/>
              <w:keepLines w:val="0"/>
              <w:widowControl/>
              <w:suppressLineNumbers w:val="0"/>
              <w:jc w:val="center"/>
              <w:rPr>
                <w:sz w:val="22"/>
                <w:szCs w:val="22"/>
              </w:rPr>
            </w:pPr>
            <w:r>
              <w:rPr>
                <w:rFonts w:ascii="SimSun" w:hAnsi="SimSun" w:eastAsia="SimSun" w:cs="SimSun"/>
                <w:sz w:val="22"/>
                <w:szCs w:val="22"/>
              </w:rPr>
              <w:t>0</w:t>
            </w:r>
          </w:p>
        </w:tc>
        <w:tc>
          <w:tcPr>
            <w:tcW w:w="810" w:type="dxa"/>
            <w:gridSpan w:val="2"/>
            <w:shd w:val="clear" w:color="auto" w:fill="auto"/>
            <w:vAlign w:val="center"/>
            <w:tcPrChange w:id="1221" w:author="alanr" w:date="2021-05-14T12:59:10Z">
              <w:tcPr>
                <w:tcW w:w="810" w:type="dxa"/>
                <w:gridSpan w:val="2"/>
                <w:shd w:val="clear" w:color="auto" w:fill="auto"/>
                <w:vAlign w:val="center"/>
              </w:tcPr>
            </w:tcPrChange>
          </w:tcPr>
          <w:p>
            <w:pPr>
              <w:keepNext w:val="0"/>
              <w:keepLines w:val="0"/>
              <w:widowControl/>
              <w:suppressLineNumbers w:val="0"/>
              <w:jc w:val="center"/>
              <w:rPr>
                <w:sz w:val="22"/>
                <w:szCs w:val="22"/>
              </w:rPr>
            </w:pPr>
            <w:r>
              <w:rPr>
                <w:rFonts w:ascii="SimSun" w:hAnsi="SimSun" w:eastAsia="SimSun" w:cs="SimSun"/>
                <w:sz w:val="22"/>
                <w:szCs w:val="22"/>
              </w:rPr>
              <w:t>0.5</w:t>
            </w:r>
          </w:p>
        </w:tc>
        <w:tc>
          <w:tcPr>
            <w:tcW w:w="966" w:type="dxa"/>
            <w:gridSpan w:val="3"/>
            <w:shd w:val="clear" w:color="auto" w:fill="auto"/>
            <w:vAlign w:val="center"/>
            <w:tcPrChange w:id="1222" w:author="alanr" w:date="2021-05-14T12:59:10Z">
              <w:tcPr>
                <w:tcW w:w="966" w:type="dxa"/>
                <w:gridSpan w:val="3"/>
                <w:shd w:val="clear" w:color="auto" w:fill="auto"/>
                <w:vAlign w:val="center"/>
              </w:tcPr>
            </w:tcPrChange>
          </w:tcPr>
          <w:p>
            <w:pPr>
              <w:keepNext w:val="0"/>
              <w:keepLines w:val="0"/>
              <w:widowControl/>
              <w:suppressLineNumbers w:val="0"/>
              <w:jc w:val="center"/>
              <w:rPr>
                <w:sz w:val="22"/>
                <w:szCs w:val="22"/>
              </w:rPr>
            </w:pPr>
            <w:r>
              <w:rPr>
                <w:rFonts w:ascii="SimSun" w:hAnsi="SimSun" w:eastAsia="SimSun" w:cs="SimSun"/>
                <w:sz w:val="22"/>
                <w:szCs w:val="22"/>
              </w:rPr>
              <w:t>1</w:t>
            </w:r>
          </w:p>
        </w:tc>
        <w:tc>
          <w:tcPr>
            <w:tcW w:w="1047" w:type="dxa"/>
            <w:gridSpan w:val="3"/>
            <w:shd w:val="clear" w:color="auto" w:fill="auto"/>
            <w:vAlign w:val="center"/>
            <w:tcPrChange w:id="1223" w:author="alanr" w:date="2021-05-14T12:59:10Z">
              <w:tcPr>
                <w:tcW w:w="1047" w:type="dxa"/>
                <w:gridSpan w:val="3"/>
                <w:shd w:val="clear" w:color="auto" w:fill="auto"/>
                <w:vAlign w:val="center"/>
              </w:tcPr>
            </w:tcPrChange>
          </w:tcPr>
          <w:p>
            <w:pPr>
              <w:keepNext w:val="0"/>
              <w:keepLines w:val="0"/>
              <w:widowControl/>
              <w:suppressLineNumbers w:val="0"/>
              <w:jc w:val="center"/>
              <w:rPr>
                <w:sz w:val="22"/>
                <w:szCs w:val="22"/>
              </w:rPr>
            </w:pPr>
            <w:r>
              <w:rPr>
                <w:rFonts w:ascii="SimSun" w:hAnsi="SimSun" w:eastAsia="SimSun" w:cs="SimSun"/>
                <w:sz w:val="22"/>
                <w:szCs w:val="22"/>
              </w:rPr>
              <w: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Change w:id="1224" w:author="alanr" w:date="2021-05-14T12:59:10Z">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blPrExChange>
        </w:tblPrEx>
        <w:trPr>
          <w:tblCellSpacing w:w="15" w:type="dxa"/>
          <w:trPrChange w:id="1224" w:author="alanr" w:date="2021-05-14T12:59:10Z">
            <w:trPr>
              <w:tblCellSpacing w:w="15" w:type="dxa"/>
            </w:trPr>
          </w:trPrChange>
        </w:trPr>
        <w:tc>
          <w:tcPr>
            <w:tcW w:w="2930" w:type="dxa"/>
            <w:gridSpan w:val="2"/>
            <w:shd w:val="clear" w:color="auto" w:fill="auto"/>
            <w:vAlign w:val="center"/>
            <w:tcPrChange w:id="1225" w:author="alanr" w:date="2021-05-14T12:59:10Z">
              <w:tcPr>
                <w:tcW w:w="2822" w:type="dxa"/>
                <w:gridSpan w:val="2"/>
                <w:shd w:val="clear" w:color="auto" w:fill="auto"/>
                <w:vAlign w:val="center"/>
              </w:tcPr>
            </w:tcPrChange>
          </w:tcPr>
          <w:p>
            <w:pPr>
              <w:keepNext w:val="0"/>
              <w:keepLines w:val="0"/>
              <w:widowControl/>
              <w:suppressLineNumbers w:val="0"/>
              <w:jc w:val="left"/>
              <w:rPr>
                <w:sz w:val="22"/>
                <w:szCs w:val="22"/>
              </w:rPr>
            </w:pPr>
            <w:r>
              <w:rPr>
                <w:rFonts w:ascii="SimSun" w:hAnsi="SimSun" w:eastAsia="SimSun" w:cs="SimSun"/>
                <w:sz w:val="22"/>
                <w:szCs w:val="22"/>
              </w:rPr>
              <w:t>percentage_points_away</w:t>
            </w:r>
          </w:p>
        </w:tc>
        <w:tc>
          <w:tcPr>
            <w:tcW w:w="678" w:type="dxa"/>
            <w:gridSpan w:val="2"/>
            <w:shd w:val="clear" w:color="auto" w:fill="auto"/>
            <w:vAlign w:val="center"/>
            <w:tcPrChange w:id="1226" w:author="alanr" w:date="2021-05-14T12:59:10Z">
              <w:tcPr>
                <w:tcW w:w="678" w:type="dxa"/>
                <w:gridSpan w:val="2"/>
                <w:shd w:val="clear" w:color="auto" w:fill="auto"/>
                <w:vAlign w:val="center"/>
              </w:tcPr>
            </w:tcPrChange>
          </w:tcPr>
          <w:p>
            <w:pPr>
              <w:keepNext w:val="0"/>
              <w:keepLines w:val="0"/>
              <w:widowControl/>
              <w:suppressLineNumbers w:val="0"/>
              <w:jc w:val="center"/>
              <w:rPr>
                <w:sz w:val="22"/>
                <w:szCs w:val="22"/>
              </w:rPr>
            </w:pPr>
            <w:r>
              <w:rPr>
                <w:rFonts w:ascii="SimSun" w:hAnsi="SimSun" w:eastAsia="SimSun" w:cs="SimSun"/>
                <w:sz w:val="22"/>
                <w:szCs w:val="22"/>
              </w:rPr>
              <w:t>8,137</w:t>
            </w:r>
          </w:p>
        </w:tc>
        <w:tc>
          <w:tcPr>
            <w:tcW w:w="774" w:type="dxa"/>
            <w:gridSpan w:val="2"/>
            <w:shd w:val="clear" w:color="auto" w:fill="auto"/>
            <w:vAlign w:val="center"/>
            <w:tcPrChange w:id="1227" w:author="alanr" w:date="2021-05-14T12:59:10Z">
              <w:tcPr>
                <w:tcW w:w="882" w:type="dxa"/>
                <w:gridSpan w:val="2"/>
                <w:shd w:val="clear" w:color="auto" w:fill="auto"/>
                <w:vAlign w:val="center"/>
              </w:tcPr>
            </w:tcPrChange>
          </w:tcPr>
          <w:p>
            <w:pPr>
              <w:keepNext w:val="0"/>
              <w:keepLines w:val="0"/>
              <w:widowControl/>
              <w:suppressLineNumbers w:val="0"/>
              <w:jc w:val="center"/>
              <w:rPr>
                <w:sz w:val="22"/>
                <w:szCs w:val="22"/>
              </w:rPr>
            </w:pPr>
            <w:r>
              <w:rPr>
                <w:rFonts w:ascii="SimSun" w:hAnsi="SimSun" w:eastAsia="SimSun" w:cs="SimSun"/>
                <w:sz w:val="22"/>
                <w:szCs w:val="22"/>
              </w:rPr>
              <w:t>0.439</w:t>
            </w:r>
          </w:p>
        </w:tc>
        <w:tc>
          <w:tcPr>
            <w:tcW w:w="750" w:type="dxa"/>
            <w:gridSpan w:val="2"/>
            <w:shd w:val="clear" w:color="auto" w:fill="auto"/>
            <w:vAlign w:val="center"/>
            <w:tcPrChange w:id="1228" w:author="alanr" w:date="2021-05-14T12:59:10Z">
              <w:tcPr>
                <w:tcW w:w="750" w:type="dxa"/>
                <w:gridSpan w:val="2"/>
                <w:shd w:val="clear" w:color="auto" w:fill="auto"/>
                <w:vAlign w:val="center"/>
              </w:tcPr>
            </w:tcPrChange>
          </w:tcPr>
          <w:p>
            <w:pPr>
              <w:keepNext w:val="0"/>
              <w:keepLines w:val="0"/>
              <w:widowControl/>
              <w:suppressLineNumbers w:val="0"/>
              <w:jc w:val="center"/>
              <w:rPr>
                <w:sz w:val="22"/>
                <w:szCs w:val="22"/>
              </w:rPr>
            </w:pPr>
            <w:r>
              <w:rPr>
                <w:rFonts w:ascii="SimSun" w:hAnsi="SimSun" w:eastAsia="SimSun" w:cs="SimSun"/>
                <w:sz w:val="22"/>
                <w:szCs w:val="22"/>
              </w:rPr>
              <w:t>0.429</w:t>
            </w:r>
          </w:p>
        </w:tc>
        <w:tc>
          <w:tcPr>
            <w:tcW w:w="898" w:type="dxa"/>
            <w:shd w:val="clear" w:color="auto" w:fill="auto"/>
            <w:vAlign w:val="center"/>
            <w:tcPrChange w:id="1229" w:author="alanr" w:date="2021-05-14T12:59:10Z">
              <w:tcPr>
                <w:tcW w:w="898" w:type="dxa"/>
                <w:shd w:val="clear" w:color="auto" w:fill="auto"/>
                <w:vAlign w:val="center"/>
              </w:tcPr>
            </w:tcPrChange>
          </w:tcPr>
          <w:p>
            <w:pPr>
              <w:keepNext w:val="0"/>
              <w:keepLines w:val="0"/>
              <w:widowControl/>
              <w:suppressLineNumbers w:val="0"/>
              <w:jc w:val="center"/>
              <w:rPr>
                <w:sz w:val="22"/>
                <w:szCs w:val="22"/>
              </w:rPr>
            </w:pPr>
            <w:r>
              <w:rPr>
                <w:rFonts w:ascii="SimSun" w:hAnsi="SimSun" w:eastAsia="SimSun" w:cs="SimSun"/>
                <w:sz w:val="22"/>
                <w:szCs w:val="22"/>
              </w:rPr>
              <w:t>0</w:t>
            </w:r>
          </w:p>
        </w:tc>
        <w:tc>
          <w:tcPr>
            <w:tcW w:w="1022" w:type="dxa"/>
            <w:gridSpan w:val="2"/>
            <w:shd w:val="clear" w:color="auto" w:fill="auto"/>
            <w:vAlign w:val="center"/>
            <w:tcPrChange w:id="1230" w:author="alanr" w:date="2021-05-14T12:59:10Z">
              <w:tcPr>
                <w:tcW w:w="1022" w:type="dxa"/>
                <w:gridSpan w:val="2"/>
                <w:shd w:val="clear" w:color="auto" w:fill="auto"/>
                <w:vAlign w:val="center"/>
              </w:tcPr>
            </w:tcPrChange>
          </w:tcPr>
          <w:p>
            <w:pPr>
              <w:keepNext w:val="0"/>
              <w:keepLines w:val="0"/>
              <w:widowControl/>
              <w:suppressLineNumbers w:val="0"/>
              <w:jc w:val="center"/>
              <w:rPr>
                <w:sz w:val="22"/>
                <w:szCs w:val="22"/>
              </w:rPr>
            </w:pPr>
            <w:r>
              <w:rPr>
                <w:rFonts w:ascii="SimSun" w:hAnsi="SimSun" w:eastAsia="SimSun" w:cs="SimSun"/>
                <w:sz w:val="22"/>
                <w:szCs w:val="22"/>
              </w:rPr>
              <w:t>0</w:t>
            </w:r>
          </w:p>
        </w:tc>
        <w:tc>
          <w:tcPr>
            <w:tcW w:w="810" w:type="dxa"/>
            <w:gridSpan w:val="2"/>
            <w:shd w:val="clear" w:color="auto" w:fill="auto"/>
            <w:vAlign w:val="center"/>
            <w:tcPrChange w:id="1231" w:author="alanr" w:date="2021-05-14T12:59:10Z">
              <w:tcPr>
                <w:tcW w:w="810" w:type="dxa"/>
                <w:gridSpan w:val="2"/>
                <w:shd w:val="clear" w:color="auto" w:fill="auto"/>
                <w:vAlign w:val="center"/>
              </w:tcPr>
            </w:tcPrChange>
          </w:tcPr>
          <w:p>
            <w:pPr>
              <w:keepNext w:val="0"/>
              <w:keepLines w:val="0"/>
              <w:widowControl/>
              <w:suppressLineNumbers w:val="0"/>
              <w:jc w:val="center"/>
              <w:rPr>
                <w:sz w:val="22"/>
                <w:szCs w:val="22"/>
              </w:rPr>
            </w:pPr>
            <w:r>
              <w:rPr>
                <w:rFonts w:ascii="SimSun" w:hAnsi="SimSun" w:eastAsia="SimSun" w:cs="SimSun"/>
                <w:sz w:val="22"/>
                <w:szCs w:val="22"/>
              </w:rPr>
              <w:t>0.5</w:t>
            </w:r>
          </w:p>
        </w:tc>
        <w:tc>
          <w:tcPr>
            <w:tcW w:w="966" w:type="dxa"/>
            <w:gridSpan w:val="3"/>
            <w:shd w:val="clear" w:color="auto" w:fill="auto"/>
            <w:vAlign w:val="center"/>
            <w:tcPrChange w:id="1232" w:author="alanr" w:date="2021-05-14T12:59:10Z">
              <w:tcPr>
                <w:tcW w:w="966" w:type="dxa"/>
                <w:gridSpan w:val="3"/>
                <w:shd w:val="clear" w:color="auto" w:fill="auto"/>
                <w:vAlign w:val="center"/>
              </w:tcPr>
            </w:tcPrChange>
          </w:tcPr>
          <w:p>
            <w:pPr>
              <w:keepNext w:val="0"/>
              <w:keepLines w:val="0"/>
              <w:widowControl/>
              <w:suppressLineNumbers w:val="0"/>
              <w:jc w:val="center"/>
              <w:rPr>
                <w:sz w:val="22"/>
                <w:szCs w:val="22"/>
              </w:rPr>
            </w:pPr>
            <w:r>
              <w:rPr>
                <w:rFonts w:ascii="SimSun" w:hAnsi="SimSun" w:eastAsia="SimSun" w:cs="SimSun"/>
                <w:sz w:val="22"/>
                <w:szCs w:val="22"/>
              </w:rPr>
              <w:t>1</w:t>
            </w:r>
          </w:p>
        </w:tc>
        <w:tc>
          <w:tcPr>
            <w:tcW w:w="1047" w:type="dxa"/>
            <w:gridSpan w:val="3"/>
            <w:shd w:val="clear" w:color="auto" w:fill="auto"/>
            <w:vAlign w:val="center"/>
            <w:tcPrChange w:id="1233" w:author="alanr" w:date="2021-05-14T12:59:10Z">
              <w:tcPr>
                <w:tcW w:w="1047" w:type="dxa"/>
                <w:gridSpan w:val="3"/>
                <w:shd w:val="clear" w:color="auto" w:fill="auto"/>
                <w:vAlign w:val="center"/>
              </w:tcPr>
            </w:tcPrChange>
          </w:tcPr>
          <w:p>
            <w:pPr>
              <w:keepNext w:val="0"/>
              <w:keepLines w:val="0"/>
              <w:widowControl/>
              <w:suppressLineNumbers w:val="0"/>
              <w:jc w:val="center"/>
              <w:rPr>
                <w:sz w:val="22"/>
                <w:szCs w:val="22"/>
              </w:rPr>
            </w:pPr>
            <w:r>
              <w:rPr>
                <w:rFonts w:ascii="SimSun" w:hAnsi="SimSun" w:eastAsia="SimSun" w:cs="SimSun"/>
                <w:sz w:val="22"/>
                <w:szCs w:val="22"/>
              </w:rPr>
              <w: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Change w:id="1234" w:author="alanr" w:date="2021-05-14T12:59:10Z">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blPrExChange>
        </w:tblPrEx>
        <w:trPr>
          <w:tblCellSpacing w:w="15" w:type="dxa"/>
          <w:trPrChange w:id="1234" w:author="alanr" w:date="2021-05-14T12:59:10Z">
            <w:trPr>
              <w:tblCellSpacing w:w="15" w:type="dxa"/>
            </w:trPr>
          </w:trPrChange>
        </w:trPr>
        <w:tc>
          <w:tcPr>
            <w:tcW w:w="2930" w:type="dxa"/>
            <w:gridSpan w:val="2"/>
            <w:shd w:val="clear" w:color="auto" w:fill="auto"/>
            <w:vAlign w:val="center"/>
            <w:tcPrChange w:id="1235" w:author="alanr" w:date="2021-05-14T12:59:10Z">
              <w:tcPr>
                <w:tcW w:w="2822" w:type="dxa"/>
                <w:gridSpan w:val="2"/>
                <w:shd w:val="clear" w:color="auto" w:fill="auto"/>
                <w:vAlign w:val="center"/>
              </w:tcPr>
            </w:tcPrChange>
          </w:tcPr>
          <w:p>
            <w:pPr>
              <w:keepNext w:val="0"/>
              <w:keepLines w:val="0"/>
              <w:widowControl/>
              <w:suppressLineNumbers w:val="0"/>
              <w:jc w:val="left"/>
              <w:rPr>
                <w:sz w:val="22"/>
                <w:szCs w:val="22"/>
              </w:rPr>
            </w:pPr>
            <w:r>
              <w:rPr>
                <w:rFonts w:ascii="SimSun" w:hAnsi="SimSun" w:eastAsia="SimSun" w:cs="SimSun"/>
                <w:sz w:val="22"/>
                <w:szCs w:val="22"/>
              </w:rPr>
              <w:t>VAR</w:t>
            </w:r>
          </w:p>
        </w:tc>
        <w:tc>
          <w:tcPr>
            <w:tcW w:w="678" w:type="dxa"/>
            <w:gridSpan w:val="2"/>
            <w:shd w:val="clear" w:color="auto" w:fill="auto"/>
            <w:vAlign w:val="center"/>
            <w:tcPrChange w:id="1236" w:author="alanr" w:date="2021-05-14T12:59:10Z">
              <w:tcPr>
                <w:tcW w:w="678" w:type="dxa"/>
                <w:gridSpan w:val="2"/>
                <w:shd w:val="clear" w:color="auto" w:fill="auto"/>
                <w:vAlign w:val="center"/>
              </w:tcPr>
            </w:tcPrChange>
          </w:tcPr>
          <w:p>
            <w:pPr>
              <w:keepNext w:val="0"/>
              <w:keepLines w:val="0"/>
              <w:widowControl/>
              <w:suppressLineNumbers w:val="0"/>
              <w:jc w:val="center"/>
              <w:rPr>
                <w:sz w:val="22"/>
                <w:szCs w:val="22"/>
              </w:rPr>
            </w:pPr>
            <w:r>
              <w:rPr>
                <w:rFonts w:ascii="SimSun" w:hAnsi="SimSun" w:eastAsia="SimSun" w:cs="SimSun"/>
                <w:sz w:val="22"/>
                <w:szCs w:val="22"/>
              </w:rPr>
              <w:t>8,137</w:t>
            </w:r>
          </w:p>
        </w:tc>
        <w:tc>
          <w:tcPr>
            <w:tcW w:w="774" w:type="dxa"/>
            <w:gridSpan w:val="2"/>
            <w:shd w:val="clear" w:color="auto" w:fill="auto"/>
            <w:vAlign w:val="center"/>
            <w:tcPrChange w:id="1237" w:author="alanr" w:date="2021-05-14T12:59:10Z">
              <w:tcPr>
                <w:tcW w:w="882" w:type="dxa"/>
                <w:gridSpan w:val="2"/>
                <w:shd w:val="clear" w:color="auto" w:fill="auto"/>
                <w:vAlign w:val="center"/>
              </w:tcPr>
            </w:tcPrChange>
          </w:tcPr>
          <w:p>
            <w:pPr>
              <w:keepNext w:val="0"/>
              <w:keepLines w:val="0"/>
              <w:widowControl/>
              <w:suppressLineNumbers w:val="0"/>
              <w:jc w:val="center"/>
              <w:rPr>
                <w:sz w:val="22"/>
                <w:szCs w:val="22"/>
              </w:rPr>
            </w:pPr>
            <w:r>
              <w:rPr>
                <w:rFonts w:ascii="SimSun" w:hAnsi="SimSun" w:eastAsia="SimSun" w:cs="SimSun"/>
                <w:sz w:val="22"/>
                <w:szCs w:val="22"/>
              </w:rPr>
              <w:t>0.916</w:t>
            </w:r>
          </w:p>
        </w:tc>
        <w:tc>
          <w:tcPr>
            <w:tcW w:w="750" w:type="dxa"/>
            <w:gridSpan w:val="2"/>
            <w:shd w:val="clear" w:color="auto" w:fill="auto"/>
            <w:vAlign w:val="center"/>
            <w:tcPrChange w:id="1238" w:author="alanr" w:date="2021-05-14T12:59:10Z">
              <w:tcPr>
                <w:tcW w:w="750" w:type="dxa"/>
                <w:gridSpan w:val="2"/>
                <w:shd w:val="clear" w:color="auto" w:fill="auto"/>
                <w:vAlign w:val="center"/>
              </w:tcPr>
            </w:tcPrChange>
          </w:tcPr>
          <w:p>
            <w:pPr>
              <w:keepNext w:val="0"/>
              <w:keepLines w:val="0"/>
              <w:widowControl/>
              <w:suppressLineNumbers w:val="0"/>
              <w:jc w:val="center"/>
              <w:rPr>
                <w:sz w:val="22"/>
                <w:szCs w:val="22"/>
              </w:rPr>
            </w:pPr>
            <w:r>
              <w:rPr>
                <w:rFonts w:ascii="SimSun" w:hAnsi="SimSun" w:eastAsia="SimSun" w:cs="SimSun"/>
                <w:sz w:val="22"/>
                <w:szCs w:val="22"/>
              </w:rPr>
              <w:t>0.278</w:t>
            </w:r>
          </w:p>
        </w:tc>
        <w:tc>
          <w:tcPr>
            <w:tcW w:w="898" w:type="dxa"/>
            <w:shd w:val="clear" w:color="auto" w:fill="auto"/>
            <w:vAlign w:val="center"/>
            <w:tcPrChange w:id="1239" w:author="alanr" w:date="2021-05-14T12:59:10Z">
              <w:tcPr>
                <w:tcW w:w="898" w:type="dxa"/>
                <w:shd w:val="clear" w:color="auto" w:fill="auto"/>
                <w:vAlign w:val="center"/>
              </w:tcPr>
            </w:tcPrChange>
          </w:tcPr>
          <w:p>
            <w:pPr>
              <w:keepNext w:val="0"/>
              <w:keepLines w:val="0"/>
              <w:widowControl/>
              <w:suppressLineNumbers w:val="0"/>
              <w:jc w:val="center"/>
              <w:rPr>
                <w:sz w:val="22"/>
                <w:szCs w:val="22"/>
              </w:rPr>
            </w:pPr>
            <w:r>
              <w:rPr>
                <w:rFonts w:ascii="SimSun" w:hAnsi="SimSun" w:eastAsia="SimSun" w:cs="SimSun"/>
                <w:sz w:val="22"/>
                <w:szCs w:val="22"/>
              </w:rPr>
              <w:t>0</w:t>
            </w:r>
          </w:p>
        </w:tc>
        <w:tc>
          <w:tcPr>
            <w:tcW w:w="1022" w:type="dxa"/>
            <w:gridSpan w:val="2"/>
            <w:shd w:val="clear" w:color="auto" w:fill="auto"/>
            <w:vAlign w:val="center"/>
            <w:tcPrChange w:id="1240" w:author="alanr" w:date="2021-05-14T12:59:10Z">
              <w:tcPr>
                <w:tcW w:w="1022" w:type="dxa"/>
                <w:gridSpan w:val="2"/>
                <w:shd w:val="clear" w:color="auto" w:fill="auto"/>
                <w:vAlign w:val="center"/>
              </w:tcPr>
            </w:tcPrChange>
          </w:tcPr>
          <w:p>
            <w:pPr>
              <w:keepNext w:val="0"/>
              <w:keepLines w:val="0"/>
              <w:widowControl/>
              <w:suppressLineNumbers w:val="0"/>
              <w:jc w:val="center"/>
              <w:rPr>
                <w:sz w:val="22"/>
                <w:szCs w:val="22"/>
              </w:rPr>
            </w:pPr>
            <w:r>
              <w:rPr>
                <w:rFonts w:ascii="SimSun" w:hAnsi="SimSun" w:eastAsia="SimSun" w:cs="SimSun"/>
                <w:sz w:val="22"/>
                <w:szCs w:val="22"/>
              </w:rPr>
              <w:t>1</w:t>
            </w:r>
          </w:p>
        </w:tc>
        <w:tc>
          <w:tcPr>
            <w:tcW w:w="810" w:type="dxa"/>
            <w:gridSpan w:val="2"/>
            <w:shd w:val="clear" w:color="auto" w:fill="auto"/>
            <w:vAlign w:val="center"/>
            <w:tcPrChange w:id="1241" w:author="alanr" w:date="2021-05-14T12:59:10Z">
              <w:tcPr>
                <w:tcW w:w="810" w:type="dxa"/>
                <w:gridSpan w:val="2"/>
                <w:shd w:val="clear" w:color="auto" w:fill="auto"/>
                <w:vAlign w:val="center"/>
              </w:tcPr>
            </w:tcPrChange>
          </w:tcPr>
          <w:p>
            <w:pPr>
              <w:keepNext w:val="0"/>
              <w:keepLines w:val="0"/>
              <w:widowControl/>
              <w:suppressLineNumbers w:val="0"/>
              <w:jc w:val="center"/>
              <w:rPr>
                <w:sz w:val="22"/>
                <w:szCs w:val="22"/>
              </w:rPr>
            </w:pPr>
            <w:r>
              <w:rPr>
                <w:rFonts w:ascii="SimSun" w:hAnsi="SimSun" w:eastAsia="SimSun" w:cs="SimSun"/>
                <w:sz w:val="22"/>
                <w:szCs w:val="22"/>
              </w:rPr>
              <w:t>1</w:t>
            </w:r>
          </w:p>
        </w:tc>
        <w:tc>
          <w:tcPr>
            <w:tcW w:w="966" w:type="dxa"/>
            <w:gridSpan w:val="3"/>
            <w:shd w:val="clear" w:color="auto" w:fill="auto"/>
            <w:vAlign w:val="center"/>
            <w:tcPrChange w:id="1242" w:author="alanr" w:date="2021-05-14T12:59:10Z">
              <w:tcPr>
                <w:tcW w:w="966" w:type="dxa"/>
                <w:gridSpan w:val="3"/>
                <w:shd w:val="clear" w:color="auto" w:fill="auto"/>
                <w:vAlign w:val="center"/>
              </w:tcPr>
            </w:tcPrChange>
          </w:tcPr>
          <w:p>
            <w:pPr>
              <w:keepNext w:val="0"/>
              <w:keepLines w:val="0"/>
              <w:widowControl/>
              <w:suppressLineNumbers w:val="0"/>
              <w:jc w:val="center"/>
              <w:rPr>
                <w:sz w:val="22"/>
                <w:szCs w:val="22"/>
              </w:rPr>
            </w:pPr>
            <w:r>
              <w:rPr>
                <w:rFonts w:ascii="SimSun" w:hAnsi="SimSun" w:eastAsia="SimSun" w:cs="SimSun"/>
                <w:sz w:val="22"/>
                <w:szCs w:val="22"/>
              </w:rPr>
              <w:t>1</w:t>
            </w:r>
          </w:p>
        </w:tc>
        <w:tc>
          <w:tcPr>
            <w:tcW w:w="1047" w:type="dxa"/>
            <w:gridSpan w:val="3"/>
            <w:shd w:val="clear" w:color="auto" w:fill="auto"/>
            <w:vAlign w:val="center"/>
            <w:tcPrChange w:id="1243" w:author="alanr" w:date="2021-05-14T12:59:10Z">
              <w:tcPr>
                <w:tcW w:w="1047" w:type="dxa"/>
                <w:gridSpan w:val="3"/>
                <w:shd w:val="clear" w:color="auto" w:fill="auto"/>
                <w:vAlign w:val="center"/>
              </w:tcPr>
            </w:tcPrChange>
          </w:tcPr>
          <w:p>
            <w:pPr>
              <w:keepNext w:val="0"/>
              <w:keepLines w:val="0"/>
              <w:widowControl/>
              <w:suppressLineNumbers w:val="0"/>
              <w:jc w:val="center"/>
              <w:rPr>
                <w:sz w:val="22"/>
                <w:szCs w:val="22"/>
              </w:rPr>
            </w:pPr>
            <w:r>
              <w:rPr>
                <w:rFonts w:ascii="SimSun" w:hAnsi="SimSun" w:eastAsia="SimSun" w:cs="SimSun"/>
                <w:sz w:val="22"/>
                <w:szCs w:val="22"/>
              </w:rPr>
              <w: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Change w:id="1244" w:author="alanr" w:date="2021-05-14T12:59:10Z">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blPrExChange>
        </w:tblPrEx>
        <w:trPr>
          <w:tblCellSpacing w:w="15" w:type="dxa"/>
          <w:trPrChange w:id="1244" w:author="alanr" w:date="2021-05-14T12:59:10Z">
            <w:trPr>
              <w:tblCellSpacing w:w="15" w:type="dxa"/>
            </w:trPr>
          </w:trPrChange>
        </w:trPr>
        <w:tc>
          <w:tcPr>
            <w:tcW w:w="2930" w:type="dxa"/>
            <w:gridSpan w:val="2"/>
            <w:shd w:val="clear" w:color="auto" w:fill="auto"/>
            <w:vAlign w:val="center"/>
            <w:tcPrChange w:id="1245" w:author="alanr" w:date="2021-05-14T12:59:10Z">
              <w:tcPr>
                <w:tcW w:w="2822" w:type="dxa"/>
                <w:gridSpan w:val="2"/>
                <w:shd w:val="clear" w:color="auto" w:fill="auto"/>
                <w:vAlign w:val="center"/>
              </w:tcPr>
            </w:tcPrChange>
          </w:tcPr>
          <w:p>
            <w:pPr>
              <w:keepNext w:val="0"/>
              <w:keepLines w:val="0"/>
              <w:widowControl/>
              <w:suppressLineNumbers w:val="0"/>
              <w:jc w:val="left"/>
              <w:rPr>
                <w:sz w:val="22"/>
                <w:szCs w:val="22"/>
              </w:rPr>
            </w:pPr>
            <w:r>
              <w:rPr>
                <w:rFonts w:ascii="SimSun" w:hAnsi="SimSun" w:eastAsia="SimSun" w:cs="SimSun"/>
                <w:sz w:val="22"/>
                <w:szCs w:val="22"/>
              </w:rPr>
              <w:t>CornerDifference</w:t>
            </w:r>
          </w:p>
        </w:tc>
        <w:tc>
          <w:tcPr>
            <w:tcW w:w="678" w:type="dxa"/>
            <w:gridSpan w:val="2"/>
            <w:shd w:val="clear" w:color="auto" w:fill="auto"/>
            <w:vAlign w:val="center"/>
            <w:tcPrChange w:id="1246" w:author="alanr" w:date="2021-05-14T12:59:10Z">
              <w:tcPr>
                <w:tcW w:w="678" w:type="dxa"/>
                <w:gridSpan w:val="2"/>
                <w:shd w:val="clear" w:color="auto" w:fill="auto"/>
                <w:vAlign w:val="center"/>
              </w:tcPr>
            </w:tcPrChange>
          </w:tcPr>
          <w:p>
            <w:pPr>
              <w:keepNext w:val="0"/>
              <w:keepLines w:val="0"/>
              <w:widowControl/>
              <w:suppressLineNumbers w:val="0"/>
              <w:jc w:val="center"/>
              <w:rPr>
                <w:sz w:val="22"/>
                <w:szCs w:val="22"/>
              </w:rPr>
            </w:pPr>
            <w:r>
              <w:rPr>
                <w:rFonts w:ascii="SimSun" w:hAnsi="SimSun" w:eastAsia="SimSun" w:cs="SimSun"/>
                <w:sz w:val="22"/>
                <w:szCs w:val="22"/>
              </w:rPr>
              <w:t>8,137</w:t>
            </w:r>
          </w:p>
        </w:tc>
        <w:tc>
          <w:tcPr>
            <w:tcW w:w="774" w:type="dxa"/>
            <w:gridSpan w:val="2"/>
            <w:shd w:val="clear" w:color="auto" w:fill="auto"/>
            <w:vAlign w:val="center"/>
            <w:tcPrChange w:id="1247" w:author="alanr" w:date="2021-05-14T12:59:10Z">
              <w:tcPr>
                <w:tcW w:w="882" w:type="dxa"/>
                <w:gridSpan w:val="2"/>
                <w:shd w:val="clear" w:color="auto" w:fill="auto"/>
                <w:vAlign w:val="center"/>
              </w:tcPr>
            </w:tcPrChange>
          </w:tcPr>
          <w:p>
            <w:pPr>
              <w:keepNext w:val="0"/>
              <w:keepLines w:val="0"/>
              <w:widowControl/>
              <w:suppressLineNumbers w:val="0"/>
              <w:jc w:val="center"/>
              <w:rPr>
                <w:sz w:val="22"/>
                <w:szCs w:val="22"/>
              </w:rPr>
            </w:pPr>
            <w:r>
              <w:rPr>
                <w:rFonts w:ascii="SimSun" w:hAnsi="SimSun" w:eastAsia="SimSun" w:cs="SimSun"/>
                <w:sz w:val="22"/>
                <w:szCs w:val="22"/>
              </w:rPr>
              <w:t>0.879</w:t>
            </w:r>
          </w:p>
        </w:tc>
        <w:tc>
          <w:tcPr>
            <w:tcW w:w="750" w:type="dxa"/>
            <w:gridSpan w:val="2"/>
            <w:shd w:val="clear" w:color="auto" w:fill="auto"/>
            <w:vAlign w:val="center"/>
            <w:tcPrChange w:id="1248" w:author="alanr" w:date="2021-05-14T12:59:10Z">
              <w:tcPr>
                <w:tcW w:w="750" w:type="dxa"/>
                <w:gridSpan w:val="2"/>
                <w:shd w:val="clear" w:color="auto" w:fill="auto"/>
                <w:vAlign w:val="center"/>
              </w:tcPr>
            </w:tcPrChange>
          </w:tcPr>
          <w:p>
            <w:pPr>
              <w:keepNext w:val="0"/>
              <w:keepLines w:val="0"/>
              <w:widowControl/>
              <w:suppressLineNumbers w:val="0"/>
              <w:jc w:val="center"/>
              <w:rPr>
                <w:sz w:val="22"/>
                <w:szCs w:val="22"/>
              </w:rPr>
            </w:pPr>
            <w:r>
              <w:rPr>
                <w:rFonts w:ascii="SimSun" w:hAnsi="SimSun" w:eastAsia="SimSun" w:cs="SimSun"/>
                <w:sz w:val="22"/>
                <w:szCs w:val="22"/>
              </w:rPr>
              <w:t>4.465</w:t>
            </w:r>
          </w:p>
        </w:tc>
        <w:tc>
          <w:tcPr>
            <w:tcW w:w="898" w:type="dxa"/>
            <w:shd w:val="clear" w:color="auto" w:fill="auto"/>
            <w:vAlign w:val="center"/>
            <w:tcPrChange w:id="1249" w:author="alanr" w:date="2021-05-14T12:59:10Z">
              <w:tcPr>
                <w:tcW w:w="898" w:type="dxa"/>
                <w:shd w:val="clear" w:color="auto" w:fill="auto"/>
                <w:vAlign w:val="center"/>
              </w:tcPr>
            </w:tcPrChange>
          </w:tcPr>
          <w:p>
            <w:pPr>
              <w:keepNext w:val="0"/>
              <w:keepLines w:val="0"/>
              <w:widowControl/>
              <w:suppressLineNumbers w:val="0"/>
              <w:jc w:val="center"/>
              <w:rPr>
                <w:sz w:val="22"/>
                <w:szCs w:val="22"/>
              </w:rPr>
            </w:pPr>
            <w:r>
              <w:rPr>
                <w:rFonts w:ascii="SimSun" w:hAnsi="SimSun" w:eastAsia="SimSun" w:cs="SimSun"/>
                <w:sz w:val="22"/>
                <w:szCs w:val="22"/>
              </w:rPr>
              <w:t>-16</w:t>
            </w:r>
          </w:p>
        </w:tc>
        <w:tc>
          <w:tcPr>
            <w:tcW w:w="1022" w:type="dxa"/>
            <w:gridSpan w:val="2"/>
            <w:shd w:val="clear" w:color="auto" w:fill="auto"/>
            <w:vAlign w:val="center"/>
            <w:tcPrChange w:id="1250" w:author="alanr" w:date="2021-05-14T12:59:10Z">
              <w:tcPr>
                <w:tcW w:w="1022" w:type="dxa"/>
                <w:gridSpan w:val="2"/>
                <w:shd w:val="clear" w:color="auto" w:fill="auto"/>
                <w:vAlign w:val="center"/>
              </w:tcPr>
            </w:tcPrChange>
          </w:tcPr>
          <w:p>
            <w:pPr>
              <w:keepNext w:val="0"/>
              <w:keepLines w:val="0"/>
              <w:widowControl/>
              <w:suppressLineNumbers w:val="0"/>
              <w:jc w:val="center"/>
              <w:rPr>
                <w:sz w:val="22"/>
                <w:szCs w:val="22"/>
              </w:rPr>
            </w:pPr>
            <w:r>
              <w:rPr>
                <w:rFonts w:ascii="SimSun" w:hAnsi="SimSun" w:eastAsia="SimSun" w:cs="SimSun"/>
                <w:sz w:val="22"/>
                <w:szCs w:val="22"/>
              </w:rPr>
              <w:t>-2</w:t>
            </w:r>
          </w:p>
        </w:tc>
        <w:tc>
          <w:tcPr>
            <w:tcW w:w="810" w:type="dxa"/>
            <w:gridSpan w:val="2"/>
            <w:shd w:val="clear" w:color="auto" w:fill="auto"/>
            <w:vAlign w:val="center"/>
            <w:tcPrChange w:id="1251" w:author="alanr" w:date="2021-05-14T12:59:10Z">
              <w:tcPr>
                <w:tcW w:w="810" w:type="dxa"/>
                <w:gridSpan w:val="2"/>
                <w:shd w:val="clear" w:color="auto" w:fill="auto"/>
                <w:vAlign w:val="center"/>
              </w:tcPr>
            </w:tcPrChange>
          </w:tcPr>
          <w:p>
            <w:pPr>
              <w:keepNext w:val="0"/>
              <w:keepLines w:val="0"/>
              <w:widowControl/>
              <w:suppressLineNumbers w:val="0"/>
              <w:jc w:val="center"/>
              <w:rPr>
                <w:sz w:val="22"/>
                <w:szCs w:val="22"/>
              </w:rPr>
            </w:pPr>
            <w:r>
              <w:rPr>
                <w:rFonts w:ascii="SimSun" w:hAnsi="SimSun" w:eastAsia="SimSun" w:cs="SimSun"/>
                <w:sz w:val="22"/>
                <w:szCs w:val="22"/>
              </w:rPr>
              <w:t>1</w:t>
            </w:r>
          </w:p>
        </w:tc>
        <w:tc>
          <w:tcPr>
            <w:tcW w:w="966" w:type="dxa"/>
            <w:gridSpan w:val="3"/>
            <w:shd w:val="clear" w:color="auto" w:fill="auto"/>
            <w:vAlign w:val="center"/>
            <w:tcPrChange w:id="1252" w:author="alanr" w:date="2021-05-14T12:59:10Z">
              <w:tcPr>
                <w:tcW w:w="966" w:type="dxa"/>
                <w:gridSpan w:val="3"/>
                <w:shd w:val="clear" w:color="auto" w:fill="auto"/>
                <w:vAlign w:val="center"/>
              </w:tcPr>
            </w:tcPrChange>
          </w:tcPr>
          <w:p>
            <w:pPr>
              <w:keepNext w:val="0"/>
              <w:keepLines w:val="0"/>
              <w:widowControl/>
              <w:suppressLineNumbers w:val="0"/>
              <w:jc w:val="center"/>
              <w:rPr>
                <w:sz w:val="22"/>
                <w:szCs w:val="22"/>
              </w:rPr>
            </w:pPr>
            <w:r>
              <w:rPr>
                <w:rFonts w:ascii="SimSun" w:hAnsi="SimSun" w:eastAsia="SimSun" w:cs="SimSun"/>
                <w:sz w:val="22"/>
                <w:szCs w:val="22"/>
              </w:rPr>
              <w:t>4</w:t>
            </w:r>
          </w:p>
        </w:tc>
        <w:tc>
          <w:tcPr>
            <w:tcW w:w="1047" w:type="dxa"/>
            <w:gridSpan w:val="3"/>
            <w:shd w:val="clear" w:color="auto" w:fill="auto"/>
            <w:vAlign w:val="center"/>
            <w:tcPrChange w:id="1253" w:author="alanr" w:date="2021-05-14T12:59:10Z">
              <w:tcPr>
                <w:tcW w:w="1047" w:type="dxa"/>
                <w:gridSpan w:val="3"/>
                <w:shd w:val="clear" w:color="auto" w:fill="auto"/>
                <w:vAlign w:val="center"/>
              </w:tcPr>
            </w:tcPrChange>
          </w:tcPr>
          <w:p>
            <w:pPr>
              <w:keepNext w:val="0"/>
              <w:keepLines w:val="0"/>
              <w:widowControl/>
              <w:suppressLineNumbers w:val="0"/>
              <w:jc w:val="center"/>
              <w:rPr>
                <w:sz w:val="22"/>
                <w:szCs w:val="22"/>
              </w:rPr>
            </w:pPr>
            <w:r>
              <w:rPr>
                <w:rFonts w:ascii="SimSun" w:hAnsi="SimSun" w:eastAsia="SimSun" w:cs="SimSun"/>
                <w:sz w:val="22"/>
                <w:szCs w:val="22"/>
              </w:rPr>
              <w:t>20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Change w:id="1254" w:author="alanr" w:date="2021-05-14T12:59:10Z">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blPrExChange>
        </w:tblPrEx>
        <w:trPr>
          <w:tblCellSpacing w:w="15" w:type="dxa"/>
          <w:trPrChange w:id="1254" w:author="alanr" w:date="2021-05-14T12:59:10Z">
            <w:trPr>
              <w:tblCellSpacing w:w="15" w:type="dxa"/>
            </w:trPr>
          </w:trPrChange>
        </w:trPr>
        <w:tc>
          <w:tcPr>
            <w:tcW w:w="2930" w:type="dxa"/>
            <w:gridSpan w:val="2"/>
            <w:shd w:val="clear" w:color="auto" w:fill="auto"/>
            <w:vAlign w:val="center"/>
            <w:tcPrChange w:id="1255" w:author="alanr" w:date="2021-05-14T12:59:10Z">
              <w:tcPr>
                <w:tcW w:w="2822" w:type="dxa"/>
                <w:gridSpan w:val="2"/>
                <w:shd w:val="clear" w:color="auto" w:fill="auto"/>
                <w:vAlign w:val="center"/>
              </w:tcPr>
            </w:tcPrChange>
          </w:tcPr>
          <w:p>
            <w:pPr>
              <w:keepNext w:val="0"/>
              <w:keepLines w:val="0"/>
              <w:widowControl/>
              <w:suppressLineNumbers w:val="0"/>
              <w:jc w:val="left"/>
              <w:rPr>
                <w:sz w:val="22"/>
                <w:szCs w:val="22"/>
              </w:rPr>
            </w:pPr>
            <w:r>
              <w:rPr>
                <w:rFonts w:ascii="SimSun" w:hAnsi="SimSun" w:eastAsia="SimSun" w:cs="SimSun"/>
                <w:sz w:val="22"/>
                <w:szCs w:val="22"/>
              </w:rPr>
              <w:t>ShotsDifference</w:t>
            </w:r>
          </w:p>
        </w:tc>
        <w:tc>
          <w:tcPr>
            <w:tcW w:w="678" w:type="dxa"/>
            <w:gridSpan w:val="2"/>
            <w:shd w:val="clear" w:color="auto" w:fill="auto"/>
            <w:vAlign w:val="center"/>
            <w:tcPrChange w:id="1256" w:author="alanr" w:date="2021-05-14T12:59:10Z">
              <w:tcPr>
                <w:tcW w:w="678" w:type="dxa"/>
                <w:gridSpan w:val="2"/>
                <w:shd w:val="clear" w:color="auto" w:fill="auto"/>
                <w:vAlign w:val="center"/>
              </w:tcPr>
            </w:tcPrChange>
          </w:tcPr>
          <w:p>
            <w:pPr>
              <w:keepNext w:val="0"/>
              <w:keepLines w:val="0"/>
              <w:widowControl/>
              <w:suppressLineNumbers w:val="0"/>
              <w:jc w:val="center"/>
              <w:rPr>
                <w:sz w:val="22"/>
                <w:szCs w:val="22"/>
              </w:rPr>
            </w:pPr>
            <w:r>
              <w:rPr>
                <w:rFonts w:ascii="SimSun" w:hAnsi="SimSun" w:eastAsia="SimSun" w:cs="SimSun"/>
                <w:sz w:val="22"/>
                <w:szCs w:val="22"/>
              </w:rPr>
              <w:t>8,137</w:t>
            </w:r>
          </w:p>
        </w:tc>
        <w:tc>
          <w:tcPr>
            <w:tcW w:w="774" w:type="dxa"/>
            <w:gridSpan w:val="2"/>
            <w:shd w:val="clear" w:color="auto" w:fill="auto"/>
            <w:vAlign w:val="center"/>
            <w:tcPrChange w:id="1257" w:author="alanr" w:date="2021-05-14T12:59:10Z">
              <w:tcPr>
                <w:tcW w:w="882" w:type="dxa"/>
                <w:gridSpan w:val="2"/>
                <w:shd w:val="clear" w:color="auto" w:fill="auto"/>
                <w:vAlign w:val="center"/>
              </w:tcPr>
            </w:tcPrChange>
          </w:tcPr>
          <w:p>
            <w:pPr>
              <w:keepNext w:val="0"/>
              <w:keepLines w:val="0"/>
              <w:widowControl/>
              <w:suppressLineNumbers w:val="0"/>
              <w:jc w:val="center"/>
              <w:rPr>
                <w:sz w:val="22"/>
                <w:szCs w:val="22"/>
              </w:rPr>
            </w:pPr>
            <w:r>
              <w:rPr>
                <w:rFonts w:ascii="SimSun" w:hAnsi="SimSun" w:eastAsia="SimSun" w:cs="SimSun"/>
                <w:sz w:val="22"/>
                <w:szCs w:val="22"/>
              </w:rPr>
              <w:t>8.420</w:t>
            </w:r>
          </w:p>
        </w:tc>
        <w:tc>
          <w:tcPr>
            <w:tcW w:w="750" w:type="dxa"/>
            <w:gridSpan w:val="2"/>
            <w:shd w:val="clear" w:color="auto" w:fill="auto"/>
            <w:vAlign w:val="center"/>
            <w:tcPrChange w:id="1258" w:author="alanr" w:date="2021-05-14T12:59:10Z">
              <w:tcPr>
                <w:tcW w:w="750" w:type="dxa"/>
                <w:gridSpan w:val="2"/>
                <w:shd w:val="clear" w:color="auto" w:fill="auto"/>
                <w:vAlign w:val="center"/>
              </w:tcPr>
            </w:tcPrChange>
          </w:tcPr>
          <w:p>
            <w:pPr>
              <w:keepNext w:val="0"/>
              <w:keepLines w:val="0"/>
              <w:widowControl/>
              <w:suppressLineNumbers w:val="0"/>
              <w:jc w:val="center"/>
              <w:rPr>
                <w:sz w:val="22"/>
                <w:szCs w:val="22"/>
              </w:rPr>
            </w:pPr>
            <w:r>
              <w:rPr>
                <w:rFonts w:ascii="SimSun" w:hAnsi="SimSun" w:eastAsia="SimSun" w:cs="SimSun"/>
                <w:sz w:val="22"/>
                <w:szCs w:val="22"/>
              </w:rPr>
              <w:t>6.494</w:t>
            </w:r>
          </w:p>
        </w:tc>
        <w:tc>
          <w:tcPr>
            <w:tcW w:w="898" w:type="dxa"/>
            <w:shd w:val="clear" w:color="auto" w:fill="auto"/>
            <w:vAlign w:val="center"/>
            <w:tcPrChange w:id="1259" w:author="alanr" w:date="2021-05-14T12:59:10Z">
              <w:tcPr>
                <w:tcW w:w="898" w:type="dxa"/>
                <w:shd w:val="clear" w:color="auto" w:fill="auto"/>
                <w:vAlign w:val="center"/>
              </w:tcPr>
            </w:tcPrChange>
          </w:tcPr>
          <w:p>
            <w:pPr>
              <w:keepNext w:val="0"/>
              <w:keepLines w:val="0"/>
              <w:widowControl/>
              <w:suppressLineNumbers w:val="0"/>
              <w:jc w:val="center"/>
              <w:rPr>
                <w:sz w:val="22"/>
                <w:szCs w:val="22"/>
              </w:rPr>
            </w:pPr>
            <w:r>
              <w:rPr>
                <w:rFonts w:ascii="SimSun" w:hAnsi="SimSun" w:eastAsia="SimSun" w:cs="SimSun"/>
                <w:sz w:val="22"/>
                <w:szCs w:val="22"/>
              </w:rPr>
              <w:t>-14</w:t>
            </w:r>
          </w:p>
        </w:tc>
        <w:tc>
          <w:tcPr>
            <w:tcW w:w="1022" w:type="dxa"/>
            <w:gridSpan w:val="2"/>
            <w:shd w:val="clear" w:color="auto" w:fill="auto"/>
            <w:vAlign w:val="center"/>
            <w:tcPrChange w:id="1260" w:author="alanr" w:date="2021-05-14T12:59:10Z">
              <w:tcPr>
                <w:tcW w:w="1022" w:type="dxa"/>
                <w:gridSpan w:val="2"/>
                <w:shd w:val="clear" w:color="auto" w:fill="auto"/>
                <w:vAlign w:val="center"/>
              </w:tcPr>
            </w:tcPrChange>
          </w:tcPr>
          <w:p>
            <w:pPr>
              <w:keepNext w:val="0"/>
              <w:keepLines w:val="0"/>
              <w:widowControl/>
              <w:suppressLineNumbers w:val="0"/>
              <w:jc w:val="center"/>
              <w:rPr>
                <w:sz w:val="22"/>
                <w:szCs w:val="22"/>
              </w:rPr>
            </w:pPr>
            <w:r>
              <w:rPr>
                <w:rFonts w:ascii="SimSun" w:hAnsi="SimSun" w:eastAsia="SimSun" w:cs="SimSun"/>
                <w:sz w:val="22"/>
                <w:szCs w:val="22"/>
              </w:rPr>
              <w:t>4</w:t>
            </w:r>
          </w:p>
        </w:tc>
        <w:tc>
          <w:tcPr>
            <w:tcW w:w="810" w:type="dxa"/>
            <w:gridSpan w:val="2"/>
            <w:shd w:val="clear" w:color="auto" w:fill="auto"/>
            <w:vAlign w:val="center"/>
            <w:tcPrChange w:id="1261" w:author="alanr" w:date="2021-05-14T12:59:10Z">
              <w:tcPr>
                <w:tcW w:w="810" w:type="dxa"/>
                <w:gridSpan w:val="2"/>
                <w:shd w:val="clear" w:color="auto" w:fill="auto"/>
                <w:vAlign w:val="center"/>
              </w:tcPr>
            </w:tcPrChange>
          </w:tcPr>
          <w:p>
            <w:pPr>
              <w:keepNext w:val="0"/>
              <w:keepLines w:val="0"/>
              <w:widowControl/>
              <w:suppressLineNumbers w:val="0"/>
              <w:jc w:val="center"/>
              <w:rPr>
                <w:sz w:val="22"/>
                <w:szCs w:val="22"/>
              </w:rPr>
            </w:pPr>
            <w:r>
              <w:rPr>
                <w:rFonts w:ascii="SimSun" w:hAnsi="SimSun" w:eastAsia="SimSun" w:cs="SimSun"/>
                <w:sz w:val="22"/>
                <w:szCs w:val="22"/>
              </w:rPr>
              <w:t>8</w:t>
            </w:r>
          </w:p>
        </w:tc>
        <w:tc>
          <w:tcPr>
            <w:tcW w:w="966" w:type="dxa"/>
            <w:gridSpan w:val="3"/>
            <w:shd w:val="clear" w:color="auto" w:fill="auto"/>
            <w:vAlign w:val="center"/>
            <w:tcPrChange w:id="1262" w:author="alanr" w:date="2021-05-14T12:59:10Z">
              <w:tcPr>
                <w:tcW w:w="966" w:type="dxa"/>
                <w:gridSpan w:val="3"/>
                <w:shd w:val="clear" w:color="auto" w:fill="auto"/>
                <w:vAlign w:val="center"/>
              </w:tcPr>
            </w:tcPrChange>
          </w:tcPr>
          <w:p>
            <w:pPr>
              <w:keepNext w:val="0"/>
              <w:keepLines w:val="0"/>
              <w:widowControl/>
              <w:suppressLineNumbers w:val="0"/>
              <w:jc w:val="center"/>
              <w:rPr>
                <w:sz w:val="22"/>
                <w:szCs w:val="22"/>
              </w:rPr>
            </w:pPr>
            <w:r>
              <w:rPr>
                <w:rFonts w:ascii="SimSun" w:hAnsi="SimSun" w:eastAsia="SimSun" w:cs="SimSun"/>
                <w:sz w:val="22"/>
                <w:szCs w:val="22"/>
              </w:rPr>
              <w:t>12</w:t>
            </w:r>
          </w:p>
        </w:tc>
        <w:tc>
          <w:tcPr>
            <w:tcW w:w="1047" w:type="dxa"/>
            <w:gridSpan w:val="3"/>
            <w:shd w:val="clear" w:color="auto" w:fill="auto"/>
            <w:vAlign w:val="center"/>
            <w:tcPrChange w:id="1263" w:author="alanr" w:date="2021-05-14T12:59:10Z">
              <w:tcPr>
                <w:tcW w:w="1047" w:type="dxa"/>
                <w:gridSpan w:val="3"/>
                <w:shd w:val="clear" w:color="auto" w:fill="auto"/>
                <w:vAlign w:val="center"/>
              </w:tcPr>
            </w:tcPrChange>
          </w:tcPr>
          <w:p>
            <w:pPr>
              <w:keepNext w:val="0"/>
              <w:keepLines w:val="0"/>
              <w:widowControl/>
              <w:suppressLineNumbers w:val="0"/>
              <w:jc w:val="center"/>
              <w:rPr>
                <w:sz w:val="22"/>
                <w:szCs w:val="22"/>
              </w:rPr>
            </w:pPr>
            <w:r>
              <w:rPr>
                <w:rFonts w:ascii="SimSun" w:hAnsi="SimSun" w:eastAsia="SimSun" w:cs="SimSun"/>
                <w:sz w:val="22"/>
                <w:szCs w:val="22"/>
              </w:rPr>
              <w:t>36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Change w:id="1264" w:author="alanr" w:date="2021-05-14T12:59:10Z">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blPrExChange>
        </w:tblPrEx>
        <w:trPr>
          <w:tblCellSpacing w:w="15" w:type="dxa"/>
          <w:trPrChange w:id="1264" w:author="alanr" w:date="2021-05-14T12:59:10Z">
            <w:trPr>
              <w:tblCellSpacing w:w="15" w:type="dxa"/>
            </w:trPr>
          </w:trPrChange>
        </w:trPr>
        <w:tc>
          <w:tcPr>
            <w:tcW w:w="2930" w:type="dxa"/>
            <w:gridSpan w:val="2"/>
            <w:shd w:val="clear" w:color="auto" w:fill="auto"/>
            <w:vAlign w:val="center"/>
            <w:tcPrChange w:id="1265" w:author="alanr" w:date="2021-05-14T12:59:10Z">
              <w:tcPr>
                <w:tcW w:w="2822" w:type="dxa"/>
                <w:gridSpan w:val="2"/>
                <w:shd w:val="clear" w:color="auto" w:fill="auto"/>
                <w:vAlign w:val="center"/>
              </w:tcPr>
            </w:tcPrChange>
          </w:tcPr>
          <w:p>
            <w:pPr>
              <w:keepNext w:val="0"/>
              <w:keepLines w:val="0"/>
              <w:widowControl/>
              <w:suppressLineNumbers w:val="0"/>
              <w:jc w:val="left"/>
              <w:rPr>
                <w:sz w:val="22"/>
                <w:szCs w:val="22"/>
              </w:rPr>
            </w:pPr>
            <w:r>
              <w:rPr>
                <w:rFonts w:ascii="SimSun" w:hAnsi="SimSun" w:eastAsia="SimSun" w:cs="SimSun"/>
                <w:sz w:val="22"/>
                <w:szCs w:val="22"/>
              </w:rPr>
              <w:t>ShotsTargetDifference</w:t>
            </w:r>
          </w:p>
        </w:tc>
        <w:tc>
          <w:tcPr>
            <w:tcW w:w="678" w:type="dxa"/>
            <w:gridSpan w:val="2"/>
            <w:shd w:val="clear" w:color="auto" w:fill="auto"/>
            <w:vAlign w:val="center"/>
            <w:tcPrChange w:id="1266" w:author="alanr" w:date="2021-05-14T12:59:10Z">
              <w:tcPr>
                <w:tcW w:w="678" w:type="dxa"/>
                <w:gridSpan w:val="2"/>
                <w:shd w:val="clear" w:color="auto" w:fill="auto"/>
                <w:vAlign w:val="center"/>
              </w:tcPr>
            </w:tcPrChange>
          </w:tcPr>
          <w:p>
            <w:pPr>
              <w:keepNext w:val="0"/>
              <w:keepLines w:val="0"/>
              <w:widowControl/>
              <w:suppressLineNumbers w:val="0"/>
              <w:jc w:val="center"/>
              <w:rPr>
                <w:sz w:val="22"/>
                <w:szCs w:val="22"/>
              </w:rPr>
            </w:pPr>
            <w:r>
              <w:rPr>
                <w:rFonts w:ascii="SimSun" w:hAnsi="SimSun" w:eastAsia="SimSun" w:cs="SimSun"/>
                <w:sz w:val="22"/>
                <w:szCs w:val="22"/>
              </w:rPr>
              <w:t>8,137</w:t>
            </w:r>
          </w:p>
        </w:tc>
        <w:tc>
          <w:tcPr>
            <w:tcW w:w="774" w:type="dxa"/>
            <w:gridSpan w:val="2"/>
            <w:shd w:val="clear" w:color="auto" w:fill="auto"/>
            <w:vAlign w:val="center"/>
            <w:tcPrChange w:id="1267" w:author="alanr" w:date="2021-05-14T12:59:10Z">
              <w:tcPr>
                <w:tcW w:w="882" w:type="dxa"/>
                <w:gridSpan w:val="2"/>
                <w:shd w:val="clear" w:color="auto" w:fill="auto"/>
                <w:vAlign w:val="center"/>
              </w:tcPr>
            </w:tcPrChange>
          </w:tcPr>
          <w:p>
            <w:pPr>
              <w:keepNext w:val="0"/>
              <w:keepLines w:val="0"/>
              <w:widowControl/>
              <w:suppressLineNumbers w:val="0"/>
              <w:jc w:val="center"/>
              <w:rPr>
                <w:sz w:val="22"/>
                <w:szCs w:val="22"/>
              </w:rPr>
            </w:pPr>
            <w:r>
              <w:rPr>
                <w:rFonts w:ascii="SimSun" w:hAnsi="SimSun" w:eastAsia="SimSun" w:cs="SimSun"/>
                <w:sz w:val="22"/>
                <w:szCs w:val="22"/>
              </w:rPr>
              <w:t>0.802</w:t>
            </w:r>
          </w:p>
        </w:tc>
        <w:tc>
          <w:tcPr>
            <w:tcW w:w="750" w:type="dxa"/>
            <w:gridSpan w:val="2"/>
            <w:shd w:val="clear" w:color="auto" w:fill="auto"/>
            <w:vAlign w:val="center"/>
            <w:tcPrChange w:id="1268" w:author="alanr" w:date="2021-05-14T12:59:10Z">
              <w:tcPr>
                <w:tcW w:w="750" w:type="dxa"/>
                <w:gridSpan w:val="2"/>
                <w:shd w:val="clear" w:color="auto" w:fill="auto"/>
                <w:vAlign w:val="center"/>
              </w:tcPr>
            </w:tcPrChange>
          </w:tcPr>
          <w:p>
            <w:pPr>
              <w:keepNext w:val="0"/>
              <w:keepLines w:val="0"/>
              <w:widowControl/>
              <w:suppressLineNumbers w:val="0"/>
              <w:jc w:val="center"/>
              <w:rPr>
                <w:sz w:val="22"/>
                <w:szCs w:val="22"/>
              </w:rPr>
            </w:pPr>
            <w:r>
              <w:rPr>
                <w:rFonts w:ascii="SimSun" w:hAnsi="SimSun" w:eastAsia="SimSun" w:cs="SimSun"/>
                <w:sz w:val="22"/>
                <w:szCs w:val="22"/>
              </w:rPr>
              <w:t>3.793</w:t>
            </w:r>
          </w:p>
        </w:tc>
        <w:tc>
          <w:tcPr>
            <w:tcW w:w="898" w:type="dxa"/>
            <w:shd w:val="clear" w:color="auto" w:fill="auto"/>
            <w:vAlign w:val="center"/>
            <w:tcPrChange w:id="1269" w:author="alanr" w:date="2021-05-14T12:59:10Z">
              <w:tcPr>
                <w:tcW w:w="898" w:type="dxa"/>
                <w:shd w:val="clear" w:color="auto" w:fill="auto"/>
                <w:vAlign w:val="center"/>
              </w:tcPr>
            </w:tcPrChange>
          </w:tcPr>
          <w:p>
            <w:pPr>
              <w:keepNext w:val="0"/>
              <w:keepLines w:val="0"/>
              <w:widowControl/>
              <w:suppressLineNumbers w:val="0"/>
              <w:jc w:val="center"/>
              <w:rPr>
                <w:sz w:val="22"/>
                <w:szCs w:val="22"/>
              </w:rPr>
            </w:pPr>
            <w:r>
              <w:rPr>
                <w:rFonts w:ascii="SimSun" w:hAnsi="SimSun" w:eastAsia="SimSun" w:cs="SimSun"/>
                <w:sz w:val="22"/>
                <w:szCs w:val="22"/>
              </w:rPr>
              <w:t>-23</w:t>
            </w:r>
          </w:p>
        </w:tc>
        <w:tc>
          <w:tcPr>
            <w:tcW w:w="1022" w:type="dxa"/>
            <w:gridSpan w:val="2"/>
            <w:shd w:val="clear" w:color="auto" w:fill="auto"/>
            <w:vAlign w:val="center"/>
            <w:tcPrChange w:id="1270" w:author="alanr" w:date="2021-05-14T12:59:10Z">
              <w:tcPr>
                <w:tcW w:w="1022" w:type="dxa"/>
                <w:gridSpan w:val="2"/>
                <w:shd w:val="clear" w:color="auto" w:fill="auto"/>
                <w:vAlign w:val="center"/>
              </w:tcPr>
            </w:tcPrChange>
          </w:tcPr>
          <w:p>
            <w:pPr>
              <w:keepNext w:val="0"/>
              <w:keepLines w:val="0"/>
              <w:widowControl/>
              <w:suppressLineNumbers w:val="0"/>
              <w:jc w:val="center"/>
              <w:rPr>
                <w:sz w:val="22"/>
                <w:szCs w:val="22"/>
              </w:rPr>
            </w:pPr>
            <w:r>
              <w:rPr>
                <w:rFonts w:ascii="SimSun" w:hAnsi="SimSun" w:eastAsia="SimSun" w:cs="SimSun"/>
                <w:sz w:val="22"/>
                <w:szCs w:val="22"/>
              </w:rPr>
              <w:t>-2</w:t>
            </w:r>
          </w:p>
        </w:tc>
        <w:tc>
          <w:tcPr>
            <w:tcW w:w="810" w:type="dxa"/>
            <w:gridSpan w:val="2"/>
            <w:shd w:val="clear" w:color="auto" w:fill="auto"/>
            <w:vAlign w:val="center"/>
            <w:tcPrChange w:id="1271" w:author="alanr" w:date="2021-05-14T12:59:10Z">
              <w:tcPr>
                <w:tcW w:w="810" w:type="dxa"/>
                <w:gridSpan w:val="2"/>
                <w:shd w:val="clear" w:color="auto" w:fill="auto"/>
                <w:vAlign w:val="center"/>
              </w:tcPr>
            </w:tcPrChange>
          </w:tcPr>
          <w:p>
            <w:pPr>
              <w:keepNext w:val="0"/>
              <w:keepLines w:val="0"/>
              <w:widowControl/>
              <w:suppressLineNumbers w:val="0"/>
              <w:jc w:val="center"/>
              <w:rPr>
                <w:sz w:val="22"/>
                <w:szCs w:val="22"/>
              </w:rPr>
            </w:pPr>
            <w:r>
              <w:rPr>
                <w:rFonts w:ascii="SimSun" w:hAnsi="SimSun" w:eastAsia="SimSun" w:cs="SimSun"/>
                <w:sz w:val="22"/>
                <w:szCs w:val="22"/>
              </w:rPr>
              <w:t>1</w:t>
            </w:r>
          </w:p>
        </w:tc>
        <w:tc>
          <w:tcPr>
            <w:tcW w:w="966" w:type="dxa"/>
            <w:gridSpan w:val="3"/>
            <w:shd w:val="clear" w:color="auto" w:fill="auto"/>
            <w:vAlign w:val="center"/>
            <w:tcPrChange w:id="1272" w:author="alanr" w:date="2021-05-14T12:59:10Z">
              <w:tcPr>
                <w:tcW w:w="966" w:type="dxa"/>
                <w:gridSpan w:val="3"/>
                <w:shd w:val="clear" w:color="auto" w:fill="auto"/>
                <w:vAlign w:val="center"/>
              </w:tcPr>
            </w:tcPrChange>
          </w:tcPr>
          <w:p>
            <w:pPr>
              <w:keepNext w:val="0"/>
              <w:keepLines w:val="0"/>
              <w:widowControl/>
              <w:suppressLineNumbers w:val="0"/>
              <w:jc w:val="center"/>
              <w:rPr>
                <w:sz w:val="22"/>
                <w:szCs w:val="22"/>
              </w:rPr>
            </w:pPr>
            <w:r>
              <w:rPr>
                <w:rFonts w:ascii="SimSun" w:hAnsi="SimSun" w:eastAsia="SimSun" w:cs="SimSun"/>
                <w:sz w:val="22"/>
                <w:szCs w:val="22"/>
              </w:rPr>
              <w:t>3</w:t>
            </w:r>
          </w:p>
        </w:tc>
        <w:tc>
          <w:tcPr>
            <w:tcW w:w="1047" w:type="dxa"/>
            <w:gridSpan w:val="3"/>
            <w:shd w:val="clear" w:color="auto" w:fill="auto"/>
            <w:vAlign w:val="center"/>
            <w:tcPrChange w:id="1273" w:author="alanr" w:date="2021-05-14T12:59:10Z">
              <w:tcPr>
                <w:tcW w:w="1047" w:type="dxa"/>
                <w:gridSpan w:val="3"/>
                <w:shd w:val="clear" w:color="auto" w:fill="auto"/>
                <w:vAlign w:val="center"/>
              </w:tcPr>
            </w:tcPrChange>
          </w:tcPr>
          <w:p>
            <w:pPr>
              <w:keepNext w:val="0"/>
              <w:keepLines w:val="0"/>
              <w:widowControl/>
              <w:suppressLineNumbers w:val="0"/>
              <w:jc w:val="center"/>
              <w:rPr>
                <w:sz w:val="22"/>
                <w:szCs w:val="22"/>
              </w:rPr>
            </w:pPr>
            <w:r>
              <w:rPr>
                <w:rFonts w:ascii="SimSun" w:hAnsi="SimSun" w:eastAsia="SimSun" w:cs="SimSun"/>
                <w:sz w:val="22"/>
                <w:szCs w:val="22"/>
              </w:rPr>
              <w:t>17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Change w:id="1274" w:author="alanr" w:date="2021-05-14T12:59:10Z">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blPrExChange>
        </w:tblPrEx>
        <w:trPr>
          <w:tblCellSpacing w:w="15" w:type="dxa"/>
          <w:trPrChange w:id="1274" w:author="alanr" w:date="2021-05-14T12:59:10Z">
            <w:trPr>
              <w:tblCellSpacing w:w="15" w:type="dxa"/>
            </w:trPr>
          </w:trPrChange>
        </w:trPr>
        <w:tc>
          <w:tcPr>
            <w:tcW w:w="2930" w:type="dxa"/>
            <w:gridSpan w:val="2"/>
            <w:shd w:val="clear" w:color="auto" w:fill="auto"/>
            <w:vAlign w:val="center"/>
            <w:tcPrChange w:id="1275" w:author="alanr" w:date="2021-05-14T12:59:10Z">
              <w:tcPr>
                <w:tcW w:w="2822" w:type="dxa"/>
                <w:gridSpan w:val="2"/>
                <w:shd w:val="clear" w:color="auto" w:fill="auto"/>
                <w:vAlign w:val="center"/>
              </w:tcPr>
            </w:tcPrChange>
          </w:tcPr>
          <w:p>
            <w:pPr>
              <w:keepNext w:val="0"/>
              <w:keepLines w:val="0"/>
              <w:widowControl/>
              <w:suppressLineNumbers w:val="0"/>
              <w:jc w:val="left"/>
              <w:rPr>
                <w:sz w:val="22"/>
                <w:szCs w:val="22"/>
              </w:rPr>
            </w:pPr>
            <w:r>
              <w:rPr>
                <w:rFonts w:ascii="SimSun" w:hAnsi="SimSun" w:eastAsia="SimSun" w:cs="SimSun"/>
                <w:sz w:val="22"/>
                <w:szCs w:val="22"/>
              </w:rPr>
              <w:t>PercentagePointsDifference</w:t>
            </w:r>
          </w:p>
        </w:tc>
        <w:tc>
          <w:tcPr>
            <w:tcW w:w="678" w:type="dxa"/>
            <w:gridSpan w:val="2"/>
            <w:shd w:val="clear" w:color="auto" w:fill="auto"/>
            <w:vAlign w:val="center"/>
            <w:tcPrChange w:id="1276" w:author="alanr" w:date="2021-05-14T12:59:10Z">
              <w:tcPr>
                <w:tcW w:w="678" w:type="dxa"/>
                <w:gridSpan w:val="2"/>
                <w:shd w:val="clear" w:color="auto" w:fill="auto"/>
                <w:vAlign w:val="center"/>
              </w:tcPr>
            </w:tcPrChange>
          </w:tcPr>
          <w:p>
            <w:pPr>
              <w:keepNext w:val="0"/>
              <w:keepLines w:val="0"/>
              <w:widowControl/>
              <w:suppressLineNumbers w:val="0"/>
              <w:jc w:val="center"/>
              <w:rPr>
                <w:sz w:val="22"/>
                <w:szCs w:val="22"/>
              </w:rPr>
            </w:pPr>
            <w:r>
              <w:rPr>
                <w:rFonts w:ascii="SimSun" w:hAnsi="SimSun" w:eastAsia="SimSun" w:cs="SimSun"/>
                <w:sz w:val="22"/>
                <w:szCs w:val="22"/>
              </w:rPr>
              <w:t>8,137</w:t>
            </w:r>
          </w:p>
        </w:tc>
        <w:tc>
          <w:tcPr>
            <w:tcW w:w="774" w:type="dxa"/>
            <w:gridSpan w:val="2"/>
            <w:shd w:val="clear" w:color="auto" w:fill="auto"/>
            <w:vAlign w:val="center"/>
            <w:tcPrChange w:id="1277" w:author="alanr" w:date="2021-05-14T12:59:10Z">
              <w:tcPr>
                <w:tcW w:w="882" w:type="dxa"/>
                <w:gridSpan w:val="2"/>
                <w:shd w:val="clear" w:color="auto" w:fill="auto"/>
                <w:vAlign w:val="center"/>
              </w:tcPr>
            </w:tcPrChange>
          </w:tcPr>
          <w:p>
            <w:pPr>
              <w:keepNext w:val="0"/>
              <w:keepLines w:val="0"/>
              <w:widowControl/>
              <w:suppressLineNumbers w:val="0"/>
              <w:jc w:val="center"/>
              <w:rPr>
                <w:sz w:val="22"/>
                <w:szCs w:val="22"/>
              </w:rPr>
            </w:pPr>
            <w:r>
              <w:rPr>
                <w:rFonts w:ascii="SimSun" w:hAnsi="SimSun" w:eastAsia="SimSun" w:cs="SimSun"/>
                <w:sz w:val="22"/>
                <w:szCs w:val="22"/>
              </w:rPr>
              <w:t>0.122</w:t>
            </w:r>
          </w:p>
        </w:tc>
        <w:tc>
          <w:tcPr>
            <w:tcW w:w="750" w:type="dxa"/>
            <w:gridSpan w:val="2"/>
            <w:shd w:val="clear" w:color="auto" w:fill="auto"/>
            <w:vAlign w:val="center"/>
            <w:tcPrChange w:id="1278" w:author="alanr" w:date="2021-05-14T12:59:10Z">
              <w:tcPr>
                <w:tcW w:w="750" w:type="dxa"/>
                <w:gridSpan w:val="2"/>
                <w:shd w:val="clear" w:color="auto" w:fill="auto"/>
                <w:vAlign w:val="center"/>
              </w:tcPr>
            </w:tcPrChange>
          </w:tcPr>
          <w:p>
            <w:pPr>
              <w:keepNext w:val="0"/>
              <w:keepLines w:val="0"/>
              <w:widowControl/>
              <w:suppressLineNumbers w:val="0"/>
              <w:jc w:val="center"/>
              <w:rPr>
                <w:sz w:val="22"/>
                <w:szCs w:val="22"/>
              </w:rPr>
            </w:pPr>
            <w:r>
              <w:rPr>
                <w:rFonts w:ascii="SimSun" w:hAnsi="SimSun" w:eastAsia="SimSun" w:cs="SimSun"/>
                <w:sz w:val="22"/>
                <w:szCs w:val="22"/>
              </w:rPr>
              <w:t>0.857</w:t>
            </w:r>
          </w:p>
        </w:tc>
        <w:tc>
          <w:tcPr>
            <w:tcW w:w="898" w:type="dxa"/>
            <w:shd w:val="clear" w:color="auto" w:fill="auto"/>
            <w:vAlign w:val="center"/>
            <w:tcPrChange w:id="1279" w:author="alanr" w:date="2021-05-14T12:59:10Z">
              <w:tcPr>
                <w:tcW w:w="898" w:type="dxa"/>
                <w:shd w:val="clear" w:color="auto" w:fill="auto"/>
                <w:vAlign w:val="center"/>
              </w:tcPr>
            </w:tcPrChange>
          </w:tcPr>
          <w:p>
            <w:pPr>
              <w:keepNext w:val="0"/>
              <w:keepLines w:val="0"/>
              <w:widowControl/>
              <w:suppressLineNumbers w:val="0"/>
              <w:jc w:val="center"/>
              <w:rPr>
                <w:sz w:val="22"/>
                <w:szCs w:val="22"/>
              </w:rPr>
            </w:pPr>
            <w:r>
              <w:rPr>
                <w:rFonts w:ascii="SimSun" w:hAnsi="SimSun" w:eastAsia="SimSun" w:cs="SimSun"/>
                <w:sz w:val="22"/>
                <w:szCs w:val="22"/>
              </w:rPr>
              <w:t>-1</w:t>
            </w:r>
          </w:p>
        </w:tc>
        <w:tc>
          <w:tcPr>
            <w:tcW w:w="1022" w:type="dxa"/>
            <w:gridSpan w:val="2"/>
            <w:shd w:val="clear" w:color="auto" w:fill="auto"/>
            <w:vAlign w:val="center"/>
            <w:tcPrChange w:id="1280" w:author="alanr" w:date="2021-05-14T12:59:10Z">
              <w:tcPr>
                <w:tcW w:w="1022" w:type="dxa"/>
                <w:gridSpan w:val="2"/>
                <w:shd w:val="clear" w:color="auto" w:fill="auto"/>
                <w:vAlign w:val="center"/>
              </w:tcPr>
            </w:tcPrChange>
          </w:tcPr>
          <w:p>
            <w:pPr>
              <w:keepNext w:val="0"/>
              <w:keepLines w:val="0"/>
              <w:widowControl/>
              <w:suppressLineNumbers w:val="0"/>
              <w:jc w:val="center"/>
              <w:rPr>
                <w:sz w:val="22"/>
                <w:szCs w:val="22"/>
              </w:rPr>
            </w:pPr>
            <w:r>
              <w:rPr>
                <w:rFonts w:ascii="SimSun" w:hAnsi="SimSun" w:eastAsia="SimSun" w:cs="SimSun"/>
                <w:sz w:val="22"/>
                <w:szCs w:val="22"/>
              </w:rPr>
              <w:t>-1</w:t>
            </w:r>
          </w:p>
        </w:tc>
        <w:tc>
          <w:tcPr>
            <w:tcW w:w="810" w:type="dxa"/>
            <w:gridSpan w:val="2"/>
            <w:shd w:val="clear" w:color="auto" w:fill="auto"/>
            <w:vAlign w:val="center"/>
            <w:tcPrChange w:id="1281" w:author="alanr" w:date="2021-05-14T12:59:10Z">
              <w:tcPr>
                <w:tcW w:w="810" w:type="dxa"/>
                <w:gridSpan w:val="2"/>
                <w:shd w:val="clear" w:color="auto" w:fill="auto"/>
                <w:vAlign w:val="center"/>
              </w:tcPr>
            </w:tcPrChange>
          </w:tcPr>
          <w:p>
            <w:pPr>
              <w:keepNext w:val="0"/>
              <w:keepLines w:val="0"/>
              <w:widowControl/>
              <w:suppressLineNumbers w:val="0"/>
              <w:jc w:val="center"/>
              <w:rPr>
                <w:sz w:val="22"/>
                <w:szCs w:val="22"/>
              </w:rPr>
            </w:pPr>
            <w:r>
              <w:rPr>
                <w:rFonts w:ascii="SimSun" w:hAnsi="SimSun" w:eastAsia="SimSun" w:cs="SimSun"/>
                <w:sz w:val="22"/>
                <w:szCs w:val="22"/>
              </w:rPr>
              <w:t>0</w:t>
            </w:r>
          </w:p>
        </w:tc>
        <w:tc>
          <w:tcPr>
            <w:tcW w:w="966" w:type="dxa"/>
            <w:gridSpan w:val="3"/>
            <w:shd w:val="clear" w:color="auto" w:fill="auto"/>
            <w:vAlign w:val="center"/>
            <w:tcPrChange w:id="1282" w:author="alanr" w:date="2021-05-14T12:59:10Z">
              <w:tcPr>
                <w:tcW w:w="966" w:type="dxa"/>
                <w:gridSpan w:val="3"/>
                <w:shd w:val="clear" w:color="auto" w:fill="auto"/>
                <w:vAlign w:val="center"/>
              </w:tcPr>
            </w:tcPrChange>
          </w:tcPr>
          <w:p>
            <w:pPr>
              <w:keepNext w:val="0"/>
              <w:keepLines w:val="0"/>
              <w:widowControl/>
              <w:suppressLineNumbers w:val="0"/>
              <w:jc w:val="center"/>
              <w:rPr>
                <w:sz w:val="22"/>
                <w:szCs w:val="22"/>
              </w:rPr>
            </w:pPr>
            <w:r>
              <w:rPr>
                <w:rFonts w:ascii="SimSun" w:hAnsi="SimSun" w:eastAsia="SimSun" w:cs="SimSun"/>
                <w:sz w:val="22"/>
                <w:szCs w:val="22"/>
              </w:rPr>
              <w:t>1</w:t>
            </w:r>
          </w:p>
        </w:tc>
        <w:tc>
          <w:tcPr>
            <w:tcW w:w="1047" w:type="dxa"/>
            <w:gridSpan w:val="3"/>
            <w:shd w:val="clear" w:color="auto" w:fill="auto"/>
            <w:vAlign w:val="center"/>
            <w:tcPrChange w:id="1283" w:author="alanr" w:date="2021-05-14T12:59:10Z">
              <w:tcPr>
                <w:tcW w:w="1047" w:type="dxa"/>
                <w:gridSpan w:val="3"/>
                <w:shd w:val="clear" w:color="auto" w:fill="auto"/>
                <w:vAlign w:val="center"/>
              </w:tcPr>
            </w:tcPrChange>
          </w:tcPr>
          <w:p>
            <w:pPr>
              <w:keepNext w:val="0"/>
              <w:keepLines w:val="0"/>
              <w:widowControl/>
              <w:suppressLineNumbers w:val="0"/>
              <w:jc w:val="center"/>
              <w:rPr>
                <w:sz w:val="22"/>
                <w:szCs w:val="22"/>
              </w:rPr>
            </w:pPr>
            <w:r>
              <w:rPr>
                <w:rFonts w:ascii="SimSun" w:hAnsi="SimSun" w:eastAsia="SimSun" w:cs="SimSun"/>
                <w:sz w:val="22"/>
                <w:szCs w:val="22"/>
              </w:rPr>
              <w:t>1</w:t>
            </w:r>
          </w:p>
        </w:tc>
      </w:tr>
    </w:tbl>
    <w:p>
      <w:pPr>
        <w:spacing w:line="360" w:lineRule="auto"/>
        <w:rPr>
          <w:ins w:id="1284" w:author="alanr" w:date="2021-05-14T12:58:54Z"/>
          <w:rFonts w:ascii="Times New Roman" w:hAnsi="Times New Roman" w:eastAsia="SimSun"/>
          <w:sz w:val="24"/>
          <w:szCs w:val="24"/>
          <w:lang w:eastAsia="en-US"/>
        </w:rPr>
      </w:pPr>
    </w:p>
    <w:p>
      <w:pPr>
        <w:spacing w:line="360" w:lineRule="auto"/>
        <w:rPr>
          <w:ins w:id="1285" w:author="alanr" w:date="2021-05-14T13:05:27Z"/>
          <w:rFonts w:hint="default" w:ascii="Times New Roman" w:hAnsi="Times New Roman" w:eastAsia="SimSun"/>
          <w:sz w:val="24"/>
          <w:szCs w:val="24"/>
          <w:lang w:val="en-US" w:eastAsia="en-US"/>
        </w:rPr>
      </w:pPr>
      <w:ins w:id="1286" w:author="alanr" w:date="2021-05-14T12:59:45Z">
        <w:r>
          <w:rPr>
            <w:rFonts w:hint="default" w:ascii="Times New Roman" w:hAnsi="Times New Roman" w:eastAsia="SimSun"/>
            <w:sz w:val="24"/>
            <w:szCs w:val="24"/>
            <w:lang w:val="en-US" w:eastAsia="en-US"/>
          </w:rPr>
          <w:t>Append</w:t>
        </w:r>
      </w:ins>
      <w:ins w:id="1287" w:author="alanr" w:date="2021-05-14T12:59:46Z">
        <w:r>
          <w:rPr>
            <w:rFonts w:hint="default" w:ascii="Times New Roman" w:hAnsi="Times New Roman" w:eastAsia="SimSun"/>
            <w:sz w:val="24"/>
            <w:szCs w:val="24"/>
            <w:lang w:val="en-US" w:eastAsia="en-US"/>
          </w:rPr>
          <w:t>ix Z</w:t>
        </w:r>
      </w:ins>
      <w:ins w:id="1288" w:author="alanr" w:date="2021-05-14T12:59:47Z">
        <w:r>
          <w:rPr>
            <w:rFonts w:hint="default" w:ascii="Times New Roman" w:hAnsi="Times New Roman" w:eastAsia="SimSun"/>
            <w:sz w:val="24"/>
            <w:szCs w:val="24"/>
            <w:lang w:val="en-US" w:eastAsia="en-US"/>
          </w:rPr>
          <w:t xml:space="preserve">: </w:t>
        </w:r>
      </w:ins>
    </w:p>
    <w:p>
      <w:pPr>
        <w:spacing w:line="360" w:lineRule="auto"/>
        <w:rPr>
          <w:ins w:id="1289" w:author="alanr" w:date="2021-05-14T13:05:28Z"/>
          <w:rFonts w:hint="default" w:ascii="Times New Roman" w:hAnsi="Times New Roman" w:eastAsia="SimSun"/>
          <w:sz w:val="24"/>
          <w:szCs w:val="24"/>
          <w:lang w:val="en-US" w:eastAsia="en-US"/>
        </w:rPr>
      </w:pPr>
      <w:ins w:id="1290" w:author="alanr" w:date="2021-05-14T13:05:28Z">
        <w:r>
          <w:rPr>
            <w:rFonts w:hint="default" w:ascii="Times New Roman" w:hAnsi="Times New Roman" w:eastAsia="SimSun"/>
            <w:sz w:val="24"/>
            <w:szCs w:val="24"/>
            <w:lang w:val="en-US" w:eastAsia="en-US"/>
          </w:rPr>
          <w:t xml:space="preserve">Non-constant Variance Score Test </w:t>
        </w:r>
      </w:ins>
    </w:p>
    <w:p>
      <w:pPr>
        <w:spacing w:line="360" w:lineRule="auto"/>
        <w:rPr>
          <w:ins w:id="1291" w:author="alanr" w:date="2021-05-14T13:05:28Z"/>
          <w:rFonts w:hint="default" w:ascii="Times New Roman" w:hAnsi="Times New Roman" w:eastAsia="SimSun"/>
          <w:sz w:val="24"/>
          <w:szCs w:val="24"/>
          <w:lang w:val="en-US" w:eastAsia="en-US"/>
        </w:rPr>
      </w:pPr>
      <w:ins w:id="1292" w:author="alanr" w:date="2021-05-14T13:05:28Z">
        <w:r>
          <w:rPr>
            <w:rFonts w:hint="default" w:ascii="Times New Roman" w:hAnsi="Times New Roman" w:eastAsia="SimSun"/>
            <w:sz w:val="24"/>
            <w:szCs w:val="24"/>
            <w:lang w:val="en-US" w:eastAsia="en-US"/>
          </w:rPr>
          <w:t xml:space="preserve">Variance formula: ~ fitted.values </w:t>
        </w:r>
      </w:ins>
    </w:p>
    <w:p>
      <w:pPr>
        <w:spacing w:line="360" w:lineRule="auto"/>
        <w:rPr>
          <w:ins w:id="1293" w:author="alanr" w:date="2021-05-14T13:05:31Z"/>
          <w:rFonts w:hint="default" w:ascii="Times New Roman" w:hAnsi="Times New Roman" w:eastAsia="SimSun"/>
          <w:sz w:val="24"/>
          <w:szCs w:val="24"/>
          <w:lang w:val="en-US" w:eastAsia="en-US"/>
        </w:rPr>
      </w:pPr>
      <w:ins w:id="1294" w:author="alanr" w:date="2021-05-14T13:05:28Z">
        <w:r>
          <w:rPr>
            <w:rFonts w:hint="default" w:ascii="Times New Roman" w:hAnsi="Times New Roman" w:eastAsia="SimSun"/>
            <w:sz w:val="24"/>
            <w:szCs w:val="24"/>
            <w:lang w:val="en-US" w:eastAsia="en-US"/>
          </w:rPr>
          <w:t>Chisquare = 0.7935403, Df = 1, p = 0.37303</w:t>
        </w:r>
      </w:ins>
    </w:p>
    <w:p>
      <w:pPr>
        <w:spacing w:line="360" w:lineRule="auto"/>
        <w:rPr>
          <w:ins w:id="1295" w:author="alanr" w:date="2021-05-14T13:05:31Z"/>
          <w:rFonts w:hint="default" w:ascii="Times New Roman" w:hAnsi="Times New Roman" w:eastAsia="SimSun"/>
          <w:sz w:val="24"/>
          <w:szCs w:val="24"/>
          <w:lang w:val="en-US" w:eastAsia="en-US"/>
        </w:rPr>
      </w:pPr>
    </w:p>
    <w:p>
      <w:pPr>
        <w:spacing w:line="360" w:lineRule="auto"/>
        <w:rPr>
          <w:ins w:id="1296" w:author="alanr" w:date="2021-05-14T13:05:34Z"/>
          <w:rFonts w:hint="default" w:ascii="Times New Roman" w:hAnsi="Times New Roman" w:eastAsia="SimSun"/>
          <w:sz w:val="24"/>
          <w:szCs w:val="24"/>
          <w:lang w:val="en-US" w:eastAsia="en-US"/>
        </w:rPr>
      </w:pPr>
      <w:ins w:id="1297" w:author="alanr" w:date="2021-05-14T13:05:32Z">
        <w:r>
          <w:rPr>
            <w:rFonts w:hint="default" w:ascii="Times New Roman" w:hAnsi="Times New Roman" w:eastAsia="SimSun"/>
            <w:sz w:val="24"/>
            <w:szCs w:val="24"/>
            <w:lang w:val="en-US" w:eastAsia="en-US"/>
          </w:rPr>
          <w:t>Appendi</w:t>
        </w:r>
      </w:ins>
      <w:ins w:id="1298" w:author="alanr" w:date="2021-05-14T13:06:35Z">
        <w:r>
          <w:rPr>
            <w:rFonts w:hint="default" w:ascii="Times New Roman" w:hAnsi="Times New Roman" w:eastAsia="SimSun"/>
            <w:sz w:val="24"/>
            <w:szCs w:val="24"/>
            <w:lang w:val="en-US" w:eastAsia="en-US"/>
          </w:rPr>
          <w:t>x</w:t>
        </w:r>
      </w:ins>
      <w:ins w:id="1299" w:author="alanr" w:date="2021-05-14T13:05:33Z">
        <w:r>
          <w:rPr>
            <w:rFonts w:hint="default" w:ascii="Times New Roman" w:hAnsi="Times New Roman" w:eastAsia="SimSun"/>
            <w:sz w:val="24"/>
            <w:szCs w:val="24"/>
            <w:lang w:val="en-US" w:eastAsia="en-US"/>
          </w:rPr>
          <w:t xml:space="preserve"> Q</w:t>
        </w:r>
      </w:ins>
      <w:ins w:id="1300" w:author="alanr" w:date="2021-05-14T13:05:34Z">
        <w:r>
          <w:rPr>
            <w:rFonts w:hint="default" w:ascii="Times New Roman" w:hAnsi="Times New Roman" w:eastAsia="SimSun"/>
            <w:sz w:val="24"/>
            <w:szCs w:val="24"/>
            <w:lang w:val="en-US" w:eastAsia="en-US"/>
          </w:rPr>
          <w:t xml:space="preserve">: </w:t>
        </w:r>
      </w:ins>
    </w:p>
    <w:p>
      <w:pPr>
        <w:spacing w:line="360" w:lineRule="auto"/>
        <w:rPr>
          <w:ins w:id="1301" w:author="alanr" w:date="2021-05-14T13:06:07Z"/>
          <w:rFonts w:hint="default" w:ascii="Times New Roman" w:hAnsi="Times New Roman" w:eastAsia="SimSun"/>
          <w:sz w:val="24"/>
          <w:szCs w:val="24"/>
          <w:lang w:val="en-US" w:eastAsia="en-US"/>
        </w:rPr>
      </w:pPr>
      <w:ins w:id="1302" w:author="alanr" w:date="2021-05-14T13:06:07Z">
        <w:r>
          <w:rPr>
            <w:rFonts w:hint="default" w:ascii="Times New Roman" w:hAnsi="Times New Roman" w:eastAsia="SimSun"/>
            <w:sz w:val="24"/>
            <w:szCs w:val="24"/>
            <w:lang w:val="en-US" w:eastAsia="en-US"/>
          </w:rPr>
          <w:t xml:space="preserve">Non-constant Variance Score Test </w:t>
        </w:r>
      </w:ins>
    </w:p>
    <w:p>
      <w:pPr>
        <w:spacing w:line="360" w:lineRule="auto"/>
        <w:rPr>
          <w:ins w:id="1303" w:author="alanr" w:date="2021-05-14T13:06:07Z"/>
          <w:rFonts w:hint="default" w:ascii="Times New Roman" w:hAnsi="Times New Roman" w:eastAsia="SimSun"/>
          <w:sz w:val="24"/>
          <w:szCs w:val="24"/>
          <w:lang w:val="en-US" w:eastAsia="en-US"/>
        </w:rPr>
      </w:pPr>
      <w:ins w:id="1304" w:author="alanr" w:date="2021-05-14T13:06:07Z">
        <w:r>
          <w:rPr>
            <w:rFonts w:hint="default" w:ascii="Times New Roman" w:hAnsi="Times New Roman" w:eastAsia="SimSun"/>
            <w:sz w:val="24"/>
            <w:szCs w:val="24"/>
            <w:lang w:val="en-US" w:eastAsia="en-US"/>
          </w:rPr>
          <w:t xml:space="preserve">Variance formula: ~ fitted.values </w:t>
        </w:r>
      </w:ins>
    </w:p>
    <w:p>
      <w:pPr>
        <w:spacing w:line="360" w:lineRule="auto"/>
        <w:rPr>
          <w:ins w:id="1305" w:author="alanr" w:date="2021-05-14T13:06:08Z"/>
          <w:rFonts w:hint="default" w:ascii="Times New Roman" w:hAnsi="Times New Roman" w:eastAsia="SimSun"/>
          <w:sz w:val="24"/>
          <w:szCs w:val="24"/>
          <w:lang w:val="en-US" w:eastAsia="en-US"/>
        </w:rPr>
      </w:pPr>
      <w:ins w:id="1306" w:author="alanr" w:date="2021-05-14T13:06:07Z">
        <w:r>
          <w:rPr>
            <w:rFonts w:hint="default" w:ascii="Times New Roman" w:hAnsi="Times New Roman" w:eastAsia="SimSun"/>
            <w:sz w:val="24"/>
            <w:szCs w:val="24"/>
            <w:lang w:val="en-US" w:eastAsia="en-US"/>
          </w:rPr>
          <w:t>Chisquare = 0.08012817, Df = 1, p = 0.77712</w:t>
        </w:r>
      </w:ins>
    </w:p>
    <w:p>
      <w:pPr>
        <w:spacing w:line="360" w:lineRule="auto"/>
        <w:rPr>
          <w:ins w:id="1307" w:author="alanr" w:date="2021-05-14T13:06:08Z"/>
          <w:rFonts w:hint="default" w:ascii="Times New Roman" w:hAnsi="Times New Roman" w:eastAsia="SimSun"/>
          <w:sz w:val="24"/>
          <w:szCs w:val="24"/>
          <w:lang w:val="en-US" w:eastAsia="en-US"/>
        </w:rPr>
      </w:pPr>
    </w:p>
    <w:p>
      <w:pPr>
        <w:spacing w:line="360" w:lineRule="auto"/>
        <w:rPr>
          <w:ins w:id="1308" w:author="alanr" w:date="2021-05-14T13:06:32Z"/>
          <w:rFonts w:hint="default" w:ascii="Times New Roman" w:hAnsi="Times New Roman" w:eastAsia="SimSun"/>
          <w:sz w:val="24"/>
          <w:szCs w:val="24"/>
          <w:lang w:val="en-US" w:eastAsia="en-US"/>
        </w:rPr>
      </w:pPr>
    </w:p>
    <w:p>
      <w:pPr>
        <w:spacing w:line="360" w:lineRule="auto"/>
        <w:rPr>
          <w:ins w:id="1309" w:author="alanr" w:date="2021-05-14T13:06:32Z"/>
          <w:rFonts w:hint="default" w:ascii="Times New Roman" w:hAnsi="Times New Roman" w:eastAsia="SimSun"/>
          <w:sz w:val="24"/>
          <w:szCs w:val="24"/>
          <w:lang w:val="en-US" w:eastAsia="en-US"/>
        </w:rPr>
      </w:pPr>
    </w:p>
    <w:p>
      <w:pPr>
        <w:spacing w:line="360" w:lineRule="auto"/>
        <w:rPr>
          <w:ins w:id="1310" w:author="alanr" w:date="2021-05-14T13:06:32Z"/>
          <w:rFonts w:hint="default" w:ascii="Times New Roman" w:hAnsi="Times New Roman" w:eastAsia="SimSun"/>
          <w:sz w:val="24"/>
          <w:szCs w:val="24"/>
          <w:lang w:val="en-US" w:eastAsia="en-US"/>
        </w:rPr>
      </w:pPr>
    </w:p>
    <w:p>
      <w:pPr>
        <w:spacing w:line="360" w:lineRule="auto"/>
        <w:rPr>
          <w:ins w:id="1311" w:author="alanr" w:date="2021-05-14T13:07:06Z"/>
          <w:rFonts w:hint="default" w:ascii="Times New Roman" w:hAnsi="Times New Roman" w:eastAsia="SimSun"/>
          <w:sz w:val="24"/>
          <w:szCs w:val="24"/>
          <w:lang w:val="en-US" w:eastAsia="en-US"/>
        </w:rPr>
      </w:pPr>
      <w:ins w:id="1312" w:author="alanr" w:date="2021-05-14T13:06:36Z">
        <w:r>
          <w:rPr>
            <w:rFonts w:hint="default" w:ascii="Times New Roman" w:hAnsi="Times New Roman" w:eastAsia="SimSun"/>
            <w:sz w:val="24"/>
            <w:szCs w:val="24"/>
            <w:lang w:val="en-US" w:eastAsia="en-US"/>
          </w:rPr>
          <w:t>App</w:t>
        </w:r>
      </w:ins>
      <w:ins w:id="1313" w:author="alanr" w:date="2021-05-14T13:06:37Z">
        <w:r>
          <w:rPr>
            <w:rFonts w:hint="default" w:ascii="Times New Roman" w:hAnsi="Times New Roman" w:eastAsia="SimSun"/>
            <w:sz w:val="24"/>
            <w:szCs w:val="24"/>
            <w:lang w:val="en-US" w:eastAsia="en-US"/>
          </w:rPr>
          <w:t xml:space="preserve">endix </w:t>
        </w:r>
      </w:ins>
      <w:ins w:id="1314" w:author="alanr" w:date="2021-05-14T13:06:39Z">
        <w:r>
          <w:rPr>
            <w:rFonts w:hint="default" w:ascii="Times New Roman" w:hAnsi="Times New Roman" w:eastAsia="SimSun"/>
            <w:sz w:val="24"/>
            <w:szCs w:val="24"/>
            <w:lang w:val="en-US" w:eastAsia="en-US"/>
          </w:rPr>
          <w:t>P</w:t>
        </w:r>
      </w:ins>
      <w:ins w:id="1315" w:author="alanr" w:date="2021-05-14T13:06:40Z">
        <w:r>
          <w:rPr>
            <w:rFonts w:hint="default" w:ascii="Times New Roman" w:hAnsi="Times New Roman" w:eastAsia="SimSun"/>
            <w:sz w:val="24"/>
            <w:szCs w:val="24"/>
            <w:lang w:val="en-US" w:eastAsia="en-US"/>
          </w:rPr>
          <w:t xml:space="preserve">: </w:t>
        </w:r>
      </w:ins>
    </w:p>
    <w:p>
      <w:pPr>
        <w:spacing w:line="360" w:lineRule="auto"/>
        <w:rPr>
          <w:rFonts w:hint="default" w:ascii="Times New Roman" w:hAnsi="Times New Roman" w:eastAsia="SimSun"/>
          <w:sz w:val="24"/>
          <w:szCs w:val="24"/>
          <w:lang w:val="en-US" w:eastAsia="en-US"/>
        </w:rPr>
      </w:pPr>
      <w:r>
        <w:rPr>
          <w:rFonts w:hint="default" w:ascii="Times New Roman" w:hAnsi="Times New Roman" w:eastAsia="SimSun"/>
          <w:sz w:val="24"/>
          <w:szCs w:val="24"/>
          <w:lang w:val="en-US" w:eastAsia="en-US"/>
        </w:rPr>
        <w:t xml:space="preserve">VIF: </w:t>
      </w:r>
    </w:p>
    <w:p>
      <w:pPr>
        <w:spacing w:line="360" w:lineRule="auto"/>
        <w:rPr>
          <w:rFonts w:hint="default" w:ascii="Times New Roman" w:hAnsi="Times New Roman" w:eastAsia="SimSun"/>
          <w:sz w:val="24"/>
          <w:szCs w:val="24"/>
          <w:lang w:val="en-US" w:eastAsia="en-US"/>
        </w:rPr>
      </w:pPr>
      <w:r>
        <w:rPr>
          <w:rFonts w:hint="default" w:ascii="Times New Roman" w:hAnsi="Times New Roman" w:eastAsia="SimSun"/>
          <w:sz w:val="24"/>
          <w:szCs w:val="24"/>
          <w:lang w:val="en-US" w:eastAsia="en-US"/>
        </w:rPr>
        <w:t>FoulDifference 1.015920</w:t>
      </w:r>
    </w:p>
    <w:p>
      <w:pPr>
        <w:spacing w:line="360" w:lineRule="auto"/>
        <w:rPr>
          <w:rFonts w:hint="default" w:ascii="Times New Roman" w:hAnsi="Times New Roman" w:eastAsia="SimSun"/>
          <w:sz w:val="24"/>
          <w:szCs w:val="24"/>
          <w:lang w:val="en-US" w:eastAsia="en-US"/>
        </w:rPr>
      </w:pPr>
      <w:r>
        <w:rPr>
          <w:rFonts w:hint="default" w:ascii="Times New Roman" w:hAnsi="Times New Roman" w:eastAsia="SimSun"/>
          <w:sz w:val="24"/>
          <w:szCs w:val="24"/>
          <w:lang w:val="en-US" w:eastAsia="en-US"/>
        </w:rPr>
        <w:t>Covid 1.065050</w:t>
      </w:r>
    </w:p>
    <w:p>
      <w:pPr>
        <w:spacing w:line="360" w:lineRule="auto"/>
        <w:rPr>
          <w:rFonts w:hint="default" w:ascii="Times New Roman" w:hAnsi="Times New Roman" w:eastAsia="SimSun"/>
          <w:sz w:val="24"/>
          <w:szCs w:val="24"/>
          <w:lang w:val="en-US" w:eastAsia="en-US"/>
        </w:rPr>
      </w:pPr>
      <w:r>
        <w:rPr>
          <w:rFonts w:hint="default" w:ascii="Times New Roman" w:hAnsi="Times New Roman" w:eastAsia="SimSun"/>
          <w:sz w:val="24"/>
          <w:szCs w:val="24"/>
          <w:lang w:val="en-US" w:eastAsia="en-US"/>
        </w:rPr>
        <w:t xml:space="preserve">AverageAttendance 2.611069 </w:t>
      </w:r>
    </w:p>
    <w:p>
      <w:pPr>
        <w:spacing w:line="360" w:lineRule="auto"/>
        <w:rPr>
          <w:rFonts w:hint="default" w:ascii="Times New Roman" w:hAnsi="Times New Roman" w:eastAsia="SimSun"/>
          <w:sz w:val="24"/>
          <w:szCs w:val="24"/>
          <w:lang w:eastAsia="en-US"/>
        </w:rPr>
      </w:pPr>
      <w:r>
        <w:rPr>
          <w:rFonts w:hint="default" w:ascii="Times New Roman" w:hAnsi="Times New Roman" w:eastAsia="SimSun"/>
          <w:sz w:val="24"/>
          <w:szCs w:val="24"/>
          <w:lang w:eastAsia="en-US"/>
        </w:rPr>
        <w:t>OccupancyRate</w:t>
      </w:r>
      <w:r>
        <w:rPr>
          <w:rFonts w:hint="default" w:ascii="Times New Roman" w:hAnsi="Times New Roman" w:eastAsia="SimSun"/>
          <w:sz w:val="24"/>
          <w:szCs w:val="24"/>
          <w:lang w:val="en-US" w:eastAsia="en-US"/>
        </w:rPr>
        <w:t xml:space="preserve"> </w:t>
      </w:r>
      <w:r>
        <w:rPr>
          <w:rFonts w:hint="default" w:ascii="Times New Roman" w:hAnsi="Times New Roman" w:eastAsia="SimSun"/>
          <w:sz w:val="24"/>
          <w:szCs w:val="24"/>
          <w:lang w:eastAsia="en-US"/>
        </w:rPr>
        <w:t>2.495276</w:t>
      </w:r>
    </w:p>
    <w:p>
      <w:pPr>
        <w:spacing w:line="360" w:lineRule="auto"/>
        <w:rPr>
          <w:rFonts w:hint="default" w:ascii="Times New Roman" w:hAnsi="Times New Roman" w:eastAsia="SimSun"/>
          <w:sz w:val="24"/>
          <w:szCs w:val="24"/>
          <w:lang w:eastAsia="en-US"/>
        </w:rPr>
      </w:pPr>
      <w:r>
        <w:rPr>
          <w:rFonts w:hint="default" w:ascii="Times New Roman" w:hAnsi="Times New Roman" w:eastAsia="SimSun"/>
          <w:sz w:val="24"/>
          <w:szCs w:val="24"/>
          <w:lang w:eastAsia="en-US"/>
        </w:rPr>
        <w:t>ForeignersShareDifference</w:t>
      </w:r>
      <w:r>
        <w:rPr>
          <w:rFonts w:hint="default" w:ascii="Times New Roman" w:hAnsi="Times New Roman" w:eastAsia="SimSun"/>
          <w:sz w:val="24"/>
          <w:szCs w:val="24"/>
          <w:lang w:val="en-US" w:eastAsia="en-US"/>
        </w:rPr>
        <w:t xml:space="preserve"> </w:t>
      </w:r>
      <w:r>
        <w:rPr>
          <w:rFonts w:hint="default" w:ascii="Times New Roman" w:hAnsi="Times New Roman" w:eastAsia="SimSun"/>
          <w:sz w:val="24"/>
          <w:szCs w:val="24"/>
          <w:lang w:eastAsia="en-US"/>
        </w:rPr>
        <w:t>1.711653</w:t>
      </w:r>
    </w:p>
    <w:p>
      <w:pPr>
        <w:spacing w:line="360" w:lineRule="auto"/>
        <w:rPr>
          <w:rFonts w:hint="default" w:ascii="Times New Roman" w:hAnsi="Times New Roman" w:eastAsia="SimSun"/>
          <w:sz w:val="24"/>
          <w:szCs w:val="24"/>
          <w:lang w:eastAsia="en-US"/>
        </w:rPr>
      </w:pPr>
      <w:r>
        <w:rPr>
          <w:rFonts w:hint="default" w:ascii="Times New Roman" w:hAnsi="Times New Roman" w:eastAsia="SimSun"/>
          <w:sz w:val="24"/>
          <w:szCs w:val="24"/>
          <w:lang w:eastAsia="en-US"/>
        </w:rPr>
        <w:t>AgeDifference</w:t>
      </w:r>
      <w:r>
        <w:rPr>
          <w:rFonts w:hint="default" w:ascii="Times New Roman" w:hAnsi="Times New Roman" w:eastAsia="SimSun"/>
          <w:sz w:val="24"/>
          <w:szCs w:val="24"/>
          <w:lang w:val="en-US" w:eastAsia="en-US"/>
        </w:rPr>
        <w:t xml:space="preserve"> </w:t>
      </w:r>
      <w:r>
        <w:rPr>
          <w:rFonts w:hint="default" w:ascii="Times New Roman" w:hAnsi="Times New Roman" w:eastAsia="SimSun"/>
          <w:sz w:val="24"/>
          <w:szCs w:val="24"/>
          <w:lang w:eastAsia="en-US"/>
        </w:rPr>
        <w:t>1.619150</w:t>
      </w:r>
    </w:p>
    <w:p>
      <w:pPr>
        <w:spacing w:line="360" w:lineRule="auto"/>
        <w:rPr>
          <w:rFonts w:hint="default" w:ascii="Times New Roman" w:hAnsi="Times New Roman" w:eastAsia="SimSun"/>
          <w:sz w:val="24"/>
          <w:szCs w:val="24"/>
          <w:lang w:eastAsia="en-US"/>
        </w:rPr>
      </w:pPr>
      <w:r>
        <w:rPr>
          <w:rFonts w:hint="default" w:ascii="Times New Roman" w:hAnsi="Times New Roman" w:eastAsia="SimSun"/>
          <w:sz w:val="24"/>
          <w:szCs w:val="24"/>
          <w:lang w:eastAsia="en-US"/>
        </w:rPr>
        <w:t xml:space="preserve">ImportanceDifference 1.189038 </w:t>
      </w:r>
    </w:p>
    <w:p>
      <w:pPr>
        <w:spacing w:line="360" w:lineRule="auto"/>
        <w:rPr>
          <w:rFonts w:hint="default" w:ascii="Times New Roman" w:hAnsi="Times New Roman" w:eastAsia="SimSun"/>
          <w:sz w:val="24"/>
          <w:szCs w:val="24"/>
          <w:lang w:eastAsia="en-US"/>
        </w:rPr>
      </w:pPr>
      <w:r>
        <w:rPr>
          <w:rFonts w:hint="default" w:ascii="Times New Roman" w:hAnsi="Times New Roman" w:eastAsia="SimSun"/>
          <w:sz w:val="24"/>
          <w:szCs w:val="24"/>
          <w:lang w:eastAsia="en-US"/>
        </w:rPr>
        <w:t>RatingDifference  1.409843</w:t>
      </w:r>
    </w:p>
    <w:p>
      <w:pPr>
        <w:spacing w:line="360" w:lineRule="auto"/>
        <w:rPr>
          <w:rFonts w:hint="default" w:ascii="Times New Roman" w:hAnsi="Times New Roman" w:eastAsia="SimSun"/>
          <w:sz w:val="24"/>
          <w:szCs w:val="24"/>
          <w:lang w:eastAsia="en-US"/>
        </w:rPr>
      </w:pPr>
      <w:r>
        <w:rPr>
          <w:rFonts w:hint="default" w:ascii="Times New Roman" w:hAnsi="Times New Roman" w:eastAsia="SimSun"/>
          <w:sz w:val="24"/>
          <w:szCs w:val="24"/>
          <w:lang w:eastAsia="en-US"/>
        </w:rPr>
        <w:t>VAR 1.060515</w:t>
      </w:r>
    </w:p>
    <w:p>
      <w:pPr>
        <w:spacing w:line="360" w:lineRule="auto"/>
        <w:rPr>
          <w:rFonts w:hint="default" w:ascii="Times New Roman" w:hAnsi="Times New Roman" w:eastAsia="SimSun"/>
          <w:sz w:val="24"/>
          <w:szCs w:val="24"/>
          <w:lang w:eastAsia="en-US"/>
        </w:rPr>
      </w:pPr>
      <w:r>
        <w:rPr>
          <w:rFonts w:hint="default" w:ascii="Times New Roman" w:hAnsi="Times New Roman" w:eastAsia="SimSun"/>
          <w:sz w:val="24"/>
          <w:szCs w:val="24"/>
          <w:lang w:eastAsia="en-US"/>
        </w:rPr>
        <w:t>covid:AverageAttendance 2.637216</w:t>
      </w:r>
    </w:p>
    <w:p>
      <w:pPr>
        <w:spacing w:line="360" w:lineRule="auto"/>
        <w:rPr>
          <w:rFonts w:hint="default" w:ascii="Times New Roman" w:hAnsi="Times New Roman" w:eastAsia="SimSun"/>
          <w:sz w:val="24"/>
          <w:szCs w:val="24"/>
          <w:lang w:eastAsia="en-US"/>
        </w:rPr>
      </w:pPr>
      <w:r>
        <w:rPr>
          <w:rFonts w:hint="default" w:ascii="Times New Roman" w:hAnsi="Times New Roman" w:eastAsia="SimSun"/>
          <w:sz w:val="24"/>
          <w:szCs w:val="24"/>
          <w:lang w:eastAsia="en-US"/>
        </w:rPr>
        <w:t>covid:OccupancyRate</w:t>
      </w:r>
      <w:r>
        <w:rPr>
          <w:rFonts w:hint="default" w:ascii="Times New Roman" w:hAnsi="Times New Roman" w:eastAsia="SimSun"/>
          <w:sz w:val="24"/>
          <w:szCs w:val="24"/>
          <w:lang w:val="en-US" w:eastAsia="en-US"/>
        </w:rPr>
        <w:t xml:space="preserve"> </w:t>
      </w:r>
      <w:r>
        <w:rPr>
          <w:rFonts w:hint="default" w:ascii="Times New Roman" w:hAnsi="Times New Roman" w:eastAsia="SimSun"/>
          <w:sz w:val="24"/>
          <w:szCs w:val="24"/>
          <w:lang w:eastAsia="en-US"/>
        </w:rPr>
        <w:t>2.705460</w:t>
      </w:r>
    </w:p>
    <w:p>
      <w:pPr>
        <w:spacing w:line="360" w:lineRule="auto"/>
        <w:rPr>
          <w:rFonts w:hint="default" w:ascii="Times New Roman" w:hAnsi="Times New Roman" w:eastAsia="SimSun"/>
          <w:sz w:val="24"/>
          <w:szCs w:val="24"/>
          <w:lang w:eastAsia="en-US"/>
        </w:rPr>
      </w:pPr>
      <w:r>
        <w:rPr>
          <w:rFonts w:hint="default" w:ascii="Times New Roman" w:hAnsi="Times New Roman" w:eastAsia="SimSun"/>
          <w:sz w:val="24"/>
          <w:szCs w:val="24"/>
          <w:lang w:eastAsia="en-US"/>
        </w:rPr>
        <w:t>covid:AgeDifference</w:t>
      </w:r>
      <w:r>
        <w:rPr>
          <w:rFonts w:hint="default" w:ascii="Times New Roman" w:hAnsi="Times New Roman" w:eastAsia="SimSun"/>
          <w:sz w:val="24"/>
          <w:szCs w:val="24"/>
          <w:lang w:val="en-US" w:eastAsia="en-US"/>
        </w:rPr>
        <w:t xml:space="preserve"> </w:t>
      </w:r>
      <w:r>
        <w:rPr>
          <w:rFonts w:hint="default" w:ascii="Times New Roman" w:hAnsi="Times New Roman" w:eastAsia="SimSun"/>
          <w:sz w:val="24"/>
          <w:szCs w:val="24"/>
          <w:lang w:eastAsia="en-US"/>
        </w:rPr>
        <w:t>1.610434</w:t>
      </w:r>
    </w:p>
    <w:p>
      <w:pPr>
        <w:spacing w:line="360" w:lineRule="auto"/>
        <w:rPr>
          <w:rFonts w:hint="default" w:ascii="Times New Roman" w:hAnsi="Times New Roman" w:eastAsia="SimSun"/>
          <w:sz w:val="24"/>
          <w:szCs w:val="24"/>
          <w:lang w:eastAsia="en-US"/>
        </w:rPr>
      </w:pPr>
      <w:r>
        <w:rPr>
          <w:rFonts w:hint="default" w:ascii="Times New Roman" w:hAnsi="Times New Roman" w:eastAsia="SimSun"/>
          <w:sz w:val="24"/>
          <w:szCs w:val="24"/>
          <w:lang w:eastAsia="en-US"/>
        </w:rPr>
        <w:t>covid:ForeignersShareDifference</w:t>
      </w:r>
      <w:r>
        <w:rPr>
          <w:rFonts w:hint="default" w:ascii="Times New Roman" w:hAnsi="Times New Roman" w:eastAsia="SimSun"/>
          <w:sz w:val="24"/>
          <w:szCs w:val="24"/>
          <w:lang w:val="en-US" w:eastAsia="en-US"/>
        </w:rPr>
        <w:t xml:space="preserve"> </w:t>
      </w:r>
      <w:r>
        <w:rPr>
          <w:rFonts w:hint="default" w:ascii="Times New Roman" w:hAnsi="Times New Roman" w:eastAsia="SimSun"/>
          <w:sz w:val="24"/>
          <w:szCs w:val="24"/>
          <w:lang w:eastAsia="en-US"/>
        </w:rPr>
        <w:t>1.633432</w:t>
      </w:r>
    </w:p>
    <w:p>
      <w:pPr>
        <w:spacing w:line="360" w:lineRule="auto"/>
        <w:rPr>
          <w:rFonts w:hint="default" w:ascii="Times New Roman" w:hAnsi="Times New Roman" w:eastAsia="SimSun"/>
          <w:sz w:val="24"/>
          <w:szCs w:val="24"/>
          <w:lang w:eastAsia="en-US"/>
        </w:rPr>
      </w:pPr>
    </w:p>
    <w:p>
      <w:pPr>
        <w:spacing w:line="360" w:lineRule="auto"/>
        <w:rPr>
          <w:ins w:id="1316" w:author="alanr" w:date="2021-05-14T13:12:55Z"/>
          <w:rFonts w:hint="default" w:ascii="Times New Roman" w:hAnsi="Times New Roman" w:eastAsia="SimSun"/>
          <w:sz w:val="24"/>
          <w:szCs w:val="24"/>
          <w:lang w:val="en-US" w:eastAsia="en-US"/>
        </w:rPr>
      </w:pPr>
      <w:r>
        <w:rPr>
          <w:rFonts w:hint="default" w:ascii="Times New Roman" w:hAnsi="Times New Roman" w:eastAsia="SimSun"/>
          <w:sz w:val="24"/>
          <w:szCs w:val="24"/>
          <w:lang w:val="en-US" w:eastAsia="en-US"/>
        </w:rPr>
        <w:t xml:space="preserve">Appendix O: </w:t>
      </w:r>
    </w:p>
    <w:p>
      <w:pPr>
        <w:spacing w:line="360" w:lineRule="auto"/>
        <w:rPr>
          <w:rFonts w:hint="default" w:ascii="Times New Roman" w:hAnsi="Times New Roman" w:eastAsia="SimSun"/>
          <w:sz w:val="24"/>
          <w:szCs w:val="24"/>
          <w:lang w:val="en-US" w:eastAsia="en-US"/>
        </w:rPr>
      </w:pPr>
      <w:r>
        <w:rPr>
          <w:rFonts w:hint="default" w:ascii="Times New Roman" w:hAnsi="Times New Roman" w:eastAsia="SimSun"/>
          <w:sz w:val="24"/>
          <w:szCs w:val="24"/>
          <w:lang w:val="en-US" w:eastAsia="en-US"/>
        </w:rPr>
        <w:t>VIF</w:t>
      </w:r>
    </w:p>
    <w:p>
      <w:pPr>
        <w:spacing w:line="360" w:lineRule="auto"/>
        <w:rPr>
          <w:rFonts w:hint="default" w:ascii="Times New Roman" w:hAnsi="Times New Roman" w:eastAsia="SimSun"/>
          <w:sz w:val="24"/>
          <w:szCs w:val="24"/>
          <w:lang w:val="en-US" w:eastAsia="en-US"/>
        </w:rPr>
      </w:pPr>
      <w:r>
        <w:rPr>
          <w:rFonts w:hint="default" w:ascii="Times New Roman" w:hAnsi="Times New Roman" w:eastAsia="SimSun"/>
          <w:sz w:val="24"/>
          <w:szCs w:val="24"/>
          <w:lang w:val="en-US" w:eastAsia="en-US"/>
        </w:rPr>
        <w:t xml:space="preserve">Covid 1.062275 </w:t>
      </w:r>
    </w:p>
    <w:p>
      <w:pPr>
        <w:spacing w:line="360" w:lineRule="auto"/>
        <w:rPr>
          <w:rFonts w:hint="default" w:ascii="Times New Roman" w:hAnsi="Times New Roman" w:eastAsia="SimSun"/>
          <w:sz w:val="24"/>
          <w:szCs w:val="24"/>
          <w:lang w:val="en-US" w:eastAsia="en-US"/>
        </w:rPr>
      </w:pPr>
      <w:r>
        <w:rPr>
          <w:rFonts w:hint="default" w:ascii="Times New Roman" w:hAnsi="Times New Roman" w:eastAsia="SimSun"/>
          <w:sz w:val="24"/>
          <w:szCs w:val="24"/>
          <w:lang w:val="en-US" w:eastAsia="en-US"/>
        </w:rPr>
        <w:t xml:space="preserve">OccupancyRate 2.487248 </w:t>
      </w:r>
    </w:p>
    <w:p>
      <w:pPr>
        <w:spacing w:line="360" w:lineRule="auto"/>
        <w:rPr>
          <w:rFonts w:hint="default" w:ascii="Times New Roman" w:hAnsi="Times New Roman" w:eastAsia="SimSun"/>
          <w:sz w:val="24"/>
          <w:szCs w:val="24"/>
          <w:lang w:val="en-US" w:eastAsia="en-US"/>
        </w:rPr>
      </w:pPr>
      <w:r>
        <w:rPr>
          <w:rFonts w:hint="default" w:ascii="Times New Roman" w:hAnsi="Times New Roman" w:eastAsia="SimSun"/>
          <w:sz w:val="24"/>
          <w:szCs w:val="24"/>
          <w:lang w:val="en-US" w:eastAsia="en-US"/>
        </w:rPr>
        <w:t>AverageAttendance 2.601807</w:t>
      </w:r>
    </w:p>
    <w:p>
      <w:pPr>
        <w:spacing w:line="360" w:lineRule="auto"/>
        <w:rPr>
          <w:rFonts w:hint="default" w:ascii="Times New Roman" w:hAnsi="Times New Roman" w:eastAsia="SimSun"/>
          <w:sz w:val="24"/>
          <w:szCs w:val="24"/>
          <w:lang w:val="en-US" w:eastAsia="en-US"/>
        </w:rPr>
      </w:pPr>
      <w:r>
        <w:rPr>
          <w:rFonts w:hint="default" w:ascii="Times New Roman" w:hAnsi="Times New Roman" w:eastAsia="SimSun"/>
          <w:sz w:val="24"/>
          <w:szCs w:val="24"/>
          <w:lang w:val="en-US" w:eastAsia="en-US"/>
        </w:rPr>
        <w:t>ForeignersShareDifference 1.692996</w:t>
      </w:r>
    </w:p>
    <w:p>
      <w:pPr>
        <w:spacing w:line="360" w:lineRule="auto"/>
        <w:rPr>
          <w:rFonts w:hint="default" w:ascii="Times New Roman" w:hAnsi="Times New Roman" w:eastAsia="SimSun"/>
          <w:sz w:val="24"/>
          <w:szCs w:val="24"/>
          <w:lang w:val="en-US" w:eastAsia="en-US"/>
        </w:rPr>
      </w:pPr>
      <w:r>
        <w:rPr>
          <w:rFonts w:hint="default" w:ascii="Times New Roman" w:hAnsi="Times New Roman" w:eastAsia="SimSun"/>
          <w:sz w:val="24"/>
          <w:szCs w:val="24"/>
          <w:lang w:val="en-US" w:eastAsia="en-US"/>
        </w:rPr>
        <w:t>RatingDifference 1.401970</w:t>
      </w:r>
    </w:p>
    <w:p>
      <w:pPr>
        <w:spacing w:line="360" w:lineRule="auto"/>
        <w:rPr>
          <w:rFonts w:hint="default" w:ascii="Times New Roman" w:hAnsi="Times New Roman" w:eastAsia="SimSun"/>
          <w:sz w:val="24"/>
          <w:szCs w:val="24"/>
          <w:lang w:val="en-US" w:eastAsia="en-US"/>
        </w:rPr>
      </w:pPr>
      <w:r>
        <w:rPr>
          <w:rFonts w:hint="default" w:ascii="Times New Roman" w:hAnsi="Times New Roman" w:eastAsia="SimSun"/>
          <w:sz w:val="24"/>
          <w:szCs w:val="24"/>
          <w:lang w:val="en-US" w:eastAsia="en-US"/>
        </w:rPr>
        <w:t xml:space="preserve">ImportanceDifference 1.188883 </w:t>
      </w:r>
    </w:p>
    <w:p>
      <w:pPr>
        <w:spacing w:line="360" w:lineRule="auto"/>
        <w:rPr>
          <w:rFonts w:hint="default" w:ascii="Times New Roman" w:hAnsi="Times New Roman" w:eastAsia="SimSun"/>
          <w:sz w:val="24"/>
          <w:szCs w:val="24"/>
          <w:lang w:val="en-US" w:eastAsia="en-US"/>
        </w:rPr>
      </w:pPr>
      <w:r>
        <w:rPr>
          <w:rFonts w:hint="default" w:ascii="Times New Roman" w:hAnsi="Times New Roman" w:eastAsia="SimSun"/>
          <w:sz w:val="24"/>
          <w:szCs w:val="24"/>
          <w:lang w:val="en-US" w:eastAsia="en-US"/>
        </w:rPr>
        <w:t>VAR 1.059687</w:t>
      </w:r>
    </w:p>
    <w:p>
      <w:pPr>
        <w:spacing w:line="360" w:lineRule="auto"/>
        <w:rPr>
          <w:rFonts w:hint="default" w:ascii="Times New Roman" w:hAnsi="Times New Roman" w:eastAsia="SimSun"/>
          <w:sz w:val="24"/>
          <w:szCs w:val="24"/>
          <w:lang w:val="en-US" w:eastAsia="en-US"/>
        </w:rPr>
      </w:pPr>
      <w:r>
        <w:rPr>
          <w:rFonts w:hint="default" w:ascii="Times New Roman" w:hAnsi="Times New Roman" w:eastAsia="SimSun"/>
          <w:sz w:val="24"/>
          <w:szCs w:val="24"/>
          <w:lang w:val="en-US" w:eastAsia="en-US"/>
        </w:rPr>
        <w:t xml:space="preserve">covid:AverageAttendance 2.627379 </w:t>
      </w:r>
    </w:p>
    <w:p>
      <w:pPr>
        <w:spacing w:line="360" w:lineRule="auto"/>
        <w:rPr>
          <w:rFonts w:hint="default" w:ascii="Times New Roman" w:hAnsi="Times New Roman" w:eastAsia="SimSun"/>
          <w:sz w:val="24"/>
          <w:szCs w:val="24"/>
          <w:lang w:val="en-US" w:eastAsia="en-US"/>
        </w:rPr>
      </w:pPr>
      <w:r>
        <w:rPr>
          <w:rFonts w:hint="default" w:ascii="Times New Roman" w:hAnsi="Times New Roman" w:eastAsia="SimSun"/>
          <w:sz w:val="24"/>
          <w:szCs w:val="24"/>
          <w:lang w:val="en-US" w:eastAsia="en-US"/>
        </w:rPr>
        <w:t xml:space="preserve">covid:OccupancyRate 2.702098  </w:t>
      </w:r>
    </w:p>
    <w:p>
      <w:pPr>
        <w:spacing w:line="360" w:lineRule="auto"/>
        <w:rPr>
          <w:rFonts w:hint="default" w:ascii="Times New Roman" w:hAnsi="Times New Roman" w:eastAsia="SimSun"/>
          <w:sz w:val="24"/>
          <w:szCs w:val="24"/>
          <w:lang w:val="en-US" w:eastAsia="en-US"/>
        </w:rPr>
      </w:pPr>
      <w:r>
        <w:rPr>
          <w:rFonts w:hint="default" w:ascii="Times New Roman" w:hAnsi="Times New Roman" w:eastAsia="SimSun"/>
          <w:sz w:val="24"/>
          <w:szCs w:val="24"/>
          <w:lang w:val="en-US" w:eastAsia="en-US"/>
        </w:rPr>
        <w:t xml:space="preserve">covid:ForeignersShareDifference 1.614309 </w:t>
      </w:r>
    </w:p>
    <w:p>
      <w:pPr>
        <w:spacing w:line="360" w:lineRule="auto"/>
        <w:rPr>
          <w:rFonts w:ascii="Times New Roman" w:hAnsi="Times New Roman" w:eastAsia="SimSun"/>
          <w:sz w:val="24"/>
          <w:szCs w:val="24"/>
          <w:lang w:eastAsia="en-US"/>
        </w:rPr>
      </w:pPr>
    </w:p>
    <w:p>
      <w:pPr>
        <w:spacing w:line="360" w:lineRule="auto"/>
        <w:rPr>
          <w:rFonts w:ascii="Times New Roman" w:hAnsi="Times New Roman" w:eastAsia="SimSun"/>
          <w:sz w:val="24"/>
          <w:szCs w:val="24"/>
          <w:lang w:eastAsia="en-US"/>
        </w:rPr>
      </w:pPr>
    </w:p>
    <w:p>
      <w:pPr>
        <w:spacing w:line="360" w:lineRule="auto"/>
        <w:rPr>
          <w:rFonts w:ascii="Times New Roman" w:hAnsi="Times New Roman" w:eastAsia="SimSun"/>
          <w:sz w:val="24"/>
          <w:szCs w:val="24"/>
          <w:lang w:eastAsia="en-US"/>
        </w:rPr>
      </w:pPr>
    </w:p>
    <w:p>
      <w:pPr>
        <w:spacing w:line="360" w:lineRule="auto"/>
        <w:rPr>
          <w:rFonts w:ascii="Times New Roman" w:hAnsi="Times New Roman" w:eastAsia="SimSun"/>
          <w:sz w:val="24"/>
          <w:szCs w:val="24"/>
          <w:lang w:eastAsia="en-US"/>
        </w:rPr>
      </w:pPr>
    </w:p>
    <w:p>
      <w:pPr>
        <w:spacing w:line="360" w:lineRule="auto"/>
        <w:rPr>
          <w:rFonts w:ascii="Times New Roman" w:hAnsi="Times New Roman" w:eastAsia="SimSun"/>
          <w:sz w:val="24"/>
          <w:szCs w:val="24"/>
          <w:lang w:eastAsia="en-US"/>
        </w:rPr>
      </w:pPr>
    </w:p>
    <w:p>
      <w:pPr>
        <w:spacing w:line="360" w:lineRule="auto"/>
        <w:rPr>
          <w:rFonts w:ascii="Times New Roman" w:hAnsi="Times New Roman" w:eastAsia="SimSun"/>
          <w:sz w:val="24"/>
          <w:szCs w:val="24"/>
          <w:lang w:eastAsia="en-US"/>
        </w:rPr>
      </w:pPr>
    </w:p>
    <w:p>
      <w:pPr>
        <w:spacing w:line="360" w:lineRule="auto"/>
        <w:rPr>
          <w:rFonts w:ascii="Times New Roman" w:hAnsi="Times New Roman" w:eastAsia="SimSun"/>
          <w:sz w:val="24"/>
          <w:szCs w:val="24"/>
          <w:lang w:eastAsia="en-US"/>
        </w:rPr>
      </w:pPr>
    </w:p>
    <w:p>
      <w:pPr>
        <w:spacing w:line="360" w:lineRule="auto"/>
        <w:rPr>
          <w:rFonts w:hint="default" w:ascii="Times New Roman" w:hAnsi="Times New Roman" w:eastAsia="SimSun"/>
          <w:sz w:val="24"/>
          <w:szCs w:val="24"/>
          <w:lang w:val="en-US" w:eastAsia="en-US"/>
        </w:rPr>
      </w:pPr>
      <w:r>
        <w:rPr>
          <w:rFonts w:hint="default" w:ascii="Times New Roman" w:hAnsi="Times New Roman" w:eastAsia="SimSun"/>
          <w:sz w:val="24"/>
          <w:szCs w:val="24"/>
          <w:lang w:val="en-US" w:eastAsia="en-US"/>
        </w:rPr>
        <w:t xml:space="preserve">Appendix OO: </w:t>
      </w:r>
    </w:p>
    <w:p>
      <w:pPr>
        <w:spacing w:line="360" w:lineRule="auto"/>
        <w:rPr>
          <w:rFonts w:hint="default" w:ascii="Times New Roman" w:hAnsi="Times New Roman" w:eastAsia="SimSun"/>
          <w:sz w:val="24"/>
          <w:szCs w:val="24"/>
          <w:lang w:val="en-US" w:eastAsia="en-US"/>
        </w:rPr>
      </w:pPr>
      <w:r>
        <w:rPr>
          <w:rFonts w:hint="default" w:ascii="Times New Roman" w:hAnsi="Times New Roman" w:eastAsia="SimSun"/>
          <w:sz w:val="24"/>
          <w:szCs w:val="24"/>
          <w:lang w:val="en-US" w:eastAsia="en-US"/>
        </w:rPr>
        <w:t>Home points:</w:t>
      </w:r>
    </w:p>
    <w:p>
      <w:pPr>
        <w:spacing w:line="360" w:lineRule="auto"/>
        <w:rPr>
          <w:rFonts w:hint="default" w:ascii="Times New Roman" w:hAnsi="Times New Roman" w:eastAsia="SimSun"/>
          <w:sz w:val="24"/>
          <w:szCs w:val="24"/>
          <w:lang w:val="en-US" w:eastAsia="en-US"/>
        </w:rPr>
      </w:pPr>
      <w:r>
        <w:rPr>
          <w:rFonts w:hint="default" w:ascii="Times New Roman" w:hAnsi="Times New Roman" w:eastAsia="SimSun"/>
          <w:sz w:val="24"/>
          <w:szCs w:val="24"/>
          <w:lang w:val="en-US" w:eastAsia="en-US"/>
        </w:rPr>
        <w:t>---------------------------------------------------------------------------</w:t>
      </w:r>
    </w:p>
    <w:p>
      <w:pPr>
        <w:spacing w:line="360" w:lineRule="auto"/>
        <w:rPr>
          <w:rFonts w:hint="default" w:ascii="Times New Roman" w:hAnsi="Times New Roman" w:eastAsia="SimSun"/>
          <w:sz w:val="24"/>
          <w:szCs w:val="24"/>
          <w:lang w:val="en-US" w:eastAsia="en-US"/>
        </w:rPr>
      </w:pPr>
      <w:r>
        <w:rPr>
          <w:rFonts w:hint="default" w:ascii="Times New Roman" w:hAnsi="Times New Roman" w:eastAsia="SimSun"/>
          <w:sz w:val="24"/>
          <w:szCs w:val="24"/>
          <w:lang w:val="en-US" w:eastAsia="en-US"/>
        </w:rPr>
        <w:t xml:space="preserve"> Test statistic   tie factor       P value        Alternative hypothesis   </w:t>
      </w:r>
    </w:p>
    <w:p>
      <w:pPr>
        <w:spacing w:line="360" w:lineRule="auto"/>
        <w:rPr>
          <w:rFonts w:hint="default" w:ascii="Times New Roman" w:hAnsi="Times New Roman" w:eastAsia="SimSun"/>
          <w:sz w:val="24"/>
          <w:szCs w:val="24"/>
          <w:lang w:val="en-US" w:eastAsia="en-US"/>
        </w:rPr>
      </w:pPr>
      <w:r>
        <w:rPr>
          <w:rFonts w:hint="default" w:ascii="Times New Roman" w:hAnsi="Times New Roman" w:eastAsia="SimSun"/>
          <w:sz w:val="24"/>
          <w:szCs w:val="24"/>
          <w:lang w:val="en-US" w:eastAsia="en-US"/>
        </w:rPr>
        <w:t>---------------- ------------ ----------------- ---------------------------</w:t>
      </w:r>
    </w:p>
    <w:p>
      <w:pPr>
        <w:spacing w:line="360" w:lineRule="auto"/>
        <w:rPr>
          <w:rFonts w:hint="default" w:ascii="Times New Roman" w:hAnsi="Times New Roman" w:eastAsia="SimSun"/>
          <w:sz w:val="24"/>
          <w:szCs w:val="24"/>
          <w:lang w:val="en-US" w:eastAsia="en-US"/>
        </w:rPr>
      </w:pPr>
      <w:r>
        <w:rPr>
          <w:rFonts w:hint="default" w:ascii="Times New Roman" w:hAnsi="Times New Roman" w:eastAsia="SimSun"/>
          <w:sz w:val="24"/>
          <w:szCs w:val="24"/>
          <w:lang w:val="en-US" w:eastAsia="en-US"/>
        </w:rPr>
        <w:t xml:space="preserve">     0.5282         0.8707     5.124e-06 * * *   two distributions are not </w:t>
      </w:r>
    </w:p>
    <w:p>
      <w:pPr>
        <w:spacing w:line="360" w:lineRule="auto"/>
        <w:rPr>
          <w:rFonts w:hint="default" w:ascii="Times New Roman" w:hAnsi="Times New Roman" w:eastAsia="SimSun"/>
          <w:sz w:val="24"/>
          <w:szCs w:val="24"/>
          <w:lang w:val="en-US" w:eastAsia="en-US"/>
        </w:rPr>
      </w:pPr>
      <w:r>
        <w:rPr>
          <w:rFonts w:hint="default" w:ascii="Times New Roman" w:hAnsi="Times New Roman" w:eastAsia="SimSun"/>
          <w:sz w:val="24"/>
          <w:szCs w:val="24"/>
          <w:lang w:val="en-US" w:eastAsia="en-US"/>
        </w:rPr>
        <w:t xml:space="preserve">                                                           equal     </w:t>
      </w:r>
    </w:p>
    <w:p>
      <w:pPr>
        <w:spacing w:line="360" w:lineRule="auto"/>
        <w:rPr>
          <w:rFonts w:hint="default" w:ascii="Times New Roman" w:hAnsi="Times New Roman" w:eastAsia="SimSun"/>
          <w:sz w:val="24"/>
          <w:szCs w:val="24"/>
          <w:lang w:val="en-US" w:eastAsia="en-US"/>
        </w:rPr>
      </w:pPr>
    </w:p>
    <w:p>
      <w:pPr>
        <w:spacing w:line="360" w:lineRule="auto"/>
        <w:rPr>
          <w:rFonts w:hint="default" w:ascii="Times New Roman" w:hAnsi="Times New Roman" w:eastAsia="SimSun"/>
          <w:sz w:val="24"/>
          <w:szCs w:val="24"/>
          <w:lang w:val="en-US" w:eastAsia="en-US"/>
        </w:rPr>
      </w:pPr>
      <w:r>
        <w:rPr>
          <w:rFonts w:hint="default" w:ascii="Times New Roman" w:hAnsi="Times New Roman" w:eastAsia="SimSun"/>
          <w:sz w:val="24"/>
          <w:szCs w:val="24"/>
          <w:lang w:val="en-US" w:eastAsia="en-US"/>
        </w:rPr>
        <w:t>Away Points:</w:t>
      </w:r>
    </w:p>
    <w:p>
      <w:pPr>
        <w:spacing w:line="360" w:lineRule="auto"/>
        <w:rPr>
          <w:rFonts w:hint="default" w:ascii="Times New Roman" w:hAnsi="Times New Roman" w:eastAsia="SimSun"/>
          <w:sz w:val="24"/>
          <w:szCs w:val="24"/>
          <w:lang w:val="en-US" w:eastAsia="en-US"/>
        </w:rPr>
      </w:pPr>
      <w:r>
        <w:rPr>
          <w:rFonts w:hint="default" w:ascii="Times New Roman" w:hAnsi="Times New Roman" w:eastAsia="SimSun"/>
          <w:sz w:val="24"/>
          <w:szCs w:val="24"/>
          <w:lang w:val="en-US" w:eastAsia="en-US"/>
        </w:rPr>
        <w:t>---------------------------------------------------------------------------</w:t>
      </w:r>
    </w:p>
    <w:p>
      <w:pPr>
        <w:spacing w:line="360" w:lineRule="auto"/>
        <w:rPr>
          <w:rFonts w:hint="default" w:ascii="Times New Roman" w:hAnsi="Times New Roman" w:eastAsia="SimSun"/>
          <w:sz w:val="24"/>
          <w:szCs w:val="24"/>
          <w:lang w:val="en-US" w:eastAsia="en-US"/>
        </w:rPr>
      </w:pPr>
      <w:r>
        <w:rPr>
          <w:rFonts w:hint="default" w:ascii="Times New Roman" w:hAnsi="Times New Roman" w:eastAsia="SimSun"/>
          <w:sz w:val="24"/>
          <w:szCs w:val="24"/>
          <w:lang w:val="en-US" w:eastAsia="en-US"/>
        </w:rPr>
        <w:t xml:space="preserve"> Test statistic   tie factor       P value        Alternative hypothesis   </w:t>
      </w:r>
    </w:p>
    <w:p>
      <w:pPr>
        <w:spacing w:line="360" w:lineRule="auto"/>
        <w:rPr>
          <w:rFonts w:hint="default" w:ascii="Times New Roman" w:hAnsi="Times New Roman" w:eastAsia="SimSun"/>
          <w:sz w:val="24"/>
          <w:szCs w:val="24"/>
          <w:lang w:val="en-US" w:eastAsia="en-US"/>
        </w:rPr>
      </w:pPr>
      <w:r>
        <w:rPr>
          <w:rFonts w:hint="default" w:ascii="Times New Roman" w:hAnsi="Times New Roman" w:eastAsia="SimSun"/>
          <w:sz w:val="24"/>
          <w:szCs w:val="24"/>
          <w:lang w:val="en-US" w:eastAsia="en-US"/>
        </w:rPr>
        <w:t>---------------- ------------ ----------------- ---------------------------</w:t>
      </w:r>
    </w:p>
    <w:p>
      <w:pPr>
        <w:spacing w:line="360" w:lineRule="auto"/>
        <w:rPr>
          <w:rFonts w:hint="default" w:ascii="Times New Roman" w:hAnsi="Times New Roman" w:eastAsia="SimSun"/>
          <w:sz w:val="24"/>
          <w:szCs w:val="24"/>
          <w:lang w:val="en-US" w:eastAsia="en-US"/>
        </w:rPr>
      </w:pPr>
      <w:r>
        <w:rPr>
          <w:rFonts w:hint="default" w:ascii="Times New Roman" w:hAnsi="Times New Roman" w:eastAsia="SimSun"/>
          <w:sz w:val="24"/>
          <w:szCs w:val="24"/>
          <w:lang w:val="en-US" w:eastAsia="en-US"/>
        </w:rPr>
        <w:t xml:space="preserve">     0.4718         0.8707     5.124e-06 * * *   two distributions are not </w:t>
      </w:r>
    </w:p>
    <w:p>
      <w:pPr>
        <w:pBdr>
          <w:bottom w:val="single" w:color="auto" w:sz="4" w:space="0"/>
        </w:pBdr>
        <w:spacing w:line="360" w:lineRule="auto"/>
        <w:rPr>
          <w:rFonts w:hint="default" w:ascii="Times New Roman" w:hAnsi="Times New Roman" w:eastAsia="SimSun"/>
          <w:sz w:val="24"/>
          <w:szCs w:val="24"/>
          <w:lang w:val="en-US" w:eastAsia="en-US"/>
        </w:rPr>
      </w:pPr>
      <w:r>
        <w:rPr>
          <w:rFonts w:hint="default" w:ascii="Times New Roman" w:hAnsi="Times New Roman" w:eastAsia="SimSun"/>
          <w:sz w:val="24"/>
          <w:szCs w:val="24"/>
          <w:lang w:val="en-US" w:eastAsia="en-US"/>
        </w:rPr>
        <w:t xml:space="preserve">                                                           equal           </w:t>
      </w:r>
    </w:p>
    <w:p>
      <w:pPr>
        <w:spacing w:line="360" w:lineRule="auto"/>
        <w:rPr>
          <w:rFonts w:hint="default" w:ascii="Times New Roman" w:hAnsi="Times New Roman" w:eastAsia="SimSun"/>
          <w:sz w:val="24"/>
          <w:szCs w:val="24"/>
          <w:lang w:val="en-US" w:eastAsia="en-US"/>
        </w:rPr>
      </w:pPr>
    </w:p>
    <w:p>
      <w:pPr>
        <w:spacing w:line="360" w:lineRule="auto"/>
        <w:rPr>
          <w:rFonts w:hint="default" w:ascii="Times New Roman" w:hAnsi="Times New Roman" w:eastAsia="SimSun"/>
          <w:sz w:val="24"/>
          <w:szCs w:val="24"/>
          <w:lang w:val="en-US" w:eastAsia="en-US"/>
        </w:rPr>
      </w:pPr>
      <w:r>
        <w:rPr>
          <w:rFonts w:hint="default" w:ascii="Times New Roman" w:hAnsi="Times New Roman" w:eastAsia="SimSun"/>
          <w:sz w:val="24"/>
          <w:szCs w:val="24"/>
          <w:lang w:val="en-US" w:eastAsia="en-US"/>
        </w:rPr>
        <w:t>Home Shots:</w:t>
      </w:r>
    </w:p>
    <w:p>
      <w:pPr>
        <w:spacing w:line="360" w:lineRule="auto"/>
        <w:rPr>
          <w:rFonts w:hint="default" w:ascii="Times New Roman" w:hAnsi="Times New Roman" w:eastAsia="SimSun"/>
          <w:sz w:val="24"/>
          <w:szCs w:val="24"/>
          <w:lang w:val="en-US" w:eastAsia="en-US"/>
        </w:rPr>
      </w:pPr>
      <w:r>
        <w:rPr>
          <w:rFonts w:hint="default" w:ascii="Times New Roman" w:hAnsi="Times New Roman" w:eastAsia="SimSun"/>
          <w:sz w:val="24"/>
          <w:szCs w:val="24"/>
          <w:lang w:val="en-US" w:eastAsia="en-US"/>
        </w:rPr>
        <w:t>---------------------------------------------------------------------------</w:t>
      </w:r>
    </w:p>
    <w:p>
      <w:pPr>
        <w:spacing w:line="360" w:lineRule="auto"/>
        <w:rPr>
          <w:rFonts w:hint="default" w:ascii="Times New Roman" w:hAnsi="Times New Roman" w:eastAsia="SimSun"/>
          <w:sz w:val="24"/>
          <w:szCs w:val="24"/>
          <w:lang w:val="en-US" w:eastAsia="en-US"/>
        </w:rPr>
      </w:pPr>
      <w:r>
        <w:rPr>
          <w:rFonts w:hint="default" w:ascii="Times New Roman" w:hAnsi="Times New Roman" w:eastAsia="SimSun"/>
          <w:sz w:val="24"/>
          <w:szCs w:val="24"/>
          <w:lang w:val="en-US" w:eastAsia="en-US"/>
        </w:rPr>
        <w:t xml:space="preserve"> Test statistic   tie factor       P value        Alternative hypothesis   </w:t>
      </w:r>
    </w:p>
    <w:p>
      <w:pPr>
        <w:spacing w:line="360" w:lineRule="auto"/>
        <w:rPr>
          <w:rFonts w:hint="default" w:ascii="Times New Roman" w:hAnsi="Times New Roman" w:eastAsia="SimSun"/>
          <w:sz w:val="24"/>
          <w:szCs w:val="24"/>
          <w:lang w:val="en-US" w:eastAsia="en-US"/>
        </w:rPr>
      </w:pPr>
      <w:r>
        <w:rPr>
          <w:rFonts w:hint="default" w:ascii="Times New Roman" w:hAnsi="Times New Roman" w:eastAsia="SimSun"/>
          <w:sz w:val="24"/>
          <w:szCs w:val="24"/>
          <w:lang w:val="en-US" w:eastAsia="en-US"/>
        </w:rPr>
        <w:t>---------------- ------------ ----------------- ---------------------------</w:t>
      </w:r>
    </w:p>
    <w:p>
      <w:pPr>
        <w:spacing w:line="360" w:lineRule="auto"/>
        <w:rPr>
          <w:rFonts w:hint="default" w:ascii="Times New Roman" w:hAnsi="Times New Roman" w:eastAsia="SimSun"/>
          <w:sz w:val="24"/>
          <w:szCs w:val="24"/>
          <w:lang w:val="en-US" w:eastAsia="en-US"/>
        </w:rPr>
      </w:pPr>
      <w:r>
        <w:rPr>
          <w:rFonts w:hint="default" w:ascii="Times New Roman" w:hAnsi="Times New Roman" w:eastAsia="SimSun"/>
          <w:sz w:val="24"/>
          <w:szCs w:val="24"/>
          <w:lang w:val="en-US" w:eastAsia="en-US"/>
        </w:rPr>
        <w:t xml:space="preserve">     0.5605         0.9962     6.679e-20 * * *   two distributions are not </w:t>
      </w:r>
    </w:p>
    <w:p>
      <w:pPr>
        <w:pBdr>
          <w:bottom w:val="single" w:color="auto" w:sz="4" w:space="0"/>
        </w:pBdr>
        <w:spacing w:line="360" w:lineRule="auto"/>
        <w:rPr>
          <w:rFonts w:hint="default" w:ascii="Times New Roman" w:hAnsi="Times New Roman" w:eastAsia="SimSun"/>
          <w:sz w:val="24"/>
          <w:szCs w:val="24"/>
          <w:lang w:val="en-US" w:eastAsia="en-US"/>
        </w:rPr>
      </w:pPr>
      <w:r>
        <w:rPr>
          <w:rFonts w:hint="default" w:ascii="Times New Roman" w:hAnsi="Times New Roman" w:eastAsia="SimSun"/>
          <w:sz w:val="24"/>
          <w:szCs w:val="24"/>
          <w:lang w:val="en-US" w:eastAsia="en-US"/>
        </w:rPr>
        <w:t xml:space="preserve">                                                           equal           </w:t>
      </w:r>
    </w:p>
    <w:p>
      <w:pPr>
        <w:spacing w:line="360" w:lineRule="auto"/>
        <w:rPr>
          <w:rFonts w:hint="default" w:ascii="Times New Roman" w:hAnsi="Times New Roman" w:eastAsia="SimSun"/>
          <w:sz w:val="24"/>
          <w:szCs w:val="24"/>
          <w:lang w:val="en-US" w:eastAsia="en-US"/>
        </w:rPr>
      </w:pPr>
    </w:p>
    <w:p>
      <w:pPr>
        <w:spacing w:line="360" w:lineRule="auto"/>
        <w:rPr>
          <w:rFonts w:hint="default" w:ascii="Times New Roman" w:hAnsi="Times New Roman" w:eastAsia="SimSun"/>
          <w:sz w:val="24"/>
          <w:szCs w:val="24"/>
          <w:lang w:val="en-US" w:eastAsia="en-US"/>
        </w:rPr>
      </w:pPr>
      <w:r>
        <w:rPr>
          <w:rFonts w:hint="default" w:ascii="Times New Roman" w:hAnsi="Times New Roman" w:eastAsia="SimSun"/>
          <w:sz w:val="24"/>
          <w:szCs w:val="24"/>
          <w:lang w:val="en-US" w:eastAsia="en-US"/>
        </w:rPr>
        <w:t>Away Shots:</w:t>
      </w:r>
    </w:p>
    <w:p>
      <w:pPr>
        <w:spacing w:line="360" w:lineRule="auto"/>
        <w:rPr>
          <w:rFonts w:hint="default" w:ascii="Times New Roman" w:hAnsi="Times New Roman" w:eastAsia="SimSun"/>
          <w:sz w:val="24"/>
          <w:szCs w:val="24"/>
          <w:lang w:val="en-US" w:eastAsia="en-US"/>
        </w:rPr>
      </w:pPr>
      <w:r>
        <w:rPr>
          <w:rFonts w:hint="default" w:ascii="Times New Roman" w:hAnsi="Times New Roman" w:eastAsia="SimSun"/>
          <w:sz w:val="24"/>
          <w:szCs w:val="24"/>
          <w:lang w:val="en-US" w:eastAsia="en-US"/>
        </w:rPr>
        <w:t>-------------------------------------------------------------------</w:t>
      </w:r>
    </w:p>
    <w:p>
      <w:pPr>
        <w:spacing w:line="360" w:lineRule="auto"/>
        <w:rPr>
          <w:rFonts w:hint="default" w:ascii="Times New Roman" w:hAnsi="Times New Roman" w:eastAsia="SimSun"/>
          <w:sz w:val="24"/>
          <w:szCs w:val="24"/>
          <w:lang w:val="en-US" w:eastAsia="en-US"/>
        </w:rPr>
      </w:pPr>
      <w:r>
        <w:rPr>
          <w:rFonts w:hint="default" w:ascii="Times New Roman" w:hAnsi="Times New Roman" w:eastAsia="SimSun"/>
          <w:sz w:val="24"/>
          <w:szCs w:val="24"/>
          <w:lang w:val="en-US" w:eastAsia="en-US"/>
        </w:rPr>
        <w:t xml:space="preserve"> Test statistic   tie factor   P value    Alternative hypothesis   </w:t>
      </w:r>
    </w:p>
    <w:p>
      <w:pPr>
        <w:spacing w:line="360" w:lineRule="auto"/>
        <w:rPr>
          <w:rFonts w:hint="default" w:ascii="Times New Roman" w:hAnsi="Times New Roman" w:eastAsia="SimSun"/>
          <w:sz w:val="24"/>
          <w:szCs w:val="24"/>
          <w:lang w:val="en-US" w:eastAsia="en-US"/>
        </w:rPr>
      </w:pPr>
      <w:r>
        <w:rPr>
          <w:rFonts w:hint="default" w:ascii="Times New Roman" w:hAnsi="Times New Roman" w:eastAsia="SimSun"/>
          <w:sz w:val="24"/>
          <w:szCs w:val="24"/>
          <w:lang w:val="en-US" w:eastAsia="en-US"/>
        </w:rPr>
        <w:t>---------------- ------------ --------- ---------------------------</w:t>
      </w:r>
    </w:p>
    <w:p>
      <w:pPr>
        <w:spacing w:line="360" w:lineRule="auto"/>
        <w:rPr>
          <w:rFonts w:hint="default" w:ascii="Times New Roman" w:hAnsi="Times New Roman" w:eastAsia="SimSun"/>
          <w:sz w:val="24"/>
          <w:szCs w:val="24"/>
          <w:lang w:val="en-US" w:eastAsia="en-US"/>
        </w:rPr>
      </w:pPr>
      <w:r>
        <w:rPr>
          <w:rFonts w:hint="default" w:ascii="Times New Roman" w:hAnsi="Times New Roman" w:eastAsia="SimSun"/>
          <w:sz w:val="24"/>
          <w:szCs w:val="24"/>
          <w:lang w:val="en-US" w:eastAsia="en-US"/>
        </w:rPr>
        <w:t xml:space="preserve">     0.4918         0.9954     0.2156    two distributions are not </w:t>
      </w:r>
    </w:p>
    <w:p>
      <w:pPr>
        <w:pBdr>
          <w:bottom w:val="single" w:color="auto" w:sz="4" w:space="0"/>
        </w:pBdr>
        <w:spacing w:line="360" w:lineRule="auto"/>
        <w:rPr>
          <w:rFonts w:hint="default" w:ascii="Times New Roman" w:hAnsi="Times New Roman" w:eastAsia="SimSun"/>
          <w:sz w:val="24"/>
          <w:szCs w:val="24"/>
          <w:lang w:val="en-US" w:eastAsia="en-US"/>
        </w:rPr>
      </w:pPr>
      <w:r>
        <w:rPr>
          <w:rFonts w:hint="default" w:ascii="Times New Roman" w:hAnsi="Times New Roman" w:eastAsia="SimSun"/>
          <w:sz w:val="24"/>
          <w:szCs w:val="24"/>
          <w:lang w:val="en-US" w:eastAsia="en-US"/>
        </w:rPr>
        <w:t xml:space="preserve">                                                   equal           </w:t>
      </w:r>
    </w:p>
    <w:p>
      <w:pPr>
        <w:spacing w:line="360" w:lineRule="auto"/>
        <w:rPr>
          <w:rFonts w:hint="default" w:ascii="Times New Roman" w:hAnsi="Times New Roman" w:eastAsia="SimSun"/>
          <w:sz w:val="24"/>
          <w:szCs w:val="24"/>
          <w:lang w:val="en-US" w:eastAsia="en-US"/>
        </w:rPr>
      </w:pPr>
    </w:p>
    <w:p>
      <w:pPr>
        <w:spacing w:line="360" w:lineRule="auto"/>
        <w:rPr>
          <w:rFonts w:hint="default" w:ascii="Times New Roman" w:hAnsi="Times New Roman" w:eastAsia="SimSun"/>
          <w:sz w:val="24"/>
          <w:szCs w:val="24"/>
          <w:lang w:val="en-US" w:eastAsia="en-US"/>
        </w:rPr>
      </w:pPr>
    </w:p>
    <w:p>
      <w:pPr>
        <w:spacing w:line="360" w:lineRule="auto"/>
        <w:rPr>
          <w:rFonts w:hint="default" w:ascii="Times New Roman" w:hAnsi="Times New Roman" w:eastAsia="SimSun"/>
          <w:sz w:val="24"/>
          <w:szCs w:val="24"/>
          <w:lang w:val="en-US" w:eastAsia="en-US"/>
        </w:rPr>
      </w:pPr>
    </w:p>
    <w:p>
      <w:pPr>
        <w:spacing w:line="360" w:lineRule="auto"/>
        <w:rPr>
          <w:rFonts w:hint="default" w:ascii="Times New Roman" w:hAnsi="Times New Roman" w:eastAsia="SimSun"/>
          <w:sz w:val="24"/>
          <w:szCs w:val="24"/>
          <w:lang w:val="en-US" w:eastAsia="en-US"/>
        </w:rPr>
      </w:pPr>
    </w:p>
    <w:p>
      <w:pPr>
        <w:spacing w:line="360" w:lineRule="auto"/>
        <w:rPr>
          <w:rFonts w:hint="default" w:ascii="Times New Roman" w:hAnsi="Times New Roman" w:eastAsia="SimSun"/>
          <w:sz w:val="24"/>
          <w:szCs w:val="24"/>
          <w:lang w:val="en-US" w:eastAsia="en-US"/>
        </w:rPr>
      </w:pPr>
      <w:r>
        <w:rPr>
          <w:rFonts w:hint="default" w:ascii="Times New Roman" w:hAnsi="Times New Roman" w:eastAsia="SimSun"/>
          <w:sz w:val="24"/>
          <w:szCs w:val="24"/>
          <w:lang w:val="en-US" w:eastAsia="en-US"/>
        </w:rPr>
        <w:t>Home Shots on Target:</w:t>
      </w:r>
    </w:p>
    <w:p>
      <w:pPr>
        <w:spacing w:line="360" w:lineRule="auto"/>
        <w:rPr>
          <w:rFonts w:hint="default" w:ascii="Times New Roman" w:hAnsi="Times New Roman" w:eastAsia="SimSun"/>
          <w:sz w:val="24"/>
          <w:szCs w:val="24"/>
          <w:lang w:val="en-US" w:eastAsia="en-US"/>
        </w:rPr>
      </w:pPr>
      <w:r>
        <w:rPr>
          <w:rFonts w:hint="default" w:ascii="Times New Roman" w:hAnsi="Times New Roman" w:eastAsia="SimSun"/>
          <w:sz w:val="24"/>
          <w:szCs w:val="24"/>
          <w:lang w:val="en-US" w:eastAsia="en-US"/>
        </w:rPr>
        <w:t>---------------------------------------------------------------------------</w:t>
      </w:r>
    </w:p>
    <w:p>
      <w:pPr>
        <w:spacing w:line="360" w:lineRule="auto"/>
        <w:rPr>
          <w:rFonts w:hint="default" w:ascii="Times New Roman" w:hAnsi="Times New Roman" w:eastAsia="SimSun"/>
          <w:sz w:val="24"/>
          <w:szCs w:val="24"/>
          <w:lang w:val="en-US" w:eastAsia="en-US"/>
        </w:rPr>
      </w:pPr>
      <w:r>
        <w:rPr>
          <w:rFonts w:hint="default" w:ascii="Times New Roman" w:hAnsi="Times New Roman" w:eastAsia="SimSun"/>
          <w:sz w:val="24"/>
          <w:szCs w:val="24"/>
          <w:lang w:val="en-US" w:eastAsia="en-US"/>
        </w:rPr>
        <w:t xml:space="preserve"> Test statistic   tie factor       P value        Alternative hypothesis   </w:t>
      </w:r>
    </w:p>
    <w:p>
      <w:pPr>
        <w:spacing w:line="360" w:lineRule="auto"/>
        <w:rPr>
          <w:rFonts w:hint="default" w:ascii="Times New Roman" w:hAnsi="Times New Roman" w:eastAsia="SimSun"/>
          <w:sz w:val="24"/>
          <w:szCs w:val="24"/>
          <w:lang w:val="en-US" w:eastAsia="en-US"/>
        </w:rPr>
      </w:pPr>
      <w:r>
        <w:rPr>
          <w:rFonts w:hint="default" w:ascii="Times New Roman" w:hAnsi="Times New Roman" w:eastAsia="SimSun"/>
          <w:sz w:val="24"/>
          <w:szCs w:val="24"/>
          <w:lang w:val="en-US" w:eastAsia="en-US"/>
        </w:rPr>
        <w:t>---------------- ------------ ----------------- ---------------------------</w:t>
      </w:r>
    </w:p>
    <w:p>
      <w:pPr>
        <w:spacing w:line="360" w:lineRule="auto"/>
        <w:rPr>
          <w:rFonts w:hint="default" w:ascii="Times New Roman" w:hAnsi="Times New Roman" w:eastAsia="SimSun"/>
          <w:sz w:val="24"/>
          <w:szCs w:val="24"/>
          <w:lang w:val="en-US" w:eastAsia="en-US"/>
        </w:rPr>
      </w:pPr>
      <w:r>
        <w:rPr>
          <w:rFonts w:hint="default" w:ascii="Times New Roman" w:hAnsi="Times New Roman" w:eastAsia="SimSun"/>
          <w:sz w:val="24"/>
          <w:szCs w:val="24"/>
          <w:lang w:val="en-US" w:eastAsia="en-US"/>
        </w:rPr>
        <w:t xml:space="preserve">     0.5462         0.9854     2.251e-12 * * *   two distributions are not </w:t>
      </w:r>
    </w:p>
    <w:p>
      <w:pPr>
        <w:spacing w:line="360" w:lineRule="auto"/>
        <w:rPr>
          <w:rFonts w:hint="default" w:ascii="Times New Roman" w:hAnsi="Times New Roman" w:eastAsia="SimSun"/>
          <w:sz w:val="24"/>
          <w:szCs w:val="24"/>
          <w:lang w:val="en-US" w:eastAsia="en-US"/>
        </w:rPr>
      </w:pPr>
      <w:r>
        <w:rPr>
          <w:rFonts w:hint="default" w:ascii="Times New Roman" w:hAnsi="Times New Roman" w:eastAsia="SimSun"/>
          <w:sz w:val="24"/>
          <w:szCs w:val="24"/>
          <w:lang w:val="en-US" w:eastAsia="en-US"/>
        </w:rPr>
        <w:t xml:space="preserve">                                                           equal                </w:t>
      </w:r>
    </w:p>
    <w:p>
      <w:pPr>
        <w:spacing w:line="360" w:lineRule="auto"/>
        <w:rPr>
          <w:rFonts w:hint="default" w:ascii="Times New Roman" w:hAnsi="Times New Roman" w:eastAsia="SimSun"/>
          <w:sz w:val="24"/>
          <w:szCs w:val="24"/>
          <w:lang w:val="en-US" w:eastAsia="en-US"/>
        </w:rPr>
      </w:pPr>
    </w:p>
    <w:p>
      <w:pPr>
        <w:spacing w:line="360" w:lineRule="auto"/>
        <w:rPr>
          <w:rFonts w:hint="default" w:ascii="Times New Roman" w:hAnsi="Times New Roman" w:eastAsia="SimSun"/>
          <w:sz w:val="24"/>
          <w:szCs w:val="24"/>
          <w:lang w:val="en-US" w:eastAsia="en-US"/>
        </w:rPr>
      </w:pPr>
      <w:r>
        <w:rPr>
          <w:rFonts w:hint="default" w:ascii="Times New Roman" w:hAnsi="Times New Roman" w:eastAsia="SimSun"/>
          <w:sz w:val="24"/>
          <w:szCs w:val="24"/>
          <w:lang w:val="en-US" w:eastAsia="en-US"/>
        </w:rPr>
        <w:t>Away Shots on Target:</w:t>
      </w:r>
    </w:p>
    <w:p>
      <w:pPr>
        <w:spacing w:line="360" w:lineRule="auto"/>
        <w:rPr>
          <w:rFonts w:hint="default" w:ascii="Times New Roman" w:hAnsi="Times New Roman" w:eastAsia="SimSun"/>
          <w:sz w:val="24"/>
          <w:szCs w:val="24"/>
          <w:lang w:val="en-US" w:eastAsia="en-US"/>
        </w:rPr>
      </w:pPr>
      <w:r>
        <w:rPr>
          <w:rFonts w:hint="default" w:ascii="Times New Roman" w:hAnsi="Times New Roman" w:eastAsia="SimSun"/>
          <w:sz w:val="24"/>
          <w:szCs w:val="24"/>
          <w:lang w:val="en-US" w:eastAsia="en-US"/>
        </w:rPr>
        <w:t>-------------------------------------------------------------------</w:t>
      </w:r>
    </w:p>
    <w:p>
      <w:pPr>
        <w:spacing w:line="360" w:lineRule="auto"/>
        <w:rPr>
          <w:rFonts w:hint="default" w:ascii="Times New Roman" w:hAnsi="Times New Roman" w:eastAsia="SimSun"/>
          <w:sz w:val="24"/>
          <w:szCs w:val="24"/>
          <w:lang w:val="en-US" w:eastAsia="en-US"/>
        </w:rPr>
      </w:pPr>
      <w:r>
        <w:rPr>
          <w:rFonts w:hint="default" w:ascii="Times New Roman" w:hAnsi="Times New Roman" w:eastAsia="SimSun"/>
          <w:sz w:val="24"/>
          <w:szCs w:val="24"/>
          <w:lang w:val="en-US" w:eastAsia="en-US"/>
        </w:rPr>
        <w:t xml:space="preserve"> Test statistic   tie factor   P value    Alternative hypothesis   </w:t>
      </w:r>
    </w:p>
    <w:p>
      <w:pPr>
        <w:spacing w:line="360" w:lineRule="auto"/>
        <w:rPr>
          <w:rFonts w:hint="default" w:ascii="Times New Roman" w:hAnsi="Times New Roman" w:eastAsia="SimSun"/>
          <w:sz w:val="24"/>
          <w:szCs w:val="24"/>
          <w:lang w:val="en-US" w:eastAsia="en-US"/>
        </w:rPr>
      </w:pPr>
      <w:r>
        <w:rPr>
          <w:rFonts w:hint="default" w:ascii="Times New Roman" w:hAnsi="Times New Roman" w:eastAsia="SimSun"/>
          <w:sz w:val="24"/>
          <w:szCs w:val="24"/>
          <w:lang w:val="en-US" w:eastAsia="en-US"/>
        </w:rPr>
        <w:t>---------------- ------------ --------- ---------------------------</w:t>
      </w:r>
    </w:p>
    <w:p>
      <w:pPr>
        <w:spacing w:line="360" w:lineRule="auto"/>
        <w:rPr>
          <w:rFonts w:hint="default" w:ascii="Times New Roman" w:hAnsi="Times New Roman" w:eastAsia="SimSun"/>
          <w:sz w:val="24"/>
          <w:szCs w:val="24"/>
          <w:lang w:val="en-US" w:eastAsia="en-US"/>
        </w:rPr>
      </w:pPr>
      <w:r>
        <w:rPr>
          <w:rFonts w:hint="default" w:ascii="Times New Roman" w:hAnsi="Times New Roman" w:eastAsia="SimSun"/>
          <w:sz w:val="24"/>
          <w:szCs w:val="24"/>
          <w:lang w:val="en-US" w:eastAsia="en-US"/>
        </w:rPr>
        <w:t xml:space="preserve">     0.5016         0.9819     0.8079    two distributions are not </w:t>
      </w:r>
    </w:p>
    <w:p>
      <w:pPr>
        <w:pBdr>
          <w:bottom w:val="single" w:color="auto" w:sz="4" w:space="0"/>
        </w:pBdr>
        <w:spacing w:line="360" w:lineRule="auto"/>
        <w:rPr>
          <w:rFonts w:hint="default" w:ascii="Times New Roman" w:hAnsi="Times New Roman" w:eastAsia="SimSun"/>
          <w:sz w:val="24"/>
          <w:szCs w:val="24"/>
          <w:lang w:val="en-US" w:eastAsia="en-US"/>
        </w:rPr>
      </w:pPr>
      <w:r>
        <w:rPr>
          <w:rFonts w:hint="default" w:ascii="Times New Roman" w:hAnsi="Times New Roman" w:eastAsia="SimSun"/>
          <w:sz w:val="24"/>
          <w:szCs w:val="24"/>
          <w:lang w:val="en-US" w:eastAsia="en-US"/>
        </w:rPr>
        <w:t xml:space="preserve">                                                   equal           </w:t>
      </w:r>
    </w:p>
    <w:p>
      <w:pPr>
        <w:spacing w:line="360" w:lineRule="auto"/>
        <w:rPr>
          <w:rFonts w:hint="default" w:ascii="Times New Roman" w:hAnsi="Times New Roman" w:eastAsia="SimSun"/>
          <w:sz w:val="24"/>
          <w:szCs w:val="24"/>
          <w:lang w:val="en-US" w:eastAsia="en-US"/>
        </w:rPr>
      </w:pPr>
    </w:p>
    <w:p>
      <w:pPr>
        <w:spacing w:line="360" w:lineRule="auto"/>
        <w:rPr>
          <w:rFonts w:hint="default" w:ascii="Times New Roman" w:hAnsi="Times New Roman" w:eastAsia="SimSun"/>
          <w:sz w:val="24"/>
          <w:szCs w:val="24"/>
          <w:lang w:val="en-US" w:eastAsia="en-US"/>
        </w:rPr>
      </w:pPr>
      <w:r>
        <w:rPr>
          <w:rFonts w:hint="default" w:ascii="Times New Roman" w:hAnsi="Times New Roman" w:eastAsia="SimSun"/>
          <w:sz w:val="24"/>
          <w:szCs w:val="24"/>
          <w:lang w:val="en-US" w:eastAsia="en-US"/>
        </w:rPr>
        <w:t xml:space="preserve">Percentage Points Home: </w:t>
      </w:r>
    </w:p>
    <w:p>
      <w:pPr>
        <w:spacing w:line="360" w:lineRule="auto"/>
        <w:rPr>
          <w:rFonts w:hint="default" w:ascii="Times New Roman" w:hAnsi="Times New Roman" w:eastAsia="SimSun"/>
          <w:sz w:val="24"/>
          <w:szCs w:val="24"/>
          <w:lang w:val="en-US" w:eastAsia="en-US"/>
        </w:rPr>
      </w:pPr>
      <w:r>
        <w:rPr>
          <w:rFonts w:hint="default" w:ascii="Times New Roman" w:hAnsi="Times New Roman" w:eastAsia="SimSun"/>
          <w:sz w:val="24"/>
          <w:szCs w:val="24"/>
          <w:lang w:val="en-US" w:eastAsia="en-US"/>
        </w:rPr>
        <w:t>---------------------------------------------------------------------------</w:t>
      </w:r>
    </w:p>
    <w:p>
      <w:pPr>
        <w:spacing w:line="360" w:lineRule="auto"/>
        <w:rPr>
          <w:rFonts w:hint="default" w:ascii="Times New Roman" w:hAnsi="Times New Roman" w:eastAsia="SimSun"/>
          <w:sz w:val="24"/>
          <w:szCs w:val="24"/>
          <w:lang w:val="en-US" w:eastAsia="en-US"/>
        </w:rPr>
      </w:pPr>
      <w:r>
        <w:rPr>
          <w:rFonts w:hint="default" w:ascii="Times New Roman" w:hAnsi="Times New Roman" w:eastAsia="SimSun"/>
          <w:sz w:val="24"/>
          <w:szCs w:val="24"/>
          <w:lang w:val="en-US" w:eastAsia="en-US"/>
        </w:rPr>
        <w:t xml:space="preserve"> Test statistic   tie factor       P value        Alternative hypothesis   </w:t>
      </w:r>
    </w:p>
    <w:p>
      <w:pPr>
        <w:spacing w:line="360" w:lineRule="auto"/>
        <w:rPr>
          <w:rFonts w:hint="default" w:ascii="Times New Roman" w:hAnsi="Times New Roman" w:eastAsia="SimSun"/>
          <w:sz w:val="24"/>
          <w:szCs w:val="24"/>
          <w:lang w:val="en-US" w:eastAsia="en-US"/>
        </w:rPr>
      </w:pPr>
      <w:r>
        <w:rPr>
          <w:rFonts w:hint="default" w:ascii="Times New Roman" w:hAnsi="Times New Roman" w:eastAsia="SimSun"/>
          <w:sz w:val="24"/>
          <w:szCs w:val="24"/>
          <w:lang w:val="en-US" w:eastAsia="en-US"/>
        </w:rPr>
        <w:t>---------------- ------------ ----------------- ---------------------------</w:t>
      </w:r>
    </w:p>
    <w:p>
      <w:pPr>
        <w:spacing w:line="360" w:lineRule="auto"/>
        <w:rPr>
          <w:rFonts w:hint="default" w:ascii="Times New Roman" w:hAnsi="Times New Roman" w:eastAsia="SimSun"/>
          <w:sz w:val="24"/>
          <w:szCs w:val="24"/>
          <w:lang w:val="en-US" w:eastAsia="en-US"/>
        </w:rPr>
      </w:pPr>
      <w:r>
        <w:rPr>
          <w:rFonts w:hint="default" w:ascii="Times New Roman" w:hAnsi="Times New Roman" w:eastAsia="SimSun"/>
          <w:sz w:val="24"/>
          <w:szCs w:val="24"/>
          <w:lang w:val="en-US" w:eastAsia="en-US"/>
        </w:rPr>
        <w:t xml:space="preserve">     0.5282         0.8707     5.124e-06 * * *   two distributions are not </w:t>
      </w:r>
    </w:p>
    <w:p>
      <w:pPr>
        <w:spacing w:line="360" w:lineRule="auto"/>
        <w:rPr>
          <w:rFonts w:hint="default" w:ascii="Times New Roman" w:hAnsi="Times New Roman" w:eastAsia="SimSun"/>
          <w:sz w:val="24"/>
          <w:szCs w:val="24"/>
          <w:lang w:val="en-US" w:eastAsia="en-US"/>
        </w:rPr>
      </w:pPr>
      <w:r>
        <w:rPr>
          <w:rFonts w:hint="default" w:ascii="Times New Roman" w:hAnsi="Times New Roman" w:eastAsia="SimSun"/>
          <w:sz w:val="24"/>
          <w:szCs w:val="24"/>
          <w:lang w:val="en-US" w:eastAsia="en-US"/>
        </w:rPr>
        <w:t xml:space="preserve">                                                           equal           </w:t>
      </w:r>
    </w:p>
    <w:p>
      <w:pPr>
        <w:spacing w:line="360" w:lineRule="auto"/>
        <w:rPr>
          <w:rFonts w:hint="default" w:ascii="Times New Roman" w:hAnsi="Times New Roman" w:eastAsia="SimSun"/>
          <w:sz w:val="24"/>
          <w:szCs w:val="24"/>
          <w:lang w:val="en-US" w:eastAsia="en-US"/>
        </w:rPr>
      </w:pPr>
      <w:r>
        <w:rPr>
          <w:rFonts w:hint="default" w:ascii="Times New Roman" w:hAnsi="Times New Roman" w:eastAsia="SimSun"/>
          <w:sz w:val="24"/>
          <w:szCs w:val="24"/>
          <w:lang w:val="en-US" w:eastAsia="en-US"/>
        </w:rPr>
        <w:t>---------------------------------------------------------------------------</w:t>
      </w:r>
    </w:p>
    <w:p>
      <w:pPr>
        <w:spacing w:line="360" w:lineRule="auto"/>
        <w:rPr>
          <w:rFonts w:hint="default" w:ascii="Times New Roman" w:hAnsi="Times New Roman" w:eastAsia="SimSun"/>
          <w:sz w:val="24"/>
          <w:szCs w:val="24"/>
          <w:lang w:val="en-US" w:eastAsia="en-US"/>
        </w:rPr>
      </w:pPr>
      <w:r>
        <w:rPr>
          <w:rFonts w:hint="default" w:ascii="Times New Roman" w:hAnsi="Times New Roman" w:eastAsia="SimSun"/>
          <w:sz w:val="24"/>
          <w:szCs w:val="24"/>
          <w:lang w:val="en-US" w:eastAsia="en-US"/>
        </w:rPr>
        <w:t xml:space="preserve">Percentage Points Away: </w:t>
      </w:r>
    </w:p>
    <w:p>
      <w:pPr>
        <w:spacing w:line="360" w:lineRule="auto"/>
        <w:rPr>
          <w:rFonts w:hint="default" w:ascii="Times New Roman" w:hAnsi="Times New Roman" w:eastAsia="SimSun"/>
          <w:sz w:val="24"/>
          <w:szCs w:val="24"/>
          <w:lang w:val="en-US" w:eastAsia="en-US"/>
        </w:rPr>
      </w:pPr>
      <w:r>
        <w:rPr>
          <w:rFonts w:hint="default" w:ascii="Times New Roman" w:hAnsi="Times New Roman" w:eastAsia="SimSun"/>
          <w:sz w:val="24"/>
          <w:szCs w:val="24"/>
          <w:lang w:val="en-US" w:eastAsia="en-US"/>
        </w:rPr>
        <w:t>---------------------------------------------------------------------------</w:t>
      </w:r>
    </w:p>
    <w:p>
      <w:pPr>
        <w:spacing w:line="360" w:lineRule="auto"/>
        <w:rPr>
          <w:rFonts w:hint="default" w:ascii="Times New Roman" w:hAnsi="Times New Roman" w:eastAsia="SimSun"/>
          <w:sz w:val="24"/>
          <w:szCs w:val="24"/>
          <w:lang w:val="en-US" w:eastAsia="en-US"/>
        </w:rPr>
      </w:pPr>
      <w:r>
        <w:rPr>
          <w:rFonts w:hint="default" w:ascii="Times New Roman" w:hAnsi="Times New Roman" w:eastAsia="SimSun"/>
          <w:sz w:val="24"/>
          <w:szCs w:val="24"/>
          <w:lang w:val="en-US" w:eastAsia="en-US"/>
        </w:rPr>
        <w:t xml:space="preserve"> Test statistic   tie factor       P value        Alternative hypothesis   </w:t>
      </w:r>
    </w:p>
    <w:p>
      <w:pPr>
        <w:spacing w:line="360" w:lineRule="auto"/>
        <w:rPr>
          <w:rFonts w:hint="default" w:ascii="Times New Roman" w:hAnsi="Times New Roman" w:eastAsia="SimSun"/>
          <w:sz w:val="24"/>
          <w:szCs w:val="24"/>
          <w:lang w:val="en-US" w:eastAsia="en-US"/>
        </w:rPr>
      </w:pPr>
      <w:r>
        <w:rPr>
          <w:rFonts w:hint="default" w:ascii="Times New Roman" w:hAnsi="Times New Roman" w:eastAsia="SimSun"/>
          <w:sz w:val="24"/>
          <w:szCs w:val="24"/>
          <w:lang w:val="en-US" w:eastAsia="en-US"/>
        </w:rPr>
        <w:t>---------------- ------------ ----------------- ---------------------------</w:t>
      </w:r>
    </w:p>
    <w:p>
      <w:pPr>
        <w:spacing w:line="360" w:lineRule="auto"/>
        <w:rPr>
          <w:rFonts w:hint="default" w:ascii="Times New Roman" w:hAnsi="Times New Roman" w:eastAsia="SimSun"/>
          <w:sz w:val="24"/>
          <w:szCs w:val="24"/>
          <w:lang w:val="en-US" w:eastAsia="en-US"/>
        </w:rPr>
      </w:pPr>
      <w:r>
        <w:rPr>
          <w:rFonts w:hint="default" w:ascii="Times New Roman" w:hAnsi="Times New Roman" w:eastAsia="SimSun"/>
          <w:sz w:val="24"/>
          <w:szCs w:val="24"/>
          <w:lang w:val="en-US" w:eastAsia="en-US"/>
        </w:rPr>
        <w:t xml:space="preserve">     0.4718         0.8707     5.124e-06 * * *   two distributions are not </w:t>
      </w:r>
    </w:p>
    <w:p>
      <w:pPr>
        <w:pBdr>
          <w:bottom w:val="single" w:color="auto" w:sz="4" w:space="0"/>
        </w:pBdr>
        <w:spacing w:line="360" w:lineRule="auto"/>
        <w:rPr>
          <w:rFonts w:hint="default" w:ascii="Times New Roman" w:hAnsi="Times New Roman" w:eastAsia="SimSun"/>
          <w:sz w:val="24"/>
          <w:szCs w:val="24"/>
          <w:lang w:val="en-US" w:eastAsia="en-US"/>
        </w:rPr>
      </w:pPr>
      <w:r>
        <w:rPr>
          <w:rFonts w:hint="default" w:ascii="Times New Roman" w:hAnsi="Times New Roman" w:eastAsia="SimSun"/>
          <w:sz w:val="24"/>
          <w:szCs w:val="24"/>
          <w:lang w:val="en-US" w:eastAsia="en-US"/>
        </w:rPr>
        <w:t xml:space="preserve">                                                           equal           </w:t>
      </w:r>
    </w:p>
    <w:p>
      <w:pPr>
        <w:spacing w:line="360" w:lineRule="auto"/>
        <w:rPr>
          <w:rFonts w:hint="default" w:ascii="Times New Roman" w:hAnsi="Times New Roman" w:eastAsia="SimSun"/>
          <w:sz w:val="24"/>
          <w:szCs w:val="24"/>
          <w:lang w:val="en-US" w:eastAsia="en-US"/>
        </w:rPr>
      </w:pPr>
    </w:p>
    <w:p>
      <w:pPr>
        <w:spacing w:line="360" w:lineRule="auto"/>
        <w:rPr>
          <w:rFonts w:hint="default" w:ascii="Times New Roman" w:hAnsi="Times New Roman" w:eastAsia="SimSun"/>
          <w:sz w:val="24"/>
          <w:szCs w:val="24"/>
          <w:lang w:val="en-US" w:eastAsia="en-US"/>
        </w:rPr>
      </w:pPr>
    </w:p>
    <w:p>
      <w:pPr>
        <w:spacing w:line="360" w:lineRule="auto"/>
        <w:rPr>
          <w:rFonts w:hint="default" w:ascii="Times New Roman" w:hAnsi="Times New Roman" w:eastAsia="SimSun"/>
          <w:sz w:val="24"/>
          <w:szCs w:val="24"/>
          <w:lang w:val="en-US" w:eastAsia="en-US"/>
        </w:rPr>
      </w:pPr>
    </w:p>
    <w:p>
      <w:pPr>
        <w:spacing w:line="360" w:lineRule="auto"/>
        <w:rPr>
          <w:rFonts w:hint="default" w:ascii="Times New Roman" w:hAnsi="Times New Roman" w:eastAsia="SimSun"/>
          <w:sz w:val="24"/>
          <w:szCs w:val="24"/>
          <w:lang w:val="en-US" w:eastAsia="en-US"/>
        </w:rPr>
      </w:pPr>
    </w:p>
    <w:p>
      <w:pPr>
        <w:spacing w:line="360" w:lineRule="auto"/>
        <w:rPr>
          <w:rFonts w:hint="default" w:ascii="Times New Roman" w:hAnsi="Times New Roman" w:eastAsia="SimSun"/>
          <w:sz w:val="24"/>
          <w:szCs w:val="24"/>
          <w:lang w:val="en-US" w:eastAsia="en-US"/>
        </w:rPr>
      </w:pPr>
    </w:p>
    <w:p>
      <w:pPr>
        <w:spacing w:line="360" w:lineRule="auto"/>
        <w:rPr>
          <w:rFonts w:hint="default" w:ascii="Times New Roman" w:hAnsi="Times New Roman" w:eastAsia="SimSun"/>
          <w:sz w:val="24"/>
          <w:szCs w:val="24"/>
          <w:lang w:val="en-US" w:eastAsia="en-US"/>
        </w:rPr>
      </w:pPr>
    </w:p>
    <w:p>
      <w:pPr>
        <w:spacing w:line="360" w:lineRule="auto"/>
        <w:rPr>
          <w:rFonts w:hint="default" w:ascii="Times New Roman" w:hAnsi="Times New Roman" w:eastAsia="SimSun"/>
          <w:sz w:val="24"/>
          <w:szCs w:val="24"/>
          <w:lang w:val="en-US" w:eastAsia="en-US"/>
        </w:rPr>
      </w:pPr>
    </w:p>
    <w:p>
      <w:pPr>
        <w:spacing w:line="360" w:lineRule="auto"/>
        <w:rPr>
          <w:rFonts w:hint="default" w:ascii="Times New Roman" w:hAnsi="Times New Roman" w:eastAsia="SimSun"/>
          <w:sz w:val="24"/>
          <w:szCs w:val="24"/>
          <w:lang w:val="en-US" w:eastAsia="en-US"/>
        </w:rPr>
      </w:pPr>
      <w:r>
        <w:rPr>
          <w:rFonts w:hint="default" w:ascii="Times New Roman" w:hAnsi="Times New Roman" w:eastAsia="SimSun"/>
          <w:sz w:val="24"/>
          <w:szCs w:val="24"/>
          <w:lang w:val="en-US" w:eastAsia="en-US"/>
        </w:rPr>
        <w:t>Yellow Card Difference:</w:t>
      </w:r>
    </w:p>
    <w:p>
      <w:pPr>
        <w:spacing w:line="360" w:lineRule="auto"/>
        <w:rPr>
          <w:rFonts w:hint="default" w:ascii="Times New Roman" w:hAnsi="Times New Roman" w:eastAsia="SimSun"/>
          <w:sz w:val="24"/>
          <w:szCs w:val="24"/>
          <w:lang w:val="en-US" w:eastAsia="en-US"/>
        </w:rPr>
      </w:pPr>
      <w:r>
        <w:rPr>
          <w:rFonts w:hint="default" w:ascii="Times New Roman" w:hAnsi="Times New Roman" w:eastAsia="SimSun"/>
          <w:sz w:val="24"/>
          <w:szCs w:val="24"/>
          <w:lang w:val="en-US" w:eastAsia="en-US"/>
        </w:rPr>
        <w:t>---------------------------------------------------------------------------</w:t>
      </w:r>
    </w:p>
    <w:p>
      <w:pPr>
        <w:spacing w:line="360" w:lineRule="auto"/>
        <w:rPr>
          <w:rFonts w:hint="default" w:ascii="Times New Roman" w:hAnsi="Times New Roman" w:eastAsia="SimSun"/>
          <w:sz w:val="24"/>
          <w:szCs w:val="24"/>
          <w:lang w:val="en-US" w:eastAsia="en-US"/>
        </w:rPr>
      </w:pPr>
      <w:r>
        <w:rPr>
          <w:rFonts w:hint="default" w:ascii="Times New Roman" w:hAnsi="Times New Roman" w:eastAsia="SimSun"/>
          <w:sz w:val="24"/>
          <w:szCs w:val="24"/>
          <w:lang w:val="en-US" w:eastAsia="en-US"/>
        </w:rPr>
        <w:t xml:space="preserve"> Test statistic   tie factor       P value        Alternative hypothesis   </w:t>
      </w:r>
    </w:p>
    <w:p>
      <w:pPr>
        <w:spacing w:line="360" w:lineRule="auto"/>
        <w:rPr>
          <w:rFonts w:hint="default" w:ascii="Times New Roman" w:hAnsi="Times New Roman" w:eastAsia="SimSun"/>
          <w:sz w:val="24"/>
          <w:szCs w:val="24"/>
          <w:lang w:val="en-US" w:eastAsia="en-US"/>
        </w:rPr>
      </w:pPr>
      <w:r>
        <w:rPr>
          <w:rFonts w:hint="default" w:ascii="Times New Roman" w:hAnsi="Times New Roman" w:eastAsia="SimSun"/>
          <w:sz w:val="24"/>
          <w:szCs w:val="24"/>
          <w:lang w:val="en-US" w:eastAsia="en-US"/>
        </w:rPr>
        <w:t>---------------- ------------ ----------------- ---------------------------</w:t>
      </w:r>
    </w:p>
    <w:p>
      <w:pPr>
        <w:spacing w:line="360" w:lineRule="auto"/>
        <w:rPr>
          <w:rFonts w:hint="default" w:ascii="Times New Roman" w:hAnsi="Times New Roman" w:eastAsia="SimSun"/>
          <w:sz w:val="24"/>
          <w:szCs w:val="24"/>
          <w:lang w:val="en-US" w:eastAsia="en-US"/>
        </w:rPr>
      </w:pPr>
      <w:r>
        <w:rPr>
          <w:rFonts w:hint="default" w:ascii="Times New Roman" w:hAnsi="Times New Roman" w:eastAsia="SimSun"/>
          <w:sz w:val="24"/>
          <w:szCs w:val="24"/>
          <w:lang w:val="en-US" w:eastAsia="en-US"/>
        </w:rPr>
        <w:t xml:space="preserve">     0.5518         0.9679     2.083e-15 * * *   two distributions are not </w:t>
      </w:r>
    </w:p>
    <w:p>
      <w:pPr>
        <w:spacing w:line="360" w:lineRule="auto"/>
        <w:rPr>
          <w:rFonts w:hint="default" w:ascii="Times New Roman" w:hAnsi="Times New Roman" w:eastAsia="SimSun"/>
          <w:sz w:val="24"/>
          <w:szCs w:val="24"/>
          <w:lang w:val="en-US" w:eastAsia="en-US"/>
        </w:rPr>
      </w:pPr>
      <w:r>
        <w:rPr>
          <w:rFonts w:hint="default" w:ascii="Times New Roman" w:hAnsi="Times New Roman" w:eastAsia="SimSun"/>
          <w:sz w:val="24"/>
          <w:szCs w:val="24"/>
          <w:lang w:val="en-US" w:eastAsia="en-US"/>
        </w:rPr>
        <w:t xml:space="preserve">                                                           equal           </w:t>
      </w:r>
    </w:p>
    <w:p>
      <w:pPr>
        <w:spacing w:line="360" w:lineRule="auto"/>
        <w:rPr>
          <w:rFonts w:hint="default" w:ascii="Times New Roman" w:hAnsi="Times New Roman" w:eastAsia="SimSun"/>
          <w:sz w:val="24"/>
          <w:szCs w:val="24"/>
          <w:lang w:val="en-US" w:eastAsia="en-US"/>
        </w:rPr>
      </w:pPr>
      <w:r>
        <w:rPr>
          <w:rFonts w:hint="default" w:ascii="Times New Roman" w:hAnsi="Times New Roman" w:eastAsia="SimSun"/>
          <w:sz w:val="24"/>
          <w:szCs w:val="24"/>
          <w:lang w:val="en-US" w:eastAsia="en-US"/>
        </w:rPr>
        <w:t xml:space="preserve">--------------------------------------------------------------------------- </w:t>
      </w:r>
    </w:p>
    <w:p>
      <w:pPr>
        <w:spacing w:line="360" w:lineRule="auto"/>
        <w:rPr>
          <w:rFonts w:hint="default" w:ascii="Times New Roman" w:hAnsi="Times New Roman" w:eastAsia="SimSun"/>
          <w:sz w:val="24"/>
          <w:szCs w:val="24"/>
          <w:lang w:val="en-US" w:eastAsia="en-US"/>
        </w:rPr>
      </w:pPr>
    </w:p>
    <w:p>
      <w:pPr>
        <w:spacing w:line="360" w:lineRule="auto"/>
        <w:rPr>
          <w:rFonts w:hint="default" w:ascii="Times New Roman" w:hAnsi="Times New Roman" w:eastAsia="SimSun"/>
          <w:sz w:val="24"/>
          <w:szCs w:val="24"/>
          <w:lang w:val="en-US" w:eastAsia="en-US"/>
        </w:rPr>
      </w:pPr>
      <w:r>
        <w:rPr>
          <w:rFonts w:hint="default" w:ascii="Times New Roman" w:hAnsi="Times New Roman" w:eastAsia="SimSun"/>
          <w:sz w:val="24"/>
          <w:szCs w:val="24"/>
          <w:lang w:val="en-US" w:eastAsia="en-US"/>
        </w:rPr>
        <w:t>Red Card Difference:</w:t>
      </w:r>
    </w:p>
    <w:p>
      <w:pPr>
        <w:spacing w:line="360" w:lineRule="auto"/>
        <w:rPr>
          <w:rFonts w:hint="default" w:ascii="Times New Roman" w:hAnsi="Times New Roman" w:eastAsia="SimSun"/>
          <w:sz w:val="24"/>
          <w:szCs w:val="24"/>
          <w:lang w:val="en-US" w:eastAsia="en-US"/>
        </w:rPr>
      </w:pPr>
      <w:r>
        <w:rPr>
          <w:rFonts w:hint="default" w:ascii="Times New Roman" w:hAnsi="Times New Roman" w:eastAsia="SimSun"/>
          <w:sz w:val="24"/>
          <w:szCs w:val="24"/>
          <w:lang w:val="en-US" w:eastAsia="en-US"/>
        </w:rPr>
        <w:t>-----------------------------------------------------------------------</w:t>
      </w:r>
    </w:p>
    <w:p>
      <w:pPr>
        <w:spacing w:line="360" w:lineRule="auto"/>
        <w:rPr>
          <w:rFonts w:hint="default" w:ascii="Times New Roman" w:hAnsi="Times New Roman" w:eastAsia="SimSun"/>
          <w:sz w:val="24"/>
          <w:szCs w:val="24"/>
          <w:lang w:val="en-US" w:eastAsia="en-US"/>
        </w:rPr>
      </w:pPr>
      <w:r>
        <w:rPr>
          <w:rFonts w:hint="default" w:ascii="Times New Roman" w:hAnsi="Times New Roman" w:eastAsia="SimSun"/>
          <w:sz w:val="24"/>
          <w:szCs w:val="24"/>
          <w:lang w:val="en-US" w:eastAsia="en-US"/>
        </w:rPr>
        <w:t xml:space="preserve"> Test statistic   tie factor     P value      Alternative hypothesis   </w:t>
      </w:r>
    </w:p>
    <w:p>
      <w:pPr>
        <w:spacing w:line="360" w:lineRule="auto"/>
        <w:rPr>
          <w:rFonts w:hint="default" w:ascii="Times New Roman" w:hAnsi="Times New Roman" w:eastAsia="SimSun"/>
          <w:sz w:val="24"/>
          <w:szCs w:val="24"/>
          <w:lang w:val="en-US" w:eastAsia="en-US"/>
        </w:rPr>
      </w:pPr>
      <w:r>
        <w:rPr>
          <w:rFonts w:hint="default" w:ascii="Times New Roman" w:hAnsi="Times New Roman" w:eastAsia="SimSun"/>
          <w:sz w:val="24"/>
          <w:szCs w:val="24"/>
          <w:lang w:val="en-US" w:eastAsia="en-US"/>
        </w:rPr>
        <w:t>---------------- ------------ ------------- ---------------------------</w:t>
      </w:r>
    </w:p>
    <w:p>
      <w:pPr>
        <w:spacing w:line="360" w:lineRule="auto"/>
        <w:rPr>
          <w:rFonts w:hint="default" w:ascii="Times New Roman" w:hAnsi="Times New Roman" w:eastAsia="SimSun"/>
          <w:sz w:val="24"/>
          <w:szCs w:val="24"/>
          <w:lang w:val="en-US" w:eastAsia="en-US"/>
        </w:rPr>
      </w:pPr>
      <w:r>
        <w:rPr>
          <w:rFonts w:hint="default" w:ascii="Times New Roman" w:hAnsi="Times New Roman" w:eastAsia="SimSun"/>
          <w:sz w:val="24"/>
          <w:szCs w:val="24"/>
          <w:lang w:val="en-US" w:eastAsia="en-US"/>
        </w:rPr>
        <w:t xml:space="preserve">     0.5113         0.4351     0.00992 * *   two distributions are not </w:t>
      </w:r>
    </w:p>
    <w:p>
      <w:pPr>
        <w:pBdr>
          <w:bottom w:val="single" w:color="auto" w:sz="4" w:space="0"/>
        </w:pBdr>
        <w:spacing w:line="360" w:lineRule="auto"/>
        <w:rPr>
          <w:rFonts w:hint="default" w:ascii="Times New Roman" w:hAnsi="Times New Roman" w:eastAsia="SimSun"/>
          <w:sz w:val="24"/>
          <w:szCs w:val="24"/>
          <w:lang w:val="en-US" w:eastAsia="en-US"/>
        </w:rPr>
      </w:pPr>
      <w:r>
        <w:rPr>
          <w:rFonts w:hint="default" w:ascii="Times New Roman" w:hAnsi="Times New Roman" w:eastAsia="SimSun"/>
          <w:sz w:val="24"/>
          <w:szCs w:val="24"/>
          <w:lang w:val="en-US" w:eastAsia="en-US"/>
        </w:rPr>
        <w:t xml:space="preserve">                                                       equal           </w:t>
      </w:r>
    </w:p>
    <w:p>
      <w:pPr>
        <w:spacing w:line="360" w:lineRule="auto"/>
        <w:rPr>
          <w:rFonts w:hint="default" w:ascii="Times New Roman" w:hAnsi="Times New Roman" w:eastAsia="SimSun"/>
          <w:sz w:val="24"/>
          <w:szCs w:val="24"/>
          <w:lang w:val="en-US" w:eastAsia="en-US"/>
        </w:rPr>
      </w:pPr>
    </w:p>
    <w:p>
      <w:pPr>
        <w:spacing w:line="360" w:lineRule="auto"/>
        <w:rPr>
          <w:rFonts w:hint="default" w:ascii="Times New Roman" w:hAnsi="Times New Roman" w:eastAsia="SimSun"/>
          <w:sz w:val="24"/>
          <w:szCs w:val="24"/>
          <w:lang w:val="en-US" w:eastAsia="en-US"/>
        </w:rPr>
      </w:pPr>
      <w:r>
        <w:rPr>
          <w:rFonts w:hint="default" w:ascii="Times New Roman" w:hAnsi="Times New Roman" w:eastAsia="SimSun"/>
          <w:sz w:val="24"/>
          <w:szCs w:val="24"/>
          <w:lang w:val="en-US" w:eastAsia="en-US"/>
        </w:rPr>
        <w:t>Foul Difference:</w:t>
      </w:r>
    </w:p>
    <w:p>
      <w:pPr>
        <w:spacing w:line="360" w:lineRule="auto"/>
        <w:rPr>
          <w:rFonts w:hint="default" w:ascii="Times New Roman" w:hAnsi="Times New Roman" w:eastAsia="SimSun"/>
          <w:sz w:val="24"/>
          <w:szCs w:val="24"/>
          <w:lang w:val="en-US" w:eastAsia="en-US"/>
        </w:rPr>
      </w:pPr>
      <w:r>
        <w:rPr>
          <w:rFonts w:hint="default" w:ascii="Times New Roman" w:hAnsi="Times New Roman" w:eastAsia="SimSun"/>
          <w:sz w:val="24"/>
          <w:szCs w:val="24"/>
          <w:lang w:val="en-US" w:eastAsia="en-US"/>
        </w:rPr>
        <w:t>---------------------------------------------------------------------------</w:t>
      </w:r>
    </w:p>
    <w:p>
      <w:pPr>
        <w:spacing w:line="360" w:lineRule="auto"/>
        <w:rPr>
          <w:rFonts w:hint="default" w:ascii="Times New Roman" w:hAnsi="Times New Roman" w:eastAsia="SimSun"/>
          <w:sz w:val="24"/>
          <w:szCs w:val="24"/>
          <w:lang w:val="en-US" w:eastAsia="en-US"/>
        </w:rPr>
      </w:pPr>
      <w:r>
        <w:rPr>
          <w:rFonts w:hint="default" w:ascii="Times New Roman" w:hAnsi="Times New Roman" w:eastAsia="SimSun"/>
          <w:sz w:val="24"/>
          <w:szCs w:val="24"/>
          <w:lang w:val="en-US" w:eastAsia="en-US"/>
        </w:rPr>
        <w:t xml:space="preserve"> Test statistic   tie factor       P value        Alternative hypothesis   </w:t>
      </w:r>
    </w:p>
    <w:p>
      <w:pPr>
        <w:spacing w:line="360" w:lineRule="auto"/>
        <w:rPr>
          <w:rFonts w:hint="default" w:ascii="Times New Roman" w:hAnsi="Times New Roman" w:eastAsia="SimSun"/>
          <w:sz w:val="24"/>
          <w:szCs w:val="24"/>
          <w:lang w:val="en-US" w:eastAsia="en-US"/>
        </w:rPr>
      </w:pPr>
      <w:r>
        <w:rPr>
          <w:rFonts w:hint="default" w:ascii="Times New Roman" w:hAnsi="Times New Roman" w:eastAsia="SimSun"/>
          <w:sz w:val="24"/>
          <w:szCs w:val="24"/>
          <w:lang w:val="en-US" w:eastAsia="en-US"/>
        </w:rPr>
        <w:t>---------------- ------------ ----------------- ---------------------------</w:t>
      </w:r>
    </w:p>
    <w:p>
      <w:pPr>
        <w:spacing w:line="360" w:lineRule="auto"/>
        <w:rPr>
          <w:rFonts w:hint="default" w:ascii="Times New Roman" w:hAnsi="Times New Roman" w:eastAsia="SimSun"/>
          <w:sz w:val="24"/>
          <w:szCs w:val="24"/>
          <w:lang w:val="en-US" w:eastAsia="en-US"/>
        </w:rPr>
      </w:pPr>
      <w:r>
        <w:rPr>
          <w:rFonts w:hint="default" w:ascii="Times New Roman" w:hAnsi="Times New Roman" w:eastAsia="SimSun"/>
          <w:sz w:val="24"/>
          <w:szCs w:val="24"/>
          <w:lang w:val="en-US" w:eastAsia="en-US"/>
        </w:rPr>
        <w:t xml:space="preserve">     0.5258         0.9966     0.0001009 * * *   two distributions are not </w:t>
      </w:r>
    </w:p>
    <w:p>
      <w:pPr>
        <w:pBdr>
          <w:bottom w:val="single" w:color="auto" w:sz="4" w:space="0"/>
        </w:pBdr>
        <w:spacing w:line="360" w:lineRule="auto"/>
        <w:rPr>
          <w:rFonts w:hint="default" w:ascii="Times New Roman" w:hAnsi="Times New Roman" w:eastAsia="SimSun"/>
          <w:sz w:val="24"/>
          <w:szCs w:val="24"/>
          <w:lang w:val="en-US" w:eastAsia="en-US"/>
        </w:rPr>
      </w:pPr>
      <w:r>
        <w:rPr>
          <w:rFonts w:hint="default" w:ascii="Times New Roman" w:hAnsi="Times New Roman" w:eastAsia="SimSun"/>
          <w:sz w:val="24"/>
          <w:szCs w:val="24"/>
          <w:lang w:val="en-US" w:eastAsia="en-US"/>
        </w:rPr>
        <w:t xml:space="preserve">                                                           equal           </w:t>
      </w:r>
    </w:p>
    <w:p>
      <w:pPr>
        <w:spacing w:line="360" w:lineRule="auto"/>
        <w:rPr>
          <w:rFonts w:hint="default" w:ascii="Times New Roman" w:hAnsi="Times New Roman" w:eastAsia="SimSun"/>
          <w:sz w:val="24"/>
          <w:szCs w:val="24"/>
          <w:lang w:val="en-US" w:eastAsia="en-US"/>
        </w:rPr>
      </w:pPr>
    </w:p>
    <w:p>
      <w:pPr>
        <w:spacing w:line="360" w:lineRule="auto"/>
        <w:rPr>
          <w:rFonts w:hint="default" w:ascii="Times New Roman" w:hAnsi="Times New Roman" w:eastAsia="SimSun"/>
          <w:sz w:val="24"/>
          <w:szCs w:val="24"/>
          <w:lang w:val="en-US" w:eastAsia="en-US"/>
        </w:rPr>
      </w:pPr>
      <w:r>
        <w:rPr>
          <w:rFonts w:hint="default" w:ascii="Times New Roman" w:hAnsi="Times New Roman" w:eastAsia="SimSun"/>
          <w:sz w:val="24"/>
          <w:szCs w:val="24"/>
          <w:lang w:val="en-US" w:eastAsia="en-US"/>
        </w:rPr>
        <w:t xml:space="preserve">Expected Goals Difference: </w:t>
      </w:r>
    </w:p>
    <w:p>
      <w:pPr>
        <w:spacing w:line="360" w:lineRule="auto"/>
        <w:rPr>
          <w:rFonts w:hint="default" w:ascii="Times New Roman" w:hAnsi="Times New Roman" w:eastAsia="SimSun"/>
          <w:sz w:val="24"/>
          <w:szCs w:val="24"/>
          <w:lang w:val="en-US" w:eastAsia="en-US"/>
        </w:rPr>
      </w:pPr>
      <w:r>
        <w:rPr>
          <w:rFonts w:hint="default" w:ascii="Times New Roman" w:hAnsi="Times New Roman" w:eastAsia="SimSun"/>
          <w:sz w:val="24"/>
          <w:szCs w:val="24"/>
          <w:lang w:val="en-US" w:eastAsia="en-US"/>
        </w:rPr>
        <w:t>---------------------------------------------------------------------------</w:t>
      </w:r>
    </w:p>
    <w:p>
      <w:pPr>
        <w:spacing w:line="360" w:lineRule="auto"/>
        <w:rPr>
          <w:rFonts w:hint="default" w:ascii="Times New Roman" w:hAnsi="Times New Roman" w:eastAsia="SimSun"/>
          <w:sz w:val="24"/>
          <w:szCs w:val="24"/>
          <w:lang w:val="en-US" w:eastAsia="en-US"/>
        </w:rPr>
      </w:pPr>
      <w:r>
        <w:rPr>
          <w:rFonts w:hint="default" w:ascii="Times New Roman" w:hAnsi="Times New Roman" w:eastAsia="SimSun"/>
          <w:sz w:val="24"/>
          <w:szCs w:val="24"/>
          <w:lang w:val="en-US" w:eastAsia="en-US"/>
        </w:rPr>
        <w:t xml:space="preserve"> Test statistic   tie factor       P value        Alternative hypothesis   </w:t>
      </w:r>
    </w:p>
    <w:p>
      <w:pPr>
        <w:spacing w:line="360" w:lineRule="auto"/>
        <w:rPr>
          <w:rFonts w:hint="default" w:ascii="Times New Roman" w:hAnsi="Times New Roman" w:eastAsia="SimSun"/>
          <w:sz w:val="24"/>
          <w:szCs w:val="24"/>
          <w:lang w:val="en-US" w:eastAsia="en-US"/>
        </w:rPr>
      </w:pPr>
      <w:r>
        <w:rPr>
          <w:rFonts w:hint="default" w:ascii="Times New Roman" w:hAnsi="Times New Roman" w:eastAsia="SimSun"/>
          <w:sz w:val="24"/>
          <w:szCs w:val="24"/>
          <w:lang w:val="en-US" w:eastAsia="en-US"/>
        </w:rPr>
        <w:t>---------------- ------------ ----------------- ---------------------------</w:t>
      </w:r>
    </w:p>
    <w:p>
      <w:pPr>
        <w:spacing w:line="360" w:lineRule="auto"/>
        <w:rPr>
          <w:rFonts w:hint="default" w:ascii="Times New Roman" w:hAnsi="Times New Roman" w:eastAsia="SimSun"/>
          <w:sz w:val="24"/>
          <w:szCs w:val="24"/>
          <w:lang w:val="en-US" w:eastAsia="en-US"/>
        </w:rPr>
      </w:pPr>
      <w:r>
        <w:rPr>
          <w:rFonts w:hint="default" w:ascii="Times New Roman" w:hAnsi="Times New Roman" w:eastAsia="SimSun"/>
          <w:sz w:val="24"/>
          <w:szCs w:val="24"/>
          <w:lang w:val="en-US" w:eastAsia="en-US"/>
        </w:rPr>
        <w:t xml:space="preserve">     0.5364           1        1.891e-06 * * *   two distributions are not </w:t>
      </w:r>
    </w:p>
    <w:p>
      <w:pPr>
        <w:pBdr>
          <w:bottom w:val="single" w:color="auto" w:sz="4" w:space="0"/>
        </w:pBdr>
        <w:spacing w:line="360" w:lineRule="auto"/>
        <w:rPr>
          <w:rFonts w:hint="default" w:ascii="Times New Roman" w:hAnsi="Times New Roman" w:eastAsia="SimSun"/>
          <w:sz w:val="24"/>
          <w:szCs w:val="24"/>
          <w:lang w:val="en-US" w:eastAsia="en-US"/>
        </w:rPr>
      </w:pPr>
      <w:r>
        <w:rPr>
          <w:rFonts w:hint="default" w:ascii="Times New Roman" w:hAnsi="Times New Roman" w:eastAsia="SimSun"/>
          <w:sz w:val="24"/>
          <w:szCs w:val="24"/>
          <w:lang w:val="en-US" w:eastAsia="en-US"/>
        </w:rPr>
        <w:t xml:space="preserve">                                                           equal           </w:t>
      </w:r>
    </w:p>
    <w:p>
      <w:pPr>
        <w:spacing w:line="360" w:lineRule="auto"/>
        <w:rPr>
          <w:rFonts w:hint="default" w:ascii="Times New Roman" w:hAnsi="Times New Roman" w:eastAsia="SimSun"/>
          <w:sz w:val="24"/>
          <w:szCs w:val="24"/>
          <w:lang w:val="en-US" w:eastAsia="en-US"/>
        </w:rPr>
      </w:pPr>
    </w:p>
    <w:p>
      <w:pPr>
        <w:spacing w:line="360" w:lineRule="auto"/>
        <w:rPr>
          <w:rFonts w:hint="default" w:ascii="Times New Roman" w:hAnsi="Times New Roman" w:eastAsia="SimSun"/>
          <w:sz w:val="24"/>
          <w:szCs w:val="24"/>
          <w:lang w:val="en-US" w:eastAsia="en-US"/>
        </w:rPr>
      </w:pPr>
    </w:p>
    <w:p>
      <w:pPr>
        <w:spacing w:line="360" w:lineRule="auto"/>
        <w:rPr>
          <w:rFonts w:hint="default" w:ascii="Times New Roman" w:hAnsi="Times New Roman" w:eastAsia="SimSun"/>
          <w:sz w:val="24"/>
          <w:szCs w:val="24"/>
          <w:lang w:val="en-US" w:eastAsia="en-US"/>
        </w:rPr>
      </w:pPr>
    </w:p>
    <w:p>
      <w:pPr>
        <w:spacing w:line="360" w:lineRule="auto"/>
        <w:rPr>
          <w:rFonts w:hint="default" w:ascii="Times New Roman" w:hAnsi="Times New Roman" w:eastAsia="SimSun"/>
          <w:sz w:val="24"/>
          <w:szCs w:val="24"/>
          <w:lang w:val="en-US" w:eastAsia="en-US"/>
        </w:rPr>
      </w:pPr>
    </w:p>
    <w:p>
      <w:pPr>
        <w:spacing w:line="360" w:lineRule="auto"/>
        <w:rPr>
          <w:rFonts w:hint="default" w:ascii="Times New Roman" w:hAnsi="Times New Roman" w:eastAsia="SimSun"/>
          <w:sz w:val="24"/>
          <w:szCs w:val="24"/>
          <w:lang w:val="en-US" w:eastAsia="en-US"/>
        </w:rPr>
      </w:pPr>
    </w:p>
    <w:p>
      <w:pPr>
        <w:spacing w:line="360" w:lineRule="auto"/>
        <w:rPr>
          <w:rFonts w:hint="default" w:ascii="Times New Roman" w:hAnsi="Times New Roman" w:eastAsia="SimSun"/>
          <w:sz w:val="24"/>
          <w:szCs w:val="24"/>
          <w:lang w:val="en-US" w:eastAsia="en-US"/>
        </w:rPr>
      </w:pPr>
      <w:r>
        <w:rPr>
          <w:rFonts w:hint="default" w:ascii="Times New Roman" w:hAnsi="Times New Roman" w:eastAsia="SimSun"/>
          <w:sz w:val="24"/>
          <w:szCs w:val="24"/>
          <w:lang w:val="en-US" w:eastAsia="en-US"/>
        </w:rPr>
        <w:t>Goal Difference:</w:t>
      </w:r>
    </w:p>
    <w:p>
      <w:pPr>
        <w:spacing w:line="360" w:lineRule="auto"/>
        <w:rPr>
          <w:rFonts w:hint="default" w:ascii="Times New Roman" w:hAnsi="Times New Roman" w:eastAsia="SimSun"/>
          <w:sz w:val="24"/>
          <w:szCs w:val="24"/>
          <w:lang w:val="en-US" w:eastAsia="en-US"/>
        </w:rPr>
      </w:pPr>
      <w:r>
        <w:rPr>
          <w:rFonts w:hint="default" w:ascii="Times New Roman" w:hAnsi="Times New Roman" w:eastAsia="SimSun"/>
          <w:sz w:val="24"/>
          <w:szCs w:val="24"/>
          <w:lang w:val="en-US" w:eastAsia="en-US"/>
        </w:rPr>
        <w:t>---------------------------------------------------------------------------</w:t>
      </w:r>
    </w:p>
    <w:p>
      <w:pPr>
        <w:spacing w:line="360" w:lineRule="auto"/>
        <w:rPr>
          <w:rFonts w:hint="default" w:ascii="Times New Roman" w:hAnsi="Times New Roman" w:eastAsia="SimSun"/>
          <w:sz w:val="24"/>
          <w:szCs w:val="24"/>
          <w:lang w:val="en-US" w:eastAsia="en-US"/>
        </w:rPr>
      </w:pPr>
      <w:r>
        <w:rPr>
          <w:rFonts w:hint="default" w:ascii="Times New Roman" w:hAnsi="Times New Roman" w:eastAsia="SimSun"/>
          <w:sz w:val="24"/>
          <w:szCs w:val="24"/>
          <w:lang w:val="en-US" w:eastAsia="en-US"/>
        </w:rPr>
        <w:t xml:space="preserve"> Test statistic   tie factor       P value        Alternative hypothesis   </w:t>
      </w:r>
    </w:p>
    <w:p>
      <w:pPr>
        <w:spacing w:line="360" w:lineRule="auto"/>
        <w:rPr>
          <w:rFonts w:hint="default" w:ascii="Times New Roman" w:hAnsi="Times New Roman" w:eastAsia="SimSun"/>
          <w:sz w:val="24"/>
          <w:szCs w:val="24"/>
          <w:lang w:val="en-US" w:eastAsia="en-US"/>
        </w:rPr>
      </w:pPr>
      <w:r>
        <w:rPr>
          <w:rFonts w:hint="default" w:ascii="Times New Roman" w:hAnsi="Times New Roman" w:eastAsia="SimSun"/>
          <w:sz w:val="24"/>
          <w:szCs w:val="24"/>
          <w:lang w:val="en-US" w:eastAsia="en-US"/>
        </w:rPr>
        <w:t>---------------- ------------ ----------------- ---------------------------</w:t>
      </w:r>
    </w:p>
    <w:p>
      <w:pPr>
        <w:spacing w:line="360" w:lineRule="auto"/>
        <w:rPr>
          <w:rFonts w:hint="default" w:ascii="Times New Roman" w:hAnsi="Times New Roman" w:eastAsia="SimSun"/>
          <w:sz w:val="24"/>
          <w:szCs w:val="24"/>
          <w:lang w:val="en-US" w:eastAsia="en-US"/>
        </w:rPr>
      </w:pPr>
      <w:r>
        <w:rPr>
          <w:rFonts w:hint="default" w:ascii="Times New Roman" w:hAnsi="Times New Roman" w:eastAsia="SimSun"/>
          <w:sz w:val="24"/>
          <w:szCs w:val="24"/>
          <w:lang w:val="en-US" w:eastAsia="en-US"/>
        </w:rPr>
        <w:t xml:space="preserve">      0.53          0.9683     4.209e-06 * * *   two distributions are not </w:t>
      </w:r>
    </w:p>
    <w:p>
      <w:pPr>
        <w:pBdr>
          <w:bottom w:val="single" w:color="auto" w:sz="4" w:space="0"/>
        </w:pBdr>
        <w:spacing w:line="360" w:lineRule="auto"/>
        <w:rPr>
          <w:rFonts w:hint="default" w:ascii="Times New Roman" w:hAnsi="Times New Roman" w:eastAsia="SimSun"/>
          <w:sz w:val="24"/>
          <w:szCs w:val="24"/>
          <w:lang w:val="en-US" w:eastAsia="en-US"/>
        </w:rPr>
      </w:pPr>
      <w:r>
        <w:rPr>
          <w:rFonts w:hint="default" w:ascii="Times New Roman" w:hAnsi="Times New Roman" w:eastAsia="SimSun"/>
          <w:sz w:val="24"/>
          <w:szCs w:val="24"/>
          <w:lang w:val="en-US" w:eastAsia="en-US"/>
        </w:rPr>
        <w:t xml:space="preserve">                                                           equal           </w:t>
      </w:r>
    </w:p>
    <w:p>
      <w:pPr>
        <w:spacing w:line="360" w:lineRule="auto"/>
        <w:rPr>
          <w:rFonts w:hint="default" w:ascii="Times New Roman" w:hAnsi="Times New Roman" w:eastAsia="SimSun"/>
          <w:sz w:val="24"/>
          <w:szCs w:val="24"/>
          <w:lang w:val="en-US" w:eastAsia="en-US"/>
        </w:rPr>
      </w:pPr>
    </w:p>
    <w:p>
      <w:pPr>
        <w:spacing w:line="360" w:lineRule="auto"/>
        <w:rPr>
          <w:rFonts w:hint="default" w:ascii="Times New Roman" w:hAnsi="Times New Roman" w:eastAsia="SimSun"/>
          <w:sz w:val="24"/>
          <w:szCs w:val="24"/>
          <w:lang w:val="en-US" w:eastAsia="en-US"/>
        </w:rPr>
      </w:pPr>
      <w:r>
        <w:rPr>
          <w:rFonts w:hint="default" w:ascii="Times New Roman" w:hAnsi="Times New Roman" w:eastAsia="SimSun"/>
          <w:sz w:val="24"/>
          <w:szCs w:val="24"/>
          <w:lang w:val="en-US" w:eastAsia="en-US"/>
        </w:rPr>
        <w:t>Home Yellow Cards:</w:t>
      </w:r>
    </w:p>
    <w:p>
      <w:pPr>
        <w:spacing w:line="360" w:lineRule="auto"/>
        <w:rPr>
          <w:rFonts w:hint="default" w:ascii="Times New Roman" w:hAnsi="Times New Roman" w:eastAsia="SimSun"/>
          <w:sz w:val="24"/>
          <w:szCs w:val="24"/>
          <w:lang w:val="en-US" w:eastAsia="en-US"/>
        </w:rPr>
      </w:pPr>
      <w:r>
        <w:rPr>
          <w:rFonts w:hint="default" w:ascii="Times New Roman" w:hAnsi="Times New Roman" w:eastAsia="SimSun"/>
          <w:sz w:val="24"/>
          <w:szCs w:val="24"/>
          <w:lang w:val="en-US" w:eastAsia="en-US"/>
        </w:rPr>
        <w:t>-------------------------------------------------------------------</w:t>
      </w:r>
    </w:p>
    <w:p>
      <w:pPr>
        <w:spacing w:line="360" w:lineRule="auto"/>
        <w:rPr>
          <w:rFonts w:hint="default" w:ascii="Times New Roman" w:hAnsi="Times New Roman" w:eastAsia="SimSun"/>
          <w:sz w:val="24"/>
          <w:szCs w:val="24"/>
          <w:lang w:val="en-US" w:eastAsia="en-US"/>
        </w:rPr>
      </w:pPr>
      <w:r>
        <w:rPr>
          <w:rFonts w:hint="default" w:ascii="Times New Roman" w:hAnsi="Times New Roman" w:eastAsia="SimSun"/>
          <w:sz w:val="24"/>
          <w:szCs w:val="24"/>
          <w:lang w:val="en-US" w:eastAsia="en-US"/>
        </w:rPr>
        <w:t xml:space="preserve"> Test statistic   tie factor   P value    Alternative hypothesis   </w:t>
      </w:r>
    </w:p>
    <w:p>
      <w:pPr>
        <w:spacing w:line="360" w:lineRule="auto"/>
        <w:rPr>
          <w:rFonts w:hint="default" w:ascii="Times New Roman" w:hAnsi="Times New Roman" w:eastAsia="SimSun"/>
          <w:sz w:val="24"/>
          <w:szCs w:val="24"/>
          <w:lang w:val="en-US" w:eastAsia="en-US"/>
        </w:rPr>
      </w:pPr>
      <w:r>
        <w:rPr>
          <w:rFonts w:hint="default" w:ascii="Times New Roman" w:hAnsi="Times New Roman" w:eastAsia="SimSun"/>
          <w:sz w:val="24"/>
          <w:szCs w:val="24"/>
          <w:lang w:val="en-US" w:eastAsia="en-US"/>
        </w:rPr>
        <w:t>---------------- ------------ --------- ---------------------------</w:t>
      </w:r>
    </w:p>
    <w:p>
      <w:pPr>
        <w:spacing w:line="360" w:lineRule="auto"/>
        <w:rPr>
          <w:rFonts w:hint="default" w:ascii="Times New Roman" w:hAnsi="Times New Roman" w:eastAsia="SimSun"/>
          <w:sz w:val="24"/>
          <w:szCs w:val="24"/>
          <w:lang w:val="en-US" w:eastAsia="en-US"/>
        </w:rPr>
      </w:pPr>
      <w:r>
        <w:rPr>
          <w:rFonts w:hint="default" w:ascii="Times New Roman" w:hAnsi="Times New Roman" w:eastAsia="SimSun"/>
          <w:sz w:val="24"/>
          <w:szCs w:val="24"/>
          <w:lang w:val="en-US" w:eastAsia="en-US"/>
        </w:rPr>
        <w:t xml:space="preserve">     0.4915         0.9508     0.1898    two distributions are not </w:t>
      </w:r>
    </w:p>
    <w:p>
      <w:pPr>
        <w:pBdr>
          <w:bottom w:val="single" w:color="auto" w:sz="4" w:space="0"/>
        </w:pBdr>
        <w:spacing w:line="360" w:lineRule="auto"/>
        <w:rPr>
          <w:rFonts w:hint="default" w:ascii="Times New Roman" w:hAnsi="Times New Roman" w:eastAsia="SimSun"/>
          <w:sz w:val="24"/>
          <w:szCs w:val="24"/>
          <w:lang w:val="en-US" w:eastAsia="en-US"/>
        </w:rPr>
      </w:pPr>
      <w:r>
        <w:rPr>
          <w:rFonts w:hint="default" w:ascii="Times New Roman" w:hAnsi="Times New Roman" w:eastAsia="SimSun"/>
          <w:sz w:val="24"/>
          <w:szCs w:val="24"/>
          <w:lang w:val="en-US" w:eastAsia="en-US"/>
        </w:rPr>
        <w:t xml:space="preserve">                                                   equal           </w:t>
      </w:r>
    </w:p>
    <w:p>
      <w:pPr>
        <w:spacing w:line="360" w:lineRule="auto"/>
        <w:rPr>
          <w:rFonts w:hint="default" w:ascii="Times New Roman" w:hAnsi="Times New Roman" w:eastAsia="SimSun"/>
          <w:sz w:val="24"/>
          <w:szCs w:val="24"/>
          <w:lang w:val="en-US" w:eastAsia="en-US"/>
        </w:rPr>
      </w:pPr>
    </w:p>
    <w:p>
      <w:pPr>
        <w:spacing w:line="360" w:lineRule="auto"/>
        <w:rPr>
          <w:rFonts w:hint="default" w:ascii="Times New Roman" w:hAnsi="Times New Roman" w:eastAsia="SimSun"/>
          <w:sz w:val="24"/>
          <w:szCs w:val="24"/>
          <w:lang w:val="en-US" w:eastAsia="en-US"/>
        </w:rPr>
      </w:pPr>
      <w:r>
        <w:rPr>
          <w:rFonts w:hint="default" w:ascii="Times New Roman" w:hAnsi="Times New Roman" w:eastAsia="SimSun"/>
          <w:sz w:val="24"/>
          <w:szCs w:val="24"/>
          <w:lang w:val="en-US" w:eastAsia="en-US"/>
        </w:rPr>
        <w:t xml:space="preserve">Away Yellow Cards: </w:t>
      </w:r>
    </w:p>
    <w:p>
      <w:pPr>
        <w:spacing w:line="360" w:lineRule="auto"/>
        <w:rPr>
          <w:rFonts w:hint="default" w:ascii="Times New Roman" w:hAnsi="Times New Roman" w:eastAsia="SimSun"/>
          <w:sz w:val="24"/>
          <w:szCs w:val="24"/>
          <w:lang w:val="en-US" w:eastAsia="en-US"/>
        </w:rPr>
      </w:pPr>
      <w:r>
        <w:rPr>
          <w:rFonts w:hint="default" w:ascii="Times New Roman" w:hAnsi="Times New Roman" w:eastAsia="SimSun"/>
          <w:sz w:val="24"/>
          <w:szCs w:val="24"/>
          <w:lang w:val="en-US" w:eastAsia="en-US"/>
        </w:rPr>
        <w:t>---------------------------------------------------------------------------</w:t>
      </w:r>
    </w:p>
    <w:p>
      <w:pPr>
        <w:spacing w:line="360" w:lineRule="auto"/>
        <w:rPr>
          <w:rFonts w:hint="default" w:ascii="Times New Roman" w:hAnsi="Times New Roman" w:eastAsia="SimSun"/>
          <w:sz w:val="24"/>
          <w:szCs w:val="24"/>
          <w:lang w:val="en-US" w:eastAsia="en-US"/>
        </w:rPr>
      </w:pPr>
      <w:r>
        <w:rPr>
          <w:rFonts w:hint="default" w:ascii="Times New Roman" w:hAnsi="Times New Roman" w:eastAsia="SimSun"/>
          <w:sz w:val="24"/>
          <w:szCs w:val="24"/>
          <w:lang w:val="en-US" w:eastAsia="en-US"/>
        </w:rPr>
        <w:t xml:space="preserve"> Test statistic   tie factor       P value        Alternative hypothesis   </w:t>
      </w:r>
    </w:p>
    <w:p>
      <w:pPr>
        <w:spacing w:line="360" w:lineRule="auto"/>
        <w:rPr>
          <w:rFonts w:hint="default" w:ascii="Times New Roman" w:hAnsi="Times New Roman" w:eastAsia="SimSun"/>
          <w:sz w:val="24"/>
          <w:szCs w:val="24"/>
          <w:lang w:val="en-US" w:eastAsia="en-US"/>
        </w:rPr>
      </w:pPr>
      <w:r>
        <w:rPr>
          <w:rFonts w:hint="default" w:ascii="Times New Roman" w:hAnsi="Times New Roman" w:eastAsia="SimSun"/>
          <w:sz w:val="24"/>
          <w:szCs w:val="24"/>
          <w:lang w:val="en-US" w:eastAsia="en-US"/>
        </w:rPr>
        <w:t>---------------- ------------ ----------------- ---------------------------</w:t>
      </w:r>
    </w:p>
    <w:p>
      <w:pPr>
        <w:spacing w:line="360" w:lineRule="auto"/>
        <w:rPr>
          <w:rFonts w:hint="default" w:ascii="Times New Roman" w:hAnsi="Times New Roman" w:eastAsia="SimSun"/>
          <w:sz w:val="24"/>
          <w:szCs w:val="24"/>
          <w:lang w:val="en-US" w:eastAsia="en-US"/>
        </w:rPr>
      </w:pPr>
      <w:r>
        <w:rPr>
          <w:rFonts w:hint="default" w:ascii="Times New Roman" w:hAnsi="Times New Roman" w:eastAsia="SimSun"/>
          <w:sz w:val="24"/>
          <w:szCs w:val="24"/>
          <w:lang w:val="en-US" w:eastAsia="en-US"/>
        </w:rPr>
        <w:t xml:space="preserve">     0.5542         0.9534     6.207e-17 * * *   two distributions are not </w:t>
      </w:r>
    </w:p>
    <w:p>
      <w:pPr>
        <w:pBdr>
          <w:bottom w:val="single" w:color="auto" w:sz="4" w:space="0"/>
        </w:pBdr>
        <w:spacing w:line="360" w:lineRule="auto"/>
        <w:rPr>
          <w:rFonts w:hint="default" w:ascii="Times New Roman" w:hAnsi="Times New Roman" w:eastAsia="SimSun"/>
          <w:sz w:val="24"/>
          <w:szCs w:val="24"/>
          <w:lang w:val="en-US" w:eastAsia="en-US"/>
        </w:rPr>
      </w:pPr>
      <w:r>
        <w:rPr>
          <w:rFonts w:hint="default" w:ascii="Times New Roman" w:hAnsi="Times New Roman" w:eastAsia="SimSun"/>
          <w:sz w:val="24"/>
          <w:szCs w:val="24"/>
          <w:lang w:val="en-US" w:eastAsia="en-US"/>
        </w:rPr>
        <w:t xml:space="preserve">                                                           equal           </w:t>
      </w:r>
    </w:p>
    <w:p>
      <w:pPr>
        <w:spacing w:line="360" w:lineRule="auto"/>
        <w:rPr>
          <w:rFonts w:hint="default" w:ascii="Times New Roman" w:hAnsi="Times New Roman" w:eastAsia="SimSun"/>
          <w:sz w:val="24"/>
          <w:szCs w:val="24"/>
          <w:lang w:val="en-US" w:eastAsia="en-US"/>
        </w:rPr>
      </w:pPr>
    </w:p>
    <w:p>
      <w:pPr>
        <w:spacing w:line="360" w:lineRule="auto"/>
        <w:rPr>
          <w:rFonts w:hint="default" w:ascii="Times New Roman" w:hAnsi="Times New Roman" w:eastAsia="SimSun"/>
          <w:sz w:val="24"/>
          <w:szCs w:val="24"/>
          <w:lang w:val="en-US" w:eastAsia="en-US"/>
        </w:rPr>
      </w:pPr>
      <w:r>
        <w:rPr>
          <w:rFonts w:hint="default" w:ascii="Times New Roman" w:hAnsi="Times New Roman" w:eastAsia="SimSun"/>
          <w:sz w:val="24"/>
          <w:szCs w:val="24"/>
          <w:lang w:val="en-US" w:eastAsia="en-US"/>
        </w:rPr>
        <w:t>Home Red Cards</w:t>
      </w:r>
    </w:p>
    <w:p>
      <w:pPr>
        <w:spacing w:line="360" w:lineRule="auto"/>
        <w:rPr>
          <w:rFonts w:hint="default" w:ascii="Times New Roman" w:hAnsi="Times New Roman" w:eastAsia="SimSun"/>
          <w:sz w:val="24"/>
          <w:szCs w:val="24"/>
          <w:lang w:val="en-US" w:eastAsia="en-US"/>
        </w:rPr>
      </w:pPr>
      <w:r>
        <w:rPr>
          <w:rFonts w:hint="default" w:ascii="Times New Roman" w:hAnsi="Times New Roman" w:eastAsia="SimSun"/>
          <w:sz w:val="24"/>
          <w:szCs w:val="24"/>
          <w:lang w:val="en-US" w:eastAsia="en-US"/>
        </w:rPr>
        <w:t>-------------------------------------------------------------------</w:t>
      </w:r>
    </w:p>
    <w:p>
      <w:pPr>
        <w:spacing w:line="360" w:lineRule="auto"/>
        <w:rPr>
          <w:rFonts w:hint="default" w:ascii="Times New Roman" w:hAnsi="Times New Roman" w:eastAsia="SimSun"/>
          <w:sz w:val="24"/>
          <w:szCs w:val="24"/>
          <w:lang w:val="en-US" w:eastAsia="en-US"/>
        </w:rPr>
      </w:pPr>
      <w:r>
        <w:rPr>
          <w:rFonts w:hint="default" w:ascii="Times New Roman" w:hAnsi="Times New Roman" w:eastAsia="SimSun"/>
          <w:sz w:val="24"/>
          <w:szCs w:val="24"/>
          <w:lang w:val="en-US" w:eastAsia="en-US"/>
        </w:rPr>
        <w:t xml:space="preserve"> Test statistic   tie factor   P value    Alternative hypothesis   </w:t>
      </w:r>
    </w:p>
    <w:p>
      <w:pPr>
        <w:spacing w:line="360" w:lineRule="auto"/>
        <w:rPr>
          <w:rFonts w:hint="default" w:ascii="Times New Roman" w:hAnsi="Times New Roman" w:eastAsia="SimSun"/>
          <w:sz w:val="24"/>
          <w:szCs w:val="24"/>
          <w:lang w:val="en-US" w:eastAsia="en-US"/>
        </w:rPr>
      </w:pPr>
      <w:r>
        <w:rPr>
          <w:rFonts w:hint="default" w:ascii="Times New Roman" w:hAnsi="Times New Roman" w:eastAsia="SimSun"/>
          <w:sz w:val="24"/>
          <w:szCs w:val="24"/>
          <w:lang w:val="en-US" w:eastAsia="en-US"/>
        </w:rPr>
        <w:t>---------------- ------------ --------- ---------------------------</w:t>
      </w:r>
    </w:p>
    <w:p>
      <w:pPr>
        <w:spacing w:line="360" w:lineRule="auto"/>
        <w:rPr>
          <w:rFonts w:hint="default" w:ascii="Times New Roman" w:hAnsi="Times New Roman" w:eastAsia="SimSun"/>
          <w:sz w:val="24"/>
          <w:szCs w:val="24"/>
          <w:lang w:val="en-US" w:eastAsia="en-US"/>
        </w:rPr>
      </w:pPr>
      <w:r>
        <w:rPr>
          <w:rFonts w:hint="default" w:ascii="Times New Roman" w:hAnsi="Times New Roman" w:eastAsia="SimSun"/>
          <w:sz w:val="24"/>
          <w:szCs w:val="24"/>
          <w:lang w:val="en-US" w:eastAsia="en-US"/>
        </w:rPr>
        <w:t xml:space="preserve">     0.4977         0.2412     0.4763    two distributions are not </w:t>
      </w:r>
    </w:p>
    <w:p>
      <w:pPr>
        <w:pBdr>
          <w:bottom w:val="single" w:color="auto" w:sz="4" w:space="0"/>
        </w:pBdr>
        <w:spacing w:line="360" w:lineRule="auto"/>
        <w:rPr>
          <w:rFonts w:hint="default" w:ascii="Times New Roman" w:hAnsi="Times New Roman" w:eastAsia="SimSun"/>
          <w:sz w:val="24"/>
          <w:szCs w:val="24"/>
          <w:lang w:val="en-US" w:eastAsia="en-US"/>
        </w:rPr>
      </w:pPr>
      <w:r>
        <w:rPr>
          <w:rFonts w:hint="default" w:ascii="Times New Roman" w:hAnsi="Times New Roman" w:eastAsia="SimSun"/>
          <w:sz w:val="24"/>
          <w:szCs w:val="24"/>
          <w:lang w:val="en-US" w:eastAsia="en-US"/>
        </w:rPr>
        <w:t xml:space="preserve">                                                   equal           </w:t>
      </w:r>
    </w:p>
    <w:p>
      <w:pPr>
        <w:spacing w:line="360" w:lineRule="auto"/>
        <w:rPr>
          <w:rFonts w:hint="default" w:ascii="Times New Roman" w:hAnsi="Times New Roman" w:eastAsia="SimSun"/>
          <w:sz w:val="24"/>
          <w:szCs w:val="24"/>
          <w:lang w:val="en-US" w:eastAsia="en-US"/>
        </w:rPr>
      </w:pPr>
    </w:p>
    <w:p>
      <w:pPr>
        <w:spacing w:line="360" w:lineRule="auto"/>
        <w:rPr>
          <w:rFonts w:hint="default" w:ascii="Times New Roman" w:hAnsi="Times New Roman" w:eastAsia="SimSun"/>
          <w:sz w:val="24"/>
          <w:szCs w:val="24"/>
          <w:lang w:val="en-US" w:eastAsia="en-US"/>
        </w:rPr>
      </w:pPr>
    </w:p>
    <w:p>
      <w:pPr>
        <w:spacing w:line="360" w:lineRule="auto"/>
        <w:rPr>
          <w:rFonts w:hint="default" w:ascii="Times New Roman" w:hAnsi="Times New Roman" w:eastAsia="SimSun"/>
          <w:sz w:val="24"/>
          <w:szCs w:val="24"/>
          <w:lang w:val="en-US" w:eastAsia="en-US"/>
        </w:rPr>
      </w:pPr>
    </w:p>
    <w:p>
      <w:pPr>
        <w:spacing w:line="360" w:lineRule="auto"/>
        <w:rPr>
          <w:rFonts w:hint="default" w:ascii="Times New Roman" w:hAnsi="Times New Roman" w:eastAsia="SimSun"/>
          <w:sz w:val="24"/>
          <w:szCs w:val="24"/>
          <w:lang w:val="en-US" w:eastAsia="en-US"/>
        </w:rPr>
      </w:pPr>
    </w:p>
    <w:p>
      <w:pPr>
        <w:spacing w:line="360" w:lineRule="auto"/>
        <w:rPr>
          <w:rFonts w:hint="default" w:ascii="Times New Roman" w:hAnsi="Times New Roman" w:eastAsia="SimSun"/>
          <w:sz w:val="24"/>
          <w:szCs w:val="24"/>
          <w:lang w:val="en-US" w:eastAsia="en-US"/>
        </w:rPr>
      </w:pPr>
    </w:p>
    <w:p>
      <w:pPr>
        <w:spacing w:line="360" w:lineRule="auto"/>
        <w:rPr>
          <w:rFonts w:hint="default" w:ascii="Times New Roman" w:hAnsi="Times New Roman" w:eastAsia="SimSun"/>
          <w:sz w:val="24"/>
          <w:szCs w:val="24"/>
          <w:lang w:val="en-US" w:eastAsia="en-US"/>
        </w:rPr>
      </w:pPr>
    </w:p>
    <w:p>
      <w:pPr>
        <w:spacing w:line="360" w:lineRule="auto"/>
        <w:rPr>
          <w:rFonts w:hint="default" w:ascii="Times New Roman" w:hAnsi="Times New Roman" w:eastAsia="SimSun"/>
          <w:sz w:val="24"/>
          <w:szCs w:val="24"/>
          <w:lang w:val="en-US" w:eastAsia="en-US"/>
        </w:rPr>
      </w:pPr>
      <w:r>
        <w:rPr>
          <w:rFonts w:hint="default" w:ascii="Times New Roman" w:hAnsi="Times New Roman" w:eastAsia="SimSun"/>
          <w:sz w:val="24"/>
          <w:szCs w:val="24"/>
          <w:lang w:val="en-US" w:eastAsia="en-US"/>
        </w:rPr>
        <w:t>Away Red Cards:</w:t>
      </w:r>
    </w:p>
    <w:p>
      <w:pPr>
        <w:spacing w:line="360" w:lineRule="auto"/>
        <w:rPr>
          <w:rFonts w:hint="default" w:ascii="Times New Roman" w:hAnsi="Times New Roman" w:eastAsia="SimSun"/>
          <w:sz w:val="24"/>
          <w:szCs w:val="24"/>
          <w:lang w:val="en-US" w:eastAsia="en-US"/>
        </w:rPr>
      </w:pPr>
      <w:r>
        <w:rPr>
          <w:rFonts w:hint="default" w:ascii="Times New Roman" w:hAnsi="Times New Roman" w:eastAsia="SimSun"/>
          <w:sz w:val="24"/>
          <w:szCs w:val="24"/>
          <w:lang w:val="en-US" w:eastAsia="en-US"/>
        </w:rPr>
        <w:t>------------------------------------------------------------------------</w:t>
      </w:r>
    </w:p>
    <w:p>
      <w:pPr>
        <w:spacing w:line="360" w:lineRule="auto"/>
        <w:rPr>
          <w:rFonts w:hint="default" w:ascii="Times New Roman" w:hAnsi="Times New Roman" w:eastAsia="SimSun"/>
          <w:sz w:val="24"/>
          <w:szCs w:val="24"/>
          <w:lang w:val="en-US" w:eastAsia="en-US"/>
        </w:rPr>
      </w:pPr>
      <w:r>
        <w:rPr>
          <w:rFonts w:hint="default" w:ascii="Times New Roman" w:hAnsi="Times New Roman" w:eastAsia="SimSun"/>
          <w:sz w:val="24"/>
          <w:szCs w:val="24"/>
          <w:lang w:val="en-US" w:eastAsia="en-US"/>
        </w:rPr>
        <w:t xml:space="preserve"> Test statistic   tie factor     P value       Alternative hypothesis   </w:t>
      </w:r>
    </w:p>
    <w:p>
      <w:pPr>
        <w:spacing w:line="360" w:lineRule="auto"/>
        <w:rPr>
          <w:rFonts w:hint="default" w:ascii="Times New Roman" w:hAnsi="Times New Roman" w:eastAsia="SimSun"/>
          <w:sz w:val="24"/>
          <w:szCs w:val="24"/>
          <w:lang w:val="en-US" w:eastAsia="en-US"/>
        </w:rPr>
      </w:pPr>
      <w:r>
        <w:rPr>
          <w:rFonts w:hint="default" w:ascii="Times New Roman" w:hAnsi="Times New Roman" w:eastAsia="SimSun"/>
          <w:sz w:val="24"/>
          <w:szCs w:val="24"/>
          <w:lang w:val="en-US" w:eastAsia="en-US"/>
        </w:rPr>
        <w:t>---------------- ------------ -------------- ---------------------------</w:t>
      </w:r>
    </w:p>
    <w:p>
      <w:pPr>
        <w:spacing w:line="360" w:lineRule="auto"/>
        <w:rPr>
          <w:rFonts w:hint="default" w:ascii="Times New Roman" w:hAnsi="Times New Roman" w:eastAsia="SimSun"/>
          <w:sz w:val="24"/>
          <w:szCs w:val="24"/>
          <w:lang w:val="en-US" w:eastAsia="en-US"/>
        </w:rPr>
      </w:pPr>
      <w:r>
        <w:rPr>
          <w:rFonts w:hint="default" w:ascii="Times New Roman" w:hAnsi="Times New Roman" w:eastAsia="SimSun"/>
          <w:sz w:val="24"/>
          <w:szCs w:val="24"/>
          <w:lang w:val="en-US" w:eastAsia="en-US"/>
        </w:rPr>
        <w:t xml:space="preserve">     0.5098         0.298      0.006583 * *   two distributions are not </w:t>
      </w:r>
    </w:p>
    <w:p>
      <w:pPr>
        <w:pBdr>
          <w:bottom w:val="single" w:color="auto" w:sz="4" w:space="0"/>
        </w:pBdr>
        <w:spacing w:line="360" w:lineRule="auto"/>
        <w:rPr>
          <w:rFonts w:hint="default" w:ascii="Times New Roman" w:hAnsi="Times New Roman" w:eastAsia="SimSun"/>
          <w:sz w:val="24"/>
          <w:szCs w:val="24"/>
          <w:lang w:val="en-US" w:eastAsia="en-US"/>
        </w:rPr>
      </w:pPr>
      <w:r>
        <w:rPr>
          <w:rFonts w:hint="default" w:ascii="Times New Roman" w:hAnsi="Times New Roman" w:eastAsia="SimSun"/>
          <w:sz w:val="24"/>
          <w:szCs w:val="24"/>
          <w:lang w:val="en-US" w:eastAsia="en-US"/>
        </w:rPr>
        <w:t xml:space="preserve">                                                        equal           </w:t>
      </w:r>
    </w:p>
    <w:p>
      <w:pPr>
        <w:spacing w:line="360" w:lineRule="auto"/>
        <w:rPr>
          <w:rFonts w:hint="default" w:ascii="Times New Roman" w:hAnsi="Times New Roman" w:eastAsia="SimSun"/>
          <w:sz w:val="24"/>
          <w:szCs w:val="24"/>
          <w:lang w:val="en-US" w:eastAsia="en-US"/>
        </w:rPr>
      </w:pPr>
    </w:p>
    <w:p>
      <w:pPr>
        <w:spacing w:line="360" w:lineRule="auto"/>
        <w:rPr>
          <w:rFonts w:hint="default" w:ascii="Times New Roman" w:hAnsi="Times New Roman" w:eastAsia="SimSun"/>
          <w:sz w:val="24"/>
          <w:szCs w:val="24"/>
          <w:lang w:val="en-US" w:eastAsia="en-US"/>
        </w:rPr>
      </w:pPr>
      <w:r>
        <w:rPr>
          <w:rFonts w:hint="default" w:ascii="Times New Roman" w:hAnsi="Times New Roman" w:eastAsia="SimSun"/>
          <w:sz w:val="24"/>
          <w:szCs w:val="24"/>
          <w:lang w:val="en-US" w:eastAsia="en-US"/>
        </w:rPr>
        <w:t>Home Fouls:</w:t>
      </w:r>
    </w:p>
    <w:p>
      <w:pPr>
        <w:spacing w:line="360" w:lineRule="auto"/>
        <w:rPr>
          <w:rFonts w:hint="default" w:ascii="Times New Roman" w:hAnsi="Times New Roman" w:eastAsia="SimSun"/>
          <w:sz w:val="24"/>
          <w:szCs w:val="24"/>
          <w:lang w:val="en-US" w:eastAsia="en-US"/>
        </w:rPr>
      </w:pPr>
      <w:r>
        <w:rPr>
          <w:rFonts w:hint="default" w:ascii="Times New Roman" w:hAnsi="Times New Roman" w:eastAsia="SimSun"/>
          <w:sz w:val="24"/>
          <w:szCs w:val="24"/>
          <w:lang w:val="en-US" w:eastAsia="en-US"/>
        </w:rPr>
        <w:t>-----------------------------------------------------------------------</w:t>
      </w:r>
    </w:p>
    <w:p>
      <w:pPr>
        <w:spacing w:line="360" w:lineRule="auto"/>
        <w:rPr>
          <w:rFonts w:hint="default" w:ascii="Times New Roman" w:hAnsi="Times New Roman" w:eastAsia="SimSun"/>
          <w:sz w:val="24"/>
          <w:szCs w:val="24"/>
          <w:lang w:val="en-US" w:eastAsia="en-US"/>
        </w:rPr>
      </w:pPr>
      <w:r>
        <w:rPr>
          <w:rFonts w:hint="default" w:ascii="Times New Roman" w:hAnsi="Times New Roman" w:eastAsia="SimSun"/>
          <w:sz w:val="24"/>
          <w:szCs w:val="24"/>
          <w:lang w:val="en-US" w:eastAsia="en-US"/>
        </w:rPr>
        <w:t xml:space="preserve"> Test statistic   tie factor     P value      Alternative hypothesis   </w:t>
      </w:r>
    </w:p>
    <w:p>
      <w:pPr>
        <w:spacing w:line="360" w:lineRule="auto"/>
        <w:rPr>
          <w:rFonts w:hint="default" w:ascii="Times New Roman" w:hAnsi="Times New Roman" w:eastAsia="SimSun"/>
          <w:sz w:val="24"/>
          <w:szCs w:val="24"/>
          <w:lang w:val="en-US" w:eastAsia="en-US"/>
        </w:rPr>
      </w:pPr>
      <w:r>
        <w:rPr>
          <w:rFonts w:hint="default" w:ascii="Times New Roman" w:hAnsi="Times New Roman" w:eastAsia="SimSun"/>
          <w:sz w:val="24"/>
          <w:szCs w:val="24"/>
          <w:lang w:val="en-US" w:eastAsia="en-US"/>
        </w:rPr>
        <w:t>---------------- ------------ ------------- ---------------------------</w:t>
      </w:r>
    </w:p>
    <w:p>
      <w:pPr>
        <w:spacing w:line="360" w:lineRule="auto"/>
        <w:rPr>
          <w:rFonts w:hint="default" w:ascii="Times New Roman" w:hAnsi="Times New Roman" w:eastAsia="SimSun"/>
          <w:sz w:val="24"/>
          <w:szCs w:val="24"/>
          <w:lang w:val="en-US" w:eastAsia="en-US"/>
        </w:rPr>
      </w:pPr>
      <w:r>
        <w:rPr>
          <w:rFonts w:hint="default" w:ascii="Times New Roman" w:hAnsi="Times New Roman" w:eastAsia="SimSun"/>
          <w:sz w:val="24"/>
          <w:szCs w:val="24"/>
          <w:lang w:val="en-US" w:eastAsia="en-US"/>
        </w:rPr>
        <w:t xml:space="preserve">     0.4802         0.9946     0.00284 * *   two distributions are not </w:t>
      </w:r>
    </w:p>
    <w:p>
      <w:pPr>
        <w:spacing w:line="360" w:lineRule="auto"/>
        <w:rPr>
          <w:rFonts w:hint="default" w:ascii="Times New Roman" w:hAnsi="Times New Roman" w:eastAsia="SimSun"/>
          <w:sz w:val="24"/>
          <w:szCs w:val="24"/>
          <w:lang w:val="en-US" w:eastAsia="en-US"/>
        </w:rPr>
      </w:pPr>
      <w:r>
        <w:rPr>
          <w:rFonts w:hint="default" w:ascii="Times New Roman" w:hAnsi="Times New Roman" w:eastAsia="SimSun"/>
          <w:sz w:val="24"/>
          <w:szCs w:val="24"/>
          <w:lang w:val="en-US" w:eastAsia="en-US"/>
        </w:rPr>
        <w:t xml:space="preserve">                                                       equal           </w:t>
      </w:r>
    </w:p>
    <w:p>
      <w:pPr>
        <w:spacing w:line="360" w:lineRule="auto"/>
        <w:rPr>
          <w:rFonts w:hint="default" w:ascii="Times New Roman" w:hAnsi="Times New Roman" w:eastAsia="SimSun"/>
          <w:sz w:val="24"/>
          <w:szCs w:val="24"/>
          <w:lang w:val="en-US" w:eastAsia="en-US"/>
        </w:rPr>
      </w:pPr>
      <w:r>
        <w:rPr>
          <w:rFonts w:hint="default" w:ascii="Times New Roman" w:hAnsi="Times New Roman" w:eastAsia="SimSun"/>
          <w:sz w:val="24"/>
          <w:szCs w:val="24"/>
          <w:lang w:val="en-US" w:eastAsia="en-US"/>
        </w:rPr>
        <w:t>-----------------------------------------------------------------------</w:t>
      </w:r>
    </w:p>
    <w:p>
      <w:pPr>
        <w:spacing w:line="360" w:lineRule="auto"/>
        <w:rPr>
          <w:rFonts w:hint="default" w:ascii="Times New Roman" w:hAnsi="Times New Roman" w:eastAsia="SimSun"/>
          <w:sz w:val="24"/>
          <w:szCs w:val="24"/>
          <w:lang w:val="en-US" w:eastAsia="en-US"/>
        </w:rPr>
      </w:pPr>
    </w:p>
    <w:p>
      <w:pPr>
        <w:spacing w:line="360" w:lineRule="auto"/>
        <w:rPr>
          <w:rFonts w:hint="default" w:ascii="Times New Roman" w:hAnsi="Times New Roman" w:eastAsia="SimSun"/>
          <w:sz w:val="24"/>
          <w:szCs w:val="24"/>
          <w:lang w:val="en-US" w:eastAsia="en-US"/>
        </w:rPr>
      </w:pPr>
      <w:r>
        <w:rPr>
          <w:rFonts w:hint="default" w:ascii="Times New Roman" w:hAnsi="Times New Roman" w:eastAsia="SimSun"/>
          <w:sz w:val="24"/>
          <w:szCs w:val="24"/>
          <w:lang w:val="en-US" w:eastAsia="en-US"/>
        </w:rPr>
        <w:t>Away Fouls:</w:t>
      </w:r>
    </w:p>
    <w:p>
      <w:pPr>
        <w:spacing w:line="360" w:lineRule="auto"/>
        <w:rPr>
          <w:rFonts w:hint="default" w:ascii="Times New Roman" w:hAnsi="Times New Roman" w:eastAsia="SimSun"/>
          <w:sz w:val="24"/>
          <w:szCs w:val="24"/>
          <w:lang w:val="en-US" w:eastAsia="en-US"/>
        </w:rPr>
      </w:pPr>
      <w:r>
        <w:rPr>
          <w:rFonts w:hint="default" w:ascii="Times New Roman" w:hAnsi="Times New Roman" w:eastAsia="SimSun"/>
          <w:sz w:val="24"/>
          <w:szCs w:val="24"/>
          <w:lang w:val="en-US" w:eastAsia="en-US"/>
        </w:rPr>
        <w:t>-------------------------------------------------------------------</w:t>
      </w:r>
    </w:p>
    <w:p>
      <w:pPr>
        <w:spacing w:line="360" w:lineRule="auto"/>
        <w:rPr>
          <w:rFonts w:hint="default" w:ascii="Times New Roman" w:hAnsi="Times New Roman" w:eastAsia="SimSun"/>
          <w:sz w:val="24"/>
          <w:szCs w:val="24"/>
          <w:lang w:val="en-US" w:eastAsia="en-US"/>
        </w:rPr>
      </w:pPr>
      <w:r>
        <w:rPr>
          <w:rFonts w:hint="default" w:ascii="Times New Roman" w:hAnsi="Times New Roman" w:eastAsia="SimSun"/>
          <w:sz w:val="24"/>
          <w:szCs w:val="24"/>
          <w:lang w:val="en-US" w:eastAsia="en-US"/>
        </w:rPr>
        <w:t xml:space="preserve"> Test statistic   tie factor   P value    Alternative hypothesis   </w:t>
      </w:r>
    </w:p>
    <w:p>
      <w:pPr>
        <w:spacing w:line="360" w:lineRule="auto"/>
        <w:rPr>
          <w:rFonts w:hint="default" w:ascii="Times New Roman" w:hAnsi="Times New Roman" w:eastAsia="SimSun"/>
          <w:sz w:val="24"/>
          <w:szCs w:val="24"/>
          <w:lang w:val="en-US" w:eastAsia="en-US"/>
        </w:rPr>
      </w:pPr>
      <w:r>
        <w:rPr>
          <w:rFonts w:hint="default" w:ascii="Times New Roman" w:hAnsi="Times New Roman" w:eastAsia="SimSun"/>
          <w:sz w:val="24"/>
          <w:szCs w:val="24"/>
          <w:lang w:val="en-US" w:eastAsia="en-US"/>
        </w:rPr>
        <w:t>---------------- ------------ --------- ---------------------------</w:t>
      </w:r>
    </w:p>
    <w:p>
      <w:pPr>
        <w:spacing w:line="360" w:lineRule="auto"/>
        <w:rPr>
          <w:rFonts w:hint="default" w:ascii="Times New Roman" w:hAnsi="Times New Roman" w:eastAsia="SimSun"/>
          <w:sz w:val="24"/>
          <w:szCs w:val="24"/>
          <w:lang w:val="en-US" w:eastAsia="en-US"/>
        </w:rPr>
      </w:pPr>
      <w:r>
        <w:rPr>
          <w:rFonts w:hint="default" w:ascii="Times New Roman" w:hAnsi="Times New Roman" w:eastAsia="SimSun"/>
          <w:sz w:val="24"/>
          <w:szCs w:val="24"/>
          <w:lang w:val="en-US" w:eastAsia="en-US"/>
        </w:rPr>
        <w:t xml:space="preserve">     0.5128         0.9948      0.053    two distributions are not </w:t>
      </w:r>
    </w:p>
    <w:p>
      <w:pPr>
        <w:pBdr>
          <w:bottom w:val="single" w:color="auto" w:sz="4" w:space="0"/>
        </w:pBdr>
        <w:spacing w:line="360" w:lineRule="auto"/>
        <w:rPr>
          <w:rFonts w:hint="default" w:ascii="Times New Roman" w:hAnsi="Times New Roman" w:eastAsia="SimSun"/>
          <w:sz w:val="24"/>
          <w:szCs w:val="24"/>
          <w:lang w:val="en-US" w:eastAsia="en-US"/>
        </w:rPr>
      </w:pPr>
      <w:r>
        <w:rPr>
          <w:rFonts w:hint="default" w:ascii="Times New Roman" w:hAnsi="Times New Roman" w:eastAsia="SimSun"/>
          <w:sz w:val="24"/>
          <w:szCs w:val="24"/>
          <w:lang w:val="en-US" w:eastAsia="en-US"/>
        </w:rPr>
        <w:t xml:space="preserve">                                                   equal           </w:t>
      </w:r>
    </w:p>
    <w:p>
      <w:pPr>
        <w:spacing w:line="360" w:lineRule="auto"/>
        <w:rPr>
          <w:rFonts w:hint="default" w:ascii="Times New Roman" w:hAnsi="Times New Roman" w:eastAsia="SimSun"/>
          <w:sz w:val="24"/>
          <w:szCs w:val="24"/>
          <w:lang w:val="en-US" w:eastAsia="en-US"/>
        </w:rPr>
      </w:pPr>
    </w:p>
    <w:p>
      <w:pPr>
        <w:spacing w:line="360" w:lineRule="auto"/>
        <w:rPr>
          <w:rFonts w:hint="default" w:ascii="Times New Roman" w:hAnsi="Times New Roman" w:eastAsia="SimSun"/>
          <w:sz w:val="24"/>
          <w:szCs w:val="24"/>
          <w:lang w:val="en-US" w:eastAsia="en-US"/>
        </w:rPr>
      </w:pPr>
      <w:r>
        <w:rPr>
          <w:rFonts w:hint="default" w:ascii="Times New Roman" w:hAnsi="Times New Roman" w:eastAsia="SimSun"/>
          <w:sz w:val="24"/>
          <w:szCs w:val="24"/>
          <w:lang w:val="en-US" w:eastAsia="en-US"/>
        </w:rPr>
        <w:t>Home goals:</w:t>
      </w:r>
    </w:p>
    <w:p>
      <w:pPr>
        <w:spacing w:line="360" w:lineRule="auto"/>
        <w:rPr>
          <w:rFonts w:hint="default" w:ascii="Times New Roman" w:hAnsi="Times New Roman" w:eastAsia="SimSun"/>
          <w:sz w:val="24"/>
          <w:szCs w:val="24"/>
          <w:lang w:val="en-US" w:eastAsia="en-US"/>
        </w:rPr>
      </w:pPr>
      <w:r>
        <w:rPr>
          <w:rFonts w:hint="default" w:ascii="Times New Roman" w:hAnsi="Times New Roman" w:eastAsia="SimSun"/>
          <w:sz w:val="24"/>
          <w:szCs w:val="24"/>
          <w:lang w:val="en-US" w:eastAsia="en-US"/>
        </w:rPr>
        <w:t>---------------------------------------------------------------------------</w:t>
      </w:r>
    </w:p>
    <w:p>
      <w:pPr>
        <w:spacing w:line="360" w:lineRule="auto"/>
        <w:rPr>
          <w:rFonts w:hint="default" w:ascii="Times New Roman" w:hAnsi="Times New Roman" w:eastAsia="SimSun"/>
          <w:sz w:val="24"/>
          <w:szCs w:val="24"/>
          <w:lang w:val="en-US" w:eastAsia="en-US"/>
        </w:rPr>
      </w:pPr>
      <w:r>
        <w:rPr>
          <w:rFonts w:hint="default" w:ascii="Times New Roman" w:hAnsi="Times New Roman" w:eastAsia="SimSun"/>
          <w:sz w:val="24"/>
          <w:szCs w:val="24"/>
          <w:lang w:val="en-US" w:eastAsia="en-US"/>
        </w:rPr>
        <w:t xml:space="preserve"> Test statistic   tie factor       P value        Alternative hypothesis   </w:t>
      </w:r>
    </w:p>
    <w:p>
      <w:pPr>
        <w:spacing w:line="360" w:lineRule="auto"/>
        <w:rPr>
          <w:rFonts w:hint="default" w:ascii="Times New Roman" w:hAnsi="Times New Roman" w:eastAsia="SimSun"/>
          <w:sz w:val="24"/>
          <w:szCs w:val="24"/>
          <w:lang w:val="en-US" w:eastAsia="en-US"/>
        </w:rPr>
      </w:pPr>
      <w:r>
        <w:rPr>
          <w:rFonts w:hint="default" w:ascii="Times New Roman" w:hAnsi="Times New Roman" w:eastAsia="SimSun"/>
          <w:sz w:val="24"/>
          <w:szCs w:val="24"/>
          <w:lang w:val="en-US" w:eastAsia="en-US"/>
        </w:rPr>
        <w:t>---------------- ------------ ----------------- ---------------------------</w:t>
      </w:r>
    </w:p>
    <w:p>
      <w:pPr>
        <w:spacing w:line="360" w:lineRule="auto"/>
        <w:rPr>
          <w:rFonts w:hint="default" w:ascii="Times New Roman" w:hAnsi="Times New Roman" w:eastAsia="SimSun"/>
          <w:sz w:val="24"/>
          <w:szCs w:val="24"/>
          <w:lang w:val="en-US" w:eastAsia="en-US"/>
        </w:rPr>
      </w:pPr>
      <w:r>
        <w:rPr>
          <w:rFonts w:hint="default" w:ascii="Times New Roman" w:hAnsi="Times New Roman" w:eastAsia="SimSun"/>
          <w:sz w:val="24"/>
          <w:szCs w:val="24"/>
          <w:lang w:val="en-US" w:eastAsia="en-US"/>
        </w:rPr>
        <w:t xml:space="preserve">     0.5244         0.9367     0.0001494 * * *   two distributions are not </w:t>
      </w:r>
    </w:p>
    <w:p>
      <w:pPr>
        <w:pBdr>
          <w:bottom w:val="single" w:color="auto" w:sz="4" w:space="0"/>
        </w:pBdr>
        <w:spacing w:line="360" w:lineRule="auto"/>
        <w:rPr>
          <w:rFonts w:hint="default" w:ascii="Times New Roman" w:hAnsi="Times New Roman" w:eastAsia="SimSun"/>
          <w:sz w:val="24"/>
          <w:szCs w:val="24"/>
          <w:lang w:val="en-US" w:eastAsia="en-US"/>
        </w:rPr>
      </w:pPr>
      <w:r>
        <w:rPr>
          <w:rFonts w:hint="default" w:ascii="Times New Roman" w:hAnsi="Times New Roman" w:eastAsia="SimSun"/>
          <w:sz w:val="24"/>
          <w:szCs w:val="24"/>
          <w:lang w:val="en-US" w:eastAsia="en-US"/>
        </w:rPr>
        <w:t xml:space="preserve">                                                           equal           </w:t>
      </w:r>
    </w:p>
    <w:p>
      <w:pPr>
        <w:spacing w:line="360" w:lineRule="auto"/>
        <w:rPr>
          <w:rFonts w:hint="default" w:ascii="Times New Roman" w:hAnsi="Times New Roman" w:eastAsia="SimSun"/>
          <w:sz w:val="24"/>
          <w:szCs w:val="24"/>
          <w:lang w:val="en-US" w:eastAsia="en-US"/>
        </w:rPr>
      </w:pPr>
    </w:p>
    <w:p>
      <w:pPr>
        <w:spacing w:line="360" w:lineRule="auto"/>
        <w:rPr>
          <w:rFonts w:hint="default" w:ascii="Times New Roman" w:hAnsi="Times New Roman" w:eastAsia="SimSun"/>
          <w:sz w:val="24"/>
          <w:szCs w:val="24"/>
          <w:lang w:val="en-US" w:eastAsia="en-US"/>
        </w:rPr>
      </w:pPr>
    </w:p>
    <w:p>
      <w:pPr>
        <w:spacing w:line="360" w:lineRule="auto"/>
        <w:rPr>
          <w:rFonts w:hint="default" w:ascii="Times New Roman" w:hAnsi="Times New Roman" w:eastAsia="SimSun"/>
          <w:sz w:val="24"/>
          <w:szCs w:val="24"/>
          <w:lang w:val="en-US" w:eastAsia="en-US"/>
        </w:rPr>
      </w:pPr>
    </w:p>
    <w:p>
      <w:pPr>
        <w:spacing w:line="360" w:lineRule="auto"/>
        <w:rPr>
          <w:rFonts w:hint="default" w:ascii="Times New Roman" w:hAnsi="Times New Roman" w:eastAsia="SimSun"/>
          <w:sz w:val="24"/>
          <w:szCs w:val="24"/>
          <w:lang w:val="en-US" w:eastAsia="en-US"/>
        </w:rPr>
      </w:pPr>
    </w:p>
    <w:p>
      <w:pPr>
        <w:spacing w:line="360" w:lineRule="auto"/>
        <w:rPr>
          <w:rFonts w:hint="default" w:ascii="Times New Roman" w:hAnsi="Times New Roman" w:eastAsia="SimSun"/>
          <w:sz w:val="24"/>
          <w:szCs w:val="24"/>
          <w:lang w:val="en-US" w:eastAsia="en-US"/>
        </w:rPr>
      </w:pPr>
    </w:p>
    <w:p>
      <w:pPr>
        <w:spacing w:line="360" w:lineRule="auto"/>
        <w:rPr>
          <w:rFonts w:hint="default" w:ascii="Times New Roman" w:hAnsi="Times New Roman" w:eastAsia="SimSun"/>
          <w:sz w:val="24"/>
          <w:szCs w:val="24"/>
          <w:lang w:val="en-US" w:eastAsia="en-US"/>
        </w:rPr>
      </w:pPr>
      <w:r>
        <w:rPr>
          <w:rFonts w:hint="default" w:ascii="Times New Roman" w:hAnsi="Times New Roman" w:eastAsia="SimSun"/>
          <w:sz w:val="24"/>
          <w:szCs w:val="24"/>
          <w:lang w:val="en-US" w:eastAsia="en-US"/>
        </w:rPr>
        <w:t xml:space="preserve">Away goals: </w:t>
      </w:r>
    </w:p>
    <w:p>
      <w:pPr>
        <w:spacing w:line="360" w:lineRule="auto"/>
        <w:rPr>
          <w:rFonts w:hint="default" w:ascii="Times New Roman" w:hAnsi="Times New Roman" w:eastAsia="SimSun"/>
          <w:sz w:val="24"/>
          <w:szCs w:val="24"/>
          <w:lang w:val="en-US" w:eastAsia="en-US"/>
        </w:rPr>
      </w:pPr>
      <w:r>
        <w:rPr>
          <w:rFonts w:hint="default" w:ascii="Times New Roman" w:hAnsi="Times New Roman" w:eastAsia="SimSun"/>
          <w:sz w:val="24"/>
          <w:szCs w:val="24"/>
          <w:lang w:val="en-US" w:eastAsia="en-US"/>
        </w:rPr>
        <w:t>------------------------------------------------------------------------</w:t>
      </w:r>
    </w:p>
    <w:p>
      <w:pPr>
        <w:spacing w:line="360" w:lineRule="auto"/>
        <w:rPr>
          <w:rFonts w:hint="default" w:ascii="Times New Roman" w:hAnsi="Times New Roman" w:eastAsia="SimSun"/>
          <w:sz w:val="24"/>
          <w:szCs w:val="24"/>
          <w:lang w:val="en-US" w:eastAsia="en-US"/>
        </w:rPr>
      </w:pPr>
      <w:r>
        <w:rPr>
          <w:rFonts w:hint="default" w:ascii="Times New Roman" w:hAnsi="Times New Roman" w:eastAsia="SimSun"/>
          <w:sz w:val="24"/>
          <w:szCs w:val="24"/>
          <w:lang w:val="en-US" w:eastAsia="en-US"/>
        </w:rPr>
        <w:t xml:space="preserve"> Test statistic   tie factor     P value       Alternative hypothesis   </w:t>
      </w:r>
    </w:p>
    <w:p>
      <w:pPr>
        <w:spacing w:line="360" w:lineRule="auto"/>
        <w:rPr>
          <w:rFonts w:hint="default" w:ascii="Times New Roman" w:hAnsi="Times New Roman" w:eastAsia="SimSun"/>
          <w:sz w:val="24"/>
          <w:szCs w:val="24"/>
          <w:lang w:val="en-US" w:eastAsia="en-US"/>
        </w:rPr>
      </w:pPr>
      <w:r>
        <w:rPr>
          <w:rFonts w:hint="default" w:ascii="Times New Roman" w:hAnsi="Times New Roman" w:eastAsia="SimSun"/>
          <w:sz w:val="24"/>
          <w:szCs w:val="24"/>
          <w:lang w:val="en-US" w:eastAsia="en-US"/>
        </w:rPr>
        <w:t>---------------- ------------ -------------- ---------------------------</w:t>
      </w:r>
    </w:p>
    <w:p>
      <w:pPr>
        <w:spacing w:line="360" w:lineRule="auto"/>
        <w:rPr>
          <w:rFonts w:hint="default" w:ascii="Times New Roman" w:hAnsi="Times New Roman" w:eastAsia="SimSun"/>
          <w:sz w:val="24"/>
          <w:szCs w:val="24"/>
          <w:lang w:val="en-US" w:eastAsia="en-US"/>
        </w:rPr>
      </w:pPr>
      <w:r>
        <w:rPr>
          <w:rFonts w:hint="default" w:ascii="Times New Roman" w:hAnsi="Times New Roman" w:eastAsia="SimSun"/>
          <w:sz w:val="24"/>
          <w:szCs w:val="24"/>
          <w:lang w:val="en-US" w:eastAsia="en-US"/>
        </w:rPr>
        <w:t xml:space="preserve">     0.4791         0.9191     0.001046 * *   two distributions are not </w:t>
      </w:r>
    </w:p>
    <w:p>
      <w:pPr>
        <w:pBdr>
          <w:bottom w:val="single" w:color="auto" w:sz="4" w:space="0"/>
        </w:pBdr>
        <w:spacing w:line="360" w:lineRule="auto"/>
        <w:rPr>
          <w:rFonts w:hint="default" w:ascii="Times New Roman" w:hAnsi="Times New Roman" w:eastAsia="SimSun"/>
          <w:sz w:val="24"/>
          <w:szCs w:val="24"/>
          <w:lang w:val="en-US" w:eastAsia="en-US"/>
        </w:rPr>
      </w:pPr>
      <w:r>
        <w:rPr>
          <w:rFonts w:hint="default" w:ascii="Times New Roman" w:hAnsi="Times New Roman" w:eastAsia="SimSun"/>
          <w:sz w:val="24"/>
          <w:szCs w:val="24"/>
          <w:lang w:val="en-US" w:eastAsia="en-US"/>
        </w:rPr>
        <w:t xml:space="preserve">                                                        equal           </w:t>
      </w:r>
    </w:p>
    <w:p>
      <w:pPr>
        <w:spacing w:line="360" w:lineRule="auto"/>
        <w:rPr>
          <w:rFonts w:hint="default" w:ascii="Times New Roman" w:hAnsi="Times New Roman" w:eastAsia="SimSun"/>
          <w:sz w:val="24"/>
          <w:szCs w:val="24"/>
          <w:lang w:val="en-US" w:eastAsia="en-US"/>
        </w:rPr>
      </w:pPr>
    </w:p>
    <w:p>
      <w:pPr>
        <w:spacing w:line="360" w:lineRule="auto"/>
        <w:rPr>
          <w:rFonts w:hint="default" w:ascii="Times New Roman" w:hAnsi="Times New Roman" w:eastAsia="SimSun"/>
          <w:sz w:val="24"/>
          <w:szCs w:val="24"/>
          <w:lang w:val="en-US" w:eastAsia="en-US"/>
        </w:rPr>
      </w:pPr>
      <w:r>
        <w:rPr>
          <w:rFonts w:hint="default" w:ascii="Times New Roman" w:hAnsi="Times New Roman" w:eastAsia="SimSun"/>
          <w:sz w:val="24"/>
          <w:szCs w:val="24"/>
          <w:lang w:val="en-US" w:eastAsia="en-US"/>
        </w:rPr>
        <w:t>Home Expected Goals:</w:t>
      </w:r>
    </w:p>
    <w:p>
      <w:pPr>
        <w:spacing w:line="360" w:lineRule="auto"/>
        <w:rPr>
          <w:rFonts w:hint="default" w:ascii="Times New Roman" w:hAnsi="Times New Roman" w:eastAsia="SimSun"/>
          <w:sz w:val="24"/>
          <w:szCs w:val="24"/>
          <w:lang w:val="en-US" w:eastAsia="en-US"/>
        </w:rPr>
      </w:pPr>
      <w:r>
        <w:rPr>
          <w:rFonts w:hint="default" w:ascii="Times New Roman" w:hAnsi="Times New Roman" w:eastAsia="SimSun"/>
          <w:sz w:val="24"/>
          <w:szCs w:val="24"/>
          <w:lang w:val="en-US" w:eastAsia="en-US"/>
        </w:rPr>
        <w:t>---------------------------------------------------------------------------</w:t>
      </w:r>
    </w:p>
    <w:p>
      <w:pPr>
        <w:spacing w:line="360" w:lineRule="auto"/>
        <w:rPr>
          <w:rFonts w:hint="default" w:ascii="Times New Roman" w:hAnsi="Times New Roman" w:eastAsia="SimSun"/>
          <w:sz w:val="24"/>
          <w:szCs w:val="24"/>
          <w:lang w:val="en-US" w:eastAsia="en-US"/>
        </w:rPr>
      </w:pPr>
      <w:r>
        <w:rPr>
          <w:rFonts w:hint="default" w:ascii="Times New Roman" w:hAnsi="Times New Roman" w:eastAsia="SimSun"/>
          <w:sz w:val="24"/>
          <w:szCs w:val="24"/>
          <w:lang w:val="en-US" w:eastAsia="en-US"/>
        </w:rPr>
        <w:t xml:space="preserve"> Test statistic   tie factor       P value        Alternative hypothesis   </w:t>
      </w:r>
    </w:p>
    <w:p>
      <w:pPr>
        <w:spacing w:line="360" w:lineRule="auto"/>
        <w:rPr>
          <w:rFonts w:hint="default" w:ascii="Times New Roman" w:hAnsi="Times New Roman" w:eastAsia="SimSun"/>
          <w:sz w:val="24"/>
          <w:szCs w:val="24"/>
          <w:lang w:val="en-US" w:eastAsia="en-US"/>
        </w:rPr>
      </w:pPr>
      <w:r>
        <w:rPr>
          <w:rFonts w:hint="default" w:ascii="Times New Roman" w:hAnsi="Times New Roman" w:eastAsia="SimSun"/>
          <w:sz w:val="24"/>
          <w:szCs w:val="24"/>
          <w:lang w:val="en-US" w:eastAsia="en-US"/>
        </w:rPr>
        <w:t>---------------- ------------ ----------------- ---------------------------</w:t>
      </w:r>
    </w:p>
    <w:p>
      <w:pPr>
        <w:spacing w:line="360" w:lineRule="auto"/>
        <w:rPr>
          <w:rFonts w:hint="default" w:ascii="Times New Roman" w:hAnsi="Times New Roman" w:eastAsia="SimSun"/>
          <w:sz w:val="24"/>
          <w:szCs w:val="24"/>
          <w:lang w:val="en-US" w:eastAsia="en-US"/>
        </w:rPr>
      </w:pPr>
      <w:r>
        <w:rPr>
          <w:rFonts w:hint="default" w:ascii="Times New Roman" w:hAnsi="Times New Roman" w:eastAsia="SimSun"/>
          <w:sz w:val="24"/>
          <w:szCs w:val="24"/>
          <w:lang w:val="en-US" w:eastAsia="en-US"/>
        </w:rPr>
        <w:t xml:space="preserve">     0.5406           1        1.075e-07 * * *   two distributions are not </w:t>
      </w:r>
    </w:p>
    <w:p>
      <w:pPr>
        <w:spacing w:line="360" w:lineRule="auto"/>
        <w:rPr>
          <w:rFonts w:hint="default" w:ascii="Times New Roman" w:hAnsi="Times New Roman" w:eastAsia="SimSun"/>
          <w:sz w:val="24"/>
          <w:szCs w:val="24"/>
          <w:lang w:val="en-US" w:eastAsia="en-US"/>
        </w:rPr>
      </w:pPr>
      <w:r>
        <w:rPr>
          <w:rFonts w:hint="default" w:ascii="Times New Roman" w:hAnsi="Times New Roman" w:eastAsia="SimSun"/>
          <w:sz w:val="24"/>
          <w:szCs w:val="24"/>
          <w:lang w:val="en-US" w:eastAsia="en-US"/>
        </w:rPr>
        <w:t xml:space="preserve">                                                           equal           </w:t>
      </w:r>
    </w:p>
    <w:p>
      <w:pPr>
        <w:spacing w:line="360" w:lineRule="auto"/>
        <w:rPr>
          <w:rFonts w:hint="default" w:ascii="Times New Roman" w:hAnsi="Times New Roman" w:eastAsia="SimSun"/>
          <w:sz w:val="24"/>
          <w:szCs w:val="24"/>
          <w:lang w:val="en-US" w:eastAsia="en-US"/>
        </w:rPr>
      </w:pPr>
      <w:r>
        <w:rPr>
          <w:rFonts w:hint="default" w:ascii="Times New Roman" w:hAnsi="Times New Roman" w:eastAsia="SimSun"/>
          <w:sz w:val="24"/>
          <w:szCs w:val="24"/>
          <w:lang w:val="en-US" w:eastAsia="en-US"/>
        </w:rPr>
        <w:t>---------------------------------------------------------------------------</w:t>
      </w:r>
    </w:p>
    <w:p>
      <w:pPr>
        <w:spacing w:line="360" w:lineRule="auto"/>
        <w:rPr>
          <w:rFonts w:hint="default" w:ascii="Times New Roman" w:hAnsi="Times New Roman" w:eastAsia="SimSun"/>
          <w:sz w:val="24"/>
          <w:szCs w:val="24"/>
          <w:lang w:val="en-US" w:eastAsia="en-US"/>
        </w:rPr>
      </w:pPr>
    </w:p>
    <w:p>
      <w:pPr>
        <w:spacing w:line="360" w:lineRule="auto"/>
        <w:rPr>
          <w:rFonts w:hint="default" w:ascii="Times New Roman" w:hAnsi="Times New Roman" w:eastAsia="SimSun"/>
          <w:sz w:val="24"/>
          <w:szCs w:val="24"/>
          <w:lang w:val="en-US" w:eastAsia="en-US"/>
        </w:rPr>
      </w:pPr>
      <w:r>
        <w:rPr>
          <w:rFonts w:hint="default" w:ascii="Times New Roman" w:hAnsi="Times New Roman" w:eastAsia="SimSun"/>
          <w:sz w:val="24"/>
          <w:szCs w:val="24"/>
          <w:lang w:val="en-US" w:eastAsia="en-US"/>
        </w:rPr>
        <w:t>Away Expected Goals:</w:t>
      </w:r>
    </w:p>
    <w:p>
      <w:pPr>
        <w:spacing w:line="360" w:lineRule="auto"/>
        <w:rPr>
          <w:rFonts w:hint="default" w:ascii="Times New Roman" w:hAnsi="Times New Roman" w:eastAsia="SimSun"/>
          <w:sz w:val="24"/>
          <w:szCs w:val="24"/>
          <w:lang w:val="en-US" w:eastAsia="en-US"/>
        </w:rPr>
      </w:pPr>
      <w:r>
        <w:rPr>
          <w:rFonts w:hint="default" w:ascii="Times New Roman" w:hAnsi="Times New Roman" w:eastAsia="SimSun"/>
          <w:sz w:val="24"/>
          <w:szCs w:val="24"/>
          <w:lang w:val="en-US" w:eastAsia="en-US"/>
        </w:rPr>
        <w:t>---------------------------------------------------------------------</w:t>
      </w:r>
    </w:p>
    <w:p>
      <w:pPr>
        <w:spacing w:line="360" w:lineRule="auto"/>
        <w:rPr>
          <w:rFonts w:hint="default" w:ascii="Times New Roman" w:hAnsi="Times New Roman" w:eastAsia="SimSun"/>
          <w:sz w:val="24"/>
          <w:szCs w:val="24"/>
          <w:lang w:val="en-US" w:eastAsia="en-US"/>
        </w:rPr>
      </w:pPr>
      <w:r>
        <w:rPr>
          <w:rFonts w:hint="default" w:ascii="Times New Roman" w:hAnsi="Times New Roman" w:eastAsia="SimSun"/>
          <w:sz w:val="24"/>
          <w:szCs w:val="24"/>
          <w:lang w:val="en-US" w:eastAsia="en-US"/>
        </w:rPr>
        <w:t xml:space="preserve"> Test statistic   tie factor    P value     Alternative hypothesis   </w:t>
      </w:r>
    </w:p>
    <w:p>
      <w:pPr>
        <w:spacing w:line="360" w:lineRule="auto"/>
        <w:rPr>
          <w:rFonts w:hint="default" w:ascii="Times New Roman" w:hAnsi="Times New Roman" w:eastAsia="SimSun"/>
          <w:sz w:val="24"/>
          <w:szCs w:val="24"/>
          <w:lang w:val="en-US" w:eastAsia="en-US"/>
        </w:rPr>
      </w:pPr>
      <w:r>
        <w:rPr>
          <w:rFonts w:hint="default" w:ascii="Times New Roman" w:hAnsi="Times New Roman" w:eastAsia="SimSun"/>
          <w:sz w:val="24"/>
          <w:szCs w:val="24"/>
          <w:lang w:val="en-US" w:eastAsia="en-US"/>
        </w:rPr>
        <w:t>---------------- ------------ ----------- ---------------------------</w:t>
      </w:r>
    </w:p>
    <w:p>
      <w:pPr>
        <w:spacing w:line="360" w:lineRule="auto"/>
        <w:rPr>
          <w:rFonts w:hint="default" w:ascii="Times New Roman" w:hAnsi="Times New Roman" w:eastAsia="SimSun"/>
          <w:sz w:val="24"/>
          <w:szCs w:val="24"/>
          <w:lang w:val="en-US" w:eastAsia="en-US"/>
        </w:rPr>
      </w:pPr>
      <w:r>
        <w:rPr>
          <w:rFonts w:hint="default" w:ascii="Times New Roman" w:hAnsi="Times New Roman" w:eastAsia="SimSun"/>
          <w:sz w:val="24"/>
          <w:szCs w:val="24"/>
          <w:lang w:val="en-US" w:eastAsia="en-US"/>
        </w:rPr>
        <w:t xml:space="preserve">     0.4846           1        0.04368 *   two distributions are not </w:t>
      </w:r>
    </w:p>
    <w:p>
      <w:pPr>
        <w:pBdr>
          <w:bottom w:val="none" w:color="auto" w:sz="0" w:space="0"/>
        </w:pBdr>
        <w:spacing w:line="360" w:lineRule="auto"/>
        <w:rPr>
          <w:rFonts w:hint="default" w:ascii="Times New Roman" w:hAnsi="Times New Roman" w:eastAsia="SimSun"/>
          <w:sz w:val="24"/>
          <w:szCs w:val="24"/>
          <w:lang w:val="en-US" w:eastAsia="en-US"/>
        </w:rPr>
        <w:pPrChange w:id="1317" w:author="alanr" w:date="2021-05-15T18:10:22Z">
          <w:pPr>
            <w:spacing w:line="360" w:lineRule="auto"/>
          </w:pPr>
        </w:pPrChange>
      </w:pPr>
      <w:r>
        <w:rPr>
          <w:rFonts w:hint="default" w:ascii="Times New Roman" w:hAnsi="Times New Roman" w:eastAsia="SimSun"/>
          <w:sz w:val="24"/>
          <w:szCs w:val="24"/>
          <w:lang w:val="en-US" w:eastAsia="en-US"/>
        </w:rPr>
        <w:t xml:space="preserve">                                                     equal           </w:t>
      </w:r>
    </w:p>
    <w:p>
      <w:pPr>
        <w:pBdr>
          <w:top w:val="single" w:color="auto" w:sz="4" w:space="0"/>
          <w:bottom w:val="single" w:color="auto" w:sz="4" w:space="0"/>
        </w:pBdr>
        <w:spacing w:line="360" w:lineRule="auto"/>
        <w:rPr>
          <w:ins w:id="1319" w:author="alanr" w:date="2021-05-15T18:10:22Z"/>
          <w:rFonts w:hint="default" w:ascii="Times New Roman" w:hAnsi="Times New Roman" w:eastAsia="SimSun"/>
          <w:sz w:val="24"/>
          <w:szCs w:val="24"/>
          <w:lang w:val="en-US" w:eastAsia="en-US"/>
        </w:rPr>
        <w:pPrChange w:id="1318" w:author="alanr" w:date="2021-05-15T18:10:22Z">
          <w:pPr>
            <w:spacing w:line="360" w:lineRule="auto"/>
          </w:pPr>
        </w:pPrChange>
      </w:pPr>
      <w:del w:id="1320" w:author="alanr" w:date="2021-05-15T18:10:22Z">
        <w:r>
          <w:rPr>
            <w:rFonts w:hint="default" w:ascii="Times New Roman" w:hAnsi="Times New Roman" w:eastAsia="SimSun"/>
            <w:sz w:val="24"/>
            <w:szCs w:val="24"/>
            <w:lang w:val="en-US" w:eastAsia="en-US"/>
          </w:rPr>
          <w:delText>---------------------------------------------------------------------</w:delText>
        </w:r>
      </w:del>
    </w:p>
    <w:p>
      <w:pPr>
        <w:spacing w:line="360" w:lineRule="auto"/>
        <w:rPr>
          <w:ins w:id="1321" w:author="alanr" w:date="2021-05-15T18:10:22Z"/>
          <w:rFonts w:hint="default" w:ascii="Times New Roman" w:hAnsi="Times New Roman" w:eastAsia="SimSun"/>
          <w:sz w:val="24"/>
          <w:szCs w:val="24"/>
          <w:lang w:val="en-US" w:eastAsia="en-US"/>
        </w:rPr>
      </w:pPr>
    </w:p>
    <w:p>
      <w:pPr>
        <w:spacing w:line="360" w:lineRule="auto"/>
        <w:rPr>
          <w:ins w:id="1322" w:author="alanr" w:date="2021-05-15T18:10:47Z"/>
          <w:rFonts w:hint="default" w:ascii="Times New Roman" w:hAnsi="Times New Roman" w:eastAsia="SimSun"/>
          <w:sz w:val="24"/>
          <w:szCs w:val="24"/>
          <w:lang w:val="en-US" w:eastAsia="en-US"/>
        </w:rPr>
      </w:pPr>
    </w:p>
    <w:p>
      <w:pPr>
        <w:spacing w:line="360" w:lineRule="auto"/>
        <w:rPr>
          <w:ins w:id="1323" w:author="alanr" w:date="2021-05-15T18:10:47Z"/>
          <w:rFonts w:hint="default" w:ascii="Times New Roman" w:hAnsi="Times New Roman" w:eastAsia="SimSun"/>
          <w:sz w:val="24"/>
          <w:szCs w:val="24"/>
          <w:lang w:val="en-US" w:eastAsia="en-US"/>
        </w:rPr>
      </w:pPr>
    </w:p>
    <w:p>
      <w:pPr>
        <w:spacing w:line="360" w:lineRule="auto"/>
        <w:rPr>
          <w:ins w:id="1324" w:author="alanr" w:date="2021-05-15T18:10:47Z"/>
          <w:rFonts w:hint="default" w:ascii="Times New Roman" w:hAnsi="Times New Roman" w:eastAsia="SimSun"/>
          <w:sz w:val="24"/>
          <w:szCs w:val="24"/>
          <w:lang w:val="en-US" w:eastAsia="en-US"/>
        </w:rPr>
      </w:pPr>
    </w:p>
    <w:p>
      <w:pPr>
        <w:spacing w:line="360" w:lineRule="auto"/>
        <w:rPr>
          <w:ins w:id="1325" w:author="alanr" w:date="2021-05-15T18:10:47Z"/>
          <w:rFonts w:hint="default" w:ascii="Times New Roman" w:hAnsi="Times New Roman" w:eastAsia="SimSun"/>
          <w:sz w:val="24"/>
          <w:szCs w:val="24"/>
          <w:lang w:val="en-US" w:eastAsia="en-US"/>
        </w:rPr>
      </w:pPr>
    </w:p>
    <w:p>
      <w:pPr>
        <w:spacing w:line="360" w:lineRule="auto"/>
        <w:rPr>
          <w:ins w:id="1326" w:author="alanr" w:date="2021-05-15T18:10:47Z"/>
          <w:rFonts w:hint="default" w:ascii="Times New Roman" w:hAnsi="Times New Roman" w:eastAsia="SimSun"/>
          <w:sz w:val="24"/>
          <w:szCs w:val="24"/>
          <w:lang w:val="en-US" w:eastAsia="en-US"/>
        </w:rPr>
      </w:pPr>
    </w:p>
    <w:p>
      <w:pPr>
        <w:spacing w:line="360" w:lineRule="auto"/>
        <w:rPr>
          <w:ins w:id="1327" w:author="alanr" w:date="2021-05-15T18:10:48Z"/>
          <w:rFonts w:hint="default" w:ascii="Times New Roman" w:hAnsi="Times New Roman" w:eastAsia="SimSun"/>
          <w:sz w:val="24"/>
          <w:szCs w:val="24"/>
          <w:lang w:val="en-US" w:eastAsia="en-US"/>
        </w:rPr>
      </w:pPr>
    </w:p>
    <w:p>
      <w:pPr>
        <w:spacing w:line="360" w:lineRule="auto"/>
        <w:rPr>
          <w:ins w:id="1328" w:author="alanr" w:date="2021-05-15T18:10:48Z"/>
          <w:rFonts w:hint="default" w:ascii="Times New Roman" w:hAnsi="Times New Roman" w:eastAsia="SimSun"/>
          <w:sz w:val="24"/>
          <w:szCs w:val="24"/>
          <w:lang w:val="en-US" w:eastAsia="en-US"/>
        </w:rPr>
      </w:pPr>
    </w:p>
    <w:p>
      <w:pPr>
        <w:spacing w:line="360" w:lineRule="auto"/>
        <w:rPr>
          <w:ins w:id="1329" w:author="alanr" w:date="2021-05-15T18:10:48Z"/>
          <w:rFonts w:hint="default" w:ascii="Times New Roman" w:hAnsi="Times New Roman" w:eastAsia="SimSun"/>
          <w:sz w:val="24"/>
          <w:szCs w:val="24"/>
          <w:lang w:val="en-US" w:eastAsia="en-US"/>
        </w:rPr>
      </w:pPr>
    </w:p>
    <w:p>
      <w:pPr>
        <w:spacing w:line="360" w:lineRule="auto"/>
        <w:rPr>
          <w:ins w:id="1330" w:author="alanr" w:date="2021-05-15T18:10:48Z"/>
          <w:rFonts w:hint="default" w:ascii="Times New Roman" w:hAnsi="Times New Roman" w:eastAsia="SimSun"/>
          <w:sz w:val="24"/>
          <w:szCs w:val="24"/>
          <w:lang w:val="en-US" w:eastAsia="en-US"/>
        </w:rPr>
      </w:pPr>
    </w:p>
    <w:p>
      <w:pPr>
        <w:spacing w:line="360" w:lineRule="auto"/>
        <w:rPr>
          <w:ins w:id="1331" w:author="alanr" w:date="2021-05-15T18:10:48Z"/>
          <w:rFonts w:hint="default" w:ascii="Times New Roman" w:hAnsi="Times New Roman" w:eastAsia="SimSun"/>
          <w:sz w:val="24"/>
          <w:szCs w:val="24"/>
          <w:lang w:val="en-US" w:eastAsia="en-US"/>
        </w:rPr>
      </w:pPr>
    </w:p>
    <w:p>
      <w:pPr>
        <w:spacing w:line="360" w:lineRule="auto"/>
        <w:rPr>
          <w:ins w:id="1332" w:author="alanr" w:date="2021-05-15T18:10:26Z"/>
          <w:rFonts w:hint="default" w:ascii="Times New Roman" w:hAnsi="Times New Roman" w:eastAsia="SimSun"/>
          <w:sz w:val="24"/>
          <w:szCs w:val="24"/>
          <w:lang w:val="en-US" w:eastAsia="en-US"/>
        </w:rPr>
      </w:pPr>
      <w:ins w:id="1333" w:author="alanr" w:date="2021-05-15T18:10:23Z">
        <w:r>
          <w:rPr>
            <w:rFonts w:hint="default" w:ascii="Times New Roman" w:hAnsi="Times New Roman" w:eastAsia="SimSun"/>
            <w:sz w:val="24"/>
            <w:szCs w:val="24"/>
            <w:lang w:val="en-US" w:eastAsia="en-US"/>
          </w:rPr>
          <w:t>Append</w:t>
        </w:r>
      </w:ins>
      <w:ins w:id="1334" w:author="alanr" w:date="2021-05-15T18:10:24Z">
        <w:r>
          <w:rPr>
            <w:rFonts w:hint="default" w:ascii="Times New Roman" w:hAnsi="Times New Roman" w:eastAsia="SimSun"/>
            <w:sz w:val="24"/>
            <w:szCs w:val="24"/>
            <w:lang w:val="en-US" w:eastAsia="en-US"/>
          </w:rPr>
          <w:t xml:space="preserve">ix </w:t>
        </w:r>
      </w:ins>
      <w:ins w:id="1335" w:author="alanr" w:date="2021-05-15T18:10:25Z">
        <w:r>
          <w:rPr>
            <w:rFonts w:hint="default" w:ascii="Times New Roman" w:hAnsi="Times New Roman" w:eastAsia="SimSun"/>
            <w:sz w:val="24"/>
            <w:szCs w:val="24"/>
            <w:lang w:val="en-US" w:eastAsia="en-US"/>
          </w:rPr>
          <w:t>WX</w:t>
        </w:r>
      </w:ins>
      <w:ins w:id="1336" w:author="alanr" w:date="2021-05-15T18:10:26Z">
        <w:r>
          <w:rPr>
            <w:rFonts w:hint="default" w:ascii="Times New Roman" w:hAnsi="Times New Roman" w:eastAsia="SimSun"/>
            <w:sz w:val="24"/>
            <w:szCs w:val="24"/>
            <w:lang w:val="en-US" w:eastAsia="en-US"/>
          </w:rPr>
          <w:t>Y:</w:t>
        </w:r>
      </w:ins>
    </w:p>
    <w:p>
      <w:pPr>
        <w:spacing w:line="360" w:lineRule="auto"/>
        <w:rPr>
          <w:ins w:id="1337" w:author="alanr" w:date="2021-05-15T18:10:43Z"/>
          <w:rFonts w:hint="default" w:ascii="Times New Roman" w:hAnsi="Times New Roman" w:eastAsia="SimSun"/>
          <w:sz w:val="24"/>
          <w:szCs w:val="24"/>
          <w:lang w:val="en-US" w:eastAsia="en-US"/>
        </w:rPr>
      </w:pPr>
      <w:ins w:id="1338" w:author="alanr" w:date="2021-05-15T18:10:27Z">
        <w:r>
          <w:rPr>
            <w:rFonts w:hint="default" w:ascii="Times New Roman" w:hAnsi="Times New Roman" w:eastAsia="SimSun"/>
            <w:sz w:val="24"/>
            <w:szCs w:val="24"/>
            <w:lang w:val="en-US" w:eastAsia="en-US"/>
          </w:rPr>
          <w:drawing>
            <wp:inline distT="0" distB="0" distL="114300" distR="114300">
              <wp:extent cx="6181090" cy="3889375"/>
              <wp:effectExtent l="0" t="0" r="6350" b="12065"/>
              <wp:docPr id="1" name="Picture 1" descr="Red Card difference over ti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Red Card difference over time"/>
                      <pic:cNvPicPr>
                        <a:picLocks noChangeAspect="1"/>
                      </pic:cNvPicPr>
                    </pic:nvPicPr>
                    <pic:blipFill>
                      <a:blip r:embed="rId42"/>
                      <a:stretch>
                        <a:fillRect/>
                      </a:stretch>
                    </pic:blipFill>
                    <pic:spPr>
                      <a:xfrm>
                        <a:off x="0" y="0"/>
                        <a:ext cx="6181090" cy="3889375"/>
                      </a:xfrm>
                      <a:prstGeom prst="rect">
                        <a:avLst/>
                      </a:prstGeom>
                    </pic:spPr>
                  </pic:pic>
                </a:graphicData>
              </a:graphic>
            </wp:inline>
          </w:drawing>
        </w:r>
      </w:ins>
    </w:p>
    <w:p>
      <w:pPr>
        <w:spacing w:line="360" w:lineRule="auto"/>
        <w:rPr>
          <w:ins w:id="1340" w:author="alanr" w:date="2021-05-15T18:10:44Z"/>
          <w:rFonts w:hint="default" w:ascii="Times New Roman" w:hAnsi="Times New Roman" w:eastAsia="SimSun"/>
          <w:sz w:val="24"/>
          <w:szCs w:val="24"/>
          <w:lang w:val="en-US" w:eastAsia="en-US"/>
        </w:rPr>
      </w:pPr>
    </w:p>
    <w:p>
      <w:pPr>
        <w:spacing w:line="360" w:lineRule="auto"/>
        <w:rPr>
          <w:ins w:id="1341" w:author="alanr" w:date="2021-05-15T18:10:57Z"/>
          <w:rFonts w:hint="default" w:ascii="Times New Roman" w:hAnsi="Times New Roman" w:eastAsia="SimSun"/>
          <w:sz w:val="24"/>
          <w:szCs w:val="24"/>
          <w:lang w:val="en-US" w:eastAsia="en-US"/>
        </w:rPr>
      </w:pPr>
      <w:ins w:id="1342" w:author="alanr" w:date="2021-05-15T18:10:51Z">
        <w:r>
          <w:rPr>
            <w:rFonts w:hint="default" w:ascii="Times New Roman" w:hAnsi="Times New Roman" w:eastAsia="SimSun"/>
            <w:sz w:val="24"/>
            <w:szCs w:val="24"/>
            <w:lang w:val="en-US" w:eastAsia="en-US"/>
          </w:rPr>
          <w:t>Appe</w:t>
        </w:r>
      </w:ins>
      <w:ins w:id="1343" w:author="alanr" w:date="2021-05-15T18:10:52Z">
        <w:r>
          <w:rPr>
            <w:rFonts w:hint="default" w:ascii="Times New Roman" w:hAnsi="Times New Roman" w:eastAsia="SimSun"/>
            <w:sz w:val="24"/>
            <w:szCs w:val="24"/>
            <w:lang w:val="en-US" w:eastAsia="en-US"/>
          </w:rPr>
          <w:t>n</w:t>
        </w:r>
      </w:ins>
      <w:ins w:id="1344" w:author="alanr" w:date="2021-05-15T18:10:53Z">
        <w:r>
          <w:rPr>
            <w:rFonts w:hint="default" w:ascii="Times New Roman" w:hAnsi="Times New Roman" w:eastAsia="SimSun"/>
            <w:sz w:val="24"/>
            <w:szCs w:val="24"/>
            <w:lang w:val="en-US" w:eastAsia="en-US"/>
          </w:rPr>
          <w:t xml:space="preserve">dix </w:t>
        </w:r>
      </w:ins>
      <w:ins w:id="1345" w:author="alanr" w:date="2021-05-15T18:10:54Z">
        <w:r>
          <w:rPr>
            <w:rFonts w:hint="default" w:ascii="Times New Roman" w:hAnsi="Times New Roman" w:eastAsia="SimSun"/>
            <w:sz w:val="24"/>
            <w:szCs w:val="24"/>
            <w:lang w:val="en-US" w:eastAsia="en-US"/>
          </w:rPr>
          <w:t>WX</w:t>
        </w:r>
      </w:ins>
      <w:ins w:id="1346" w:author="alanr" w:date="2021-05-15T18:10:56Z">
        <w:r>
          <w:rPr>
            <w:rFonts w:hint="default" w:ascii="Times New Roman" w:hAnsi="Times New Roman" w:eastAsia="SimSun"/>
            <w:sz w:val="24"/>
            <w:szCs w:val="24"/>
            <w:lang w:val="en-US" w:eastAsia="en-US"/>
          </w:rPr>
          <w:t>Z:</w:t>
        </w:r>
      </w:ins>
    </w:p>
    <w:p>
      <w:pPr>
        <w:spacing w:line="360" w:lineRule="auto"/>
        <w:rPr>
          <w:ins w:id="1347" w:author="alanr" w:date="2021-05-15T18:11:26Z"/>
          <w:rFonts w:hint="default" w:ascii="Times New Roman" w:hAnsi="Times New Roman" w:eastAsia="SimSun"/>
          <w:sz w:val="24"/>
          <w:szCs w:val="24"/>
          <w:lang w:val="en-US" w:eastAsia="en-US"/>
        </w:rPr>
      </w:pPr>
      <w:ins w:id="1348" w:author="alanr" w:date="2021-05-15T18:10:57Z">
        <w:r>
          <w:rPr>
            <w:rFonts w:hint="default" w:ascii="Times New Roman" w:hAnsi="Times New Roman" w:eastAsia="SimSun"/>
            <w:sz w:val="24"/>
            <w:szCs w:val="24"/>
            <w:lang w:val="en-US" w:eastAsia="en-US"/>
          </w:rPr>
          <w:drawing>
            <wp:inline distT="0" distB="0" distL="114300" distR="114300">
              <wp:extent cx="6135370" cy="3860800"/>
              <wp:effectExtent l="0" t="0" r="6350" b="10160"/>
              <wp:docPr id="2" name="Picture 2" descr="Foul Difference over ti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Foul Difference over time"/>
                      <pic:cNvPicPr>
                        <a:picLocks noChangeAspect="1"/>
                      </pic:cNvPicPr>
                    </pic:nvPicPr>
                    <pic:blipFill>
                      <a:blip r:embed="rId43"/>
                      <a:stretch>
                        <a:fillRect/>
                      </a:stretch>
                    </pic:blipFill>
                    <pic:spPr>
                      <a:xfrm>
                        <a:off x="0" y="0"/>
                        <a:ext cx="6135370" cy="3860800"/>
                      </a:xfrm>
                      <a:prstGeom prst="rect">
                        <a:avLst/>
                      </a:prstGeom>
                    </pic:spPr>
                  </pic:pic>
                </a:graphicData>
              </a:graphic>
            </wp:inline>
          </w:drawing>
        </w:r>
      </w:ins>
    </w:p>
    <w:p>
      <w:pPr>
        <w:spacing w:line="360" w:lineRule="auto"/>
        <w:rPr>
          <w:ins w:id="1350" w:author="alanr" w:date="2021-05-15T18:11:33Z"/>
          <w:rFonts w:hint="default" w:ascii="Times New Roman" w:hAnsi="Times New Roman" w:eastAsia="SimSun"/>
          <w:sz w:val="24"/>
          <w:szCs w:val="24"/>
          <w:lang w:val="en-US" w:eastAsia="en-US"/>
        </w:rPr>
      </w:pPr>
      <w:ins w:id="1351" w:author="alanr" w:date="2021-05-15T18:11:29Z">
        <w:r>
          <w:rPr>
            <w:rFonts w:hint="default" w:ascii="Times New Roman" w:hAnsi="Times New Roman" w:eastAsia="SimSun"/>
            <w:sz w:val="24"/>
            <w:szCs w:val="24"/>
            <w:lang w:val="en-US" w:eastAsia="en-US"/>
          </w:rPr>
          <w:t>Appendi</w:t>
        </w:r>
      </w:ins>
      <w:ins w:id="1352" w:author="alanr" w:date="2021-05-15T18:11:30Z">
        <w:r>
          <w:rPr>
            <w:rFonts w:hint="default" w:ascii="Times New Roman" w:hAnsi="Times New Roman" w:eastAsia="SimSun"/>
            <w:sz w:val="24"/>
            <w:szCs w:val="24"/>
            <w:lang w:val="en-US" w:eastAsia="en-US"/>
          </w:rPr>
          <w:t>x W</w:t>
        </w:r>
      </w:ins>
      <w:ins w:id="1353" w:author="alanr" w:date="2021-05-15T18:11:31Z">
        <w:r>
          <w:rPr>
            <w:rFonts w:hint="default" w:ascii="Times New Roman" w:hAnsi="Times New Roman" w:eastAsia="SimSun"/>
            <w:sz w:val="24"/>
            <w:szCs w:val="24"/>
            <w:lang w:val="en-US" w:eastAsia="en-US"/>
          </w:rPr>
          <w:t>X</w:t>
        </w:r>
      </w:ins>
      <w:ins w:id="1354" w:author="alanr" w:date="2021-05-15T18:11:32Z">
        <w:r>
          <w:rPr>
            <w:rFonts w:hint="default" w:ascii="Times New Roman" w:hAnsi="Times New Roman" w:eastAsia="SimSun"/>
            <w:sz w:val="24"/>
            <w:szCs w:val="24"/>
            <w:lang w:val="en-US" w:eastAsia="en-US"/>
          </w:rPr>
          <w:t>X</w:t>
        </w:r>
      </w:ins>
      <w:ins w:id="1355" w:author="alanr" w:date="2021-05-15T18:11:33Z">
        <w:r>
          <w:rPr>
            <w:rFonts w:hint="default" w:ascii="Times New Roman" w:hAnsi="Times New Roman" w:eastAsia="SimSun"/>
            <w:sz w:val="24"/>
            <w:szCs w:val="24"/>
            <w:lang w:val="en-US" w:eastAsia="en-US"/>
          </w:rPr>
          <w:t>:</w:t>
        </w:r>
      </w:ins>
    </w:p>
    <w:p>
      <w:pPr>
        <w:spacing w:line="360" w:lineRule="auto"/>
        <w:rPr>
          <w:ins w:id="1356" w:author="alanr" w:date="2021-05-15T18:11:58Z"/>
          <w:rFonts w:hint="default" w:ascii="Times New Roman" w:hAnsi="Times New Roman" w:eastAsia="SimSun"/>
          <w:sz w:val="24"/>
          <w:szCs w:val="24"/>
          <w:lang w:val="en-US" w:eastAsia="en-US"/>
        </w:rPr>
      </w:pPr>
      <w:ins w:id="1357" w:author="alanr" w:date="2021-05-15T18:11:57Z">
        <w:r>
          <w:rPr>
            <w:rFonts w:hint="default" w:ascii="Times New Roman" w:hAnsi="Times New Roman" w:eastAsia="SimSun"/>
            <w:sz w:val="24"/>
            <w:szCs w:val="24"/>
            <w:lang w:val="en-US" w:eastAsia="en-US"/>
          </w:rPr>
          <w:drawing>
            <wp:inline distT="0" distB="0" distL="114300" distR="114300">
              <wp:extent cx="6181090" cy="3889375"/>
              <wp:effectExtent l="0" t="0" r="6350" b="12065"/>
              <wp:docPr id="16" name="Picture 16" descr="Goal Difference over ti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oal Difference over time"/>
                      <pic:cNvPicPr>
                        <a:picLocks noChangeAspect="1"/>
                      </pic:cNvPicPr>
                    </pic:nvPicPr>
                    <pic:blipFill>
                      <a:blip r:embed="rId44"/>
                      <a:stretch>
                        <a:fillRect/>
                      </a:stretch>
                    </pic:blipFill>
                    <pic:spPr>
                      <a:xfrm>
                        <a:off x="0" y="0"/>
                        <a:ext cx="6181090" cy="3889375"/>
                      </a:xfrm>
                      <a:prstGeom prst="rect">
                        <a:avLst/>
                      </a:prstGeom>
                    </pic:spPr>
                  </pic:pic>
                </a:graphicData>
              </a:graphic>
            </wp:inline>
          </w:drawing>
        </w:r>
      </w:ins>
    </w:p>
    <w:p>
      <w:pPr>
        <w:spacing w:line="360" w:lineRule="auto"/>
        <w:rPr>
          <w:ins w:id="1359" w:author="alanr" w:date="2021-05-15T18:12:20Z"/>
          <w:rFonts w:hint="default" w:ascii="Times New Roman" w:hAnsi="Times New Roman" w:eastAsia="SimSun"/>
          <w:sz w:val="24"/>
          <w:szCs w:val="24"/>
          <w:lang w:val="en-US" w:eastAsia="en-US"/>
        </w:rPr>
      </w:pPr>
      <w:ins w:id="1360" w:author="alanr" w:date="2021-05-15T18:12:12Z">
        <w:r>
          <w:rPr>
            <w:rFonts w:hint="default" w:ascii="Times New Roman" w:hAnsi="Times New Roman" w:eastAsia="SimSun"/>
            <w:sz w:val="24"/>
            <w:szCs w:val="24"/>
            <w:lang w:val="en-US" w:eastAsia="en-US"/>
          </w:rPr>
          <w:t>A</w:t>
        </w:r>
      </w:ins>
      <w:ins w:id="1361" w:author="alanr" w:date="2021-05-15T18:12:13Z">
        <w:r>
          <w:rPr>
            <w:rFonts w:hint="default" w:ascii="Times New Roman" w:hAnsi="Times New Roman" w:eastAsia="SimSun"/>
            <w:sz w:val="24"/>
            <w:szCs w:val="24"/>
            <w:lang w:val="en-US" w:eastAsia="en-US"/>
          </w:rPr>
          <w:t>pepndi</w:t>
        </w:r>
      </w:ins>
      <w:ins w:id="1362" w:author="alanr" w:date="2021-05-15T18:12:14Z">
        <w:r>
          <w:rPr>
            <w:rFonts w:hint="default" w:ascii="Times New Roman" w:hAnsi="Times New Roman" w:eastAsia="SimSun"/>
            <w:sz w:val="24"/>
            <w:szCs w:val="24"/>
            <w:lang w:val="en-US" w:eastAsia="en-US"/>
          </w:rPr>
          <w:t>x WX</w:t>
        </w:r>
      </w:ins>
      <w:ins w:id="1363" w:author="alanr" w:date="2021-05-15T18:12:18Z">
        <w:r>
          <w:rPr>
            <w:rFonts w:hint="default" w:ascii="Times New Roman" w:hAnsi="Times New Roman" w:eastAsia="SimSun"/>
            <w:sz w:val="24"/>
            <w:szCs w:val="24"/>
            <w:lang w:val="en-US" w:eastAsia="en-US"/>
          </w:rPr>
          <w:t>W</w:t>
        </w:r>
      </w:ins>
      <w:ins w:id="1364" w:author="alanr" w:date="2021-05-15T18:12:19Z">
        <w:r>
          <w:rPr>
            <w:rFonts w:hint="default" w:ascii="Times New Roman" w:hAnsi="Times New Roman" w:eastAsia="SimSun"/>
            <w:sz w:val="24"/>
            <w:szCs w:val="24"/>
            <w:lang w:val="en-US" w:eastAsia="en-US"/>
          </w:rPr>
          <w:t>:</w:t>
        </w:r>
      </w:ins>
    </w:p>
    <w:p>
      <w:pPr>
        <w:spacing w:line="360" w:lineRule="auto"/>
        <w:rPr>
          <w:ins w:id="1365" w:author="alanr" w:date="2021-05-15T18:12:21Z"/>
          <w:rFonts w:hint="default" w:ascii="Times New Roman" w:hAnsi="Times New Roman" w:eastAsia="SimSun"/>
          <w:sz w:val="24"/>
          <w:szCs w:val="24"/>
          <w:lang w:val="en-US" w:eastAsia="en-US"/>
        </w:rPr>
      </w:pPr>
      <w:ins w:id="1366" w:author="alanr" w:date="2021-05-15T18:12:20Z">
        <w:r>
          <w:rPr>
            <w:rFonts w:hint="default" w:ascii="Times New Roman" w:hAnsi="Times New Roman" w:eastAsia="SimSun"/>
            <w:sz w:val="24"/>
            <w:szCs w:val="24"/>
            <w:lang w:val="en-US" w:eastAsia="en-US"/>
          </w:rPr>
          <w:drawing>
            <wp:inline distT="0" distB="0" distL="114300" distR="114300">
              <wp:extent cx="6181090" cy="3889375"/>
              <wp:effectExtent l="0" t="0" r="6350" b="12065"/>
              <wp:docPr id="18" name="Picture 18" descr="Points difference over ti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Points difference over time"/>
                      <pic:cNvPicPr>
                        <a:picLocks noChangeAspect="1"/>
                      </pic:cNvPicPr>
                    </pic:nvPicPr>
                    <pic:blipFill>
                      <a:blip r:embed="rId45"/>
                      <a:stretch>
                        <a:fillRect/>
                      </a:stretch>
                    </pic:blipFill>
                    <pic:spPr>
                      <a:xfrm>
                        <a:off x="0" y="0"/>
                        <a:ext cx="6181090" cy="3889375"/>
                      </a:xfrm>
                      <a:prstGeom prst="rect">
                        <a:avLst/>
                      </a:prstGeom>
                    </pic:spPr>
                  </pic:pic>
                </a:graphicData>
              </a:graphic>
            </wp:inline>
          </w:drawing>
        </w:r>
      </w:ins>
    </w:p>
    <w:p>
      <w:pPr>
        <w:spacing w:line="360" w:lineRule="auto"/>
        <w:rPr>
          <w:ins w:id="1368" w:author="alanr" w:date="2021-05-15T18:12:21Z"/>
          <w:rFonts w:hint="default" w:ascii="Times New Roman" w:hAnsi="Times New Roman" w:eastAsia="SimSun"/>
          <w:sz w:val="24"/>
          <w:szCs w:val="24"/>
          <w:lang w:val="en-US" w:eastAsia="en-US"/>
        </w:rPr>
      </w:pPr>
    </w:p>
    <w:p>
      <w:pPr>
        <w:spacing w:line="360" w:lineRule="auto"/>
        <w:rPr>
          <w:ins w:id="1369" w:author="alanr" w:date="2021-05-15T18:13:27Z"/>
          <w:rFonts w:hint="default" w:ascii="Times New Roman" w:hAnsi="Times New Roman" w:eastAsia="SimSun"/>
          <w:sz w:val="24"/>
          <w:szCs w:val="24"/>
          <w:lang w:val="en-US" w:eastAsia="en-US"/>
        </w:rPr>
      </w:pPr>
      <w:ins w:id="1370" w:author="alanr" w:date="2021-05-15T18:13:19Z">
        <w:r>
          <w:rPr>
            <w:rFonts w:hint="default" w:ascii="Times New Roman" w:hAnsi="Times New Roman" w:eastAsia="SimSun"/>
            <w:sz w:val="24"/>
            <w:szCs w:val="24"/>
            <w:lang w:val="en-US" w:eastAsia="en-US"/>
          </w:rPr>
          <w:t>A</w:t>
        </w:r>
      </w:ins>
      <w:ins w:id="1371" w:author="alanr" w:date="2021-05-15T18:13:20Z">
        <w:r>
          <w:rPr>
            <w:rFonts w:hint="default" w:ascii="Times New Roman" w:hAnsi="Times New Roman" w:eastAsia="SimSun"/>
            <w:sz w:val="24"/>
            <w:szCs w:val="24"/>
            <w:lang w:val="en-US" w:eastAsia="en-US"/>
          </w:rPr>
          <w:t xml:space="preserve">ppendix </w:t>
        </w:r>
      </w:ins>
      <w:ins w:id="1372" w:author="alanr" w:date="2021-05-15T18:13:21Z">
        <w:r>
          <w:rPr>
            <w:rFonts w:hint="default" w:ascii="Times New Roman" w:hAnsi="Times New Roman" w:eastAsia="SimSun"/>
            <w:sz w:val="24"/>
            <w:szCs w:val="24"/>
            <w:lang w:val="en-US" w:eastAsia="en-US"/>
          </w:rPr>
          <w:t>X</w:t>
        </w:r>
      </w:ins>
      <w:ins w:id="1373" w:author="alanr" w:date="2021-05-15T18:13:23Z">
        <w:r>
          <w:rPr>
            <w:rFonts w:hint="default" w:ascii="Times New Roman" w:hAnsi="Times New Roman" w:eastAsia="SimSun"/>
            <w:sz w:val="24"/>
            <w:szCs w:val="24"/>
            <w:lang w:val="en-US" w:eastAsia="en-US"/>
          </w:rPr>
          <w:t>W</w:t>
        </w:r>
      </w:ins>
      <w:ins w:id="1374" w:author="alanr" w:date="2021-05-15T18:13:26Z">
        <w:r>
          <w:rPr>
            <w:rFonts w:hint="default" w:ascii="Times New Roman" w:hAnsi="Times New Roman" w:eastAsia="SimSun"/>
            <w:sz w:val="24"/>
            <w:szCs w:val="24"/>
            <w:lang w:val="en-US" w:eastAsia="en-US"/>
          </w:rPr>
          <w:t>V</w:t>
        </w:r>
      </w:ins>
      <w:ins w:id="1375" w:author="alanr" w:date="2021-05-15T18:13:27Z">
        <w:r>
          <w:rPr>
            <w:rFonts w:hint="default" w:ascii="Times New Roman" w:hAnsi="Times New Roman" w:eastAsia="SimSun"/>
            <w:sz w:val="24"/>
            <w:szCs w:val="24"/>
            <w:lang w:val="en-US" w:eastAsia="en-US"/>
          </w:rPr>
          <w:t>:</w:t>
        </w:r>
      </w:ins>
    </w:p>
    <w:p>
      <w:pPr>
        <w:spacing w:line="360" w:lineRule="auto"/>
        <w:rPr>
          <w:ins w:id="1376" w:author="alanr" w:date="2021-05-15T18:13:28Z"/>
          <w:rFonts w:hint="default" w:ascii="Times New Roman" w:hAnsi="Times New Roman" w:eastAsia="SimSun"/>
          <w:sz w:val="24"/>
          <w:szCs w:val="24"/>
          <w:lang w:val="en-US" w:eastAsia="en-US"/>
        </w:rPr>
      </w:pPr>
      <w:ins w:id="1377" w:author="alanr" w:date="2021-05-15T18:13:27Z">
        <w:r>
          <w:rPr>
            <w:rFonts w:hint="default" w:ascii="Times New Roman" w:hAnsi="Times New Roman" w:eastAsia="SimSun"/>
            <w:sz w:val="24"/>
            <w:szCs w:val="24"/>
            <w:lang w:val="en-US" w:eastAsia="en-US"/>
          </w:rPr>
          <w:drawing>
            <wp:inline distT="0" distB="0" distL="114300" distR="114300">
              <wp:extent cx="6184265" cy="3943350"/>
              <wp:effectExtent l="0" t="0" r="3175" b="3810"/>
              <wp:docPr id="19" name="Picture 19" descr="Percentage points pre and post cov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Percentage points pre and post covid"/>
                      <pic:cNvPicPr>
                        <a:picLocks noChangeAspect="1"/>
                      </pic:cNvPicPr>
                    </pic:nvPicPr>
                    <pic:blipFill>
                      <a:blip r:embed="rId46"/>
                      <a:stretch>
                        <a:fillRect/>
                      </a:stretch>
                    </pic:blipFill>
                    <pic:spPr>
                      <a:xfrm>
                        <a:off x="0" y="0"/>
                        <a:ext cx="6184265" cy="3943350"/>
                      </a:xfrm>
                      <a:prstGeom prst="rect">
                        <a:avLst/>
                      </a:prstGeom>
                    </pic:spPr>
                  </pic:pic>
                </a:graphicData>
              </a:graphic>
            </wp:inline>
          </w:drawing>
        </w:r>
      </w:ins>
    </w:p>
    <w:p>
      <w:pPr>
        <w:spacing w:line="360" w:lineRule="auto"/>
        <w:rPr>
          <w:ins w:id="1379" w:author="alanr" w:date="2021-05-15T18:12:22Z"/>
          <w:rFonts w:hint="default" w:ascii="Times New Roman" w:hAnsi="Times New Roman" w:eastAsia="SimSun"/>
          <w:sz w:val="24"/>
          <w:szCs w:val="24"/>
          <w:lang w:val="en-US" w:eastAsia="en-US"/>
        </w:rPr>
      </w:pPr>
    </w:p>
    <w:p>
      <w:pPr>
        <w:spacing w:line="360" w:lineRule="auto"/>
        <w:rPr>
          <w:rFonts w:hint="default" w:ascii="Times New Roman" w:hAnsi="Times New Roman" w:eastAsia="SimSun"/>
          <w:sz w:val="24"/>
          <w:szCs w:val="24"/>
          <w:lang w:val="en-US" w:eastAsia="en-US"/>
        </w:rPr>
      </w:pPr>
    </w:p>
    <w:sectPr>
      <w:footerReference r:id="rId5" w:type="default"/>
      <w:type w:val="continuous"/>
      <w:pgSz w:w="11906" w:h="16838"/>
      <w:pgMar w:top="1440" w:right="1080" w:bottom="1440" w:left="1080" w:header="720" w:footer="720" w:gutter="0"/>
      <w:pgNumType w:start="1"/>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endnote>
  <w:endnote w:type="continuationSeparator" w:id="1">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Segoe UI">
    <w:panose1 w:val="020B0502040204020203"/>
    <w:charset w:val="00"/>
    <w:family w:val="swiss"/>
    <w:pitch w:val="default"/>
    <w:sig w:usb0="E4002EFF" w:usb1="C000E47F" w:usb2="00000009" w:usb3="00000000" w:csb0="200001FF" w:csb1="00000000"/>
  </w:font>
  <w:font w:name="Helvetica">
    <w:altName w:val="Arial"/>
    <w:panose1 w:val="020B0604020202020204"/>
    <w:charset w:val="00"/>
    <w:family w:val="swiss"/>
    <w:pitch w:val="default"/>
    <w:sig w:usb0="00000000" w:usb1="00000000" w:usb2="00000009" w:usb3="00000000" w:csb0="000001FF" w:csb1="00000000"/>
  </w:font>
  <w:font w:name="monospace">
    <w:altName w:val="Segoe Print"/>
    <w:panose1 w:val="00000000000000000000"/>
    <w:charset w:val="00"/>
    <w:family w:val="auto"/>
    <w:pitch w:val="default"/>
    <w:sig w:usb0="00000000" w:usb1="00000000" w:usb2="00000000" w:usb3="00000000" w:csb0="00000000" w:csb1="00000000"/>
  </w:font>
  <w:font w:name="TimesNewRomanPSMT">
    <w:altName w:val="Times New Roman"/>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icrosoft YaHei">
    <w:panose1 w:val="020B0503020204020204"/>
    <w:charset w:val="86"/>
    <w:family w:val="auto"/>
    <w:pitch w:val="default"/>
    <w:sig w:usb0="80000287" w:usb1="2ACF3C50" w:usb2="00000016" w:usb3="00000000" w:csb0="0004001F" w:csb1="00000000"/>
  </w:font>
  <w:font w:name="TimesNewRomanPS-BoldMT">
    <w:altName w:val="Segoe Print"/>
    <w:panose1 w:val="00000000000000000000"/>
    <w:charset w:val="00"/>
    <w:family w:val="auto"/>
    <w:pitch w:val="default"/>
    <w:sig w:usb0="00000000" w:usb1="00000000" w:usb2="00000000" w:usb3="00000000" w:csb0="00000000" w:csb1="00000000"/>
  </w:font>
  <w:font w:name="TimesNewRomanPS-ItalicMT">
    <w:altName w:val="Segoe Print"/>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Pr>
    <w:r>
      <w:rPr>
        <w:lang w:eastAsia="en-US"/>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3" name="Text Box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2"/>
                          </w:pPr>
                          <w:r>
                            <w:fldChar w:fldCharType="begin"/>
                          </w:r>
                          <w:r>
                            <w:instrText xml:space="preserve"> PAGE  \* MERGEFORMAT </w:instrText>
                          </w:r>
                          <w:r>
                            <w:fldChar w:fldCharType="separate"/>
                          </w:r>
                          <w:r>
                            <w:t>29</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s0lY7tAAAAAFAQAADwAAAAAA&#10;AAABACAAAAAiAAAAZHJzL2Rvd25yZXYueG1sUEsBAhQAFAAAAAgAh07iQIiuUhIbAgAAVAQAAA4A&#10;AAAAAAAAAQAgAAAAHwEAAGRycy9lMm9Eb2MueG1sUEsFBgAAAAAGAAYAWQEAAKwFAAAAAA==&#10;">
              <v:fill on="f" focussize="0,0"/>
              <v:stroke on="f" weight="0.5pt"/>
              <v:imagedata o:title=""/>
              <o:lock v:ext="edit" aspectratio="f"/>
              <v:textbox inset="0mm,0mm,0mm,0mm" style="mso-fit-shape-to-text:t;">
                <w:txbxContent>
                  <w:p>
                    <w:pPr>
                      <w:pStyle w:val="12"/>
                    </w:pPr>
                    <w:r>
                      <w:fldChar w:fldCharType="begin"/>
                    </w:r>
                    <w:r>
                      <w:instrText xml:space="preserve"> PAGE  \* MERGEFORMAT </w:instrText>
                    </w:r>
                    <w:r>
                      <w:fldChar w:fldCharType="separate"/>
                    </w:r>
                    <w:r>
                      <w:t>29</w:t>
                    </w:r>
                    <w: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8">
    <w:p/>
  </w:footnote>
  <w:footnote w:type="continuationSeparator" w:id="9">
    <w:p/>
  </w:footnote>
  <w:footnote w:id="0">
    <w:p>
      <w:pPr>
        <w:pStyle w:val="14"/>
      </w:pPr>
      <w:r>
        <w:rPr>
          <w:rStyle w:val="13"/>
        </w:rPr>
        <w:footnoteRef/>
      </w:r>
      <w:r>
        <w:t>2 https://en.wikipedia.org/wiki/Video_assistant_referee</w:t>
      </w:r>
    </w:p>
  </w:footnote>
  <w:footnote w:id="1">
    <w:p>
      <w:pPr>
        <w:pStyle w:val="14"/>
      </w:pPr>
      <w:r>
        <w:rPr>
          <w:rStyle w:val="13"/>
        </w:rPr>
        <w:footnoteRef/>
      </w:r>
      <w:r>
        <w:t xml:space="preserve"> </w:t>
      </w:r>
      <w:r>
        <w:fldChar w:fldCharType="begin"/>
      </w:r>
      <w:r>
        <w:instrText xml:space="preserve"> HYPERLINK "https://projects.fivethirtyeight.com/soccer-predictions/" </w:instrText>
      </w:r>
      <w:r>
        <w:fldChar w:fldCharType="separate"/>
      </w:r>
      <w:r>
        <w:rPr>
          <w:rStyle w:val="16"/>
        </w:rPr>
        <w:t>https://projects.fivethirtyeight.com/soccer-predictions/</w:t>
      </w:r>
      <w:r>
        <w:rPr>
          <w:rStyle w:val="16"/>
        </w:rPr>
        <w:fldChar w:fldCharType="end"/>
      </w:r>
    </w:p>
    <w:p>
      <w:pPr>
        <w:pStyle w:val="14"/>
      </w:pPr>
    </w:p>
  </w:footnote>
  <w:footnote w:id="2">
    <w:p>
      <w:pPr>
        <w:pStyle w:val="14"/>
        <w:snapToGrid w:val="0"/>
        <w:rPr>
          <w:ins w:id="0" w:author="alanr" w:date="2021-05-16T12:34:00Z"/>
        </w:rPr>
      </w:pPr>
      <w:ins w:id="1" w:author="alanr" w:date="2021-05-16T12:34:00Z">
        <w:r>
          <w:rPr>
            <w:rStyle w:val="13"/>
          </w:rPr>
          <w:footnoteRef/>
        </w:r>
      </w:ins>
      <w:ins w:id="2" w:author="alanr" w:date="2021-05-16T12:34:00Z">
        <w:r>
          <w:rPr/>
          <w:t xml:space="preserve"> </w:t>
        </w:r>
      </w:ins>
      <w:ins w:id="3" w:author="alanr" w:date="2021-05-16T12:34:00Z">
        <w:r>
          <w:rPr>
            <w:rFonts w:hint="default"/>
          </w:rPr>
          <w:t>https://www.football-coefficient.eu/money/</w:t>
        </w:r>
      </w:ins>
    </w:p>
  </w:footnote>
  <w:footnote w:id="3">
    <w:p>
      <w:pPr>
        <w:pStyle w:val="14"/>
        <w:snapToGrid w:val="0"/>
        <w:rPr>
          <w:rFonts w:ascii="Times New Roman" w:hAnsi="Times New Roman" w:cs="Times New Roman"/>
          <w:sz w:val="16"/>
          <w:szCs w:val="16"/>
        </w:rPr>
      </w:pPr>
      <w:r>
        <w:rPr>
          <w:rStyle w:val="13"/>
          <w:rFonts w:ascii="Times New Roman" w:hAnsi="Times New Roman" w:cs="Times New Roman"/>
          <w:sz w:val="16"/>
          <w:szCs w:val="16"/>
        </w:rPr>
        <w:footnoteRef/>
      </w:r>
      <w:ins w:id="4" w:author="alanr" w:date="2021-05-16T12:23:28Z">
        <w:r>
          <w:rPr>
            <w:rFonts w:hint="default"/>
            <w:lang w:val="en-US"/>
          </w:rPr>
          <w:t xml:space="preserve"> </w:t>
        </w:r>
      </w:ins>
      <w:r>
        <w:rPr>
          <w:rFonts w:hint="default" w:ascii="Times New Roman" w:hAnsi="Times New Roman" w:cs="Times New Roman"/>
          <w:sz w:val="15"/>
          <w:szCs w:val="15"/>
          <w:lang w:val="en-US"/>
        </w:rPr>
        <w:t>h</w:t>
      </w:r>
      <w:r>
        <w:rPr>
          <w:rFonts w:hint="default" w:ascii="Times New Roman" w:hAnsi="Times New Roman" w:cs="Times New Roman"/>
          <w:sz w:val="15"/>
          <w:szCs w:val="15"/>
        </w:rPr>
        <w:t>ttps://www.skysports.com/football/news/11661/11358620/the-cost-of-relegation-what-is-the-financial-impact-of-dropping-out-of-the-premier-league</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5A7EAAE"/>
    <w:multiLevelType w:val="singleLevel"/>
    <w:tmpl w:val="05A7EAAE"/>
    <w:lvl w:ilvl="0" w:tentative="0">
      <w:start w:val="10"/>
      <w:numFmt w:val="upperLetter"/>
      <w:suff w:val="space"/>
      <w:lvlText w:val="%1."/>
      <w:lvlJc w:val="left"/>
    </w:lvl>
  </w:abstractNum>
  <w:abstractNum w:abstractNumId="1">
    <w:nsid w:val="13E27D81"/>
    <w:multiLevelType w:val="multilevel"/>
    <w:tmpl w:val="13E27D81"/>
    <w:lvl w:ilvl="0" w:tentative="0">
      <w:start w:val="1"/>
      <w:numFmt w:val="decimal"/>
      <w:pStyle w:val="2"/>
      <w:lvlText w:val="%1"/>
      <w:lvlJc w:val="left"/>
      <w:pPr>
        <w:ind w:left="432" w:hanging="432"/>
      </w:pPr>
    </w:lvl>
    <w:lvl w:ilvl="1" w:tentative="0">
      <w:start w:val="1"/>
      <w:numFmt w:val="decimal"/>
      <w:pStyle w:val="3"/>
      <w:lvlText w:val="%1.%2"/>
      <w:lvlJc w:val="left"/>
      <w:pPr>
        <w:ind w:left="576" w:hanging="576"/>
      </w:pPr>
    </w:lvl>
    <w:lvl w:ilvl="2" w:tentative="0">
      <w:start w:val="1"/>
      <w:numFmt w:val="decimal"/>
      <w:lvlText w:val="%1.%2.%3"/>
      <w:lvlJc w:val="left"/>
      <w:pPr>
        <w:ind w:left="720" w:hanging="720"/>
      </w:pPr>
    </w:lvl>
    <w:lvl w:ilvl="3" w:tentative="0">
      <w:start w:val="1"/>
      <w:numFmt w:val="decimal"/>
      <w:lvlText w:val="%1.%2.%3.%4"/>
      <w:lvlJc w:val="left"/>
      <w:pPr>
        <w:ind w:left="864" w:hanging="864"/>
      </w:pPr>
    </w:lvl>
    <w:lvl w:ilvl="4" w:tentative="0">
      <w:start w:val="1"/>
      <w:numFmt w:val="decimal"/>
      <w:lvlText w:val="%1.%2.%3.%4.%5"/>
      <w:lvlJc w:val="left"/>
      <w:pPr>
        <w:ind w:left="1008" w:hanging="1008"/>
      </w:pPr>
    </w:lvl>
    <w:lvl w:ilvl="5" w:tentative="0">
      <w:start w:val="1"/>
      <w:numFmt w:val="decimal"/>
      <w:lvlText w:val="%1.%2.%3.%4.%5.%6"/>
      <w:lvlJc w:val="left"/>
      <w:pPr>
        <w:ind w:left="1152" w:hanging="1152"/>
      </w:pPr>
    </w:lvl>
    <w:lvl w:ilvl="6" w:tentative="0">
      <w:start w:val="1"/>
      <w:numFmt w:val="decimal"/>
      <w:lvlText w:val="%1.%2.%3.%4.%5.%6.%7"/>
      <w:lvlJc w:val="left"/>
      <w:pPr>
        <w:ind w:left="1296" w:hanging="1296"/>
      </w:pPr>
    </w:lvl>
    <w:lvl w:ilvl="7" w:tentative="0">
      <w:start w:val="1"/>
      <w:numFmt w:val="decimal"/>
      <w:lvlText w:val="%1.%2.%3.%4.%5.%6.%7.%8"/>
      <w:lvlJc w:val="left"/>
      <w:pPr>
        <w:ind w:left="1440" w:hanging="1440"/>
      </w:pPr>
    </w:lvl>
    <w:lvl w:ilvl="8" w:tentative="0">
      <w:start w:val="1"/>
      <w:numFmt w:val="decimal"/>
      <w:lvlText w:val="%1.%2.%3.%4.%5.%6.%7.%8.%9"/>
      <w:lvlJc w:val="left"/>
      <w:pPr>
        <w:ind w:left="1584" w:hanging="1584"/>
      </w:pPr>
    </w:lvl>
  </w:abstractNum>
  <w:abstractNum w:abstractNumId="2">
    <w:nsid w:val="2A12D4A3"/>
    <w:multiLevelType w:val="singleLevel"/>
    <w:tmpl w:val="2A12D4A3"/>
    <w:lvl w:ilvl="0" w:tentative="0">
      <w:start w:val="1"/>
      <w:numFmt w:val="decimal"/>
      <w:suff w:val="space"/>
      <w:lvlText w:val="%1."/>
      <w:lvlJc w:val="left"/>
      <w:rPr>
        <w:rFonts w:hint="default"/>
        <w:color w:val="auto"/>
      </w:rPr>
    </w:lvl>
  </w:abstractNum>
  <w:abstractNum w:abstractNumId="3">
    <w:nsid w:val="44197538"/>
    <w:multiLevelType w:val="multilevel"/>
    <w:tmpl w:val="44197538"/>
    <w:lvl w:ilvl="0" w:tentative="0">
      <w:start w:val="2"/>
      <w:numFmt w:val="decimal"/>
      <w:suff w:val="space"/>
      <w:lvlText w:val="%1."/>
      <w:lvlJc w:val="left"/>
    </w:lvl>
    <w:lvl w:ilvl="1" w:tentative="0">
      <w:start w:val="1"/>
      <w:numFmt w:val="decimal"/>
      <w:suff w:val="space"/>
      <w:lvlText w:val="%1.%2"/>
      <w:lvlJc w:val="left"/>
      <w:pPr>
        <w:ind w:left="0" w:firstLine="0"/>
      </w:pPr>
      <w:rPr>
        <w:rFonts w:hint="default"/>
      </w:rPr>
    </w:lvl>
    <w:lvl w:ilvl="2" w:tentative="0">
      <w:start w:val="1"/>
      <w:numFmt w:val="decimal"/>
      <w:suff w:val="space"/>
      <w:lvlText w:val="%1.%2.%3"/>
      <w:lvlJc w:val="left"/>
      <w:pPr>
        <w:ind w:left="0" w:firstLine="0"/>
      </w:pPr>
      <w:rPr>
        <w:rFonts w:hint="default"/>
      </w:rPr>
    </w:lvl>
    <w:lvl w:ilvl="3" w:tentative="0">
      <w:start w:val="1"/>
      <w:numFmt w:val="decimal"/>
      <w:suff w:val="space"/>
      <w:lvlText w:val="%1.%2.%3.%4"/>
      <w:lvlJc w:val="left"/>
      <w:pPr>
        <w:ind w:left="0" w:firstLine="0"/>
      </w:pPr>
      <w:rPr>
        <w:rFonts w:hint="default"/>
      </w:rPr>
    </w:lvl>
    <w:lvl w:ilvl="4" w:tentative="0">
      <w:start w:val="1"/>
      <w:numFmt w:val="decimal"/>
      <w:suff w:val="space"/>
      <w:lvlText w:val="%1.%2.%3.%4.%5"/>
      <w:lvlJc w:val="left"/>
      <w:pPr>
        <w:ind w:left="0" w:firstLine="0"/>
      </w:pPr>
      <w:rPr>
        <w:rFonts w:hint="default"/>
      </w:rPr>
    </w:lvl>
    <w:lvl w:ilvl="5" w:tentative="0">
      <w:start w:val="1"/>
      <w:numFmt w:val="decimal"/>
      <w:suff w:val="space"/>
      <w:lvlText w:val="%1.%2.%3.%4.%5.%6"/>
      <w:lvlJc w:val="left"/>
      <w:pPr>
        <w:ind w:left="0" w:firstLine="0"/>
      </w:pPr>
      <w:rPr>
        <w:rFonts w:hint="default"/>
      </w:rPr>
    </w:lvl>
    <w:lvl w:ilvl="6" w:tentative="0">
      <w:start w:val="1"/>
      <w:numFmt w:val="decimal"/>
      <w:suff w:val="space"/>
      <w:lvlText w:val="%1.%2.%3.%4.%5.%6.%7"/>
      <w:lvlJc w:val="left"/>
      <w:pPr>
        <w:ind w:left="0" w:firstLine="0"/>
      </w:pPr>
      <w:rPr>
        <w:rFonts w:hint="default"/>
      </w:rPr>
    </w:lvl>
    <w:lvl w:ilvl="7" w:tentative="0">
      <w:start w:val="1"/>
      <w:numFmt w:val="decimal"/>
      <w:suff w:val="space"/>
      <w:lvlText w:val="%1.%2.%3.%4.%5.%6.%7.%8"/>
      <w:lvlJc w:val="left"/>
      <w:pPr>
        <w:ind w:left="0" w:firstLine="0"/>
      </w:pPr>
      <w:rPr>
        <w:rFonts w:hint="default"/>
      </w:rPr>
    </w:lvl>
    <w:lvl w:ilvl="8" w:tentative="0">
      <w:start w:val="1"/>
      <w:numFmt w:val="decimal"/>
      <w:suff w:val="space"/>
      <w:lvlText w:val="%1.%2.%3.%4.%5.%6.%7.%8.%9"/>
      <w:lvlJc w:val="left"/>
      <w:pPr>
        <w:ind w:left="0" w:firstLine="0"/>
      </w:pPr>
      <w:rPr>
        <w:rFonts w:hint="default"/>
      </w:rPr>
    </w:lvl>
  </w:abstractNum>
  <w:abstractNum w:abstractNumId="4">
    <w:nsid w:val="45DF9B1C"/>
    <w:multiLevelType w:val="singleLevel"/>
    <w:tmpl w:val="45DF9B1C"/>
    <w:lvl w:ilvl="0" w:tentative="0">
      <w:start w:val="1"/>
      <w:numFmt w:val="upperLetter"/>
      <w:lvlText w:val="%1."/>
      <w:lvlJc w:val="left"/>
      <w:pPr>
        <w:tabs>
          <w:tab w:val="left" w:pos="312"/>
        </w:tabs>
      </w:pPr>
    </w:lvl>
  </w:abstractNum>
  <w:num w:numId="1">
    <w:abstractNumId w:val="1"/>
  </w:num>
  <w:num w:numId="2">
    <w:abstractNumId w:val="4"/>
  </w:num>
  <w:num w:numId="3">
    <w:abstractNumId w:val="0"/>
  </w:num>
  <w:num w:numId="4">
    <w:abstractNumId w:val="3"/>
  </w:num>
  <w:num w:numId="5">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alanr">
    <w15:presenceInfo w15:providerId="None" w15:userId="alan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trackRevisions w:val="1"/>
  <w:documentProtection w:enforcement="0"/>
  <w:defaultTabStop w:val="420"/>
  <w:drawingGridVerticalSpacing w:val="156"/>
  <w:displayHorizontalDrawingGridEvery w:val="1"/>
  <w:displayVerticalDrawingGridEvery w:val="1"/>
  <w:noPunctuationKerning w:val="1"/>
  <w:characterSpacingControl w:val="compressPunctuation"/>
  <w:footnotePr>
    <w:footnote w:id="8"/>
    <w:footnote w:id="9"/>
  </w:footnotePr>
  <w:endnotePr>
    <w:endnote w:id="0"/>
    <w:endnote w:id="1"/>
  </w:endnotePr>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3C6601E"/>
    <w:rsid w:val="00000EAF"/>
    <w:rsid w:val="002E626F"/>
    <w:rsid w:val="003A4A26"/>
    <w:rsid w:val="0041468D"/>
    <w:rsid w:val="004D6A80"/>
    <w:rsid w:val="00526663"/>
    <w:rsid w:val="006B03B9"/>
    <w:rsid w:val="006D6AB8"/>
    <w:rsid w:val="0071028C"/>
    <w:rsid w:val="0071418F"/>
    <w:rsid w:val="00721D6B"/>
    <w:rsid w:val="007467E7"/>
    <w:rsid w:val="007E4EA2"/>
    <w:rsid w:val="00805685"/>
    <w:rsid w:val="00892F56"/>
    <w:rsid w:val="009E60E0"/>
    <w:rsid w:val="00A6425D"/>
    <w:rsid w:val="00B54012"/>
    <w:rsid w:val="00B60A69"/>
    <w:rsid w:val="00BD1106"/>
    <w:rsid w:val="00CB0373"/>
    <w:rsid w:val="00CD24D5"/>
    <w:rsid w:val="00CD78EE"/>
    <w:rsid w:val="00D045D2"/>
    <w:rsid w:val="00D464EA"/>
    <w:rsid w:val="00E67F92"/>
    <w:rsid w:val="00E92F40"/>
    <w:rsid w:val="00F81952"/>
    <w:rsid w:val="00FC2C8C"/>
    <w:rsid w:val="01385761"/>
    <w:rsid w:val="01901CA6"/>
    <w:rsid w:val="01D70D33"/>
    <w:rsid w:val="035F372B"/>
    <w:rsid w:val="03892D85"/>
    <w:rsid w:val="03EE34D5"/>
    <w:rsid w:val="041A214A"/>
    <w:rsid w:val="04654FF2"/>
    <w:rsid w:val="0470724D"/>
    <w:rsid w:val="04AC70FC"/>
    <w:rsid w:val="04BD0F5E"/>
    <w:rsid w:val="04F829F4"/>
    <w:rsid w:val="053A2B78"/>
    <w:rsid w:val="05451D33"/>
    <w:rsid w:val="05743627"/>
    <w:rsid w:val="05913C6C"/>
    <w:rsid w:val="05B60713"/>
    <w:rsid w:val="05E377D0"/>
    <w:rsid w:val="06422BFE"/>
    <w:rsid w:val="064B7868"/>
    <w:rsid w:val="06C902E2"/>
    <w:rsid w:val="075548C5"/>
    <w:rsid w:val="07570B6D"/>
    <w:rsid w:val="079A3956"/>
    <w:rsid w:val="07B10437"/>
    <w:rsid w:val="07BA06F8"/>
    <w:rsid w:val="07F376EA"/>
    <w:rsid w:val="08681F86"/>
    <w:rsid w:val="0893118C"/>
    <w:rsid w:val="08C810B4"/>
    <w:rsid w:val="094F23A8"/>
    <w:rsid w:val="09FA67E7"/>
    <w:rsid w:val="0A197EC4"/>
    <w:rsid w:val="0A790C35"/>
    <w:rsid w:val="0A85558C"/>
    <w:rsid w:val="0ACD0BCC"/>
    <w:rsid w:val="0B2B14B3"/>
    <w:rsid w:val="0B2C600B"/>
    <w:rsid w:val="0C475E14"/>
    <w:rsid w:val="0D2C3F28"/>
    <w:rsid w:val="0DBD526B"/>
    <w:rsid w:val="0DEF33B7"/>
    <w:rsid w:val="0E0C6FEB"/>
    <w:rsid w:val="0E1C4735"/>
    <w:rsid w:val="0E6233FD"/>
    <w:rsid w:val="0E7D021B"/>
    <w:rsid w:val="0ED93D25"/>
    <w:rsid w:val="0EEB52C5"/>
    <w:rsid w:val="0F1C65EF"/>
    <w:rsid w:val="10012716"/>
    <w:rsid w:val="108A42DF"/>
    <w:rsid w:val="10D92D02"/>
    <w:rsid w:val="11F65396"/>
    <w:rsid w:val="120B0C2D"/>
    <w:rsid w:val="121F4A65"/>
    <w:rsid w:val="12F16338"/>
    <w:rsid w:val="13456903"/>
    <w:rsid w:val="13471D18"/>
    <w:rsid w:val="1386686D"/>
    <w:rsid w:val="13AA6A8A"/>
    <w:rsid w:val="13BE162D"/>
    <w:rsid w:val="13BE21AC"/>
    <w:rsid w:val="146420D2"/>
    <w:rsid w:val="147F306F"/>
    <w:rsid w:val="14DB223F"/>
    <w:rsid w:val="14E67B51"/>
    <w:rsid w:val="15167E0D"/>
    <w:rsid w:val="153E1AD8"/>
    <w:rsid w:val="15532780"/>
    <w:rsid w:val="155F7976"/>
    <w:rsid w:val="15B053AA"/>
    <w:rsid w:val="16205BDA"/>
    <w:rsid w:val="16916B81"/>
    <w:rsid w:val="171A53D1"/>
    <w:rsid w:val="180940AF"/>
    <w:rsid w:val="1813561F"/>
    <w:rsid w:val="18407D3D"/>
    <w:rsid w:val="188966B0"/>
    <w:rsid w:val="18DF1546"/>
    <w:rsid w:val="18E201EF"/>
    <w:rsid w:val="18F3580A"/>
    <w:rsid w:val="19705611"/>
    <w:rsid w:val="19C00102"/>
    <w:rsid w:val="19FE4432"/>
    <w:rsid w:val="1A12753D"/>
    <w:rsid w:val="1A257608"/>
    <w:rsid w:val="1A583B47"/>
    <w:rsid w:val="1A8D54F2"/>
    <w:rsid w:val="1AD71268"/>
    <w:rsid w:val="1AEB1014"/>
    <w:rsid w:val="1AF669A3"/>
    <w:rsid w:val="1B626DEE"/>
    <w:rsid w:val="1BB07748"/>
    <w:rsid w:val="1BB20688"/>
    <w:rsid w:val="1C4C2DB9"/>
    <w:rsid w:val="1C78672D"/>
    <w:rsid w:val="1CA473E9"/>
    <w:rsid w:val="1CBD2ABF"/>
    <w:rsid w:val="1CD46CA9"/>
    <w:rsid w:val="1CEC7923"/>
    <w:rsid w:val="1D2E4C10"/>
    <w:rsid w:val="1D400031"/>
    <w:rsid w:val="1D64150C"/>
    <w:rsid w:val="1DDC144A"/>
    <w:rsid w:val="1DDE3CD7"/>
    <w:rsid w:val="1E4D53B0"/>
    <w:rsid w:val="1E63417C"/>
    <w:rsid w:val="1EAC469A"/>
    <w:rsid w:val="1EE1041C"/>
    <w:rsid w:val="1EE25AF1"/>
    <w:rsid w:val="1F195267"/>
    <w:rsid w:val="1F6804FF"/>
    <w:rsid w:val="1FA9576C"/>
    <w:rsid w:val="201A0AD7"/>
    <w:rsid w:val="202E2253"/>
    <w:rsid w:val="20B148C1"/>
    <w:rsid w:val="21010658"/>
    <w:rsid w:val="215A6C10"/>
    <w:rsid w:val="21617474"/>
    <w:rsid w:val="21984F21"/>
    <w:rsid w:val="219F472F"/>
    <w:rsid w:val="21C809E9"/>
    <w:rsid w:val="21CA4B06"/>
    <w:rsid w:val="21F27F6A"/>
    <w:rsid w:val="22716A04"/>
    <w:rsid w:val="22C94760"/>
    <w:rsid w:val="23071473"/>
    <w:rsid w:val="231B2C0B"/>
    <w:rsid w:val="237F5399"/>
    <w:rsid w:val="23C46863"/>
    <w:rsid w:val="23DF04A5"/>
    <w:rsid w:val="23F44EA4"/>
    <w:rsid w:val="241A52A4"/>
    <w:rsid w:val="24810D0E"/>
    <w:rsid w:val="24874A4E"/>
    <w:rsid w:val="24A47900"/>
    <w:rsid w:val="24CE0279"/>
    <w:rsid w:val="24EC3143"/>
    <w:rsid w:val="250A29A3"/>
    <w:rsid w:val="259E147C"/>
    <w:rsid w:val="2603304B"/>
    <w:rsid w:val="265263CF"/>
    <w:rsid w:val="26AC523C"/>
    <w:rsid w:val="26B3421E"/>
    <w:rsid w:val="26B44E33"/>
    <w:rsid w:val="2728339C"/>
    <w:rsid w:val="277C28B9"/>
    <w:rsid w:val="277C6E4A"/>
    <w:rsid w:val="27D76171"/>
    <w:rsid w:val="27FC52CF"/>
    <w:rsid w:val="2835726B"/>
    <w:rsid w:val="283D15E0"/>
    <w:rsid w:val="2843614F"/>
    <w:rsid w:val="28940D17"/>
    <w:rsid w:val="28A52A13"/>
    <w:rsid w:val="28E16B2D"/>
    <w:rsid w:val="29C16906"/>
    <w:rsid w:val="2A1E743A"/>
    <w:rsid w:val="2A29798F"/>
    <w:rsid w:val="2A8F13CE"/>
    <w:rsid w:val="2AAC1085"/>
    <w:rsid w:val="2AB549F2"/>
    <w:rsid w:val="2AEE15EE"/>
    <w:rsid w:val="2B0125BB"/>
    <w:rsid w:val="2B9714AE"/>
    <w:rsid w:val="2BA65816"/>
    <w:rsid w:val="2BE3280A"/>
    <w:rsid w:val="2C9D6487"/>
    <w:rsid w:val="2CBB4BC8"/>
    <w:rsid w:val="2CED1858"/>
    <w:rsid w:val="2D06480C"/>
    <w:rsid w:val="2D1249A5"/>
    <w:rsid w:val="2D7C47D8"/>
    <w:rsid w:val="2DBD3B30"/>
    <w:rsid w:val="2DC74CCA"/>
    <w:rsid w:val="2DD72773"/>
    <w:rsid w:val="2DD734BA"/>
    <w:rsid w:val="2E000102"/>
    <w:rsid w:val="2E60393F"/>
    <w:rsid w:val="2EBC1210"/>
    <w:rsid w:val="2F2E1910"/>
    <w:rsid w:val="2F935A7E"/>
    <w:rsid w:val="2FA1612E"/>
    <w:rsid w:val="2FAA5781"/>
    <w:rsid w:val="30357C80"/>
    <w:rsid w:val="306E3B9A"/>
    <w:rsid w:val="307D4438"/>
    <w:rsid w:val="307F64F9"/>
    <w:rsid w:val="322C3006"/>
    <w:rsid w:val="328A57B2"/>
    <w:rsid w:val="32A00CF0"/>
    <w:rsid w:val="32B36B20"/>
    <w:rsid w:val="32DA3ABB"/>
    <w:rsid w:val="331B166E"/>
    <w:rsid w:val="331D7B3A"/>
    <w:rsid w:val="332E4F4F"/>
    <w:rsid w:val="336341FB"/>
    <w:rsid w:val="33685CE3"/>
    <w:rsid w:val="33A42CB6"/>
    <w:rsid w:val="33C0334B"/>
    <w:rsid w:val="33F95C04"/>
    <w:rsid w:val="34BF3FC3"/>
    <w:rsid w:val="352E5BF0"/>
    <w:rsid w:val="358F40E1"/>
    <w:rsid w:val="35D92A0D"/>
    <w:rsid w:val="36862CF2"/>
    <w:rsid w:val="36C31856"/>
    <w:rsid w:val="36CC5AAB"/>
    <w:rsid w:val="36EC5E69"/>
    <w:rsid w:val="371337F9"/>
    <w:rsid w:val="377A0B17"/>
    <w:rsid w:val="379D5420"/>
    <w:rsid w:val="37A23D2A"/>
    <w:rsid w:val="384854BA"/>
    <w:rsid w:val="385E4104"/>
    <w:rsid w:val="38C563BC"/>
    <w:rsid w:val="38FD6A0F"/>
    <w:rsid w:val="392B0C06"/>
    <w:rsid w:val="39464095"/>
    <w:rsid w:val="39475766"/>
    <w:rsid w:val="39A30D23"/>
    <w:rsid w:val="39F2776F"/>
    <w:rsid w:val="3A041B3D"/>
    <w:rsid w:val="3A5918EB"/>
    <w:rsid w:val="3A8A20E0"/>
    <w:rsid w:val="3A912783"/>
    <w:rsid w:val="3B0251FA"/>
    <w:rsid w:val="3B8969ED"/>
    <w:rsid w:val="3C961037"/>
    <w:rsid w:val="3CFC1C88"/>
    <w:rsid w:val="3D7B127E"/>
    <w:rsid w:val="3D7B3967"/>
    <w:rsid w:val="3D7C2245"/>
    <w:rsid w:val="3DB0472F"/>
    <w:rsid w:val="3DFE1180"/>
    <w:rsid w:val="3E0A495A"/>
    <w:rsid w:val="3E8663C9"/>
    <w:rsid w:val="3E984244"/>
    <w:rsid w:val="3EA22EDA"/>
    <w:rsid w:val="3EB34008"/>
    <w:rsid w:val="3ED368F2"/>
    <w:rsid w:val="3F237C59"/>
    <w:rsid w:val="3F25760F"/>
    <w:rsid w:val="3F504FAA"/>
    <w:rsid w:val="3F606F94"/>
    <w:rsid w:val="3FE045B9"/>
    <w:rsid w:val="40240DD4"/>
    <w:rsid w:val="4057621A"/>
    <w:rsid w:val="40611DAB"/>
    <w:rsid w:val="407F5F84"/>
    <w:rsid w:val="40D44632"/>
    <w:rsid w:val="40EC39D5"/>
    <w:rsid w:val="410454CA"/>
    <w:rsid w:val="4149346D"/>
    <w:rsid w:val="415D1E26"/>
    <w:rsid w:val="41D17E7D"/>
    <w:rsid w:val="41D22EF8"/>
    <w:rsid w:val="41DC3C69"/>
    <w:rsid w:val="41E03D4F"/>
    <w:rsid w:val="41E3466A"/>
    <w:rsid w:val="424A684F"/>
    <w:rsid w:val="426A3D7D"/>
    <w:rsid w:val="429B6FCC"/>
    <w:rsid w:val="42CD72C0"/>
    <w:rsid w:val="43087F3D"/>
    <w:rsid w:val="430E68BC"/>
    <w:rsid w:val="437C2CCB"/>
    <w:rsid w:val="439A2E01"/>
    <w:rsid w:val="44175ADF"/>
    <w:rsid w:val="44AB41F6"/>
    <w:rsid w:val="45206598"/>
    <w:rsid w:val="45456C05"/>
    <w:rsid w:val="45AD461E"/>
    <w:rsid w:val="45E073B5"/>
    <w:rsid w:val="46263FB2"/>
    <w:rsid w:val="464F0C83"/>
    <w:rsid w:val="46743171"/>
    <w:rsid w:val="468D20F1"/>
    <w:rsid w:val="469B38CB"/>
    <w:rsid w:val="46F30D0D"/>
    <w:rsid w:val="4712741B"/>
    <w:rsid w:val="47E17FA5"/>
    <w:rsid w:val="493B2BCA"/>
    <w:rsid w:val="49515130"/>
    <w:rsid w:val="49A725D8"/>
    <w:rsid w:val="49B24B13"/>
    <w:rsid w:val="49B82895"/>
    <w:rsid w:val="49D066C1"/>
    <w:rsid w:val="4A0937F2"/>
    <w:rsid w:val="4A964591"/>
    <w:rsid w:val="4AA020CC"/>
    <w:rsid w:val="4AB15A30"/>
    <w:rsid w:val="4AC075C6"/>
    <w:rsid w:val="4BA60C1F"/>
    <w:rsid w:val="4BC110DA"/>
    <w:rsid w:val="4BD350EB"/>
    <w:rsid w:val="4C45682F"/>
    <w:rsid w:val="4CAE3920"/>
    <w:rsid w:val="4CAE6AEA"/>
    <w:rsid w:val="4CF73F69"/>
    <w:rsid w:val="4CF97E99"/>
    <w:rsid w:val="4D17122A"/>
    <w:rsid w:val="4D296B7E"/>
    <w:rsid w:val="4D4E3BE5"/>
    <w:rsid w:val="4E176C42"/>
    <w:rsid w:val="4E9D5E2B"/>
    <w:rsid w:val="4F2472A6"/>
    <w:rsid w:val="4F7F3D40"/>
    <w:rsid w:val="4F8F7B9F"/>
    <w:rsid w:val="4F9C2563"/>
    <w:rsid w:val="50047406"/>
    <w:rsid w:val="50132155"/>
    <w:rsid w:val="502916CA"/>
    <w:rsid w:val="503404E0"/>
    <w:rsid w:val="50385498"/>
    <w:rsid w:val="50BA50E4"/>
    <w:rsid w:val="50D45E22"/>
    <w:rsid w:val="50F76955"/>
    <w:rsid w:val="50FA4B85"/>
    <w:rsid w:val="50FD06B9"/>
    <w:rsid w:val="51527F3C"/>
    <w:rsid w:val="515D3F12"/>
    <w:rsid w:val="519A0F65"/>
    <w:rsid w:val="52027F92"/>
    <w:rsid w:val="522854A8"/>
    <w:rsid w:val="5248395C"/>
    <w:rsid w:val="5299385C"/>
    <w:rsid w:val="53167EA3"/>
    <w:rsid w:val="533F45FF"/>
    <w:rsid w:val="53513493"/>
    <w:rsid w:val="53840097"/>
    <w:rsid w:val="53D355AB"/>
    <w:rsid w:val="53E178E2"/>
    <w:rsid w:val="542700AE"/>
    <w:rsid w:val="54F75AAF"/>
    <w:rsid w:val="55087CB0"/>
    <w:rsid w:val="55220E1B"/>
    <w:rsid w:val="556F4105"/>
    <w:rsid w:val="5588789F"/>
    <w:rsid w:val="55EE7CA4"/>
    <w:rsid w:val="56194507"/>
    <w:rsid w:val="561B15AC"/>
    <w:rsid w:val="56367F8B"/>
    <w:rsid w:val="564E6D7E"/>
    <w:rsid w:val="572B1B7E"/>
    <w:rsid w:val="576961FB"/>
    <w:rsid w:val="58160819"/>
    <w:rsid w:val="585C3650"/>
    <w:rsid w:val="58757F6D"/>
    <w:rsid w:val="58A5341D"/>
    <w:rsid w:val="596B18BC"/>
    <w:rsid w:val="59AC56B9"/>
    <w:rsid w:val="59CD1724"/>
    <w:rsid w:val="59D8670A"/>
    <w:rsid w:val="5A1E3BEA"/>
    <w:rsid w:val="5A996D74"/>
    <w:rsid w:val="5B106151"/>
    <w:rsid w:val="5C207CBE"/>
    <w:rsid w:val="5C7D61C6"/>
    <w:rsid w:val="5CAA4AFC"/>
    <w:rsid w:val="5CCB72B1"/>
    <w:rsid w:val="5CE4774C"/>
    <w:rsid w:val="5D01052D"/>
    <w:rsid w:val="5D211E75"/>
    <w:rsid w:val="5D57024A"/>
    <w:rsid w:val="5DBB6E8B"/>
    <w:rsid w:val="5DE520F5"/>
    <w:rsid w:val="5E460160"/>
    <w:rsid w:val="5E5166CA"/>
    <w:rsid w:val="5E9C07FC"/>
    <w:rsid w:val="5EE72293"/>
    <w:rsid w:val="5F0415F3"/>
    <w:rsid w:val="5F24773C"/>
    <w:rsid w:val="5F3D347F"/>
    <w:rsid w:val="5F7A6D5D"/>
    <w:rsid w:val="5FBD3E2B"/>
    <w:rsid w:val="5FE8340F"/>
    <w:rsid w:val="60434D45"/>
    <w:rsid w:val="608C27EE"/>
    <w:rsid w:val="610352D9"/>
    <w:rsid w:val="61133EA1"/>
    <w:rsid w:val="612E75BF"/>
    <w:rsid w:val="615141CE"/>
    <w:rsid w:val="619B6E70"/>
    <w:rsid w:val="61BB7B92"/>
    <w:rsid w:val="62194784"/>
    <w:rsid w:val="622D2D52"/>
    <w:rsid w:val="6288538F"/>
    <w:rsid w:val="62A80359"/>
    <w:rsid w:val="62B72752"/>
    <w:rsid w:val="62CD3FB7"/>
    <w:rsid w:val="62DA7910"/>
    <w:rsid w:val="62DD4D5D"/>
    <w:rsid w:val="62EA1121"/>
    <w:rsid w:val="62EE0096"/>
    <w:rsid w:val="63411BB4"/>
    <w:rsid w:val="63AF780E"/>
    <w:rsid w:val="63C6601E"/>
    <w:rsid w:val="63CB3C77"/>
    <w:rsid w:val="643A3302"/>
    <w:rsid w:val="64E6349C"/>
    <w:rsid w:val="654E3202"/>
    <w:rsid w:val="656555C0"/>
    <w:rsid w:val="658C639B"/>
    <w:rsid w:val="65A849BA"/>
    <w:rsid w:val="66084953"/>
    <w:rsid w:val="66374925"/>
    <w:rsid w:val="66845B9A"/>
    <w:rsid w:val="66FF11ED"/>
    <w:rsid w:val="6741657A"/>
    <w:rsid w:val="678F2C30"/>
    <w:rsid w:val="6813766D"/>
    <w:rsid w:val="68B335DC"/>
    <w:rsid w:val="68FB6669"/>
    <w:rsid w:val="69184EE1"/>
    <w:rsid w:val="69226293"/>
    <w:rsid w:val="692D5221"/>
    <w:rsid w:val="69461B0E"/>
    <w:rsid w:val="698639E8"/>
    <w:rsid w:val="69BB6B5F"/>
    <w:rsid w:val="69DE5593"/>
    <w:rsid w:val="69F20506"/>
    <w:rsid w:val="69FF61E3"/>
    <w:rsid w:val="6A116608"/>
    <w:rsid w:val="6A37593E"/>
    <w:rsid w:val="6AE71C06"/>
    <w:rsid w:val="6AF85AC8"/>
    <w:rsid w:val="6B317A9B"/>
    <w:rsid w:val="6B3A0B2B"/>
    <w:rsid w:val="6B572590"/>
    <w:rsid w:val="6B590AF5"/>
    <w:rsid w:val="6B621F46"/>
    <w:rsid w:val="6B6B205D"/>
    <w:rsid w:val="6B786300"/>
    <w:rsid w:val="6B9206CB"/>
    <w:rsid w:val="6BDF77CB"/>
    <w:rsid w:val="6BEA4747"/>
    <w:rsid w:val="6C364770"/>
    <w:rsid w:val="6CBF5146"/>
    <w:rsid w:val="6D4A42CE"/>
    <w:rsid w:val="6D75578F"/>
    <w:rsid w:val="6DAE1AA1"/>
    <w:rsid w:val="6DE050A6"/>
    <w:rsid w:val="6DEA4ACE"/>
    <w:rsid w:val="6E362768"/>
    <w:rsid w:val="6EE85795"/>
    <w:rsid w:val="6EFC5C40"/>
    <w:rsid w:val="6F4A0509"/>
    <w:rsid w:val="6F834E05"/>
    <w:rsid w:val="6FC53214"/>
    <w:rsid w:val="70704ECA"/>
    <w:rsid w:val="70983A7F"/>
    <w:rsid w:val="709859D1"/>
    <w:rsid w:val="70A27BA5"/>
    <w:rsid w:val="70C35153"/>
    <w:rsid w:val="71207E18"/>
    <w:rsid w:val="713F4CC9"/>
    <w:rsid w:val="71692EBD"/>
    <w:rsid w:val="718A14CB"/>
    <w:rsid w:val="71AF31ED"/>
    <w:rsid w:val="71C17754"/>
    <w:rsid w:val="720A310F"/>
    <w:rsid w:val="725C3A34"/>
    <w:rsid w:val="73846508"/>
    <w:rsid w:val="738A7BF5"/>
    <w:rsid w:val="74905361"/>
    <w:rsid w:val="74A60546"/>
    <w:rsid w:val="750C6493"/>
    <w:rsid w:val="75481D8E"/>
    <w:rsid w:val="756624F3"/>
    <w:rsid w:val="757A6E88"/>
    <w:rsid w:val="75833D0D"/>
    <w:rsid w:val="759A1D94"/>
    <w:rsid w:val="75BF3F2D"/>
    <w:rsid w:val="75DC4B8A"/>
    <w:rsid w:val="7631246F"/>
    <w:rsid w:val="76416649"/>
    <w:rsid w:val="76CB0E5A"/>
    <w:rsid w:val="77AC1C8D"/>
    <w:rsid w:val="77E441AB"/>
    <w:rsid w:val="78053145"/>
    <w:rsid w:val="780B2D66"/>
    <w:rsid w:val="7839240C"/>
    <w:rsid w:val="783C5043"/>
    <w:rsid w:val="78824C61"/>
    <w:rsid w:val="788D5E35"/>
    <w:rsid w:val="789F0D78"/>
    <w:rsid w:val="78A02EB9"/>
    <w:rsid w:val="78B07BBD"/>
    <w:rsid w:val="79361773"/>
    <w:rsid w:val="796F2EA1"/>
    <w:rsid w:val="798D477F"/>
    <w:rsid w:val="798E4D23"/>
    <w:rsid w:val="7AB4423A"/>
    <w:rsid w:val="7ADA43AA"/>
    <w:rsid w:val="7AFB7ABD"/>
    <w:rsid w:val="7B0614B4"/>
    <w:rsid w:val="7B427625"/>
    <w:rsid w:val="7B4A1E86"/>
    <w:rsid w:val="7BC83034"/>
    <w:rsid w:val="7BDE39EA"/>
    <w:rsid w:val="7C0771B8"/>
    <w:rsid w:val="7C09062E"/>
    <w:rsid w:val="7C3136CC"/>
    <w:rsid w:val="7C3D76F8"/>
    <w:rsid w:val="7C8A08FC"/>
    <w:rsid w:val="7CDB659C"/>
    <w:rsid w:val="7CF47B41"/>
    <w:rsid w:val="7D220BD0"/>
    <w:rsid w:val="7D7A33AB"/>
    <w:rsid w:val="7DCA2382"/>
    <w:rsid w:val="7E087B62"/>
    <w:rsid w:val="7E417D35"/>
    <w:rsid w:val="7E4D1035"/>
    <w:rsid w:val="7E7E5776"/>
    <w:rsid w:val="7EC07FE1"/>
    <w:rsid w:val="7EFB0193"/>
    <w:rsid w:val="7F9675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iPriority="39" w:semiHidden="0" w:name="toc 1"/>
    <w:lsdException w:qFormat="1" w:uiPriority="39" w:semiHidden="0" w:name="toc 2"/>
    <w:lsdException w:qFormat="1"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qFormat="1"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qFormat="1"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9"/>
    <w:pPr>
      <w:keepNext/>
      <w:keepLines/>
      <w:numPr>
        <w:ilvl w:val="0"/>
        <w:numId w:val="1"/>
      </w:numPr>
      <w:spacing w:before="240"/>
      <w:jc w:val="both"/>
      <w:outlineLvl w:val="0"/>
    </w:pPr>
    <w:rPr>
      <w:rFonts w:asciiTheme="majorHAnsi" w:hAnsiTheme="majorHAnsi" w:eastAsiaTheme="majorEastAsia" w:cstheme="majorBidi"/>
      <w:color w:val="2E75B6" w:themeColor="accent1" w:themeShade="BF"/>
      <w:sz w:val="44"/>
      <w:szCs w:val="32"/>
    </w:rPr>
  </w:style>
  <w:style w:type="paragraph" w:styleId="3">
    <w:name w:val="heading 2"/>
    <w:basedOn w:val="1"/>
    <w:next w:val="1"/>
    <w:unhideWhenUsed/>
    <w:qFormat/>
    <w:uiPriority w:val="9"/>
    <w:pPr>
      <w:keepNext/>
      <w:keepLines/>
      <w:numPr>
        <w:ilvl w:val="1"/>
        <w:numId w:val="1"/>
      </w:numPr>
      <w:spacing w:before="40"/>
      <w:jc w:val="both"/>
      <w:outlineLvl w:val="1"/>
    </w:pPr>
    <w:rPr>
      <w:rFonts w:asciiTheme="majorHAnsi" w:hAnsiTheme="majorHAnsi" w:eastAsiaTheme="majorEastAsia" w:cstheme="majorBidi"/>
      <w:color w:val="2E75B6" w:themeColor="accent1" w:themeShade="BF"/>
      <w:sz w:val="32"/>
      <w:szCs w:val="26"/>
      <w:lang w:val="en-GB"/>
    </w:rPr>
  </w:style>
  <w:style w:type="character" w:default="1" w:styleId="4">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6">
    <w:name w:val="Balloon Text"/>
    <w:basedOn w:val="1"/>
    <w:link w:val="36"/>
    <w:qFormat/>
    <w:uiPriority w:val="0"/>
    <w:rPr>
      <w:rFonts w:ascii="Segoe UI" w:hAnsi="Segoe UI" w:cs="Segoe UI"/>
      <w:sz w:val="18"/>
      <w:szCs w:val="18"/>
    </w:rPr>
  </w:style>
  <w:style w:type="paragraph" w:styleId="7">
    <w:name w:val="Body Text"/>
    <w:basedOn w:val="1"/>
    <w:qFormat/>
    <w:uiPriority w:val="1"/>
    <w:pPr>
      <w:ind w:left="118"/>
    </w:pPr>
    <w:rPr>
      <w:rFonts w:ascii="Times New Roman" w:hAnsi="Times New Roman" w:eastAsia="Times New Roman" w:cs="Times New Roman"/>
      <w:sz w:val="24"/>
      <w:szCs w:val="24"/>
      <w:lang w:eastAsia="en-US"/>
    </w:rPr>
  </w:style>
  <w:style w:type="character" w:styleId="8">
    <w:name w:val="annotation reference"/>
    <w:basedOn w:val="4"/>
    <w:qFormat/>
    <w:uiPriority w:val="0"/>
    <w:rPr>
      <w:sz w:val="16"/>
      <w:szCs w:val="16"/>
    </w:rPr>
  </w:style>
  <w:style w:type="paragraph" w:styleId="9">
    <w:name w:val="annotation text"/>
    <w:basedOn w:val="1"/>
    <w:link w:val="34"/>
    <w:qFormat/>
    <w:uiPriority w:val="0"/>
  </w:style>
  <w:style w:type="paragraph" w:styleId="10">
    <w:name w:val="annotation subject"/>
    <w:basedOn w:val="9"/>
    <w:next w:val="9"/>
    <w:link w:val="35"/>
    <w:qFormat/>
    <w:uiPriority w:val="0"/>
    <w:rPr>
      <w:b/>
      <w:bCs/>
    </w:rPr>
  </w:style>
  <w:style w:type="character" w:styleId="11">
    <w:name w:val="Emphasis"/>
    <w:basedOn w:val="4"/>
    <w:qFormat/>
    <w:uiPriority w:val="0"/>
    <w:rPr>
      <w:i/>
      <w:iCs/>
    </w:rPr>
  </w:style>
  <w:style w:type="paragraph" w:styleId="12">
    <w:name w:val="footer"/>
    <w:basedOn w:val="1"/>
    <w:qFormat/>
    <w:uiPriority w:val="0"/>
    <w:pPr>
      <w:tabs>
        <w:tab w:val="center" w:pos="4153"/>
        <w:tab w:val="right" w:pos="8306"/>
      </w:tabs>
      <w:snapToGrid w:val="0"/>
    </w:pPr>
    <w:rPr>
      <w:sz w:val="18"/>
      <w:szCs w:val="18"/>
    </w:rPr>
  </w:style>
  <w:style w:type="character" w:styleId="13">
    <w:name w:val="footnote reference"/>
    <w:basedOn w:val="4"/>
    <w:qFormat/>
    <w:uiPriority w:val="0"/>
    <w:rPr>
      <w:vertAlign w:val="superscript"/>
    </w:rPr>
  </w:style>
  <w:style w:type="paragraph" w:styleId="14">
    <w:name w:val="footnote text"/>
    <w:basedOn w:val="1"/>
    <w:qFormat/>
    <w:uiPriority w:val="0"/>
    <w:pPr>
      <w:snapToGrid w:val="0"/>
    </w:pPr>
    <w:rPr>
      <w:sz w:val="18"/>
      <w:szCs w:val="18"/>
    </w:rPr>
  </w:style>
  <w:style w:type="paragraph" w:styleId="15">
    <w:name w:val="header"/>
    <w:basedOn w:val="1"/>
    <w:qFormat/>
    <w:uiPriority w:val="0"/>
    <w:pPr>
      <w:tabs>
        <w:tab w:val="center" w:pos="4153"/>
        <w:tab w:val="right" w:pos="8306"/>
      </w:tabs>
      <w:snapToGrid w:val="0"/>
    </w:pPr>
    <w:rPr>
      <w:sz w:val="18"/>
      <w:szCs w:val="18"/>
    </w:rPr>
  </w:style>
  <w:style w:type="character" w:styleId="16">
    <w:name w:val="Hyperlink"/>
    <w:basedOn w:val="4"/>
    <w:unhideWhenUsed/>
    <w:qFormat/>
    <w:uiPriority w:val="99"/>
    <w:rPr>
      <w:color w:val="0563C1" w:themeColor="hyperlink"/>
      <w:u w:val="single"/>
      <w14:textFill>
        <w14:solidFill>
          <w14:schemeClr w14:val="hlink"/>
        </w14:solidFill>
      </w14:textFill>
    </w:rPr>
  </w:style>
  <w:style w:type="paragraph" w:styleId="17">
    <w:name w:val="Normal (Web)"/>
    <w:qFormat/>
    <w:uiPriority w:val="0"/>
    <w:pPr>
      <w:spacing w:beforeAutospacing="1" w:afterAutospacing="1"/>
    </w:pPr>
    <w:rPr>
      <w:rFonts w:ascii="Times New Roman" w:hAnsi="Times New Roman" w:eastAsia="SimSun" w:cs="Times New Roman"/>
      <w:sz w:val="24"/>
      <w:szCs w:val="24"/>
      <w:lang w:val="en-US" w:eastAsia="zh-CN" w:bidi="ar-SA"/>
    </w:rPr>
  </w:style>
  <w:style w:type="paragraph" w:styleId="18">
    <w:name w:val="Plain Text"/>
    <w:basedOn w:val="1"/>
    <w:qFormat/>
    <w:uiPriority w:val="0"/>
    <w:rPr>
      <w:rFonts w:ascii="SimSun" w:hAnsi="Courier New" w:cs="Courier New"/>
      <w:szCs w:val="21"/>
    </w:rPr>
  </w:style>
  <w:style w:type="character" w:styleId="19">
    <w:name w:val="Strong"/>
    <w:basedOn w:val="4"/>
    <w:qFormat/>
    <w:uiPriority w:val="0"/>
    <w:rPr>
      <w:b/>
      <w:bCs/>
    </w:rPr>
  </w:style>
  <w:style w:type="table" w:styleId="20">
    <w:name w:val="Table Grid"/>
    <w:basedOn w:val="5"/>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21">
    <w:name w:val="Title"/>
    <w:basedOn w:val="1"/>
    <w:qFormat/>
    <w:uiPriority w:val="1"/>
    <w:pPr>
      <w:spacing w:before="58"/>
      <w:ind w:left="210" w:right="208"/>
      <w:jc w:val="center"/>
    </w:pPr>
    <w:rPr>
      <w:rFonts w:ascii="Times New Roman" w:hAnsi="Times New Roman" w:eastAsia="Times New Roman" w:cs="Times New Roman"/>
      <w:b/>
      <w:bCs/>
      <w:sz w:val="72"/>
      <w:szCs w:val="72"/>
      <w:lang w:eastAsia="en-US"/>
    </w:rPr>
  </w:style>
  <w:style w:type="paragraph" w:styleId="22">
    <w:name w:val="toc 1"/>
    <w:basedOn w:val="1"/>
    <w:next w:val="1"/>
    <w:unhideWhenUsed/>
    <w:qFormat/>
    <w:uiPriority w:val="39"/>
    <w:pPr>
      <w:spacing w:after="100"/>
    </w:pPr>
  </w:style>
  <w:style w:type="paragraph" w:styleId="23">
    <w:name w:val="toc 2"/>
    <w:basedOn w:val="1"/>
    <w:next w:val="1"/>
    <w:unhideWhenUsed/>
    <w:qFormat/>
    <w:uiPriority w:val="39"/>
    <w:pPr>
      <w:spacing w:after="100"/>
      <w:ind w:left="220"/>
    </w:pPr>
  </w:style>
  <w:style w:type="paragraph" w:styleId="24">
    <w:name w:val="toc 3"/>
    <w:basedOn w:val="1"/>
    <w:next w:val="1"/>
    <w:unhideWhenUsed/>
    <w:qFormat/>
    <w:uiPriority w:val="39"/>
    <w:pPr>
      <w:spacing w:after="100"/>
      <w:ind w:left="440"/>
    </w:pPr>
  </w:style>
  <w:style w:type="paragraph" w:customStyle="1" w:styleId="25">
    <w:name w:val="TOC Heading1"/>
    <w:basedOn w:val="2"/>
    <w:next w:val="1"/>
    <w:unhideWhenUsed/>
    <w:qFormat/>
    <w:uiPriority w:val="39"/>
    <w:pPr>
      <w:numPr>
        <w:numId w:val="0"/>
      </w:numPr>
      <w:jc w:val="left"/>
      <w:outlineLvl w:val="9"/>
    </w:pPr>
    <w:rPr>
      <w:sz w:val="32"/>
    </w:rPr>
  </w:style>
  <w:style w:type="paragraph" w:styleId="26">
    <w:name w:val="List Paragraph"/>
    <w:basedOn w:val="1"/>
    <w:qFormat/>
    <w:uiPriority w:val="1"/>
    <w:pPr>
      <w:spacing w:before="161"/>
      <w:ind w:left="118"/>
    </w:pPr>
    <w:rPr>
      <w:rFonts w:ascii="Times New Roman" w:hAnsi="Times New Roman" w:eastAsia="Times New Roman" w:cs="Times New Roman"/>
      <w:lang w:eastAsia="en-US"/>
    </w:rPr>
  </w:style>
  <w:style w:type="character" w:customStyle="1" w:styleId="27">
    <w:name w:val="font51"/>
    <w:qFormat/>
    <w:uiPriority w:val="0"/>
    <w:rPr>
      <w:rFonts w:hint="default" w:ascii="Times New Roman" w:hAnsi="Times New Roman" w:cs="Times New Roman"/>
      <w:i/>
      <w:iCs/>
      <w:color w:val="222222"/>
      <w:sz w:val="24"/>
      <w:szCs w:val="24"/>
      <w:u w:val="none"/>
    </w:rPr>
  </w:style>
  <w:style w:type="character" w:customStyle="1" w:styleId="28">
    <w:name w:val="font61"/>
    <w:qFormat/>
    <w:uiPriority w:val="0"/>
    <w:rPr>
      <w:rFonts w:hint="default" w:ascii="Times New Roman" w:hAnsi="Times New Roman" w:cs="Times New Roman"/>
      <w:i/>
      <w:iCs/>
      <w:color w:val="212121"/>
      <w:sz w:val="24"/>
      <w:szCs w:val="24"/>
      <w:u w:val="none"/>
    </w:rPr>
  </w:style>
  <w:style w:type="character" w:customStyle="1" w:styleId="29">
    <w:name w:val="font41"/>
    <w:qFormat/>
    <w:uiPriority w:val="0"/>
    <w:rPr>
      <w:rFonts w:hint="default" w:ascii="Times New Roman" w:hAnsi="Times New Roman" w:cs="Times New Roman"/>
      <w:color w:val="212121"/>
      <w:sz w:val="24"/>
      <w:szCs w:val="24"/>
      <w:u w:val="none"/>
    </w:rPr>
  </w:style>
  <w:style w:type="character" w:customStyle="1" w:styleId="30">
    <w:name w:val="font31"/>
    <w:qFormat/>
    <w:uiPriority w:val="0"/>
    <w:rPr>
      <w:rFonts w:hint="default" w:ascii="Times New Roman" w:hAnsi="Times New Roman" w:cs="Times New Roman"/>
      <w:color w:val="222222"/>
      <w:sz w:val="24"/>
      <w:szCs w:val="24"/>
      <w:u w:val="none"/>
    </w:rPr>
  </w:style>
  <w:style w:type="character" w:customStyle="1" w:styleId="31">
    <w:name w:val="font71"/>
    <w:qFormat/>
    <w:uiPriority w:val="0"/>
    <w:rPr>
      <w:rFonts w:hint="default" w:ascii="Times New Roman" w:hAnsi="Times New Roman" w:cs="Times New Roman"/>
      <w:i/>
      <w:iCs/>
      <w:color w:val="333333"/>
      <w:sz w:val="24"/>
      <w:szCs w:val="24"/>
      <w:u w:val="none"/>
    </w:rPr>
  </w:style>
  <w:style w:type="character" w:customStyle="1" w:styleId="32">
    <w:name w:val="font81"/>
    <w:qFormat/>
    <w:uiPriority w:val="0"/>
    <w:rPr>
      <w:rFonts w:hint="default" w:ascii="Times New Roman" w:hAnsi="Times New Roman" w:cs="Times New Roman"/>
      <w:b/>
      <w:bCs/>
      <w:color w:val="333333"/>
      <w:sz w:val="24"/>
      <w:szCs w:val="24"/>
      <w:u w:val="none"/>
    </w:rPr>
  </w:style>
  <w:style w:type="character" w:customStyle="1" w:styleId="33">
    <w:name w:val="font01"/>
    <w:qFormat/>
    <w:uiPriority w:val="0"/>
    <w:rPr>
      <w:rFonts w:hint="default" w:ascii="Times New Roman" w:hAnsi="Times New Roman" w:cs="Times New Roman"/>
      <w:color w:val="333333"/>
      <w:sz w:val="24"/>
      <w:szCs w:val="24"/>
      <w:u w:val="none"/>
    </w:rPr>
  </w:style>
  <w:style w:type="character" w:customStyle="1" w:styleId="34">
    <w:name w:val="Comment Text Char"/>
    <w:basedOn w:val="4"/>
    <w:link w:val="9"/>
    <w:qFormat/>
    <w:uiPriority w:val="0"/>
    <w:rPr>
      <w:rFonts w:asciiTheme="minorHAnsi" w:hAnsiTheme="minorHAnsi" w:eastAsiaTheme="minorEastAsia" w:cstheme="minorBidi"/>
      <w:lang w:eastAsia="zh-CN"/>
    </w:rPr>
  </w:style>
  <w:style w:type="character" w:customStyle="1" w:styleId="35">
    <w:name w:val="Comment Subject Char"/>
    <w:basedOn w:val="34"/>
    <w:link w:val="10"/>
    <w:qFormat/>
    <w:uiPriority w:val="0"/>
    <w:rPr>
      <w:rFonts w:asciiTheme="minorHAnsi" w:hAnsiTheme="minorHAnsi" w:eastAsiaTheme="minorEastAsia" w:cstheme="minorBidi"/>
      <w:b/>
      <w:bCs/>
      <w:lang w:eastAsia="zh-CN"/>
    </w:rPr>
  </w:style>
  <w:style w:type="character" w:customStyle="1" w:styleId="36">
    <w:name w:val="Balloon Text Char"/>
    <w:basedOn w:val="4"/>
    <w:link w:val="6"/>
    <w:qFormat/>
    <w:uiPriority w:val="0"/>
    <w:rPr>
      <w:rFonts w:ascii="Segoe UI" w:hAnsi="Segoe UI" w:cs="Segoe UI" w:eastAsiaTheme="minorEastAsia"/>
      <w:sz w:val="18"/>
      <w:szCs w:val="18"/>
      <w:lang w:eastAsia="zh-CN"/>
    </w:rPr>
  </w:style>
  <w:style w:type="paragraph" w:customStyle="1" w:styleId="37">
    <w:name w:val="WPSOffice手动目录 1"/>
    <w:uiPriority w:val="0"/>
    <w:pPr>
      <w:ind w:leftChars="0"/>
    </w:pPr>
    <w:rPr>
      <w:sz w:val="20"/>
      <w:szCs w:val="20"/>
    </w:rPr>
  </w:style>
  <w:style w:type="paragraph" w:customStyle="1" w:styleId="38">
    <w:name w:val="WPSOffice手动目录 2"/>
    <w:uiPriority w:val="0"/>
    <w:pPr>
      <w:ind w:leftChars="200"/>
    </w:pPr>
    <w:rPr>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2.emf"/><Relationship Id="rId8" Type="http://schemas.openxmlformats.org/officeDocument/2006/relationships/oleObject" Target="embeddings/Document1.doc"/><Relationship Id="rId7" Type="http://schemas.openxmlformats.org/officeDocument/2006/relationships/image" Target="media/image1.png"/><Relationship Id="rId6" Type="http://schemas.openxmlformats.org/officeDocument/2006/relationships/theme" Target="theme/theme1.xml"/><Relationship Id="rId50" Type="http://schemas.microsoft.com/office/2011/relationships/people" Target="people.xml"/><Relationship Id="rId5" Type="http://schemas.openxmlformats.org/officeDocument/2006/relationships/footer" Target="footer1.xml"/><Relationship Id="rId49" Type="http://schemas.openxmlformats.org/officeDocument/2006/relationships/fontTable" Target="fontTable.xml"/><Relationship Id="rId48" Type="http://schemas.openxmlformats.org/officeDocument/2006/relationships/numbering" Target="numbering.xml"/><Relationship Id="rId47" Type="http://schemas.openxmlformats.org/officeDocument/2006/relationships/customXml" Target="../customXml/item1.xml"/><Relationship Id="rId46" Type="http://schemas.openxmlformats.org/officeDocument/2006/relationships/image" Target="media/image29.png"/><Relationship Id="rId45" Type="http://schemas.openxmlformats.org/officeDocument/2006/relationships/image" Target="media/image28.png"/><Relationship Id="rId44" Type="http://schemas.openxmlformats.org/officeDocument/2006/relationships/image" Target="media/image27.png"/><Relationship Id="rId43" Type="http://schemas.openxmlformats.org/officeDocument/2006/relationships/image" Target="media/image26.png"/><Relationship Id="rId42" Type="http://schemas.openxmlformats.org/officeDocument/2006/relationships/image" Target="media/image25.png"/><Relationship Id="rId41" Type="http://schemas.openxmlformats.org/officeDocument/2006/relationships/image" Target="media/image24.png"/><Relationship Id="rId40" Type="http://schemas.openxmlformats.org/officeDocument/2006/relationships/image" Target="media/image23.png"/><Relationship Id="rId4" Type="http://schemas.openxmlformats.org/officeDocument/2006/relationships/endnotes" Target="endnotes.xml"/><Relationship Id="rId39" Type="http://schemas.openxmlformats.org/officeDocument/2006/relationships/image" Target="media/image22.png"/><Relationship Id="rId38" Type="http://schemas.openxmlformats.org/officeDocument/2006/relationships/image" Target="media/image21.png"/><Relationship Id="rId37" Type="http://schemas.openxmlformats.org/officeDocument/2006/relationships/image" Target="media/image20.png"/><Relationship Id="rId36" Type="http://schemas.openxmlformats.org/officeDocument/2006/relationships/image" Target="media/image19.png"/><Relationship Id="rId35" Type="http://schemas.openxmlformats.org/officeDocument/2006/relationships/image" Target="media/image18.png"/><Relationship Id="rId34" Type="http://schemas.openxmlformats.org/officeDocument/2006/relationships/image" Target="media/image17.emf"/><Relationship Id="rId33" Type="http://schemas.openxmlformats.org/officeDocument/2006/relationships/oleObject" Target="embeddings/Document2.doc"/><Relationship Id="rId32" Type="http://schemas.openxmlformats.org/officeDocument/2006/relationships/image" Target="media/image16.emf"/><Relationship Id="rId31" Type="http://schemas.openxmlformats.org/officeDocument/2006/relationships/oleObject" Target="embeddings/oleObject9.bin"/><Relationship Id="rId30" Type="http://schemas.openxmlformats.org/officeDocument/2006/relationships/image" Target="media/image15.emf"/><Relationship Id="rId3" Type="http://schemas.openxmlformats.org/officeDocument/2006/relationships/footnotes" Target="footnotes.xml"/><Relationship Id="rId29" Type="http://schemas.openxmlformats.org/officeDocument/2006/relationships/oleObject" Target="embeddings/oleObject8.bin"/><Relationship Id="rId28" Type="http://schemas.openxmlformats.org/officeDocument/2006/relationships/image" Target="media/image14.emf"/><Relationship Id="rId27" Type="http://schemas.openxmlformats.org/officeDocument/2006/relationships/oleObject" Target="embeddings/oleObject7.bin"/><Relationship Id="rId26" Type="http://schemas.openxmlformats.org/officeDocument/2006/relationships/image" Target="media/image13.emf"/><Relationship Id="rId25" Type="http://schemas.openxmlformats.org/officeDocument/2006/relationships/oleObject" Target="embeddings/oleObject6.bin"/><Relationship Id="rId24" Type="http://schemas.openxmlformats.org/officeDocument/2006/relationships/image" Target="media/image12.png"/><Relationship Id="rId23" Type="http://schemas.openxmlformats.org/officeDocument/2006/relationships/image" Target="media/image11.png"/><Relationship Id="rId22" Type="http://schemas.openxmlformats.org/officeDocument/2006/relationships/image" Target="media/image10.emf"/><Relationship Id="rId21" Type="http://schemas.openxmlformats.org/officeDocument/2006/relationships/oleObject" Target="embeddings/oleObject5.bin"/><Relationship Id="rId20" Type="http://schemas.openxmlformats.org/officeDocument/2006/relationships/image" Target="media/image9.emf"/><Relationship Id="rId2" Type="http://schemas.openxmlformats.org/officeDocument/2006/relationships/settings" Target="settings.xml"/><Relationship Id="rId19" Type="http://schemas.openxmlformats.org/officeDocument/2006/relationships/oleObject" Target="embeddings/oleObject4.bin"/><Relationship Id="rId18" Type="http://schemas.openxmlformats.org/officeDocument/2006/relationships/image" Target="media/image8.png"/><Relationship Id="rId17" Type="http://schemas.openxmlformats.org/officeDocument/2006/relationships/image" Target="media/image7.png"/><Relationship Id="rId16" Type="http://schemas.openxmlformats.org/officeDocument/2006/relationships/image" Target="media/image6.emf"/><Relationship Id="rId15" Type="http://schemas.openxmlformats.org/officeDocument/2006/relationships/oleObject" Target="embeddings/oleObject3.bin"/><Relationship Id="rId14" Type="http://schemas.openxmlformats.org/officeDocument/2006/relationships/image" Target="media/image5.emf"/><Relationship Id="rId13" Type="http://schemas.openxmlformats.org/officeDocument/2006/relationships/oleObject" Target="embeddings/oleObject2.bin"/><Relationship Id="rId12" Type="http://schemas.openxmlformats.org/officeDocument/2006/relationships/image" Target="media/image4.emf"/><Relationship Id="rId11" Type="http://schemas.openxmlformats.org/officeDocument/2006/relationships/oleObject" Target="embeddings/oleObject1.bin"/><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Tilburg University</Company>
  <Pages>40</Pages>
  <Words>10113</Words>
  <Characters>57646</Characters>
  <Lines>480</Lines>
  <Paragraphs>135</Paragraphs>
  <TotalTime>1</TotalTime>
  <ScaleCrop>false</ScaleCrop>
  <LinksUpToDate>false</LinksUpToDate>
  <CharactersWithSpaces>67624</CharactersWithSpaces>
  <Application>WPS Office_11.2.0.10132_F1E327BC-269C-435d-A152-05C5408002CA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2021-04-07T12:06:00Z</dcterms:created>
  <dc:creator>asus</dc:creator>
  <cp:lastModifiedBy>alanr</cp:lastModifiedBy>
  <dcterms:modified xsi:type="dcterms:W3CDTF">2021-05-16T10:59:25Z</dcterms:modified>
  <cp:revision>17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1033-11.2.0.10132</vt:lpwstr>
  </property>
</Properties>
</file>