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AD65F" w14:textId="77777777" w:rsidR="008A299B" w:rsidRDefault="006D5526">
      <w:pPr>
        <w:pStyle w:val="Ttulo"/>
      </w:pPr>
      <w:r>
        <w:t>Actividad</w:t>
      </w:r>
      <w:r>
        <w:rPr>
          <w:spacing w:val="-1"/>
        </w:rPr>
        <w:t xml:space="preserve"> </w:t>
      </w:r>
      <w:r>
        <w:t>2</w:t>
      </w:r>
    </w:p>
    <w:p w14:paraId="521EF6BE" w14:textId="77777777" w:rsidR="008A299B" w:rsidRDefault="006D5526">
      <w:pPr>
        <w:spacing w:before="32"/>
        <w:ind w:left="113"/>
        <w:rPr>
          <w:sz w:val="28"/>
        </w:rPr>
      </w:pPr>
      <w:r>
        <w:rPr>
          <w:sz w:val="28"/>
        </w:rPr>
        <w:t>Desarrollar</w:t>
      </w:r>
      <w:r>
        <w:rPr>
          <w:spacing w:val="-2"/>
          <w:sz w:val="28"/>
        </w:rPr>
        <w:t xml:space="preserve"> </w:t>
      </w:r>
      <w:r>
        <w:rPr>
          <w:sz w:val="28"/>
        </w:rPr>
        <w:t>una</w:t>
      </w:r>
      <w:r>
        <w:rPr>
          <w:spacing w:val="-2"/>
          <w:sz w:val="28"/>
        </w:rPr>
        <w:t xml:space="preserve"> </w:t>
      </w:r>
      <w:r>
        <w:rPr>
          <w:sz w:val="28"/>
        </w:rPr>
        <w:t>página</w:t>
      </w:r>
      <w:r>
        <w:rPr>
          <w:spacing w:val="-4"/>
          <w:sz w:val="28"/>
        </w:rPr>
        <w:t xml:space="preserve"> </w:t>
      </w:r>
      <w:r>
        <w:rPr>
          <w:sz w:val="28"/>
        </w:rPr>
        <w:t>web</w:t>
      </w:r>
      <w:r>
        <w:rPr>
          <w:spacing w:val="-1"/>
          <w:sz w:val="28"/>
        </w:rPr>
        <w:t xml:space="preserve"> </w:t>
      </w:r>
      <w:r>
        <w:rPr>
          <w:sz w:val="28"/>
        </w:rPr>
        <w:t>con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siguiente</w:t>
      </w:r>
      <w:r>
        <w:rPr>
          <w:spacing w:val="-3"/>
          <w:sz w:val="28"/>
        </w:rPr>
        <w:t xml:space="preserve"> </w:t>
      </w:r>
      <w:r>
        <w:rPr>
          <w:sz w:val="28"/>
        </w:rPr>
        <w:t>diseño:</w:t>
      </w:r>
    </w:p>
    <w:p w14:paraId="08ECB703" w14:textId="1ABC5E55" w:rsidR="008A299B" w:rsidRDefault="00C673AF">
      <w:pPr>
        <w:pStyle w:val="Textoindependiente"/>
        <w:spacing w:before="11"/>
        <w:rPr>
          <w:sz w:val="21"/>
        </w:rPr>
      </w:pPr>
      <w:r w:rsidRPr="00C673AF">
        <w:rPr>
          <w:noProof/>
          <w:sz w:val="21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77BB30D" wp14:editId="3D0AB590">
                <wp:simplePos x="0" y="0"/>
                <wp:positionH relativeFrom="column">
                  <wp:posOffset>2922954</wp:posOffset>
                </wp:positionH>
                <wp:positionV relativeFrom="paragraph">
                  <wp:posOffset>7937402</wp:posOffset>
                </wp:positionV>
                <wp:extent cx="788795" cy="1404620"/>
                <wp:effectExtent l="0" t="0" r="0" b="63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3A4E" w14:textId="101BA140" w:rsidR="00C673AF" w:rsidRPr="0099387F" w:rsidRDefault="00C673AF">
                            <w:pPr>
                              <w:rPr>
                                <w:b/>
                                <w:bCs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 w:rsidRPr="0099387F">
                              <w:rPr>
                                <w:b/>
                                <w:bCs/>
                                <w:color w:val="404040" w:themeColor="text1" w:themeTint="BF"/>
                                <w:sz w:val="14"/>
                                <w:szCs w:val="14"/>
                              </w:rPr>
                              <w:t>Copyright 202</w:t>
                            </w:r>
                            <w:r w:rsidR="00B63945">
                              <w:rPr>
                                <w:b/>
                                <w:bCs/>
                                <w:color w:val="404040" w:themeColor="text1" w:themeTint="BF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77BB3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0.15pt;margin-top:625pt;width:62.1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" stroked="f">
                <v:textbox style="mso-fit-shape-to-text:t">
                  <w:txbxContent>
                    <w:p w14:paraId="79A83A4E" w14:textId="101BA140" w:rsidR="00C673AF" w:rsidRPr="0099387F" w:rsidRDefault="00C673AF">
                      <w:pPr>
                        <w:rPr>
                          <w:b/>
                          <w:bCs/>
                          <w:color w:val="404040" w:themeColor="text1" w:themeTint="BF"/>
                          <w:sz w:val="14"/>
                          <w:szCs w:val="14"/>
                        </w:rPr>
                      </w:pPr>
                      <w:r w:rsidRPr="0099387F">
                        <w:rPr>
                          <w:b/>
                          <w:bCs/>
                          <w:color w:val="404040" w:themeColor="text1" w:themeTint="BF"/>
                          <w:sz w:val="14"/>
                          <w:szCs w:val="14"/>
                        </w:rPr>
                        <w:t>Copyright 202</w:t>
                      </w:r>
                      <w:r w:rsidR="00B63945">
                        <w:rPr>
                          <w:b/>
                          <w:bCs/>
                          <w:color w:val="404040" w:themeColor="text1" w:themeTint="BF"/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D5526">
        <w:rPr>
          <w:noProof/>
        </w:rPr>
        <w:drawing>
          <wp:anchor distT="0" distB="0" distL="0" distR="0" simplePos="0" relativeHeight="251656704" behindDoc="0" locked="0" layoutInCell="1" allowOverlap="1" wp14:anchorId="1F5F16B5" wp14:editId="1DF6D5F4">
            <wp:simplePos x="0" y="0"/>
            <wp:positionH relativeFrom="page">
              <wp:posOffset>684262</wp:posOffset>
            </wp:positionH>
            <wp:positionV relativeFrom="paragraph">
              <wp:posOffset>185511</wp:posOffset>
            </wp:positionV>
            <wp:extent cx="6235790" cy="809844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790" cy="809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59559" w14:textId="77777777" w:rsidR="008A299B" w:rsidRDefault="008A299B">
      <w:pPr>
        <w:rPr>
          <w:sz w:val="21"/>
        </w:rPr>
        <w:sectPr w:rsidR="008A299B">
          <w:type w:val="continuous"/>
          <w:pgSz w:w="11910" w:h="16840"/>
          <w:pgMar w:top="1580" w:right="700" w:bottom="280" w:left="880" w:header="720" w:footer="720" w:gutter="0"/>
          <w:cols w:space="720"/>
        </w:sectPr>
      </w:pPr>
    </w:p>
    <w:p w14:paraId="2EAF7E6E" w14:textId="77777777" w:rsidR="008A299B" w:rsidRDefault="008A299B">
      <w:pPr>
        <w:pStyle w:val="Textoindependiente"/>
        <w:spacing w:before="6"/>
        <w:rPr>
          <w:sz w:val="13"/>
        </w:rPr>
      </w:pPr>
    </w:p>
    <w:p w14:paraId="1D92089F" w14:textId="77777777" w:rsidR="008A299B" w:rsidRDefault="00000000">
      <w:pPr>
        <w:pStyle w:val="Ttulo1"/>
      </w:pPr>
      <w:r>
        <w:pict w14:anchorId="217AADF6">
          <v:shape id="docshape1" o:spid="_x0000_s1026" style="position:absolute;left:0;text-align:left;margin-left:73.2pt;margin-top:-8.25pt;width:449pt;height:366.3pt;z-index:-251657728;mso-position-horizontal-relative:page" coordorigin="1464,-165" coordsize="8980,7326" o:spt="100" adj="0,,0" path="m10435,7151r-8961,l1474,6510r,-439l1474,5471r,-439l1474,4434r,-441l1474,3395r-10,l1464,3993r,441l1464,5032r,439l1464,6071r,439l1464,7151r,10l1474,7161r8961,l10435,7151xm10435,-165r-8961,l1464,-165r,10l1464,-155r,751l1464,1035r,600l1464,2075r,439l1464,2955r,440l1474,3395r,-440l1474,2514r,-439l1474,1635r,-600l1474,596r,-751l10435,-155r,-10xm10444,3395r-9,l10435,3993r,441l10435,5032r,439l10435,6071r,439l10435,7151r,10l10444,7161r,-10l10444,6510r,-439l10444,5471r,-439l10444,4434r,-441l10444,3395xm10444,-165r-9,l10435,-155r,l10435,596r,439l10435,1635r,440l10435,2514r,441l10435,3395r9,l10444,2955r,-441l10444,2075r,-440l10444,1035r,-439l10444,-155r,l10444,-165xe" fillcolor="black" stroked="f">
            <v:stroke joinstyle="round"/>
            <v:formulas/>
            <v:path arrowok="t" o:connecttype="segments"/>
            <w10:wrap anchorx="page"/>
          </v:shape>
        </w:pict>
      </w:r>
      <w:r w:rsidR="006D5526">
        <w:t>Consideraciones</w:t>
      </w:r>
      <w:r w:rsidR="006D5526">
        <w:rPr>
          <w:spacing w:val="-8"/>
        </w:rPr>
        <w:t xml:space="preserve"> </w:t>
      </w:r>
      <w:r w:rsidR="006D5526">
        <w:t>importantes</w:t>
      </w:r>
    </w:p>
    <w:p w14:paraId="06617A41" w14:textId="77777777" w:rsidR="008A299B" w:rsidRDefault="008A299B">
      <w:pPr>
        <w:pStyle w:val="Textoindependiente"/>
        <w:rPr>
          <w:b/>
          <w:sz w:val="13"/>
        </w:rPr>
      </w:pPr>
    </w:p>
    <w:p w14:paraId="649BD5D2" w14:textId="77777777" w:rsidR="008A299B" w:rsidRDefault="006D5526">
      <w:pPr>
        <w:pStyle w:val="Prrafodelista"/>
        <w:numPr>
          <w:ilvl w:val="0"/>
          <w:numId w:val="1"/>
        </w:numPr>
        <w:tabs>
          <w:tab w:val="left" w:pos="962"/>
        </w:tabs>
        <w:spacing w:before="51" w:line="360" w:lineRule="auto"/>
        <w:ind w:right="995" w:firstLine="0"/>
        <w:rPr>
          <w:sz w:val="24"/>
        </w:rPr>
      </w:pPr>
      <w:r>
        <w:rPr>
          <w:sz w:val="24"/>
        </w:rPr>
        <w:t>En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8"/>
          <w:sz w:val="24"/>
        </w:rPr>
        <w:t xml:space="preserve"> </w:t>
      </w:r>
      <w:r>
        <w:rPr>
          <w:sz w:val="24"/>
        </w:rPr>
        <w:t>carpeta</w:t>
      </w:r>
      <w:r>
        <w:rPr>
          <w:spacing w:val="6"/>
          <w:sz w:val="24"/>
        </w:rPr>
        <w:t xml:space="preserve"> </w:t>
      </w:r>
      <w:r>
        <w:rPr>
          <w:sz w:val="24"/>
        </w:rPr>
        <w:t>que</w:t>
      </w:r>
      <w:r>
        <w:rPr>
          <w:spacing w:val="9"/>
          <w:sz w:val="24"/>
        </w:rPr>
        <w:t xml:space="preserve"> </w:t>
      </w:r>
      <w:r>
        <w:rPr>
          <w:sz w:val="24"/>
        </w:rPr>
        <w:t>se</w:t>
      </w:r>
      <w:r>
        <w:rPr>
          <w:spacing w:val="6"/>
          <w:sz w:val="24"/>
        </w:rPr>
        <w:t xml:space="preserve"> </w:t>
      </w:r>
      <w:r>
        <w:rPr>
          <w:sz w:val="24"/>
        </w:rPr>
        <w:t>encuentra</w:t>
      </w:r>
      <w:r>
        <w:rPr>
          <w:spacing w:val="8"/>
          <w:sz w:val="24"/>
        </w:rPr>
        <w:t xml:space="preserve"> </w:t>
      </w:r>
      <w:r>
        <w:rPr>
          <w:sz w:val="24"/>
        </w:rPr>
        <w:t>este</w:t>
      </w:r>
      <w:r>
        <w:rPr>
          <w:spacing w:val="9"/>
          <w:sz w:val="24"/>
        </w:rPr>
        <w:t xml:space="preserve"> </w:t>
      </w:r>
      <w:r>
        <w:rPr>
          <w:sz w:val="24"/>
        </w:rPr>
        <w:t>archivo,</w:t>
      </w:r>
      <w:r>
        <w:rPr>
          <w:spacing w:val="11"/>
          <w:sz w:val="24"/>
        </w:rPr>
        <w:t xml:space="preserve"> </w:t>
      </w:r>
      <w:r>
        <w:rPr>
          <w:sz w:val="24"/>
        </w:rPr>
        <w:t>disponen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las</w:t>
      </w:r>
      <w:r>
        <w:rPr>
          <w:spacing w:val="6"/>
          <w:sz w:val="24"/>
        </w:rPr>
        <w:t xml:space="preserve"> </w:t>
      </w:r>
      <w:r>
        <w:rPr>
          <w:sz w:val="24"/>
        </w:rPr>
        <w:t>imágenes</w:t>
      </w:r>
      <w:r>
        <w:rPr>
          <w:spacing w:val="8"/>
          <w:sz w:val="24"/>
        </w:rPr>
        <w:t xml:space="preserve"> </w:t>
      </w:r>
      <w:r>
        <w:rPr>
          <w:sz w:val="24"/>
        </w:rPr>
        <w:t>que</w:t>
      </w:r>
      <w:r>
        <w:rPr>
          <w:spacing w:val="9"/>
          <w:sz w:val="24"/>
        </w:rPr>
        <w:t xml:space="preserve"> </w:t>
      </w:r>
      <w:r>
        <w:rPr>
          <w:sz w:val="24"/>
        </w:rPr>
        <w:t>se</w:t>
      </w:r>
      <w:r>
        <w:rPr>
          <w:spacing w:val="7"/>
          <w:sz w:val="24"/>
        </w:rPr>
        <w:t xml:space="preserve"> </w:t>
      </w:r>
      <w:r>
        <w:rPr>
          <w:sz w:val="24"/>
        </w:rPr>
        <w:t>deben</w:t>
      </w:r>
      <w:r>
        <w:rPr>
          <w:spacing w:val="-52"/>
          <w:sz w:val="24"/>
        </w:rPr>
        <w:t xml:space="preserve"> </w:t>
      </w:r>
      <w:r>
        <w:rPr>
          <w:sz w:val="24"/>
        </w:rPr>
        <w:t>visualizar</w:t>
      </w:r>
      <w:r>
        <w:rPr>
          <w:spacing w:val="-2"/>
          <w:sz w:val="24"/>
        </w:rPr>
        <w:t xml:space="preserve"> </w:t>
      </w:r>
      <w:r>
        <w:rPr>
          <w:sz w:val="24"/>
        </w:rPr>
        <w:t>en la</w:t>
      </w:r>
      <w:r>
        <w:rPr>
          <w:spacing w:val="-1"/>
          <w:sz w:val="24"/>
        </w:rPr>
        <w:t xml:space="preserve"> </w:t>
      </w:r>
      <w:r>
        <w:rPr>
          <w:sz w:val="24"/>
        </w:rPr>
        <w:t>página.</w:t>
      </w:r>
    </w:p>
    <w:p w14:paraId="4966BAB2" w14:textId="77777777" w:rsidR="008A299B" w:rsidRDefault="008A299B">
      <w:pPr>
        <w:pStyle w:val="Textoindependiente"/>
        <w:spacing w:before="11"/>
        <w:rPr>
          <w:sz w:val="8"/>
        </w:rPr>
      </w:pPr>
    </w:p>
    <w:p w14:paraId="05151D9A" w14:textId="77777777" w:rsidR="008A299B" w:rsidRDefault="006D5526">
      <w:pPr>
        <w:pStyle w:val="Prrafodelista"/>
        <w:numPr>
          <w:ilvl w:val="0"/>
          <w:numId w:val="1"/>
        </w:numPr>
        <w:tabs>
          <w:tab w:val="left" w:pos="964"/>
        </w:tabs>
        <w:spacing w:line="360" w:lineRule="auto"/>
        <w:ind w:right="993" w:firstLine="0"/>
        <w:jc w:val="both"/>
        <w:rPr>
          <w:sz w:val="24"/>
        </w:rPr>
      </w:pPr>
      <w:r>
        <w:rPr>
          <w:sz w:val="24"/>
        </w:rPr>
        <w:t>En esta misma carpeta, también hay un video en el que se aprecian aspectos que no</w:t>
      </w:r>
      <w:r>
        <w:rPr>
          <w:spacing w:val="1"/>
          <w:sz w:val="24"/>
        </w:rPr>
        <w:t xml:space="preserve"> </w:t>
      </w:r>
      <w:r>
        <w:rPr>
          <w:sz w:val="24"/>
        </w:rPr>
        <w:t>son visibles a simple vista en la captura de pantalla presentada anteriormente. Por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ejemplo: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Efectos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pasar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mouse</w:t>
      </w:r>
      <w:r>
        <w:rPr>
          <w:spacing w:val="-11"/>
          <w:sz w:val="24"/>
        </w:rPr>
        <w:t xml:space="preserve"> </w:t>
      </w:r>
      <w:r>
        <w:rPr>
          <w:sz w:val="24"/>
        </w:rPr>
        <w:t>sobre</w:t>
      </w:r>
      <w:r>
        <w:rPr>
          <w:spacing w:val="-8"/>
          <w:sz w:val="24"/>
        </w:rPr>
        <w:t xml:space="preserve"> </w:t>
      </w:r>
      <w:r>
        <w:rPr>
          <w:sz w:val="24"/>
        </w:rPr>
        <w:t>las</w:t>
      </w:r>
      <w:r>
        <w:rPr>
          <w:spacing w:val="-12"/>
          <w:sz w:val="24"/>
        </w:rPr>
        <w:t xml:space="preserve"> </w:t>
      </w:r>
      <w:r>
        <w:rPr>
          <w:sz w:val="24"/>
        </w:rPr>
        <w:t>tarjetas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z w:val="24"/>
        </w:rPr>
        <w:t>productos,</w:t>
      </w:r>
      <w:r>
        <w:rPr>
          <w:spacing w:val="-11"/>
          <w:sz w:val="24"/>
        </w:rPr>
        <w:t xml:space="preserve"> </w:t>
      </w:r>
      <w:r>
        <w:rPr>
          <w:sz w:val="24"/>
        </w:rPr>
        <w:t>transparencia</w:t>
      </w:r>
      <w:r>
        <w:rPr>
          <w:spacing w:val="-52"/>
          <w:sz w:val="24"/>
        </w:rPr>
        <w:t xml:space="preserve"> </w:t>
      </w:r>
      <w:r>
        <w:rPr>
          <w:sz w:val="24"/>
        </w:rPr>
        <w:t>en la barra de navegación, efecto Parallax en una de las secciones, opciones del menú</w:t>
      </w:r>
      <w:r>
        <w:rPr>
          <w:spacing w:val="1"/>
          <w:sz w:val="24"/>
        </w:rPr>
        <w:t xml:space="preserve"> </w:t>
      </w:r>
      <w:r>
        <w:rPr>
          <w:sz w:val="24"/>
        </w:rPr>
        <w:t>desplegable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usuario </w:t>
      </w:r>
      <w:proofErr w:type="spellStart"/>
      <w:r>
        <w:rPr>
          <w:sz w:val="24"/>
        </w:rPr>
        <w:t>logueado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(Linus</w:t>
      </w:r>
      <w:r>
        <w:rPr>
          <w:spacing w:val="-3"/>
          <w:sz w:val="24"/>
        </w:rPr>
        <w:t xml:space="preserve"> </w:t>
      </w:r>
      <w:r>
        <w:rPr>
          <w:sz w:val="24"/>
        </w:rPr>
        <w:t>Torvalds),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161D55BE" w14:textId="77777777" w:rsidR="008A299B" w:rsidRDefault="008A299B">
      <w:pPr>
        <w:pStyle w:val="Textoindependiente"/>
        <w:spacing w:before="11"/>
        <w:rPr>
          <w:sz w:val="8"/>
        </w:rPr>
      </w:pPr>
    </w:p>
    <w:p w14:paraId="7E6F27B8" w14:textId="77777777" w:rsidR="008A299B" w:rsidRDefault="006D5526">
      <w:pPr>
        <w:pStyle w:val="Prrafodelista"/>
        <w:numPr>
          <w:ilvl w:val="0"/>
          <w:numId w:val="1"/>
        </w:numPr>
        <w:tabs>
          <w:tab w:val="left" w:pos="947"/>
        </w:tabs>
        <w:spacing w:before="51" w:line="362" w:lineRule="auto"/>
        <w:ind w:firstLine="0"/>
        <w:rPr>
          <w:sz w:val="24"/>
        </w:rPr>
      </w:pP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base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ver</w:t>
      </w:r>
      <w:r>
        <w:rPr>
          <w:spacing w:val="-8"/>
          <w:sz w:val="24"/>
        </w:rPr>
        <w:t xml:space="preserve"> </w:t>
      </w:r>
      <w:r>
        <w:rPr>
          <w:sz w:val="24"/>
        </w:rPr>
        <w:t>detalladamente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video,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deben</w:t>
      </w:r>
      <w:r>
        <w:rPr>
          <w:spacing w:val="-8"/>
          <w:sz w:val="24"/>
        </w:rPr>
        <w:t xml:space="preserve"> </w:t>
      </w:r>
      <w:r>
        <w:rPr>
          <w:sz w:val="24"/>
        </w:rPr>
        <w:t>lograr</w:t>
      </w:r>
      <w:r>
        <w:rPr>
          <w:spacing w:val="-5"/>
          <w:sz w:val="24"/>
        </w:rPr>
        <w:t xml:space="preserve"> </w:t>
      </w:r>
      <w:r>
        <w:rPr>
          <w:sz w:val="24"/>
        </w:rPr>
        <w:t>esos</w:t>
      </w:r>
      <w:r>
        <w:rPr>
          <w:spacing w:val="-7"/>
          <w:sz w:val="24"/>
        </w:rPr>
        <w:t xml:space="preserve"> </w:t>
      </w:r>
      <w:r>
        <w:rPr>
          <w:sz w:val="24"/>
        </w:rPr>
        <w:t>mismos</w:t>
      </w:r>
      <w:r>
        <w:rPr>
          <w:spacing w:val="-6"/>
          <w:sz w:val="24"/>
        </w:rPr>
        <w:t xml:space="preserve"> </w:t>
      </w:r>
      <w:r>
        <w:rPr>
          <w:sz w:val="24"/>
        </w:rPr>
        <w:t>comportamientos</w:t>
      </w:r>
      <w:r>
        <w:rPr>
          <w:spacing w:val="-52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presentación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actividad.</w:t>
      </w:r>
    </w:p>
    <w:p w14:paraId="0953CBE9" w14:textId="77777777" w:rsidR="008A299B" w:rsidRDefault="008A299B">
      <w:pPr>
        <w:pStyle w:val="Textoindependiente"/>
        <w:spacing w:before="5"/>
        <w:rPr>
          <w:sz w:val="8"/>
        </w:rPr>
      </w:pPr>
    </w:p>
    <w:p w14:paraId="6EC26C1A" w14:textId="77777777" w:rsidR="008A299B" w:rsidRDefault="006D5526">
      <w:pPr>
        <w:pStyle w:val="Prrafodelista"/>
        <w:numPr>
          <w:ilvl w:val="0"/>
          <w:numId w:val="1"/>
        </w:numPr>
        <w:tabs>
          <w:tab w:val="left" w:pos="981"/>
        </w:tabs>
        <w:spacing w:line="360" w:lineRule="auto"/>
        <w:ind w:right="996" w:firstLine="0"/>
        <w:rPr>
          <w:sz w:val="24"/>
        </w:rPr>
      </w:pPr>
      <w:r>
        <w:rPr>
          <w:sz w:val="24"/>
        </w:rPr>
        <w:t>Prestar</w:t>
      </w:r>
      <w:r>
        <w:rPr>
          <w:spacing w:val="27"/>
          <w:sz w:val="24"/>
        </w:rPr>
        <w:t xml:space="preserve"> </w:t>
      </w:r>
      <w:r>
        <w:rPr>
          <w:sz w:val="24"/>
        </w:rPr>
        <w:t>atención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los</w:t>
      </w:r>
      <w:r>
        <w:rPr>
          <w:spacing w:val="25"/>
          <w:sz w:val="24"/>
        </w:rPr>
        <w:t xml:space="preserve"> </w:t>
      </w:r>
      <w:r>
        <w:rPr>
          <w:sz w:val="24"/>
        </w:rPr>
        <w:t>colores,</w:t>
      </w:r>
      <w:r>
        <w:rPr>
          <w:spacing w:val="27"/>
          <w:sz w:val="24"/>
        </w:rPr>
        <w:t xml:space="preserve"> </w:t>
      </w:r>
      <w:r>
        <w:rPr>
          <w:sz w:val="24"/>
        </w:rPr>
        <w:t>tipografías</w:t>
      </w:r>
      <w:r>
        <w:rPr>
          <w:spacing w:val="27"/>
          <w:sz w:val="24"/>
        </w:rPr>
        <w:t xml:space="preserve"> </w:t>
      </w:r>
      <w:r>
        <w:rPr>
          <w:sz w:val="24"/>
        </w:rPr>
        <w:t>y</w:t>
      </w:r>
      <w:r>
        <w:rPr>
          <w:spacing w:val="27"/>
          <w:sz w:val="24"/>
        </w:rPr>
        <w:t xml:space="preserve"> </w:t>
      </w:r>
      <w:r>
        <w:rPr>
          <w:sz w:val="24"/>
        </w:rPr>
        <w:t>tamaños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los</w:t>
      </w:r>
      <w:r>
        <w:rPr>
          <w:spacing w:val="27"/>
          <w:sz w:val="24"/>
        </w:rPr>
        <w:t xml:space="preserve"> </w:t>
      </w:r>
      <w:r>
        <w:rPr>
          <w:sz w:val="24"/>
        </w:rPr>
        <w:t>elementos,</w:t>
      </w:r>
      <w:r>
        <w:rPr>
          <w:spacing w:val="28"/>
          <w:sz w:val="24"/>
        </w:rPr>
        <w:t xml:space="preserve"> </w:t>
      </w:r>
      <w:r>
        <w:rPr>
          <w:sz w:val="24"/>
        </w:rPr>
        <w:t>para</w:t>
      </w:r>
      <w:r>
        <w:rPr>
          <w:spacing w:val="27"/>
          <w:sz w:val="24"/>
        </w:rPr>
        <w:t xml:space="preserve"> </w:t>
      </w:r>
      <w:r>
        <w:rPr>
          <w:sz w:val="24"/>
        </w:rPr>
        <w:t>poder</w:t>
      </w:r>
      <w:r>
        <w:rPr>
          <w:spacing w:val="-51"/>
          <w:sz w:val="24"/>
        </w:rPr>
        <w:t xml:space="preserve"> </w:t>
      </w:r>
      <w:r>
        <w:rPr>
          <w:sz w:val="24"/>
        </w:rPr>
        <w:t>replicarlos</w:t>
      </w:r>
      <w:r>
        <w:rPr>
          <w:spacing w:val="-1"/>
          <w:sz w:val="24"/>
        </w:rPr>
        <w:t xml:space="preserve"> </w:t>
      </w:r>
      <w:r>
        <w:rPr>
          <w:sz w:val="24"/>
        </w:rPr>
        <w:t>correctamente.</w:t>
      </w:r>
    </w:p>
    <w:p w14:paraId="33BA2612" w14:textId="77777777" w:rsidR="008A299B" w:rsidRDefault="008A299B">
      <w:pPr>
        <w:pStyle w:val="Textoindependiente"/>
        <w:spacing w:before="11"/>
        <w:rPr>
          <w:sz w:val="8"/>
        </w:rPr>
      </w:pPr>
    </w:p>
    <w:p w14:paraId="07534780" w14:textId="77777777" w:rsidR="008A299B" w:rsidRDefault="006D5526">
      <w:pPr>
        <w:pStyle w:val="Prrafodelista"/>
        <w:numPr>
          <w:ilvl w:val="0"/>
          <w:numId w:val="1"/>
        </w:numPr>
        <w:tabs>
          <w:tab w:val="left" w:pos="945"/>
        </w:tabs>
        <w:spacing w:line="360" w:lineRule="auto"/>
        <w:ind w:firstLine="0"/>
        <w:rPr>
          <w:sz w:val="24"/>
        </w:rPr>
      </w:pPr>
      <w:r>
        <w:rPr>
          <w:sz w:val="24"/>
        </w:rPr>
        <w:t>Tener</w:t>
      </w:r>
      <w:r>
        <w:rPr>
          <w:spacing w:val="-11"/>
          <w:sz w:val="24"/>
        </w:rPr>
        <w:t xml:space="preserve"> </w:t>
      </w:r>
      <w:r>
        <w:rPr>
          <w:sz w:val="24"/>
        </w:rPr>
        <w:t>en</w:t>
      </w:r>
      <w:r>
        <w:rPr>
          <w:spacing w:val="-10"/>
          <w:sz w:val="24"/>
        </w:rPr>
        <w:t xml:space="preserve"> </w:t>
      </w:r>
      <w:r>
        <w:rPr>
          <w:sz w:val="24"/>
        </w:rPr>
        <w:t>cuenta</w:t>
      </w:r>
      <w:r>
        <w:rPr>
          <w:spacing w:val="-11"/>
          <w:sz w:val="24"/>
        </w:rPr>
        <w:t xml:space="preserve"> </w:t>
      </w:r>
      <w:r>
        <w:rPr>
          <w:sz w:val="24"/>
        </w:rPr>
        <w:t>(en</w:t>
      </w:r>
      <w:r>
        <w:rPr>
          <w:spacing w:val="-10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al</w:t>
      </w:r>
      <w:r>
        <w:rPr>
          <w:spacing w:val="-11"/>
          <w:sz w:val="24"/>
        </w:rPr>
        <w:t xml:space="preserve"> </w:t>
      </w:r>
      <w:r>
        <w:rPr>
          <w:sz w:val="24"/>
        </w:rPr>
        <w:t>video),</w:t>
      </w:r>
      <w:r>
        <w:rPr>
          <w:spacing w:val="-9"/>
          <w:sz w:val="24"/>
        </w:rPr>
        <w:t xml:space="preserve"> </w:t>
      </w:r>
      <w:r>
        <w:rPr>
          <w:sz w:val="24"/>
        </w:rPr>
        <w:t>como</w:t>
      </w:r>
      <w:r>
        <w:rPr>
          <w:spacing w:val="-11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acomodan</w:t>
      </w:r>
      <w:r>
        <w:rPr>
          <w:spacing w:val="-10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z w:val="24"/>
        </w:rPr>
        <w:t>elementos</w:t>
      </w:r>
      <w:r>
        <w:rPr>
          <w:spacing w:val="-11"/>
          <w:sz w:val="24"/>
        </w:rPr>
        <w:t xml:space="preserve"> </w:t>
      </w:r>
      <w:r>
        <w:rPr>
          <w:sz w:val="24"/>
        </w:rPr>
        <w:t>dependiendo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51"/>
          <w:sz w:val="24"/>
        </w:rPr>
        <w:t xml:space="preserve"> </w:t>
      </w:r>
      <w:r>
        <w:rPr>
          <w:sz w:val="24"/>
        </w:rPr>
        <w:t>tamaño 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pantalla.</w:t>
      </w:r>
    </w:p>
    <w:p w14:paraId="20EAAD81" w14:textId="77777777" w:rsidR="008A299B" w:rsidRDefault="008A299B">
      <w:pPr>
        <w:pStyle w:val="Textoindependiente"/>
        <w:rPr>
          <w:sz w:val="20"/>
        </w:rPr>
      </w:pPr>
    </w:p>
    <w:p w14:paraId="660EE396" w14:textId="77777777" w:rsidR="008A299B" w:rsidRDefault="008A299B">
      <w:pPr>
        <w:pStyle w:val="Textoindependiente"/>
        <w:rPr>
          <w:sz w:val="20"/>
        </w:rPr>
      </w:pPr>
    </w:p>
    <w:p w14:paraId="643DD465" w14:textId="77777777" w:rsidR="008A299B" w:rsidRDefault="008A299B">
      <w:pPr>
        <w:pStyle w:val="Textoindependiente"/>
        <w:rPr>
          <w:sz w:val="20"/>
        </w:rPr>
      </w:pPr>
    </w:p>
    <w:p w14:paraId="330A1DE7" w14:textId="77777777" w:rsidR="008A299B" w:rsidRDefault="008A299B">
      <w:pPr>
        <w:pStyle w:val="Textoindependiente"/>
        <w:rPr>
          <w:sz w:val="20"/>
        </w:rPr>
      </w:pPr>
    </w:p>
    <w:p w14:paraId="262A0062" w14:textId="77777777" w:rsidR="008A299B" w:rsidRDefault="008A299B">
      <w:pPr>
        <w:pStyle w:val="Textoindependiente"/>
        <w:spacing w:before="3"/>
        <w:rPr>
          <w:sz w:val="15"/>
        </w:rPr>
      </w:pPr>
    </w:p>
    <w:p w14:paraId="345D84CC" w14:textId="77777777" w:rsidR="008A299B" w:rsidRDefault="006D5526">
      <w:pPr>
        <w:pStyle w:val="Ttulo1"/>
      </w:pPr>
      <w:r>
        <w:t>Entrega</w:t>
      </w:r>
    </w:p>
    <w:p w14:paraId="02BC4DBF" w14:textId="166B08FD" w:rsidR="008A299B" w:rsidRDefault="006D5526">
      <w:pPr>
        <w:pStyle w:val="Textoindependiente"/>
        <w:spacing w:before="167"/>
        <w:ind w:left="822"/>
      </w:pPr>
      <w:r>
        <w:t>La</w:t>
      </w:r>
      <w:r>
        <w:rPr>
          <w:spacing w:val="-2"/>
        </w:rPr>
        <w:t xml:space="preserve"> </w:t>
      </w:r>
      <w:r>
        <w:t>fecha</w:t>
      </w:r>
      <w:r>
        <w:rPr>
          <w:spacing w:val="-3"/>
        </w:rPr>
        <w:t xml:space="preserve"> </w:t>
      </w:r>
      <w:r>
        <w:t>de presentación</w:t>
      </w:r>
      <w:r>
        <w:rPr>
          <w:spacing w:val="-2"/>
        </w:rPr>
        <w:t xml:space="preserve"> </w:t>
      </w:r>
      <w:r>
        <w:t>limite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día</w:t>
      </w:r>
      <w:r>
        <w:rPr>
          <w:spacing w:val="-1"/>
        </w:rPr>
        <w:t xml:space="preserve"> </w:t>
      </w:r>
      <w:r w:rsidR="00D57CAE">
        <w:t>martes</w:t>
      </w:r>
      <w:r>
        <w:rPr>
          <w:spacing w:val="-2"/>
        </w:rPr>
        <w:t xml:space="preserve"> </w:t>
      </w:r>
      <w:r w:rsidR="00D57CAE">
        <w:t>25</w:t>
      </w:r>
      <w:r>
        <w:t>/</w:t>
      </w:r>
      <w:r w:rsidR="00D57CAE">
        <w:t>4</w:t>
      </w:r>
      <w:r>
        <w:t>.</w:t>
      </w:r>
    </w:p>
    <w:p w14:paraId="0CFF3E61" w14:textId="77777777" w:rsidR="008A299B" w:rsidRDefault="008A299B">
      <w:pPr>
        <w:pStyle w:val="Textoindependiente"/>
        <w:spacing w:before="2"/>
        <w:rPr>
          <w:sz w:val="25"/>
        </w:rPr>
      </w:pPr>
    </w:p>
    <w:p w14:paraId="3708C63D" w14:textId="2F8E3CDF" w:rsidR="008A299B" w:rsidRDefault="006D5526">
      <w:pPr>
        <w:pStyle w:val="Textoindependiente"/>
        <w:spacing w:line="360" w:lineRule="auto"/>
        <w:ind w:left="822" w:right="997"/>
        <w:jc w:val="both"/>
      </w:pPr>
      <w:r>
        <w:t xml:space="preserve">Durante la clase </w:t>
      </w:r>
      <w:r w:rsidR="002728EF">
        <w:t xml:space="preserve">del mismo </w:t>
      </w:r>
      <w:r w:rsidR="00D57CAE">
        <w:t>día</w:t>
      </w:r>
      <w:r>
        <w:t>, resolveremos la actividad para despejar las dudas surgidas</w:t>
      </w:r>
      <w:r>
        <w:rPr>
          <w:spacing w:val="1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misma.</w:t>
      </w:r>
    </w:p>
    <w:p w14:paraId="66A9E911" w14:textId="553D2456" w:rsidR="008A299B" w:rsidRDefault="006D5526">
      <w:pPr>
        <w:pStyle w:val="Textoindependiente"/>
        <w:spacing w:before="160" w:line="360" w:lineRule="auto"/>
        <w:ind w:left="822" w:right="995"/>
        <w:jc w:val="both"/>
      </w:pPr>
      <w:r>
        <w:t xml:space="preserve">Una vez finalizada, me la envían por e-mail a </w:t>
      </w:r>
      <w:hyperlink r:id="rId6">
        <w:r>
          <w:rPr>
            <w:color w:val="0462C1"/>
            <w:u w:val="single" w:color="0462C1"/>
          </w:rPr>
          <w:t>pablotilli@iters.com.ar</w:t>
        </w:r>
      </w:hyperlink>
      <w:r>
        <w:t>, adjuntando la</w:t>
      </w:r>
      <w:r>
        <w:rPr>
          <w:spacing w:val="1"/>
        </w:rPr>
        <w:t xml:space="preserve"> </w:t>
      </w:r>
      <w:r>
        <w:t xml:space="preserve">carpeta del proyecto comprimida. El asunto del mensaje debe ser </w:t>
      </w:r>
      <w:r>
        <w:rPr>
          <w:b/>
          <w:i/>
        </w:rPr>
        <w:t>Actividad 2 – Curso</w:t>
      </w:r>
      <w:r>
        <w:rPr>
          <w:b/>
          <w:i/>
          <w:spacing w:val="1"/>
        </w:rPr>
        <w:t xml:space="preserve"> </w:t>
      </w:r>
      <w:r>
        <w:rPr>
          <w:b/>
          <w:i/>
        </w:rPr>
        <w:t>Full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Stack</w:t>
      </w:r>
      <w:proofErr w:type="spellEnd"/>
      <w:r>
        <w:rPr>
          <w:b/>
          <w:i/>
          <w:spacing w:val="-1"/>
        </w:rPr>
        <w:t xml:space="preserve"> </w:t>
      </w:r>
      <w:r>
        <w:rPr>
          <w:b/>
          <w:i/>
        </w:rPr>
        <w:t>C</w:t>
      </w:r>
      <w:r w:rsidR="00D57CAE">
        <w:rPr>
          <w:b/>
          <w:i/>
        </w:rPr>
        <w:t>91</w:t>
      </w:r>
      <w:r>
        <w:t>.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 cuerpo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escriban</w:t>
      </w:r>
      <w:r>
        <w:rPr>
          <w:spacing w:val="-1"/>
        </w:rPr>
        <w:t xml:space="preserve"> </w:t>
      </w:r>
      <w:r>
        <w:t>su nombre y</w:t>
      </w:r>
      <w:r>
        <w:rPr>
          <w:spacing w:val="-1"/>
        </w:rPr>
        <w:t xml:space="preserve"> </w:t>
      </w:r>
      <w:r>
        <w:t xml:space="preserve">apellido. </w:t>
      </w:r>
      <w:proofErr w:type="gramStart"/>
      <w:r>
        <w:t>Éxitos!</w:t>
      </w:r>
      <w:proofErr w:type="gramEnd"/>
    </w:p>
    <w:sectPr w:rsidR="008A299B">
      <w:pgSz w:w="11910" w:h="16840"/>
      <w:pgMar w:top="1400" w:right="70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B2B41"/>
    <w:multiLevelType w:val="hybridMultilevel"/>
    <w:tmpl w:val="1AA2FF32"/>
    <w:lvl w:ilvl="0" w:tplc="EB5A59B4">
      <w:numFmt w:val="bullet"/>
      <w:lvlText w:val="-"/>
      <w:lvlJc w:val="left"/>
      <w:pPr>
        <w:ind w:left="822" w:hanging="14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s-AR" w:eastAsia="en-US" w:bidi="ar-SA"/>
      </w:rPr>
    </w:lvl>
    <w:lvl w:ilvl="1" w:tplc="A19C7EF4">
      <w:numFmt w:val="bullet"/>
      <w:lvlText w:val="•"/>
      <w:lvlJc w:val="left"/>
      <w:pPr>
        <w:ind w:left="1770" w:hanging="140"/>
      </w:pPr>
      <w:rPr>
        <w:rFonts w:hint="default"/>
        <w:lang w:val="es-AR" w:eastAsia="en-US" w:bidi="ar-SA"/>
      </w:rPr>
    </w:lvl>
    <w:lvl w:ilvl="2" w:tplc="F9749C20">
      <w:numFmt w:val="bullet"/>
      <w:lvlText w:val="•"/>
      <w:lvlJc w:val="left"/>
      <w:pPr>
        <w:ind w:left="2721" w:hanging="140"/>
      </w:pPr>
      <w:rPr>
        <w:rFonts w:hint="default"/>
        <w:lang w:val="es-AR" w:eastAsia="en-US" w:bidi="ar-SA"/>
      </w:rPr>
    </w:lvl>
    <w:lvl w:ilvl="3" w:tplc="F496D45A">
      <w:numFmt w:val="bullet"/>
      <w:lvlText w:val="•"/>
      <w:lvlJc w:val="left"/>
      <w:pPr>
        <w:ind w:left="3671" w:hanging="140"/>
      </w:pPr>
      <w:rPr>
        <w:rFonts w:hint="default"/>
        <w:lang w:val="es-AR" w:eastAsia="en-US" w:bidi="ar-SA"/>
      </w:rPr>
    </w:lvl>
    <w:lvl w:ilvl="4" w:tplc="26E6C988">
      <w:numFmt w:val="bullet"/>
      <w:lvlText w:val="•"/>
      <w:lvlJc w:val="left"/>
      <w:pPr>
        <w:ind w:left="4622" w:hanging="140"/>
      </w:pPr>
      <w:rPr>
        <w:rFonts w:hint="default"/>
        <w:lang w:val="es-AR" w:eastAsia="en-US" w:bidi="ar-SA"/>
      </w:rPr>
    </w:lvl>
    <w:lvl w:ilvl="5" w:tplc="13BC8968">
      <w:numFmt w:val="bullet"/>
      <w:lvlText w:val="•"/>
      <w:lvlJc w:val="left"/>
      <w:pPr>
        <w:ind w:left="5573" w:hanging="140"/>
      </w:pPr>
      <w:rPr>
        <w:rFonts w:hint="default"/>
        <w:lang w:val="es-AR" w:eastAsia="en-US" w:bidi="ar-SA"/>
      </w:rPr>
    </w:lvl>
    <w:lvl w:ilvl="6" w:tplc="049AD572">
      <w:numFmt w:val="bullet"/>
      <w:lvlText w:val="•"/>
      <w:lvlJc w:val="left"/>
      <w:pPr>
        <w:ind w:left="6523" w:hanging="140"/>
      </w:pPr>
      <w:rPr>
        <w:rFonts w:hint="default"/>
        <w:lang w:val="es-AR" w:eastAsia="en-US" w:bidi="ar-SA"/>
      </w:rPr>
    </w:lvl>
    <w:lvl w:ilvl="7" w:tplc="0444FA16">
      <w:numFmt w:val="bullet"/>
      <w:lvlText w:val="•"/>
      <w:lvlJc w:val="left"/>
      <w:pPr>
        <w:ind w:left="7474" w:hanging="140"/>
      </w:pPr>
      <w:rPr>
        <w:rFonts w:hint="default"/>
        <w:lang w:val="es-AR" w:eastAsia="en-US" w:bidi="ar-SA"/>
      </w:rPr>
    </w:lvl>
    <w:lvl w:ilvl="8" w:tplc="E384C1DC">
      <w:numFmt w:val="bullet"/>
      <w:lvlText w:val="•"/>
      <w:lvlJc w:val="left"/>
      <w:pPr>
        <w:ind w:left="8425" w:hanging="140"/>
      </w:pPr>
      <w:rPr>
        <w:rFonts w:hint="default"/>
        <w:lang w:val="es-AR" w:eastAsia="en-US" w:bidi="ar-SA"/>
      </w:rPr>
    </w:lvl>
  </w:abstractNum>
  <w:num w:numId="1" w16cid:durableId="29249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299B"/>
    <w:rsid w:val="002728EF"/>
    <w:rsid w:val="006D5526"/>
    <w:rsid w:val="008A299B"/>
    <w:rsid w:val="00944657"/>
    <w:rsid w:val="0099387F"/>
    <w:rsid w:val="00B05793"/>
    <w:rsid w:val="00B63945"/>
    <w:rsid w:val="00C673AF"/>
    <w:rsid w:val="00CB5F10"/>
    <w:rsid w:val="00D51341"/>
    <w:rsid w:val="00D5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46DE2687"/>
  <w15:docId w15:val="{9CF51758-C8FB-4D8B-8097-BC72CA37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AR"/>
    </w:rPr>
  </w:style>
  <w:style w:type="paragraph" w:styleId="Ttulo1">
    <w:name w:val="heading 1"/>
    <w:basedOn w:val="Normal"/>
    <w:uiPriority w:val="9"/>
    <w:qFormat/>
    <w:pPr>
      <w:spacing w:before="44"/>
      <w:ind w:left="822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1"/>
      <w:ind w:left="113"/>
    </w:pPr>
    <w:rPr>
      <w:rFonts w:ascii="Calibri Light" w:eastAsia="Calibri Light" w:hAnsi="Calibri Light" w:cs="Calibri Light"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52"/>
      <w:ind w:left="822" w:right="99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ablotilli@iters.com.ar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225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Tilli</dc:creator>
  <cp:lastModifiedBy>Pablo Tilli</cp:lastModifiedBy>
  <cp:revision>11</cp:revision>
  <dcterms:created xsi:type="dcterms:W3CDTF">2022-03-24T11:55:00Z</dcterms:created>
  <dcterms:modified xsi:type="dcterms:W3CDTF">2023-04-14T18:13:00Z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2022-03-24T00:00:00Z</vt:filetime>
  </property>
</Properties>
</file>