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53024F9" w14:textId="77777777">
      <w:pPr>
        <w:pStyle w:val="673"/>
        <w:pBdr/>
        <w:spacing/>
        <w:ind/>
        <w:jc w:val="center"/>
        <w:rPr/>
      </w:pPr>
      <w:r>
        <w:t xml:space="preserve">UTN – FRP</w:t>
      </w:r>
      <w:r/>
    </w:p>
    <w:p w14:paraId="5307535A" w14:textId="77777777">
      <w:pPr>
        <w:pStyle w:val="667"/>
        <w:pBdr/>
        <w:spacing/>
        <w:ind/>
        <w:jc w:val="center"/>
        <w:rPr/>
      </w:pPr>
      <w:r>
        <w:t xml:space="preserve">Programación III – Trabajo práctico final</w:t>
      </w:r>
      <w:r/>
    </w:p>
    <w:p w14:paraId="5B1576F0" w14:textId="77777777">
      <w:pPr>
        <w:pBdr/>
        <w:spacing/>
        <w:ind/>
        <w:rPr/>
      </w:pPr>
      <w:r/>
      <w:r/>
    </w:p>
    <w:p w14:paraId="6180CDD2" w14:textId="77777777">
      <w:pPr>
        <w:pBdr/>
        <w:spacing/>
        <w:ind/>
        <w:rPr/>
      </w:pPr>
      <w:r>
        <w:t xml:space="preserve">El objetivo del trabajo práctico es comprobar que el alumno está en condiciones de desarrollar una aplicación web, desde la interfaz de usuario (frontend), la lógica de negocio (backend) y el diseño de los datos (base de datos).</w:t>
      </w:r>
      <w:r/>
    </w:p>
    <w:p w14:paraId="2564DC10" w14:textId="2C9627EB">
      <w:pPr>
        <w:pBdr/>
        <w:spacing/>
        <w:ind/>
        <w:rPr/>
      </w:pPr>
      <w:r>
        <w:t xml:space="preserve">Con este propósito, se presentarán </w:t>
      </w:r>
      <w:r>
        <w:t xml:space="preserve">dos</w:t>
      </w:r>
      <w:r>
        <w:t xml:space="preserve"> opciones en </w:t>
      </w:r>
      <w:r>
        <w:t xml:space="preserve">las </w:t>
      </w:r>
      <w:r>
        <w:t xml:space="preserve">que cada equipo (con un máximo de dos alumnos por cada equipo) pueda desarrollar </w:t>
      </w:r>
      <w:r>
        <w:t xml:space="preserve">l</w:t>
      </w:r>
      <w:r>
        <w:t xml:space="preserve">a aplicación</w:t>
      </w:r>
      <w:r>
        <w:t xml:space="preserve">, </w:t>
      </w:r>
      <w:r>
        <w:t xml:space="preserve">usando de manera exclusiva: </w:t>
      </w:r>
      <w:r>
        <w:t xml:space="preserve">Vaadin</w:t>
      </w:r>
      <w:r>
        <w:t xml:space="preserve"> Flow, Spring </w:t>
      </w:r>
      <w:r>
        <w:t xml:space="preserve">Boot</w:t>
      </w:r>
      <w:r>
        <w:t xml:space="preserve"> y PostgreSQL.</w:t>
      </w:r>
      <w:r/>
    </w:p>
    <w:p w14:paraId="295B256F" w14:textId="3EB3F26B">
      <w:pPr>
        <w:pStyle w:val="668"/>
        <w:pBdr/>
        <w:spacing/>
        <w:ind/>
        <w:rPr/>
      </w:pPr>
      <w:r>
        <w:t xml:space="preserve">Opción de Base:</w:t>
      </w:r>
      <w:r/>
    </w:p>
    <w:p w14:paraId="61087515" w14:textId="645BDE2A">
      <w:pPr>
        <w:pBdr/>
        <w:spacing/>
        <w:ind/>
        <w:rPr/>
      </w:pPr>
      <w:r>
        <w:t xml:space="preserve">Se requiere que el alumno pueda desarrollar, con la tecnología propuesta, la aplicación Terceros</w:t>
      </w:r>
      <w:r>
        <w:t xml:space="preserve">. El sistema hace referencia a la administración de pagos a proveedores (terceros) por parte de una facultad.</w:t>
      </w:r>
      <w:r/>
    </w:p>
    <w:p w14:paraId="22B41F23">
      <w:pPr>
        <w:pBdr/>
        <w:spacing/>
        <w:ind/>
        <w:rPr>
          <w:highlight w:val="none"/>
        </w:rPr>
      </w:pPr>
      <w:r>
        <w:rPr>
          <w:highlight w:val="none"/>
        </w:rPr>
        <w:t xml:space="preserve">Los pasos a desarrollar y el orden son los siguientes:</w:t>
      </w:r>
      <w:r/>
    </w:p>
    <w:p w14:paraId="7658A910">
      <w:pPr>
        <w:pStyle w:val="675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Restaurar (restore) la base de datos (estructura + datos)</w:t>
      </w:r>
      <w:r/>
    </w:p>
    <w:p w14:paraId="3FE378B6">
      <w:pPr>
        <w:pStyle w:val="675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Crear un proyecto Vaadin 25+</w:t>
      </w:r>
      <w:r/>
    </w:p>
    <w:p w14:paraId="71DDF7B9">
      <w:pPr>
        <w:pStyle w:val="675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Agregar dependencias</w:t>
      </w:r>
      <w:r/>
      <w:r/>
    </w:p>
    <w:p w14:paraId="2404A438">
      <w:pPr>
        <w:pStyle w:val="675"/>
        <w:numPr>
          <w:ilvl w:val="0"/>
          <w:numId w:val="2"/>
        </w:numPr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Construir una interfaz para Crear o Actualizar datos de la Facultad.</w:t>
      </w:r>
      <w:r>
        <w:rPr>
          <w:highlight w:val="none"/>
        </w:rPr>
      </w:r>
    </w:p>
    <w:p w14:paraId="19322FAE">
      <w:pPr>
        <w:pStyle w:val="675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Construir una interfaz CRUD para el manejo de Proveedores (Terceros)</w:t>
      </w:r>
      <w:r/>
    </w:p>
    <w:p w14:paraId="2175CF93">
      <w:pPr>
        <w:pStyle w:val="675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Construir una interfaz CRUD para el manejo de Facturas. Tener en cuenta que una Fatura posee 1 Items que la conforma; y además, al registrar una factura, la misma está vinculada a un proveedor o tercero. </w:t>
      </w:r>
      <w:r/>
    </w:p>
    <w:p w14:paraId="2EF395A7">
      <w:pPr>
        <w:pStyle w:val="675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Construir una interfaz CRUD para el manejo de Pagos. Tener en cuenta que al resgistrar un pago, el mismo se realiza sobre un proveedor o tercero.</w:t>
      </w:r>
      <w:r>
        <w:rPr>
          <w:highlight w:val="none"/>
        </w:rPr>
      </w:r>
      <w:r>
        <w:rPr>
          <w:highlight w:val="none"/>
        </w:rPr>
      </w:r>
    </w:p>
    <w:p w14:paraId="5B932125" w14:textId="340F1792">
      <w:pPr>
        <w:pStyle w:val="668"/>
        <w:pBdr/>
        <w:spacing/>
        <w:ind/>
        <w:rPr/>
      </w:pPr>
      <w:r>
        <w:t xml:space="preserve">Opción avanzada:</w:t>
      </w:r>
      <w:r/>
    </w:p>
    <w:p w14:paraId="28F10961" w14:textId="62D09AB8">
      <w:pPr>
        <w:pBdr/>
        <w:spacing/>
        <w:ind/>
        <w:rPr>
          <w:highlight w:val="none"/>
        </w:rPr>
      </w:pPr>
      <w:r>
        <w:t xml:space="preserve">Se requiere que se cree una tabla User, donde se registren los datos de usuario y password. En cuanto a la interfaz, modificar el sistema para que el mismo proporcione control de acceso. No se requiere una interfaz CRUD para la gestion de usuarios, la misma se determinará por base. </w:t>
      </w:r>
      <w:r/>
    </w:p>
    <w:p w14:paraId="75979C63">
      <w:pPr>
        <w:pStyle w:val="668"/>
        <w:pBdr/>
        <w:spacing/>
        <w:ind/>
        <w:rPr>
          <w14:ligatures w14:val="none"/>
        </w:rPr>
      </w:pPr>
      <w:r>
        <w:rPr>
          <w:lang w:val="undefined"/>
        </w:rPr>
        <w:t xml:space="preserve">Plazo:</w:t>
      </w:r>
      <w:r>
        <w:rPr>
          <w:lang w:val="undefined" w:bidi="undefined"/>
        </w:rPr>
      </w:r>
      <w:r>
        <w:rPr>
          <w:lang w:val="undefined"/>
        </w:rPr>
      </w:r>
    </w:p>
    <w:p w14:paraId="519D3B56" w14:textId="70F095B2">
      <w:pPr>
        <w:pBdr/>
        <w:spacing/>
        <w:ind/>
        <w:rPr/>
      </w:pPr>
      <w:r>
        <w:t xml:space="preserve">Para todos los equipos, tendrán tiempo de entrega hasta el </w:t>
      </w:r>
      <w:r>
        <w:rPr>
          <w:b/>
          <w:bCs/>
        </w:rPr>
        <w:t xml:space="preserve">lunes 29/06 a las 20 </w:t>
      </w:r>
      <w:r>
        <w:rPr>
          <w:b/>
          <w:bCs/>
        </w:rPr>
        <w:t xml:space="preserve">hs</w:t>
      </w:r>
      <w:r>
        <w:t xml:space="preserve">. Se debe mandar el proyecto en un archivo comprimido, a la cuenta de </w:t>
      </w:r>
      <w:hyperlink r:id="rId9" w:tooltip="mailto:claudiocarpio@frp.utn.edu.ar" w:history="1">
        <w:r>
          <w:rPr>
            <w:rStyle w:val="677"/>
            <w:b/>
            <w:bCs/>
          </w:rPr>
          <w:t xml:space="preserve">claudiocarpio@frp.utn.edu.ar</w:t>
        </w:r>
      </w:hyperlink>
      <w:r>
        <w:t xml:space="preserve">, indicando los integrantes del grupo.</w:t>
      </w:r>
      <w:r/>
    </w:p>
    <w:p w14:paraId="76B5CE0D" w14:textId="77777777">
      <w:pPr>
        <w:pBdr/>
        <w:spacing/>
        <w:ind/>
        <w:rPr/>
      </w:pPr>
      <w:r/>
      <w:r/>
    </w:p>
    <w:p w14:paraId="47A9BA7B" w14:textId="77777777"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5130D1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upperLetter"/>
      <w:pPr>
        <w:pBdr/>
        <w:spacing/>
        <w:ind w:hanging="360" w:left="234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128C69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28C698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7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7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7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7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9"/>
    <w:link w:val="6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9"/>
    <w:link w:val="6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9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9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9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9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9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9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9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669"/>
    <w:link w:val="673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9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9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9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9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9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9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66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  <w:rPr>
      <w:lang w:val="es-AR"/>
    </w:rPr>
  </w:style>
  <w:style w:type="paragraph" w:styleId="667">
    <w:name w:val="Heading 1"/>
    <w:basedOn w:val="666"/>
    <w:next w:val="666"/>
    <w:link w:val="672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668">
    <w:name w:val="Heading 2"/>
    <w:basedOn w:val="666"/>
    <w:next w:val="666"/>
    <w:link w:val="676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669" w:default="1">
    <w:name w:val="Default Paragraph Font"/>
    <w:uiPriority w:val="1"/>
    <w:unhideWhenUsed/>
    <w:pPr>
      <w:pBdr/>
      <w:spacing/>
      <w:ind/>
    </w:pPr>
  </w:style>
  <w:style w:type="table" w:styleId="67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71" w:default="1">
    <w:name w:val="No List"/>
    <w:uiPriority w:val="99"/>
    <w:semiHidden/>
    <w:unhideWhenUsed/>
    <w:pPr>
      <w:pBdr/>
      <w:spacing/>
      <w:ind/>
    </w:pPr>
  </w:style>
  <w:style w:type="character" w:styleId="672" w:customStyle="1">
    <w:name w:val="Título 1 Car"/>
    <w:basedOn w:val="669"/>
    <w:link w:val="667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  <w:lang w:val="es-AR"/>
    </w:rPr>
  </w:style>
  <w:style w:type="paragraph" w:styleId="673">
    <w:name w:val="Title"/>
    <w:basedOn w:val="666"/>
    <w:next w:val="666"/>
    <w:link w:val="674"/>
    <w:uiPriority w:val="10"/>
    <w:qFormat/>
    <w:pPr>
      <w:pBdr/>
      <w:spacing w:after="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74" w:customStyle="1">
    <w:name w:val="Título Car"/>
    <w:basedOn w:val="669"/>
    <w:link w:val="673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  <w:lang w:val="es-AR"/>
    </w:rPr>
  </w:style>
  <w:style w:type="paragraph" w:styleId="675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676" w:customStyle="1">
    <w:name w:val="Título 2 Car"/>
    <w:basedOn w:val="669"/>
    <w:link w:val="668"/>
    <w:uiPriority w:val="9"/>
    <w:pPr>
      <w:pBdr/>
      <w:spacing/>
      <w:ind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  <w:lang w:val="es-AR"/>
    </w:rPr>
  </w:style>
  <w:style w:type="character" w:styleId="677">
    <w:name w:val="Hyperlink"/>
    <w:basedOn w:val="66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678">
    <w:name w:val="Unresolved Mention"/>
    <w:basedOn w:val="669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mailto:claudiocarpio@frp.utn.edu.ar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Mariano Carpio</dc:creator>
  <cp:keywords/>
  <dc:description/>
  <cp:revision>9</cp:revision>
  <dcterms:created xsi:type="dcterms:W3CDTF">2025-06-13T16:33:00Z</dcterms:created>
  <dcterms:modified xsi:type="dcterms:W3CDTF">2026-06-03T15:58:12Z</dcterms:modified>
</cp:coreProperties>
</file>