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EE5D" w14:textId="77777777" w:rsidR="005A173A" w:rsidRDefault="005A173A"/>
    <w:p w14:paraId="4FC06AB5" w14:textId="77777777" w:rsidR="005A173A" w:rsidRDefault="005A173A"/>
    <w:p w14:paraId="23CA8496" w14:textId="77777777" w:rsidR="005A173A" w:rsidRDefault="005A173A"/>
    <w:p w14:paraId="2B4D3860" w14:textId="77777777" w:rsidR="005A173A" w:rsidRDefault="005A173A"/>
    <w:p w14:paraId="4C787219" w14:textId="77777777" w:rsidR="005A173A" w:rsidRDefault="005A173A"/>
    <w:p w14:paraId="43BDFDE7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6AC25212" w14:textId="77777777" w:rsidR="005A173A" w:rsidRDefault="005A173A"/>
    <w:p w14:paraId="3BD35D7F" w14:textId="77777777" w:rsidR="005A173A" w:rsidRDefault="005A173A"/>
    <w:p w14:paraId="36B6ACA0" w14:textId="77777777" w:rsidR="005A173A" w:rsidRDefault="005A173A"/>
    <w:p w14:paraId="190947A6" w14:textId="77777777" w:rsidR="005A173A" w:rsidRDefault="005A173A"/>
    <w:p w14:paraId="140E76C3" w14:textId="77777777" w:rsidR="005A173A" w:rsidRDefault="005A173A"/>
    <w:p w14:paraId="09EEC6F3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2852FCEB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 w:rsidR="00CB52A3">
        <w:rPr>
          <w:rFonts w:hint="eastAsia"/>
          <w:b/>
          <w:bCs/>
          <w:sz w:val="36"/>
        </w:rPr>
        <w:t>3</w:t>
      </w:r>
      <w:r>
        <w:rPr>
          <w:rFonts w:hint="eastAsia"/>
          <w:b/>
          <w:bCs/>
          <w:sz w:val="36"/>
        </w:rPr>
        <w:t>：</w:t>
      </w:r>
      <w:r w:rsidR="00CB52A3">
        <w:rPr>
          <w:rFonts w:hint="eastAsia"/>
          <w:b/>
          <w:bCs/>
          <w:sz w:val="36"/>
        </w:rPr>
        <w:t>0-1</w:t>
      </w:r>
      <w:r w:rsidR="00CB52A3">
        <w:rPr>
          <w:rFonts w:hint="eastAsia"/>
          <w:b/>
          <w:bCs/>
          <w:sz w:val="36"/>
        </w:rPr>
        <w:t>背包问题</w:t>
      </w:r>
    </w:p>
    <w:p w14:paraId="12BD9665" w14:textId="77777777" w:rsidR="005A173A" w:rsidRDefault="005A173A"/>
    <w:p w14:paraId="0E3F5E10" w14:textId="77777777" w:rsidR="005A173A" w:rsidRDefault="005A173A"/>
    <w:p w14:paraId="30083639" w14:textId="77777777" w:rsidR="005A173A" w:rsidRDefault="005A173A"/>
    <w:p w14:paraId="4614FB34" w14:textId="77777777" w:rsidR="005A173A" w:rsidRDefault="005A173A"/>
    <w:p w14:paraId="2DF5D335" w14:textId="77777777" w:rsidR="005A173A" w:rsidRDefault="005A173A"/>
    <w:p w14:paraId="4AB45F83" w14:textId="77777777" w:rsidR="005A173A" w:rsidRDefault="005A173A"/>
    <w:p w14:paraId="04C0F478" w14:textId="77777777" w:rsidR="005A173A" w:rsidRDefault="005A173A"/>
    <w:p w14:paraId="796F44D4" w14:textId="52DAFD2C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  </w:t>
      </w:r>
      <w:r w:rsidR="00F403A9">
        <w:rPr>
          <w:rFonts w:hint="eastAsia"/>
          <w:sz w:val="30"/>
          <w:u w:val="single"/>
        </w:rPr>
        <w:t>21</w:t>
      </w:r>
      <w:r w:rsidR="00F403A9">
        <w:rPr>
          <w:rFonts w:hint="eastAsia"/>
          <w:sz w:val="30"/>
          <w:u w:val="single"/>
        </w:rPr>
        <w:t>信息与计算科学</w:t>
      </w:r>
      <w:r w:rsidR="00D74B90">
        <w:rPr>
          <w:rFonts w:hint="eastAsia"/>
          <w:sz w:val="30"/>
          <w:u w:val="single"/>
        </w:rPr>
        <w:t xml:space="preserve"> </w:t>
      </w:r>
      <w:r w:rsidR="00F403A9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</w:t>
      </w:r>
    </w:p>
    <w:p w14:paraId="3CB083C9" w14:textId="27DB6BAD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  </w:t>
      </w:r>
      <w:r w:rsidR="00F403A9">
        <w:rPr>
          <w:rFonts w:hint="eastAsia"/>
          <w:sz w:val="30"/>
          <w:u w:val="single"/>
        </w:rPr>
        <w:t>吴嘉豪</w:t>
      </w:r>
      <w:r w:rsidR="00D74B90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</w:p>
    <w:p w14:paraId="5ABC78C8" w14:textId="28DBB1BB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4279DC">
        <w:rPr>
          <w:rFonts w:hint="eastAsia"/>
          <w:sz w:val="30"/>
          <w:u w:val="single"/>
        </w:rPr>
        <w:t xml:space="preserve"> </w:t>
      </w:r>
      <w:r w:rsidR="00F403A9">
        <w:rPr>
          <w:rFonts w:hint="eastAsia"/>
          <w:sz w:val="30"/>
          <w:u w:val="single"/>
        </w:rPr>
        <w:t>202125810321</w:t>
      </w:r>
      <w:r>
        <w:rPr>
          <w:rFonts w:hint="eastAsia"/>
          <w:sz w:val="30"/>
          <w:u w:val="single"/>
        </w:rPr>
        <w:t xml:space="preserve">      </w:t>
      </w:r>
    </w:p>
    <w:p w14:paraId="0B72646E" w14:textId="77777777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   </w:t>
      </w:r>
      <w:r w:rsidR="009677F0">
        <w:rPr>
          <w:rFonts w:hint="eastAsia"/>
          <w:sz w:val="30"/>
          <w:u w:val="single"/>
        </w:rPr>
        <w:t xml:space="preserve">  </w:t>
      </w:r>
    </w:p>
    <w:p w14:paraId="3E838649" w14:textId="51A0F53D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bookmarkStart w:id="0" w:name="OLE_LINK1"/>
      <w:bookmarkStart w:id="1" w:name="OLE_LINK2"/>
      <w:r w:rsidR="00763B3F">
        <w:rPr>
          <w:rFonts w:hint="eastAsia"/>
          <w:sz w:val="30"/>
          <w:u w:val="single"/>
        </w:rPr>
        <w:t xml:space="preserve">  </w:t>
      </w:r>
      <w:r w:rsidR="00F403A9">
        <w:rPr>
          <w:rFonts w:hint="eastAsia"/>
          <w:sz w:val="30"/>
          <w:u w:val="single"/>
        </w:rPr>
        <w:t>2024</w:t>
      </w:r>
      <w:r w:rsidR="00763B3F">
        <w:rPr>
          <w:rFonts w:hint="eastAsia"/>
          <w:sz w:val="30"/>
          <w:u w:val="single"/>
        </w:rPr>
        <w:t xml:space="preserve"> </w:t>
      </w:r>
      <w:r w:rsidR="00763B3F">
        <w:rPr>
          <w:rFonts w:hint="eastAsia"/>
          <w:sz w:val="30"/>
          <w:u w:val="single"/>
        </w:rPr>
        <w:t>年</w:t>
      </w:r>
      <w:r w:rsidR="00763B3F">
        <w:rPr>
          <w:rFonts w:hint="eastAsia"/>
          <w:sz w:val="30"/>
          <w:u w:val="single"/>
        </w:rPr>
        <w:t xml:space="preserve"> </w:t>
      </w:r>
      <w:r w:rsidR="00F403A9">
        <w:rPr>
          <w:rFonts w:hint="eastAsia"/>
          <w:sz w:val="30"/>
          <w:u w:val="single"/>
        </w:rPr>
        <w:t>04</w:t>
      </w:r>
      <w:r w:rsidR="00763B3F">
        <w:rPr>
          <w:rFonts w:hint="eastAsia"/>
          <w:sz w:val="30"/>
          <w:u w:val="single"/>
        </w:rPr>
        <w:t>月</w:t>
      </w:r>
      <w:r w:rsidR="00F403A9">
        <w:rPr>
          <w:rFonts w:hint="eastAsia"/>
          <w:sz w:val="30"/>
          <w:u w:val="single"/>
        </w:rPr>
        <w:t>21</w:t>
      </w:r>
      <w:r w:rsidR="00763B3F">
        <w:rPr>
          <w:rFonts w:hint="eastAsia"/>
          <w:sz w:val="30"/>
          <w:u w:val="single"/>
        </w:rPr>
        <w:t>日</w:t>
      </w:r>
      <w:r w:rsidR="00763B3F">
        <w:rPr>
          <w:rFonts w:hint="eastAsia"/>
          <w:sz w:val="30"/>
          <w:u w:val="single"/>
        </w:rPr>
        <w:t xml:space="preserve">   </w:t>
      </w:r>
      <w:bookmarkEnd w:id="0"/>
      <w:bookmarkEnd w:id="1"/>
    </w:p>
    <w:p w14:paraId="56C36C72" w14:textId="77777777" w:rsidR="005A173A" w:rsidRDefault="005A173A"/>
    <w:p w14:paraId="222427A9" w14:textId="77777777" w:rsidR="005A173A" w:rsidRDefault="005A173A"/>
    <w:p w14:paraId="6012347E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3574A528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56F0D223" w14:textId="77777777" w:rsidR="005F7BFC" w:rsidRPr="00F456F7" w:rsidRDefault="00CB52A3" w:rsidP="00CB52A3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用动态规划与分治法解决0-1背包问题，比较并分析试验结果。</w:t>
      </w:r>
    </w:p>
    <w:p w14:paraId="6FBA640D" w14:textId="77777777" w:rsidR="00F456F7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5C9D30AB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15610A55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46D61C2C" w14:textId="77777777" w:rsidR="005F7BFC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编写动态规划与分治法求解0-1背包问题的程序</w:t>
      </w:r>
      <w:r w:rsidR="00715DF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1F038DCB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用测试样例测试算法的正确性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666354FF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随机生成5、10、20、30、40个物品的数据（重量与价值），设置适当的背包承重，分别用动态规划与分治法求解，记录运行时间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0BC0B9F2" w14:textId="77777777" w:rsidR="00A51A33" w:rsidRDefault="00A51A33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以物品个数为</w:t>
      </w:r>
      <w:r w:rsidR="00CB52A3" w:rsidRPr="00CB52A3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20" w14:anchorId="4BFB11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1.4pt" o:ole="">
            <v:imagedata r:id="rId7" o:title=""/>
          </v:shape>
          <o:OLEObject Type="Embed" ProgID="Equation.DSMT4" ShapeID="_x0000_i1025" DrawAspect="Content" ObjectID="_1775321749" r:id="rId8"/>
        </w:objec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轴、运行时间为</w:t>
      </w:r>
      <w:r w:rsidR="00CB52A3" w:rsidRPr="00CB52A3">
        <w:rPr>
          <w:rFonts w:asciiTheme="minorEastAsia" w:eastAsiaTheme="minorEastAsia" w:hAnsiTheme="minorEastAsia" w:cstheme="minorBidi"/>
          <w:color w:val="000000" w:themeColor="text1"/>
          <w:position w:val="-10"/>
          <w:sz w:val="24"/>
        </w:rPr>
        <w:object w:dxaOrig="220" w:dyaOrig="260" w14:anchorId="79ED671A">
          <v:shape id="_x0000_i1026" type="#_x0000_t75" style="width:11.4pt;height:12.6pt" o:ole="">
            <v:imagedata r:id="rId9" o:title=""/>
          </v:shape>
          <o:OLEObject Type="Embed" ProgID="Equation.DSMT4" ShapeID="_x0000_i1026" DrawAspect="Content" ObjectID="_1775321750" r:id="rId10"/>
        </w:objec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轴，以图形的方式比较运行结果（动态规划的运行时间同一种颜色，再用同种颜色的线顺次连接成曲线；分治法的运行时间用另一种颜色，在用该颜色的线顺次连接成曲线）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7BAA1D53" w14:textId="77777777" w:rsidR="00CB52A3" w:rsidRDefault="00CB52A3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5、分析时间复杂度（分治法的量力分析），填写实验报告。</w:t>
      </w:r>
    </w:p>
    <w:p w14:paraId="483403FF" w14:textId="77777777" w:rsidR="009B6577" w:rsidRPr="00CB52A3" w:rsidRDefault="009B6577" w:rsidP="001C24F1">
      <w:pPr>
        <w:rPr>
          <w:rFonts w:ascii="宋体" w:hAnsi="宋体" w:cs="宋体"/>
          <w:kern w:val="0"/>
          <w:sz w:val="24"/>
        </w:rPr>
      </w:pPr>
    </w:p>
    <w:p w14:paraId="0E8A1772" w14:textId="77777777" w:rsid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三、实验结果</w:t>
      </w:r>
    </w:p>
    <w:p w14:paraId="62B220AB" w14:textId="468B755B" w:rsidR="00F456F7" w:rsidRDefault="00644780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</w:p>
    <w:p w14:paraId="6ED9683F" w14:textId="77777777" w:rsidR="00644780" w:rsidRPr="00644780" w:rsidRDefault="004A33FA" w:rsidP="0064478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 w:rsidR="00644780" w:rsidRPr="00644780">
        <w:rPr>
          <w:rFonts w:ascii="宋体" w:hAnsi="宋体" w:cs="宋体" w:hint="eastAsia"/>
          <w:kern w:val="0"/>
          <w:sz w:val="24"/>
        </w:rPr>
        <w:t>当前的n为：5</w:t>
      </w:r>
    </w:p>
    <w:p w14:paraId="25812011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-----01背包算法-----</w:t>
      </w:r>
    </w:p>
    <w:p w14:paraId="65B7E44C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当背包的容量为: 961</w:t>
      </w:r>
    </w:p>
    <w:p w14:paraId="5ABE1352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获得的价值为: 1392</w:t>
      </w:r>
    </w:p>
    <w:p w14:paraId="48F81737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消耗的时间为0ms</w:t>
      </w:r>
    </w:p>
    <w:p w14:paraId="709F7E6E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31C23FEB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-----分治法-----</w:t>
      </w:r>
    </w:p>
    <w:p w14:paraId="041ADAE3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当背包的容量为：961</w:t>
      </w:r>
    </w:p>
    <w:p w14:paraId="154BF901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获得的价值为：1392</w:t>
      </w:r>
    </w:p>
    <w:p w14:paraId="1E9C5A3B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消耗的时间为19ms</w:t>
      </w:r>
    </w:p>
    <w:p w14:paraId="6F3E4C1E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43FB0E10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当前的n为：10</w:t>
      </w:r>
    </w:p>
    <w:p w14:paraId="11575CB3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-----01背包算法-----</w:t>
      </w:r>
    </w:p>
    <w:p w14:paraId="5F8BED2E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当背包的容量为: 782</w:t>
      </w:r>
    </w:p>
    <w:p w14:paraId="1616F9B8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获得的价值为: 1484</w:t>
      </w:r>
    </w:p>
    <w:p w14:paraId="0A76D2ED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消耗的时间为0ms</w:t>
      </w:r>
    </w:p>
    <w:p w14:paraId="0B8681BA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422B75D1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-----分治法-----</w:t>
      </w:r>
    </w:p>
    <w:p w14:paraId="1853A413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当背包的容量为：782</w:t>
      </w:r>
    </w:p>
    <w:p w14:paraId="5BCA3BE0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获得的价值为：1484</w:t>
      </w:r>
    </w:p>
    <w:p w14:paraId="7867EB72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消耗的时间为31ms</w:t>
      </w:r>
    </w:p>
    <w:p w14:paraId="45C063E8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00C59FEA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当前的n为：20</w:t>
      </w:r>
    </w:p>
    <w:p w14:paraId="38948550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lastRenderedPageBreak/>
        <w:t>-----01背包算法-----</w:t>
      </w:r>
    </w:p>
    <w:p w14:paraId="34CB1579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当背包的容量为: 1099</w:t>
      </w:r>
    </w:p>
    <w:p w14:paraId="6E0385DE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获得的价值为: 4805</w:t>
      </w:r>
    </w:p>
    <w:p w14:paraId="1833775C" w14:textId="4E87D93F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</w:t>
      </w:r>
      <w:r w:rsidR="00062977">
        <w:rPr>
          <w:rFonts w:ascii="宋体" w:hAnsi="宋体" w:cs="宋体" w:hint="eastAsia"/>
          <w:kern w:val="0"/>
          <w:sz w:val="24"/>
        </w:rPr>
        <w:t>5</w:t>
      </w:r>
      <w:r w:rsidRPr="00644780">
        <w:rPr>
          <w:rFonts w:ascii="宋体" w:hAnsi="宋体" w:cs="宋体" w:hint="eastAsia"/>
          <w:kern w:val="0"/>
          <w:sz w:val="24"/>
        </w:rPr>
        <w:t>ms</w:t>
      </w:r>
    </w:p>
    <w:p w14:paraId="0976B282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29AACD8A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-----分治法-----</w:t>
      </w:r>
    </w:p>
    <w:p w14:paraId="189BF656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当背包的容量为：1099</w:t>
      </w:r>
    </w:p>
    <w:p w14:paraId="3245F47F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获得的价值为：4805</w:t>
      </w:r>
    </w:p>
    <w:p w14:paraId="40C168E7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消耗的时间为111ms</w:t>
      </w:r>
    </w:p>
    <w:p w14:paraId="56E24BAB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427DD296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当前的n为：30</w:t>
      </w:r>
    </w:p>
    <w:p w14:paraId="70049ACF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-----01背包算法-----</w:t>
      </w:r>
    </w:p>
    <w:p w14:paraId="7BB3DAA0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当背包的容量为: 637</w:t>
      </w:r>
    </w:p>
    <w:p w14:paraId="3DD72DD4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获得的价值为: 3175</w:t>
      </w:r>
    </w:p>
    <w:p w14:paraId="0305E1AE" w14:textId="1DB701C0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</w:t>
      </w:r>
      <w:r w:rsidR="00062977">
        <w:rPr>
          <w:rFonts w:ascii="宋体" w:hAnsi="宋体" w:cs="宋体" w:hint="eastAsia"/>
          <w:kern w:val="0"/>
          <w:sz w:val="24"/>
        </w:rPr>
        <w:t>1</w:t>
      </w:r>
      <w:r w:rsidRPr="00644780">
        <w:rPr>
          <w:rFonts w:ascii="宋体" w:hAnsi="宋体" w:cs="宋体" w:hint="eastAsia"/>
          <w:kern w:val="0"/>
          <w:sz w:val="24"/>
        </w:rPr>
        <w:t>ms</w:t>
      </w:r>
    </w:p>
    <w:p w14:paraId="13AF8484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4F7B6730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-----分治法-----</w:t>
      </w:r>
    </w:p>
    <w:p w14:paraId="4C3285DC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当背包的容量为：637</w:t>
      </w:r>
    </w:p>
    <w:p w14:paraId="49463891" w14:textId="77777777" w:rsidR="00644780" w:rsidRPr="00644780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获得的价值为：3175</w:t>
      </w:r>
    </w:p>
    <w:p w14:paraId="669C190F" w14:textId="25F4DEE1" w:rsidR="00F456F7" w:rsidRDefault="00644780" w:rsidP="00644780">
      <w:pPr>
        <w:rPr>
          <w:rFonts w:ascii="宋体" w:hAnsi="宋体" w:cs="宋体"/>
          <w:kern w:val="0"/>
          <w:sz w:val="24"/>
        </w:rPr>
      </w:pPr>
      <w:r w:rsidRPr="00644780">
        <w:rPr>
          <w:rFonts w:ascii="宋体" w:hAnsi="宋体" w:cs="宋体" w:hint="eastAsia"/>
          <w:kern w:val="0"/>
          <w:sz w:val="24"/>
        </w:rPr>
        <w:t>消耗的时间为53ms</w:t>
      </w:r>
    </w:p>
    <w:p w14:paraId="0D7A4598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26CC9656" w14:textId="668B42A5" w:rsidR="00A622CF" w:rsidRDefault="00062977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</w:t>
      </w:r>
    </w:p>
    <w:p w14:paraId="1F91025A" w14:textId="5F5FB7A3" w:rsidR="00062977" w:rsidRDefault="00062977" w:rsidP="00062977">
      <w:pPr>
        <w:ind w:left="480" w:hangingChars="200" w:hanging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因为背包容量是随机生成的，并且n的数值很小，所以造成n=30的时候耗时比n=20的时候要小，并且分治法需要频繁的创建数组， 也是耗时的重要原因</w:t>
      </w:r>
      <w:r w:rsidRPr="0006297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8F0B95C" wp14:editId="5D5E5A8F">
            <wp:extent cx="5274310" cy="3384550"/>
            <wp:effectExtent l="0" t="0" r="2540" b="6350"/>
            <wp:docPr id="1956880345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80345" name="图片 1" descr="图形用户界面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2AFA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2E6D621B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355982DF" w14:textId="587B8462" w:rsidR="00A622CF" w:rsidRDefault="00644780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5．</w:t>
      </w:r>
    </w:p>
    <w:p w14:paraId="2F0F3253" w14:textId="7761F3D9" w:rsidR="00644780" w:rsidRDefault="00644780" w:rsidP="0064478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对于 01 背包， 每次我是先遍历所有的物品， 然后再遍历从大到小 遍历背包容量所以时间复杂度为O(n * V) (V </w:t>
      </w:r>
      <w:r w:rsidR="00E9094A">
        <w:rPr>
          <w:rFonts w:ascii="宋体" w:hAnsi="宋体" w:cs="宋体" w:hint="eastAsia"/>
          <w:kern w:val="0"/>
          <w:sz w:val="24"/>
        </w:rPr>
        <w:t>代表背包容量</w:t>
      </w:r>
      <w:r>
        <w:rPr>
          <w:rFonts w:ascii="宋体" w:hAnsi="宋体" w:cs="宋体" w:hint="eastAsia"/>
          <w:kern w:val="0"/>
          <w:sz w:val="24"/>
        </w:rPr>
        <w:t>)</w:t>
      </w:r>
    </w:p>
    <w:p w14:paraId="721E8F79" w14:textId="531426E3" w:rsidR="00644780" w:rsidRDefault="00644780" w:rsidP="0064478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对于分治法， 我是再每次的分治 阶段 从 数组a 和 数组b 遍历 选择 加起来最大价值的。 根据分治的特性，那么时间复杂度为O(V^2 * logn</w:t>
      </w:r>
      <w:r w:rsidR="00062977">
        <w:rPr>
          <w:rFonts w:ascii="宋体" w:hAnsi="宋体" w:cs="宋体" w:hint="eastAsia"/>
          <w:kern w:val="0"/>
          <w:sz w:val="24"/>
        </w:rPr>
        <w:t xml:space="preserve"> * n</w:t>
      </w:r>
      <w:r>
        <w:rPr>
          <w:rFonts w:ascii="宋体" w:hAnsi="宋体" w:cs="宋体" w:hint="eastAsia"/>
          <w:kern w:val="0"/>
          <w:sz w:val="24"/>
        </w:rPr>
        <w:t>)</w:t>
      </w:r>
    </w:p>
    <w:p w14:paraId="251CAAD9" w14:textId="77777777" w:rsidR="00644780" w:rsidRDefault="00644780" w:rsidP="00644780">
      <w:pPr>
        <w:rPr>
          <w:rFonts w:ascii="宋体" w:hAnsi="宋体" w:cs="宋体"/>
          <w:kern w:val="0"/>
          <w:sz w:val="24"/>
        </w:rPr>
      </w:pPr>
    </w:p>
    <w:p w14:paraId="45FE6F6A" w14:textId="6E3136DD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  <w:r w:rsidR="00644780">
        <w:rPr>
          <w:rFonts w:ascii="黑体" w:eastAsia="黑体" w:hAnsi="黑体" w:cs="宋体"/>
          <w:kern w:val="0"/>
          <w:sz w:val="32"/>
          <w:szCs w:val="32"/>
        </w:rPr>
        <w:lastRenderedPageBreak/>
        <w:tab/>
      </w:r>
    </w:p>
    <w:p w14:paraId="4D051D82" w14:textId="77777777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四、源程序代码</w:t>
      </w:r>
    </w:p>
    <w:p w14:paraId="6AB95D3E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iostream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643AF28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algorithm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44774889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ctime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2F2696A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numeric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766E20D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vector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79EEBD55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string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56E24F01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iomanip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42FDAD35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functional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18EAADE9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cstdio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7E1E8D72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#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C13E4D">
        <w:rPr>
          <w:rFonts w:ascii="Consolas" w:hAnsi="Consolas" w:cs="宋体"/>
          <w:color w:val="D9F5DD"/>
          <w:kern w:val="0"/>
          <w:szCs w:val="21"/>
        </w:rPr>
        <w:t>&lt;</w:t>
      </w:r>
      <w:r w:rsidRPr="00C13E4D">
        <w:rPr>
          <w:rFonts w:ascii="Consolas" w:hAnsi="Consolas" w:cs="宋体"/>
          <w:color w:val="ECC48D"/>
          <w:kern w:val="0"/>
          <w:szCs w:val="21"/>
        </w:rPr>
        <w:t>cstring</w:t>
      </w:r>
      <w:r w:rsidRPr="00C13E4D">
        <w:rPr>
          <w:rFonts w:ascii="Consolas" w:hAnsi="Consolas" w:cs="宋体"/>
          <w:color w:val="D9F5DD"/>
          <w:kern w:val="0"/>
          <w:szCs w:val="21"/>
        </w:rPr>
        <w:t>&gt;</w:t>
      </w:r>
    </w:p>
    <w:p w14:paraId="75254B64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using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namespace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std;</w:t>
      </w:r>
    </w:p>
    <w:p w14:paraId="32CA3AA2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133823B5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void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C13E4D">
        <w:rPr>
          <w:rFonts w:ascii="Consolas" w:hAnsi="Consolas" w:cs="宋体"/>
          <w:color w:val="D6DEEB"/>
          <w:kern w:val="0"/>
          <w:szCs w:val="21"/>
        </w:rPr>
        <w:t>() {</w:t>
      </w:r>
    </w:p>
    <w:p w14:paraId="6BBE9BD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value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0A6D4CB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cost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1E24D895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C13E4D">
        <w:rPr>
          <w:rFonts w:ascii="Consolas" w:hAnsi="Consolas" w:cs="宋体"/>
          <w:color w:val="C792EA"/>
          <w:kern w:val="0"/>
          <w:szCs w:val="21"/>
        </w:rPr>
        <w:t>%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1000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500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0695864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314D0379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637777"/>
          <w:kern w:val="0"/>
          <w:szCs w:val="21"/>
        </w:rPr>
        <w:t>//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初始化</w:t>
      </w:r>
    </w:p>
    <w:p w14:paraId="728AFCD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&lt;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792EA"/>
          <w:kern w:val="0"/>
          <w:szCs w:val="21"/>
        </w:rPr>
        <w:t>++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>) {</w:t>
      </w:r>
    </w:p>
    <w:p w14:paraId="5912B3AC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value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C13E4D">
        <w:rPr>
          <w:rFonts w:ascii="Consolas" w:hAnsi="Consolas" w:cs="宋体"/>
          <w:color w:val="D6DEEB"/>
          <w:kern w:val="0"/>
          <w:szCs w:val="21"/>
        </w:rPr>
        <w:t>()</w:t>
      </w:r>
      <w:r w:rsidRPr="00C13E4D">
        <w:rPr>
          <w:rFonts w:ascii="Consolas" w:hAnsi="Consolas" w:cs="宋体"/>
          <w:color w:val="C792EA"/>
          <w:kern w:val="0"/>
          <w:szCs w:val="21"/>
        </w:rPr>
        <w:t>%</w:t>
      </w:r>
      <w:r w:rsidRPr="00C13E4D">
        <w:rPr>
          <w:rFonts w:ascii="Consolas" w:hAnsi="Consolas" w:cs="宋体"/>
          <w:color w:val="F78C6C"/>
          <w:kern w:val="0"/>
          <w:szCs w:val="21"/>
        </w:rPr>
        <w:t>1000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2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3D83B92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cost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 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 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C13E4D">
        <w:rPr>
          <w:rFonts w:ascii="Consolas" w:hAnsi="Consolas" w:cs="宋体"/>
          <w:color w:val="C792EA"/>
          <w:kern w:val="0"/>
          <w:szCs w:val="21"/>
        </w:rPr>
        <w:t>%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1000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2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01630E0C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501EA605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function</w:t>
      </w:r>
      <w:r w:rsidRPr="00C13E4D">
        <w:rPr>
          <w:rFonts w:ascii="Consolas" w:hAnsi="Consolas" w:cs="宋体"/>
          <w:color w:val="C792EA"/>
          <w:kern w:val="0"/>
          <w:szCs w:val="21"/>
        </w:rPr>
        <w:t>&lt;void</w:t>
      </w:r>
      <w:r w:rsidRPr="00C13E4D">
        <w:rPr>
          <w:rFonts w:ascii="Consolas" w:hAnsi="Consolas" w:cs="宋体"/>
          <w:color w:val="D6DEEB"/>
          <w:kern w:val="0"/>
          <w:szCs w:val="21"/>
        </w:rPr>
        <w:t>()</w:t>
      </w:r>
      <w:r w:rsidRPr="00C13E4D">
        <w:rPr>
          <w:rFonts w:ascii="Consolas" w:hAnsi="Consolas" w:cs="宋体"/>
          <w:color w:val="C792EA"/>
          <w:kern w:val="0"/>
          <w:szCs w:val="21"/>
        </w:rPr>
        <w:t>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pagAlg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C13E4D">
        <w:rPr>
          <w:rFonts w:ascii="Consolas" w:hAnsi="Consolas" w:cs="宋体"/>
          <w:color w:val="C792EA"/>
          <w:kern w:val="0"/>
          <w:szCs w:val="21"/>
        </w:rPr>
        <w:t>&amp;</w:t>
      </w:r>
      <w:r w:rsidRPr="00C13E4D">
        <w:rPr>
          <w:rFonts w:ascii="Consolas" w:hAnsi="Consolas" w:cs="宋体"/>
          <w:color w:val="D6DEEB"/>
          <w:kern w:val="0"/>
          <w:szCs w:val="21"/>
        </w:rPr>
        <w:t>]</w:t>
      </w:r>
      <w:r w:rsidRPr="00C13E4D">
        <w:rPr>
          <w:rFonts w:ascii="Consolas" w:hAnsi="Consolas" w:cs="宋体"/>
          <w:color w:val="D9F5DD"/>
          <w:kern w:val="0"/>
          <w:szCs w:val="21"/>
        </w:rPr>
        <w:t>()</w:t>
      </w:r>
      <w:r w:rsidRPr="00C13E4D">
        <w:rPr>
          <w:rFonts w:ascii="Consolas" w:hAnsi="Consolas" w:cs="宋体"/>
          <w:color w:val="D6DEEB"/>
          <w:kern w:val="0"/>
          <w:szCs w:val="21"/>
        </w:rPr>
        <w:t>{</w:t>
      </w:r>
    </w:p>
    <w:p w14:paraId="42D3E87B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637777"/>
          <w:kern w:val="0"/>
          <w:szCs w:val="21"/>
        </w:rPr>
        <w:t>//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计算总的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和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568A93BE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dp</w:t>
      </w:r>
      <w:r w:rsidRPr="00C13E4D">
        <w:rPr>
          <w:rFonts w:ascii="Consolas" w:hAnsi="Consolas" w:cs="宋体"/>
          <w:color w:val="D6DEEB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color w:val="D6DEEB"/>
          <w:kern w:val="0"/>
          <w:szCs w:val="21"/>
        </w:rPr>
        <w:t>];</w:t>
      </w:r>
    </w:p>
    <w:p w14:paraId="1D52D0CB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memset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dp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sizeof </w:t>
      </w:r>
      <w:r w:rsidRPr="00C13E4D">
        <w:rPr>
          <w:rFonts w:ascii="Consolas" w:hAnsi="Consolas" w:cs="宋体"/>
          <w:color w:val="C5E478"/>
          <w:kern w:val="0"/>
          <w:szCs w:val="21"/>
        </w:rPr>
        <w:t>dp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0D20BD63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&lt;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792EA"/>
          <w:kern w:val="0"/>
          <w:szCs w:val="21"/>
        </w:rPr>
        <w:t>++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>){</w:t>
      </w:r>
    </w:p>
    <w:p w14:paraId="3C0E36F0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&gt;=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cost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7FDBCA"/>
          <w:kern w:val="0"/>
          <w:szCs w:val="21"/>
        </w:rPr>
        <w:t>--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>){</w:t>
      </w:r>
    </w:p>
    <w:p w14:paraId="085E62F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dp</w:t>
      </w:r>
      <w:r w:rsidRPr="00C13E4D">
        <w:rPr>
          <w:rFonts w:ascii="Consolas" w:hAnsi="Consolas" w:cs="宋体"/>
          <w:color w:val="D6DEEB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]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max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dp</w:t>
      </w:r>
      <w:r w:rsidRPr="00C13E4D">
        <w:rPr>
          <w:rFonts w:ascii="Consolas" w:hAnsi="Consolas" w:cs="宋体"/>
          <w:color w:val="D6DEEB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], </w:t>
      </w:r>
      <w:r w:rsidRPr="00C13E4D">
        <w:rPr>
          <w:rFonts w:ascii="Consolas" w:hAnsi="Consolas" w:cs="宋体"/>
          <w:color w:val="C5E478"/>
          <w:kern w:val="0"/>
          <w:szCs w:val="21"/>
        </w:rPr>
        <w:t>dp</w:t>
      </w:r>
      <w:r w:rsidRPr="00C13E4D">
        <w:rPr>
          <w:rFonts w:ascii="Consolas" w:hAnsi="Consolas" w:cs="宋体"/>
          <w:color w:val="D6DEEB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-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cost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]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value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2807660A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        }</w:t>
      </w:r>
    </w:p>
    <w:p w14:paraId="3EE24BF9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0A896E1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-----01</w:t>
      </w:r>
      <w:r w:rsidRPr="00C13E4D">
        <w:rPr>
          <w:rFonts w:ascii="Consolas" w:hAnsi="Consolas" w:cs="宋体"/>
          <w:color w:val="ECC48D"/>
          <w:kern w:val="0"/>
          <w:szCs w:val="21"/>
        </w:rPr>
        <w:t>背包算法</w:t>
      </w:r>
      <w:r w:rsidRPr="00C13E4D">
        <w:rPr>
          <w:rFonts w:ascii="Consolas" w:hAnsi="Consolas" w:cs="宋体"/>
          <w:color w:val="ECC48D"/>
          <w:kern w:val="0"/>
          <w:szCs w:val="21"/>
        </w:rPr>
        <w:t>-----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5515201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当背包的容量为</w:t>
      </w:r>
      <w:r w:rsidRPr="00C13E4D">
        <w:rPr>
          <w:rFonts w:ascii="Consolas" w:hAnsi="Consolas" w:cs="宋体"/>
          <w:color w:val="ECC48D"/>
          <w:kern w:val="0"/>
          <w:szCs w:val="21"/>
        </w:rPr>
        <w:t xml:space="preserve">: 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BC3CE8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获得的价值为</w:t>
      </w:r>
      <w:r w:rsidRPr="00C13E4D">
        <w:rPr>
          <w:rFonts w:ascii="Consolas" w:hAnsi="Consolas" w:cs="宋体"/>
          <w:color w:val="ECC48D"/>
          <w:kern w:val="0"/>
          <w:szCs w:val="21"/>
        </w:rPr>
        <w:t xml:space="preserve">: 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C5E478"/>
          <w:kern w:val="0"/>
          <w:szCs w:val="21"/>
        </w:rPr>
        <w:t>dp</w:t>
      </w:r>
      <w:r w:rsidRPr="00C13E4D">
        <w:rPr>
          <w:rFonts w:ascii="Consolas" w:hAnsi="Consolas" w:cs="宋体"/>
          <w:color w:val="D6DEEB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>]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11D7B711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1B96B15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function</w:t>
      </w:r>
      <w:r w:rsidRPr="00C13E4D">
        <w:rPr>
          <w:rFonts w:ascii="Consolas" w:hAnsi="Consolas" w:cs="宋体"/>
          <w:color w:val="C792EA"/>
          <w:kern w:val="0"/>
          <w:szCs w:val="21"/>
        </w:rPr>
        <w:t>&lt;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D6DEEB"/>
          <w:kern w:val="0"/>
          <w:szCs w:val="21"/>
        </w:rPr>
        <w:t>&lt;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>&gt;(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>)</w:t>
      </w:r>
      <w:r w:rsidRPr="00C13E4D">
        <w:rPr>
          <w:rFonts w:ascii="Consolas" w:hAnsi="Consolas" w:cs="宋体"/>
          <w:color w:val="C792EA"/>
          <w:kern w:val="0"/>
          <w:szCs w:val="21"/>
        </w:rPr>
        <w:t>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divDo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C13E4D">
        <w:rPr>
          <w:rFonts w:ascii="Consolas" w:hAnsi="Consolas" w:cs="宋体"/>
          <w:color w:val="C792EA"/>
          <w:kern w:val="0"/>
          <w:szCs w:val="21"/>
        </w:rPr>
        <w:t>&amp;</w:t>
      </w:r>
      <w:r w:rsidRPr="00C13E4D">
        <w:rPr>
          <w:rFonts w:ascii="Consolas" w:hAnsi="Consolas" w:cs="宋体"/>
          <w:color w:val="D6DEEB"/>
          <w:kern w:val="0"/>
          <w:szCs w:val="21"/>
        </w:rPr>
        <w:t>]</w:t>
      </w:r>
      <w:r w:rsidRPr="00C13E4D">
        <w:rPr>
          <w:rFonts w:ascii="Consolas" w:hAnsi="Consolas" w:cs="宋体"/>
          <w:color w:val="D9F5DD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r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D6DEEB"/>
          <w:kern w:val="0"/>
          <w:szCs w:val="21"/>
        </w:rPr>
        <w:t>&lt;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C13E4D">
        <w:rPr>
          <w:rFonts w:ascii="Consolas" w:hAnsi="Consolas" w:cs="宋体"/>
          <w:color w:val="D7DBE0"/>
          <w:kern w:val="0"/>
          <w:szCs w:val="21"/>
        </w:rPr>
        <w:t>nums1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D6DEEB"/>
          <w:kern w:val="0"/>
          <w:szCs w:val="21"/>
        </w:rPr>
        <w:t>&lt;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C13E4D">
        <w:rPr>
          <w:rFonts w:ascii="Consolas" w:hAnsi="Consolas" w:cs="宋体"/>
          <w:color w:val="D7DBE0"/>
          <w:kern w:val="0"/>
          <w:szCs w:val="21"/>
        </w:rPr>
        <w:t>nums2</w:t>
      </w:r>
      <w:r w:rsidRPr="00C13E4D">
        <w:rPr>
          <w:rFonts w:ascii="Consolas" w:hAnsi="Consolas" w:cs="宋体"/>
          <w:color w:val="D9F5DD"/>
          <w:kern w:val="0"/>
          <w:szCs w:val="21"/>
        </w:rPr>
        <w:t>)</w:t>
      </w:r>
      <w:r w:rsidRPr="00C13E4D">
        <w:rPr>
          <w:rFonts w:ascii="Consolas" w:hAnsi="Consolas" w:cs="宋体"/>
          <w:color w:val="D6DEEB"/>
          <w:kern w:val="0"/>
          <w:szCs w:val="21"/>
        </w:rPr>
        <w:t>{</w:t>
      </w:r>
    </w:p>
    <w:p w14:paraId="7F1EFA5F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D6DEEB"/>
          <w:kern w:val="0"/>
          <w:szCs w:val="21"/>
        </w:rPr>
        <w:t>&lt;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&gt;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62781A8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&lt;=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792EA"/>
          <w:kern w:val="0"/>
          <w:szCs w:val="21"/>
        </w:rPr>
        <w:t>++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>){</w:t>
      </w:r>
    </w:p>
    <w:p w14:paraId="349F7FCB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&lt;=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792EA"/>
          <w:kern w:val="0"/>
          <w:szCs w:val="21"/>
        </w:rPr>
        <w:t>++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>){</w:t>
      </w:r>
    </w:p>
    <w:p w14:paraId="65F6702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lastRenderedPageBreak/>
        <w:t xml:space="preserve">                </w:t>
      </w:r>
      <w:r w:rsidRPr="00C13E4D">
        <w:rPr>
          <w:rFonts w:ascii="Consolas" w:hAnsi="Consolas" w:cs="宋体"/>
          <w:color w:val="637777"/>
          <w:kern w:val="0"/>
          <w:szCs w:val="21"/>
        </w:rPr>
        <w:t>//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i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和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j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的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价值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为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左边的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dp[i]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和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右边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dp[j]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最优的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进行抉择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3A39671A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max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D7DBE0"/>
          <w:kern w:val="0"/>
          <w:szCs w:val="21"/>
        </w:rPr>
        <w:t>nums1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i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nums2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47352F9B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        }</w:t>
      </w:r>
    </w:p>
    <w:p w14:paraId="5E701B02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0DC9036E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637777"/>
          <w:kern w:val="0"/>
          <w:szCs w:val="21"/>
        </w:rPr>
        <w:t>//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后面的容量可能会劣于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前面的容量</w:t>
      </w:r>
    </w:p>
    <w:p w14:paraId="7395556B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&lt;=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C13E4D">
        <w:rPr>
          <w:rFonts w:ascii="Consolas" w:hAnsi="Consolas" w:cs="宋体"/>
          <w:color w:val="C792EA"/>
          <w:kern w:val="0"/>
          <w:szCs w:val="21"/>
        </w:rPr>
        <w:t>++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max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j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-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42FAEE7F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F9C451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1913841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function</w:t>
      </w:r>
      <w:r w:rsidRPr="00C13E4D">
        <w:rPr>
          <w:rFonts w:ascii="Consolas" w:hAnsi="Consolas" w:cs="宋体"/>
          <w:color w:val="C792EA"/>
          <w:kern w:val="0"/>
          <w:szCs w:val="21"/>
        </w:rPr>
        <w:t>&lt;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D6DEEB"/>
          <w:kern w:val="0"/>
          <w:szCs w:val="21"/>
        </w:rPr>
        <w:t>&lt;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>&gt;(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,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>)</w:t>
      </w:r>
      <w:r w:rsidRPr="00C13E4D">
        <w:rPr>
          <w:rFonts w:ascii="Consolas" w:hAnsi="Consolas" w:cs="宋体"/>
          <w:color w:val="C792EA"/>
          <w:kern w:val="0"/>
          <w:szCs w:val="21"/>
        </w:rPr>
        <w:t>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divAlg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[</w:t>
      </w:r>
      <w:r w:rsidRPr="00C13E4D">
        <w:rPr>
          <w:rFonts w:ascii="Consolas" w:hAnsi="Consolas" w:cs="宋体"/>
          <w:color w:val="C792EA"/>
          <w:kern w:val="0"/>
          <w:szCs w:val="21"/>
        </w:rPr>
        <w:t>&amp;</w:t>
      </w:r>
      <w:r w:rsidRPr="00C13E4D">
        <w:rPr>
          <w:rFonts w:ascii="Consolas" w:hAnsi="Consolas" w:cs="宋体"/>
          <w:color w:val="D6DEEB"/>
          <w:kern w:val="0"/>
          <w:szCs w:val="21"/>
        </w:rPr>
        <w:t>]</w:t>
      </w:r>
      <w:r w:rsidRPr="00C13E4D">
        <w:rPr>
          <w:rFonts w:ascii="Consolas" w:hAnsi="Consolas" w:cs="宋体"/>
          <w:color w:val="D9F5DD"/>
          <w:kern w:val="0"/>
          <w:szCs w:val="21"/>
        </w:rPr>
        <w:t>(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color w:val="D6DEEB"/>
          <w:kern w:val="0"/>
          <w:szCs w:val="21"/>
        </w:rPr>
        <w:t>,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r</w:t>
      </w:r>
      <w:r w:rsidRPr="00C13E4D">
        <w:rPr>
          <w:rFonts w:ascii="Consolas" w:hAnsi="Consolas" w:cs="宋体"/>
          <w:color w:val="D9F5DD"/>
          <w:kern w:val="0"/>
          <w:szCs w:val="21"/>
        </w:rPr>
        <w:t>)</w:t>
      </w:r>
      <w:r w:rsidRPr="00C13E4D">
        <w:rPr>
          <w:rFonts w:ascii="Consolas" w:hAnsi="Consolas" w:cs="宋体"/>
          <w:color w:val="D6DEEB"/>
          <w:kern w:val="0"/>
          <w:szCs w:val="21"/>
        </w:rPr>
        <w:t>{</w:t>
      </w:r>
    </w:p>
    <w:p w14:paraId="1CBEF5B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r</w:t>
      </w:r>
      <w:r w:rsidRPr="00C13E4D">
        <w:rPr>
          <w:rFonts w:ascii="Consolas" w:hAnsi="Consolas" w:cs="宋体"/>
          <w:color w:val="D6DEEB"/>
          <w:kern w:val="0"/>
          <w:szCs w:val="21"/>
        </w:rPr>
        <w:t>) {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D6DEEB"/>
          <w:kern w:val="0"/>
          <w:szCs w:val="21"/>
        </w:rPr>
        <w:t>&lt;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>&gt;(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>);}</w:t>
      </w:r>
    </w:p>
    <w:p w14:paraId="64E55062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r</w:t>
      </w:r>
      <w:r w:rsidRPr="00C13E4D">
        <w:rPr>
          <w:rFonts w:ascii="Consolas" w:hAnsi="Consolas" w:cs="宋体"/>
          <w:color w:val="D6DEEB"/>
          <w:kern w:val="0"/>
          <w:szCs w:val="21"/>
        </w:rPr>
        <w:t>){</w:t>
      </w:r>
    </w:p>
    <w:p w14:paraId="4C49B6D0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>);</w:t>
      </w:r>
    </w:p>
    <w:p w14:paraId="42F7230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cost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&lt;=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color w:val="D6DEEB"/>
          <w:kern w:val="0"/>
          <w:szCs w:val="21"/>
        </w:rPr>
        <w:t>)</w:t>
      </w:r>
    </w:p>
    <w:p w14:paraId="1E0798B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cost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]]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value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47B524B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nums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A10D39A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629271F1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mid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(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D7DBE0"/>
          <w:kern w:val="0"/>
          <w:szCs w:val="21"/>
        </w:rPr>
        <w:t>r</w:t>
      </w:r>
      <w:r w:rsidRPr="00C13E4D">
        <w:rPr>
          <w:rFonts w:ascii="Consolas" w:hAnsi="Consolas" w:cs="宋体"/>
          <w:color w:val="D6DEEB"/>
          <w:kern w:val="0"/>
          <w:szCs w:val="21"/>
        </w:rPr>
        <w:t>)</w:t>
      </w:r>
      <w:r w:rsidRPr="00C13E4D">
        <w:rPr>
          <w:rFonts w:ascii="Consolas" w:hAnsi="Consolas" w:cs="宋体"/>
          <w:color w:val="C792EA"/>
          <w:kern w:val="0"/>
          <w:szCs w:val="21"/>
        </w:rPr>
        <w:t>&gt;&gt;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72A10D4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637777"/>
          <w:kern w:val="0"/>
          <w:szCs w:val="21"/>
        </w:rPr>
        <w:t>//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分治</w:t>
      </w:r>
    </w:p>
    <w:p w14:paraId="13D46C89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nums1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 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divAlg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mid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7547D3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nums2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divAlg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mid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+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D7DBE0"/>
          <w:kern w:val="0"/>
          <w:szCs w:val="21"/>
        </w:rPr>
        <w:t>r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F55733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637777"/>
          <w:kern w:val="0"/>
          <w:szCs w:val="21"/>
        </w:rPr>
        <w:t>//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637777"/>
          <w:kern w:val="0"/>
          <w:szCs w:val="21"/>
        </w:rPr>
        <w:t>干活</w:t>
      </w:r>
    </w:p>
    <w:p w14:paraId="6C31C79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divDo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C13E4D">
        <w:rPr>
          <w:rFonts w:ascii="Consolas" w:hAnsi="Consolas" w:cs="宋体"/>
          <w:color w:val="D7DBE0"/>
          <w:kern w:val="0"/>
          <w:szCs w:val="21"/>
        </w:rPr>
        <w:t>l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D7DBE0"/>
          <w:kern w:val="0"/>
          <w:szCs w:val="21"/>
        </w:rPr>
        <w:t>r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nums1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nums2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4CC2D80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69E74FA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start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C13E4D">
        <w:rPr>
          <w:rFonts w:ascii="Consolas" w:hAnsi="Consolas" w:cs="宋体"/>
          <w:color w:val="D6DEEB"/>
          <w:kern w:val="0"/>
          <w:szCs w:val="21"/>
        </w:rPr>
        <w:t>();</w:t>
      </w:r>
    </w:p>
    <w:p w14:paraId="69E786D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pagAlg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()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722CE9C0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end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C13E4D">
        <w:rPr>
          <w:rFonts w:ascii="Consolas" w:hAnsi="Consolas" w:cs="宋体"/>
          <w:color w:val="D6DEEB"/>
          <w:kern w:val="0"/>
          <w:szCs w:val="21"/>
        </w:rPr>
        <w:t>();</w:t>
      </w:r>
    </w:p>
    <w:p w14:paraId="4010706C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消耗的时间为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C5E478"/>
          <w:kern w:val="0"/>
          <w:szCs w:val="21"/>
        </w:rPr>
        <w:t>end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-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start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ms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1B5BADF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43CEDC7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start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C13E4D">
        <w:rPr>
          <w:rFonts w:ascii="Consolas" w:hAnsi="Consolas" w:cs="宋体"/>
          <w:color w:val="D6DEEB"/>
          <w:kern w:val="0"/>
          <w:szCs w:val="21"/>
        </w:rPr>
        <w:t>();</w:t>
      </w:r>
    </w:p>
    <w:p w14:paraId="71ECD12A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vector</w:t>
      </w:r>
      <w:r w:rsidRPr="00C13E4D">
        <w:rPr>
          <w:rFonts w:ascii="Consolas" w:hAnsi="Consolas" w:cs="宋体"/>
          <w:color w:val="C792EA"/>
          <w:kern w:val="0"/>
          <w:szCs w:val="21"/>
        </w:rPr>
        <w:t>&lt;int&gt;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temp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 </w:t>
      </w:r>
      <w:r w:rsidRPr="00C13E4D">
        <w:rPr>
          <w:rFonts w:ascii="Consolas" w:hAnsi="Consolas" w:cs="宋体"/>
          <w:i/>
          <w:iCs/>
          <w:color w:val="C5E478"/>
          <w:kern w:val="0"/>
          <w:szCs w:val="21"/>
        </w:rPr>
        <w:t>divAlg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-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1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52135D7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end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C13E4D">
        <w:rPr>
          <w:rFonts w:ascii="Consolas" w:hAnsi="Consolas" w:cs="宋体"/>
          <w:color w:val="D6DEEB"/>
          <w:kern w:val="0"/>
          <w:szCs w:val="21"/>
        </w:rPr>
        <w:t>();</w:t>
      </w:r>
    </w:p>
    <w:p w14:paraId="061B3D12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-----</w:t>
      </w:r>
      <w:r w:rsidRPr="00C13E4D">
        <w:rPr>
          <w:rFonts w:ascii="Consolas" w:hAnsi="Consolas" w:cs="宋体"/>
          <w:color w:val="ECC48D"/>
          <w:kern w:val="0"/>
          <w:szCs w:val="21"/>
        </w:rPr>
        <w:t>分治法</w:t>
      </w:r>
      <w:r w:rsidRPr="00C13E4D">
        <w:rPr>
          <w:rFonts w:ascii="Consolas" w:hAnsi="Consolas" w:cs="宋体"/>
          <w:color w:val="ECC48D"/>
          <w:kern w:val="0"/>
          <w:szCs w:val="21"/>
        </w:rPr>
        <w:t>-----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E028559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当背包的容量为：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1C28ECF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获得的价值为：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C5E478"/>
          <w:kern w:val="0"/>
          <w:szCs w:val="21"/>
        </w:rPr>
        <w:t>temp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packSum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]&lt;&lt;endl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3FED6F1F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消耗的时间为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C5E478"/>
          <w:kern w:val="0"/>
          <w:szCs w:val="21"/>
        </w:rPr>
        <w:t>end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-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start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ms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12CCBC8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369265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}</w:t>
      </w:r>
    </w:p>
    <w:p w14:paraId="03F194C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C13E4D">
        <w:rPr>
          <w:rFonts w:ascii="Consolas" w:hAnsi="Consolas" w:cs="宋体"/>
          <w:color w:val="D6DEEB"/>
          <w:kern w:val="0"/>
          <w:szCs w:val="21"/>
        </w:rPr>
        <w:t>() {</w:t>
      </w:r>
    </w:p>
    <w:p w14:paraId="65E56BB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srand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time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82AAFF"/>
          <w:kern w:val="0"/>
          <w:szCs w:val="21"/>
        </w:rPr>
        <w:t>nullptr</w:t>
      </w:r>
      <w:r w:rsidRPr="00C13E4D">
        <w:rPr>
          <w:rFonts w:ascii="Consolas" w:hAnsi="Consolas" w:cs="宋体"/>
          <w:color w:val="D6DEEB"/>
          <w:kern w:val="0"/>
          <w:szCs w:val="21"/>
        </w:rPr>
        <w:t>));</w:t>
      </w:r>
    </w:p>
    <w:p w14:paraId="2D6201A8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numsN</w:t>
      </w:r>
      <w:r w:rsidRPr="00C13E4D">
        <w:rPr>
          <w:rFonts w:ascii="Consolas" w:hAnsi="Consolas" w:cs="宋体"/>
          <w:color w:val="D6DEEB"/>
          <w:kern w:val="0"/>
          <w:szCs w:val="21"/>
        </w:rPr>
        <w:t>[</w:t>
      </w:r>
      <w:r w:rsidRPr="00C13E4D">
        <w:rPr>
          <w:rFonts w:ascii="Consolas" w:hAnsi="Consolas" w:cs="宋体"/>
          <w:color w:val="F78C6C"/>
          <w:kern w:val="0"/>
          <w:szCs w:val="21"/>
        </w:rPr>
        <w:t>5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]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{</w:t>
      </w:r>
      <w:r w:rsidRPr="00C13E4D">
        <w:rPr>
          <w:rFonts w:ascii="Consolas" w:hAnsi="Consolas" w:cs="宋体"/>
          <w:color w:val="F78C6C"/>
          <w:kern w:val="0"/>
          <w:szCs w:val="21"/>
        </w:rPr>
        <w:t>5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10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20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30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C13E4D">
        <w:rPr>
          <w:rFonts w:ascii="Consolas" w:hAnsi="Consolas" w:cs="宋体"/>
          <w:color w:val="F78C6C"/>
          <w:kern w:val="0"/>
          <w:szCs w:val="21"/>
        </w:rPr>
        <w:t>40</w:t>
      </w:r>
      <w:r w:rsidRPr="00C13E4D">
        <w:rPr>
          <w:rFonts w:ascii="Consolas" w:hAnsi="Consolas" w:cs="宋体"/>
          <w:color w:val="D6DEEB"/>
          <w:kern w:val="0"/>
          <w:szCs w:val="21"/>
        </w:rPr>
        <w:t>};</w:t>
      </w:r>
    </w:p>
    <w:p w14:paraId="23E64A06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4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4B2804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color w:val="C792EA"/>
          <w:kern w:val="0"/>
          <w:szCs w:val="21"/>
        </w:rPr>
        <w:t>int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k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5EF0E5AF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C13E4D">
        <w:rPr>
          <w:rFonts w:ascii="Consolas" w:hAnsi="Consolas" w:cs="宋体"/>
          <w:color w:val="D6DEEB"/>
          <w:kern w:val="0"/>
          <w:szCs w:val="21"/>
        </w:rPr>
        <w:t>(</w:t>
      </w:r>
      <w:r w:rsidRPr="00C13E4D">
        <w:rPr>
          <w:rFonts w:ascii="Consolas" w:hAnsi="Consolas" w:cs="宋体"/>
          <w:color w:val="C5E478"/>
          <w:kern w:val="0"/>
          <w:szCs w:val="21"/>
        </w:rPr>
        <w:t>t</w:t>
      </w:r>
      <w:r w:rsidRPr="00C13E4D">
        <w:rPr>
          <w:rFonts w:ascii="Consolas" w:hAnsi="Consolas" w:cs="宋体"/>
          <w:color w:val="7FDBCA"/>
          <w:kern w:val="0"/>
          <w:szCs w:val="21"/>
        </w:rPr>
        <w:t>--</w:t>
      </w:r>
      <w:r w:rsidRPr="00C13E4D">
        <w:rPr>
          <w:rFonts w:ascii="Consolas" w:hAnsi="Consolas" w:cs="宋体"/>
          <w:color w:val="D6DEEB"/>
          <w:kern w:val="0"/>
          <w:szCs w:val="21"/>
        </w:rPr>
        <w:t>){</w:t>
      </w:r>
    </w:p>
    <w:p w14:paraId="5AA85100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06385275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792EA"/>
          <w:kern w:val="0"/>
          <w:szCs w:val="21"/>
        </w:rPr>
        <w:t>=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C5E478"/>
          <w:kern w:val="0"/>
          <w:szCs w:val="21"/>
        </w:rPr>
        <w:t>numsN</w:t>
      </w:r>
      <w:r w:rsidRPr="00C13E4D">
        <w:rPr>
          <w:rFonts w:ascii="Consolas" w:hAnsi="Consolas" w:cs="宋体"/>
          <w:color w:val="D6DEEB"/>
          <w:kern w:val="0"/>
          <w:szCs w:val="21"/>
        </w:rPr>
        <w:t>[</w:t>
      </w:r>
      <w:r w:rsidRPr="00C13E4D">
        <w:rPr>
          <w:rFonts w:ascii="Consolas" w:hAnsi="Consolas" w:cs="宋体"/>
          <w:color w:val="C5E478"/>
          <w:kern w:val="0"/>
          <w:szCs w:val="21"/>
        </w:rPr>
        <w:t>k</w:t>
      </w:r>
      <w:r w:rsidRPr="00C13E4D">
        <w:rPr>
          <w:rFonts w:ascii="Consolas" w:hAnsi="Consolas" w:cs="宋体"/>
          <w:color w:val="D6DEEB"/>
          <w:kern w:val="0"/>
          <w:szCs w:val="21"/>
        </w:rPr>
        <w:t>];</w:t>
      </w:r>
    </w:p>
    <w:p w14:paraId="39C003BC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cout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color w:val="ECC48D"/>
          <w:kern w:val="0"/>
          <w:szCs w:val="21"/>
        </w:rPr>
        <w:t>当前的</w:t>
      </w:r>
      <w:r w:rsidRPr="00C13E4D">
        <w:rPr>
          <w:rFonts w:ascii="Consolas" w:hAnsi="Consolas" w:cs="宋体"/>
          <w:color w:val="ECC48D"/>
          <w:kern w:val="0"/>
          <w:szCs w:val="21"/>
        </w:rPr>
        <w:t>n</w:t>
      </w:r>
      <w:r w:rsidRPr="00C13E4D">
        <w:rPr>
          <w:rFonts w:ascii="Consolas" w:hAnsi="Consolas" w:cs="宋体"/>
          <w:color w:val="ECC48D"/>
          <w:kern w:val="0"/>
          <w:szCs w:val="21"/>
        </w:rPr>
        <w:t>为：</w:t>
      </w:r>
      <w:r w:rsidRPr="00C13E4D">
        <w:rPr>
          <w:rFonts w:ascii="Consolas" w:hAnsi="Consolas" w:cs="宋体"/>
          <w:color w:val="D9F5DD"/>
          <w:kern w:val="0"/>
          <w:szCs w:val="21"/>
        </w:rPr>
        <w:t>"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C13E4D">
        <w:rPr>
          <w:rFonts w:ascii="Consolas" w:hAnsi="Consolas" w:cs="宋体"/>
          <w:color w:val="C5E478"/>
          <w:kern w:val="0"/>
          <w:szCs w:val="21"/>
        </w:rPr>
        <w:t>n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165C03B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C13E4D">
        <w:rPr>
          <w:rFonts w:ascii="Consolas" w:hAnsi="Consolas" w:cs="宋体"/>
          <w:color w:val="D6DEEB"/>
          <w:kern w:val="0"/>
          <w:szCs w:val="21"/>
        </w:rPr>
        <w:t>();</w:t>
      </w:r>
    </w:p>
    <w:p w14:paraId="6308253A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C13E4D">
        <w:rPr>
          <w:rFonts w:ascii="Consolas" w:hAnsi="Consolas" w:cs="宋体"/>
          <w:color w:val="C5E478"/>
          <w:kern w:val="0"/>
          <w:szCs w:val="21"/>
        </w:rPr>
        <w:t>k</w:t>
      </w:r>
      <w:r w:rsidRPr="00C13E4D">
        <w:rPr>
          <w:rFonts w:ascii="Consolas" w:hAnsi="Consolas" w:cs="宋体"/>
          <w:color w:val="C792EA"/>
          <w:kern w:val="0"/>
          <w:szCs w:val="21"/>
        </w:rPr>
        <w:t>++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4A890B6B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0687F08D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C13E4D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C13E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C13E4D">
        <w:rPr>
          <w:rFonts w:ascii="Consolas" w:hAnsi="Consolas" w:cs="宋体"/>
          <w:color w:val="F78C6C"/>
          <w:kern w:val="0"/>
          <w:szCs w:val="21"/>
        </w:rPr>
        <w:t>0</w:t>
      </w:r>
      <w:r w:rsidRPr="00C13E4D">
        <w:rPr>
          <w:rFonts w:ascii="Consolas" w:hAnsi="Consolas" w:cs="宋体"/>
          <w:color w:val="D6DEEB"/>
          <w:kern w:val="0"/>
          <w:szCs w:val="21"/>
        </w:rPr>
        <w:t>;</w:t>
      </w:r>
    </w:p>
    <w:p w14:paraId="2823FB2F" w14:textId="77777777" w:rsidR="00C13E4D" w:rsidRPr="00C13E4D" w:rsidRDefault="00C13E4D" w:rsidP="00C13E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C13E4D">
        <w:rPr>
          <w:rFonts w:ascii="Consolas" w:hAnsi="Consolas" w:cs="宋体"/>
          <w:color w:val="D6DEEB"/>
          <w:kern w:val="0"/>
          <w:szCs w:val="21"/>
        </w:rPr>
        <w:t>}</w:t>
      </w:r>
    </w:p>
    <w:p w14:paraId="5849E28F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25857C17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0CF646AA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5F01A619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5D4DEBB7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1158B522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1329912D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2CC633DC" w14:textId="77777777">
        <w:tc>
          <w:tcPr>
            <w:tcW w:w="8522" w:type="dxa"/>
          </w:tcPr>
          <w:p w14:paraId="3CB32B30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408CA0FC" w14:textId="77777777" w:rsidR="005A173A" w:rsidRPr="00A374CE" w:rsidRDefault="005A173A"/>
          <w:p w14:paraId="6E08C780" w14:textId="77777777" w:rsidR="005A173A" w:rsidRPr="00A374CE" w:rsidRDefault="005A173A"/>
          <w:p w14:paraId="61DA5F2D" w14:textId="77777777" w:rsidR="005A173A" w:rsidRPr="00A374CE" w:rsidRDefault="005A173A"/>
          <w:p w14:paraId="11822DEC" w14:textId="77777777" w:rsidR="005A173A" w:rsidRPr="00A374CE" w:rsidRDefault="005A173A"/>
          <w:p w14:paraId="4A2871C7" w14:textId="77777777" w:rsidR="005A173A" w:rsidRPr="00A374CE" w:rsidRDefault="005A173A"/>
          <w:p w14:paraId="0CA1BE3B" w14:textId="77777777" w:rsidR="005A173A" w:rsidRPr="00A374CE" w:rsidRDefault="005A173A"/>
          <w:p w14:paraId="340B963B" w14:textId="77777777" w:rsidR="005A173A" w:rsidRPr="00A374CE" w:rsidRDefault="005A173A"/>
          <w:p w14:paraId="3B8F2323" w14:textId="77777777" w:rsidR="005A173A" w:rsidRPr="00A374CE" w:rsidRDefault="005A173A"/>
          <w:p w14:paraId="7D43B70D" w14:textId="77777777" w:rsidR="005A173A" w:rsidRPr="00A374CE" w:rsidRDefault="005A173A"/>
          <w:p w14:paraId="29D2568D" w14:textId="77777777" w:rsidR="005A173A" w:rsidRPr="00A374CE" w:rsidRDefault="005A173A"/>
          <w:p w14:paraId="054F1733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4639A6F1" w14:textId="77777777" w:rsidR="005A173A" w:rsidRPr="00A374CE" w:rsidRDefault="005A173A"/>
        </w:tc>
      </w:tr>
    </w:tbl>
    <w:p w14:paraId="4AC03D43" w14:textId="77777777" w:rsidR="005A173A" w:rsidRDefault="005A173A"/>
    <w:sectPr w:rsidR="005A173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EA1FE" w14:textId="77777777" w:rsidR="00C6615F" w:rsidRDefault="00C6615F" w:rsidP="00410D1F">
      <w:r>
        <w:separator/>
      </w:r>
    </w:p>
  </w:endnote>
  <w:endnote w:type="continuationSeparator" w:id="0">
    <w:p w14:paraId="1D9CE50B" w14:textId="77777777" w:rsidR="00C6615F" w:rsidRDefault="00C6615F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39A87F41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B3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B3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6A780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8DA1" w14:textId="77777777" w:rsidR="00C6615F" w:rsidRDefault="00C6615F" w:rsidP="00410D1F">
      <w:r>
        <w:separator/>
      </w:r>
    </w:p>
  </w:footnote>
  <w:footnote w:type="continuationSeparator" w:id="0">
    <w:p w14:paraId="76406B90" w14:textId="77777777" w:rsidR="00C6615F" w:rsidRDefault="00C6615F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6224349">
    <w:abstractNumId w:val="1"/>
  </w:num>
  <w:num w:numId="2" w16cid:durableId="20476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5DC1"/>
    <w:rsid w:val="00014512"/>
    <w:rsid w:val="00042A39"/>
    <w:rsid w:val="00062977"/>
    <w:rsid w:val="00074262"/>
    <w:rsid w:val="000D0537"/>
    <w:rsid w:val="001C24F1"/>
    <w:rsid w:val="002B29F0"/>
    <w:rsid w:val="002C28FA"/>
    <w:rsid w:val="002C60C0"/>
    <w:rsid w:val="00303992"/>
    <w:rsid w:val="00313C0F"/>
    <w:rsid w:val="00410D1F"/>
    <w:rsid w:val="004279DC"/>
    <w:rsid w:val="00445223"/>
    <w:rsid w:val="00471029"/>
    <w:rsid w:val="004A33FA"/>
    <w:rsid w:val="004C5730"/>
    <w:rsid w:val="004E71E3"/>
    <w:rsid w:val="00590146"/>
    <w:rsid w:val="005A173A"/>
    <w:rsid w:val="005F7BFC"/>
    <w:rsid w:val="0060730D"/>
    <w:rsid w:val="00644780"/>
    <w:rsid w:val="0066740D"/>
    <w:rsid w:val="00715DF4"/>
    <w:rsid w:val="00763B3F"/>
    <w:rsid w:val="008540CF"/>
    <w:rsid w:val="00874B3D"/>
    <w:rsid w:val="0089629F"/>
    <w:rsid w:val="00897F8C"/>
    <w:rsid w:val="008C5103"/>
    <w:rsid w:val="009677F0"/>
    <w:rsid w:val="009B6577"/>
    <w:rsid w:val="009E6FED"/>
    <w:rsid w:val="00A374CE"/>
    <w:rsid w:val="00A50489"/>
    <w:rsid w:val="00A51A33"/>
    <w:rsid w:val="00A622CF"/>
    <w:rsid w:val="00BF5971"/>
    <w:rsid w:val="00C13E4D"/>
    <w:rsid w:val="00C615DC"/>
    <w:rsid w:val="00C6615F"/>
    <w:rsid w:val="00CB52A3"/>
    <w:rsid w:val="00D029F2"/>
    <w:rsid w:val="00D16902"/>
    <w:rsid w:val="00D17690"/>
    <w:rsid w:val="00D32B91"/>
    <w:rsid w:val="00D74B90"/>
    <w:rsid w:val="00D74E93"/>
    <w:rsid w:val="00E12215"/>
    <w:rsid w:val="00E9094A"/>
    <w:rsid w:val="00EC215E"/>
    <w:rsid w:val="00F23F5B"/>
    <w:rsid w:val="00F403A9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825B0C"/>
  <w15:docId w15:val="{BE333FE9-9FCC-4C15-8737-24F24E86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F23F5B"/>
    <w:rPr>
      <w:sz w:val="18"/>
      <w:szCs w:val="18"/>
    </w:rPr>
  </w:style>
  <w:style w:type="character" w:customStyle="1" w:styleId="aa">
    <w:name w:val="批注框文本 字符"/>
    <w:basedOn w:val="a0"/>
    <w:link w:val="a9"/>
    <w:rsid w:val="00F23F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573</Words>
  <Characters>3268</Characters>
  <Application>Microsoft Office Word</Application>
  <DocSecurity>0</DocSecurity>
  <Lines>27</Lines>
  <Paragraphs>7</Paragraphs>
  <ScaleCrop>false</ScaleCrop>
  <Company>scau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18</cp:revision>
  <dcterms:created xsi:type="dcterms:W3CDTF">2016-03-31T18:11:00Z</dcterms:created>
  <dcterms:modified xsi:type="dcterms:W3CDTF">2024-04-22T12:09:00Z</dcterms:modified>
</cp:coreProperties>
</file>