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98D" w:rsidRPr="00F3698D" w:rsidRDefault="00F3698D" w:rsidP="00F3698D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</w:pP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t>"""1. Создайте класс, который называется Thing,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br/>
        <w:t>не имеющий содержимого, и выведите его на экран.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br/>
        <w:t>Затем создайте объект example этого класса и также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br/>
        <w:t>выведите его. Совпадают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t>ли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t>выведенные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t>значения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val="en-US" w:eastAsia="ru-RU"/>
          <w14:ligatures w14:val="none"/>
        </w:rPr>
        <w:t>?"""</w:t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i/>
          <w:iCs/>
          <w:color w:val="5F826B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Thing: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pass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(Thing())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example = Thing()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(example)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>&lt;__main__.Thing object at 0x100f464a0&gt;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>&lt;__main__.Thing object at 0x100f464a0&gt;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Совпадают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2.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Создайте новый класс с именем Thing2 и присвойте его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атрибуту letters значение 'abc'. Выведите на экран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значение атрибута letters.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Thing2: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letters =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'abc'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(Thing2.letters)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3.Создайте еще один класс, который, конечно же,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называется Thing3. В этот раз присвойте значение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'xyz' атрибуту объекта, который называется letters.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Выведите на экран значение атрибута letters.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Понадобилось ли вам создавать объект класса, чтобы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сделать это?"""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Thing3: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B200B2"/>
          <w:kern w:val="0"/>
          <w:lang w:eastAsia="ru-RU"/>
          <w14:ligatures w14:val="none"/>
        </w:rPr>
        <w:t>__init__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.letters =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'xyz'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example = Thing3()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(example.letters)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# Для вывода значения атрибута letters необходимо создать объект класса Thing3.</w:t>
      </w:r>
      <w:r w:rsidRPr="00F3698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4. Создайте класс, который называетсяElement,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имеющий атрибуты объектаname, symbol и number.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Создайте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объект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этого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класса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со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значениями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'Hydrogen',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'H'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1.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lastRenderedPageBreak/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Element: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B200B2"/>
          <w:kern w:val="0"/>
          <w:lang w:val="en-US" w:eastAsia="ru-RU"/>
          <w14:ligatures w14:val="none"/>
        </w:rPr>
        <w:t>__init__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name, symbol, number):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.name = name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.symbol = symbol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.number = number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hydrogen = Element(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'Hydrogen'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5.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Создайте словарь со следующими ключами и значениями: 'name': 'Hydrogen', 'symbol': 'H', 'number': 1.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Далее создайте объект с именем hydrogen класса Element с помощью этого словаря.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hydrogen_dict = {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'name'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: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'Hydrogen'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'symbol'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: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'number'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: </w:t>
      </w:r>
      <w:r w:rsidRPr="00F3698D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}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hydrogen = Element(**hydrogen_dict)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"""6.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Для класса Element определите метод с именем dump(), который выводит на экран значения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атрибутов объекта (name, symbol и number). Создайте объект hydrogen из этого нового определения и используйте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метод dump(), чтобы вывести на экран его атрибуты.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Element: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B200B2"/>
          <w:kern w:val="0"/>
          <w:lang w:val="en-US" w:eastAsia="ru-RU"/>
          <w14:ligatures w14:val="none"/>
        </w:rPr>
        <w:t>__init__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name, symbol, number):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.name = name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.symbol = symbol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.number = number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dump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'Name:'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.name)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'Symbol:'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.symbol)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'Number:'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.number)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hydrogen = Element(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'Hydrogen'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hydrogen.dump()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7.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Вызовите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функцию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print(hydrogen).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В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определении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класса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Element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измените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имя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метода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dump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на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str,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создайте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новый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объект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hydrogen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затем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снова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вызовите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метод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print(hydrogen).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Element: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B200B2"/>
          <w:kern w:val="0"/>
          <w:lang w:val="en-US" w:eastAsia="ru-RU"/>
          <w14:ligatures w14:val="none"/>
        </w:rPr>
        <w:t>__init__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name, symbol, number):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.name = name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.symbol = symbol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.number = number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B200B2"/>
          <w:kern w:val="0"/>
          <w:lang w:val="en-US" w:eastAsia="ru-RU"/>
          <w14:ligatures w14:val="none"/>
        </w:rPr>
        <w:t>__str__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f'Name: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{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.name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}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, Symbol: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{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.symbol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}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, Number: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{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.number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}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hydrogen = Element(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'Hydrogen'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(hydrogen)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8.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Модифицируйте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класс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Element,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сделав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атрибуты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name, symbol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number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закрытыми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.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Определите для каждого атрибута свойство получателя, возвращающее значение соответствующего атрибута.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Element: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B200B2"/>
          <w:kern w:val="0"/>
          <w:lang w:val="en-US" w:eastAsia="ru-RU"/>
          <w14:ligatures w14:val="none"/>
        </w:rPr>
        <w:t>__init__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name, symbol, number):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.__name = name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.__symbol = symbol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.__number = number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t>@property</w:t>
      </w:r>
      <w:r w:rsidRPr="00F3698D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name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.__name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t>@property</w:t>
      </w:r>
      <w:r w:rsidRPr="00F3698D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symbol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.__symbol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t>@property</w:t>
      </w:r>
      <w:r w:rsidRPr="00F3698D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number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.__number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hydrogen = Element(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'Hydrogen'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'H'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(hydrogen.name)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(hydrogen.symbol)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(hydrogen.number)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9.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Определите три класса: Bear, Rabbit и Octothorpe.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Для каждого из них определите всего один метод — eats(). Он должен возвращать значения 'berries'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(для Bear), 'clover' (для Rabbit) или 'campers' (для Octothorpe). Создайте по одному объекту каждого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класса и выведите на экран то, что ест указанное животное.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Bear: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eats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'berries'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Rabbit: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eats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'clover'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Octothorpe: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eats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val="en-US"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'campers'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bear = Bear()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rabbit = Rabbit()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octothorpe = Octothorpe()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(bear.eats())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(rabbit.eats())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(octothorpe.eats())</w:t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10.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Определите три класса: Laser, Claw и SmartPhone. Каждый из них имеет только один метод — does().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Он возвращает значения 'disintegrate' (для Laser), 'crush' (для Claw) или 'ring' (для SmartPhone).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Далее определите класс Robot, который содержит по одному объекту каждого из этих классов.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Определите метод does() для класса Robot, который выводит на экран все, что делают его компоненты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>"""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Laser: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eastAsia="ru-RU"/>
          <w14:ligatures w14:val="none"/>
        </w:rPr>
        <w:t>does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'disintegrate'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Claw: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eastAsia="ru-RU"/>
          <w14:ligatures w14:val="none"/>
        </w:rPr>
        <w:t>does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'crush'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SmartPhone: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eastAsia="ru-RU"/>
          <w14:ligatures w14:val="none"/>
        </w:rPr>
        <w:t>does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return 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'ring'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class 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Robot: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B200B2"/>
          <w:kern w:val="0"/>
          <w:lang w:eastAsia="ru-RU"/>
          <w14:ligatures w14:val="none"/>
        </w:rPr>
        <w:t>__init__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.laser = Laser()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.claw = Claw()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.smartphone = SmartPhone()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F3698D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def </w:t>
      </w:r>
      <w:r w:rsidRPr="00F3698D">
        <w:rPr>
          <w:rFonts w:ascii="Courier New" w:eastAsia="Times New Roman" w:hAnsi="Courier New" w:cs="Courier New"/>
          <w:color w:val="56A8F5"/>
          <w:kern w:val="0"/>
          <w:lang w:eastAsia="ru-RU"/>
          <w14:ligatures w14:val="none"/>
        </w:rPr>
        <w:t>does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):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'Laser does'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.laser.does())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lastRenderedPageBreak/>
        <w:t xml:space="preserve">        </w:t>
      </w:r>
      <w:r w:rsidRPr="00F3698D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'Claw does'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.claw.does())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F3698D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F3698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'SmartPhone does'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F3698D">
        <w:rPr>
          <w:rFonts w:ascii="Courier New" w:eastAsia="Times New Roman" w:hAnsi="Courier New" w:cs="Courier New"/>
          <w:color w:val="94558D"/>
          <w:kern w:val="0"/>
          <w:lang w:eastAsia="ru-RU"/>
          <w14:ligatures w14:val="none"/>
        </w:rPr>
        <w:t>self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.smartphone.does())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>robot = Robot()</w:t>
      </w:r>
      <w:r w:rsidRPr="00F3698D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>robot.does()</w:t>
      </w:r>
    </w:p>
    <w:p w:rsidR="00F3698D" w:rsidRDefault="00F3698D"/>
    <w:sectPr w:rsidR="00F3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8D"/>
    <w:rsid w:val="00F3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C843FEC-976F-094E-96EA-5F631212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Минеев</dc:creator>
  <cp:keywords/>
  <dc:description/>
  <cp:lastModifiedBy>Никита Минеев</cp:lastModifiedBy>
  <cp:revision>1</cp:revision>
  <dcterms:created xsi:type="dcterms:W3CDTF">2023-11-22T15:17:00Z</dcterms:created>
  <dcterms:modified xsi:type="dcterms:W3CDTF">2023-11-22T15:17:00Z</dcterms:modified>
</cp:coreProperties>
</file>