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BE7" w:rsidRPr="008B193A" w:rsidRDefault="00A00BE7" w:rsidP="00A00BE7">
      <w:pPr>
        <w:rPr>
          <w:b/>
        </w:rPr>
      </w:pPr>
      <w:r w:rsidRPr="008B193A">
        <w:rPr>
          <w:b/>
          <w:u w:val="single"/>
        </w:rPr>
        <w:t>Name:</w:t>
      </w:r>
      <w:r w:rsidRPr="008B193A">
        <w:rPr>
          <w:b/>
        </w:rPr>
        <w:t xml:space="preserve"> </w:t>
      </w:r>
      <w:proofErr w:type="spellStart"/>
      <w:r w:rsidRPr="008B193A">
        <w:rPr>
          <w:b/>
        </w:rPr>
        <w:t>Shangirne</w:t>
      </w:r>
      <w:proofErr w:type="spellEnd"/>
      <w:r w:rsidRPr="008B193A">
        <w:rPr>
          <w:b/>
        </w:rPr>
        <w:t xml:space="preserve"> </w:t>
      </w:r>
      <w:proofErr w:type="spellStart"/>
      <w:r w:rsidRPr="008B193A">
        <w:rPr>
          <w:b/>
        </w:rPr>
        <w:t>Kharbanda</w:t>
      </w:r>
      <w:proofErr w:type="spellEnd"/>
    </w:p>
    <w:p w:rsidR="00A00BE7" w:rsidRPr="008B193A" w:rsidRDefault="00A00BE7" w:rsidP="00A00BE7">
      <w:pPr>
        <w:rPr>
          <w:b/>
        </w:rPr>
      </w:pPr>
      <w:r w:rsidRPr="008B193A">
        <w:rPr>
          <w:b/>
          <w:u w:val="single"/>
        </w:rPr>
        <w:t>Registration Number:</w:t>
      </w:r>
      <w:r w:rsidRPr="008B193A">
        <w:rPr>
          <w:b/>
        </w:rPr>
        <w:t xml:space="preserve"> 20BAI1154</w:t>
      </w:r>
    </w:p>
    <w:p w:rsidR="00962B9E" w:rsidRDefault="00962B9E"/>
    <w:p w:rsidR="00A00BE7" w:rsidRPr="009E153E" w:rsidRDefault="00A00BE7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9E153E">
        <w:rPr>
          <w:b/>
          <w:u w:val="single"/>
        </w:rPr>
        <w:t>ISM LAB – 10</w:t>
      </w:r>
    </w:p>
    <w:p w:rsidR="00A00BE7" w:rsidRPr="009E153E" w:rsidRDefault="00A00BE7">
      <w:pPr>
        <w:rPr>
          <w:b/>
          <w:u w:val="single"/>
        </w:rPr>
      </w:pPr>
      <w:r w:rsidRPr="009E153E">
        <w:rPr>
          <w:b/>
        </w:rPr>
        <w:tab/>
      </w:r>
      <w:r w:rsidRPr="009E153E">
        <w:rPr>
          <w:b/>
        </w:rPr>
        <w:tab/>
      </w:r>
      <w:r w:rsidRPr="009E153E">
        <w:rPr>
          <w:b/>
        </w:rPr>
        <w:tab/>
      </w:r>
      <w:r w:rsidRPr="009E153E">
        <w:rPr>
          <w:b/>
        </w:rPr>
        <w:tab/>
      </w:r>
      <w:r w:rsidRPr="009E153E">
        <w:rPr>
          <w:b/>
        </w:rPr>
        <w:tab/>
      </w:r>
      <w:r w:rsidRPr="009E153E">
        <w:rPr>
          <w:b/>
          <w:u w:val="single"/>
        </w:rPr>
        <w:t>SQL INJECTION</w:t>
      </w:r>
    </w:p>
    <w:p w:rsidR="00A00BE7" w:rsidRDefault="00A00BE7"/>
    <w:p w:rsidR="00A00BE7" w:rsidRDefault="00A00BE7" w:rsidP="00A00BE7">
      <w:pPr>
        <w:rPr>
          <w:sz w:val="24"/>
          <w:szCs w:val="24"/>
        </w:rPr>
      </w:pPr>
      <w:r>
        <w:rPr>
          <w:sz w:val="24"/>
          <w:szCs w:val="24"/>
        </w:rPr>
        <w:t xml:space="preserve">We will first run an </w:t>
      </w:r>
      <w:proofErr w:type="spellStart"/>
      <w:proofErr w:type="gramStart"/>
      <w:r w:rsidRPr="00BB04E8">
        <w:rPr>
          <w:b/>
          <w:sz w:val="24"/>
          <w:szCs w:val="24"/>
        </w:rPr>
        <w:t>arp</w:t>
      </w:r>
      <w:proofErr w:type="spellEnd"/>
      <w:proofErr w:type="gramEnd"/>
      <w:r w:rsidRPr="00BB04E8">
        <w:rPr>
          <w:b/>
          <w:sz w:val="24"/>
          <w:szCs w:val="24"/>
        </w:rPr>
        <w:t xml:space="preserve"> scan to find out the IP of </w:t>
      </w:r>
      <w:proofErr w:type="spellStart"/>
      <w:r w:rsidRPr="00BB04E8">
        <w:rPr>
          <w:b/>
          <w:sz w:val="24"/>
          <w:szCs w:val="24"/>
        </w:rPr>
        <w:t>metasploitable</w:t>
      </w:r>
      <w:proofErr w:type="spellEnd"/>
      <w:r>
        <w:rPr>
          <w:sz w:val="24"/>
          <w:szCs w:val="24"/>
        </w:rPr>
        <w:t>.</w:t>
      </w:r>
    </w:p>
    <w:p w:rsidR="00A00BE7" w:rsidRDefault="00A00BE7" w:rsidP="00A00BE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76903F4" wp14:editId="32C95353">
            <wp:extent cx="5731510" cy="1904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CE3C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BE7" w:rsidRDefault="00A00BE7" w:rsidP="00A00BE7">
      <w:pPr>
        <w:rPr>
          <w:sz w:val="24"/>
          <w:szCs w:val="24"/>
        </w:rPr>
      </w:pPr>
      <w:r>
        <w:rPr>
          <w:sz w:val="24"/>
          <w:szCs w:val="24"/>
        </w:rPr>
        <w:t xml:space="preserve">We can see that the </w:t>
      </w:r>
      <w:r w:rsidRPr="00BB04E8">
        <w:rPr>
          <w:b/>
          <w:sz w:val="24"/>
          <w:szCs w:val="24"/>
        </w:rPr>
        <w:t>IP of metasploitable2 is 192.168.197.135</w:t>
      </w:r>
    </w:p>
    <w:p w:rsidR="00A00BE7" w:rsidRDefault="00A00BE7">
      <w:r>
        <w:t>Now we type this IP in the browser of Kali.</w:t>
      </w:r>
    </w:p>
    <w:p w:rsidR="00A00BE7" w:rsidRDefault="00A00BE7">
      <w:r>
        <w:rPr>
          <w:noProof/>
          <w:lang w:eastAsia="en-IN"/>
        </w:rPr>
        <w:drawing>
          <wp:inline distT="0" distB="0" distL="0" distR="0">
            <wp:extent cx="5731510" cy="31578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DF7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26" w:rsidRDefault="00D67C26"/>
    <w:p w:rsidR="00D67C26" w:rsidRDefault="00D67C26"/>
    <w:p w:rsidR="00D67C26" w:rsidRDefault="00D67C26">
      <w:r>
        <w:lastRenderedPageBreak/>
        <w:t xml:space="preserve">Now we will open </w:t>
      </w:r>
      <w:proofErr w:type="spellStart"/>
      <w:r>
        <w:t>Mutillidae</w:t>
      </w:r>
      <w:proofErr w:type="spellEnd"/>
      <w:r>
        <w:t xml:space="preserve">, go to OWASP Top 10, Injection and click on </w:t>
      </w:r>
      <w:proofErr w:type="spellStart"/>
      <w:r>
        <w:t>SQLi</w:t>
      </w:r>
      <w:proofErr w:type="spellEnd"/>
      <w:r>
        <w:t xml:space="preserve"> – Extract data.</w:t>
      </w:r>
    </w:p>
    <w:p w:rsidR="00A00BE7" w:rsidRDefault="00A00BE7">
      <w:r>
        <w:rPr>
          <w:noProof/>
          <w:lang w:eastAsia="en-IN"/>
        </w:rPr>
        <w:drawing>
          <wp:inline distT="0" distB="0" distL="0" distR="0" wp14:anchorId="632885B1" wp14:editId="5079458F">
            <wp:extent cx="5731510" cy="3528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26" w:rsidRDefault="00D67C26">
      <w:r>
        <w:t>We will type in the default name and password of “test” and “test”.</w:t>
      </w:r>
    </w:p>
    <w:p w:rsidR="00A00BE7" w:rsidRDefault="00A00BE7">
      <w:r>
        <w:rPr>
          <w:noProof/>
          <w:lang w:eastAsia="en-IN"/>
        </w:rPr>
        <w:drawing>
          <wp:inline distT="0" distB="0" distL="0" distR="0">
            <wp:extent cx="5731510" cy="4207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D83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07" w:rsidRDefault="00D43B07">
      <w:r>
        <w:t xml:space="preserve">We need to setup the </w:t>
      </w:r>
      <w:proofErr w:type="spellStart"/>
      <w:r>
        <w:t>db</w:t>
      </w:r>
      <w:proofErr w:type="spellEnd"/>
      <w:r>
        <w:t xml:space="preserve"> in Metasploitable2 now.</w:t>
      </w:r>
    </w:p>
    <w:p w:rsidR="00A00BE7" w:rsidRDefault="00A00BE7">
      <w:r>
        <w:lastRenderedPageBreak/>
        <w:t xml:space="preserve">Now we open </w:t>
      </w:r>
      <w:proofErr w:type="spellStart"/>
      <w:r>
        <w:t>Metasploitable</w:t>
      </w:r>
      <w:proofErr w:type="spellEnd"/>
      <w:r>
        <w:t xml:space="preserve"> 2 and change the configuration file to change the DB name to owasp10.</w:t>
      </w:r>
    </w:p>
    <w:p w:rsidR="00A00BE7" w:rsidRDefault="0024310B">
      <w:r>
        <w:rPr>
          <w:noProof/>
          <w:lang w:eastAsia="en-IN"/>
        </w:rPr>
        <w:drawing>
          <wp:inline distT="0" distB="0" distL="0" distR="0">
            <wp:extent cx="5731510" cy="31718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2F0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E8" w:rsidRDefault="006E4AE8">
      <w:r>
        <w:t>We will now check if we get an authentication error or not.</w:t>
      </w:r>
    </w:p>
    <w:p w:rsidR="0024310B" w:rsidRDefault="0024310B">
      <w:r>
        <w:rPr>
          <w:noProof/>
          <w:lang w:eastAsia="en-IN"/>
        </w:rPr>
        <w:drawing>
          <wp:inline distT="0" distB="0" distL="0" distR="0">
            <wp:extent cx="5731510" cy="2826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1D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0B" w:rsidRDefault="00F05150">
      <w:r>
        <w:t>We are getting an authentication error now.</w:t>
      </w:r>
    </w:p>
    <w:p w:rsidR="00D43B07" w:rsidRDefault="00D43B07">
      <w:r>
        <w:t xml:space="preserve">So we will now use </w:t>
      </w:r>
      <w:proofErr w:type="spellStart"/>
      <w:r w:rsidRPr="000D6BE3">
        <w:rPr>
          <w:b/>
        </w:rPr>
        <w:t>Sqlmap</w:t>
      </w:r>
      <w:proofErr w:type="spellEnd"/>
      <w:r w:rsidRPr="000D6BE3">
        <w:rPr>
          <w:b/>
        </w:rPr>
        <w:t xml:space="preserve"> </w:t>
      </w:r>
      <w:r>
        <w:t>to get information on the databases</w:t>
      </w:r>
      <w:r w:rsidR="00354289">
        <w:t xml:space="preserve"> in the URL</w:t>
      </w:r>
      <w:r>
        <w:t xml:space="preserve"> and potentially dump everything in it.</w:t>
      </w:r>
    </w:p>
    <w:p w:rsidR="00F05150" w:rsidRDefault="00F05150"/>
    <w:p w:rsidR="00F05150" w:rsidRDefault="00F05150"/>
    <w:p w:rsidR="00F05150" w:rsidRDefault="00F05150"/>
    <w:p w:rsidR="00F05150" w:rsidRDefault="00F05150"/>
    <w:p w:rsidR="00F05150" w:rsidRDefault="00F05150"/>
    <w:p w:rsidR="0024310B" w:rsidRDefault="0024310B">
      <w:r>
        <w:t xml:space="preserve">Now we will open </w:t>
      </w:r>
      <w:proofErr w:type="spellStart"/>
      <w:r>
        <w:t>sqlmap</w:t>
      </w:r>
      <w:proofErr w:type="spellEnd"/>
      <w:r>
        <w:t xml:space="preserve">. </w:t>
      </w:r>
    </w:p>
    <w:p w:rsidR="00676BB0" w:rsidRDefault="00676BB0">
      <w:r>
        <w:t xml:space="preserve">To get help with this tool, we will type </w:t>
      </w:r>
      <w:proofErr w:type="spellStart"/>
      <w:r>
        <w:t>sqlmap</w:t>
      </w:r>
      <w:proofErr w:type="spellEnd"/>
      <w:r>
        <w:t xml:space="preserve"> –h and explore our options.</w:t>
      </w:r>
    </w:p>
    <w:p w:rsidR="0024310B" w:rsidRDefault="0024310B">
      <w:r>
        <w:rPr>
          <w:noProof/>
          <w:lang w:eastAsia="en-IN"/>
        </w:rPr>
        <w:drawing>
          <wp:inline distT="0" distB="0" distL="0" distR="0">
            <wp:extent cx="5731510" cy="3374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D12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724" w:rsidRDefault="00BB2724">
      <w:r>
        <w:t>To view databases inside the URL, we will type in the following command shown in the screenshot below.</w:t>
      </w:r>
    </w:p>
    <w:p w:rsidR="0024310B" w:rsidRDefault="0024310B">
      <w:r>
        <w:rPr>
          <w:noProof/>
          <w:lang w:eastAsia="en-IN"/>
        </w:rPr>
        <w:drawing>
          <wp:inline distT="0" distB="0" distL="0" distR="0">
            <wp:extent cx="5731510" cy="25577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5E8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0B" w:rsidRDefault="0024310B">
      <w:r>
        <w:rPr>
          <w:noProof/>
          <w:lang w:eastAsia="en-IN"/>
        </w:rPr>
        <w:lastRenderedPageBreak/>
        <w:drawing>
          <wp:inline distT="0" distB="0" distL="0" distR="0">
            <wp:extent cx="5731510" cy="31788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ADE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0B" w:rsidRDefault="00061242">
      <w:r>
        <w:rPr>
          <w:noProof/>
          <w:lang w:eastAsia="en-IN"/>
        </w:rPr>
        <w:drawing>
          <wp:inline distT="0" distB="0" distL="0" distR="0">
            <wp:extent cx="5731510" cy="2838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D38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0" w:rsidRDefault="00C71850">
      <w:r>
        <w:t>There are 7 databases as shown in the screenshot above.</w:t>
      </w:r>
    </w:p>
    <w:p w:rsidR="00061242" w:rsidRDefault="00061242">
      <w:r>
        <w:t xml:space="preserve">Now we will view tables inside the DVWA database by using </w:t>
      </w:r>
      <w:proofErr w:type="spellStart"/>
      <w:r>
        <w:t>sqlmap</w:t>
      </w:r>
      <w:proofErr w:type="spellEnd"/>
      <w:r>
        <w:t>.</w:t>
      </w:r>
    </w:p>
    <w:p w:rsidR="00061242" w:rsidRDefault="00061242">
      <w:r>
        <w:rPr>
          <w:noProof/>
          <w:lang w:eastAsia="en-IN"/>
        </w:rPr>
        <w:lastRenderedPageBreak/>
        <w:drawing>
          <wp:inline distT="0" distB="0" distL="0" distR="0">
            <wp:extent cx="5731510" cy="1971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7EF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42" w:rsidRDefault="00061242">
      <w:r>
        <w:rPr>
          <w:noProof/>
          <w:lang w:eastAsia="en-IN"/>
        </w:rPr>
        <w:drawing>
          <wp:inline distT="0" distB="0" distL="0" distR="0">
            <wp:extent cx="5731510" cy="2669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C91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6C" w:rsidRDefault="00B1046C">
      <w:r>
        <w:t>There are two tables in the DVWA database namely “guestbook” and “users”.</w:t>
      </w:r>
    </w:p>
    <w:p w:rsidR="00061242" w:rsidRDefault="000E1382">
      <w:r>
        <w:t xml:space="preserve">We will now use </w:t>
      </w:r>
      <w:proofErr w:type="spellStart"/>
      <w:r>
        <w:t>sqlmap</w:t>
      </w:r>
      <w:proofErr w:type="spellEnd"/>
      <w:r>
        <w:t xml:space="preserve"> to view columns inside the users table by typing in the command shown in the following screenshot.</w:t>
      </w:r>
    </w:p>
    <w:p w:rsidR="000E1382" w:rsidRDefault="000E1382">
      <w:r>
        <w:rPr>
          <w:noProof/>
          <w:lang w:eastAsia="en-IN"/>
        </w:rPr>
        <w:drawing>
          <wp:inline distT="0" distB="0" distL="0" distR="0">
            <wp:extent cx="5731510" cy="1983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5FA1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82" w:rsidRDefault="000E1382">
      <w:r>
        <w:rPr>
          <w:noProof/>
          <w:lang w:eastAsia="en-IN"/>
        </w:rPr>
        <w:lastRenderedPageBreak/>
        <w:drawing>
          <wp:inline distT="0" distB="0" distL="0" distR="0">
            <wp:extent cx="5731510" cy="3383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9C1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A4" w:rsidRDefault="009115A4">
      <w:r>
        <w:t xml:space="preserve">To view all data inside the users table, we will again use </w:t>
      </w:r>
      <w:proofErr w:type="spellStart"/>
      <w:r>
        <w:t>sqlmap</w:t>
      </w:r>
      <w:proofErr w:type="spellEnd"/>
      <w:r>
        <w:t xml:space="preserve"> and type in the following command.</w:t>
      </w:r>
    </w:p>
    <w:p w:rsidR="009115A4" w:rsidRDefault="009115A4">
      <w:r>
        <w:rPr>
          <w:noProof/>
          <w:lang w:eastAsia="en-IN"/>
        </w:rPr>
        <w:drawing>
          <wp:inline distT="0" distB="0" distL="0" distR="0">
            <wp:extent cx="5731510" cy="2294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4645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A4" w:rsidRDefault="009115A4">
      <w:r>
        <w:rPr>
          <w:noProof/>
          <w:lang w:eastAsia="en-IN"/>
        </w:rPr>
        <w:drawing>
          <wp:inline distT="0" distB="0" distL="0" distR="0">
            <wp:extent cx="5731510" cy="24237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A82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A4" w:rsidRDefault="009115A4">
      <w:r>
        <w:rPr>
          <w:noProof/>
          <w:lang w:eastAsia="en-IN"/>
        </w:rPr>
        <w:lastRenderedPageBreak/>
        <w:drawing>
          <wp:inline distT="0" distB="0" distL="0" distR="0">
            <wp:extent cx="5731510" cy="1628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0E71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86" w:rsidRDefault="004E0186">
      <w:r>
        <w:t xml:space="preserve">We got all the information in the users table and the tool </w:t>
      </w:r>
      <w:proofErr w:type="spellStart"/>
      <w:r>
        <w:t>sqlmap</w:t>
      </w:r>
      <w:proofErr w:type="spellEnd"/>
      <w:r>
        <w:t xml:space="preserve"> even cracked the hashes for us by using a dictionary attack.</w:t>
      </w:r>
    </w:p>
    <w:p w:rsidR="009115A4" w:rsidRDefault="004E0186">
      <w:pPr>
        <w:rPr>
          <w:b/>
        </w:rPr>
      </w:pPr>
      <w:r w:rsidRPr="00E62854">
        <w:rPr>
          <w:b/>
        </w:rPr>
        <w:t xml:space="preserve">Thus, we have gotten all the information in the users table using the SQL injection tool </w:t>
      </w:r>
      <w:proofErr w:type="spellStart"/>
      <w:r w:rsidRPr="00E62854">
        <w:rPr>
          <w:b/>
        </w:rPr>
        <w:t>sqlmap</w:t>
      </w:r>
      <w:proofErr w:type="spellEnd"/>
      <w:r w:rsidRPr="00E62854">
        <w:rPr>
          <w:b/>
        </w:rPr>
        <w:t xml:space="preserve">. </w:t>
      </w:r>
      <w:r w:rsidR="00E62854">
        <w:rPr>
          <w:b/>
        </w:rPr>
        <w:t>Lab successfully completed.</w:t>
      </w:r>
      <w:r w:rsidR="000D6BE3">
        <w:rPr>
          <w:b/>
        </w:rPr>
        <w:br/>
      </w:r>
    </w:p>
    <w:p w:rsidR="000D6BE3" w:rsidRDefault="000D6BE3">
      <w:pPr>
        <w:rPr>
          <w:b/>
        </w:rPr>
      </w:pPr>
      <w:bookmarkStart w:id="0" w:name="_GoBack"/>
      <w:bookmarkEnd w:id="0"/>
    </w:p>
    <w:p w:rsidR="00E62854" w:rsidRPr="00B1046C" w:rsidRDefault="00E62854"/>
    <w:sectPr w:rsidR="00E62854" w:rsidRPr="00B104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BE7"/>
    <w:rsid w:val="00061242"/>
    <w:rsid w:val="000D6BE3"/>
    <w:rsid w:val="000E1382"/>
    <w:rsid w:val="0024310B"/>
    <w:rsid w:val="00354289"/>
    <w:rsid w:val="004E0186"/>
    <w:rsid w:val="00676BB0"/>
    <w:rsid w:val="006E4AE8"/>
    <w:rsid w:val="007A5E67"/>
    <w:rsid w:val="009115A4"/>
    <w:rsid w:val="00962B9E"/>
    <w:rsid w:val="009A396C"/>
    <w:rsid w:val="009E153E"/>
    <w:rsid w:val="00A00BE7"/>
    <w:rsid w:val="00B1046C"/>
    <w:rsid w:val="00BB2724"/>
    <w:rsid w:val="00C71850"/>
    <w:rsid w:val="00D43B07"/>
    <w:rsid w:val="00D67C26"/>
    <w:rsid w:val="00E62854"/>
    <w:rsid w:val="00F0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B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0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B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B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0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B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cp:lastModifiedBy>Jon Snow</cp:lastModifiedBy>
  <cp:revision>15</cp:revision>
  <dcterms:created xsi:type="dcterms:W3CDTF">2023-03-31T04:30:00Z</dcterms:created>
  <dcterms:modified xsi:type="dcterms:W3CDTF">2023-03-31T05:06:00Z</dcterms:modified>
</cp:coreProperties>
</file>