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47D7" w14:textId="5DBEF66B"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873BF9">
        <w:rPr>
          <w:rFonts w:ascii="Times New Roman" w:eastAsia="Times New Roman" w:hAnsi="Times New Roman" w:cs="Times New Roman"/>
          <w:kern w:val="0"/>
          <w:sz w:val="24"/>
          <w:szCs w:val="24"/>
          <w:lang w:eastAsia="fr-FR"/>
          <w14:ligatures w14:val="none"/>
        </w:rPr>
        <w:t>Titre</w:t>
      </w:r>
    </w:p>
    <w:p w14:paraId="0EA2C0A0" w14:textId="448F14FE" w:rsidR="006C0CB0" w:rsidRPr="006C0CB0" w:rsidRDefault="00873BF9" w:rsidP="006C0CB0">
      <w:pPr>
        <w:spacing w:after="0" w:line="240" w:lineRule="auto"/>
        <w:ind w:left="720"/>
        <w:rPr>
          <w:rFonts w:ascii="Times New Roman" w:eastAsia="Times New Roman" w:hAnsi="Times New Roman" w:cs="Times New Roman"/>
          <w:kern w:val="0"/>
          <w:sz w:val="24"/>
          <w:szCs w:val="24"/>
          <w:lang w:eastAsia="fr-FR"/>
          <w14:ligatures w14:val="none"/>
        </w:rPr>
      </w:pPr>
      <w:r w:rsidRPr="00873BF9">
        <w:rPr>
          <w:rFonts w:ascii="Times New Roman" w:eastAsia="Times New Roman" w:hAnsi="Times New Roman" w:cs="Times New Roman"/>
          <w:kern w:val="0"/>
          <w:sz w:val="24"/>
          <w:szCs w:val="24"/>
          <w:lang w:eastAsia="fr-FR"/>
          <w14:ligatures w14:val="none"/>
        </w:rPr>
        <w:t>Liste des termes du</w:t>
      </w:r>
      <w:r>
        <w:rPr>
          <w:rFonts w:ascii="Times New Roman" w:eastAsia="Times New Roman" w:hAnsi="Times New Roman" w:cs="Times New Roman"/>
          <w:kern w:val="0"/>
          <w:sz w:val="24"/>
          <w:szCs w:val="24"/>
          <w:lang w:eastAsia="fr-FR"/>
          <w14:ligatures w14:val="none"/>
        </w:rPr>
        <w:t xml:space="preserve"> Darwin </w:t>
      </w:r>
      <w:proofErr w:type="spellStart"/>
      <w:r>
        <w:rPr>
          <w:rFonts w:ascii="Times New Roman" w:eastAsia="Times New Roman" w:hAnsi="Times New Roman" w:cs="Times New Roman"/>
          <w:kern w:val="0"/>
          <w:sz w:val="24"/>
          <w:szCs w:val="24"/>
          <w:lang w:eastAsia="fr-FR"/>
          <w14:ligatures w14:val="none"/>
        </w:rPr>
        <w:t>Core</w:t>
      </w:r>
      <w:proofErr w:type="spellEnd"/>
    </w:p>
    <w:p w14:paraId="14C47279" w14:textId="00049E02"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Date de publication de la</w:t>
      </w:r>
      <w:r>
        <w:rPr>
          <w:rFonts w:ascii="Times New Roman" w:eastAsia="Times New Roman" w:hAnsi="Times New Roman" w:cs="Times New Roman"/>
          <w:kern w:val="0"/>
          <w:sz w:val="24"/>
          <w:szCs w:val="24"/>
          <w:lang w:eastAsia="fr-FR"/>
          <w14:ligatures w14:val="none"/>
        </w:rPr>
        <w:t xml:space="preserve"> dernière mise à jour</w:t>
      </w:r>
    </w:p>
    <w:p w14:paraId="4F685636" w14:textId="77777777" w:rsidR="006C0CB0" w:rsidRPr="006C0CB0" w:rsidRDefault="006C0CB0" w:rsidP="006C0CB0">
      <w:pPr>
        <w:spacing w:after="0" w:line="240" w:lineRule="auto"/>
        <w:ind w:left="720"/>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2023-09-18</w:t>
      </w:r>
    </w:p>
    <w:p w14:paraId="70C02FAE" w14:textId="51D5B871" w:rsidR="006C0CB0" w:rsidRPr="00A97CCA"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A97CCA">
        <w:rPr>
          <w:rFonts w:ascii="Times New Roman" w:eastAsia="Times New Roman" w:hAnsi="Times New Roman" w:cs="Times New Roman"/>
          <w:kern w:val="0"/>
          <w:sz w:val="24"/>
          <w:szCs w:val="24"/>
          <w:lang w:eastAsia="fr-FR"/>
          <w14:ligatures w14:val="none"/>
        </w:rPr>
        <w:t>Date de création</w:t>
      </w:r>
    </w:p>
    <w:p w14:paraId="17F20CCA" w14:textId="77777777" w:rsidR="006C0CB0" w:rsidRPr="00A97CCA" w:rsidRDefault="006C0CB0" w:rsidP="006C0CB0">
      <w:pPr>
        <w:spacing w:after="0" w:line="240" w:lineRule="auto"/>
        <w:ind w:left="720"/>
        <w:rPr>
          <w:rFonts w:ascii="Times New Roman" w:eastAsia="Times New Roman" w:hAnsi="Times New Roman" w:cs="Times New Roman"/>
          <w:kern w:val="0"/>
          <w:sz w:val="24"/>
          <w:szCs w:val="24"/>
          <w:lang w:eastAsia="fr-FR"/>
          <w14:ligatures w14:val="none"/>
        </w:rPr>
      </w:pPr>
      <w:r w:rsidRPr="00A97CCA">
        <w:rPr>
          <w:rFonts w:ascii="Times New Roman" w:eastAsia="Times New Roman" w:hAnsi="Times New Roman" w:cs="Times New Roman"/>
          <w:kern w:val="0"/>
          <w:sz w:val="24"/>
          <w:szCs w:val="24"/>
          <w:lang w:eastAsia="fr-FR"/>
          <w14:ligatures w14:val="none"/>
        </w:rPr>
        <w:t>2020-08-12</w:t>
      </w:r>
    </w:p>
    <w:p w14:paraId="5550FF62" w14:textId="2245F2BB"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Fait p</w:t>
      </w:r>
      <w:r w:rsidRPr="006C0CB0">
        <w:rPr>
          <w:rFonts w:ascii="Times New Roman" w:eastAsia="Times New Roman" w:hAnsi="Times New Roman" w:cs="Times New Roman"/>
          <w:kern w:val="0"/>
          <w:sz w:val="24"/>
          <w:szCs w:val="24"/>
          <w:lang w:eastAsia="fr-FR"/>
          <w14:ligatures w14:val="none"/>
        </w:rPr>
        <w:t>artie du standard TDWG</w:t>
      </w:r>
    </w:p>
    <w:p w14:paraId="5258615D" w14:textId="234626F3" w:rsidR="006C0CB0" w:rsidRPr="006C0CB0" w:rsidRDefault="00000000" w:rsidP="006C0CB0">
      <w:pPr>
        <w:spacing w:after="0" w:line="240" w:lineRule="auto"/>
        <w:ind w:left="720"/>
        <w:rPr>
          <w:rFonts w:ascii="Times New Roman" w:eastAsia="Times New Roman" w:hAnsi="Times New Roman" w:cs="Times New Roman"/>
          <w:color w:val="70AD47" w:themeColor="accent6"/>
          <w:kern w:val="0"/>
          <w:sz w:val="24"/>
          <w:szCs w:val="24"/>
          <w:lang w:eastAsia="fr-FR"/>
          <w14:ligatures w14:val="none"/>
        </w:rPr>
      </w:pPr>
      <w:hyperlink r:id="rId4" w:history="1">
        <w:r w:rsidR="006C0CB0" w:rsidRPr="006C0CB0">
          <w:rPr>
            <w:rFonts w:ascii="Times New Roman" w:eastAsia="Times New Roman" w:hAnsi="Times New Roman" w:cs="Times New Roman"/>
            <w:color w:val="70AD47" w:themeColor="accent6"/>
            <w:kern w:val="0"/>
            <w:sz w:val="24"/>
            <w:szCs w:val="24"/>
            <w:u w:val="single"/>
            <w:lang w:eastAsia="fr-FR"/>
            <w14:ligatures w14:val="none"/>
          </w:rPr>
          <w:t>http://www.tdwg.org/standards/450</w:t>
        </w:r>
      </w:hyperlink>
    </w:p>
    <w:p w14:paraId="239C1038" w14:textId="5E290098" w:rsidR="006C0CB0" w:rsidRPr="00A97CCA"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A97CCA">
        <w:rPr>
          <w:rFonts w:ascii="Times New Roman" w:eastAsia="Times New Roman" w:hAnsi="Times New Roman" w:cs="Times New Roman"/>
          <w:kern w:val="0"/>
          <w:sz w:val="24"/>
          <w:szCs w:val="24"/>
          <w:lang w:eastAsia="fr-FR"/>
          <w14:ligatures w14:val="none"/>
        </w:rPr>
        <w:t>Cette version</w:t>
      </w:r>
    </w:p>
    <w:p w14:paraId="3526E93E" w14:textId="77777777" w:rsidR="006C0CB0" w:rsidRPr="00A97CCA" w:rsidRDefault="00000000" w:rsidP="006C0CB0">
      <w:pPr>
        <w:spacing w:after="0" w:line="240" w:lineRule="auto"/>
        <w:ind w:left="720"/>
        <w:rPr>
          <w:rFonts w:ascii="Times New Roman" w:eastAsia="Times New Roman" w:hAnsi="Times New Roman" w:cs="Times New Roman"/>
          <w:color w:val="70AD47" w:themeColor="accent6"/>
          <w:kern w:val="0"/>
          <w:sz w:val="24"/>
          <w:szCs w:val="24"/>
          <w:lang w:eastAsia="fr-FR"/>
          <w14:ligatures w14:val="none"/>
        </w:rPr>
      </w:pPr>
      <w:hyperlink r:id="rId5"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http://rs.tdwg.org/dwc/doc/list/2023-09-18</w:t>
        </w:r>
      </w:hyperlink>
    </w:p>
    <w:p w14:paraId="30CED281" w14:textId="33F4E42A"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Dernière version</w:t>
      </w:r>
    </w:p>
    <w:p w14:paraId="096E76AF" w14:textId="77777777" w:rsidR="006C0CB0" w:rsidRPr="006C0CB0" w:rsidRDefault="00000000" w:rsidP="006C0CB0">
      <w:pPr>
        <w:spacing w:after="0" w:line="240" w:lineRule="auto"/>
        <w:ind w:left="720"/>
        <w:rPr>
          <w:rFonts w:ascii="Times New Roman" w:eastAsia="Times New Roman" w:hAnsi="Times New Roman" w:cs="Times New Roman"/>
          <w:kern w:val="0"/>
          <w:sz w:val="24"/>
          <w:szCs w:val="24"/>
          <w:lang w:eastAsia="fr-FR"/>
          <w14:ligatures w14:val="none"/>
        </w:rPr>
      </w:pPr>
      <w:hyperlink r:id="rId6" w:history="1">
        <w:r w:rsidR="006C0CB0" w:rsidRPr="006C0CB0">
          <w:rPr>
            <w:rFonts w:ascii="Times New Roman" w:eastAsia="Times New Roman" w:hAnsi="Times New Roman" w:cs="Times New Roman"/>
            <w:color w:val="70AD47" w:themeColor="accent6"/>
            <w:kern w:val="0"/>
            <w:sz w:val="24"/>
            <w:szCs w:val="24"/>
            <w:u w:val="single"/>
            <w:lang w:eastAsia="fr-FR"/>
            <w14:ligatures w14:val="none"/>
          </w:rPr>
          <w:t>http://rs.tdwg.org/dwc/doc/list/</w:t>
        </w:r>
      </w:hyperlink>
    </w:p>
    <w:p w14:paraId="6DCBC68D" w14:textId="4C861382"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Version précédente</w:t>
      </w:r>
    </w:p>
    <w:p w14:paraId="3D8D0B28" w14:textId="77777777" w:rsidR="006C0CB0" w:rsidRPr="006C0CB0" w:rsidRDefault="00000000" w:rsidP="006C0CB0">
      <w:pPr>
        <w:spacing w:after="0" w:line="240" w:lineRule="auto"/>
        <w:ind w:left="720"/>
        <w:rPr>
          <w:rFonts w:ascii="Times New Roman" w:eastAsia="Times New Roman" w:hAnsi="Times New Roman" w:cs="Times New Roman"/>
          <w:color w:val="70AD47" w:themeColor="accent6"/>
          <w:kern w:val="0"/>
          <w:sz w:val="24"/>
          <w:szCs w:val="24"/>
          <w:lang w:eastAsia="fr-FR"/>
          <w14:ligatures w14:val="none"/>
        </w:rPr>
      </w:pPr>
      <w:hyperlink r:id="rId7" w:history="1">
        <w:r w:rsidR="006C0CB0" w:rsidRPr="006C0CB0">
          <w:rPr>
            <w:rFonts w:ascii="Times New Roman" w:eastAsia="Times New Roman" w:hAnsi="Times New Roman" w:cs="Times New Roman"/>
            <w:color w:val="70AD47" w:themeColor="accent6"/>
            <w:kern w:val="0"/>
            <w:sz w:val="24"/>
            <w:szCs w:val="24"/>
            <w:u w:val="single"/>
            <w:lang w:eastAsia="fr-FR"/>
            <w14:ligatures w14:val="none"/>
          </w:rPr>
          <w:t>http://rs.tdwg.org/dwc/doc/list/2023-09-13</w:t>
        </w:r>
      </w:hyperlink>
    </w:p>
    <w:p w14:paraId="66F1C1CA" w14:textId="4EE055DD"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Résumé</w:t>
      </w:r>
    </w:p>
    <w:p w14:paraId="1CC5AB9A" w14:textId="6A2766BA" w:rsidR="006C0CB0" w:rsidRDefault="006C0CB0" w:rsidP="006C0CB0">
      <w:pPr>
        <w:spacing w:after="0" w:line="240" w:lineRule="auto"/>
        <w:ind w:left="708"/>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 xml:space="preserve">Le Darwin </w:t>
      </w:r>
      <w:proofErr w:type="spellStart"/>
      <w:r w:rsidRPr="006C0CB0">
        <w:rPr>
          <w:rFonts w:ascii="Times New Roman" w:eastAsia="Times New Roman" w:hAnsi="Times New Roman" w:cs="Times New Roman"/>
          <w:kern w:val="0"/>
          <w:sz w:val="24"/>
          <w:szCs w:val="24"/>
          <w:lang w:eastAsia="fr-FR"/>
          <w14:ligatures w14:val="none"/>
        </w:rPr>
        <w:t>Core</w:t>
      </w:r>
      <w:proofErr w:type="spellEnd"/>
      <w:r w:rsidRPr="006C0CB0">
        <w:rPr>
          <w:rFonts w:ascii="Times New Roman" w:eastAsia="Times New Roman" w:hAnsi="Times New Roman" w:cs="Times New Roman"/>
          <w:kern w:val="0"/>
          <w:sz w:val="24"/>
          <w:szCs w:val="24"/>
          <w:lang w:eastAsia="fr-FR"/>
          <w14:ligatures w14:val="none"/>
        </w:rPr>
        <w:t xml:space="preserve"> est un vocabulaire standard</w:t>
      </w:r>
      <w:r>
        <w:rPr>
          <w:rFonts w:ascii="Times New Roman" w:eastAsia="Times New Roman" w:hAnsi="Times New Roman" w:cs="Times New Roman"/>
          <w:kern w:val="0"/>
          <w:sz w:val="24"/>
          <w:szCs w:val="24"/>
          <w:lang w:eastAsia="fr-FR"/>
          <w14:ligatures w14:val="none"/>
        </w:rPr>
        <w:t>isé</w:t>
      </w:r>
      <w:r w:rsidRPr="006C0CB0">
        <w:rPr>
          <w:rFonts w:ascii="Times New Roman" w:eastAsia="Times New Roman" w:hAnsi="Times New Roman" w:cs="Times New Roman"/>
          <w:kern w:val="0"/>
          <w:sz w:val="24"/>
          <w:szCs w:val="24"/>
          <w:lang w:eastAsia="fr-FR"/>
          <w14:ligatures w14:val="none"/>
        </w:rPr>
        <w:t xml:space="preserve"> pour la transmission d'informations sur la biodiversité. Ce document dresse la liste de tous les termes des espaces de noms actuellement utilisés dans </w:t>
      </w:r>
      <w:r>
        <w:rPr>
          <w:rFonts w:ascii="Times New Roman" w:eastAsia="Times New Roman" w:hAnsi="Times New Roman" w:cs="Times New Roman"/>
          <w:kern w:val="0"/>
          <w:sz w:val="24"/>
          <w:szCs w:val="24"/>
          <w:lang w:eastAsia="fr-FR"/>
          <w14:ligatures w14:val="none"/>
        </w:rPr>
        <w:t>c</w:t>
      </w:r>
      <w:r w:rsidRPr="006C0CB0">
        <w:rPr>
          <w:rFonts w:ascii="Times New Roman" w:eastAsia="Times New Roman" w:hAnsi="Times New Roman" w:cs="Times New Roman"/>
          <w:kern w:val="0"/>
          <w:sz w:val="24"/>
          <w:szCs w:val="24"/>
          <w:lang w:eastAsia="fr-FR"/>
          <w14:ligatures w14:val="none"/>
        </w:rPr>
        <w:t>e vocabulaire.</w:t>
      </w:r>
    </w:p>
    <w:p w14:paraId="52CA1A54" w14:textId="77777777" w:rsidR="006C0CB0" w:rsidRDefault="006C0CB0" w:rsidP="006C0CB0">
      <w:pPr>
        <w:spacing w:after="0" w:line="240" w:lineRule="auto"/>
        <w:rPr>
          <w:rFonts w:ascii="Times New Roman" w:eastAsia="Times New Roman" w:hAnsi="Times New Roman" w:cs="Times New Roman"/>
          <w:kern w:val="0"/>
          <w:sz w:val="24"/>
          <w:szCs w:val="24"/>
          <w:lang w:val="en-US" w:eastAsia="fr-FR"/>
          <w14:ligatures w14:val="none"/>
        </w:rPr>
      </w:pPr>
      <w:proofErr w:type="spellStart"/>
      <w:r w:rsidRPr="006C0CB0">
        <w:rPr>
          <w:rFonts w:ascii="Times New Roman" w:eastAsia="Times New Roman" w:hAnsi="Times New Roman" w:cs="Times New Roman"/>
          <w:kern w:val="0"/>
          <w:sz w:val="24"/>
          <w:szCs w:val="24"/>
          <w:lang w:val="en-US" w:eastAsia="fr-FR"/>
          <w14:ligatures w14:val="none"/>
        </w:rPr>
        <w:t>Cont</w:t>
      </w:r>
      <w:r>
        <w:rPr>
          <w:rFonts w:ascii="Times New Roman" w:eastAsia="Times New Roman" w:hAnsi="Times New Roman" w:cs="Times New Roman"/>
          <w:kern w:val="0"/>
          <w:sz w:val="24"/>
          <w:szCs w:val="24"/>
          <w:lang w:val="en-US" w:eastAsia="fr-FR"/>
          <w14:ligatures w14:val="none"/>
        </w:rPr>
        <w:t>ributeurs</w:t>
      </w:r>
      <w:proofErr w:type="spellEnd"/>
    </w:p>
    <w:p w14:paraId="0A9B6E10" w14:textId="7CD6AD7A" w:rsidR="006C0CB0" w:rsidRPr="00A97CCA" w:rsidRDefault="00000000" w:rsidP="006C0CB0">
      <w:pPr>
        <w:spacing w:after="0" w:line="240" w:lineRule="auto"/>
        <w:ind w:left="708"/>
        <w:rPr>
          <w:rFonts w:ascii="Times New Roman" w:eastAsia="Times New Roman" w:hAnsi="Times New Roman" w:cs="Times New Roman"/>
          <w:color w:val="70AD47" w:themeColor="accent6"/>
          <w:kern w:val="0"/>
          <w:sz w:val="24"/>
          <w:szCs w:val="24"/>
          <w:lang w:eastAsia="fr-FR"/>
          <w14:ligatures w14:val="none"/>
        </w:rPr>
      </w:pPr>
      <w:hyperlink r:id="rId8"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John Wieczorek</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begin"/>
      </w:r>
      <w:r w:rsidR="006C0CB0" w:rsidRPr="006C0CB0">
        <w:rPr>
          <w:rFonts w:ascii="Times New Roman" w:eastAsia="Times New Roman" w:hAnsi="Times New Roman" w:cs="Times New Roman"/>
          <w:color w:val="70AD47" w:themeColor="accent6"/>
          <w:kern w:val="0"/>
          <w:sz w:val="24"/>
          <w:szCs w:val="24"/>
          <w:lang w:val="en-US" w:eastAsia="fr-FR"/>
          <w14:ligatures w14:val="none"/>
        </w:rPr>
        <w:instrText>HYPERLINK "http://www.wikidata.org/entity/Q98382028"</w:instrText>
      </w:r>
      <w:r w:rsidR="006C0CB0" w:rsidRPr="006C0CB0">
        <w:rPr>
          <w:rFonts w:ascii="Times New Roman" w:eastAsia="Times New Roman" w:hAnsi="Times New Roman" w:cs="Times New Roman"/>
          <w:color w:val="70AD47" w:themeColor="accent6"/>
          <w:kern w:val="0"/>
          <w:sz w:val="24"/>
          <w:szCs w:val="24"/>
          <w:lang w:eastAsia="fr-FR"/>
          <w14:ligatures w14:val="none"/>
        </w:rPr>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separate"/>
      </w:r>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VertNet</w:t>
      </w:r>
      <w:proofErr w:type="spellEnd"/>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end"/>
      </w:r>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9"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Peter Desmet</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begin"/>
      </w:r>
      <w:r w:rsidR="006C0CB0" w:rsidRPr="006C0CB0">
        <w:rPr>
          <w:rFonts w:ascii="Times New Roman" w:eastAsia="Times New Roman" w:hAnsi="Times New Roman" w:cs="Times New Roman"/>
          <w:color w:val="70AD47" w:themeColor="accent6"/>
          <w:kern w:val="0"/>
          <w:sz w:val="24"/>
          <w:szCs w:val="24"/>
          <w:lang w:val="en-US" w:eastAsia="fr-FR"/>
          <w14:ligatures w14:val="none"/>
        </w:rPr>
        <w:instrText>HYPERLINK "http://www.wikidata.org/entity/Q7315097"</w:instrText>
      </w:r>
      <w:r w:rsidR="006C0CB0" w:rsidRPr="006C0CB0">
        <w:rPr>
          <w:rFonts w:ascii="Times New Roman" w:eastAsia="Times New Roman" w:hAnsi="Times New Roman" w:cs="Times New Roman"/>
          <w:color w:val="70AD47" w:themeColor="accent6"/>
          <w:kern w:val="0"/>
          <w:sz w:val="24"/>
          <w:szCs w:val="24"/>
          <w:lang w:eastAsia="fr-FR"/>
          <w14:ligatures w14:val="none"/>
        </w:rPr>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separate"/>
      </w:r>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Instituut</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voor</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Natuur</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en</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Bosonderzoek</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(INBO)</w:t>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end"/>
      </w:r>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0"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Steve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Baskauf</w:t>
        </w:r>
        <w:proofErr w:type="spellEnd"/>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1"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Vanderbilt University Libraries</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2"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Tim Robertson</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3"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Global Biodiversity Information Facility</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4"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Markus Döring</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5"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Global Biodiversity Information Facility</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6"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Quentin Groom</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7"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Botanic Garden Meise</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8"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Stijn Van Hoey</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begin"/>
      </w:r>
      <w:r w:rsidR="006C0CB0" w:rsidRPr="006C0CB0">
        <w:rPr>
          <w:rFonts w:ascii="Times New Roman" w:eastAsia="Times New Roman" w:hAnsi="Times New Roman" w:cs="Times New Roman"/>
          <w:color w:val="70AD47" w:themeColor="accent6"/>
          <w:kern w:val="0"/>
          <w:sz w:val="24"/>
          <w:szCs w:val="24"/>
          <w:lang w:val="en-US" w:eastAsia="fr-FR"/>
          <w14:ligatures w14:val="none"/>
        </w:rPr>
        <w:instrText>HYPERLINK "http://www.wikidata.org/entity/Q7315097"</w:instrText>
      </w:r>
      <w:r w:rsidR="006C0CB0" w:rsidRPr="006C0CB0">
        <w:rPr>
          <w:rFonts w:ascii="Times New Roman" w:eastAsia="Times New Roman" w:hAnsi="Times New Roman" w:cs="Times New Roman"/>
          <w:color w:val="70AD47" w:themeColor="accent6"/>
          <w:kern w:val="0"/>
          <w:sz w:val="24"/>
          <w:szCs w:val="24"/>
          <w:lang w:eastAsia="fr-FR"/>
          <w14:ligatures w14:val="none"/>
        </w:rPr>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separate"/>
      </w:r>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Instituut</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voor</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Natuur</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en</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Bosonderzoek</w:t>
      </w:r>
      <w:proofErr w:type="spellEnd"/>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 (INBO)</w:t>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end"/>
      </w:r>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19"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David Bloom</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begin"/>
      </w:r>
      <w:r w:rsidR="006C0CB0" w:rsidRPr="006C0CB0">
        <w:rPr>
          <w:rFonts w:ascii="Times New Roman" w:eastAsia="Times New Roman" w:hAnsi="Times New Roman" w:cs="Times New Roman"/>
          <w:color w:val="70AD47" w:themeColor="accent6"/>
          <w:kern w:val="0"/>
          <w:sz w:val="24"/>
          <w:szCs w:val="24"/>
          <w:lang w:val="en-US" w:eastAsia="fr-FR"/>
          <w14:ligatures w14:val="none"/>
        </w:rPr>
        <w:instrText>HYPERLINK "http://www.wikidata.org/entity/Q98382028"</w:instrText>
      </w:r>
      <w:r w:rsidR="006C0CB0" w:rsidRPr="006C0CB0">
        <w:rPr>
          <w:rFonts w:ascii="Times New Roman" w:eastAsia="Times New Roman" w:hAnsi="Times New Roman" w:cs="Times New Roman"/>
          <w:color w:val="70AD47" w:themeColor="accent6"/>
          <w:kern w:val="0"/>
          <w:sz w:val="24"/>
          <w:szCs w:val="24"/>
          <w:lang w:eastAsia="fr-FR"/>
          <w14:ligatures w14:val="none"/>
        </w:rPr>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separate"/>
      </w:r>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VertNet</w:t>
      </w:r>
      <w:proofErr w:type="spellEnd"/>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end"/>
      </w:r>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20"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 xml:space="preserve">Paula </w:t>
        </w:r>
        <w:proofErr w:type="spellStart"/>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Zermoglio</w:t>
        </w:r>
        <w:proofErr w:type="spellEnd"/>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proofErr w:type="spellStart"/>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begin"/>
      </w:r>
      <w:r w:rsidR="006C0CB0" w:rsidRPr="006C0CB0">
        <w:rPr>
          <w:rFonts w:ascii="Times New Roman" w:eastAsia="Times New Roman" w:hAnsi="Times New Roman" w:cs="Times New Roman"/>
          <w:color w:val="70AD47" w:themeColor="accent6"/>
          <w:kern w:val="0"/>
          <w:sz w:val="24"/>
          <w:szCs w:val="24"/>
          <w:lang w:val="en-US" w:eastAsia="fr-FR"/>
          <w14:ligatures w14:val="none"/>
        </w:rPr>
        <w:instrText>HYPERLINK "http://www.wikidata.org/entity/Q98382028"</w:instrText>
      </w:r>
      <w:r w:rsidR="006C0CB0" w:rsidRPr="006C0CB0">
        <w:rPr>
          <w:rFonts w:ascii="Times New Roman" w:eastAsia="Times New Roman" w:hAnsi="Times New Roman" w:cs="Times New Roman"/>
          <w:color w:val="70AD47" w:themeColor="accent6"/>
          <w:kern w:val="0"/>
          <w:sz w:val="24"/>
          <w:szCs w:val="24"/>
          <w:lang w:eastAsia="fr-FR"/>
          <w14:ligatures w14:val="none"/>
        </w:rPr>
      </w:r>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separate"/>
      </w:r>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VertNet</w:t>
      </w:r>
      <w:proofErr w:type="spellEnd"/>
      <w:r w:rsidR="006C0CB0" w:rsidRPr="006C0CB0">
        <w:rPr>
          <w:rFonts w:ascii="Times New Roman" w:eastAsia="Times New Roman" w:hAnsi="Times New Roman" w:cs="Times New Roman"/>
          <w:color w:val="70AD47" w:themeColor="accent6"/>
          <w:kern w:val="0"/>
          <w:sz w:val="24"/>
          <w:szCs w:val="24"/>
          <w:lang w:eastAsia="fr-FR"/>
          <w14:ligatures w14:val="none"/>
        </w:rPr>
        <w:fldChar w:fldCharType="end"/>
      </w:r>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21"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Robert Guralnick</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22" w:history="1">
        <w:r w:rsidR="006C0CB0" w:rsidRPr="006C0CB0">
          <w:rPr>
            <w:rFonts w:ascii="Times New Roman" w:eastAsia="Times New Roman" w:hAnsi="Times New Roman" w:cs="Times New Roman"/>
            <w:color w:val="70AD47" w:themeColor="accent6"/>
            <w:kern w:val="0"/>
            <w:sz w:val="24"/>
            <w:szCs w:val="24"/>
            <w:u w:val="single"/>
            <w:lang w:val="en-US" w:eastAsia="fr-FR"/>
            <w14:ligatures w14:val="none"/>
          </w:rPr>
          <w:t>University of Florida</w:t>
        </w:r>
      </w:hyperlink>
      <w:r w:rsidR="006C0CB0" w:rsidRPr="006C0CB0">
        <w:rPr>
          <w:rFonts w:ascii="Times New Roman" w:eastAsia="Times New Roman" w:hAnsi="Times New Roman" w:cs="Times New Roman"/>
          <w:color w:val="70AD47" w:themeColor="accent6"/>
          <w:kern w:val="0"/>
          <w:sz w:val="24"/>
          <w:szCs w:val="24"/>
          <w:lang w:val="en-US" w:eastAsia="fr-FR"/>
          <w14:ligatures w14:val="none"/>
        </w:rPr>
        <w:t xml:space="preserve">), </w:t>
      </w:r>
      <w:hyperlink r:id="rId23"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John Deck</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proofErr w:type="spellStart"/>
      <w:r>
        <w:fldChar w:fldCharType="begin"/>
      </w:r>
      <w:r w:rsidRPr="00A97CCA">
        <w:instrText>HYPERLINK "http://www.wikidata.org/entity/Q98382041"</w:instrText>
      </w:r>
      <w:r>
        <w:fldChar w:fldCharType="separate"/>
      </w:r>
      <w:r w:rsidR="006C0CB0" w:rsidRPr="00A97CCA">
        <w:rPr>
          <w:rFonts w:ascii="Times New Roman" w:eastAsia="Times New Roman" w:hAnsi="Times New Roman" w:cs="Times New Roman"/>
          <w:color w:val="70AD47" w:themeColor="accent6"/>
          <w:kern w:val="0"/>
          <w:sz w:val="24"/>
          <w:szCs w:val="24"/>
          <w:u w:val="single"/>
          <w:lang w:eastAsia="fr-FR"/>
          <w14:ligatures w14:val="none"/>
        </w:rPr>
        <w:t>Genomic</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Biodiversity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Working</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Group</w:t>
      </w:r>
      <w:r>
        <w:rPr>
          <w:rFonts w:ascii="Times New Roman" w:eastAsia="Times New Roman" w:hAnsi="Times New Roman" w:cs="Times New Roman"/>
          <w:color w:val="70AD47" w:themeColor="accent6"/>
          <w:kern w:val="0"/>
          <w:sz w:val="24"/>
          <w:szCs w:val="24"/>
          <w:u w:val="single"/>
          <w:lang w:val="en-US" w:eastAsia="fr-FR"/>
          <w14:ligatures w14:val="none"/>
        </w:rPr>
        <w:fldChar w:fldCharType="end"/>
      </w:r>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24"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Gail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Kampmeier</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25"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Illinois Natural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History</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Survey</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26"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Dave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Vieglais</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27"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KU Natural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History</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Museum</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28"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Renato De Giovanni</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29"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Centro de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Referência</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em</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Informação</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Ambiental</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0"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Campbell Webb</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1"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TDWG RDF/OWL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Task</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Group</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2"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Paul J. Morris</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3"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Harvard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University</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Herbaria</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/Museum of Comparative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Zoölogy</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4"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Mark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Schildhauer</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5"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National Center for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Ecological</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Analysis</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and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Synthesis</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6"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Sophia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Ratcliffe</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7"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National Biodiversity Network Trust</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8"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Teresa J. Mayfield-Meyer</w:t>
        </w:r>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39"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The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University</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of New Mexico,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Arctos</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40"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Christian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Bölling</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 xml:space="preserve"> (</w:t>
      </w:r>
      <w:hyperlink r:id="rId41" w:history="1">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Museum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für</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Naturkunde</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Berlin - Leibniz-Institut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für</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Evolutions</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und</w:t>
        </w:r>
        <w:proofErr w:type="spellEnd"/>
        <w:r w:rsidR="006C0CB0" w:rsidRPr="00A97CCA">
          <w:rPr>
            <w:rFonts w:ascii="Times New Roman" w:eastAsia="Times New Roman" w:hAnsi="Times New Roman" w:cs="Times New Roman"/>
            <w:color w:val="70AD47" w:themeColor="accent6"/>
            <w:kern w:val="0"/>
            <w:sz w:val="24"/>
            <w:szCs w:val="24"/>
            <w:u w:val="single"/>
            <w:lang w:eastAsia="fr-FR"/>
            <w14:ligatures w14:val="none"/>
          </w:rPr>
          <w:t xml:space="preserve"> </w:t>
        </w:r>
        <w:proofErr w:type="spellStart"/>
        <w:r w:rsidR="006C0CB0" w:rsidRPr="00A97CCA">
          <w:rPr>
            <w:rFonts w:ascii="Times New Roman" w:eastAsia="Times New Roman" w:hAnsi="Times New Roman" w:cs="Times New Roman"/>
            <w:color w:val="70AD47" w:themeColor="accent6"/>
            <w:kern w:val="0"/>
            <w:sz w:val="24"/>
            <w:szCs w:val="24"/>
            <w:u w:val="single"/>
            <w:lang w:eastAsia="fr-FR"/>
            <w14:ligatures w14:val="none"/>
          </w:rPr>
          <w:t>Biodiversitätsforschung</w:t>
        </w:r>
        <w:proofErr w:type="spellEnd"/>
      </w:hyperlink>
      <w:r w:rsidR="006C0CB0" w:rsidRPr="00A97CCA">
        <w:rPr>
          <w:rFonts w:ascii="Times New Roman" w:eastAsia="Times New Roman" w:hAnsi="Times New Roman" w:cs="Times New Roman"/>
          <w:color w:val="70AD47" w:themeColor="accent6"/>
          <w:kern w:val="0"/>
          <w:sz w:val="24"/>
          <w:szCs w:val="24"/>
          <w:lang w:eastAsia="fr-FR"/>
          <w14:ligatures w14:val="none"/>
        </w:rPr>
        <w:t>)</w:t>
      </w:r>
    </w:p>
    <w:p w14:paraId="07DA11FD" w14:textId="181CECE8"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Créateu</w:t>
      </w:r>
      <w:r>
        <w:rPr>
          <w:rFonts w:ascii="Times New Roman" w:eastAsia="Times New Roman" w:hAnsi="Times New Roman" w:cs="Times New Roman"/>
          <w:kern w:val="0"/>
          <w:sz w:val="24"/>
          <w:szCs w:val="24"/>
          <w:lang w:eastAsia="fr-FR"/>
          <w14:ligatures w14:val="none"/>
        </w:rPr>
        <w:t>r</w:t>
      </w:r>
    </w:p>
    <w:p w14:paraId="53F0D6E6" w14:textId="77777777" w:rsidR="006C0CB0" w:rsidRPr="006C0CB0" w:rsidRDefault="006C0CB0" w:rsidP="006C0CB0">
      <w:pPr>
        <w:spacing w:after="0" w:line="240" w:lineRule="auto"/>
        <w:ind w:left="720"/>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 xml:space="preserve">Darwin </w:t>
      </w:r>
      <w:proofErr w:type="spellStart"/>
      <w:r w:rsidRPr="006C0CB0">
        <w:rPr>
          <w:rFonts w:ascii="Times New Roman" w:eastAsia="Times New Roman" w:hAnsi="Times New Roman" w:cs="Times New Roman"/>
          <w:kern w:val="0"/>
          <w:sz w:val="24"/>
          <w:szCs w:val="24"/>
          <w:lang w:eastAsia="fr-FR"/>
          <w14:ligatures w14:val="none"/>
        </w:rPr>
        <w:t>Core</w:t>
      </w:r>
      <w:proofErr w:type="spellEnd"/>
      <w:r w:rsidRPr="006C0CB0">
        <w:rPr>
          <w:rFonts w:ascii="Times New Roman" w:eastAsia="Times New Roman" w:hAnsi="Times New Roman" w:cs="Times New Roman"/>
          <w:kern w:val="0"/>
          <w:sz w:val="24"/>
          <w:szCs w:val="24"/>
          <w:lang w:eastAsia="fr-FR"/>
          <w14:ligatures w14:val="none"/>
        </w:rPr>
        <w:t xml:space="preserve"> Maintenance Group</w:t>
      </w:r>
    </w:p>
    <w:p w14:paraId="5971140A" w14:textId="61222FA5"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Réfé</w:t>
      </w:r>
      <w:r>
        <w:rPr>
          <w:rFonts w:ascii="Times New Roman" w:eastAsia="Times New Roman" w:hAnsi="Times New Roman" w:cs="Times New Roman"/>
          <w:kern w:val="0"/>
          <w:sz w:val="24"/>
          <w:szCs w:val="24"/>
          <w:lang w:eastAsia="fr-FR"/>
          <w14:ligatures w14:val="none"/>
        </w:rPr>
        <w:t>rence bibliographique</w:t>
      </w:r>
    </w:p>
    <w:p w14:paraId="621A9F58" w14:textId="77777777" w:rsidR="006C0CB0" w:rsidRPr="00A97CCA" w:rsidRDefault="006C0CB0" w:rsidP="006C0CB0">
      <w:pPr>
        <w:spacing w:after="0" w:line="240" w:lineRule="auto"/>
        <w:ind w:left="720"/>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 xml:space="preserve">Darwin </w:t>
      </w:r>
      <w:proofErr w:type="spellStart"/>
      <w:r w:rsidRPr="006C0CB0">
        <w:rPr>
          <w:rFonts w:ascii="Times New Roman" w:eastAsia="Times New Roman" w:hAnsi="Times New Roman" w:cs="Times New Roman"/>
          <w:kern w:val="0"/>
          <w:sz w:val="24"/>
          <w:szCs w:val="24"/>
          <w:lang w:eastAsia="fr-FR"/>
          <w14:ligatures w14:val="none"/>
        </w:rPr>
        <w:t>Core</w:t>
      </w:r>
      <w:proofErr w:type="spellEnd"/>
      <w:r w:rsidRPr="006C0CB0">
        <w:rPr>
          <w:rFonts w:ascii="Times New Roman" w:eastAsia="Times New Roman" w:hAnsi="Times New Roman" w:cs="Times New Roman"/>
          <w:kern w:val="0"/>
          <w:sz w:val="24"/>
          <w:szCs w:val="24"/>
          <w:lang w:eastAsia="fr-FR"/>
          <w14:ligatures w14:val="none"/>
        </w:rPr>
        <w:t xml:space="preserve"> Maintenance Group. </w:t>
      </w:r>
      <w:r w:rsidRPr="00A97CCA">
        <w:rPr>
          <w:rFonts w:ascii="Times New Roman" w:eastAsia="Times New Roman" w:hAnsi="Times New Roman" w:cs="Times New Roman"/>
          <w:kern w:val="0"/>
          <w:sz w:val="24"/>
          <w:szCs w:val="24"/>
          <w:lang w:eastAsia="fr-FR"/>
          <w14:ligatures w14:val="none"/>
        </w:rPr>
        <w:t xml:space="preserve">2023. Darwin </w:t>
      </w:r>
      <w:proofErr w:type="spellStart"/>
      <w:r w:rsidRPr="00A97CCA">
        <w:rPr>
          <w:rFonts w:ascii="Times New Roman" w:eastAsia="Times New Roman" w:hAnsi="Times New Roman" w:cs="Times New Roman"/>
          <w:kern w:val="0"/>
          <w:sz w:val="24"/>
          <w:szCs w:val="24"/>
          <w:lang w:eastAsia="fr-FR"/>
          <w14:ligatures w14:val="none"/>
        </w:rPr>
        <w:t>Core</w:t>
      </w:r>
      <w:proofErr w:type="spellEnd"/>
      <w:r w:rsidRPr="00A97CCA">
        <w:rPr>
          <w:rFonts w:ascii="Times New Roman" w:eastAsia="Times New Roman" w:hAnsi="Times New Roman" w:cs="Times New Roman"/>
          <w:kern w:val="0"/>
          <w:sz w:val="24"/>
          <w:szCs w:val="24"/>
          <w:lang w:eastAsia="fr-FR"/>
          <w14:ligatures w14:val="none"/>
        </w:rPr>
        <w:t xml:space="preserve"> List of </w:t>
      </w:r>
      <w:proofErr w:type="spellStart"/>
      <w:r w:rsidRPr="00A97CCA">
        <w:rPr>
          <w:rFonts w:ascii="Times New Roman" w:eastAsia="Times New Roman" w:hAnsi="Times New Roman" w:cs="Times New Roman"/>
          <w:kern w:val="0"/>
          <w:sz w:val="24"/>
          <w:szCs w:val="24"/>
          <w:lang w:eastAsia="fr-FR"/>
          <w14:ligatures w14:val="none"/>
        </w:rPr>
        <w:t>Terms</w:t>
      </w:r>
      <w:proofErr w:type="spellEnd"/>
      <w:r w:rsidRPr="00A97CCA">
        <w:rPr>
          <w:rFonts w:ascii="Times New Roman" w:eastAsia="Times New Roman" w:hAnsi="Times New Roman" w:cs="Times New Roman"/>
          <w:kern w:val="0"/>
          <w:sz w:val="24"/>
          <w:szCs w:val="24"/>
          <w:lang w:eastAsia="fr-FR"/>
          <w14:ligatures w14:val="none"/>
        </w:rPr>
        <w:t xml:space="preserve">. Biodiversity Information Standards (TDWG). </w:t>
      </w:r>
      <w:hyperlink r:id="rId42" w:history="1">
        <w:r w:rsidRPr="00A97CCA">
          <w:rPr>
            <w:rFonts w:ascii="Times New Roman" w:eastAsia="Times New Roman" w:hAnsi="Times New Roman" w:cs="Times New Roman"/>
            <w:color w:val="70AD47" w:themeColor="accent6"/>
            <w:kern w:val="0"/>
            <w:sz w:val="24"/>
            <w:szCs w:val="24"/>
            <w:u w:val="single"/>
            <w:lang w:eastAsia="fr-FR"/>
            <w14:ligatures w14:val="none"/>
          </w:rPr>
          <w:t>http://rs.tdwg.org/dwc/doc/list/2023-09-18</w:t>
        </w:r>
      </w:hyperlink>
    </w:p>
    <w:p w14:paraId="325FD966" w14:textId="0A0A0D52" w:rsidR="006C0CB0" w:rsidRPr="00A97CCA" w:rsidRDefault="006C0CB0" w:rsidP="006C0CB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97CCA">
        <w:rPr>
          <w:rFonts w:ascii="Times New Roman" w:eastAsia="Times New Roman" w:hAnsi="Times New Roman" w:cs="Times New Roman"/>
          <w:b/>
          <w:bCs/>
          <w:kern w:val="0"/>
          <w:sz w:val="36"/>
          <w:szCs w:val="36"/>
          <w:lang w:eastAsia="fr-FR"/>
          <w14:ligatures w14:val="none"/>
        </w:rPr>
        <w:t>1 Introduction (Informa</w:t>
      </w:r>
      <w:r w:rsidR="00A97CCA" w:rsidRPr="00A97CCA">
        <w:rPr>
          <w:rFonts w:ascii="Times New Roman" w:eastAsia="Times New Roman" w:hAnsi="Times New Roman" w:cs="Times New Roman"/>
          <w:b/>
          <w:bCs/>
          <w:kern w:val="0"/>
          <w:sz w:val="36"/>
          <w:szCs w:val="36"/>
          <w:lang w:eastAsia="fr-FR"/>
          <w14:ligatures w14:val="none"/>
        </w:rPr>
        <w:t>tions</w:t>
      </w:r>
      <w:r w:rsidRPr="00A97CCA">
        <w:rPr>
          <w:rFonts w:ascii="Times New Roman" w:eastAsia="Times New Roman" w:hAnsi="Times New Roman" w:cs="Times New Roman"/>
          <w:b/>
          <w:bCs/>
          <w:kern w:val="0"/>
          <w:sz w:val="36"/>
          <w:szCs w:val="36"/>
          <w:lang w:eastAsia="fr-FR"/>
          <w14:ligatures w14:val="none"/>
        </w:rPr>
        <w:t>)</w:t>
      </w:r>
    </w:p>
    <w:p w14:paraId="058F7EB5" w14:textId="36BCBC16" w:rsidR="006C0CB0" w:rsidRDefault="006C0CB0" w:rsidP="006C0C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 xml:space="preserve">Ce document contient </w:t>
      </w:r>
      <w:r>
        <w:rPr>
          <w:rFonts w:ascii="Times New Roman" w:eastAsia="Times New Roman" w:hAnsi="Times New Roman" w:cs="Times New Roman"/>
          <w:kern w:val="0"/>
          <w:sz w:val="24"/>
          <w:szCs w:val="24"/>
          <w:lang w:eastAsia="fr-FR"/>
          <w14:ligatures w14:val="none"/>
        </w:rPr>
        <w:t>l</w:t>
      </w:r>
      <w:r w:rsidRPr="006C0CB0">
        <w:rPr>
          <w:rFonts w:ascii="Times New Roman" w:eastAsia="Times New Roman" w:hAnsi="Times New Roman" w:cs="Times New Roman"/>
          <w:kern w:val="0"/>
          <w:sz w:val="24"/>
          <w:szCs w:val="24"/>
          <w:lang w:eastAsia="fr-FR"/>
          <w14:ligatures w14:val="none"/>
        </w:rPr>
        <w:t xml:space="preserve">es termes qui font partie de la version la plus récente du </w:t>
      </w:r>
      <w:r>
        <w:rPr>
          <w:rFonts w:ascii="Times New Roman" w:eastAsia="Times New Roman" w:hAnsi="Times New Roman" w:cs="Times New Roman"/>
          <w:kern w:val="0"/>
          <w:sz w:val="24"/>
          <w:szCs w:val="24"/>
          <w:lang w:eastAsia="fr-FR"/>
          <w14:ligatures w14:val="none"/>
        </w:rPr>
        <w:t xml:space="preserve">standard </w:t>
      </w:r>
      <w:r w:rsidRPr="006C0CB0">
        <w:rPr>
          <w:rFonts w:ascii="Times New Roman" w:eastAsia="Times New Roman" w:hAnsi="Times New Roman" w:cs="Times New Roman"/>
          <w:kern w:val="0"/>
          <w:sz w:val="24"/>
          <w:szCs w:val="24"/>
          <w:lang w:eastAsia="fr-FR"/>
          <w14:ligatures w14:val="none"/>
        </w:rPr>
        <w:t xml:space="preserve">Darwin </w:t>
      </w:r>
      <w:proofErr w:type="spellStart"/>
      <w:r w:rsidRPr="006C0CB0">
        <w:rPr>
          <w:rFonts w:ascii="Times New Roman" w:eastAsia="Times New Roman" w:hAnsi="Times New Roman" w:cs="Times New Roman"/>
          <w:kern w:val="0"/>
          <w:sz w:val="24"/>
          <w:szCs w:val="24"/>
          <w:lang w:eastAsia="fr-FR"/>
          <w14:ligatures w14:val="none"/>
        </w:rPr>
        <w:t>Core</w:t>
      </w:r>
      <w:proofErr w:type="spellEnd"/>
      <w:r w:rsidRPr="006C0CB0">
        <w:rPr>
          <w:rFonts w:ascii="Times New Roman" w:eastAsia="Times New Roman" w:hAnsi="Times New Roman" w:cs="Times New Roman"/>
          <w:kern w:val="0"/>
          <w:sz w:val="24"/>
          <w:szCs w:val="24"/>
          <w:lang w:eastAsia="fr-FR"/>
          <w14:ligatures w14:val="none"/>
        </w:rPr>
        <w:t xml:space="preserve"> (</w:t>
      </w:r>
      <w:hyperlink r:id="rId43" w:history="1">
        <w:r w:rsidRPr="00873BF9">
          <w:rPr>
            <w:rStyle w:val="Lienhypertexte"/>
            <w:rFonts w:ascii="Times New Roman" w:eastAsia="Times New Roman" w:hAnsi="Times New Roman" w:cs="Times New Roman"/>
            <w:color w:val="70AD47" w:themeColor="accent6"/>
            <w:kern w:val="0"/>
            <w:sz w:val="24"/>
            <w:szCs w:val="24"/>
            <w:lang w:eastAsia="fr-FR"/>
            <w14:ligatures w14:val="none"/>
          </w:rPr>
          <w:t>http://rs.tdwg.org/version/dwc/2023-09-18</w:t>
        </w:r>
      </w:hyperlink>
      <w:r w:rsidRPr="006C0CB0">
        <w:rPr>
          <w:rFonts w:ascii="Times New Roman" w:eastAsia="Times New Roman" w:hAnsi="Times New Roman" w:cs="Times New Roman"/>
          <w:kern w:val="0"/>
          <w:sz w:val="24"/>
          <w:szCs w:val="24"/>
          <w:lang w:eastAsia="fr-FR"/>
          <w14:ligatures w14:val="none"/>
        </w:rPr>
        <w:t>).</w:t>
      </w:r>
    </w:p>
    <w:p w14:paraId="08883924" w14:textId="77777777" w:rsidR="006C0CB0" w:rsidRDefault="006C0CB0" w:rsidP="006C0C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 xml:space="preserve">Ce document inclut des termes dans quatre espaces de noms qui contiennent des termes recommandés : </w:t>
      </w:r>
      <w:proofErr w:type="spellStart"/>
      <w:proofErr w:type="gramStart"/>
      <w:r w:rsidRPr="006C0CB0">
        <w:rPr>
          <w:rFonts w:ascii="Times New Roman" w:eastAsia="Times New Roman" w:hAnsi="Times New Roman" w:cs="Times New Roman"/>
          <w:kern w:val="0"/>
          <w:sz w:val="24"/>
          <w:szCs w:val="24"/>
          <w:lang w:eastAsia="fr-FR"/>
          <w14:ligatures w14:val="none"/>
        </w:rPr>
        <w:t>dwc</w:t>
      </w:r>
      <w:proofErr w:type="spellEnd"/>
      <w:r w:rsidRPr="006C0CB0">
        <w:rPr>
          <w:rFonts w:ascii="Times New Roman" w:eastAsia="Times New Roman" w:hAnsi="Times New Roman" w:cs="Times New Roman"/>
          <w:kern w:val="0"/>
          <w:sz w:val="24"/>
          <w:szCs w:val="24"/>
          <w:lang w:eastAsia="fr-FR"/>
          <w14:ligatures w14:val="none"/>
        </w:rPr>
        <w:t xml:space="preserve"> :,</w:t>
      </w:r>
      <w:proofErr w:type="gramEnd"/>
      <w:r w:rsidRPr="006C0CB0">
        <w:rPr>
          <w:rFonts w:ascii="Times New Roman" w:eastAsia="Times New Roman" w:hAnsi="Times New Roman" w:cs="Times New Roman"/>
          <w:kern w:val="0"/>
          <w:sz w:val="24"/>
          <w:szCs w:val="24"/>
          <w:lang w:eastAsia="fr-FR"/>
          <w14:ligatures w14:val="none"/>
        </w:rPr>
        <w:t xml:space="preserve"> </w:t>
      </w:r>
      <w:proofErr w:type="spellStart"/>
      <w:r w:rsidRPr="006C0CB0">
        <w:rPr>
          <w:rFonts w:ascii="Times New Roman" w:eastAsia="Times New Roman" w:hAnsi="Times New Roman" w:cs="Times New Roman"/>
          <w:kern w:val="0"/>
          <w:sz w:val="24"/>
          <w:szCs w:val="24"/>
          <w:lang w:eastAsia="fr-FR"/>
          <w14:ligatures w14:val="none"/>
        </w:rPr>
        <w:t>dwciri</w:t>
      </w:r>
      <w:proofErr w:type="spellEnd"/>
      <w:r w:rsidRPr="006C0CB0">
        <w:rPr>
          <w:rFonts w:ascii="Times New Roman" w:eastAsia="Times New Roman" w:hAnsi="Times New Roman" w:cs="Times New Roman"/>
          <w:kern w:val="0"/>
          <w:sz w:val="24"/>
          <w:szCs w:val="24"/>
          <w:lang w:eastAsia="fr-FR"/>
          <w14:ligatures w14:val="none"/>
        </w:rPr>
        <w:t xml:space="preserve"> :, dc :, et </w:t>
      </w:r>
      <w:proofErr w:type="spellStart"/>
      <w:r w:rsidRPr="006C0CB0">
        <w:rPr>
          <w:rFonts w:ascii="Times New Roman" w:eastAsia="Times New Roman" w:hAnsi="Times New Roman" w:cs="Times New Roman"/>
          <w:kern w:val="0"/>
          <w:sz w:val="24"/>
          <w:szCs w:val="24"/>
          <w:lang w:eastAsia="fr-FR"/>
          <w14:ligatures w14:val="none"/>
        </w:rPr>
        <w:t>dcterms</w:t>
      </w:r>
      <w:proofErr w:type="spellEnd"/>
      <w:r w:rsidRPr="006C0CB0">
        <w:rPr>
          <w:rFonts w:ascii="Times New Roman" w:eastAsia="Times New Roman" w:hAnsi="Times New Roman" w:cs="Times New Roman"/>
          <w:kern w:val="0"/>
          <w:sz w:val="24"/>
          <w:szCs w:val="24"/>
          <w:lang w:eastAsia="fr-FR"/>
          <w14:ligatures w14:val="none"/>
        </w:rPr>
        <w:t xml:space="preserve"> :. Cependant, certains termes de ces espaces de noms sont obsolètes ou remplacés et ne doivent plus être utilisés. La dépréciation ou le remplacement </w:t>
      </w:r>
      <w:r>
        <w:rPr>
          <w:rFonts w:ascii="Times New Roman" w:eastAsia="Times New Roman" w:hAnsi="Times New Roman" w:cs="Times New Roman"/>
          <w:kern w:val="0"/>
          <w:sz w:val="24"/>
          <w:szCs w:val="24"/>
          <w:lang w:eastAsia="fr-FR"/>
          <w14:ligatures w14:val="none"/>
        </w:rPr>
        <w:t xml:space="preserve">d’un terme </w:t>
      </w:r>
      <w:r w:rsidRPr="006C0CB0">
        <w:rPr>
          <w:rFonts w:ascii="Times New Roman" w:eastAsia="Times New Roman" w:hAnsi="Times New Roman" w:cs="Times New Roman"/>
          <w:kern w:val="0"/>
          <w:sz w:val="24"/>
          <w:szCs w:val="24"/>
          <w:lang w:eastAsia="fr-FR"/>
          <w14:ligatures w14:val="none"/>
        </w:rPr>
        <w:t>est indiqué dans les métadonnées d</w:t>
      </w:r>
      <w:r>
        <w:rPr>
          <w:rFonts w:ascii="Times New Roman" w:eastAsia="Times New Roman" w:hAnsi="Times New Roman" w:cs="Times New Roman"/>
          <w:kern w:val="0"/>
          <w:sz w:val="24"/>
          <w:szCs w:val="24"/>
          <w:lang w:eastAsia="fr-FR"/>
          <w14:ligatures w14:val="none"/>
        </w:rPr>
        <w:t>e ce dernier</w:t>
      </w:r>
      <w:r w:rsidRPr="006C0CB0">
        <w:rPr>
          <w:rFonts w:ascii="Times New Roman" w:eastAsia="Times New Roman" w:hAnsi="Times New Roman" w:cs="Times New Roman"/>
          <w:kern w:val="0"/>
          <w:sz w:val="24"/>
          <w:szCs w:val="24"/>
          <w:lang w:eastAsia="fr-FR"/>
          <w14:ligatures w14:val="none"/>
        </w:rPr>
        <w:t>. Les espaces de noms qui ne contiennent que des termes obsolètes ne sont pas inclus dans ce document, mais les métadonnées de ces termes peuvent être récupérées en déréférençant leurs IRI.</w:t>
      </w:r>
    </w:p>
    <w:p w14:paraId="0D00A454" w14:textId="219D93EF" w:rsidR="006C0CB0" w:rsidRDefault="006C0CB0" w:rsidP="006C0CB0">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lastRenderedPageBreak/>
        <w:t xml:space="preserve">Pour une liste simplifiée ne contenant que les termes actuellement recommandés, voir le </w:t>
      </w:r>
      <w:r w:rsidR="00873BF9" w:rsidRPr="00873BF9">
        <w:rPr>
          <w:rFonts w:ascii="Times New Roman" w:eastAsia="Times New Roman" w:hAnsi="Times New Roman" w:cs="Times New Roman"/>
          <w:color w:val="70AD47" w:themeColor="accent6"/>
          <w:kern w:val="0"/>
          <w:sz w:val="24"/>
          <w:szCs w:val="24"/>
          <w:lang w:eastAsia="fr-FR"/>
          <w14:ligatures w14:val="none"/>
        </w:rPr>
        <w:t xml:space="preserve">Guide de référence rapide du Darwin </w:t>
      </w:r>
      <w:proofErr w:type="spellStart"/>
      <w:r w:rsidR="00873BF9" w:rsidRPr="00873BF9">
        <w:rPr>
          <w:rFonts w:ascii="Times New Roman" w:eastAsia="Times New Roman" w:hAnsi="Times New Roman" w:cs="Times New Roman"/>
          <w:color w:val="70AD47" w:themeColor="accent6"/>
          <w:kern w:val="0"/>
          <w:sz w:val="24"/>
          <w:szCs w:val="24"/>
          <w:lang w:eastAsia="fr-FR"/>
          <w14:ligatures w14:val="none"/>
        </w:rPr>
        <w:t>Core</w:t>
      </w:r>
      <w:proofErr w:type="spellEnd"/>
      <w:r w:rsidRPr="006C0CB0">
        <w:rPr>
          <w:rFonts w:ascii="Times New Roman" w:eastAsia="Times New Roman" w:hAnsi="Times New Roman" w:cs="Times New Roman"/>
          <w:kern w:val="0"/>
          <w:sz w:val="24"/>
          <w:szCs w:val="24"/>
          <w:lang w:eastAsia="fr-FR"/>
          <w14:ligatures w14:val="none"/>
        </w:rPr>
        <w:t>.</w:t>
      </w:r>
    </w:p>
    <w:p w14:paraId="0EDF22B0" w14:textId="108E06C1" w:rsidR="006C0CB0" w:rsidRPr="006C0CB0" w:rsidRDefault="006C0CB0" w:rsidP="006C0C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C0CB0">
        <w:rPr>
          <w:rFonts w:ascii="Times New Roman" w:eastAsia="Times New Roman" w:hAnsi="Times New Roman" w:cs="Times New Roman"/>
          <w:b/>
          <w:bCs/>
          <w:kern w:val="0"/>
          <w:sz w:val="27"/>
          <w:szCs w:val="27"/>
          <w:lang w:eastAsia="fr-FR"/>
          <w14:ligatures w14:val="none"/>
        </w:rPr>
        <w:t xml:space="preserve">1.1 </w:t>
      </w:r>
      <w:r w:rsidR="00812BD0" w:rsidRPr="00812BD0">
        <w:rPr>
          <w:rFonts w:ascii="Times New Roman" w:eastAsia="Times New Roman" w:hAnsi="Times New Roman" w:cs="Times New Roman"/>
          <w:b/>
          <w:bCs/>
          <w:kern w:val="0"/>
          <w:sz w:val="27"/>
          <w:szCs w:val="27"/>
          <w:lang w:eastAsia="fr-FR"/>
          <w14:ligatures w14:val="none"/>
        </w:rPr>
        <w:t>Statut du contenu de ce document</w:t>
      </w:r>
    </w:p>
    <w:p w14:paraId="217BE812" w14:textId="77777777" w:rsidR="00812BD0" w:rsidRPr="00812BD0" w:rsidRDefault="00812BD0" w:rsidP="00812BD0">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812BD0">
        <w:rPr>
          <w:rFonts w:ascii="Times New Roman" w:eastAsia="Times New Roman" w:hAnsi="Times New Roman" w:cs="Times New Roman"/>
          <w:kern w:val="0"/>
          <w:sz w:val="24"/>
          <w:szCs w:val="24"/>
          <w:lang w:eastAsia="fr-FR"/>
          <w14:ligatures w14:val="none"/>
        </w:rPr>
        <w:t>Les sections 1 et 3 ne sont pas normatives.</w:t>
      </w:r>
    </w:p>
    <w:p w14:paraId="2982C25C" w14:textId="77777777" w:rsidR="00812BD0" w:rsidRPr="00812BD0" w:rsidRDefault="00812BD0" w:rsidP="00812BD0">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812BD0">
        <w:rPr>
          <w:rFonts w:ascii="Times New Roman" w:eastAsia="Times New Roman" w:hAnsi="Times New Roman" w:cs="Times New Roman"/>
          <w:kern w:val="0"/>
          <w:sz w:val="24"/>
          <w:szCs w:val="24"/>
          <w:lang w:eastAsia="fr-FR"/>
          <w14:ligatures w14:val="none"/>
        </w:rPr>
        <w:t>La section 2 est normative.</w:t>
      </w:r>
    </w:p>
    <w:p w14:paraId="54D56C41" w14:textId="2F79DC14" w:rsidR="00812BD0" w:rsidRDefault="00812BD0" w:rsidP="00812BD0">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812BD0">
        <w:rPr>
          <w:rFonts w:ascii="Times New Roman" w:eastAsia="Times New Roman" w:hAnsi="Times New Roman" w:cs="Times New Roman"/>
          <w:kern w:val="0"/>
          <w:sz w:val="24"/>
          <w:szCs w:val="24"/>
          <w:lang w:eastAsia="fr-FR"/>
          <w14:ligatures w14:val="none"/>
        </w:rPr>
        <w:t xml:space="preserve">Dans la section 4, les valeurs de </w:t>
      </w:r>
      <w:r w:rsidRPr="00971993">
        <w:rPr>
          <w:rFonts w:ascii="Times New Roman" w:eastAsia="Times New Roman" w:hAnsi="Times New Roman" w:cs="Times New Roman"/>
          <w:color w:val="FF66FF"/>
          <w:kern w:val="0"/>
          <w:sz w:val="24"/>
          <w:szCs w:val="24"/>
          <w:lang w:eastAsia="fr-FR"/>
          <w14:ligatures w14:val="none"/>
        </w:rPr>
        <w:t xml:space="preserve">l'IRI du terme </w:t>
      </w:r>
      <w:r>
        <w:rPr>
          <w:rFonts w:ascii="Times New Roman" w:eastAsia="Times New Roman" w:hAnsi="Times New Roman" w:cs="Times New Roman"/>
          <w:kern w:val="0"/>
          <w:sz w:val="24"/>
          <w:szCs w:val="24"/>
          <w:lang w:eastAsia="fr-FR"/>
          <w14:ligatures w14:val="none"/>
        </w:rPr>
        <w:t>(</w:t>
      </w:r>
      <w:proofErr w:type="spellStart"/>
      <w:r w:rsidRPr="00971993">
        <w:rPr>
          <w:rFonts w:ascii="Times New Roman" w:eastAsia="Times New Roman" w:hAnsi="Times New Roman" w:cs="Times New Roman"/>
          <w:color w:val="FF66FF"/>
          <w:kern w:val="0"/>
          <w:sz w:val="24"/>
          <w:szCs w:val="24"/>
          <w:lang w:eastAsia="fr-FR"/>
          <w14:ligatures w14:val="none"/>
        </w:rPr>
        <w:t>Term</w:t>
      </w:r>
      <w:proofErr w:type="spellEnd"/>
      <w:r w:rsidRPr="00971993">
        <w:rPr>
          <w:rFonts w:ascii="Times New Roman" w:eastAsia="Times New Roman" w:hAnsi="Times New Roman" w:cs="Times New Roman"/>
          <w:color w:val="FF66FF"/>
          <w:kern w:val="0"/>
          <w:sz w:val="24"/>
          <w:szCs w:val="24"/>
          <w:lang w:eastAsia="fr-FR"/>
          <w14:ligatures w14:val="none"/>
        </w:rPr>
        <w:t xml:space="preserve"> IRI</w:t>
      </w:r>
      <w:r>
        <w:rPr>
          <w:rFonts w:ascii="Times New Roman" w:eastAsia="Times New Roman" w:hAnsi="Times New Roman" w:cs="Times New Roman"/>
          <w:kern w:val="0"/>
          <w:sz w:val="24"/>
          <w:szCs w:val="24"/>
          <w:lang w:eastAsia="fr-FR"/>
          <w14:ligatures w14:val="none"/>
        </w:rPr>
        <w:t xml:space="preserve">) </w:t>
      </w:r>
      <w:r w:rsidRPr="00812BD0">
        <w:rPr>
          <w:rFonts w:ascii="Times New Roman" w:eastAsia="Times New Roman" w:hAnsi="Times New Roman" w:cs="Times New Roman"/>
          <w:kern w:val="0"/>
          <w:sz w:val="24"/>
          <w:szCs w:val="24"/>
          <w:lang w:eastAsia="fr-FR"/>
          <w14:ligatures w14:val="none"/>
        </w:rPr>
        <w:t xml:space="preserve">et de la </w:t>
      </w:r>
      <w:r w:rsidRPr="00971993">
        <w:rPr>
          <w:rFonts w:ascii="Times New Roman" w:eastAsia="Times New Roman" w:hAnsi="Times New Roman" w:cs="Times New Roman"/>
          <w:color w:val="FF66FF"/>
          <w:kern w:val="0"/>
          <w:sz w:val="24"/>
          <w:szCs w:val="24"/>
          <w:lang w:eastAsia="fr-FR"/>
          <w14:ligatures w14:val="none"/>
        </w:rPr>
        <w:t>définition</w:t>
      </w:r>
      <w:r w:rsidRPr="00812BD0">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w:t>
      </w:r>
      <w:proofErr w:type="spellStart"/>
      <w:r w:rsidRPr="00971993">
        <w:rPr>
          <w:rFonts w:ascii="Times New Roman" w:eastAsia="Times New Roman" w:hAnsi="Times New Roman" w:cs="Times New Roman"/>
          <w:color w:val="FF66FF"/>
          <w:kern w:val="0"/>
          <w:sz w:val="24"/>
          <w:szCs w:val="24"/>
          <w:lang w:eastAsia="fr-FR"/>
          <w14:ligatures w14:val="none"/>
        </w:rPr>
        <w:t>definition</w:t>
      </w:r>
      <w:proofErr w:type="spellEnd"/>
      <w:r>
        <w:rPr>
          <w:rFonts w:ascii="Times New Roman" w:eastAsia="Times New Roman" w:hAnsi="Times New Roman" w:cs="Times New Roman"/>
          <w:kern w:val="0"/>
          <w:sz w:val="24"/>
          <w:szCs w:val="24"/>
          <w:lang w:eastAsia="fr-FR"/>
          <w14:ligatures w14:val="none"/>
        </w:rPr>
        <w:t xml:space="preserve">) </w:t>
      </w:r>
      <w:r w:rsidRPr="00812BD0">
        <w:rPr>
          <w:rFonts w:ascii="Times New Roman" w:eastAsia="Times New Roman" w:hAnsi="Times New Roman" w:cs="Times New Roman"/>
          <w:kern w:val="0"/>
          <w:sz w:val="24"/>
          <w:szCs w:val="24"/>
          <w:lang w:eastAsia="fr-FR"/>
          <w14:ligatures w14:val="none"/>
        </w:rPr>
        <w:t xml:space="preserve">sont normatives. Les valeurs de </w:t>
      </w:r>
      <w:r w:rsidRPr="00971993">
        <w:rPr>
          <w:rFonts w:ascii="Times New Roman" w:eastAsia="Times New Roman" w:hAnsi="Times New Roman" w:cs="Times New Roman"/>
          <w:color w:val="FF66FF"/>
          <w:kern w:val="0"/>
          <w:sz w:val="24"/>
          <w:szCs w:val="24"/>
          <w:lang w:eastAsia="fr-FR"/>
          <w14:ligatures w14:val="none"/>
        </w:rPr>
        <w:t xml:space="preserve">nom du terme </w:t>
      </w:r>
      <w:r>
        <w:rPr>
          <w:rFonts w:ascii="Times New Roman" w:eastAsia="Times New Roman" w:hAnsi="Times New Roman" w:cs="Times New Roman"/>
          <w:kern w:val="0"/>
          <w:sz w:val="24"/>
          <w:szCs w:val="24"/>
          <w:lang w:eastAsia="fr-FR"/>
          <w14:ligatures w14:val="none"/>
        </w:rPr>
        <w:t>(</w:t>
      </w:r>
      <w:proofErr w:type="spellStart"/>
      <w:r w:rsidRPr="00971993">
        <w:rPr>
          <w:rFonts w:ascii="Times New Roman" w:eastAsia="Times New Roman" w:hAnsi="Times New Roman" w:cs="Times New Roman"/>
          <w:color w:val="FF66FF"/>
          <w:kern w:val="0"/>
          <w:sz w:val="24"/>
          <w:szCs w:val="24"/>
          <w:lang w:eastAsia="fr-FR"/>
          <w14:ligatures w14:val="none"/>
        </w:rPr>
        <w:t>Term</w:t>
      </w:r>
      <w:proofErr w:type="spellEnd"/>
      <w:r w:rsidRPr="00971993">
        <w:rPr>
          <w:rFonts w:ascii="Times New Roman" w:eastAsia="Times New Roman" w:hAnsi="Times New Roman" w:cs="Times New Roman"/>
          <w:color w:val="FF66FF"/>
          <w:kern w:val="0"/>
          <w:sz w:val="24"/>
          <w:szCs w:val="24"/>
          <w:lang w:eastAsia="fr-FR"/>
          <w14:ligatures w14:val="none"/>
        </w:rPr>
        <w:t xml:space="preserve"> Name</w:t>
      </w:r>
      <w:r>
        <w:rPr>
          <w:rFonts w:ascii="Times New Roman" w:eastAsia="Times New Roman" w:hAnsi="Times New Roman" w:cs="Times New Roman"/>
          <w:kern w:val="0"/>
          <w:sz w:val="24"/>
          <w:szCs w:val="24"/>
          <w:lang w:eastAsia="fr-FR"/>
          <w14:ligatures w14:val="none"/>
        </w:rPr>
        <w:t>)</w:t>
      </w:r>
      <w:r w:rsidRPr="00812BD0">
        <w:rPr>
          <w:rFonts w:ascii="Times New Roman" w:eastAsia="Times New Roman" w:hAnsi="Times New Roman" w:cs="Times New Roman"/>
          <w:kern w:val="0"/>
          <w:sz w:val="24"/>
          <w:szCs w:val="24"/>
          <w:lang w:eastAsia="fr-FR"/>
          <w14:ligatures w14:val="none"/>
        </w:rPr>
        <w:t xml:space="preserve"> ne sont pas normatives, bien que l'on puisse s'attendre à ce que le préfixe de l'abréviation de l'espace de noms soit celui couramment utilisé pour l'espace de noms du terme. L'étiquette et les valeurs de toutes les autres propriétés (telles que les </w:t>
      </w:r>
      <w:r w:rsidRPr="00971993">
        <w:rPr>
          <w:rFonts w:ascii="Times New Roman" w:eastAsia="Times New Roman" w:hAnsi="Times New Roman" w:cs="Times New Roman"/>
          <w:color w:val="FF66FF"/>
          <w:kern w:val="0"/>
          <w:sz w:val="24"/>
          <w:szCs w:val="24"/>
          <w:lang w:eastAsia="fr-FR"/>
          <w14:ligatures w14:val="none"/>
        </w:rPr>
        <w:t xml:space="preserve">exemples </w:t>
      </w:r>
      <w:r w:rsidRPr="00812BD0">
        <w:rPr>
          <w:rFonts w:ascii="Times New Roman" w:eastAsia="Times New Roman" w:hAnsi="Times New Roman" w:cs="Times New Roman"/>
          <w:kern w:val="0"/>
          <w:sz w:val="24"/>
          <w:szCs w:val="24"/>
          <w:lang w:eastAsia="fr-FR"/>
          <w14:ligatures w14:val="none"/>
        </w:rPr>
        <w:t xml:space="preserve">et les </w:t>
      </w:r>
      <w:r w:rsidRPr="00971993">
        <w:rPr>
          <w:rFonts w:ascii="Times New Roman" w:eastAsia="Times New Roman" w:hAnsi="Times New Roman" w:cs="Times New Roman"/>
          <w:color w:val="FF66FF"/>
          <w:kern w:val="0"/>
          <w:sz w:val="24"/>
          <w:szCs w:val="24"/>
          <w:lang w:eastAsia="fr-FR"/>
          <w14:ligatures w14:val="none"/>
        </w:rPr>
        <w:t>notes</w:t>
      </w:r>
      <w:r w:rsidRPr="00812BD0">
        <w:rPr>
          <w:rFonts w:ascii="Times New Roman" w:eastAsia="Times New Roman" w:hAnsi="Times New Roman" w:cs="Times New Roman"/>
          <w:kern w:val="0"/>
          <w:sz w:val="24"/>
          <w:szCs w:val="24"/>
          <w:lang w:eastAsia="fr-FR"/>
          <w14:ligatures w14:val="none"/>
        </w:rPr>
        <w:t>) ne sont pas normatives.</w:t>
      </w:r>
    </w:p>
    <w:p w14:paraId="330708A5" w14:textId="5F5A7B7C" w:rsidR="006C0CB0" w:rsidRPr="006C0CB0" w:rsidRDefault="006C0CB0" w:rsidP="00812BD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C0CB0">
        <w:rPr>
          <w:rFonts w:ascii="Times New Roman" w:eastAsia="Times New Roman" w:hAnsi="Times New Roman" w:cs="Times New Roman"/>
          <w:b/>
          <w:bCs/>
          <w:kern w:val="0"/>
          <w:sz w:val="27"/>
          <w:szCs w:val="27"/>
          <w:lang w:eastAsia="fr-FR"/>
          <w14:ligatures w14:val="none"/>
        </w:rPr>
        <w:t>1.2</w:t>
      </w:r>
      <w:r w:rsidR="00812BD0">
        <w:rPr>
          <w:rFonts w:ascii="Times New Roman" w:eastAsia="Times New Roman" w:hAnsi="Times New Roman" w:cs="Times New Roman"/>
          <w:b/>
          <w:bCs/>
          <w:kern w:val="0"/>
          <w:sz w:val="27"/>
          <w:szCs w:val="27"/>
          <w:lang w:eastAsia="fr-FR"/>
          <w14:ligatures w14:val="none"/>
        </w:rPr>
        <w:t xml:space="preserve"> Mots clés</w:t>
      </w:r>
      <w:r w:rsidRPr="006C0CB0">
        <w:rPr>
          <w:rFonts w:ascii="Times New Roman" w:eastAsia="Times New Roman" w:hAnsi="Times New Roman" w:cs="Times New Roman"/>
          <w:b/>
          <w:bCs/>
          <w:kern w:val="0"/>
          <w:sz w:val="27"/>
          <w:szCs w:val="27"/>
          <w:lang w:eastAsia="fr-FR"/>
          <w14:ligatures w14:val="none"/>
        </w:rPr>
        <w:t xml:space="preserve"> RFC 2119 </w:t>
      </w:r>
    </w:p>
    <w:p w14:paraId="2E34FB3C" w14:textId="491E31F6" w:rsidR="00812BD0" w:rsidRDefault="006C0CB0" w:rsidP="006C0CB0">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Les mots clés "</w:t>
      </w:r>
      <w:r>
        <w:rPr>
          <w:rFonts w:ascii="Times New Roman" w:eastAsia="Times New Roman" w:hAnsi="Times New Roman" w:cs="Times New Roman"/>
          <w:kern w:val="0"/>
          <w:sz w:val="24"/>
          <w:szCs w:val="24"/>
          <w:lang w:eastAsia="fr-FR"/>
          <w14:ligatures w14:val="none"/>
        </w:rPr>
        <w:t>MUST/</w:t>
      </w:r>
      <w:r w:rsidRPr="006C0CB0">
        <w:rPr>
          <w:rFonts w:ascii="Times New Roman" w:eastAsia="Times New Roman" w:hAnsi="Times New Roman" w:cs="Times New Roman"/>
          <w:kern w:val="0"/>
          <w:sz w:val="24"/>
          <w:szCs w:val="24"/>
          <w:lang w:eastAsia="fr-FR"/>
          <w14:ligatures w14:val="none"/>
        </w:rPr>
        <w:t>DOIT", "</w:t>
      </w:r>
      <w:r>
        <w:rPr>
          <w:rFonts w:ascii="Times New Roman" w:eastAsia="Times New Roman" w:hAnsi="Times New Roman" w:cs="Times New Roman"/>
          <w:kern w:val="0"/>
          <w:sz w:val="24"/>
          <w:szCs w:val="24"/>
          <w:lang w:eastAsia="fr-FR"/>
          <w14:ligatures w14:val="none"/>
        </w:rPr>
        <w:t>MUST NOT/</w:t>
      </w:r>
      <w:r w:rsidRPr="006C0CB0">
        <w:rPr>
          <w:rFonts w:ascii="Times New Roman" w:eastAsia="Times New Roman" w:hAnsi="Times New Roman" w:cs="Times New Roman"/>
          <w:kern w:val="0"/>
          <w:sz w:val="24"/>
          <w:szCs w:val="24"/>
          <w:lang w:eastAsia="fr-FR"/>
          <w14:ligatures w14:val="none"/>
        </w:rPr>
        <w:t>NE DOIT PAS", "REQUIRED</w:t>
      </w:r>
      <w:r>
        <w:rPr>
          <w:rFonts w:ascii="Times New Roman" w:eastAsia="Times New Roman" w:hAnsi="Times New Roman" w:cs="Times New Roman"/>
          <w:kern w:val="0"/>
          <w:sz w:val="24"/>
          <w:szCs w:val="24"/>
          <w:lang w:eastAsia="fr-FR"/>
          <w14:ligatures w14:val="none"/>
        </w:rPr>
        <w:t>/OBLIGATOIRE</w:t>
      </w:r>
      <w:r w:rsidRPr="006C0CB0">
        <w:rPr>
          <w:rFonts w:ascii="Times New Roman" w:eastAsia="Times New Roman" w:hAnsi="Times New Roman" w:cs="Times New Roman"/>
          <w:kern w:val="0"/>
          <w:sz w:val="24"/>
          <w:szCs w:val="24"/>
          <w:lang w:eastAsia="fr-FR"/>
          <w14:ligatures w14:val="none"/>
        </w:rPr>
        <w:t>", "SHALL</w:t>
      </w:r>
      <w:r w:rsidR="00812BD0">
        <w:rPr>
          <w:rFonts w:ascii="Times New Roman" w:eastAsia="Times New Roman" w:hAnsi="Times New Roman" w:cs="Times New Roman"/>
          <w:kern w:val="0"/>
          <w:sz w:val="24"/>
          <w:szCs w:val="24"/>
          <w:lang w:eastAsia="fr-FR"/>
          <w14:ligatures w14:val="none"/>
        </w:rPr>
        <w:t>/DEVRA</w:t>
      </w:r>
      <w:r w:rsidRPr="006C0CB0">
        <w:rPr>
          <w:rFonts w:ascii="Times New Roman" w:eastAsia="Times New Roman" w:hAnsi="Times New Roman" w:cs="Times New Roman"/>
          <w:kern w:val="0"/>
          <w:sz w:val="24"/>
          <w:szCs w:val="24"/>
          <w:lang w:eastAsia="fr-FR"/>
          <w14:ligatures w14:val="none"/>
        </w:rPr>
        <w:t>", "SHALL NOT</w:t>
      </w:r>
      <w:r w:rsidR="00812BD0">
        <w:rPr>
          <w:rFonts w:ascii="Times New Roman" w:eastAsia="Times New Roman" w:hAnsi="Times New Roman" w:cs="Times New Roman"/>
          <w:kern w:val="0"/>
          <w:sz w:val="24"/>
          <w:szCs w:val="24"/>
          <w:lang w:eastAsia="fr-FR"/>
          <w14:ligatures w14:val="none"/>
        </w:rPr>
        <w:t>/NE DEVRA PAS</w:t>
      </w:r>
      <w:r w:rsidRPr="006C0CB0">
        <w:rPr>
          <w:rFonts w:ascii="Times New Roman" w:eastAsia="Times New Roman" w:hAnsi="Times New Roman" w:cs="Times New Roman"/>
          <w:kern w:val="0"/>
          <w:sz w:val="24"/>
          <w:szCs w:val="24"/>
          <w:lang w:eastAsia="fr-FR"/>
          <w14:ligatures w14:val="none"/>
        </w:rPr>
        <w:t>", "SHOULD</w:t>
      </w:r>
      <w:r>
        <w:rPr>
          <w:rFonts w:ascii="Times New Roman" w:eastAsia="Times New Roman" w:hAnsi="Times New Roman" w:cs="Times New Roman"/>
          <w:kern w:val="0"/>
          <w:sz w:val="24"/>
          <w:szCs w:val="24"/>
          <w:lang w:eastAsia="fr-FR"/>
          <w14:ligatures w14:val="none"/>
        </w:rPr>
        <w:t>/DEVRAIT</w:t>
      </w:r>
      <w:r w:rsidRPr="006C0CB0">
        <w:rPr>
          <w:rFonts w:ascii="Times New Roman" w:eastAsia="Times New Roman" w:hAnsi="Times New Roman" w:cs="Times New Roman"/>
          <w:kern w:val="0"/>
          <w:sz w:val="24"/>
          <w:szCs w:val="24"/>
          <w:lang w:eastAsia="fr-FR"/>
          <w14:ligatures w14:val="none"/>
        </w:rPr>
        <w:t>", "SHOULD NOT</w:t>
      </w:r>
      <w:r>
        <w:rPr>
          <w:rFonts w:ascii="Times New Roman" w:eastAsia="Times New Roman" w:hAnsi="Times New Roman" w:cs="Times New Roman"/>
          <w:kern w:val="0"/>
          <w:sz w:val="24"/>
          <w:szCs w:val="24"/>
          <w:lang w:eastAsia="fr-FR"/>
          <w14:ligatures w14:val="none"/>
        </w:rPr>
        <w:t>/NE DEVRAIT PAS</w:t>
      </w:r>
      <w:r w:rsidRPr="006C0CB0">
        <w:rPr>
          <w:rFonts w:ascii="Times New Roman" w:eastAsia="Times New Roman" w:hAnsi="Times New Roman" w:cs="Times New Roman"/>
          <w:kern w:val="0"/>
          <w:sz w:val="24"/>
          <w:szCs w:val="24"/>
          <w:lang w:eastAsia="fr-FR"/>
          <w14:ligatures w14:val="none"/>
        </w:rPr>
        <w:t>", "RECOMMENDED</w:t>
      </w:r>
      <w:r>
        <w:rPr>
          <w:rFonts w:ascii="Times New Roman" w:eastAsia="Times New Roman" w:hAnsi="Times New Roman" w:cs="Times New Roman"/>
          <w:kern w:val="0"/>
          <w:sz w:val="24"/>
          <w:szCs w:val="24"/>
          <w:lang w:eastAsia="fr-FR"/>
          <w14:ligatures w14:val="none"/>
        </w:rPr>
        <w:t>/RECOMMANDÉ</w:t>
      </w:r>
      <w:r w:rsidRPr="006C0CB0">
        <w:rPr>
          <w:rFonts w:ascii="Times New Roman" w:eastAsia="Times New Roman" w:hAnsi="Times New Roman" w:cs="Times New Roman"/>
          <w:kern w:val="0"/>
          <w:sz w:val="24"/>
          <w:szCs w:val="24"/>
          <w:lang w:eastAsia="fr-FR"/>
          <w14:ligatures w14:val="none"/>
        </w:rPr>
        <w:t>", "MAY</w:t>
      </w:r>
      <w:r>
        <w:rPr>
          <w:rFonts w:ascii="Times New Roman" w:eastAsia="Times New Roman" w:hAnsi="Times New Roman" w:cs="Times New Roman"/>
          <w:kern w:val="0"/>
          <w:sz w:val="24"/>
          <w:szCs w:val="24"/>
          <w:lang w:eastAsia="fr-FR"/>
          <w14:ligatures w14:val="none"/>
        </w:rPr>
        <w:t>/POURRAIT</w:t>
      </w:r>
      <w:r w:rsidRPr="006C0CB0">
        <w:rPr>
          <w:rFonts w:ascii="Times New Roman" w:eastAsia="Times New Roman" w:hAnsi="Times New Roman" w:cs="Times New Roman"/>
          <w:kern w:val="0"/>
          <w:sz w:val="24"/>
          <w:szCs w:val="24"/>
          <w:lang w:eastAsia="fr-FR"/>
          <w14:ligatures w14:val="none"/>
        </w:rPr>
        <w:t>", et "OPTIONAL</w:t>
      </w:r>
      <w:r>
        <w:rPr>
          <w:rFonts w:ascii="Times New Roman" w:eastAsia="Times New Roman" w:hAnsi="Times New Roman" w:cs="Times New Roman"/>
          <w:kern w:val="0"/>
          <w:sz w:val="24"/>
          <w:szCs w:val="24"/>
          <w:lang w:eastAsia="fr-FR"/>
          <w14:ligatures w14:val="none"/>
        </w:rPr>
        <w:t>/OPTIONNEL</w:t>
      </w:r>
      <w:r w:rsidRPr="006C0CB0">
        <w:rPr>
          <w:rFonts w:ascii="Times New Roman" w:eastAsia="Times New Roman" w:hAnsi="Times New Roman" w:cs="Times New Roman"/>
          <w:kern w:val="0"/>
          <w:sz w:val="24"/>
          <w:szCs w:val="24"/>
          <w:lang w:eastAsia="fr-FR"/>
          <w14:ligatures w14:val="none"/>
        </w:rPr>
        <w:t>" dans ce document doivent être interprétés comme dé</w:t>
      </w:r>
      <w:r w:rsidR="00A97CCA">
        <w:rPr>
          <w:rFonts w:ascii="Times New Roman" w:eastAsia="Times New Roman" w:hAnsi="Times New Roman" w:cs="Times New Roman"/>
          <w:kern w:val="0"/>
          <w:sz w:val="24"/>
          <w:szCs w:val="24"/>
          <w:lang w:eastAsia="fr-FR"/>
          <w14:ligatures w14:val="none"/>
        </w:rPr>
        <w:t>fini</w:t>
      </w:r>
      <w:r w:rsidRPr="006C0CB0">
        <w:rPr>
          <w:rFonts w:ascii="Times New Roman" w:eastAsia="Times New Roman" w:hAnsi="Times New Roman" w:cs="Times New Roman"/>
          <w:kern w:val="0"/>
          <w:sz w:val="24"/>
          <w:szCs w:val="24"/>
          <w:lang w:eastAsia="fr-FR"/>
          <w14:ligatures w14:val="none"/>
        </w:rPr>
        <w:t xml:space="preserve"> dans </w:t>
      </w:r>
      <w:r w:rsidR="00A97CCA">
        <w:rPr>
          <w:rFonts w:ascii="Times New Roman" w:eastAsia="Times New Roman" w:hAnsi="Times New Roman" w:cs="Times New Roman"/>
          <w:kern w:val="0"/>
          <w:sz w:val="24"/>
          <w:szCs w:val="24"/>
          <w:lang w:eastAsia="fr-FR"/>
          <w14:ligatures w14:val="none"/>
        </w:rPr>
        <w:t xml:space="preserve">les références </w:t>
      </w:r>
      <w:r w:rsidRPr="00971993">
        <w:rPr>
          <w:rFonts w:ascii="Times New Roman" w:eastAsia="Times New Roman" w:hAnsi="Times New Roman" w:cs="Times New Roman"/>
          <w:color w:val="92D050"/>
          <w:kern w:val="0"/>
          <w:sz w:val="24"/>
          <w:szCs w:val="24"/>
          <w:lang w:eastAsia="fr-FR"/>
          <w14:ligatures w14:val="none"/>
        </w:rPr>
        <w:t xml:space="preserve">BCP 14 [RFC 2119] </w:t>
      </w:r>
      <w:r w:rsidRPr="006C0CB0">
        <w:rPr>
          <w:rFonts w:ascii="Times New Roman" w:eastAsia="Times New Roman" w:hAnsi="Times New Roman" w:cs="Times New Roman"/>
          <w:kern w:val="0"/>
          <w:sz w:val="24"/>
          <w:szCs w:val="24"/>
          <w:lang w:eastAsia="fr-FR"/>
          <w14:ligatures w14:val="none"/>
        </w:rPr>
        <w:t xml:space="preserve">et </w:t>
      </w:r>
      <w:r w:rsidRPr="00971993">
        <w:rPr>
          <w:rFonts w:ascii="Times New Roman" w:eastAsia="Times New Roman" w:hAnsi="Times New Roman" w:cs="Times New Roman"/>
          <w:color w:val="92D050"/>
          <w:kern w:val="0"/>
          <w:sz w:val="24"/>
          <w:szCs w:val="24"/>
          <w:lang w:eastAsia="fr-FR"/>
          <w14:ligatures w14:val="none"/>
        </w:rPr>
        <w:t xml:space="preserve">[RFC 8174] </w:t>
      </w:r>
      <w:r w:rsidR="00A97CCA">
        <w:rPr>
          <w:rFonts w:ascii="Times New Roman" w:eastAsia="Times New Roman" w:hAnsi="Times New Roman" w:cs="Times New Roman"/>
          <w:kern w:val="0"/>
          <w:sz w:val="24"/>
          <w:szCs w:val="24"/>
          <w:lang w:eastAsia="fr-FR"/>
          <w14:ligatures w14:val="none"/>
        </w:rPr>
        <w:t>uniquement lorsqu’</w:t>
      </w:r>
      <w:r w:rsidRPr="006C0CB0">
        <w:rPr>
          <w:rFonts w:ascii="Times New Roman" w:eastAsia="Times New Roman" w:hAnsi="Times New Roman" w:cs="Times New Roman"/>
          <w:kern w:val="0"/>
          <w:sz w:val="24"/>
          <w:szCs w:val="24"/>
          <w:lang w:eastAsia="fr-FR"/>
          <w14:ligatures w14:val="none"/>
        </w:rPr>
        <w:t>ils apparaissent en majuscules</w:t>
      </w:r>
      <w:r w:rsidR="00A97CCA">
        <w:rPr>
          <w:rFonts w:ascii="Times New Roman" w:eastAsia="Times New Roman" w:hAnsi="Times New Roman" w:cs="Times New Roman"/>
          <w:kern w:val="0"/>
          <w:sz w:val="24"/>
          <w:szCs w:val="24"/>
          <w:lang w:eastAsia="fr-FR"/>
          <w14:ligatures w14:val="none"/>
        </w:rPr>
        <w:t>, comme ci-dessus</w:t>
      </w:r>
      <w:r w:rsidRPr="006C0CB0">
        <w:rPr>
          <w:rFonts w:ascii="Times New Roman" w:eastAsia="Times New Roman" w:hAnsi="Times New Roman" w:cs="Times New Roman"/>
          <w:kern w:val="0"/>
          <w:sz w:val="24"/>
          <w:szCs w:val="24"/>
          <w:lang w:eastAsia="fr-FR"/>
          <w14:ligatures w14:val="none"/>
        </w:rPr>
        <w:t>.</w:t>
      </w:r>
    </w:p>
    <w:p w14:paraId="42F131C5" w14:textId="0AA30CDF" w:rsidR="006C0CB0" w:rsidRPr="006C0CB0" w:rsidRDefault="006C0CB0" w:rsidP="006C0C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C0CB0">
        <w:rPr>
          <w:rFonts w:ascii="Times New Roman" w:eastAsia="Times New Roman" w:hAnsi="Times New Roman" w:cs="Times New Roman"/>
          <w:b/>
          <w:bCs/>
          <w:kern w:val="0"/>
          <w:sz w:val="27"/>
          <w:szCs w:val="27"/>
          <w:lang w:eastAsia="fr-FR"/>
          <w14:ligatures w14:val="none"/>
        </w:rPr>
        <w:t xml:space="preserve">1.3 </w:t>
      </w:r>
      <w:r w:rsidR="00812BD0">
        <w:rPr>
          <w:rFonts w:ascii="Times New Roman" w:eastAsia="Times New Roman" w:hAnsi="Times New Roman" w:cs="Times New Roman"/>
          <w:b/>
          <w:bCs/>
          <w:kern w:val="0"/>
          <w:sz w:val="27"/>
          <w:szCs w:val="27"/>
          <w:lang w:eastAsia="fr-FR"/>
          <w14:ligatures w14:val="none"/>
        </w:rPr>
        <w:t>Abréviation des espaces de noms</w:t>
      </w:r>
    </w:p>
    <w:p w14:paraId="3A0F3792" w14:textId="378D690A" w:rsidR="006C0CB0" w:rsidRPr="006C0CB0" w:rsidRDefault="00812BD0" w:rsidP="006C0C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2BD0">
        <w:rPr>
          <w:rFonts w:ascii="Times New Roman" w:eastAsia="Times New Roman" w:hAnsi="Times New Roman" w:cs="Times New Roman"/>
          <w:kern w:val="0"/>
          <w:sz w:val="24"/>
          <w:szCs w:val="24"/>
          <w:lang w:eastAsia="fr-FR"/>
          <w14:ligatures w14:val="none"/>
        </w:rPr>
        <w:t>Les abréviations suivantes d'espace de noms sont utilisées dans ce document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062"/>
      </w:tblGrid>
      <w:tr w:rsidR="006C0CB0" w:rsidRPr="006C0CB0" w14:paraId="384D07FF" w14:textId="77777777" w:rsidTr="006C0CB0">
        <w:trPr>
          <w:tblHeader/>
          <w:tblCellSpacing w:w="15" w:type="dxa"/>
        </w:trPr>
        <w:tc>
          <w:tcPr>
            <w:tcW w:w="0" w:type="auto"/>
            <w:vAlign w:val="center"/>
            <w:hideMark/>
          </w:tcPr>
          <w:p w14:paraId="74D3B02E" w14:textId="23909A65" w:rsidR="006C0CB0" w:rsidRPr="006C0CB0" w:rsidRDefault="00476777" w:rsidP="006C0CB0">
            <w:pPr>
              <w:spacing w:after="0" w:line="240" w:lineRule="auto"/>
              <w:jc w:val="center"/>
              <w:rPr>
                <w:rFonts w:ascii="Times New Roman" w:eastAsia="Times New Roman" w:hAnsi="Times New Roman" w:cs="Times New Roman"/>
                <w:b/>
                <w:bCs/>
                <w:kern w:val="0"/>
                <w:sz w:val="24"/>
                <w:szCs w:val="24"/>
                <w:lang w:eastAsia="fr-FR"/>
                <w14:ligatures w14:val="none"/>
              </w:rPr>
            </w:pPr>
            <w:r w:rsidRPr="00812BD0">
              <w:rPr>
                <w:rFonts w:ascii="Times New Roman" w:eastAsia="Times New Roman" w:hAnsi="Times New Roman" w:cs="Times New Roman"/>
                <w:b/>
                <w:bCs/>
                <w:kern w:val="0"/>
                <w:sz w:val="24"/>
                <w:szCs w:val="24"/>
                <w:lang w:eastAsia="fr-FR"/>
                <w14:ligatures w14:val="none"/>
              </w:rPr>
              <w:t>Abréviations</w:t>
            </w:r>
          </w:p>
        </w:tc>
        <w:tc>
          <w:tcPr>
            <w:tcW w:w="0" w:type="auto"/>
            <w:vAlign w:val="center"/>
            <w:hideMark/>
          </w:tcPr>
          <w:p w14:paraId="781AD43C" w14:textId="77777777" w:rsidR="006C0CB0" w:rsidRPr="006C0CB0" w:rsidRDefault="006C0CB0" w:rsidP="006C0CB0">
            <w:pPr>
              <w:spacing w:after="0" w:line="240" w:lineRule="auto"/>
              <w:jc w:val="center"/>
              <w:rPr>
                <w:rFonts w:ascii="Times New Roman" w:eastAsia="Times New Roman" w:hAnsi="Times New Roman" w:cs="Times New Roman"/>
                <w:b/>
                <w:bCs/>
                <w:kern w:val="0"/>
                <w:sz w:val="24"/>
                <w:szCs w:val="24"/>
                <w:lang w:eastAsia="fr-FR"/>
                <w14:ligatures w14:val="none"/>
              </w:rPr>
            </w:pPr>
            <w:r w:rsidRPr="006C0CB0">
              <w:rPr>
                <w:rFonts w:ascii="Times New Roman" w:eastAsia="Times New Roman" w:hAnsi="Times New Roman" w:cs="Times New Roman"/>
                <w:b/>
                <w:bCs/>
                <w:kern w:val="0"/>
                <w:sz w:val="24"/>
                <w:szCs w:val="24"/>
                <w:lang w:eastAsia="fr-FR"/>
                <w14:ligatures w14:val="none"/>
              </w:rPr>
              <w:t>IRI</w:t>
            </w:r>
          </w:p>
        </w:tc>
      </w:tr>
      <w:tr w:rsidR="006C0CB0" w:rsidRPr="006C0CB0" w14:paraId="355DBFDD" w14:textId="77777777" w:rsidTr="006C0CB0">
        <w:trPr>
          <w:tblCellSpacing w:w="15" w:type="dxa"/>
        </w:trPr>
        <w:tc>
          <w:tcPr>
            <w:tcW w:w="0" w:type="auto"/>
            <w:vAlign w:val="center"/>
            <w:hideMark/>
          </w:tcPr>
          <w:p w14:paraId="7E388166"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C0CB0">
              <w:rPr>
                <w:rFonts w:ascii="Times New Roman" w:eastAsia="Times New Roman" w:hAnsi="Times New Roman" w:cs="Times New Roman"/>
                <w:kern w:val="0"/>
                <w:sz w:val="24"/>
                <w:szCs w:val="24"/>
                <w:lang w:eastAsia="fr-FR"/>
                <w14:ligatures w14:val="none"/>
              </w:rPr>
              <w:t>dwc</w:t>
            </w:r>
            <w:proofErr w:type="spellEnd"/>
            <w:r w:rsidRPr="006C0CB0">
              <w:rPr>
                <w:rFonts w:ascii="Times New Roman" w:eastAsia="Times New Roman" w:hAnsi="Times New Roman" w:cs="Times New Roman"/>
                <w:kern w:val="0"/>
                <w:sz w:val="24"/>
                <w:szCs w:val="24"/>
                <w:lang w:eastAsia="fr-FR"/>
                <w14:ligatures w14:val="none"/>
              </w:rPr>
              <w:t>:</w:t>
            </w:r>
            <w:proofErr w:type="gramEnd"/>
          </w:p>
        </w:tc>
        <w:tc>
          <w:tcPr>
            <w:tcW w:w="0" w:type="auto"/>
            <w:vAlign w:val="center"/>
            <w:hideMark/>
          </w:tcPr>
          <w:p w14:paraId="58C915FF"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http://rs.tdwg.org/dwc/terms/</w:t>
            </w:r>
          </w:p>
        </w:tc>
      </w:tr>
      <w:tr w:rsidR="006C0CB0" w:rsidRPr="006C0CB0" w14:paraId="0C7329EB" w14:textId="77777777" w:rsidTr="006C0CB0">
        <w:trPr>
          <w:tblCellSpacing w:w="15" w:type="dxa"/>
        </w:trPr>
        <w:tc>
          <w:tcPr>
            <w:tcW w:w="0" w:type="auto"/>
            <w:vAlign w:val="center"/>
            <w:hideMark/>
          </w:tcPr>
          <w:p w14:paraId="68964E29"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C0CB0">
              <w:rPr>
                <w:rFonts w:ascii="Times New Roman" w:eastAsia="Times New Roman" w:hAnsi="Times New Roman" w:cs="Times New Roman"/>
                <w:kern w:val="0"/>
                <w:sz w:val="24"/>
                <w:szCs w:val="24"/>
                <w:lang w:eastAsia="fr-FR"/>
                <w14:ligatures w14:val="none"/>
              </w:rPr>
              <w:t>dwciri</w:t>
            </w:r>
            <w:proofErr w:type="spellEnd"/>
            <w:r w:rsidRPr="006C0CB0">
              <w:rPr>
                <w:rFonts w:ascii="Times New Roman" w:eastAsia="Times New Roman" w:hAnsi="Times New Roman" w:cs="Times New Roman"/>
                <w:kern w:val="0"/>
                <w:sz w:val="24"/>
                <w:szCs w:val="24"/>
                <w:lang w:eastAsia="fr-FR"/>
                <w14:ligatures w14:val="none"/>
              </w:rPr>
              <w:t>:</w:t>
            </w:r>
            <w:proofErr w:type="gramEnd"/>
          </w:p>
        </w:tc>
        <w:tc>
          <w:tcPr>
            <w:tcW w:w="0" w:type="auto"/>
            <w:vAlign w:val="center"/>
            <w:hideMark/>
          </w:tcPr>
          <w:p w14:paraId="694162AB"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http://rs.tdwg.org/dwc/iri/</w:t>
            </w:r>
          </w:p>
        </w:tc>
      </w:tr>
      <w:tr w:rsidR="006C0CB0" w:rsidRPr="006C0CB0" w14:paraId="3E1E9AD1" w14:textId="77777777" w:rsidTr="006C0CB0">
        <w:trPr>
          <w:tblCellSpacing w:w="15" w:type="dxa"/>
        </w:trPr>
        <w:tc>
          <w:tcPr>
            <w:tcW w:w="0" w:type="auto"/>
            <w:vAlign w:val="center"/>
            <w:hideMark/>
          </w:tcPr>
          <w:p w14:paraId="391BD026"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proofErr w:type="gramStart"/>
            <w:r w:rsidRPr="006C0CB0">
              <w:rPr>
                <w:rFonts w:ascii="Times New Roman" w:eastAsia="Times New Roman" w:hAnsi="Times New Roman" w:cs="Times New Roman"/>
                <w:kern w:val="0"/>
                <w:sz w:val="24"/>
                <w:szCs w:val="24"/>
                <w:lang w:eastAsia="fr-FR"/>
                <w14:ligatures w14:val="none"/>
              </w:rPr>
              <w:t>dc:</w:t>
            </w:r>
            <w:proofErr w:type="gramEnd"/>
          </w:p>
        </w:tc>
        <w:tc>
          <w:tcPr>
            <w:tcW w:w="0" w:type="auto"/>
            <w:vAlign w:val="center"/>
            <w:hideMark/>
          </w:tcPr>
          <w:p w14:paraId="7B0D08FC"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http://purl.org/dc/elements/1.1/</w:t>
            </w:r>
          </w:p>
        </w:tc>
      </w:tr>
      <w:tr w:rsidR="006C0CB0" w:rsidRPr="006C0CB0" w14:paraId="171C326B" w14:textId="77777777" w:rsidTr="006C0CB0">
        <w:trPr>
          <w:tblCellSpacing w:w="15" w:type="dxa"/>
        </w:trPr>
        <w:tc>
          <w:tcPr>
            <w:tcW w:w="0" w:type="auto"/>
            <w:vAlign w:val="center"/>
            <w:hideMark/>
          </w:tcPr>
          <w:p w14:paraId="372613BA"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C0CB0">
              <w:rPr>
                <w:rFonts w:ascii="Times New Roman" w:eastAsia="Times New Roman" w:hAnsi="Times New Roman" w:cs="Times New Roman"/>
                <w:kern w:val="0"/>
                <w:sz w:val="24"/>
                <w:szCs w:val="24"/>
                <w:lang w:eastAsia="fr-FR"/>
                <w14:ligatures w14:val="none"/>
              </w:rPr>
              <w:t>dcterms</w:t>
            </w:r>
            <w:proofErr w:type="spellEnd"/>
            <w:r w:rsidRPr="006C0CB0">
              <w:rPr>
                <w:rFonts w:ascii="Times New Roman" w:eastAsia="Times New Roman" w:hAnsi="Times New Roman" w:cs="Times New Roman"/>
                <w:kern w:val="0"/>
                <w:sz w:val="24"/>
                <w:szCs w:val="24"/>
                <w:lang w:eastAsia="fr-FR"/>
                <w14:ligatures w14:val="none"/>
              </w:rPr>
              <w:t>:</w:t>
            </w:r>
            <w:proofErr w:type="gramEnd"/>
          </w:p>
        </w:tc>
        <w:tc>
          <w:tcPr>
            <w:tcW w:w="0" w:type="auto"/>
            <w:vAlign w:val="center"/>
            <w:hideMark/>
          </w:tcPr>
          <w:p w14:paraId="4ACF8B34" w14:textId="77777777" w:rsidR="006C0CB0" w:rsidRPr="006C0CB0" w:rsidRDefault="006C0CB0" w:rsidP="006C0CB0">
            <w:pPr>
              <w:spacing w:after="0" w:line="240" w:lineRule="auto"/>
              <w:rPr>
                <w:rFonts w:ascii="Times New Roman" w:eastAsia="Times New Roman" w:hAnsi="Times New Roman" w:cs="Times New Roman"/>
                <w:kern w:val="0"/>
                <w:sz w:val="24"/>
                <w:szCs w:val="24"/>
                <w:lang w:eastAsia="fr-FR"/>
                <w14:ligatures w14:val="none"/>
              </w:rPr>
            </w:pPr>
            <w:r w:rsidRPr="006C0CB0">
              <w:rPr>
                <w:rFonts w:ascii="Times New Roman" w:eastAsia="Times New Roman" w:hAnsi="Times New Roman" w:cs="Times New Roman"/>
                <w:kern w:val="0"/>
                <w:sz w:val="24"/>
                <w:szCs w:val="24"/>
                <w:lang w:eastAsia="fr-FR"/>
                <w14:ligatures w14:val="none"/>
              </w:rPr>
              <w:t>http://purl.org/dc/terms/</w:t>
            </w:r>
          </w:p>
        </w:tc>
      </w:tr>
    </w:tbl>
    <w:p w14:paraId="2FC6F542" w14:textId="578770B9" w:rsidR="006C0CB0" w:rsidRPr="006C0CB0" w:rsidRDefault="006C0CB0" w:rsidP="006C0CB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0CB0">
        <w:rPr>
          <w:rFonts w:ascii="Times New Roman" w:eastAsia="Times New Roman" w:hAnsi="Times New Roman" w:cs="Times New Roman"/>
          <w:b/>
          <w:bCs/>
          <w:kern w:val="0"/>
          <w:sz w:val="36"/>
          <w:szCs w:val="36"/>
          <w:lang w:eastAsia="fr-FR"/>
          <w14:ligatures w14:val="none"/>
        </w:rPr>
        <w:t xml:space="preserve">2 </w:t>
      </w:r>
      <w:r w:rsidR="00812BD0" w:rsidRPr="00812BD0">
        <w:rPr>
          <w:rFonts w:ascii="Times New Roman" w:eastAsia="Times New Roman" w:hAnsi="Times New Roman" w:cs="Times New Roman"/>
          <w:b/>
          <w:bCs/>
          <w:kern w:val="0"/>
          <w:sz w:val="36"/>
          <w:szCs w:val="36"/>
          <w:lang w:eastAsia="fr-FR"/>
          <w14:ligatures w14:val="none"/>
        </w:rPr>
        <w:t>Utilisation des termes</w:t>
      </w:r>
    </w:p>
    <w:p w14:paraId="2A485AEA" w14:textId="0F12DF03" w:rsidR="00812BD0" w:rsidRDefault="00812BD0" w:rsidP="006C0CB0">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r w:rsidRPr="00812BD0">
        <w:rPr>
          <w:rFonts w:ascii="Times New Roman" w:eastAsia="Times New Roman" w:hAnsi="Times New Roman" w:cs="Times New Roman"/>
          <w:kern w:val="0"/>
          <w:sz w:val="24"/>
          <w:szCs w:val="24"/>
          <w:lang w:eastAsia="fr-FR"/>
          <w14:ligatures w14:val="none"/>
        </w:rPr>
        <w:t xml:space="preserve">En raison des exigences de </w:t>
      </w:r>
      <w:r w:rsidRPr="00971993">
        <w:rPr>
          <w:rFonts w:ascii="Times New Roman" w:eastAsia="Times New Roman" w:hAnsi="Times New Roman" w:cs="Times New Roman"/>
          <w:color w:val="92D050"/>
          <w:kern w:val="0"/>
          <w:sz w:val="24"/>
          <w:szCs w:val="24"/>
          <w:lang w:eastAsia="fr-FR"/>
          <w14:ligatures w14:val="none"/>
        </w:rPr>
        <w:t xml:space="preserve">la section 1.4.3 du Darwin </w:t>
      </w:r>
      <w:proofErr w:type="spellStart"/>
      <w:r w:rsidRPr="00971993">
        <w:rPr>
          <w:rFonts w:ascii="Times New Roman" w:eastAsia="Times New Roman" w:hAnsi="Times New Roman" w:cs="Times New Roman"/>
          <w:color w:val="92D050"/>
          <w:kern w:val="0"/>
          <w:sz w:val="24"/>
          <w:szCs w:val="24"/>
          <w:lang w:eastAsia="fr-FR"/>
          <w14:ligatures w14:val="none"/>
        </w:rPr>
        <w:t>Core</w:t>
      </w:r>
      <w:proofErr w:type="spellEnd"/>
      <w:r w:rsidRPr="00971993">
        <w:rPr>
          <w:rFonts w:ascii="Times New Roman" w:eastAsia="Times New Roman" w:hAnsi="Times New Roman" w:cs="Times New Roman"/>
          <w:color w:val="92D050"/>
          <w:kern w:val="0"/>
          <w:sz w:val="24"/>
          <w:szCs w:val="24"/>
          <w:lang w:eastAsia="fr-FR"/>
          <w14:ligatures w14:val="none"/>
        </w:rPr>
        <w:t xml:space="preserve"> RDF Guide</w:t>
      </w:r>
      <w:r w:rsidRPr="00812BD0">
        <w:rPr>
          <w:rFonts w:ascii="Times New Roman" w:eastAsia="Times New Roman" w:hAnsi="Times New Roman" w:cs="Times New Roman"/>
          <w:kern w:val="0"/>
          <w:sz w:val="24"/>
          <w:szCs w:val="24"/>
          <w:lang w:eastAsia="fr-FR"/>
          <w14:ligatures w14:val="none"/>
        </w:rPr>
        <w:t xml:space="preserve">, les termes de l'espace de noms </w:t>
      </w:r>
      <w:proofErr w:type="spellStart"/>
      <w:r w:rsidRPr="00971993">
        <w:rPr>
          <w:rFonts w:ascii="Times New Roman" w:eastAsia="Times New Roman" w:hAnsi="Times New Roman" w:cs="Times New Roman"/>
          <w:color w:val="FF66FF"/>
          <w:kern w:val="0"/>
          <w:sz w:val="24"/>
          <w:szCs w:val="24"/>
          <w:lang w:eastAsia="fr-FR"/>
          <w14:ligatures w14:val="none"/>
        </w:rPr>
        <w:t>dwciri</w:t>
      </w:r>
      <w:proofErr w:type="spellEnd"/>
      <w:r w:rsidRPr="00812BD0">
        <w:rPr>
          <w:rFonts w:ascii="Times New Roman" w:eastAsia="Times New Roman" w:hAnsi="Times New Roman" w:cs="Times New Roman"/>
          <w:kern w:val="0"/>
          <w:sz w:val="24"/>
          <w:szCs w:val="24"/>
          <w:lang w:eastAsia="fr-FR"/>
          <w14:ligatures w14:val="none"/>
        </w:rPr>
        <w:t xml:space="preserve"> </w:t>
      </w:r>
      <w:r w:rsidRPr="00971993">
        <w:rPr>
          <w:rFonts w:ascii="Times New Roman" w:eastAsia="Times New Roman" w:hAnsi="Times New Roman" w:cs="Times New Roman"/>
          <w:color w:val="FF66FF"/>
          <w:kern w:val="0"/>
          <w:sz w:val="24"/>
          <w:szCs w:val="24"/>
          <w:lang w:eastAsia="fr-FR"/>
          <w14:ligatures w14:val="none"/>
        </w:rPr>
        <w:t>:</w:t>
      </w:r>
      <w:r w:rsidRPr="00812BD0">
        <w:rPr>
          <w:rFonts w:ascii="Times New Roman" w:eastAsia="Times New Roman" w:hAnsi="Times New Roman" w:cs="Times New Roman"/>
          <w:kern w:val="0"/>
          <w:sz w:val="24"/>
          <w:szCs w:val="24"/>
          <w:lang w:eastAsia="fr-FR"/>
          <w14:ligatures w14:val="none"/>
        </w:rPr>
        <w:t xml:space="preserve"> DOIVENT être utilisés avec des valeurs IRI. Les termes des espaces de noms </w:t>
      </w:r>
      <w:proofErr w:type="spellStart"/>
      <w:r w:rsidRPr="00971993">
        <w:rPr>
          <w:rFonts w:ascii="Times New Roman" w:eastAsia="Times New Roman" w:hAnsi="Times New Roman" w:cs="Times New Roman"/>
          <w:color w:val="FF66FF"/>
          <w:kern w:val="0"/>
          <w:sz w:val="24"/>
          <w:szCs w:val="24"/>
          <w:lang w:eastAsia="fr-FR"/>
          <w14:ligatures w14:val="none"/>
        </w:rPr>
        <w:t>dwc</w:t>
      </w:r>
      <w:proofErr w:type="spellEnd"/>
      <w:r w:rsidRPr="00971993">
        <w:rPr>
          <w:rFonts w:ascii="Times New Roman" w:eastAsia="Times New Roman" w:hAnsi="Times New Roman" w:cs="Times New Roman"/>
          <w:color w:val="FF66FF"/>
          <w:kern w:val="0"/>
          <w:sz w:val="24"/>
          <w:szCs w:val="24"/>
          <w:lang w:eastAsia="fr-FR"/>
          <w14:ligatures w14:val="none"/>
        </w:rPr>
        <w:t xml:space="preserve"> : </w:t>
      </w:r>
      <w:r w:rsidRPr="00812BD0">
        <w:rPr>
          <w:rFonts w:ascii="Times New Roman" w:eastAsia="Times New Roman" w:hAnsi="Times New Roman" w:cs="Times New Roman"/>
          <w:kern w:val="0"/>
          <w:sz w:val="24"/>
          <w:szCs w:val="24"/>
          <w:lang w:eastAsia="fr-FR"/>
          <w14:ligatures w14:val="none"/>
        </w:rPr>
        <w:t xml:space="preserve">et </w:t>
      </w:r>
      <w:r w:rsidRPr="00971993">
        <w:rPr>
          <w:rFonts w:ascii="Times New Roman" w:eastAsia="Times New Roman" w:hAnsi="Times New Roman" w:cs="Times New Roman"/>
          <w:color w:val="FF66FF"/>
          <w:kern w:val="0"/>
          <w:sz w:val="24"/>
          <w:szCs w:val="24"/>
          <w:lang w:eastAsia="fr-FR"/>
          <w14:ligatures w14:val="none"/>
        </w:rPr>
        <w:t>dc :</w:t>
      </w:r>
      <w:r w:rsidRPr="00812BD0">
        <w:rPr>
          <w:rFonts w:ascii="Times New Roman" w:eastAsia="Times New Roman" w:hAnsi="Times New Roman" w:cs="Times New Roman"/>
          <w:kern w:val="0"/>
          <w:sz w:val="24"/>
          <w:szCs w:val="24"/>
          <w:lang w:eastAsia="fr-FR"/>
          <w14:ligatures w14:val="none"/>
        </w:rPr>
        <w:t xml:space="preserve"> sont généralement censés avoir des</w:t>
      </w:r>
      <w:r>
        <w:rPr>
          <w:rFonts w:ascii="Times New Roman" w:eastAsia="Times New Roman" w:hAnsi="Times New Roman" w:cs="Times New Roman"/>
          <w:kern w:val="0"/>
          <w:sz w:val="24"/>
          <w:szCs w:val="24"/>
          <w:lang w:eastAsia="fr-FR"/>
          <w14:ligatures w14:val="none"/>
        </w:rPr>
        <w:t xml:space="preserve"> chaînes de caractères pour</w:t>
      </w:r>
      <w:r w:rsidRPr="00812BD0">
        <w:rPr>
          <w:rFonts w:ascii="Times New Roman" w:eastAsia="Times New Roman" w:hAnsi="Times New Roman" w:cs="Times New Roman"/>
          <w:kern w:val="0"/>
          <w:sz w:val="24"/>
          <w:szCs w:val="24"/>
          <w:lang w:eastAsia="fr-FR"/>
          <w14:ligatures w14:val="none"/>
        </w:rPr>
        <w:t xml:space="preserve"> valeur. Les valeurs des termes de l'espace de noms </w:t>
      </w:r>
      <w:proofErr w:type="spellStart"/>
      <w:r w:rsidRPr="00812BD0">
        <w:rPr>
          <w:rFonts w:ascii="Times New Roman" w:eastAsia="Times New Roman" w:hAnsi="Times New Roman" w:cs="Times New Roman"/>
          <w:kern w:val="0"/>
          <w:sz w:val="24"/>
          <w:szCs w:val="24"/>
          <w:lang w:eastAsia="fr-FR"/>
          <w14:ligatures w14:val="none"/>
        </w:rPr>
        <w:t>dcterms</w:t>
      </w:r>
      <w:proofErr w:type="spellEnd"/>
      <w:r w:rsidRPr="00812BD0">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varient selon le</w:t>
      </w:r>
      <w:r w:rsidRPr="00812BD0">
        <w:rPr>
          <w:rFonts w:ascii="Times New Roman" w:eastAsia="Times New Roman" w:hAnsi="Times New Roman" w:cs="Times New Roman"/>
          <w:kern w:val="0"/>
          <w:sz w:val="24"/>
          <w:szCs w:val="24"/>
          <w:lang w:eastAsia="fr-FR"/>
          <w14:ligatures w14:val="none"/>
        </w:rPr>
        <w:t xml:space="preserve"> terme. </w:t>
      </w:r>
      <w:r>
        <w:rPr>
          <w:rFonts w:ascii="Times New Roman" w:eastAsia="Times New Roman" w:hAnsi="Times New Roman" w:cs="Times New Roman"/>
          <w:kern w:val="0"/>
          <w:sz w:val="24"/>
          <w:szCs w:val="24"/>
          <w:lang w:eastAsia="fr-FR"/>
          <w14:ligatures w14:val="none"/>
        </w:rPr>
        <w:t>P</w:t>
      </w:r>
      <w:r w:rsidRPr="00812BD0">
        <w:rPr>
          <w:rFonts w:ascii="Times New Roman" w:eastAsia="Times New Roman" w:hAnsi="Times New Roman" w:cs="Times New Roman"/>
          <w:kern w:val="0"/>
          <w:sz w:val="24"/>
          <w:szCs w:val="24"/>
          <w:lang w:eastAsia="fr-FR"/>
          <w14:ligatures w14:val="none"/>
        </w:rPr>
        <w:t>our plus de détails</w:t>
      </w:r>
      <w:r>
        <w:rPr>
          <w:rFonts w:ascii="Times New Roman" w:eastAsia="Times New Roman" w:hAnsi="Times New Roman" w:cs="Times New Roman"/>
          <w:kern w:val="0"/>
          <w:sz w:val="24"/>
          <w:szCs w:val="24"/>
          <w:lang w:eastAsia="fr-FR"/>
          <w14:ligatures w14:val="none"/>
        </w:rPr>
        <w:t>, v</w:t>
      </w:r>
      <w:r w:rsidRPr="00812BD0">
        <w:rPr>
          <w:rFonts w:ascii="Times New Roman" w:eastAsia="Times New Roman" w:hAnsi="Times New Roman" w:cs="Times New Roman"/>
          <w:kern w:val="0"/>
          <w:sz w:val="24"/>
          <w:szCs w:val="24"/>
          <w:lang w:eastAsia="fr-FR"/>
          <w14:ligatures w14:val="none"/>
        </w:rPr>
        <w:t xml:space="preserve">oir la </w:t>
      </w:r>
      <w:r w:rsidRPr="00971993">
        <w:rPr>
          <w:rFonts w:ascii="Times New Roman" w:eastAsia="Times New Roman" w:hAnsi="Times New Roman" w:cs="Times New Roman"/>
          <w:color w:val="92D050"/>
          <w:kern w:val="0"/>
          <w:sz w:val="24"/>
          <w:szCs w:val="24"/>
          <w:lang w:eastAsia="fr-FR"/>
          <w14:ligatures w14:val="none"/>
        </w:rPr>
        <w:t xml:space="preserve">section 3 du Darwin </w:t>
      </w:r>
      <w:proofErr w:type="spellStart"/>
      <w:r w:rsidRPr="00971993">
        <w:rPr>
          <w:rFonts w:ascii="Times New Roman" w:eastAsia="Times New Roman" w:hAnsi="Times New Roman" w:cs="Times New Roman"/>
          <w:color w:val="92D050"/>
          <w:kern w:val="0"/>
          <w:sz w:val="24"/>
          <w:szCs w:val="24"/>
          <w:lang w:eastAsia="fr-FR"/>
          <w14:ligatures w14:val="none"/>
        </w:rPr>
        <w:t>Core</w:t>
      </w:r>
      <w:proofErr w:type="spellEnd"/>
      <w:r w:rsidRPr="00971993">
        <w:rPr>
          <w:rFonts w:ascii="Times New Roman" w:eastAsia="Times New Roman" w:hAnsi="Times New Roman" w:cs="Times New Roman"/>
          <w:color w:val="92D050"/>
          <w:kern w:val="0"/>
          <w:sz w:val="24"/>
          <w:szCs w:val="24"/>
          <w:lang w:eastAsia="fr-FR"/>
          <w14:ligatures w14:val="none"/>
        </w:rPr>
        <w:t xml:space="preserve"> RDF Guide</w:t>
      </w:r>
      <w:r w:rsidRPr="00812BD0">
        <w:rPr>
          <w:rFonts w:ascii="Times New Roman" w:eastAsia="Times New Roman" w:hAnsi="Times New Roman" w:cs="Times New Roman"/>
          <w:kern w:val="0"/>
          <w:sz w:val="24"/>
          <w:szCs w:val="24"/>
          <w:lang w:eastAsia="fr-FR"/>
          <w14:ligatures w14:val="none"/>
        </w:rPr>
        <w:t>.</w:t>
      </w:r>
    </w:p>
    <w:p w14:paraId="03326E00" w14:textId="4D5FFFA8" w:rsidR="006C0CB0" w:rsidRPr="006C0CB0" w:rsidRDefault="006C0CB0" w:rsidP="006C0CB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0CB0">
        <w:rPr>
          <w:rFonts w:ascii="Times New Roman" w:eastAsia="Times New Roman" w:hAnsi="Times New Roman" w:cs="Times New Roman"/>
          <w:b/>
          <w:bCs/>
          <w:kern w:val="0"/>
          <w:sz w:val="36"/>
          <w:szCs w:val="36"/>
          <w:lang w:eastAsia="fr-FR"/>
          <w14:ligatures w14:val="none"/>
        </w:rPr>
        <w:t xml:space="preserve">3 </w:t>
      </w:r>
      <w:r w:rsidR="00812BD0" w:rsidRPr="00812BD0">
        <w:rPr>
          <w:rFonts w:ascii="Times New Roman" w:eastAsia="Times New Roman" w:hAnsi="Times New Roman" w:cs="Times New Roman"/>
          <w:b/>
          <w:bCs/>
          <w:kern w:val="0"/>
          <w:sz w:val="36"/>
          <w:szCs w:val="36"/>
          <w:lang w:eastAsia="fr-FR"/>
          <w14:ligatures w14:val="none"/>
        </w:rPr>
        <w:t>Index des termes</w:t>
      </w:r>
    </w:p>
    <w:p w14:paraId="40B29BB0" w14:textId="650C18C8" w:rsidR="006C0CB0" w:rsidRDefault="006C0CB0" w:rsidP="006C0C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C0CB0">
        <w:rPr>
          <w:rFonts w:ascii="Times New Roman" w:eastAsia="Times New Roman" w:hAnsi="Times New Roman" w:cs="Times New Roman"/>
          <w:b/>
          <w:bCs/>
          <w:kern w:val="0"/>
          <w:sz w:val="27"/>
          <w:szCs w:val="27"/>
          <w:lang w:eastAsia="fr-FR"/>
          <w14:ligatures w14:val="none"/>
        </w:rPr>
        <w:t xml:space="preserve">3.1 </w:t>
      </w:r>
      <w:r w:rsidR="00812BD0" w:rsidRPr="00812BD0">
        <w:rPr>
          <w:rFonts w:ascii="Times New Roman" w:eastAsia="Times New Roman" w:hAnsi="Times New Roman" w:cs="Times New Roman"/>
          <w:b/>
          <w:bCs/>
          <w:kern w:val="0"/>
          <w:sz w:val="27"/>
          <w:szCs w:val="27"/>
          <w:lang w:eastAsia="fr-FR"/>
          <w14:ligatures w14:val="none"/>
        </w:rPr>
        <w:t>Index p</w:t>
      </w:r>
      <w:r w:rsidR="00812BD0">
        <w:rPr>
          <w:rFonts w:ascii="Times New Roman" w:eastAsia="Times New Roman" w:hAnsi="Times New Roman" w:cs="Times New Roman"/>
          <w:b/>
          <w:bCs/>
          <w:kern w:val="0"/>
          <w:sz w:val="27"/>
          <w:szCs w:val="27"/>
          <w:lang w:eastAsia="fr-FR"/>
          <w14:ligatures w14:val="none"/>
        </w:rPr>
        <w:t>ar la dénomination des termes</w:t>
      </w:r>
    </w:p>
    <w:p w14:paraId="268D0E9F" w14:textId="4336861B" w:rsidR="00812BD0" w:rsidRPr="00A97CCA" w:rsidRDefault="00812BD0" w:rsidP="00812BD0">
      <w:pPr>
        <w:pStyle w:val="Titre3"/>
      </w:pPr>
      <w:r w:rsidRPr="00A97CCA">
        <w:lastRenderedPageBreak/>
        <w:t>3.2 Index par le label</w:t>
      </w:r>
    </w:p>
    <w:p w14:paraId="5CD28D34" w14:textId="08BD6C8F" w:rsidR="00812BD0" w:rsidRPr="006C0CB0" w:rsidRDefault="00873BF9" w:rsidP="00873BF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fr-FR"/>
          <w14:ligatures w14:val="none"/>
        </w:rPr>
      </w:pPr>
      <w:r w:rsidRPr="00873BF9">
        <w:rPr>
          <w:rFonts w:ascii="Times New Roman" w:eastAsia="Times New Roman" w:hAnsi="Times New Roman" w:cs="Times New Roman"/>
          <w:b/>
          <w:bCs/>
          <w:kern w:val="0"/>
          <w:sz w:val="27"/>
          <w:szCs w:val="27"/>
          <w:lang w:eastAsia="fr-FR"/>
          <w14:ligatures w14:val="none"/>
        </w:rPr>
        <w:t xml:space="preserve">Guide de référence rapide du Darwin </w:t>
      </w:r>
      <w:proofErr w:type="spellStart"/>
      <w:r w:rsidRPr="00873BF9">
        <w:rPr>
          <w:rFonts w:ascii="Times New Roman" w:eastAsia="Times New Roman" w:hAnsi="Times New Roman" w:cs="Times New Roman"/>
          <w:b/>
          <w:bCs/>
          <w:kern w:val="0"/>
          <w:sz w:val="27"/>
          <w:szCs w:val="27"/>
          <w:lang w:eastAsia="fr-FR"/>
          <w14:ligatures w14:val="none"/>
        </w:rPr>
        <w:t>Core</w:t>
      </w:r>
      <w:proofErr w:type="spellEnd"/>
      <w:r>
        <w:rPr>
          <w:rFonts w:ascii="Times New Roman" w:eastAsia="Times New Roman" w:hAnsi="Times New Roman" w:cs="Times New Roman"/>
          <w:b/>
          <w:bCs/>
          <w:kern w:val="0"/>
          <w:sz w:val="27"/>
          <w:szCs w:val="27"/>
          <w:lang w:eastAsia="fr-FR"/>
          <w14:ligatures w14:val="none"/>
        </w:rPr>
        <w:t xml:space="preserve"> (</w:t>
      </w:r>
      <w:r w:rsidRPr="00873BF9">
        <w:rPr>
          <w:rFonts w:ascii="Times New Roman" w:eastAsia="Times New Roman" w:hAnsi="Times New Roman" w:cs="Times New Roman"/>
          <w:b/>
          <w:bCs/>
          <w:kern w:val="0"/>
          <w:sz w:val="27"/>
          <w:szCs w:val="27"/>
          <w:lang w:eastAsia="fr-FR"/>
          <w14:ligatures w14:val="none"/>
        </w:rPr>
        <w:t xml:space="preserve">Darwin </w:t>
      </w:r>
      <w:proofErr w:type="spellStart"/>
      <w:r w:rsidRPr="00873BF9">
        <w:rPr>
          <w:rFonts w:ascii="Times New Roman" w:eastAsia="Times New Roman" w:hAnsi="Times New Roman" w:cs="Times New Roman"/>
          <w:b/>
          <w:bCs/>
          <w:kern w:val="0"/>
          <w:sz w:val="27"/>
          <w:szCs w:val="27"/>
          <w:lang w:eastAsia="fr-FR"/>
          <w14:ligatures w14:val="none"/>
        </w:rPr>
        <w:t>Core</w:t>
      </w:r>
      <w:proofErr w:type="spellEnd"/>
      <w:r w:rsidRPr="00873BF9">
        <w:rPr>
          <w:rFonts w:ascii="Times New Roman" w:eastAsia="Times New Roman" w:hAnsi="Times New Roman" w:cs="Times New Roman"/>
          <w:b/>
          <w:bCs/>
          <w:kern w:val="0"/>
          <w:sz w:val="27"/>
          <w:szCs w:val="27"/>
          <w:lang w:eastAsia="fr-FR"/>
          <w14:ligatures w14:val="none"/>
        </w:rPr>
        <w:t xml:space="preserve"> Quick Reference Guide</w:t>
      </w:r>
      <w:r>
        <w:rPr>
          <w:rFonts w:ascii="Times New Roman" w:eastAsia="Times New Roman" w:hAnsi="Times New Roman" w:cs="Times New Roman"/>
          <w:b/>
          <w:bCs/>
          <w:kern w:val="0"/>
          <w:sz w:val="27"/>
          <w:szCs w:val="27"/>
          <w:lang w:eastAsia="fr-FR"/>
          <w14:ligatures w14:val="none"/>
        </w:rPr>
        <w:t>)</w:t>
      </w:r>
    </w:p>
    <w:p w14:paraId="4B1BB5A1" w14:textId="455C618E" w:rsidR="00476777" w:rsidRPr="00476777" w:rsidRDefault="00476777" w:rsidP="00476777">
      <w:pPr>
        <w:pStyle w:val="NormalWeb"/>
        <w:rPr>
          <w:color w:val="70AD47" w:themeColor="accent6"/>
        </w:rPr>
      </w:pPr>
      <w:r w:rsidRPr="00476777">
        <w:t xml:space="preserve">Ce document se veut une référence facile à lire des termes actuellement (au 2023-09-18) recommandés dans le cadre </w:t>
      </w:r>
      <w:r>
        <w:t xml:space="preserve">du </w:t>
      </w:r>
      <w:r w:rsidRPr="00476777">
        <w:rPr>
          <w:color w:val="70AD47" w:themeColor="accent6"/>
        </w:rPr>
        <w:t xml:space="preserve">standard Darwin </w:t>
      </w:r>
      <w:proofErr w:type="spellStart"/>
      <w:r w:rsidRPr="00476777">
        <w:rPr>
          <w:color w:val="70AD47" w:themeColor="accent6"/>
        </w:rPr>
        <w:t>Core</w:t>
      </w:r>
      <w:proofErr w:type="spellEnd"/>
      <w:r w:rsidRPr="00476777">
        <w:rPr>
          <w:color w:val="70AD47" w:themeColor="accent6"/>
        </w:rPr>
        <w:t xml:space="preserve"> </w:t>
      </w:r>
      <w:r w:rsidRPr="00476777">
        <w:t xml:space="preserve">et est maintenu par le </w:t>
      </w:r>
      <w:r w:rsidRPr="00476777">
        <w:rPr>
          <w:color w:val="70AD47" w:themeColor="accent6"/>
        </w:rPr>
        <w:t xml:space="preserve">Darwin </w:t>
      </w:r>
      <w:proofErr w:type="spellStart"/>
      <w:r w:rsidRPr="00476777">
        <w:rPr>
          <w:color w:val="70AD47" w:themeColor="accent6"/>
        </w:rPr>
        <w:t>Core</w:t>
      </w:r>
      <w:proofErr w:type="spellEnd"/>
      <w:r w:rsidRPr="00476777">
        <w:rPr>
          <w:color w:val="70AD47" w:themeColor="accent6"/>
        </w:rPr>
        <w:t xml:space="preserve"> Maintenance Group.</w:t>
      </w:r>
    </w:p>
    <w:p w14:paraId="6BFEFE57" w14:textId="61FA1299" w:rsidR="00476777" w:rsidRDefault="00476777" w:rsidP="00476777">
      <w:pPr>
        <w:pStyle w:val="NormalWeb"/>
      </w:pPr>
      <w:r>
        <w:rPr>
          <w:rStyle w:val="lev"/>
        </w:rPr>
        <w:t>Besoin d’aide</w:t>
      </w:r>
      <w:r w:rsidRPr="00476777">
        <w:rPr>
          <w:rStyle w:val="lev"/>
        </w:rPr>
        <w:t xml:space="preserve"> ?</w:t>
      </w:r>
      <w:r w:rsidRPr="00476777">
        <w:t xml:space="preserve"> Pour en savoir plus sur l'utilisation de Darwin </w:t>
      </w:r>
      <w:proofErr w:type="spellStart"/>
      <w:r w:rsidRPr="00476777">
        <w:t>Core</w:t>
      </w:r>
      <w:proofErr w:type="spellEnd"/>
      <w:r w:rsidRPr="00476777">
        <w:t xml:space="preserve">, consultez </w:t>
      </w:r>
      <w:r w:rsidRPr="00476777">
        <w:rPr>
          <w:color w:val="70AD47" w:themeColor="accent6"/>
        </w:rPr>
        <w:t xml:space="preserve">le site Questions-Réponses du Darwin </w:t>
      </w:r>
      <w:proofErr w:type="spellStart"/>
      <w:r w:rsidRPr="00476777">
        <w:rPr>
          <w:color w:val="70AD47" w:themeColor="accent6"/>
        </w:rPr>
        <w:t>Core</w:t>
      </w:r>
      <w:proofErr w:type="spellEnd"/>
      <w:r w:rsidRPr="00476777">
        <w:t xml:space="preserve">. </w:t>
      </w:r>
      <w:r>
        <w:t>Il vous reste</w:t>
      </w:r>
      <w:r w:rsidRPr="00476777">
        <w:t xml:space="preserve"> des questions ? Soumettez une nouvelle </w:t>
      </w:r>
      <w:r>
        <w:t xml:space="preserve">‘issue’ </w:t>
      </w:r>
      <w:r w:rsidRPr="00476777">
        <w:t xml:space="preserve">(question/problème) </w:t>
      </w:r>
      <w:r w:rsidR="00A97CCA">
        <w:t>sur</w:t>
      </w:r>
      <w:r w:rsidRPr="00476777">
        <w:t xml:space="preserve"> la page </w:t>
      </w:r>
      <w:proofErr w:type="spellStart"/>
      <w:r w:rsidRPr="00476777">
        <w:rPr>
          <w:color w:val="70AD47" w:themeColor="accent6"/>
        </w:rPr>
        <w:t>dwc-qa</w:t>
      </w:r>
      <w:proofErr w:type="spellEnd"/>
      <w:r w:rsidRPr="00476777">
        <w:rPr>
          <w:color w:val="70AD47" w:themeColor="accent6"/>
        </w:rPr>
        <w:t xml:space="preserve"> issues</w:t>
      </w:r>
      <w:r w:rsidRPr="00476777">
        <w:t xml:space="preserve"> </w:t>
      </w:r>
      <w:r w:rsidRPr="00476777">
        <w:rPr>
          <w:color w:val="70AD47" w:themeColor="accent6"/>
        </w:rPr>
        <w:t>sur GitHub</w:t>
      </w:r>
      <w:r w:rsidRPr="00476777">
        <w:t xml:space="preserve">, ou utilisez le </w:t>
      </w:r>
      <w:r w:rsidRPr="00476777">
        <w:rPr>
          <w:color w:val="70AD47" w:themeColor="accent6"/>
        </w:rPr>
        <w:t>formulaire</w:t>
      </w:r>
      <w:r w:rsidRPr="00476777">
        <w:t xml:space="preserve">. Voir </w:t>
      </w:r>
      <w:r>
        <w:t>la fin</w:t>
      </w:r>
      <w:r w:rsidRPr="00476777">
        <w:t xml:space="preserve"> de ce document pour savoir </w:t>
      </w:r>
      <w:r w:rsidRPr="00476777">
        <w:rPr>
          <w:color w:val="70AD47" w:themeColor="accent6"/>
        </w:rPr>
        <w:t xml:space="preserve">comment citer </w:t>
      </w:r>
      <w:r>
        <w:rPr>
          <w:color w:val="70AD47" w:themeColor="accent6"/>
        </w:rPr>
        <w:t xml:space="preserve">le </w:t>
      </w:r>
      <w:r w:rsidRPr="00476777">
        <w:rPr>
          <w:color w:val="70AD47" w:themeColor="accent6"/>
        </w:rPr>
        <w:t xml:space="preserve">Darwin </w:t>
      </w:r>
      <w:proofErr w:type="spellStart"/>
      <w:r w:rsidRPr="00476777">
        <w:rPr>
          <w:color w:val="70AD47" w:themeColor="accent6"/>
        </w:rPr>
        <w:t>Core</w:t>
      </w:r>
      <w:proofErr w:type="spellEnd"/>
      <w:r w:rsidRPr="00476777">
        <w:t>.</w:t>
      </w:r>
    </w:p>
    <w:p w14:paraId="1D111E2E" w14:textId="54F82814" w:rsidR="00476777" w:rsidRPr="00476777" w:rsidRDefault="00476777" w:rsidP="00476777">
      <w:pPr>
        <w:pStyle w:val="NormalWeb"/>
      </w:pPr>
      <w:r>
        <w:rPr>
          <w:rStyle w:val="lev"/>
        </w:rPr>
        <w:t>Vous voulez contribuer</w:t>
      </w:r>
      <w:r w:rsidRPr="00476777">
        <w:rPr>
          <w:rStyle w:val="lev"/>
        </w:rPr>
        <w:t xml:space="preserve"> ?</w:t>
      </w:r>
      <w:r w:rsidRPr="00476777">
        <w:t xml:space="preserve"> Pour plus d'informations sur la manière de contribuer au </w:t>
      </w:r>
      <w:r>
        <w:t xml:space="preserve">standard </w:t>
      </w:r>
      <w:r w:rsidRPr="00476777">
        <w:t xml:space="preserve">Darwin </w:t>
      </w:r>
      <w:proofErr w:type="spellStart"/>
      <w:r w:rsidRPr="00476777">
        <w:t>Core</w:t>
      </w:r>
      <w:proofErr w:type="spellEnd"/>
      <w:r>
        <w:t>,</w:t>
      </w:r>
      <w:r w:rsidRPr="00476777">
        <w:t xml:space="preserve"> y compris sur la manière de proposer des modifications, </w:t>
      </w:r>
      <w:r>
        <w:t xml:space="preserve">consultez </w:t>
      </w:r>
      <w:r w:rsidRPr="00476777">
        <w:t xml:space="preserve">les </w:t>
      </w:r>
      <w:r w:rsidRPr="00873BF9">
        <w:rPr>
          <w:color w:val="70AD47" w:themeColor="accent6"/>
        </w:rPr>
        <w:t xml:space="preserve">Instructions pour contribuer au Darwin </w:t>
      </w:r>
      <w:proofErr w:type="spellStart"/>
      <w:r w:rsidRPr="00873BF9">
        <w:rPr>
          <w:color w:val="70AD47" w:themeColor="accent6"/>
        </w:rPr>
        <w:t>Core</w:t>
      </w:r>
      <w:proofErr w:type="spellEnd"/>
      <w:r w:rsidRPr="00476777">
        <w:t>.</w:t>
      </w:r>
    </w:p>
    <w:p w14:paraId="318464F7" w14:textId="4D20978F" w:rsidR="00873BF9" w:rsidRPr="00873BF9" w:rsidRDefault="00873BF9" w:rsidP="00476777">
      <w:pPr>
        <w:pStyle w:val="NormalWeb"/>
        <w:rPr>
          <w:color w:val="70AD47" w:themeColor="accent6"/>
        </w:rPr>
      </w:pPr>
      <w:r w:rsidRPr="00873BF9">
        <w:t>Cette page ne fait pas partie d</w:t>
      </w:r>
      <w:r>
        <w:t>u</w:t>
      </w:r>
      <w:r w:rsidRPr="00873BF9">
        <w:t xml:space="preserve"> standard mais combine les noms et définitions des termes normatifs avec des commentaires et exemples non normatifs qui ont pour but d'aider les gens à utiliser les termes de manière cohérente. Les définitions, commentaires et exemples peuvent inclure des abréviations d'espace de noms (par exemple, "</w:t>
      </w:r>
      <w:proofErr w:type="spellStart"/>
      <w:r w:rsidRPr="00873BF9">
        <w:t>dwc</w:t>
      </w:r>
      <w:proofErr w:type="spellEnd"/>
      <w:r w:rsidRPr="00873BF9">
        <w:t xml:space="preserve"> :"). Ces abréviations sont incluses pour montrer que la signification du mot auquel elles sont attachées </w:t>
      </w:r>
      <w:r>
        <w:t>désigne</w:t>
      </w:r>
      <w:r w:rsidRPr="00873BF9">
        <w:t xml:space="preserve"> très précisément le terme tel qu'il est défini dans cet espace de noms. Ainsi, </w:t>
      </w:r>
      <w:proofErr w:type="spellStart"/>
      <w:proofErr w:type="gramStart"/>
      <w:r w:rsidRPr="00873BF9">
        <w:t>dwc:Event</w:t>
      </w:r>
      <w:proofErr w:type="spellEnd"/>
      <w:proofErr w:type="gramEnd"/>
      <w:r w:rsidRPr="00873BF9">
        <w:t xml:space="preserve"> signifie </w:t>
      </w:r>
      <w:proofErr w:type="spellStart"/>
      <w:r w:rsidRPr="00873BF9">
        <w:t>Event</w:t>
      </w:r>
      <w:proofErr w:type="spellEnd"/>
      <w:r w:rsidRPr="00873BF9">
        <w:t xml:space="preserve"> (</w:t>
      </w:r>
      <w:proofErr w:type="spellStart"/>
      <w:r w:rsidRPr="00873BF9">
        <w:t>évèvenement</w:t>
      </w:r>
      <w:proofErr w:type="spellEnd"/>
      <w:r w:rsidRPr="00873BF9">
        <w:t xml:space="preserve">) tel que défini par Darwin </w:t>
      </w:r>
      <w:proofErr w:type="spellStart"/>
      <w:r w:rsidRPr="00873BF9">
        <w:t>Core</w:t>
      </w:r>
      <w:proofErr w:type="spellEnd"/>
      <w:r w:rsidRPr="00873BF9">
        <w:t xml:space="preserve"> à l'adresse https://dwc.tdwg.org/terms/#event. Les termes en majuscules qui suivent l'abréviation d'un espace de noms, comme </w:t>
      </w:r>
      <w:proofErr w:type="spellStart"/>
      <w:proofErr w:type="gramStart"/>
      <w:r w:rsidRPr="00873BF9">
        <w:t>dwc:Occurrence</w:t>
      </w:r>
      <w:proofErr w:type="spellEnd"/>
      <w:proofErr w:type="gramEnd"/>
      <w:r w:rsidRPr="00873BF9">
        <w:t xml:space="preserve">, sont des classe du Darwin </w:t>
      </w:r>
      <w:proofErr w:type="spellStart"/>
      <w:r w:rsidRPr="00873BF9">
        <w:t>Core</w:t>
      </w:r>
      <w:proofErr w:type="spellEnd"/>
      <w:r w:rsidRPr="00873BF9">
        <w:t>, une catégorie spéciale de termes utilisés</w:t>
      </w:r>
      <w:r>
        <w:t xml:space="preserve">, </w:t>
      </w:r>
      <w:r w:rsidRPr="00873BF9">
        <w:t xml:space="preserve">pour des raisons </w:t>
      </w:r>
      <w:r>
        <w:t>pratiques,</w:t>
      </w:r>
      <w:r w:rsidRPr="00873BF9">
        <w:t xml:space="preserve"> </w:t>
      </w:r>
      <w:r>
        <w:t>afin de</w:t>
      </w:r>
      <w:r w:rsidRPr="00873BF9">
        <w:t xml:space="preserve"> regrouper des ensembles de termes de propriété (termes dont le nom en minuscules suit l'abréviation de l'espace de noms, par exemple, </w:t>
      </w:r>
      <w:proofErr w:type="spellStart"/>
      <w:r w:rsidRPr="00873BF9">
        <w:t>dwc:eventID</w:t>
      </w:r>
      <w:proofErr w:type="spellEnd"/>
      <w:r w:rsidRPr="00873BF9">
        <w:t xml:space="preserve">). Des métadonnées complètes pour les termes actuels et obsolètes sous une forme lisible se trouvent dans le document </w:t>
      </w:r>
      <w:r w:rsidRPr="00873BF9">
        <w:rPr>
          <w:color w:val="70AD47" w:themeColor="accent6"/>
        </w:rPr>
        <w:t xml:space="preserve">Liste des termes du Darwin </w:t>
      </w:r>
      <w:proofErr w:type="spellStart"/>
      <w:r w:rsidRPr="00873BF9">
        <w:rPr>
          <w:color w:val="70AD47" w:themeColor="accent6"/>
        </w:rPr>
        <w:t>Core</w:t>
      </w:r>
      <w:proofErr w:type="spellEnd"/>
      <w:r w:rsidRPr="00873BF9">
        <w:rPr>
          <w:color w:val="70AD47" w:themeColor="accent6"/>
        </w:rPr>
        <w:t>.</w:t>
      </w:r>
    </w:p>
    <w:p w14:paraId="49D8DB0A" w14:textId="4A073687" w:rsidR="00FB7935" w:rsidRPr="00873BF9" w:rsidRDefault="00873BF9">
      <w:r w:rsidRPr="00873BF9">
        <w:rPr>
          <w:rFonts w:ascii="Times New Roman" w:eastAsia="Times New Roman" w:hAnsi="Times New Roman" w:cs="Times New Roman"/>
          <w:kern w:val="0"/>
          <w:sz w:val="24"/>
          <w:szCs w:val="24"/>
          <w:lang w:eastAsia="fr-FR"/>
          <w14:ligatures w14:val="none"/>
        </w:rPr>
        <w:t xml:space="preserve">Des </w:t>
      </w:r>
      <w:r w:rsidRPr="00873BF9">
        <w:rPr>
          <w:rFonts w:ascii="Times New Roman" w:eastAsia="Times New Roman" w:hAnsi="Times New Roman" w:cs="Times New Roman"/>
          <w:color w:val="70AD47" w:themeColor="accent6"/>
          <w:kern w:val="0"/>
          <w:sz w:val="24"/>
          <w:szCs w:val="24"/>
          <w:lang w:eastAsia="fr-FR"/>
          <w14:ligatures w14:val="none"/>
        </w:rPr>
        <w:t xml:space="preserve">fichiers supplémentaires contenant uniquement les noms des termes actuels </w:t>
      </w:r>
      <w:r w:rsidRPr="00873BF9">
        <w:rPr>
          <w:rFonts w:ascii="Times New Roman" w:eastAsia="Times New Roman" w:hAnsi="Times New Roman" w:cs="Times New Roman"/>
          <w:kern w:val="0"/>
          <w:sz w:val="24"/>
          <w:szCs w:val="24"/>
          <w:lang w:eastAsia="fr-FR"/>
          <w14:ligatures w14:val="none"/>
        </w:rPr>
        <w:t xml:space="preserve">et un </w:t>
      </w:r>
      <w:r w:rsidRPr="00873BF9">
        <w:rPr>
          <w:rFonts w:ascii="Times New Roman" w:eastAsia="Times New Roman" w:hAnsi="Times New Roman" w:cs="Times New Roman"/>
          <w:color w:val="70AD47" w:themeColor="accent6"/>
          <w:kern w:val="0"/>
          <w:sz w:val="24"/>
          <w:szCs w:val="24"/>
          <w:lang w:eastAsia="fr-FR"/>
          <w14:ligatures w14:val="none"/>
        </w:rPr>
        <w:t xml:space="preserve">fichier contenant l'historique complet des termes </w:t>
      </w:r>
      <w:r w:rsidRPr="00873BF9">
        <w:rPr>
          <w:rFonts w:ascii="Times New Roman" w:eastAsia="Times New Roman" w:hAnsi="Times New Roman" w:cs="Times New Roman"/>
          <w:kern w:val="0"/>
          <w:sz w:val="24"/>
          <w:szCs w:val="24"/>
          <w:lang w:eastAsia="fr-FR"/>
          <w14:ligatures w14:val="none"/>
        </w:rPr>
        <w:t xml:space="preserve">sont disponibles dans le référentiel Darwin </w:t>
      </w:r>
      <w:proofErr w:type="spellStart"/>
      <w:r w:rsidRPr="00873BF9">
        <w:rPr>
          <w:rFonts w:ascii="Times New Roman" w:eastAsia="Times New Roman" w:hAnsi="Times New Roman" w:cs="Times New Roman"/>
          <w:kern w:val="0"/>
          <w:sz w:val="24"/>
          <w:szCs w:val="24"/>
          <w:lang w:eastAsia="fr-FR"/>
          <w14:ligatures w14:val="none"/>
        </w:rPr>
        <w:t>Core</w:t>
      </w:r>
      <w:proofErr w:type="spellEnd"/>
      <w:r w:rsidRPr="00873BF9">
        <w:rPr>
          <w:rFonts w:ascii="Times New Roman" w:eastAsia="Times New Roman" w:hAnsi="Times New Roman" w:cs="Times New Roman"/>
          <w:kern w:val="0"/>
          <w:sz w:val="24"/>
          <w:szCs w:val="24"/>
          <w:lang w:eastAsia="fr-FR"/>
          <w14:ligatures w14:val="none"/>
        </w:rPr>
        <w:t>.</w:t>
      </w:r>
    </w:p>
    <w:sectPr w:rsidR="00FB7935" w:rsidRPr="00873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70"/>
    <w:rsid w:val="00476777"/>
    <w:rsid w:val="005143B6"/>
    <w:rsid w:val="00570870"/>
    <w:rsid w:val="006C0CB0"/>
    <w:rsid w:val="00812BD0"/>
    <w:rsid w:val="00873BF9"/>
    <w:rsid w:val="00971993"/>
    <w:rsid w:val="00A97CCA"/>
    <w:rsid w:val="00FB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6F1D7"/>
  <w15:chartTrackingRefBased/>
  <w15:docId w15:val="{84427655-2EB0-4178-BEF8-5A3E2E32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3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6C0C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6C0C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CB0"/>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6C0CB0"/>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unhideWhenUsed/>
    <w:rsid w:val="006C0CB0"/>
    <w:rPr>
      <w:color w:val="0000FF"/>
      <w:u w:val="single"/>
    </w:rPr>
  </w:style>
  <w:style w:type="paragraph" w:styleId="NormalWeb">
    <w:name w:val="Normal (Web)"/>
    <w:basedOn w:val="Normal"/>
    <w:uiPriority w:val="99"/>
    <w:semiHidden/>
    <w:unhideWhenUsed/>
    <w:rsid w:val="006C0CB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0CB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C0CB0"/>
    <w:rPr>
      <w:color w:val="605E5C"/>
      <w:shd w:val="clear" w:color="auto" w:fill="E1DFDD"/>
    </w:rPr>
  </w:style>
  <w:style w:type="character" w:styleId="lev">
    <w:name w:val="Strong"/>
    <w:basedOn w:val="Policepardfaut"/>
    <w:uiPriority w:val="22"/>
    <w:qFormat/>
    <w:rsid w:val="00476777"/>
    <w:rPr>
      <w:b/>
      <w:bCs/>
    </w:rPr>
  </w:style>
  <w:style w:type="character" w:customStyle="1" w:styleId="Titre1Car">
    <w:name w:val="Titre 1 Car"/>
    <w:basedOn w:val="Policepardfaut"/>
    <w:link w:val="Titre1"/>
    <w:uiPriority w:val="9"/>
    <w:rsid w:val="00873B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701">
      <w:bodyDiv w:val="1"/>
      <w:marLeft w:val="0"/>
      <w:marRight w:val="0"/>
      <w:marTop w:val="0"/>
      <w:marBottom w:val="0"/>
      <w:divBdr>
        <w:top w:val="none" w:sz="0" w:space="0" w:color="auto"/>
        <w:left w:val="none" w:sz="0" w:space="0" w:color="auto"/>
        <w:bottom w:val="none" w:sz="0" w:space="0" w:color="auto"/>
        <w:right w:val="none" w:sz="0" w:space="0" w:color="auto"/>
      </w:divBdr>
    </w:div>
    <w:div w:id="786778431">
      <w:bodyDiv w:val="1"/>
      <w:marLeft w:val="0"/>
      <w:marRight w:val="0"/>
      <w:marTop w:val="0"/>
      <w:marBottom w:val="0"/>
      <w:divBdr>
        <w:top w:val="none" w:sz="0" w:space="0" w:color="auto"/>
        <w:left w:val="none" w:sz="0" w:space="0" w:color="auto"/>
        <w:bottom w:val="none" w:sz="0" w:space="0" w:color="auto"/>
        <w:right w:val="none" w:sz="0" w:space="0" w:color="auto"/>
      </w:divBdr>
    </w:div>
    <w:div w:id="787774620">
      <w:bodyDiv w:val="1"/>
      <w:marLeft w:val="0"/>
      <w:marRight w:val="0"/>
      <w:marTop w:val="0"/>
      <w:marBottom w:val="0"/>
      <w:divBdr>
        <w:top w:val="none" w:sz="0" w:space="0" w:color="auto"/>
        <w:left w:val="none" w:sz="0" w:space="0" w:color="auto"/>
        <w:bottom w:val="none" w:sz="0" w:space="0" w:color="auto"/>
        <w:right w:val="none" w:sz="0" w:space="0" w:color="auto"/>
      </w:divBdr>
    </w:div>
    <w:div w:id="1413549035">
      <w:bodyDiv w:val="1"/>
      <w:marLeft w:val="0"/>
      <w:marRight w:val="0"/>
      <w:marTop w:val="0"/>
      <w:marBottom w:val="0"/>
      <w:divBdr>
        <w:top w:val="none" w:sz="0" w:space="0" w:color="auto"/>
        <w:left w:val="none" w:sz="0" w:space="0" w:color="auto"/>
        <w:bottom w:val="none" w:sz="0" w:space="0" w:color="auto"/>
        <w:right w:val="none" w:sz="0" w:space="0" w:color="auto"/>
      </w:divBdr>
      <w:divsChild>
        <w:div w:id="200685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data.org/entity/Q1531570" TargetMode="External"/><Relationship Id="rId18" Type="http://schemas.openxmlformats.org/officeDocument/2006/relationships/hyperlink" Target="https://orcid.org/0000-0001-6413-3185" TargetMode="External"/><Relationship Id="rId26" Type="http://schemas.openxmlformats.org/officeDocument/2006/relationships/hyperlink" Target="https://orcid.org/0000-0002-6513-4996" TargetMode="External"/><Relationship Id="rId39" Type="http://schemas.openxmlformats.org/officeDocument/2006/relationships/hyperlink" Target="http://www.wikidata.org/entity/Q1190812" TargetMode="External"/><Relationship Id="rId21" Type="http://schemas.openxmlformats.org/officeDocument/2006/relationships/hyperlink" Target="https://orcid.org/0000-0001-6682-1504" TargetMode="External"/><Relationship Id="rId34" Type="http://schemas.openxmlformats.org/officeDocument/2006/relationships/hyperlink" Target="https://orcid.org/0000-0003-0632-7576" TargetMode="External"/><Relationship Id="rId42" Type="http://schemas.openxmlformats.org/officeDocument/2006/relationships/hyperlink" Target="http://rs.tdwg.org/dwc/doc/list/2023-09-18" TargetMode="External"/><Relationship Id="rId7" Type="http://schemas.openxmlformats.org/officeDocument/2006/relationships/hyperlink" Target="http://rs.tdwg.org/dwc/doc/list/2023-09-13" TargetMode="External"/><Relationship Id="rId2" Type="http://schemas.openxmlformats.org/officeDocument/2006/relationships/settings" Target="settings.xml"/><Relationship Id="rId16" Type="http://schemas.openxmlformats.org/officeDocument/2006/relationships/hyperlink" Target="https://orcid.org/0000-0002-0596-5376" TargetMode="External"/><Relationship Id="rId29" Type="http://schemas.openxmlformats.org/officeDocument/2006/relationships/hyperlink" Target="http://www.wikidata.org/entity/Q29168927" TargetMode="External"/><Relationship Id="rId1" Type="http://schemas.openxmlformats.org/officeDocument/2006/relationships/styles" Target="styles.xml"/><Relationship Id="rId6" Type="http://schemas.openxmlformats.org/officeDocument/2006/relationships/hyperlink" Target="http://rs.tdwg.org/dwc/doc/list/" TargetMode="External"/><Relationship Id="rId11" Type="http://schemas.openxmlformats.org/officeDocument/2006/relationships/hyperlink" Target="http://www.wikidata.org/entity/Q16849893" TargetMode="External"/><Relationship Id="rId24" Type="http://schemas.openxmlformats.org/officeDocument/2006/relationships/hyperlink" Target="https://orcid.org/0000-0002-5178-4170" TargetMode="External"/><Relationship Id="rId32" Type="http://schemas.openxmlformats.org/officeDocument/2006/relationships/hyperlink" Target="http://purl.oclc.org/net/edu.harvard.huh/guid/uuid/5e51de22-d841-4c47-b0c4-d5ad0bd03035" TargetMode="External"/><Relationship Id="rId37" Type="http://schemas.openxmlformats.org/officeDocument/2006/relationships/hyperlink" Target="http://www.wikidata.org/entity/Q6970988" TargetMode="External"/><Relationship Id="rId40" Type="http://schemas.openxmlformats.org/officeDocument/2006/relationships/hyperlink" Target="https://orcid.org/0000-0002-6544-1363" TargetMode="External"/><Relationship Id="rId45" Type="http://schemas.openxmlformats.org/officeDocument/2006/relationships/theme" Target="theme/theme1.xml"/><Relationship Id="rId5" Type="http://schemas.openxmlformats.org/officeDocument/2006/relationships/hyperlink" Target="http://rs.tdwg.org/dwc/doc/list/2023-09-18" TargetMode="External"/><Relationship Id="rId15" Type="http://schemas.openxmlformats.org/officeDocument/2006/relationships/hyperlink" Target="http://www.wikidata.org/entity/Q1531570" TargetMode="External"/><Relationship Id="rId23" Type="http://schemas.openxmlformats.org/officeDocument/2006/relationships/hyperlink" Target="https://orcid.org/0000-0002-5905-1617" TargetMode="External"/><Relationship Id="rId28" Type="http://schemas.openxmlformats.org/officeDocument/2006/relationships/hyperlink" Target="https://orcid.org/0000-0002-7104-7266" TargetMode="External"/><Relationship Id="rId36" Type="http://schemas.openxmlformats.org/officeDocument/2006/relationships/hyperlink" Target="https://orcid.org/0000-0001-9284-7900" TargetMode="External"/><Relationship Id="rId10" Type="http://schemas.openxmlformats.org/officeDocument/2006/relationships/hyperlink" Target="https://orcid.org/0000-0003-4365-3135" TargetMode="External"/><Relationship Id="rId19" Type="http://schemas.openxmlformats.org/officeDocument/2006/relationships/hyperlink" Target="https://orcid.org/0000-0003-1273-1807" TargetMode="External"/><Relationship Id="rId31" Type="http://schemas.openxmlformats.org/officeDocument/2006/relationships/hyperlink" Target="http://www.wikidata.org/entity/Q4914768" TargetMode="External"/><Relationship Id="rId44" Type="http://schemas.openxmlformats.org/officeDocument/2006/relationships/fontTable" Target="fontTable.xml"/><Relationship Id="rId4" Type="http://schemas.openxmlformats.org/officeDocument/2006/relationships/hyperlink" Target="http://www.tdwg.org/standards/450" TargetMode="External"/><Relationship Id="rId9" Type="http://schemas.openxmlformats.org/officeDocument/2006/relationships/hyperlink" Target="https://orcid.org/0000-0002-8442-8025" TargetMode="External"/><Relationship Id="rId14" Type="http://schemas.openxmlformats.org/officeDocument/2006/relationships/hyperlink" Target="https://orcid.org/0000-0001-7757-1889" TargetMode="External"/><Relationship Id="rId22" Type="http://schemas.openxmlformats.org/officeDocument/2006/relationships/hyperlink" Target="http://www.wikidata.org/entity/Q501758" TargetMode="External"/><Relationship Id="rId27" Type="http://schemas.openxmlformats.org/officeDocument/2006/relationships/hyperlink" Target="http://www.wikidata.org/entity/Q1111807" TargetMode="External"/><Relationship Id="rId30" Type="http://schemas.openxmlformats.org/officeDocument/2006/relationships/hyperlink" Target="https://orcid.org/0000-0003-1031-3249" TargetMode="External"/><Relationship Id="rId35" Type="http://schemas.openxmlformats.org/officeDocument/2006/relationships/hyperlink" Target="http://www.wikidata.org/entity/Q6971323" TargetMode="External"/><Relationship Id="rId43" Type="http://schemas.openxmlformats.org/officeDocument/2006/relationships/hyperlink" Target="http://rs.tdwg.org/version/dwc/2023-09-18" TargetMode="External"/><Relationship Id="rId8" Type="http://schemas.openxmlformats.org/officeDocument/2006/relationships/hyperlink" Target="https://orcid.org/0000-0003-1144-0290" TargetMode="External"/><Relationship Id="rId3" Type="http://schemas.openxmlformats.org/officeDocument/2006/relationships/webSettings" Target="webSettings.xml"/><Relationship Id="rId12" Type="http://schemas.openxmlformats.org/officeDocument/2006/relationships/hyperlink" Target="https://orcid.org/0000-0001-6215-3617" TargetMode="External"/><Relationship Id="rId17" Type="http://schemas.openxmlformats.org/officeDocument/2006/relationships/hyperlink" Target="http://www.wikidata.org/entity/Q3052500" TargetMode="External"/><Relationship Id="rId25" Type="http://schemas.openxmlformats.org/officeDocument/2006/relationships/hyperlink" Target="http://www.wikidata.org/entity/Q5999587" TargetMode="External"/><Relationship Id="rId33" Type="http://schemas.openxmlformats.org/officeDocument/2006/relationships/hyperlink" Target="http://www.wikidata.org/entity/Q51926077" TargetMode="External"/><Relationship Id="rId38" Type="http://schemas.openxmlformats.org/officeDocument/2006/relationships/hyperlink" Target="https://orcid.org/0000-0002-1970-7044" TargetMode="External"/><Relationship Id="rId20" Type="http://schemas.openxmlformats.org/officeDocument/2006/relationships/hyperlink" Target="https://orcid.org/0000-0002-6056-5084" TargetMode="External"/><Relationship Id="rId41" Type="http://schemas.openxmlformats.org/officeDocument/2006/relationships/hyperlink" Target="http://www.wikidata.org/entity/Q23309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958</Words>
  <Characters>5696</Characters>
  <Application>Microsoft Office Word</Application>
  <DocSecurity>0</DocSecurity>
  <Lines>113</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Mario</dc:creator>
  <cp:keywords/>
  <dc:description/>
  <cp:lastModifiedBy>Elie Mario</cp:lastModifiedBy>
  <cp:revision>3</cp:revision>
  <dcterms:created xsi:type="dcterms:W3CDTF">2024-01-22T22:07:00Z</dcterms:created>
  <dcterms:modified xsi:type="dcterms:W3CDTF">2024-01-23T00:05:00Z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91a2ee24b9a3e4bc6a16a59061eb10a2cd54bbd7e9eee58a8448af1d0c6e6924</vt:lpwstr>
  </property>
</Properties>
</file>