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C134" w14:textId="258BBFD3" w:rsidR="00AA4381" w:rsidRDefault="00AA4381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OIDC</w:t>
      </w:r>
    </w:p>
    <w:p w14:paraId="2223D789" w14:textId="77777777" w:rsidR="00AA4381" w:rsidRDefault="00AA4381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0"/>
          <w:szCs w:val="30"/>
        </w:rPr>
      </w:pPr>
    </w:p>
    <w:p w14:paraId="54106EF9" w14:textId="6A71339F" w:rsidR="00AA4381" w:rsidRDefault="00AA4381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JWT</w:t>
      </w:r>
      <w:r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Token</w:t>
      </w:r>
    </w:p>
    <w:p w14:paraId="157E15E2" w14:textId="5CA8757B" w:rsidR="00AA4381" w:rsidRDefault="00AA4381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 JWT token will be used for the Alaska Air external partner single sign on. This token will include data so that the guest can sign in.</w:t>
      </w:r>
    </w:p>
    <w:p w14:paraId="2C2D4827" w14:textId="77777777" w:rsidR="00063895" w:rsidRDefault="00063895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31BB5F1A" w14:textId="0C9A6CD7" w:rsidR="001D70D4" w:rsidRPr="00063895" w:rsidRDefault="00063895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Website Sign On</w:t>
      </w:r>
    </w:p>
    <w:p w14:paraId="2C3859AE" w14:textId="059D556F" w:rsidR="001D70D4" w:rsidRDefault="00B93D65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93D6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To redirect users to the new login page, you will need to use the Auth0 SDK. An OIDC example of this can be found here: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hyperlink r:id="rId7" w:history="1">
        <w:r w:rsidR="00D23BDE" w:rsidRPr="0022193F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https://github.com/Alaska-ECommerce/Partner-Sample-Identity-App/blob/main/src/PartnerSampleIdentityApp/wwwroot/OAuth2/Auth0-OAuth2.html</w:t>
        </w:r>
      </w:hyperlink>
    </w:p>
    <w:p w14:paraId="3E59AFEB" w14:textId="77777777" w:rsidR="00D23BDE" w:rsidRDefault="00D23BDE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3D2A7498" w14:textId="40960778" w:rsidR="00D23BDE" w:rsidRDefault="004362EA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We will provide your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clientId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domainName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, and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redirectUri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4EEEEB50" w14:textId="4F89F365" w:rsidR="00EE4DA3" w:rsidRPr="00EE4DA3" w:rsidRDefault="00EE4DA3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1986E53" w14:textId="77777777" w:rsidR="00AA4381" w:rsidRPr="002B6A31" w:rsidRDefault="00AA4381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Super Set of Claims and Attributes</w:t>
      </w:r>
    </w:p>
    <w:p w14:paraId="372C7AF1" w14:textId="091951C4" w:rsidR="00AA4381" w:rsidRDefault="00AA4381" w:rsidP="0006555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These are </w:t>
      </w:r>
      <w:r w:rsidR="00B22A5D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 list of </w:t>
      </w:r>
      <w:r w:rsidR="00206FF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JWT </w:t>
      </w:r>
      <w:r w:rsidR="00B22A5D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claims we are adding</w:t>
      </w:r>
      <w:r w:rsidR="0006555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240ACEC1" w14:textId="2B6288E6" w:rsidR="002B04E4" w:rsidRDefault="002B04E4" w:rsidP="0006555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Well known claims:</w:t>
      </w:r>
    </w:p>
    <w:p w14:paraId="2EF5E95E" w14:textId="77777777" w:rsidR="00D2258D" w:rsidRDefault="00D2258D" w:rsidP="00D2258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name</w:t>
      </w:r>
    </w:p>
    <w:p w14:paraId="2B068627" w14:textId="77777777" w:rsidR="00D2258D" w:rsidRDefault="00D2258D" w:rsidP="00D2258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sub</w:t>
      </w:r>
    </w:p>
    <w:p w14:paraId="249BE870" w14:textId="77777777" w:rsidR="00D2258D" w:rsidRPr="00D2258D" w:rsidRDefault="00D2258D" w:rsidP="00D2258D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7185A41D" w14:textId="20E9919C" w:rsidR="00D2258D" w:rsidRPr="00D2258D" w:rsidRDefault="00D2258D" w:rsidP="00D2258D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Claims Auth0 includes</w:t>
      </w:r>
      <w:r w:rsidR="00206FF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in Profile scope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1678A83C" w14:textId="201C1CB2" w:rsidR="00CE776A" w:rsidRPr="005611FB" w:rsidRDefault="00CE776A" w:rsidP="00CE776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emailaddress</w:t>
      </w:r>
      <w:proofErr w:type="spellEnd"/>
    </w:p>
    <w:p w14:paraId="2DDABCF2" w14:textId="77777777" w:rsidR="00CE776A" w:rsidRDefault="00CE776A" w:rsidP="00CE776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givenname</w:t>
      </w:r>
      <w:proofErr w:type="spellEnd"/>
    </w:p>
    <w:p w14:paraId="6E4B4A3E" w14:textId="77777777" w:rsidR="002B04E4" w:rsidRDefault="002B04E4" w:rsidP="002B04E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surname</w:t>
      </w:r>
    </w:p>
    <w:p w14:paraId="172D32ED" w14:textId="77777777" w:rsidR="002B04E4" w:rsidRPr="002B04E4" w:rsidRDefault="002B04E4" w:rsidP="002B04E4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067B266" w14:textId="098B8406" w:rsidR="002B04E4" w:rsidRPr="002B04E4" w:rsidRDefault="002B04E4" w:rsidP="002B04E4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04E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Additional claims:</w:t>
      </w:r>
    </w:p>
    <w:p w14:paraId="10FAC8F4" w14:textId="1F0F9DA5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account_type</w:t>
      </w:r>
      <w:proofErr w:type="spellEnd"/>
    </w:p>
    <w:p w14:paraId="7FFBF328" w14:textId="77777777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</w:t>
      </w:r>
    </w:p>
    <w:p w14:paraId="0E2FF827" w14:textId="77777777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email_verified</w:t>
      </w:r>
      <w:proofErr w:type="spellEnd"/>
    </w:p>
    <w:p w14:paraId="4AD219BF" w14:textId="77777777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first_name</w:t>
      </w:r>
      <w:proofErr w:type="spellEnd"/>
    </w:p>
    <w:p w14:paraId="0ADA2403" w14:textId="77777777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last_name</w:t>
      </w:r>
      <w:proofErr w:type="spellEnd"/>
    </w:p>
    <w:p w14:paraId="4FD1F8B7" w14:textId="7FD5068B" w:rsidR="00B61BF0" w:rsidRDefault="005316E6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loyalty</w:t>
      </w:r>
      <w:r w:rsidR="00B61BF0"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_id</w:t>
      </w:r>
      <w:proofErr w:type="spellEnd"/>
    </w:p>
    <w:p w14:paraId="624936A7" w14:textId="1AD41895" w:rsidR="00B61BF0" w:rsidRPr="009E2892" w:rsidRDefault="005316E6" w:rsidP="009E289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loyalty</w:t>
      </w:r>
      <w:r w:rsidR="007E3593"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_balance</w:t>
      </w:r>
      <w:proofErr w:type="spellEnd"/>
    </w:p>
    <w:p w14:paraId="11E74CDF" w14:textId="76DF121F" w:rsidR="00B61BF0" w:rsidRDefault="001B1633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loyalty_</w:t>
      </w:r>
      <w:r w:rsidR="00B61BF0"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tier_status</w:t>
      </w:r>
      <w:proofErr w:type="spellEnd"/>
    </w:p>
    <w:p w14:paraId="1BFECDE0" w14:textId="151D62D7" w:rsidR="00AA4381" w:rsidRDefault="00B61BF0" w:rsidP="00AA438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zip_code</w:t>
      </w:r>
      <w:proofErr w:type="spellEnd"/>
    </w:p>
    <w:p w14:paraId="45874CDD" w14:textId="588DCC07" w:rsidR="00E53DC6" w:rsidRDefault="00E53DC6" w:rsidP="00E53DC6">
      <w:pPr>
        <w:pStyle w:val="Heading2"/>
      </w:pPr>
      <w:r>
        <w:lastRenderedPageBreak/>
        <w:t xml:space="preserve">A State </w:t>
      </w:r>
      <w:proofErr w:type="spellStart"/>
      <w:r>
        <w:t>Url</w:t>
      </w:r>
      <w:proofErr w:type="spellEnd"/>
      <w:r>
        <w:t xml:space="preserve"> Parameter Convention</w:t>
      </w:r>
    </w:p>
    <w:p w14:paraId="6DACD3B2" w14:textId="22DC8713" w:rsidR="00E53DC6" w:rsidRDefault="00E53DC6" w:rsidP="00E53DC6">
      <w:proofErr w:type="gramStart"/>
      <w:r>
        <w:t>In order for</w:t>
      </w:r>
      <w:proofErr w:type="gramEnd"/>
      <w:r>
        <w:t xml:space="preserve"> guests to also be logged into </w:t>
      </w:r>
      <w:hyperlink r:id="rId8" w:history="1">
        <w:r w:rsidRPr="006E0A5B">
          <w:rPr>
            <w:rStyle w:val="Hyperlink"/>
          </w:rPr>
          <w:t>www.alaskaair.com</w:t>
        </w:r>
      </w:hyperlink>
      <w:r>
        <w:t>, we require a special convention in the state parameter.</w:t>
      </w:r>
    </w:p>
    <w:p w14:paraId="7507EC30" w14:textId="436AF71D" w:rsidR="00E53DC6" w:rsidRDefault="00E53DC6" w:rsidP="00E53DC6">
      <w:r>
        <w:br/>
        <w:t xml:space="preserve">It should be a base64 </w:t>
      </w:r>
      <w:proofErr w:type="spellStart"/>
      <w:r>
        <w:t>endcoded</w:t>
      </w:r>
      <w:proofErr w:type="spellEnd"/>
      <w:r>
        <w:t xml:space="preserve"> string </w:t>
      </w:r>
      <w:proofErr w:type="spellStart"/>
      <w:r>
        <w:t>json</w:t>
      </w:r>
      <w:proofErr w:type="spellEnd"/>
      <w:r>
        <w:t xml:space="preserve"> object as seen in the example below.</w:t>
      </w:r>
    </w:p>
    <w:p w14:paraId="297951F6" w14:textId="77777777" w:rsidR="00E53DC6" w:rsidRDefault="00E53DC6" w:rsidP="00E53DC6"/>
    <w:p w14:paraId="11E3537D" w14:textId="77777777" w:rsidR="00E53DC6" w:rsidRPr="00E53DC6" w:rsidRDefault="00E53DC6" w:rsidP="00E53DC6">
      <w:pPr>
        <w:rPr>
          <w:b/>
          <w:bCs/>
        </w:rPr>
      </w:pPr>
      <w:r w:rsidRPr="00E53DC6">
        <w:rPr>
          <w:b/>
          <w:bCs/>
        </w:rPr>
        <w:t>Json:</w:t>
      </w:r>
    </w:p>
    <w:p w14:paraId="00D5F5D6" w14:textId="38939C63" w:rsidR="00E53DC6" w:rsidRDefault="00E53DC6" w:rsidP="00E53DC6">
      <w:r>
        <w:t>{</w:t>
      </w:r>
    </w:p>
    <w:p w14:paraId="2B44D14F" w14:textId="0D43EDC9" w:rsidR="00E53DC6" w:rsidRDefault="00E53DC6" w:rsidP="00E53DC6">
      <w:r>
        <w:t xml:space="preserve">  </w:t>
      </w:r>
      <w:proofErr w:type="spellStart"/>
      <w:proofErr w:type="gramStart"/>
      <w:r>
        <w:t>clientId</w:t>
      </w:r>
      <w:proofErr w:type="spellEnd"/>
      <w:r>
        <w:t xml:space="preserve"> :</w:t>
      </w:r>
      <w:proofErr w:type="gramEnd"/>
      <w:r>
        <w:t xml:space="preserve"> "</w:t>
      </w:r>
      <w:r>
        <w:t>abcdefghijklmno1234567890</w:t>
      </w:r>
      <w:r>
        <w:t>",</w:t>
      </w:r>
    </w:p>
    <w:p w14:paraId="0A1E90E1" w14:textId="27E99609" w:rsidR="00E53DC6" w:rsidRDefault="00E53DC6" w:rsidP="00E53DC6">
      <w:r>
        <w:t xml:space="preserve">  </w:t>
      </w:r>
      <w:proofErr w:type="spellStart"/>
      <w:r>
        <w:t>redirectUrl</w:t>
      </w:r>
      <w:proofErr w:type="spellEnd"/>
      <w:r>
        <w:t>: "</w:t>
      </w:r>
      <w:r>
        <w:t>https://some.domain.tld/some/path</w:t>
      </w:r>
      <w:r>
        <w:t>"</w:t>
      </w:r>
    </w:p>
    <w:p w14:paraId="5DBE490D" w14:textId="77777777" w:rsidR="00E53DC6" w:rsidRDefault="00E53DC6" w:rsidP="00E53DC6">
      <w:r>
        <w:t>}</w:t>
      </w:r>
      <w:r>
        <w:br/>
      </w:r>
      <w:r>
        <w:br/>
      </w:r>
      <w:r w:rsidRPr="00E53DC6">
        <w:rPr>
          <w:b/>
          <w:bCs/>
        </w:rPr>
        <w:t>Base64Encoded:</w:t>
      </w:r>
    </w:p>
    <w:p w14:paraId="68541C5D" w14:textId="6805693D" w:rsidR="00E53DC6" w:rsidRDefault="00E53DC6" w:rsidP="00E53DC6">
      <w:r w:rsidRPr="00E53DC6">
        <w:t>ewogIGNsaWVudElkIDogImFiY2RlZmdoaWprbG1ubzEyMzQ1Njc4OTAiLAogIHJlZGlyZWN0VXJsOiAiaHR0cHM6Ly9zb21lLmRvbWFpbi50bGQvc29tZS9wYXRoIgp9Cg==</w:t>
      </w:r>
      <w:r>
        <w:br/>
      </w:r>
    </w:p>
    <w:p w14:paraId="6FB37D34" w14:textId="411A9A36" w:rsidR="00E53DC6" w:rsidRPr="00E53DC6" w:rsidRDefault="00E53DC6" w:rsidP="00E53DC6">
      <w:r>
        <w:t>Note: After those two properties, you as the Partner could add any other fields you would like.</w:t>
      </w:r>
    </w:p>
    <w:sectPr w:rsidR="00E53DC6" w:rsidRPr="00E53D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5A82E" w14:textId="77777777" w:rsidR="00A12050" w:rsidRDefault="00A12050" w:rsidP="00AA4381">
      <w:r>
        <w:separator/>
      </w:r>
    </w:p>
  </w:endnote>
  <w:endnote w:type="continuationSeparator" w:id="0">
    <w:p w14:paraId="3B262010" w14:textId="77777777" w:rsidR="00A12050" w:rsidRDefault="00A12050" w:rsidP="00AA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6AEA9" w14:textId="77777777" w:rsidR="00A12050" w:rsidRDefault="00A12050" w:rsidP="00AA4381">
      <w:r>
        <w:separator/>
      </w:r>
    </w:p>
  </w:footnote>
  <w:footnote w:type="continuationSeparator" w:id="0">
    <w:p w14:paraId="0BBC4A26" w14:textId="77777777" w:rsidR="00A12050" w:rsidRDefault="00A12050" w:rsidP="00AA4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AAA35" w14:textId="04F257F7" w:rsidR="00AA4381" w:rsidRDefault="00AA4381">
    <w:pPr>
      <w:pStyle w:val="Header"/>
    </w:pPr>
    <w:r w:rsidRPr="00AE512E">
      <w:rPr>
        <w:noProof/>
      </w:rPr>
      <w:drawing>
        <wp:anchor distT="0" distB="0" distL="114300" distR="114300" simplePos="0" relativeHeight="251659264" behindDoc="0" locked="0" layoutInCell="1" allowOverlap="1" wp14:anchorId="56A797CC" wp14:editId="76775781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Alaska – </w:t>
    </w:r>
    <w:r w:rsidR="00C41F7D">
      <w:t>OIDC</w:t>
    </w:r>
    <w:r>
      <w:t xml:space="preserve"> Integration Guide for Partners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14A3D"/>
    <w:multiLevelType w:val="hybridMultilevel"/>
    <w:tmpl w:val="8F6E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51E9"/>
    <w:multiLevelType w:val="hybridMultilevel"/>
    <w:tmpl w:val="45FA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7F73"/>
    <w:multiLevelType w:val="hybridMultilevel"/>
    <w:tmpl w:val="747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773683">
    <w:abstractNumId w:val="1"/>
  </w:num>
  <w:num w:numId="2" w16cid:durableId="943222484">
    <w:abstractNumId w:val="2"/>
  </w:num>
  <w:num w:numId="3" w16cid:durableId="51094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1"/>
    <w:rsid w:val="00031AA4"/>
    <w:rsid w:val="00063895"/>
    <w:rsid w:val="0006555F"/>
    <w:rsid w:val="001B1633"/>
    <w:rsid w:val="001B3F90"/>
    <w:rsid w:val="001B6D5F"/>
    <w:rsid w:val="001D70D4"/>
    <w:rsid w:val="00206FF3"/>
    <w:rsid w:val="00284018"/>
    <w:rsid w:val="002B04E4"/>
    <w:rsid w:val="002C7029"/>
    <w:rsid w:val="004362EA"/>
    <w:rsid w:val="00475320"/>
    <w:rsid w:val="004C6472"/>
    <w:rsid w:val="004E1099"/>
    <w:rsid w:val="005316E6"/>
    <w:rsid w:val="005D1C7B"/>
    <w:rsid w:val="006979C2"/>
    <w:rsid w:val="00751401"/>
    <w:rsid w:val="007E3593"/>
    <w:rsid w:val="0083665C"/>
    <w:rsid w:val="009E2892"/>
    <w:rsid w:val="009F7E1D"/>
    <w:rsid w:val="00A12050"/>
    <w:rsid w:val="00AA4381"/>
    <w:rsid w:val="00AB2278"/>
    <w:rsid w:val="00AC2AED"/>
    <w:rsid w:val="00B22A5D"/>
    <w:rsid w:val="00B61BF0"/>
    <w:rsid w:val="00B93D65"/>
    <w:rsid w:val="00BA7343"/>
    <w:rsid w:val="00BF62C9"/>
    <w:rsid w:val="00C41F7D"/>
    <w:rsid w:val="00C76C4D"/>
    <w:rsid w:val="00CD6A33"/>
    <w:rsid w:val="00CE776A"/>
    <w:rsid w:val="00D2258D"/>
    <w:rsid w:val="00D23BDE"/>
    <w:rsid w:val="00DA3543"/>
    <w:rsid w:val="00E00598"/>
    <w:rsid w:val="00E05535"/>
    <w:rsid w:val="00E34906"/>
    <w:rsid w:val="00E521FB"/>
    <w:rsid w:val="00E53DC6"/>
    <w:rsid w:val="00E6122E"/>
    <w:rsid w:val="00EE4DA3"/>
    <w:rsid w:val="00F44299"/>
    <w:rsid w:val="00FA5EC8"/>
    <w:rsid w:val="00FF0F3E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4B59D"/>
  <w15:chartTrackingRefBased/>
  <w15:docId w15:val="{A7BA827E-B5D7-C942-AE00-458BA896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81"/>
  </w:style>
  <w:style w:type="paragraph" w:styleId="Heading1">
    <w:name w:val="heading 1"/>
    <w:basedOn w:val="Normal"/>
    <w:next w:val="Normal"/>
    <w:link w:val="Heading1Char"/>
    <w:uiPriority w:val="9"/>
    <w:qFormat/>
    <w:rsid w:val="00AA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3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3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3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3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3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3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3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381"/>
  </w:style>
  <w:style w:type="paragraph" w:styleId="Footer">
    <w:name w:val="footer"/>
    <w:basedOn w:val="Normal"/>
    <w:link w:val="FooterChar"/>
    <w:uiPriority w:val="99"/>
    <w:unhideWhenUsed/>
    <w:rsid w:val="00AA4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381"/>
  </w:style>
  <w:style w:type="character" w:styleId="Hyperlink">
    <w:name w:val="Hyperlink"/>
    <w:basedOn w:val="DefaultParagraphFont"/>
    <w:uiPriority w:val="99"/>
    <w:unhideWhenUsed/>
    <w:rsid w:val="00D23B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9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skaai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aska-ECommerce/Partner-Sample-Identity-App/blob/main/src/PartnerSampleIdentityApp/wwwroot/OAuth2/Auth0-OAuth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1357</Characters>
  <Application>Microsoft Office Word</Application>
  <DocSecurity>0</DocSecurity>
  <Lines>71</Lines>
  <Paragraphs>49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Mercolino</dc:creator>
  <cp:keywords/>
  <dc:description/>
  <cp:lastModifiedBy>Jared Barneck</cp:lastModifiedBy>
  <cp:revision>3</cp:revision>
  <dcterms:created xsi:type="dcterms:W3CDTF">2024-09-25T23:04:00Z</dcterms:created>
  <dcterms:modified xsi:type="dcterms:W3CDTF">2024-10-03T15:15:00Z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09200ed198a428afd426e22ab693044c3b062b4c4bcd6d381c30ffaef067ba86</vt:lpwstr>
  </property>
</Properties>
</file>