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deletemetoo</w:t>
      </w:r>
    </w:p>
    <w:p>
      <w:pPr>
        <w:pStyle w:val="Author"/>
      </w:pPr>
      <w:r>
        <w:t xml:space="preserve">Cara</w:t>
      </w:r>
      <w:r>
        <w:t xml:space="preserve"> </w:t>
      </w:r>
      <w:r>
        <w:t xml:space="preserve">Rodgveller,</w:t>
      </w:r>
      <w:r>
        <w:t xml:space="preserve"> </w:t>
      </w:r>
      <w:r>
        <w:t xml:space="preserve">Cindy</w:t>
      </w:r>
      <w:r>
        <w:t xml:space="preserve"> </w:t>
      </w:r>
      <w:r>
        <w:t xml:space="preserve">Tribuzio,</w:t>
      </w:r>
      <w:r>
        <w:t xml:space="preserve"> </w:t>
      </w:r>
      <w:r>
        <w:t xml:space="preserve">Matt</w:t>
      </w:r>
      <w:r>
        <w:t xml:space="preserve"> </w:t>
      </w:r>
      <w:r>
        <w:t xml:space="preserve">Callahan</w:t>
      </w:r>
    </w:p>
    <w:p>
      <w:pPr>
        <w:pStyle w:val="Date"/>
      </w:pPr>
      <w:r>
        <w:t xml:space="preserve">2023-08-04</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2023-08-04</m:t>
          </m:r>
        </m:oMath>
      </m:oMathPara>
    </w:p>
    <w:bookmarkStart w:id="35"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r>
        <w:br w:type="page"/>
      </w:r>
    </w:p>
    <w:p>
      <w:pPr>
        <w:pStyle w:val="CaptionedFigure"/>
      </w:pPr>
      <w:r>
        <w:drawing>
          <wp:inline>
            <wp:extent cx="5544151" cy="3696101"/>
            <wp:effectExtent b="0" l="0" r="0" t="0"/>
            <wp:docPr descr="Testcaption" title="" id="21" name="Picture"/>
            <a:graphic>
              <a:graphicData uri="http://schemas.openxmlformats.org/drawingml/2006/picture">
                <pic:pic>
                  <pic:nvPicPr>
                    <pic:cNvPr descr="deleteme2_files/figure-docx/unnamed-chunk-1-1.png" id="22" name="Picture"/>
                    <pic:cNvPicPr>
                      <a:picLocks noChangeArrowheads="1" noChangeAspect="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Strata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Expected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Actual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bl>
    <w:p>
      <w:pPr>
        <w:pStyle w:val="CaptionedFigure"/>
      </w:pPr>
      <w:r>
        <w:drawing>
          <wp:inline>
            <wp:extent cx="4620126" cy="6930189"/>
            <wp:effectExtent b="0" l="0" r="0" t="0"/>
            <wp:docPr descr="Testcaption2" title="" id="24" name="Picture"/>
            <a:graphic>
              <a:graphicData uri="http://schemas.openxmlformats.org/drawingml/2006/picture">
                <pic:pic>
                  <pic:nvPicPr>
                    <pic:cNvPr descr="deleteme2_files/figure-docx/unnamed-chunk-3-1.png" id="25" name="Picture"/>
                    <pic:cNvPicPr>
                      <a:picLocks noChangeArrowheads="1" noChangeAspect="1"/>
                    </pic:cNvPicPr>
                  </pic:nvPicPr>
                  <pic:blipFill>
                    <a:blip r:embed="rId2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7" name="Picture"/>
            <a:graphic>
              <a:graphicData uri="http://schemas.openxmlformats.org/drawingml/2006/picture">
                <pic:pic>
                  <pic:nvPicPr>
                    <pic:cNvPr descr="deleteme2_files/figure-docx/unnamed-chunk-4-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0" name="Picture"/>
            <a:graphic>
              <a:graphicData uri="http://schemas.openxmlformats.org/drawingml/2006/picture">
                <pic:pic>
                  <pic:nvPicPr>
                    <pic:cNvPr descr="deleteme2_files/figure-docx/unnamed-chunk-5-1.png" id="31" name="Picture"/>
                    <pic:cNvPicPr>
                      <a:picLocks noChangeArrowheads="1" noChangeAspect="1"/>
                    </pic:cNvPicPr>
                  </pic:nvPicPr>
                  <pic:blipFill>
                    <a:blip r:embed="rId2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3" name="Picture"/>
            <a:graphic>
              <a:graphicData uri="http://schemas.openxmlformats.org/drawingml/2006/picture">
                <pic:pic>
                  <pic:nvPicPr>
                    <pic:cNvPr descr="deleteme2_files/figure-docx/unnamed-chunk-6-1.png" id="34"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5"/>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deletemetoo</dc:title>
  <dc:creator>Cara Rodgveller, Cindy Tribuzio, Matt Callahan</dc:creator>
  <cp:keywords/>
  <dcterms:created xsi:type="dcterms:W3CDTF">2023-08-04T19:31:26Z</dcterms:created>
  <dcterms:modified xsi:type="dcterms:W3CDTF">2023-08-04T19:31:26Z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2023-08-04</vt:lpwstr>
  </property>
  <property fmtid="{D5CDD505-2E9C-101B-9397-08002B2CF9AE}" pid="3" name="output">
    <vt:lpwstr/>
  </property>
  <property fmtid="{D5CDD505-2E9C-101B-9397-08002B2CF9AE}" pid="4" name="params">
    <vt:lpwstr/>
  </property>
</Properties>
</file>