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97DE" w14:textId="358F6BFD" w:rsidR="00807F3D" w:rsidRPr="00650BF7" w:rsidRDefault="00650BF7" w:rsidP="00807F3D">
      <w:pPr>
        <w:spacing w:after="60"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807F3D" w:rsidRPr="00650BF7">
        <w:rPr>
          <w:rFonts w:cstheme="minorHAnsi"/>
          <w:sz w:val="21"/>
          <w:szCs w:val="21"/>
        </w:rPr>
        <w:t>In The Matter Of:</w:t>
      </w:r>
    </w:p>
    <w:p w14:paraId="6D9D1A6B" w14:textId="221DC739" w:rsidR="00AB1F19" w:rsidRPr="00650BF7" w:rsidRDefault="00AB1F19" w:rsidP="00807F3D">
      <w:pPr>
        <w:spacing w:after="60" w:line="240" w:lineRule="auto"/>
        <w:jc w:val="center"/>
        <w:rPr>
          <w:rFonts w:cstheme="minorHAnsi"/>
          <w:b/>
          <w:bCs/>
          <w:sz w:val="21"/>
          <w:szCs w:val="21"/>
        </w:rPr>
      </w:pPr>
      <w:r w:rsidRPr="00650BF7">
        <w:rPr>
          <w:rFonts w:cstheme="minorHAnsi"/>
          <w:b/>
          <w:bCs/>
          <w:sz w:val="21"/>
          <w:szCs w:val="21"/>
        </w:rPr>
        <w:t>Salman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Christian Shuaib </w:t>
      </w:r>
      <w:r w:rsidRPr="00650BF7">
        <w:rPr>
          <w:rFonts w:cstheme="minorHAnsi"/>
          <w:b/>
          <w:bCs/>
          <w:sz w:val="21"/>
          <w:szCs w:val="21"/>
        </w:rPr>
        <w:t>VERSUS</w:t>
      </w:r>
      <w:r w:rsidR="00D308B0" w:rsidRPr="00650BF7">
        <w:rPr>
          <w:rFonts w:cstheme="minorHAnsi"/>
          <w:b/>
          <w:bCs/>
          <w:sz w:val="21"/>
          <w:szCs w:val="21"/>
        </w:rPr>
        <w:t xml:space="preserve"> </w:t>
      </w:r>
      <w:r w:rsidRPr="00650BF7">
        <w:rPr>
          <w:rFonts w:cstheme="minorHAnsi"/>
          <w:b/>
          <w:bCs/>
          <w:sz w:val="21"/>
          <w:szCs w:val="21"/>
        </w:rPr>
        <w:t>State Bank of Pakistan [a central bank]</w:t>
      </w:r>
    </w:p>
    <w:p w14:paraId="5A58F78D" w14:textId="2460312F" w:rsidR="00807F3D" w:rsidRDefault="00650BF7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ATT:  </w:t>
      </w:r>
      <w:r w:rsidR="008F4EBD">
        <w:rPr>
          <w:rFonts w:cstheme="minorHAnsi"/>
          <w:sz w:val="21"/>
          <w:szCs w:val="21"/>
        </w:rPr>
        <w:t>TORONTO SMALL CLAIMS COURT //</w:t>
      </w:r>
      <w:r w:rsidRPr="00650BF7">
        <w:rPr>
          <w:rFonts w:cstheme="minorHAnsi"/>
          <w:sz w:val="21"/>
          <w:szCs w:val="21"/>
        </w:rPr>
        <w:t>47 Sheppard Ave</w:t>
      </w:r>
      <w:r>
        <w:rPr>
          <w:rFonts w:cstheme="minorHAnsi"/>
          <w:sz w:val="21"/>
          <w:szCs w:val="21"/>
        </w:rPr>
        <w:t>nue</w:t>
      </w:r>
      <w:r w:rsidRPr="00650BF7">
        <w:rPr>
          <w:rFonts w:cstheme="minorHAnsi"/>
          <w:sz w:val="21"/>
          <w:szCs w:val="21"/>
        </w:rPr>
        <w:t xml:space="preserve"> East</w:t>
      </w:r>
      <w:r>
        <w:rPr>
          <w:rFonts w:cstheme="minorHAnsi"/>
          <w:sz w:val="21"/>
          <w:szCs w:val="21"/>
        </w:rPr>
        <w:t>, Toronto</w:t>
      </w:r>
      <w:r w:rsidR="008F4EBD">
        <w:rPr>
          <w:rFonts w:cstheme="minorHAnsi"/>
          <w:sz w:val="21"/>
          <w:szCs w:val="21"/>
        </w:rPr>
        <w:t>_</w:t>
      </w:r>
    </w:p>
    <w:p w14:paraId="4948EE37" w14:textId="04DBD361" w:rsidR="00924D0D" w:rsidRPr="00650BF7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-</w:t>
      </w:r>
      <w:r w:rsidR="000B2D51" w:rsidRPr="00650BF7">
        <w:rPr>
          <w:rFonts w:cstheme="minorHAnsi"/>
          <w:sz w:val="21"/>
          <w:szCs w:val="21"/>
        </w:rPr>
        <w:t>RE:</w:t>
      </w:r>
      <w:r w:rsidR="00B44EDC" w:rsidRPr="00650BF7">
        <w:rPr>
          <w:rFonts w:cstheme="minorHAnsi"/>
          <w:b/>
          <w:bCs/>
          <w:sz w:val="21"/>
          <w:szCs w:val="21"/>
        </w:rPr>
        <w:t xml:space="preserve"> </w:t>
      </w:r>
      <w:r w:rsidR="000B2D51" w:rsidRPr="00650BF7">
        <w:rPr>
          <w:rFonts w:cstheme="minorHAnsi"/>
          <w:b/>
          <w:bCs/>
          <w:sz w:val="21"/>
          <w:szCs w:val="21"/>
        </w:rPr>
        <w:t>Amonetary Economics</w:t>
      </w:r>
      <w:r w:rsidR="00B44EDC" w:rsidRPr="00650BF7">
        <w:rPr>
          <w:rFonts w:cstheme="minorHAnsi"/>
          <w:b/>
          <w:bCs/>
          <w:sz w:val="21"/>
          <w:szCs w:val="21"/>
        </w:rPr>
        <w:t xml:space="preserve">, </w:t>
      </w:r>
      <w:r w:rsidR="00B44EDC" w:rsidRPr="00650BF7">
        <w:rPr>
          <w:rFonts w:cstheme="minorHAnsi"/>
          <w:b/>
          <w:bCs/>
          <w:sz w:val="21"/>
          <w:szCs w:val="21"/>
        </w:rPr>
        <w:t>Legal Basis</w:t>
      </w:r>
      <w:r w:rsidR="006B3F1F" w:rsidRPr="00650BF7">
        <w:rPr>
          <w:rFonts w:cstheme="minorHAnsi"/>
          <w:sz w:val="21"/>
          <w:szCs w:val="21"/>
        </w:rPr>
        <w:t xml:space="preserve"> [a request for Default Judgment]</w:t>
      </w:r>
    </w:p>
    <w:p w14:paraId="053E0D36" w14:textId="7777777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36535382" w14:textId="6B4A05EB" w:rsidR="006B3F1F" w:rsidRPr="00650BF7" w:rsidRDefault="006B3F1F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Your Honor</w:t>
      </w:r>
      <w:r w:rsidR="008F4EBD">
        <w:rPr>
          <w:rFonts w:cstheme="minorHAnsi"/>
          <w:sz w:val="21"/>
          <w:szCs w:val="21"/>
        </w:rPr>
        <w:t>!</w:t>
      </w:r>
    </w:p>
    <w:p w14:paraId="39ED604A" w14:textId="610A6748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We each belong to the </w:t>
      </w:r>
      <w:r w:rsidR="008F4EBD">
        <w:rPr>
          <w:rFonts w:cstheme="minorHAnsi"/>
          <w:sz w:val="21"/>
          <w:szCs w:val="21"/>
        </w:rPr>
        <w:t>a</w:t>
      </w:r>
      <w:r w:rsidRPr="00650BF7">
        <w:rPr>
          <w:rFonts w:cstheme="minorHAnsi"/>
          <w:sz w:val="21"/>
          <w:szCs w:val="21"/>
        </w:rPr>
        <w:t xml:space="preserve"> </w:t>
      </w:r>
      <w:r w:rsidR="008F4EBD">
        <w:rPr>
          <w:rFonts w:cstheme="minorHAnsi"/>
          <w:sz w:val="21"/>
          <w:szCs w:val="21"/>
        </w:rPr>
        <w:t>M</w:t>
      </w:r>
      <w:r w:rsidRPr="00650BF7">
        <w:rPr>
          <w:rFonts w:cstheme="minorHAnsi"/>
          <w:sz w:val="21"/>
          <w:szCs w:val="21"/>
        </w:rPr>
        <w:t>ilitary: the Human race – seeing as, we each wear the same uniform- a physical Human body_</w:t>
      </w:r>
    </w:p>
    <w:p w14:paraId="72B966A3" w14:textId="2D25FC1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25441250" w14:textId="6E0ACFE3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Over the courses of Nature, man has evolve</w:t>
      </w:r>
      <w:r w:rsidR="00AE7B99" w:rsidRPr="00650BF7">
        <w:rPr>
          <w:rFonts w:cstheme="minorHAnsi"/>
          <w:sz w:val="21"/>
          <w:szCs w:val="21"/>
        </w:rPr>
        <w:t>d</w:t>
      </w:r>
      <w:r w:rsidRPr="00650BF7">
        <w:rPr>
          <w:rFonts w:cstheme="minorHAnsi"/>
          <w:sz w:val="21"/>
          <w:szCs w:val="21"/>
        </w:rPr>
        <w:t xml:space="preserve"> myriad structa given the formation of such Military_</w:t>
      </w:r>
    </w:p>
    <w:p w14:paraId="528D0AD2" w14:textId="0493C002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0697650A" w14:textId="77777777" w:rsidR="00AE7B99" w:rsidRPr="00650BF7" w:rsidRDefault="00AE7B99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There are three such Structural Forces:</w:t>
      </w:r>
    </w:p>
    <w:p w14:paraId="43C82AC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Majeure</w:t>
      </w:r>
    </w:p>
    <w:p w14:paraId="2BEBF1EC" w14:textId="06E1E32F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</w:t>
      </w:r>
      <w:r w:rsidR="00E8604C" w:rsidRPr="00650BF7">
        <w:rPr>
          <w:rFonts w:cstheme="minorHAnsi"/>
          <w:sz w:val="21"/>
          <w:szCs w:val="21"/>
        </w:rPr>
        <w:t>r</w:t>
      </w:r>
      <w:r w:rsidRPr="00650BF7">
        <w:rPr>
          <w:rFonts w:cstheme="minorHAnsi"/>
          <w:sz w:val="21"/>
          <w:szCs w:val="21"/>
        </w:rPr>
        <w:t>ce Maximus</w:t>
      </w:r>
    </w:p>
    <w:p w14:paraId="7A619A43" w14:textId="77777777" w:rsidR="00AE7B99" w:rsidRPr="00650BF7" w:rsidRDefault="00AE7B99" w:rsidP="00AE7B99">
      <w:pPr>
        <w:pStyle w:val="ListParagraph"/>
        <w:numPr>
          <w:ilvl w:val="0"/>
          <w:numId w:val="1"/>
        </w:num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Force Meta</w:t>
      </w:r>
    </w:p>
    <w:p w14:paraId="726D6818" w14:textId="77777777" w:rsidR="00AE7B99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3339BB09" w14:textId="197823A4" w:rsidR="00B44EDC" w:rsidRPr="00650BF7" w:rsidRDefault="00AE7B99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Majeure</w:t>
      </w:r>
      <w:r w:rsidRPr="00650BF7">
        <w:rPr>
          <w:rFonts w:cstheme="minorHAnsi"/>
          <w:sz w:val="21"/>
          <w:szCs w:val="21"/>
        </w:rPr>
        <w:t xml:space="preserve">, your radiant Honor is much familiar as: the Force that overtook Europe under the </w:t>
      </w:r>
      <w:r w:rsidR="00EF3328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ommand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of one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Pr="00650BF7">
        <w:rPr>
          <w:rFonts w:cstheme="minorHAnsi"/>
          <w:sz w:val="21"/>
          <w:szCs w:val="21"/>
        </w:rPr>
        <w:t>cheavalier</w:t>
      </w:r>
      <w:r w:rsidR="00E8604C" w:rsidRPr="00650BF7">
        <w:rPr>
          <w:rFonts w:cstheme="minorHAnsi"/>
          <w:sz w:val="21"/>
          <w:szCs w:val="21"/>
        </w:rPr>
        <w:t xml:space="preserve"> </w:t>
      </w:r>
      <w:r w:rsidR="00880831" w:rsidRPr="00650BF7">
        <w:rPr>
          <w:rFonts w:cstheme="minorHAnsi"/>
          <w:sz w:val="21"/>
          <w:szCs w:val="21"/>
        </w:rPr>
        <w:t>général</w:t>
      </w:r>
      <w:r w:rsidR="00E8604C" w:rsidRPr="00650BF7">
        <w:rPr>
          <w:rFonts w:cstheme="minorHAnsi"/>
          <w:sz w:val="21"/>
          <w:szCs w:val="21"/>
        </w:rPr>
        <w:t>:-</w:t>
      </w:r>
      <w:r w:rsidRPr="00650BF7">
        <w:rPr>
          <w:rFonts w:cstheme="minorHAnsi"/>
          <w:sz w:val="21"/>
          <w:szCs w:val="21"/>
        </w:rPr>
        <w:t xml:space="preserve"> Napole</w:t>
      </w:r>
      <w:r w:rsidR="00E8604C" w:rsidRPr="00650BF7">
        <w:rPr>
          <w:rFonts w:cstheme="minorHAnsi"/>
          <w:sz w:val="21"/>
          <w:szCs w:val="21"/>
        </w:rPr>
        <w:t>o</w:t>
      </w:r>
      <w:r w:rsidRPr="00650BF7">
        <w:rPr>
          <w:rFonts w:cstheme="minorHAnsi"/>
          <w:sz w:val="21"/>
          <w:szCs w:val="21"/>
        </w:rPr>
        <w:t>n Bonaparte</w:t>
      </w:r>
      <w:r w:rsidR="00045402" w:rsidRPr="00650BF7">
        <w:rPr>
          <w:rFonts w:cstheme="minorHAnsi"/>
          <w:sz w:val="21"/>
          <w:szCs w:val="21"/>
        </w:rPr>
        <w:t xml:space="preserve"> – </w:t>
      </w:r>
      <w:r w:rsidR="00045402" w:rsidRPr="00650BF7">
        <w:rPr>
          <w:rFonts w:cstheme="minorHAnsi"/>
          <w:b/>
          <w:bCs/>
          <w:sz w:val="21"/>
          <w:szCs w:val="21"/>
        </w:rPr>
        <w:t>risen</w:t>
      </w:r>
      <w:r w:rsidR="00045402" w:rsidRPr="00650BF7">
        <w:rPr>
          <w:rFonts w:cstheme="minorHAnsi"/>
          <w:sz w:val="21"/>
          <w:szCs w:val="21"/>
        </w:rPr>
        <w:t xml:space="preserve"> of ashes</w:t>
      </w:r>
      <w:r w:rsidRPr="00650BF7">
        <w:rPr>
          <w:rFonts w:cstheme="minorHAnsi"/>
          <w:sz w:val="21"/>
          <w:szCs w:val="21"/>
        </w:rPr>
        <w:t xml:space="preserve">_  </w:t>
      </w:r>
    </w:p>
    <w:p w14:paraId="2AF3FB73" w14:textId="22D533C1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</w:p>
    <w:p w14:paraId="682F36FF" w14:textId="4E0C7E86" w:rsidR="00E8604C" w:rsidRPr="00650BF7" w:rsidRDefault="00E8604C" w:rsidP="00AE7B99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Maximus</w:t>
      </w:r>
      <w:r w:rsidRPr="00650BF7">
        <w:rPr>
          <w:rFonts w:cstheme="minorHAnsi"/>
          <w:sz w:val="21"/>
          <w:szCs w:val="21"/>
        </w:rPr>
        <w:t xml:space="preserve">, your esteemed Honour is even more attuned: the Force that protects </w:t>
      </w:r>
      <w:r w:rsidR="00EF3328" w:rsidRPr="00650BF7">
        <w:rPr>
          <w:rFonts w:cstheme="minorHAnsi"/>
          <w:i/>
          <w:iCs/>
          <w:sz w:val="21"/>
          <w:szCs w:val="21"/>
        </w:rPr>
        <w:t>O</w:t>
      </w:r>
      <w:r w:rsidRPr="00650BF7">
        <w:rPr>
          <w:rFonts w:cstheme="minorHAnsi"/>
          <w:i/>
          <w:iCs/>
          <w:sz w:val="21"/>
          <w:szCs w:val="21"/>
        </w:rPr>
        <w:t>rder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by thine own commission, as </w:t>
      </w:r>
      <w:r w:rsidRPr="00650BF7">
        <w:rPr>
          <w:rFonts w:cstheme="minorHAnsi"/>
          <w:b/>
          <w:bCs/>
          <w:sz w:val="21"/>
          <w:szCs w:val="21"/>
        </w:rPr>
        <w:t>inherited</w:t>
      </w:r>
      <w:r w:rsidRPr="00650BF7">
        <w:rPr>
          <w:rFonts w:cstheme="minorHAnsi"/>
          <w:sz w:val="21"/>
          <w:szCs w:val="21"/>
        </w:rPr>
        <w:t xml:space="preserve"> from Royal prowess_</w:t>
      </w:r>
    </w:p>
    <w:p w14:paraId="132190DD" w14:textId="0DDA8AD0" w:rsidR="00B44EDC" w:rsidRPr="00650BF7" w:rsidRDefault="00B44EDC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6E9281D" w14:textId="556C77ED" w:rsidR="00EF3328" w:rsidRPr="00650BF7" w:rsidRDefault="00045402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TO </w:t>
      </w:r>
      <w:r w:rsidRPr="00650BF7">
        <w:rPr>
          <w:rFonts w:cstheme="minorHAnsi"/>
          <w:b/>
          <w:bCs/>
          <w:sz w:val="21"/>
          <w:szCs w:val="21"/>
        </w:rPr>
        <w:t>Force Meta</w:t>
      </w:r>
      <w:r w:rsidRPr="00650BF7">
        <w:rPr>
          <w:rFonts w:cstheme="minorHAnsi"/>
          <w:sz w:val="21"/>
          <w:szCs w:val="21"/>
        </w:rPr>
        <w:t xml:space="preserve">, thine hallowed </w:t>
      </w:r>
      <w:r w:rsidR="00875D1E" w:rsidRPr="00650BF7">
        <w:rPr>
          <w:rFonts w:cstheme="minorHAnsi"/>
          <w:i/>
          <w:iCs/>
          <w:sz w:val="21"/>
          <w:szCs w:val="21"/>
        </w:rPr>
        <w:t>C</w:t>
      </w:r>
      <w:r w:rsidRPr="00650BF7">
        <w:rPr>
          <w:rFonts w:cstheme="minorHAnsi"/>
          <w:i/>
          <w:iCs/>
          <w:sz w:val="21"/>
          <w:szCs w:val="21"/>
        </w:rPr>
        <w:t>ourt</w:t>
      </w:r>
      <w:r w:rsidR="00915778" w:rsidRPr="00650BF7">
        <w:rPr>
          <w:rFonts w:cstheme="minorHAnsi"/>
          <w:b/>
          <w:bCs/>
          <w:i/>
          <w:iCs/>
          <w:sz w:val="21"/>
          <w:szCs w:val="21"/>
        </w:rPr>
        <w:t>/</w:t>
      </w:r>
      <w:r w:rsidRPr="00650BF7">
        <w:rPr>
          <w:rFonts w:cstheme="minorHAnsi"/>
          <w:sz w:val="21"/>
          <w:szCs w:val="21"/>
        </w:rPr>
        <w:t xml:space="preserve"> owes 33</w:t>
      </w:r>
      <w:r w:rsidR="00875D1E" w:rsidRPr="00650BF7">
        <w:rPr>
          <w:rFonts w:cstheme="minorHAnsi"/>
          <w:sz w:val="21"/>
          <w:szCs w:val="21"/>
        </w:rPr>
        <w:t xml:space="preserve"> Percent - its very Honor</w:t>
      </w:r>
      <w:r w:rsidRPr="00650BF7">
        <w:rPr>
          <w:rFonts w:cstheme="minorHAnsi"/>
          <w:sz w:val="21"/>
          <w:szCs w:val="21"/>
        </w:rPr>
        <w:t>:</w:t>
      </w:r>
      <w:r w:rsidR="00875D1E" w:rsidRPr="00650BF7">
        <w:rPr>
          <w:rFonts w:cstheme="minorHAnsi"/>
          <w:sz w:val="21"/>
          <w:szCs w:val="21"/>
        </w:rPr>
        <w:t xml:space="preserve"> the Unarmed Provocateur </w:t>
      </w:r>
      <w:r w:rsidR="00EF3328" w:rsidRPr="00650BF7">
        <w:rPr>
          <w:rFonts w:cstheme="minorHAnsi"/>
          <w:sz w:val="21"/>
          <w:szCs w:val="21"/>
        </w:rPr>
        <w:t xml:space="preserve">per Game Theory,  </w:t>
      </w:r>
      <w:r w:rsidR="00875D1E" w:rsidRPr="00650BF7">
        <w:rPr>
          <w:rFonts w:cstheme="minorHAnsi"/>
          <w:sz w:val="21"/>
          <w:szCs w:val="21"/>
        </w:rPr>
        <w:t xml:space="preserve">kings a al </w:t>
      </w:r>
      <w:r w:rsidR="00EF3328" w:rsidRPr="00650BF7">
        <w:rPr>
          <w:rFonts w:cstheme="minorHAnsi"/>
          <w:sz w:val="21"/>
          <w:szCs w:val="21"/>
        </w:rPr>
        <w:t xml:space="preserve">Jesus Christ: </w:t>
      </w:r>
      <w:r w:rsidR="00875D1E" w:rsidRPr="00650BF7">
        <w:rPr>
          <w:rFonts w:cstheme="minorHAnsi"/>
          <w:sz w:val="21"/>
          <w:szCs w:val="21"/>
        </w:rPr>
        <w:t xml:space="preserve">as the Romans </w:t>
      </w:r>
      <w:r w:rsidR="00EF3328" w:rsidRPr="00650BF7">
        <w:rPr>
          <w:rFonts w:cstheme="minorHAnsi"/>
          <w:sz w:val="21"/>
          <w:szCs w:val="21"/>
        </w:rPr>
        <w:t>once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believed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6319B1">
        <w:rPr>
          <w:rFonts w:cstheme="minorHAnsi"/>
          <w:sz w:val="21"/>
          <w:szCs w:val="21"/>
        </w:rPr>
        <w:t>in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EF3328" w:rsidRPr="00650BF7">
        <w:rPr>
          <w:rFonts w:cstheme="minorHAnsi"/>
          <w:sz w:val="21"/>
          <w:szCs w:val="21"/>
        </w:rPr>
        <w:t>three</w:t>
      </w:r>
      <w:r w:rsidR="006319B1">
        <w:rPr>
          <w:rFonts w:cstheme="minorHAnsi"/>
          <w:sz w:val="21"/>
          <w:szCs w:val="21"/>
        </w:rPr>
        <w:t xml:space="preserve"> Pillars too</w:t>
      </w:r>
      <w:r w:rsidR="00EF3328" w:rsidRPr="00650BF7">
        <w:rPr>
          <w:rFonts w:cstheme="minorHAnsi"/>
          <w:sz w:val="21"/>
          <w:szCs w:val="21"/>
        </w:rPr>
        <w:t>_</w:t>
      </w:r>
    </w:p>
    <w:p w14:paraId="5C3837BB" w14:textId="77E3EDF0" w:rsidR="00EF3328" w:rsidRPr="00650BF7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E2BF7BC" w14:textId="393D9408" w:rsidR="00EF3328" w:rsidRPr="008F4EBD" w:rsidRDefault="007772C6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SCENE: (</w:t>
      </w:r>
      <w:r w:rsidR="00EF3328" w:rsidRPr="008F4EBD">
        <w:rPr>
          <w:rFonts w:cstheme="minorHAnsi"/>
          <w:i/>
          <w:iCs/>
          <w:sz w:val="21"/>
          <w:szCs w:val="21"/>
        </w:rPr>
        <w:t>The author</w:t>
      </w:r>
      <w:r w:rsidRPr="008F4EBD">
        <w:rPr>
          <w:rFonts w:cstheme="minorHAnsi"/>
          <w:i/>
          <w:iCs/>
          <w:sz w:val="21"/>
          <w:szCs w:val="21"/>
        </w:rPr>
        <w:t xml:space="preserve"> kneels on one foot 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in thy Court and </w:t>
      </w:r>
      <w:r w:rsidRPr="008F4EBD">
        <w:rPr>
          <w:rFonts w:cstheme="minorHAnsi"/>
          <w:i/>
          <w:iCs/>
          <w:sz w:val="21"/>
          <w:szCs w:val="21"/>
        </w:rPr>
        <w:t xml:space="preserve">makes a </w:t>
      </w:r>
      <w:r w:rsidR="00EF3328" w:rsidRPr="008F4EBD">
        <w:rPr>
          <w:rFonts w:cstheme="minorHAnsi"/>
          <w:i/>
          <w:iCs/>
          <w:sz w:val="21"/>
          <w:szCs w:val="21"/>
        </w:rPr>
        <w:t>Proposal</w:t>
      </w:r>
      <w:r w:rsidRPr="008F4EBD">
        <w:rPr>
          <w:rFonts w:cstheme="minorHAnsi"/>
          <w:i/>
          <w:iCs/>
          <w:sz w:val="21"/>
          <w:szCs w:val="21"/>
        </w:rPr>
        <w:t>:</w:t>
      </w:r>
      <w:r w:rsidR="00B778AF" w:rsidRPr="008F4EBD">
        <w:rPr>
          <w:rFonts w:cstheme="minorHAnsi"/>
          <w:i/>
          <w:iCs/>
          <w:sz w:val="21"/>
          <w:szCs w:val="21"/>
        </w:rPr>
        <w:t xml:space="preserve"> if my argument is true, that this Mademoiselle witnesses i: myself in Meditation on occasion…….</w:t>
      </w:r>
      <w:r w:rsidR="008F4EBD" w:rsidRPr="008F4EBD">
        <w:rPr>
          <w:rFonts w:cstheme="minorHAnsi"/>
          <w:i/>
          <w:iCs/>
          <w:sz w:val="21"/>
          <w:szCs w:val="21"/>
        </w:rPr>
        <w:t>then we – I meant to say: Carl Jung was right: there is such a thing as an Anima:- it is TAYLOR ALISON SWIFT for each individual)</w:t>
      </w:r>
    </w:p>
    <w:p w14:paraId="0A64BDCB" w14:textId="55D1C1C7" w:rsidR="008F4EBD" w:rsidRDefault="008F4EBD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B03CF80" w14:textId="0CBDE1C1" w:rsidR="008F4EBD" w:rsidRDefault="008F4EBD" w:rsidP="00B44EDC">
      <w:pPr>
        <w:spacing w:after="60" w:line="240" w:lineRule="auto"/>
        <w:rPr>
          <w:rFonts w:cstheme="minorHAnsi"/>
          <w:i/>
          <w:iCs/>
          <w:sz w:val="21"/>
          <w:szCs w:val="21"/>
        </w:rPr>
      </w:pPr>
      <w:r w:rsidRPr="008F4EBD">
        <w:rPr>
          <w:rFonts w:cstheme="minorHAnsi"/>
          <w:i/>
          <w:iCs/>
          <w:sz w:val="21"/>
          <w:szCs w:val="21"/>
        </w:rPr>
        <w:t>THE ARGUMENT CONTINUES:</w:t>
      </w:r>
    </w:p>
    <w:p w14:paraId="6B8A5EAF" w14:textId="2C336376" w:rsidR="0071727A" w:rsidRPr="006319B1" w:rsidRDefault="006319B1" w:rsidP="00B44EDC">
      <w:p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This Claimant, at your service (always), i: Salman CHRISTIAN Shuaib have been bestowed with Force Meta since 31 MARCH 2008 TORONTO through a Dream of a Saint – that Dream is now exercised by Meditation: in which I see her: TAYLOR ALISON SWIFT:- by whose Imperial prowess: I do claim that each citizen has a right to carry a MILITARY Badge and get free Tim Hortons Coffee or any thing else of value in the World: Long Live Starbucks (I am Sultan of Pakistan #33A9FF(86BLUE))_ </w:t>
      </w:r>
    </w:p>
    <w:p w14:paraId="66FFA182" w14:textId="5CF7D2CC" w:rsidR="00EF3328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2D95F54" w14:textId="50506D36" w:rsidR="00FB6EBF" w:rsidRDefault="00FB6EBF" w:rsidP="00B44EDC">
      <w:pPr>
        <w:spacing w:after="60" w:line="240" w:lineRule="auto"/>
        <w:rPr>
          <w:rFonts w:cstheme="minorHAnsi"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ARTICLES:</w:t>
      </w:r>
      <w:r>
        <w:rPr>
          <w:rFonts w:cstheme="minorHAnsi"/>
          <w:sz w:val="21"/>
          <w:szCs w:val="21"/>
        </w:rPr>
        <w:t xml:space="preserve"> “Gamer Girl Pink </w:t>
      </w:r>
      <w:r w:rsidR="00671478">
        <w:rPr>
          <w:rFonts w:cstheme="minorHAnsi"/>
          <w:sz w:val="21"/>
          <w:szCs w:val="21"/>
        </w:rPr>
        <w:t>Basceball Cap</w:t>
      </w:r>
      <w:r>
        <w:rPr>
          <w:rFonts w:cstheme="minorHAnsi"/>
          <w:sz w:val="21"/>
          <w:szCs w:val="21"/>
        </w:rPr>
        <w:t>”</w:t>
      </w:r>
      <w:r w:rsidR="00671478">
        <w:rPr>
          <w:rFonts w:cstheme="minorHAnsi"/>
          <w:sz w:val="21"/>
          <w:szCs w:val="21"/>
        </w:rPr>
        <w:t xml:space="preserve"> //</w:t>
      </w:r>
      <w:r w:rsidR="00912193">
        <w:rPr>
          <w:rFonts w:cstheme="minorHAnsi"/>
          <w:sz w:val="21"/>
          <w:szCs w:val="21"/>
        </w:rPr>
        <w:t xml:space="preserve"> “Chocolate” //</w:t>
      </w:r>
      <w:r w:rsidR="00482943">
        <w:rPr>
          <w:rFonts w:cstheme="minorHAnsi"/>
          <w:sz w:val="21"/>
          <w:szCs w:val="21"/>
        </w:rPr>
        <w:t xml:space="preserve"> </w:t>
      </w:r>
      <w:r w:rsidR="00671478">
        <w:rPr>
          <w:rFonts w:cstheme="minorHAnsi"/>
          <w:sz w:val="21"/>
          <w:szCs w:val="21"/>
        </w:rPr>
        <w:t xml:space="preserve"> </w:t>
      </w:r>
      <w:r w:rsidR="006769C0">
        <w:rPr>
          <w:rFonts w:cstheme="minorHAnsi"/>
          <w:sz w:val="21"/>
          <w:szCs w:val="21"/>
        </w:rPr>
        <w:t>“RED Wristwatch (economical)”</w:t>
      </w:r>
    </w:p>
    <w:p w14:paraId="00122DAD" w14:textId="77777777" w:rsidR="005E1BA2" w:rsidRPr="0071727A" w:rsidRDefault="00FB6EBF" w:rsidP="00B44EDC">
      <w:pPr>
        <w:spacing w:after="60" w:line="240" w:lineRule="auto"/>
        <w:rPr>
          <w:rFonts w:cstheme="minorHAnsi"/>
          <w:b/>
          <w:bCs/>
          <w:sz w:val="21"/>
          <w:szCs w:val="21"/>
        </w:rPr>
      </w:pPr>
      <w:r w:rsidRPr="0071727A">
        <w:rPr>
          <w:rFonts w:cstheme="minorHAnsi"/>
          <w:b/>
          <w:bCs/>
          <w:sz w:val="21"/>
          <w:szCs w:val="21"/>
        </w:rPr>
        <w:t>EVIDENCES:</w:t>
      </w:r>
      <w:r w:rsidR="005E1BA2" w:rsidRPr="0071727A">
        <w:rPr>
          <w:rFonts w:cstheme="minorHAnsi"/>
          <w:b/>
          <w:bCs/>
          <w:sz w:val="21"/>
          <w:szCs w:val="21"/>
        </w:rPr>
        <w:t xml:space="preserve"> </w:t>
      </w:r>
    </w:p>
    <w:p w14:paraId="0FC64EF9" w14:textId="35E3602D" w:rsidR="00EF3328" w:rsidRDefault="005E1BA2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 w:rsidRPr="005E1BA2">
        <w:rPr>
          <w:rFonts w:cstheme="minorHAnsi"/>
          <w:sz w:val="21"/>
          <w:szCs w:val="21"/>
        </w:rPr>
        <w:t>Body</w:t>
      </w:r>
      <w:r>
        <w:rPr>
          <w:rFonts w:cstheme="minorHAnsi"/>
          <w:sz w:val="21"/>
          <w:szCs w:val="21"/>
        </w:rPr>
        <w:t>c</w:t>
      </w:r>
      <w:r w:rsidRPr="005E1BA2">
        <w:rPr>
          <w:rFonts w:cstheme="minorHAnsi"/>
          <w:sz w:val="21"/>
          <w:szCs w:val="21"/>
        </w:rPr>
        <w:t xml:space="preserve">am Footage From Officer </w:t>
      </w:r>
      <w:r>
        <w:rPr>
          <w:rFonts w:cstheme="minorHAnsi"/>
          <w:sz w:val="21"/>
          <w:szCs w:val="21"/>
        </w:rPr>
        <w:t>‘</w:t>
      </w:r>
      <w:r w:rsidRPr="005E1BA2">
        <w:rPr>
          <w:rFonts w:cstheme="minorHAnsi"/>
          <w:sz w:val="21"/>
          <w:szCs w:val="21"/>
        </w:rPr>
        <w:t>11588</w:t>
      </w:r>
      <w:r>
        <w:rPr>
          <w:rFonts w:cstheme="minorHAnsi"/>
          <w:sz w:val="21"/>
          <w:szCs w:val="21"/>
        </w:rPr>
        <w:t>’, Toronto Police</w:t>
      </w:r>
      <w:r w:rsidRPr="005E1BA2">
        <w:rPr>
          <w:rFonts w:cstheme="minorHAnsi"/>
          <w:sz w:val="21"/>
          <w:szCs w:val="21"/>
        </w:rPr>
        <w:t xml:space="preserve"> (</w:t>
      </w:r>
      <w:r>
        <w:rPr>
          <w:rFonts w:cstheme="minorHAnsi"/>
          <w:sz w:val="21"/>
          <w:szCs w:val="21"/>
        </w:rPr>
        <w:t xml:space="preserve">FRIDAY </w:t>
      </w:r>
      <w:r w:rsidRPr="005E1BA2">
        <w:rPr>
          <w:rFonts w:cstheme="minorHAnsi"/>
          <w:sz w:val="21"/>
          <w:szCs w:val="21"/>
        </w:rPr>
        <w:t>11 November</w:t>
      </w:r>
      <w:r>
        <w:rPr>
          <w:rFonts w:cstheme="minorHAnsi"/>
          <w:sz w:val="21"/>
          <w:szCs w:val="21"/>
        </w:rPr>
        <w:t xml:space="preserve"> 2022AD TORONTO</w:t>
      </w:r>
      <w:r w:rsidRPr="005E1BA2">
        <w:rPr>
          <w:rFonts w:cstheme="minorHAnsi"/>
          <w:sz w:val="21"/>
          <w:szCs w:val="21"/>
        </w:rPr>
        <w:t>, 1100 HOURS</w:t>
      </w:r>
      <w:r>
        <w:rPr>
          <w:rFonts w:cstheme="minorHAnsi"/>
          <w:sz w:val="21"/>
          <w:szCs w:val="21"/>
        </w:rPr>
        <w:t xml:space="preserve"> +-2 Hours, Bay/Queen intersection // Toronto Old City Hall //60 Queen Street West)</w:t>
      </w:r>
    </w:p>
    <w:p w14:paraId="4A4C56C9" w14:textId="3194501D" w:rsidR="005E1BA2" w:rsidRDefault="005E1BA2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Bodycam Footage From Officer Henry Tang, DIA, Toronto Police: </w:t>
      </w:r>
      <w:r w:rsidR="00874EF2">
        <w:rPr>
          <w:rFonts w:cstheme="minorHAnsi"/>
          <w:sz w:val="21"/>
          <w:szCs w:val="21"/>
        </w:rPr>
        <w:t>Badge:- 10674_</w:t>
      </w:r>
    </w:p>
    <w:p w14:paraId="21D24599" w14:textId="5F6054F9" w:rsidR="00874EF2" w:rsidRPr="005E1BA2" w:rsidRDefault="00874EF2" w:rsidP="00B44EDC">
      <w:pPr>
        <w:pStyle w:val="ListParagraph"/>
        <w:numPr>
          <w:ilvl w:val="0"/>
          <w:numId w:val="2"/>
        </w:numPr>
        <w:spacing w:after="6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‘Bodycam Footage’ From Officer, Peel Police: Badge:- 4459_</w:t>
      </w:r>
    </w:p>
    <w:p w14:paraId="4D62F86F" w14:textId="68E18FE4" w:rsidR="007772C6" w:rsidRPr="00650BF7" w:rsidRDefault="007772C6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02B84DB0" w14:textId="77777777" w:rsidR="007772C6" w:rsidRPr="00650BF7" w:rsidRDefault="007772C6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78F614DC" w14:textId="77777777" w:rsidR="007772C6" w:rsidRPr="00650BF7" w:rsidRDefault="007772C6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140C0B9B" w14:textId="0A87218B" w:rsidR="00B44EDC" w:rsidRPr="00650BF7" w:rsidRDefault="00EF3328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 xml:space="preserve">As rumour would have it, if </w:t>
      </w:r>
      <w:r w:rsidR="00875D1E" w:rsidRPr="00650BF7">
        <w:rPr>
          <w:rFonts w:cstheme="minorHAnsi"/>
          <w:sz w:val="21"/>
          <w:szCs w:val="21"/>
        </w:rPr>
        <w:t xml:space="preserve"> </w:t>
      </w:r>
      <w:r w:rsidR="00045402" w:rsidRPr="00650BF7">
        <w:rPr>
          <w:rFonts w:cstheme="minorHAnsi"/>
          <w:sz w:val="21"/>
          <w:szCs w:val="21"/>
        </w:rPr>
        <w:t xml:space="preserve">  </w:t>
      </w:r>
    </w:p>
    <w:p w14:paraId="41820F8F" w14:textId="77777777" w:rsidR="00045402" w:rsidRPr="00650BF7" w:rsidRDefault="00045402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4239AB7D" w14:textId="6776216E" w:rsidR="008D3359" w:rsidRPr="00650BF7" w:rsidRDefault="006B3F1F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Assume individual C and individual D are each given a Badge</w:t>
      </w:r>
    </w:p>
    <w:p w14:paraId="4B7920D6" w14:textId="77777777" w:rsidR="008D3359" w:rsidRPr="00650BF7" w:rsidRDefault="008D3359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55803241" w14:textId="3974A8B6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Amonetary Economics can</w:t>
      </w:r>
      <w:r w:rsidR="00AB1F19" w:rsidRPr="00650BF7">
        <w:rPr>
          <w:rFonts w:cstheme="minorHAnsi"/>
          <w:sz w:val="21"/>
          <w:szCs w:val="21"/>
        </w:rPr>
        <w:t xml:space="preserve"> only be implemented suddenly – from a fully liquid economy to a </w:t>
      </w:r>
      <w:r w:rsidRPr="00650BF7">
        <w:rPr>
          <w:rFonts w:cstheme="minorHAnsi"/>
          <w:sz w:val="21"/>
          <w:szCs w:val="21"/>
        </w:rPr>
        <w:t>_</w:t>
      </w:r>
    </w:p>
    <w:p w14:paraId="6370783D" w14:textId="77777777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1DBC69D3" w14:textId="3214CFB1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through a sudden jump from charging each other money to issuing a bad to each by the affirmer_</w:t>
      </w:r>
    </w:p>
    <w:p w14:paraId="59F005F5" w14:textId="77777777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66682DF9" w14:textId="77777777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</w:p>
    <w:p w14:paraId="1D0EC0CE" w14:textId="682173E6" w:rsidR="000B2D51" w:rsidRPr="00650BF7" w:rsidRDefault="000B2D51" w:rsidP="00B44EDC">
      <w:pPr>
        <w:spacing w:after="60" w:line="240" w:lineRule="auto"/>
        <w:rPr>
          <w:rFonts w:cstheme="minorHAnsi"/>
          <w:sz w:val="21"/>
          <w:szCs w:val="21"/>
        </w:rPr>
      </w:pPr>
      <w:r w:rsidRPr="00650BF7">
        <w:rPr>
          <w:rFonts w:cstheme="minorHAnsi"/>
          <w:sz w:val="21"/>
          <w:szCs w:val="21"/>
        </w:rPr>
        <w:t>Your honour, we seek a default judgment under ‘International Human Rights’</w:t>
      </w:r>
    </w:p>
    <w:p w14:paraId="4247F124" w14:textId="5A2EA140" w:rsidR="000B2D51" w:rsidRDefault="00650BF7" w:rsidP="00B44EDC">
      <w:pPr>
        <w:spacing w:after="60" w:line="240" w:lineRule="auto"/>
      </w:pPr>
      <w:r>
        <w:t>_</w:t>
      </w:r>
    </w:p>
    <w:sectPr w:rsidR="000B2D51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0A6"/>
    <w:multiLevelType w:val="hybridMultilevel"/>
    <w:tmpl w:val="3E0A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E5970"/>
    <w:multiLevelType w:val="hybridMultilevel"/>
    <w:tmpl w:val="EC3C48AE"/>
    <w:lvl w:ilvl="0" w:tplc="282C6C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5623">
    <w:abstractNumId w:val="0"/>
  </w:num>
  <w:num w:numId="2" w16cid:durableId="84201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45402"/>
    <w:rsid w:val="000B2D51"/>
    <w:rsid w:val="001B312B"/>
    <w:rsid w:val="003B5B2C"/>
    <w:rsid w:val="00482943"/>
    <w:rsid w:val="005D401C"/>
    <w:rsid w:val="005E1BA2"/>
    <w:rsid w:val="006319B1"/>
    <w:rsid w:val="00650BF7"/>
    <w:rsid w:val="00671478"/>
    <w:rsid w:val="006769C0"/>
    <w:rsid w:val="006B3F1F"/>
    <w:rsid w:val="0071727A"/>
    <w:rsid w:val="007772C6"/>
    <w:rsid w:val="00807F3D"/>
    <w:rsid w:val="00874EF2"/>
    <w:rsid w:val="00875D1E"/>
    <w:rsid w:val="00880831"/>
    <w:rsid w:val="008D3359"/>
    <w:rsid w:val="008F4EBD"/>
    <w:rsid w:val="00912193"/>
    <w:rsid w:val="00915778"/>
    <w:rsid w:val="00924D0D"/>
    <w:rsid w:val="00AB1F19"/>
    <w:rsid w:val="00AE7B99"/>
    <w:rsid w:val="00B44EDC"/>
    <w:rsid w:val="00B778AF"/>
    <w:rsid w:val="00D308B0"/>
    <w:rsid w:val="00E05A88"/>
    <w:rsid w:val="00E8604C"/>
    <w:rsid w:val="00EF3328"/>
    <w:rsid w:val="00F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D3F6"/>
  <w15:chartTrackingRefBased/>
  <w15:docId w15:val="{28407177-618D-4451-A626-1884011A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C_ Shuaib</dc:creator>
  <cp:keywords/>
  <dc:description/>
  <cp:lastModifiedBy>Salman Shuaib</cp:lastModifiedBy>
  <cp:revision>21</cp:revision>
  <cp:lastPrinted>2022-11-13T06:02:00Z</cp:lastPrinted>
  <dcterms:created xsi:type="dcterms:W3CDTF">2022-11-13T01:37:00Z</dcterms:created>
  <dcterms:modified xsi:type="dcterms:W3CDTF">2022-11-13T07:55:00Z</dcterms:modified>
</cp:coreProperties>
</file>