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3CDE9" w14:textId="15F2DEC1" w:rsidR="00B743FE" w:rsidRDefault="00EA3821">
      <w:pPr>
        <w:rPr>
          <w:b/>
          <w:bCs/>
          <w:sz w:val="40"/>
          <w:szCs w:val="40"/>
        </w:rPr>
      </w:pPr>
      <w:r>
        <w:rPr>
          <w:b/>
          <w:bCs/>
          <w:sz w:val="40"/>
          <w:szCs w:val="40"/>
        </w:rPr>
        <w:t>Design Specifications</w:t>
      </w:r>
    </w:p>
    <w:p w14:paraId="61C74AB0" w14:textId="22059E94" w:rsidR="00B743FE" w:rsidRDefault="00B743FE">
      <w:pPr>
        <w:rPr>
          <w:sz w:val="24"/>
          <w:szCs w:val="24"/>
        </w:rPr>
      </w:pPr>
      <w:r>
        <w:rPr>
          <w:b/>
          <w:bCs/>
          <w:sz w:val="40"/>
          <w:szCs w:val="40"/>
        </w:rPr>
        <w:t>_________________________________________________</w:t>
      </w:r>
      <w:r w:rsidR="009752E4">
        <w:rPr>
          <w:b/>
          <w:bCs/>
          <w:sz w:val="40"/>
          <w:szCs w:val="40"/>
        </w:rPr>
        <w:br/>
      </w:r>
      <w:r w:rsidR="009752E4">
        <w:rPr>
          <w:b/>
          <w:bCs/>
          <w:sz w:val="40"/>
          <w:szCs w:val="40"/>
        </w:rPr>
        <w:br/>
      </w:r>
      <w:r w:rsidR="00104CA5" w:rsidRPr="00104CA5">
        <w:rPr>
          <w:b/>
          <w:bCs/>
          <w:sz w:val="24"/>
          <w:szCs w:val="24"/>
        </w:rPr>
        <w:t xml:space="preserve">1. </w:t>
      </w:r>
      <w:r w:rsidR="00657B90" w:rsidRPr="00104CA5">
        <w:rPr>
          <w:b/>
          <w:bCs/>
          <w:sz w:val="24"/>
          <w:szCs w:val="24"/>
        </w:rPr>
        <w:t>Overview</w:t>
      </w:r>
    </w:p>
    <w:p w14:paraId="57EE14FF" w14:textId="14265C04" w:rsidR="00657B90" w:rsidRDefault="00657B90">
      <w:pPr>
        <w:rPr>
          <w:sz w:val="24"/>
          <w:szCs w:val="24"/>
        </w:rPr>
      </w:pPr>
      <w:r>
        <w:rPr>
          <w:sz w:val="24"/>
          <w:szCs w:val="24"/>
        </w:rPr>
        <w:t xml:space="preserve">This project will </w:t>
      </w:r>
      <w:r w:rsidR="00840743">
        <w:rPr>
          <w:sz w:val="24"/>
          <w:szCs w:val="24"/>
        </w:rPr>
        <w:t>focus on enhancing the generalisation capabilities of Reinforcement Learning (RL) Agents, in dynamic environments.</w:t>
      </w:r>
      <w:r w:rsidR="00E13D62">
        <w:rPr>
          <w:sz w:val="24"/>
          <w:szCs w:val="24"/>
        </w:rPr>
        <w:t xml:space="preserve"> Specifically the aim is to utilise Procedural Content Generation (PCG) to </w:t>
      </w:r>
      <w:r w:rsidR="007137B4">
        <w:rPr>
          <w:sz w:val="24"/>
          <w:szCs w:val="24"/>
        </w:rPr>
        <w:t xml:space="preserve">create varied environments for the training process, alongside other techniques such as </w:t>
      </w:r>
      <w:r w:rsidR="00D43396">
        <w:rPr>
          <w:sz w:val="24"/>
          <w:szCs w:val="24"/>
        </w:rPr>
        <w:t xml:space="preserve"> - convolutional network layers, regularisation, environmental stochasticity and curriculum learning – to train RL agents that </w:t>
      </w:r>
      <w:r w:rsidR="00B50619">
        <w:rPr>
          <w:sz w:val="24"/>
          <w:szCs w:val="24"/>
        </w:rPr>
        <w:t>perform in diverse and unseen training ‘levels’.</w:t>
      </w:r>
      <w:r w:rsidR="00B50619">
        <w:rPr>
          <w:sz w:val="24"/>
          <w:szCs w:val="24"/>
        </w:rPr>
        <w:br/>
        <w:t>The</w:t>
      </w:r>
      <w:r w:rsidR="00DF4EC6">
        <w:rPr>
          <w:sz w:val="24"/>
          <w:szCs w:val="24"/>
        </w:rPr>
        <w:t xml:space="preserve"> </w:t>
      </w:r>
      <w:r w:rsidR="00B50619">
        <w:rPr>
          <w:sz w:val="24"/>
          <w:szCs w:val="24"/>
        </w:rPr>
        <w:t>project will evaluate the</w:t>
      </w:r>
      <w:r w:rsidR="00DF4EC6">
        <w:rPr>
          <w:sz w:val="24"/>
          <w:szCs w:val="24"/>
        </w:rPr>
        <w:t>se techniques using two different RL models.</w:t>
      </w:r>
    </w:p>
    <w:p w14:paraId="4D07C1A9" w14:textId="492A7D38" w:rsidR="00DF4EC6" w:rsidRDefault="00DF4EC6" w:rsidP="00DF4EC6">
      <w:pPr>
        <w:pStyle w:val="ListParagraph"/>
        <w:numPr>
          <w:ilvl w:val="0"/>
          <w:numId w:val="2"/>
        </w:numPr>
        <w:rPr>
          <w:sz w:val="24"/>
          <w:szCs w:val="24"/>
        </w:rPr>
      </w:pPr>
      <w:r>
        <w:rPr>
          <w:sz w:val="24"/>
          <w:szCs w:val="24"/>
        </w:rPr>
        <w:t>Deep Q-Learning</w:t>
      </w:r>
    </w:p>
    <w:p w14:paraId="2FD4E305" w14:textId="717E44E8" w:rsidR="00DF4EC6" w:rsidRDefault="00DF4EC6" w:rsidP="00DF4EC6">
      <w:pPr>
        <w:pStyle w:val="ListParagraph"/>
        <w:numPr>
          <w:ilvl w:val="0"/>
          <w:numId w:val="2"/>
        </w:numPr>
        <w:rPr>
          <w:sz w:val="24"/>
          <w:szCs w:val="24"/>
        </w:rPr>
      </w:pPr>
      <w:r>
        <w:rPr>
          <w:sz w:val="24"/>
          <w:szCs w:val="24"/>
        </w:rPr>
        <w:t>Policy Gradient</w:t>
      </w:r>
    </w:p>
    <w:p w14:paraId="2EFE63A7" w14:textId="16A42C52" w:rsidR="00DF4EC6" w:rsidRDefault="00DF4EC6" w:rsidP="00DF4EC6">
      <w:pPr>
        <w:rPr>
          <w:sz w:val="24"/>
          <w:szCs w:val="24"/>
        </w:rPr>
      </w:pPr>
      <w:r>
        <w:rPr>
          <w:sz w:val="24"/>
          <w:szCs w:val="24"/>
        </w:rPr>
        <w:t>These models</w:t>
      </w:r>
      <w:r w:rsidR="00297316">
        <w:rPr>
          <w:sz w:val="24"/>
          <w:szCs w:val="24"/>
        </w:rPr>
        <w:t xml:space="preserve"> provide both an online and offline style of reinforcement model, and</w:t>
      </w:r>
      <w:r>
        <w:rPr>
          <w:sz w:val="24"/>
          <w:szCs w:val="24"/>
        </w:rPr>
        <w:t xml:space="preserve"> will</w:t>
      </w:r>
      <w:r w:rsidR="00670AAF">
        <w:rPr>
          <w:sz w:val="24"/>
          <w:szCs w:val="24"/>
        </w:rPr>
        <w:t xml:space="preserve"> be trained and </w:t>
      </w:r>
      <w:r w:rsidR="00297316">
        <w:rPr>
          <w:sz w:val="24"/>
          <w:szCs w:val="24"/>
        </w:rPr>
        <w:t>tested</w:t>
      </w:r>
      <w:r w:rsidR="00670AAF">
        <w:rPr>
          <w:sz w:val="24"/>
          <w:szCs w:val="24"/>
        </w:rPr>
        <w:t xml:space="preserve"> within a grid-based dungeon-crawler-like game environment with a discrete action and state space</w:t>
      </w:r>
      <w:r w:rsidR="00297316">
        <w:rPr>
          <w:sz w:val="24"/>
          <w:szCs w:val="24"/>
        </w:rPr>
        <w:t>.</w:t>
      </w:r>
    </w:p>
    <w:p w14:paraId="6A8D6533" w14:textId="235F81DC" w:rsidR="00B806A9" w:rsidRPr="00B806A9" w:rsidRDefault="00B806A9" w:rsidP="00B806A9">
      <w:pPr>
        <w:rPr>
          <w:b/>
          <w:bCs/>
          <w:sz w:val="24"/>
          <w:szCs w:val="24"/>
        </w:rPr>
      </w:pPr>
      <w:r w:rsidRPr="00B806A9">
        <w:rPr>
          <w:b/>
          <w:bCs/>
          <w:sz w:val="24"/>
          <w:szCs w:val="24"/>
        </w:rPr>
        <w:t>2. Functional Requirements</w:t>
      </w:r>
    </w:p>
    <w:p w14:paraId="4D703A28" w14:textId="77777777" w:rsidR="00B806A9" w:rsidRPr="00B806A9" w:rsidRDefault="00B806A9" w:rsidP="00B806A9">
      <w:pPr>
        <w:rPr>
          <w:b/>
          <w:bCs/>
          <w:sz w:val="24"/>
          <w:szCs w:val="24"/>
        </w:rPr>
      </w:pPr>
      <w:r w:rsidRPr="00B806A9">
        <w:rPr>
          <w:b/>
          <w:bCs/>
          <w:sz w:val="24"/>
          <w:szCs w:val="24"/>
        </w:rPr>
        <w:t>2.1 Training Environment and PCG Integration</w:t>
      </w:r>
    </w:p>
    <w:p w14:paraId="6573E832" w14:textId="77777777" w:rsidR="00B806A9" w:rsidRPr="000A0228" w:rsidRDefault="00B806A9" w:rsidP="00B806A9">
      <w:pPr>
        <w:numPr>
          <w:ilvl w:val="0"/>
          <w:numId w:val="3"/>
        </w:numPr>
        <w:rPr>
          <w:sz w:val="24"/>
          <w:szCs w:val="24"/>
        </w:rPr>
      </w:pPr>
      <w:r w:rsidRPr="00B806A9">
        <w:rPr>
          <w:b/>
          <w:bCs/>
          <w:sz w:val="24"/>
          <w:szCs w:val="24"/>
        </w:rPr>
        <w:t>Procedural Content Generation (PCG):</w:t>
      </w:r>
    </w:p>
    <w:p w14:paraId="583388D1" w14:textId="5555B00F" w:rsidR="000A0228" w:rsidRPr="00B806A9" w:rsidRDefault="00D95B57" w:rsidP="000A0228">
      <w:pPr>
        <w:rPr>
          <w:sz w:val="24"/>
          <w:szCs w:val="24"/>
        </w:rPr>
      </w:pPr>
      <w:r>
        <w:rPr>
          <w:sz w:val="24"/>
          <w:szCs w:val="24"/>
        </w:rPr>
        <w:t>Procedural content generation will be used a</w:t>
      </w:r>
      <w:r w:rsidR="000A0228">
        <w:rPr>
          <w:sz w:val="24"/>
          <w:szCs w:val="24"/>
        </w:rPr>
        <w:t xml:space="preserve">s the primary method </w:t>
      </w:r>
      <w:r w:rsidR="00E3016B">
        <w:rPr>
          <w:sz w:val="24"/>
          <w:szCs w:val="24"/>
        </w:rPr>
        <w:t>aiming to minimise the overfitting of agents to a limited set of training environments, and improve agent’s capacity to generalise</w:t>
      </w:r>
      <w:r>
        <w:rPr>
          <w:sz w:val="24"/>
          <w:szCs w:val="24"/>
        </w:rPr>
        <w:t>.</w:t>
      </w:r>
    </w:p>
    <w:p w14:paraId="2A9FB3F0" w14:textId="69F6F00E" w:rsidR="00B806A9" w:rsidRPr="00B806A9" w:rsidRDefault="00D95B57" w:rsidP="000A0228">
      <w:pPr>
        <w:rPr>
          <w:sz w:val="24"/>
          <w:szCs w:val="24"/>
        </w:rPr>
      </w:pPr>
      <w:r>
        <w:rPr>
          <w:sz w:val="24"/>
          <w:szCs w:val="24"/>
        </w:rPr>
        <w:t>The goal is to algorithmically generate a wide range of diver</w:t>
      </w:r>
      <w:r w:rsidR="00BD12F7">
        <w:rPr>
          <w:sz w:val="24"/>
          <w:szCs w:val="24"/>
        </w:rPr>
        <w:t>se</w:t>
      </w:r>
      <w:r>
        <w:rPr>
          <w:sz w:val="24"/>
          <w:szCs w:val="24"/>
        </w:rPr>
        <w:t xml:space="preserve"> training ‘levels’ </w:t>
      </w:r>
      <w:r w:rsidR="00BD12F7">
        <w:rPr>
          <w:sz w:val="24"/>
          <w:szCs w:val="24"/>
        </w:rPr>
        <w:t>for the agents</w:t>
      </w:r>
      <w:r w:rsidR="00C77277">
        <w:rPr>
          <w:sz w:val="24"/>
          <w:szCs w:val="24"/>
        </w:rPr>
        <w:t>,</w:t>
      </w:r>
      <w:r w:rsidR="00C3480A">
        <w:rPr>
          <w:sz w:val="24"/>
          <w:szCs w:val="24"/>
        </w:rPr>
        <w:t xml:space="preserve"> based on Kruskal’s algorithm, with modifications to create environments suitable for </w:t>
      </w:r>
      <w:r w:rsidR="00DA098A">
        <w:rPr>
          <w:sz w:val="24"/>
          <w:szCs w:val="24"/>
        </w:rPr>
        <w:t>the needs of the project.</w:t>
      </w:r>
    </w:p>
    <w:p w14:paraId="3A6A798E" w14:textId="117A32B1" w:rsidR="00B806A9" w:rsidRPr="00B806A9" w:rsidRDefault="00B92528" w:rsidP="000A0228">
      <w:pPr>
        <w:rPr>
          <w:sz w:val="24"/>
          <w:szCs w:val="24"/>
        </w:rPr>
      </w:pPr>
      <w:r>
        <w:rPr>
          <w:sz w:val="24"/>
          <w:szCs w:val="24"/>
        </w:rPr>
        <w:t>The</w:t>
      </w:r>
      <w:r w:rsidR="00B806A9" w:rsidRPr="00B806A9">
        <w:rPr>
          <w:sz w:val="24"/>
          <w:szCs w:val="24"/>
        </w:rPr>
        <w:t xml:space="preserve"> PCG process must allow for </w:t>
      </w:r>
      <w:r>
        <w:rPr>
          <w:sz w:val="24"/>
          <w:szCs w:val="24"/>
        </w:rPr>
        <w:t>variation in</w:t>
      </w:r>
      <w:r w:rsidR="00B806A9" w:rsidRPr="00B806A9">
        <w:rPr>
          <w:sz w:val="24"/>
          <w:szCs w:val="24"/>
        </w:rPr>
        <w:t xml:space="preserve"> environmental difficulty (layout complexity, number of obstacles/enemies)</w:t>
      </w:r>
      <w:r w:rsidR="004D5126">
        <w:rPr>
          <w:sz w:val="24"/>
          <w:szCs w:val="24"/>
        </w:rPr>
        <w:t>based on input parameters</w:t>
      </w:r>
      <w:r w:rsidR="00B806A9" w:rsidRPr="00B806A9">
        <w:rPr>
          <w:sz w:val="24"/>
          <w:szCs w:val="24"/>
        </w:rPr>
        <w:t>, supporting simplified curriculum learning.</w:t>
      </w:r>
    </w:p>
    <w:p w14:paraId="21C61EAB" w14:textId="77777777" w:rsidR="00B806A9" w:rsidRPr="00B806A9" w:rsidRDefault="00B806A9" w:rsidP="00B806A9">
      <w:pPr>
        <w:rPr>
          <w:b/>
          <w:bCs/>
          <w:sz w:val="24"/>
          <w:szCs w:val="24"/>
        </w:rPr>
      </w:pPr>
      <w:r w:rsidRPr="00B806A9">
        <w:rPr>
          <w:b/>
          <w:bCs/>
          <w:sz w:val="24"/>
          <w:szCs w:val="24"/>
        </w:rPr>
        <w:t>2.2 Model Implementation and Training</w:t>
      </w:r>
    </w:p>
    <w:p w14:paraId="4893570B" w14:textId="77777777" w:rsidR="00B806A9" w:rsidRPr="0077728E" w:rsidRDefault="00B806A9" w:rsidP="00B806A9">
      <w:pPr>
        <w:numPr>
          <w:ilvl w:val="0"/>
          <w:numId w:val="4"/>
        </w:numPr>
        <w:rPr>
          <w:sz w:val="24"/>
          <w:szCs w:val="24"/>
        </w:rPr>
      </w:pPr>
      <w:r w:rsidRPr="00B806A9">
        <w:rPr>
          <w:b/>
          <w:bCs/>
          <w:sz w:val="24"/>
          <w:szCs w:val="24"/>
        </w:rPr>
        <w:t>Deep Q-Learning Model (DQN):</w:t>
      </w:r>
    </w:p>
    <w:p w14:paraId="51EFA16A" w14:textId="27AED40C" w:rsidR="0077728E" w:rsidRPr="00B806A9" w:rsidRDefault="0077728E" w:rsidP="0077728E">
      <w:pPr>
        <w:rPr>
          <w:sz w:val="24"/>
          <w:szCs w:val="24"/>
        </w:rPr>
      </w:pPr>
      <w:r>
        <w:rPr>
          <w:sz w:val="24"/>
          <w:szCs w:val="24"/>
        </w:rPr>
        <w:t xml:space="preserve">A functional Deep Q-Learning Model must be implemented and integrated </w:t>
      </w:r>
      <w:r w:rsidR="0013375F">
        <w:rPr>
          <w:sz w:val="24"/>
          <w:szCs w:val="24"/>
        </w:rPr>
        <w:t>with the custom gymnasium environment, such that it can learn from the proto-game training environment</w:t>
      </w:r>
      <w:r w:rsidR="002F43C6">
        <w:rPr>
          <w:sz w:val="24"/>
          <w:szCs w:val="24"/>
        </w:rPr>
        <w:t>.</w:t>
      </w:r>
    </w:p>
    <w:p w14:paraId="2C57F4E4" w14:textId="77777777" w:rsidR="00B806A9" w:rsidRPr="00C6732E" w:rsidRDefault="00B806A9" w:rsidP="00B806A9">
      <w:pPr>
        <w:numPr>
          <w:ilvl w:val="0"/>
          <w:numId w:val="4"/>
        </w:numPr>
        <w:rPr>
          <w:sz w:val="24"/>
          <w:szCs w:val="24"/>
        </w:rPr>
      </w:pPr>
      <w:r w:rsidRPr="00B806A9">
        <w:rPr>
          <w:b/>
          <w:bCs/>
          <w:sz w:val="24"/>
          <w:szCs w:val="24"/>
        </w:rPr>
        <w:t>Policy Gradient Model (PG):</w:t>
      </w:r>
    </w:p>
    <w:p w14:paraId="0DCCFB08" w14:textId="5FD2D852" w:rsidR="00C6732E" w:rsidRPr="00C6732E" w:rsidRDefault="00C6732E" w:rsidP="00C6732E">
      <w:pPr>
        <w:rPr>
          <w:sz w:val="24"/>
          <w:szCs w:val="24"/>
        </w:rPr>
      </w:pPr>
      <w:r w:rsidRPr="00C6732E">
        <w:rPr>
          <w:sz w:val="24"/>
          <w:szCs w:val="24"/>
        </w:rPr>
        <w:lastRenderedPageBreak/>
        <w:t>Similarly, a functional implementation of a Policy Gradient Model is needed, such that it can interact with the proto-game environment, using the custom gymnasium environment, and learn optimal policies through its interactions.</w:t>
      </w:r>
    </w:p>
    <w:p w14:paraId="67DEB4F5" w14:textId="6B9EA6C0" w:rsidR="00C6732E" w:rsidRPr="00C6732E" w:rsidRDefault="00C6732E" w:rsidP="00B806A9">
      <w:pPr>
        <w:numPr>
          <w:ilvl w:val="0"/>
          <w:numId w:val="4"/>
        </w:numPr>
        <w:rPr>
          <w:sz w:val="24"/>
          <w:szCs w:val="24"/>
        </w:rPr>
      </w:pPr>
      <w:r>
        <w:rPr>
          <w:b/>
          <w:bCs/>
          <w:sz w:val="24"/>
          <w:szCs w:val="24"/>
        </w:rPr>
        <w:t>Techniques:</w:t>
      </w:r>
    </w:p>
    <w:p w14:paraId="21D221FB" w14:textId="17EDD37F" w:rsidR="00C6732E" w:rsidRDefault="00C6732E" w:rsidP="00C6732E">
      <w:pPr>
        <w:rPr>
          <w:sz w:val="24"/>
          <w:szCs w:val="24"/>
        </w:rPr>
      </w:pPr>
      <w:r>
        <w:rPr>
          <w:sz w:val="24"/>
          <w:szCs w:val="24"/>
        </w:rPr>
        <w:t>Additional techniques</w:t>
      </w:r>
      <w:r w:rsidR="00324F64">
        <w:rPr>
          <w:sz w:val="24"/>
          <w:szCs w:val="24"/>
        </w:rPr>
        <w:t xml:space="preserve"> aimed at enhancing the generalisation capability</w:t>
      </w:r>
      <w:r w:rsidR="006564C8">
        <w:rPr>
          <w:sz w:val="24"/>
          <w:szCs w:val="24"/>
        </w:rPr>
        <w:t xml:space="preserve"> of agents must be integrated into the existing implementations of models and the training workflow</w:t>
      </w:r>
      <w:r w:rsidR="00B428CD">
        <w:rPr>
          <w:sz w:val="24"/>
          <w:szCs w:val="24"/>
        </w:rPr>
        <w:t>.</w:t>
      </w:r>
    </w:p>
    <w:p w14:paraId="136F9AC2" w14:textId="77777777" w:rsidR="00B23480" w:rsidRDefault="00B428CD" w:rsidP="00C6732E">
      <w:pPr>
        <w:rPr>
          <w:sz w:val="24"/>
          <w:szCs w:val="24"/>
        </w:rPr>
      </w:pPr>
      <w:r>
        <w:rPr>
          <w:sz w:val="24"/>
          <w:szCs w:val="24"/>
        </w:rPr>
        <w:t>This means</w:t>
      </w:r>
      <w:r w:rsidR="00B23480">
        <w:rPr>
          <w:sz w:val="24"/>
          <w:szCs w:val="24"/>
        </w:rPr>
        <w:t>:</w:t>
      </w:r>
    </w:p>
    <w:p w14:paraId="7B6CBEF9" w14:textId="48768338" w:rsidR="00B428CD" w:rsidRDefault="00B428CD" w:rsidP="00B23480">
      <w:pPr>
        <w:pStyle w:val="ListParagraph"/>
        <w:numPr>
          <w:ilvl w:val="0"/>
          <w:numId w:val="2"/>
        </w:numPr>
        <w:rPr>
          <w:sz w:val="24"/>
          <w:szCs w:val="24"/>
        </w:rPr>
      </w:pPr>
      <w:r w:rsidRPr="00B23480">
        <w:rPr>
          <w:sz w:val="24"/>
          <w:szCs w:val="24"/>
        </w:rPr>
        <w:t xml:space="preserve"> </w:t>
      </w:r>
      <w:r w:rsidR="006D17C3">
        <w:rPr>
          <w:sz w:val="24"/>
          <w:szCs w:val="24"/>
        </w:rPr>
        <w:t>A</w:t>
      </w:r>
      <w:r w:rsidRPr="00B23480">
        <w:rPr>
          <w:sz w:val="24"/>
          <w:szCs w:val="24"/>
        </w:rPr>
        <w:t>ltering the training process to allow for simplified curricula learning using modified training sets for difficulty scaling</w:t>
      </w:r>
      <w:r w:rsidR="00B23480" w:rsidRPr="00B23480">
        <w:rPr>
          <w:sz w:val="24"/>
          <w:szCs w:val="24"/>
        </w:rPr>
        <w:t>.</w:t>
      </w:r>
    </w:p>
    <w:p w14:paraId="46145177" w14:textId="32140054" w:rsidR="00B23480" w:rsidRDefault="00B23480" w:rsidP="00B23480">
      <w:pPr>
        <w:pStyle w:val="ListParagraph"/>
        <w:numPr>
          <w:ilvl w:val="0"/>
          <w:numId w:val="2"/>
        </w:numPr>
        <w:rPr>
          <w:sz w:val="24"/>
          <w:szCs w:val="24"/>
        </w:rPr>
      </w:pPr>
      <w:r>
        <w:rPr>
          <w:sz w:val="24"/>
          <w:szCs w:val="24"/>
        </w:rPr>
        <w:t xml:space="preserve">Altering the </w:t>
      </w:r>
      <w:r w:rsidR="00AE204E">
        <w:rPr>
          <w:sz w:val="24"/>
          <w:szCs w:val="24"/>
        </w:rPr>
        <w:t xml:space="preserve">models to use regularisation </w:t>
      </w:r>
      <w:r w:rsidR="004D1E99">
        <w:rPr>
          <w:sz w:val="24"/>
          <w:szCs w:val="24"/>
        </w:rPr>
        <w:t>or convolutional network layers to extract features from the spatial environment.</w:t>
      </w:r>
    </w:p>
    <w:p w14:paraId="4AC5BC0E" w14:textId="2D332B31" w:rsidR="00E22B7E" w:rsidRPr="00B23480" w:rsidRDefault="00E22B7E" w:rsidP="00B23480">
      <w:pPr>
        <w:pStyle w:val="ListParagraph"/>
        <w:numPr>
          <w:ilvl w:val="0"/>
          <w:numId w:val="2"/>
        </w:numPr>
        <w:rPr>
          <w:sz w:val="24"/>
          <w:szCs w:val="24"/>
        </w:rPr>
      </w:pPr>
      <w:r>
        <w:rPr>
          <w:sz w:val="24"/>
          <w:szCs w:val="24"/>
        </w:rPr>
        <w:t>Adding in a degree of environmental stochasticity through the exploration of the state and action space</w:t>
      </w:r>
      <w:r w:rsidR="006D17C3">
        <w:rPr>
          <w:sz w:val="24"/>
          <w:szCs w:val="24"/>
        </w:rPr>
        <w:t>.</w:t>
      </w:r>
    </w:p>
    <w:p w14:paraId="20534AC8" w14:textId="77777777" w:rsidR="00C6732E" w:rsidRPr="00B806A9" w:rsidRDefault="00C6732E" w:rsidP="002F43C6">
      <w:pPr>
        <w:rPr>
          <w:sz w:val="24"/>
          <w:szCs w:val="24"/>
        </w:rPr>
      </w:pPr>
    </w:p>
    <w:p w14:paraId="48F50726" w14:textId="77777777" w:rsidR="00B806A9" w:rsidRPr="00B806A9" w:rsidRDefault="00B806A9" w:rsidP="00B806A9">
      <w:pPr>
        <w:rPr>
          <w:b/>
          <w:bCs/>
          <w:sz w:val="24"/>
          <w:szCs w:val="24"/>
        </w:rPr>
      </w:pPr>
      <w:r w:rsidRPr="00B806A9">
        <w:rPr>
          <w:b/>
          <w:bCs/>
          <w:sz w:val="24"/>
          <w:szCs w:val="24"/>
        </w:rPr>
        <w:t>2.3 Evaluation and Benchmarking</w:t>
      </w:r>
    </w:p>
    <w:p w14:paraId="7B202A32" w14:textId="78BBC639" w:rsidR="00B806A9" w:rsidRPr="00B806A9" w:rsidRDefault="00B806A9" w:rsidP="00B806A9">
      <w:pPr>
        <w:numPr>
          <w:ilvl w:val="0"/>
          <w:numId w:val="5"/>
        </w:numPr>
        <w:rPr>
          <w:sz w:val="24"/>
          <w:szCs w:val="24"/>
        </w:rPr>
      </w:pPr>
      <w:r w:rsidRPr="00B806A9">
        <w:rPr>
          <w:b/>
          <w:bCs/>
          <w:sz w:val="24"/>
          <w:szCs w:val="24"/>
        </w:rPr>
        <w:t>Performance Metrics:</w:t>
      </w:r>
    </w:p>
    <w:p w14:paraId="1BFFC7DD" w14:textId="77777777" w:rsidR="00B806A9" w:rsidRPr="00B806A9" w:rsidRDefault="00B806A9" w:rsidP="009130A9">
      <w:pPr>
        <w:rPr>
          <w:sz w:val="24"/>
          <w:szCs w:val="24"/>
        </w:rPr>
      </w:pPr>
      <w:r w:rsidRPr="00B806A9">
        <w:rPr>
          <w:b/>
          <w:bCs/>
          <w:sz w:val="24"/>
          <w:szCs w:val="24"/>
        </w:rPr>
        <w:t>Average Time Steps:</w:t>
      </w:r>
      <w:r w:rsidRPr="00B806A9">
        <w:rPr>
          <w:sz w:val="24"/>
          <w:szCs w:val="24"/>
        </w:rPr>
        <w:t xml:space="preserve"> Measure the average number of time steps taken by agents to complete levels.</w:t>
      </w:r>
    </w:p>
    <w:p w14:paraId="3EA31AF7" w14:textId="0DE470B6" w:rsidR="00B806A9" w:rsidRPr="00B806A9" w:rsidRDefault="00B806A9" w:rsidP="009130A9">
      <w:pPr>
        <w:rPr>
          <w:sz w:val="24"/>
          <w:szCs w:val="24"/>
        </w:rPr>
      </w:pPr>
      <w:r w:rsidRPr="00B806A9">
        <w:rPr>
          <w:b/>
          <w:bCs/>
          <w:sz w:val="24"/>
          <w:szCs w:val="24"/>
        </w:rPr>
        <w:t>Percentage of Levels Solved:</w:t>
      </w:r>
      <w:r w:rsidRPr="00B806A9">
        <w:rPr>
          <w:sz w:val="24"/>
          <w:szCs w:val="24"/>
        </w:rPr>
        <w:t xml:space="preserve"> </w:t>
      </w:r>
      <w:r w:rsidR="00F2121C">
        <w:rPr>
          <w:sz w:val="24"/>
          <w:szCs w:val="24"/>
        </w:rPr>
        <w:t xml:space="preserve">Quantify the success rate of a model against a set of test levels, calculating the </w:t>
      </w:r>
      <w:r w:rsidR="00147B51">
        <w:rPr>
          <w:sz w:val="24"/>
          <w:szCs w:val="24"/>
        </w:rPr>
        <w:t>percentage of total solved levels.</w:t>
      </w:r>
    </w:p>
    <w:p w14:paraId="124E399E" w14:textId="539791A8" w:rsidR="00B806A9" w:rsidRPr="00B806A9" w:rsidRDefault="00B806A9" w:rsidP="009130A9">
      <w:pPr>
        <w:rPr>
          <w:sz w:val="24"/>
          <w:szCs w:val="24"/>
        </w:rPr>
      </w:pPr>
      <w:r w:rsidRPr="00B806A9">
        <w:rPr>
          <w:b/>
          <w:bCs/>
          <w:sz w:val="24"/>
          <w:szCs w:val="24"/>
        </w:rPr>
        <w:t>Final Score:</w:t>
      </w:r>
      <w:r w:rsidRPr="00B806A9">
        <w:rPr>
          <w:sz w:val="24"/>
          <w:szCs w:val="24"/>
        </w:rPr>
        <w:t xml:space="preserve"> </w:t>
      </w:r>
      <w:r w:rsidR="00147B51">
        <w:rPr>
          <w:sz w:val="24"/>
          <w:szCs w:val="24"/>
        </w:rPr>
        <w:t>Qualify the overall success of the model based on a total game score, including factors like speed of completion, objectives gained</w:t>
      </w:r>
      <w:r w:rsidR="00010BDD">
        <w:rPr>
          <w:sz w:val="24"/>
          <w:szCs w:val="24"/>
        </w:rPr>
        <w:t>, damage taken, etc.</w:t>
      </w:r>
      <w:r w:rsidR="009130A9">
        <w:rPr>
          <w:sz w:val="24"/>
          <w:szCs w:val="24"/>
        </w:rPr>
        <w:br/>
      </w:r>
    </w:p>
    <w:p w14:paraId="5E052B9A" w14:textId="56B083FF" w:rsidR="00B806A9" w:rsidRPr="00010BDD" w:rsidRDefault="00B806A9" w:rsidP="00B806A9">
      <w:pPr>
        <w:numPr>
          <w:ilvl w:val="0"/>
          <w:numId w:val="5"/>
        </w:numPr>
        <w:rPr>
          <w:sz w:val="24"/>
          <w:szCs w:val="24"/>
        </w:rPr>
      </w:pPr>
      <w:r w:rsidRPr="00B806A9">
        <w:rPr>
          <w:b/>
          <w:bCs/>
          <w:sz w:val="24"/>
          <w:szCs w:val="24"/>
        </w:rPr>
        <w:t>Comparative Analysis:</w:t>
      </w:r>
    </w:p>
    <w:p w14:paraId="33369881" w14:textId="001AC2D2" w:rsidR="00010BDD" w:rsidRPr="00B806A9" w:rsidRDefault="00010BDD" w:rsidP="00010BDD">
      <w:pPr>
        <w:rPr>
          <w:sz w:val="24"/>
          <w:szCs w:val="24"/>
        </w:rPr>
      </w:pPr>
      <w:r>
        <w:rPr>
          <w:sz w:val="24"/>
          <w:szCs w:val="24"/>
        </w:rPr>
        <w:t xml:space="preserve">In order to </w:t>
      </w:r>
      <w:r w:rsidR="0086033E">
        <w:rPr>
          <w:sz w:val="24"/>
          <w:szCs w:val="24"/>
        </w:rPr>
        <w:t>evaluate the impact of the Procedural Content Generation, and added generalisation enhancing techniques, the project must compare the performance of agents against a ground truth, or baseline, where all</w:t>
      </w:r>
      <w:r w:rsidR="00A67E3B">
        <w:rPr>
          <w:sz w:val="24"/>
          <w:szCs w:val="24"/>
        </w:rPr>
        <w:t xml:space="preserve"> additional techniques are absent.</w:t>
      </w:r>
      <w:r w:rsidR="00A67E3B">
        <w:rPr>
          <w:sz w:val="24"/>
          <w:szCs w:val="24"/>
        </w:rPr>
        <w:br/>
        <w:t xml:space="preserve">This means that each model will have no training outside of a single training level, and will be </w:t>
      </w:r>
      <w:r w:rsidR="00AE69E8">
        <w:rPr>
          <w:sz w:val="24"/>
          <w:szCs w:val="24"/>
        </w:rPr>
        <w:t>assessed on it’s ability to perform on an unseen environment, standalone.</w:t>
      </w:r>
      <w:r w:rsidR="00AE69E8">
        <w:rPr>
          <w:sz w:val="24"/>
          <w:szCs w:val="24"/>
        </w:rPr>
        <w:br/>
        <w:t xml:space="preserve">As well as this baseline comparison, the project will also compare </w:t>
      </w:r>
      <w:r w:rsidR="00DF2CA8">
        <w:rPr>
          <w:sz w:val="24"/>
          <w:szCs w:val="24"/>
        </w:rPr>
        <w:t xml:space="preserve">the performance of both model’s against each other, from baseline to </w:t>
      </w:r>
      <w:r w:rsidR="001B6C71">
        <w:rPr>
          <w:sz w:val="24"/>
          <w:szCs w:val="24"/>
        </w:rPr>
        <w:t>the end.</w:t>
      </w:r>
    </w:p>
    <w:p w14:paraId="34F3B2CA" w14:textId="77777777" w:rsidR="00623CCE" w:rsidRPr="00DC56B9" w:rsidRDefault="00623CCE">
      <w:pPr>
        <w:rPr>
          <w:sz w:val="24"/>
          <w:szCs w:val="24"/>
        </w:rPr>
      </w:pPr>
    </w:p>
    <w:p w14:paraId="5821F71E" w14:textId="36281D85" w:rsidR="00B743FE" w:rsidRDefault="0013548B" w:rsidP="00B743FE">
      <w:pPr>
        <w:rPr>
          <w:b/>
          <w:bCs/>
          <w:sz w:val="24"/>
          <w:szCs w:val="24"/>
        </w:rPr>
      </w:pPr>
      <w:r>
        <w:rPr>
          <w:b/>
          <w:bCs/>
          <w:sz w:val="24"/>
          <w:szCs w:val="24"/>
        </w:rPr>
        <w:t xml:space="preserve">3. </w:t>
      </w:r>
      <w:r w:rsidR="006E2BC2">
        <w:rPr>
          <w:b/>
          <w:bCs/>
          <w:sz w:val="24"/>
          <w:szCs w:val="24"/>
        </w:rPr>
        <w:t>Software environment:</w:t>
      </w:r>
    </w:p>
    <w:p w14:paraId="067FF744" w14:textId="74AA8169" w:rsidR="00281351" w:rsidRDefault="00281351" w:rsidP="00B743FE">
      <w:pPr>
        <w:rPr>
          <w:sz w:val="24"/>
          <w:szCs w:val="24"/>
        </w:rPr>
      </w:pPr>
      <w:r>
        <w:rPr>
          <w:sz w:val="24"/>
          <w:szCs w:val="24"/>
        </w:rPr>
        <w:t>The project will be undertaken using Jupyter Notebooks, written in Python</w:t>
      </w:r>
      <w:r w:rsidR="006E2C8B">
        <w:rPr>
          <w:sz w:val="24"/>
          <w:szCs w:val="24"/>
        </w:rPr>
        <w:t>, utilising the powerful, industry standard packages of tensorflow, numpy, and gymnasium (formerly OpenAI Gym).</w:t>
      </w:r>
      <w:r w:rsidR="006E2C8B">
        <w:rPr>
          <w:sz w:val="24"/>
          <w:szCs w:val="24"/>
        </w:rPr>
        <w:br/>
      </w:r>
      <w:r w:rsidR="006E2C8B">
        <w:rPr>
          <w:sz w:val="24"/>
          <w:szCs w:val="24"/>
        </w:rPr>
        <w:lastRenderedPageBreak/>
        <w:t xml:space="preserve">The </w:t>
      </w:r>
      <w:r w:rsidR="00D72AF9">
        <w:rPr>
          <w:sz w:val="24"/>
          <w:szCs w:val="24"/>
        </w:rPr>
        <w:t xml:space="preserve">basis consists of </w:t>
      </w:r>
      <w:r w:rsidR="00471511">
        <w:rPr>
          <w:sz w:val="24"/>
          <w:szCs w:val="24"/>
        </w:rPr>
        <w:t xml:space="preserve">subclassing the gymnasium Env class, to make a </w:t>
      </w:r>
      <w:r w:rsidR="00D72AF9">
        <w:rPr>
          <w:sz w:val="24"/>
          <w:szCs w:val="24"/>
        </w:rPr>
        <w:t>custom gymnasium environment.</w:t>
      </w:r>
      <w:r w:rsidR="00D72AF9">
        <w:rPr>
          <w:sz w:val="24"/>
          <w:szCs w:val="24"/>
        </w:rPr>
        <w:br/>
        <w:t>Within this class</w:t>
      </w:r>
      <w:r w:rsidR="00471511">
        <w:rPr>
          <w:sz w:val="24"/>
          <w:szCs w:val="24"/>
        </w:rPr>
        <w:t xml:space="preserve">, is defined </w:t>
      </w:r>
      <w:r w:rsidR="00683997">
        <w:rPr>
          <w:sz w:val="24"/>
          <w:szCs w:val="24"/>
        </w:rPr>
        <w:t>the action space, observation space, the step function, initialisation process, and reset methods</w:t>
      </w:r>
      <w:r w:rsidR="000C250D">
        <w:rPr>
          <w:sz w:val="24"/>
          <w:szCs w:val="24"/>
        </w:rPr>
        <w:t>, amongst other processes like rendering the environment visually.</w:t>
      </w:r>
    </w:p>
    <w:p w14:paraId="72861D64" w14:textId="0DBEAE37" w:rsidR="000C250D" w:rsidRDefault="000C250D" w:rsidP="00B743FE">
      <w:pPr>
        <w:rPr>
          <w:sz w:val="24"/>
          <w:szCs w:val="24"/>
        </w:rPr>
      </w:pPr>
      <w:r>
        <w:rPr>
          <w:sz w:val="24"/>
          <w:szCs w:val="24"/>
        </w:rPr>
        <w:t>The action space for this project will be discre</w:t>
      </w:r>
      <w:r w:rsidR="00823382">
        <w:rPr>
          <w:sz w:val="24"/>
          <w:szCs w:val="24"/>
        </w:rPr>
        <w:t xml:space="preserve">te, </w:t>
      </w:r>
      <w:r w:rsidR="0046686B">
        <w:rPr>
          <w:sz w:val="24"/>
          <w:szCs w:val="24"/>
        </w:rPr>
        <w:t>featuring basic movement actions</w:t>
      </w:r>
      <w:r w:rsidR="002F1CA8">
        <w:rPr>
          <w:sz w:val="24"/>
          <w:szCs w:val="24"/>
        </w:rPr>
        <w:t xml:space="preserve"> </w:t>
      </w:r>
      <w:r w:rsidR="00290391">
        <w:rPr>
          <w:sz w:val="24"/>
          <w:szCs w:val="24"/>
        </w:rPr>
        <w:t>in up, down</w:t>
      </w:r>
      <w:r w:rsidR="00EF2267">
        <w:rPr>
          <w:sz w:val="24"/>
          <w:szCs w:val="24"/>
        </w:rPr>
        <w:t xml:space="preserve">, </w:t>
      </w:r>
      <w:r w:rsidR="00290391">
        <w:rPr>
          <w:sz w:val="24"/>
          <w:szCs w:val="24"/>
        </w:rPr>
        <w:t xml:space="preserve"> left and right,</w:t>
      </w:r>
      <w:r w:rsidR="00EF2267">
        <w:rPr>
          <w:sz w:val="24"/>
          <w:szCs w:val="24"/>
        </w:rPr>
        <w:t xml:space="preserve"> </w:t>
      </w:r>
      <w:r w:rsidR="002F1CA8">
        <w:rPr>
          <w:sz w:val="24"/>
          <w:szCs w:val="24"/>
        </w:rPr>
        <w:t xml:space="preserve">and </w:t>
      </w:r>
      <w:r w:rsidR="00D35553">
        <w:rPr>
          <w:sz w:val="24"/>
          <w:szCs w:val="24"/>
        </w:rPr>
        <w:t>simple ranged combat mechanics</w:t>
      </w:r>
      <w:r w:rsidR="00EF2267">
        <w:rPr>
          <w:sz w:val="24"/>
          <w:szCs w:val="24"/>
        </w:rPr>
        <w:t xml:space="preserve"> where the agent may fire in a direction and hit everything in the path.</w:t>
      </w:r>
    </w:p>
    <w:p w14:paraId="19BD34DD" w14:textId="166D5918" w:rsidR="002F1CA8" w:rsidRPr="00281351" w:rsidRDefault="002F1CA8" w:rsidP="00B743FE">
      <w:pPr>
        <w:rPr>
          <w:sz w:val="24"/>
          <w:szCs w:val="24"/>
        </w:rPr>
      </w:pPr>
      <w:r>
        <w:rPr>
          <w:sz w:val="24"/>
          <w:szCs w:val="24"/>
        </w:rPr>
        <w:t>The observation space will also be discrete</w:t>
      </w:r>
      <w:r w:rsidR="008B6D29">
        <w:rPr>
          <w:sz w:val="24"/>
          <w:szCs w:val="24"/>
        </w:rPr>
        <w:t>, with features extracted for the model to utilise in understanding it’s environment</w:t>
      </w:r>
      <w:r w:rsidR="000E3F4B">
        <w:rPr>
          <w:sz w:val="24"/>
          <w:szCs w:val="24"/>
        </w:rPr>
        <w:t>, such as shortest paths</w:t>
      </w:r>
      <w:r w:rsidR="004A1489">
        <w:rPr>
          <w:sz w:val="24"/>
          <w:szCs w:val="24"/>
        </w:rPr>
        <w:t xml:space="preserve"> to objectives</w:t>
      </w:r>
      <w:r w:rsidR="00A57BFA">
        <w:rPr>
          <w:sz w:val="24"/>
          <w:szCs w:val="24"/>
        </w:rPr>
        <w:t xml:space="preserve">, </w:t>
      </w:r>
      <w:r w:rsidR="004A1489">
        <w:rPr>
          <w:sz w:val="24"/>
          <w:szCs w:val="24"/>
        </w:rPr>
        <w:t xml:space="preserve">nearby enemies and direction, and </w:t>
      </w:r>
      <w:r w:rsidR="00E601CA">
        <w:rPr>
          <w:sz w:val="24"/>
          <w:szCs w:val="24"/>
        </w:rPr>
        <w:t>the agent’s position as well as the tile grid.</w:t>
      </w:r>
    </w:p>
    <w:p w14:paraId="6DB2CC87" w14:textId="77777777" w:rsidR="00B743FE" w:rsidRDefault="00B743FE">
      <w:pPr>
        <w:rPr>
          <w:sz w:val="24"/>
          <w:szCs w:val="24"/>
        </w:rPr>
      </w:pPr>
    </w:p>
    <w:p w14:paraId="649233AF" w14:textId="2F247163" w:rsidR="00B743FE" w:rsidRDefault="0013548B" w:rsidP="00B743FE">
      <w:pPr>
        <w:rPr>
          <w:b/>
          <w:bCs/>
          <w:sz w:val="24"/>
          <w:szCs w:val="24"/>
        </w:rPr>
      </w:pPr>
      <w:r>
        <w:rPr>
          <w:b/>
          <w:bCs/>
          <w:sz w:val="24"/>
          <w:szCs w:val="24"/>
        </w:rPr>
        <w:t xml:space="preserve">4. </w:t>
      </w:r>
      <w:r w:rsidR="00B743FE" w:rsidRPr="00B743FE">
        <w:rPr>
          <w:b/>
          <w:bCs/>
          <w:sz w:val="24"/>
          <w:szCs w:val="24"/>
        </w:rPr>
        <w:t>Game</w:t>
      </w:r>
      <w:r w:rsidR="00CE6822">
        <w:rPr>
          <w:b/>
          <w:bCs/>
          <w:sz w:val="24"/>
          <w:szCs w:val="24"/>
        </w:rPr>
        <w:t xml:space="preserve"> environment</w:t>
      </w:r>
      <w:r w:rsidR="00B743FE" w:rsidRPr="00B743FE">
        <w:rPr>
          <w:b/>
          <w:bCs/>
          <w:sz w:val="24"/>
          <w:szCs w:val="24"/>
        </w:rPr>
        <w:t>:</w:t>
      </w:r>
    </w:p>
    <w:p w14:paraId="144934A5" w14:textId="3BD24BAB" w:rsidR="00CE6822" w:rsidRDefault="00CE6822" w:rsidP="00B743FE">
      <w:pPr>
        <w:rPr>
          <w:sz w:val="24"/>
          <w:szCs w:val="24"/>
        </w:rPr>
      </w:pPr>
      <w:r>
        <w:rPr>
          <w:sz w:val="24"/>
          <w:szCs w:val="24"/>
        </w:rPr>
        <w:t xml:space="preserve">The proto-game environment itself is modelled after dungeon-crawler </w:t>
      </w:r>
      <w:r w:rsidR="009905C6">
        <w:rPr>
          <w:sz w:val="24"/>
          <w:szCs w:val="24"/>
        </w:rPr>
        <w:t>g</w:t>
      </w:r>
      <w:r>
        <w:rPr>
          <w:sz w:val="24"/>
          <w:szCs w:val="24"/>
        </w:rPr>
        <w:t>ames, in the vein of Gauntlet</w:t>
      </w:r>
      <w:r w:rsidR="009905C6">
        <w:rPr>
          <w:sz w:val="24"/>
          <w:szCs w:val="24"/>
        </w:rPr>
        <w:t>, also used as inspiration for [TODO DHRL REF]</w:t>
      </w:r>
    </w:p>
    <w:p w14:paraId="049D0498" w14:textId="4857E2AD" w:rsidR="009905C6" w:rsidRDefault="001011B0" w:rsidP="00B743FE">
      <w:pPr>
        <w:rPr>
          <w:sz w:val="24"/>
          <w:szCs w:val="24"/>
        </w:rPr>
      </w:pPr>
      <w:r>
        <w:rPr>
          <w:sz w:val="24"/>
          <w:szCs w:val="24"/>
        </w:rPr>
        <w:t>In the</w:t>
      </w:r>
      <w:r w:rsidR="006B1E7C">
        <w:rPr>
          <w:sz w:val="24"/>
          <w:szCs w:val="24"/>
        </w:rPr>
        <w:t xml:space="preserve"> case of this project, this</w:t>
      </w:r>
      <w:r w:rsidR="009905C6">
        <w:rPr>
          <w:sz w:val="24"/>
          <w:szCs w:val="24"/>
        </w:rPr>
        <w:t xml:space="preserve"> involves minor obstacles, directional movement, and objectives such as keys to unlock doors, and </w:t>
      </w:r>
      <w:r>
        <w:rPr>
          <w:sz w:val="24"/>
          <w:szCs w:val="24"/>
        </w:rPr>
        <w:t>enemies to combat.</w:t>
      </w:r>
    </w:p>
    <w:p w14:paraId="676557EE" w14:textId="486C73FD" w:rsidR="00EA39E0" w:rsidRPr="00B743FE" w:rsidRDefault="006B1E7C" w:rsidP="00B743FE">
      <w:pPr>
        <w:rPr>
          <w:sz w:val="24"/>
          <w:szCs w:val="24"/>
        </w:rPr>
      </w:pPr>
      <w:r>
        <w:rPr>
          <w:sz w:val="24"/>
          <w:szCs w:val="24"/>
        </w:rPr>
        <w:t xml:space="preserve">There will be several </w:t>
      </w:r>
      <w:r w:rsidR="001C237E">
        <w:rPr>
          <w:sz w:val="24"/>
          <w:szCs w:val="24"/>
        </w:rPr>
        <w:t xml:space="preserve">facets to the success of a level. Firstly, an exit, which </w:t>
      </w:r>
      <w:r w:rsidR="007D764C">
        <w:rPr>
          <w:sz w:val="24"/>
          <w:szCs w:val="24"/>
        </w:rPr>
        <w:t>first the agent must find a key for. Secondly, reward objectives that increase score for the level, but are not necessary for completion</w:t>
      </w:r>
      <w:r w:rsidR="000158B9">
        <w:rPr>
          <w:sz w:val="24"/>
          <w:szCs w:val="24"/>
        </w:rPr>
        <w:t>. Lastly, survival and combat, avoiding hazards and enemies will be critical, as the agent can ‘die’ and fail a level this way.</w:t>
      </w:r>
      <w:r w:rsidR="000158B9">
        <w:rPr>
          <w:sz w:val="24"/>
          <w:szCs w:val="24"/>
        </w:rPr>
        <w:br/>
        <w:t>There will be a maximum amount of allotted timestep</w:t>
      </w:r>
      <w:r w:rsidR="00463572">
        <w:rPr>
          <w:sz w:val="24"/>
          <w:szCs w:val="24"/>
        </w:rPr>
        <w:t>s per level, with each action taking one time-step. In this way an agent can also fail by taking too long.</w:t>
      </w:r>
    </w:p>
    <w:p w14:paraId="1B563697" w14:textId="77777777" w:rsidR="00B743FE" w:rsidRDefault="00B743FE" w:rsidP="00B743FE">
      <w:pPr>
        <w:rPr>
          <w:sz w:val="24"/>
          <w:szCs w:val="24"/>
        </w:rPr>
      </w:pPr>
    </w:p>
    <w:p w14:paraId="234BE092" w14:textId="66742579" w:rsidR="00B743FE" w:rsidRDefault="00B1687A" w:rsidP="00B743FE">
      <w:pPr>
        <w:rPr>
          <w:b/>
          <w:bCs/>
          <w:sz w:val="24"/>
          <w:szCs w:val="24"/>
        </w:rPr>
      </w:pPr>
      <w:r>
        <w:rPr>
          <w:b/>
          <w:bCs/>
          <w:sz w:val="24"/>
          <w:szCs w:val="24"/>
        </w:rPr>
        <w:t xml:space="preserve">5. </w:t>
      </w:r>
      <w:r w:rsidR="00B743FE" w:rsidRPr="00B743FE">
        <w:rPr>
          <w:b/>
          <w:bCs/>
          <w:sz w:val="24"/>
          <w:szCs w:val="24"/>
        </w:rPr>
        <w:t>Training without PCG – baseline:</w:t>
      </w:r>
    </w:p>
    <w:p w14:paraId="0E0C0043" w14:textId="3CAF0687" w:rsidR="00196F28" w:rsidRDefault="00196F28" w:rsidP="00B743FE">
      <w:pPr>
        <w:rPr>
          <w:sz w:val="24"/>
          <w:szCs w:val="24"/>
        </w:rPr>
      </w:pPr>
      <w:r>
        <w:rPr>
          <w:sz w:val="24"/>
          <w:szCs w:val="24"/>
        </w:rPr>
        <w:t xml:space="preserve">Before truly being able to evaluate the </w:t>
      </w:r>
      <w:r w:rsidR="00E75BFD">
        <w:rPr>
          <w:sz w:val="24"/>
          <w:szCs w:val="24"/>
        </w:rPr>
        <w:t>performance of Reinforcement Learning agents in the proto-game environment, and the effectiveness of any techniques to enhance their generalisation capabilities, the project must first establish a ground truth.</w:t>
      </w:r>
      <w:r w:rsidR="00E75BFD">
        <w:rPr>
          <w:sz w:val="24"/>
          <w:szCs w:val="24"/>
        </w:rPr>
        <w:br/>
        <w:t xml:space="preserve">This means that </w:t>
      </w:r>
      <w:r w:rsidR="005D1BF9">
        <w:rPr>
          <w:sz w:val="24"/>
          <w:szCs w:val="24"/>
        </w:rPr>
        <w:t>there must be a baseline performance for the two agents, that can be compared to as additional training techniques are employed.</w:t>
      </w:r>
    </w:p>
    <w:p w14:paraId="64648D15" w14:textId="7B6A2102" w:rsidR="00036893" w:rsidRDefault="005D1BF9" w:rsidP="00B743FE">
      <w:pPr>
        <w:rPr>
          <w:sz w:val="24"/>
          <w:szCs w:val="24"/>
        </w:rPr>
      </w:pPr>
      <w:r>
        <w:rPr>
          <w:sz w:val="24"/>
          <w:szCs w:val="24"/>
        </w:rPr>
        <w:t xml:space="preserve">To do this, </w:t>
      </w:r>
      <w:r w:rsidR="00031DEE">
        <w:rPr>
          <w:sz w:val="24"/>
          <w:szCs w:val="24"/>
        </w:rPr>
        <w:t>both models will be trained on one level, seeded for the same layout</w:t>
      </w:r>
      <w:r w:rsidR="00036893">
        <w:rPr>
          <w:sz w:val="24"/>
          <w:szCs w:val="24"/>
        </w:rPr>
        <w:t xml:space="preserve">, and given a </w:t>
      </w:r>
      <w:r w:rsidR="00530CA2">
        <w:rPr>
          <w:sz w:val="24"/>
          <w:szCs w:val="24"/>
        </w:rPr>
        <w:t>reasonable and equal</w:t>
      </w:r>
      <w:r w:rsidR="00036893">
        <w:rPr>
          <w:sz w:val="24"/>
          <w:szCs w:val="24"/>
        </w:rPr>
        <w:t xml:space="preserve"> amount of epochs to </w:t>
      </w:r>
      <w:r w:rsidR="00530CA2">
        <w:rPr>
          <w:sz w:val="24"/>
          <w:szCs w:val="24"/>
        </w:rPr>
        <w:t>train an optimal policy.</w:t>
      </w:r>
    </w:p>
    <w:p w14:paraId="45352148" w14:textId="323FDB6F" w:rsidR="00530CA2" w:rsidRDefault="00530CA2" w:rsidP="00B743FE">
      <w:pPr>
        <w:rPr>
          <w:sz w:val="24"/>
          <w:szCs w:val="24"/>
        </w:rPr>
      </w:pPr>
      <w:r>
        <w:rPr>
          <w:sz w:val="24"/>
          <w:szCs w:val="24"/>
        </w:rPr>
        <w:t>Finally, they will both be shown a different training level, again seeded for reproducibility.</w:t>
      </w:r>
    </w:p>
    <w:p w14:paraId="4C4D3783" w14:textId="2CEBAFC2" w:rsidR="006D6A39" w:rsidRDefault="006D6A39" w:rsidP="00B743FE">
      <w:pPr>
        <w:rPr>
          <w:sz w:val="24"/>
          <w:szCs w:val="24"/>
        </w:rPr>
      </w:pPr>
      <w:r>
        <w:rPr>
          <w:sz w:val="24"/>
          <w:szCs w:val="24"/>
        </w:rPr>
        <w:t>The difference in performance between the first training level, and the second test level</w:t>
      </w:r>
      <w:r w:rsidR="00266C1E">
        <w:rPr>
          <w:sz w:val="24"/>
          <w:szCs w:val="24"/>
        </w:rPr>
        <w:t xml:space="preserve"> will be noted, to see the drop in generalisation performance across unseen levels.</w:t>
      </w:r>
    </w:p>
    <w:p w14:paraId="085BDAF2" w14:textId="6BED5D87" w:rsidR="00266C1E" w:rsidRDefault="00266C1E" w:rsidP="00B743FE">
      <w:pPr>
        <w:rPr>
          <w:sz w:val="24"/>
          <w:szCs w:val="24"/>
        </w:rPr>
      </w:pPr>
      <w:r>
        <w:rPr>
          <w:sz w:val="24"/>
          <w:szCs w:val="24"/>
        </w:rPr>
        <w:lastRenderedPageBreak/>
        <w:t xml:space="preserve">Lastly this test level will be kept from the training set amongst all iterations, so that </w:t>
      </w:r>
      <w:r w:rsidR="009F3DA7">
        <w:rPr>
          <w:sz w:val="24"/>
          <w:szCs w:val="24"/>
        </w:rPr>
        <w:t>it can be used again as a test of performance for generalisation once additional techniques have been employed in the training workflow.</w:t>
      </w:r>
    </w:p>
    <w:p w14:paraId="6986A536" w14:textId="463C31AD" w:rsidR="006A2FAC" w:rsidRDefault="006A2FAC" w:rsidP="00B743FE">
      <w:pPr>
        <w:rPr>
          <w:sz w:val="24"/>
          <w:szCs w:val="24"/>
        </w:rPr>
      </w:pPr>
      <w:r>
        <w:rPr>
          <w:sz w:val="24"/>
          <w:szCs w:val="24"/>
        </w:rPr>
        <w:t>[TODO, DIAGRAM?]</w:t>
      </w:r>
    </w:p>
    <w:p w14:paraId="5BEE1775" w14:textId="77777777" w:rsidR="00F11C5D" w:rsidRDefault="00F11C5D" w:rsidP="00B743FE">
      <w:pPr>
        <w:rPr>
          <w:sz w:val="24"/>
          <w:szCs w:val="24"/>
        </w:rPr>
      </w:pPr>
    </w:p>
    <w:p w14:paraId="674CF395" w14:textId="701B9BE8" w:rsidR="00F11C5D" w:rsidRDefault="00B1687A" w:rsidP="00F11C5D">
      <w:pPr>
        <w:rPr>
          <w:b/>
          <w:bCs/>
          <w:sz w:val="24"/>
          <w:szCs w:val="24"/>
        </w:rPr>
      </w:pPr>
      <w:r>
        <w:rPr>
          <w:b/>
          <w:bCs/>
          <w:sz w:val="24"/>
          <w:szCs w:val="24"/>
        </w:rPr>
        <w:t xml:space="preserve">6. </w:t>
      </w:r>
      <w:r w:rsidR="00F11C5D" w:rsidRPr="00B743FE">
        <w:rPr>
          <w:b/>
          <w:bCs/>
          <w:sz w:val="24"/>
          <w:szCs w:val="24"/>
        </w:rPr>
        <w:t>Training with PCG:</w:t>
      </w:r>
    </w:p>
    <w:p w14:paraId="71B82385" w14:textId="569531E2" w:rsidR="004D41CE" w:rsidRDefault="004D41CE" w:rsidP="00F11C5D">
      <w:pPr>
        <w:rPr>
          <w:sz w:val="24"/>
          <w:szCs w:val="24"/>
        </w:rPr>
      </w:pPr>
      <w:r w:rsidRPr="004D41CE">
        <w:rPr>
          <w:sz w:val="24"/>
          <w:szCs w:val="24"/>
        </w:rPr>
        <w:t xml:space="preserve">Once a ground truth is defined, </w:t>
      </w:r>
      <w:r>
        <w:rPr>
          <w:sz w:val="24"/>
          <w:szCs w:val="24"/>
        </w:rPr>
        <w:t xml:space="preserve">the </w:t>
      </w:r>
      <w:r w:rsidR="00643E30">
        <w:rPr>
          <w:sz w:val="24"/>
          <w:szCs w:val="24"/>
        </w:rPr>
        <w:t xml:space="preserve">training process to enhance generalisation can then begin, </w:t>
      </w:r>
      <w:r w:rsidR="00F5056C">
        <w:rPr>
          <w:sz w:val="24"/>
          <w:szCs w:val="24"/>
        </w:rPr>
        <w:t>allowing models to train on many unseen environments.</w:t>
      </w:r>
    </w:p>
    <w:p w14:paraId="46315434" w14:textId="4D9B644F" w:rsidR="002B655D" w:rsidRDefault="004437E2" w:rsidP="00F11C5D">
      <w:pPr>
        <w:rPr>
          <w:sz w:val="24"/>
          <w:szCs w:val="24"/>
        </w:rPr>
      </w:pPr>
      <w:r>
        <w:rPr>
          <w:sz w:val="24"/>
          <w:szCs w:val="24"/>
        </w:rPr>
        <w:t>To do this, the project will utilise a</w:t>
      </w:r>
      <w:r w:rsidR="00F727D1">
        <w:rPr>
          <w:sz w:val="24"/>
          <w:szCs w:val="24"/>
        </w:rPr>
        <w:t xml:space="preserve"> ‘level’ generation pipeline that can algorithmically create many training environments for the models to train in. </w:t>
      </w:r>
      <w:r w:rsidR="00A646F3">
        <w:rPr>
          <w:sz w:val="24"/>
          <w:szCs w:val="24"/>
        </w:rPr>
        <w:t>This pipeline allows for the scaling of difficulty</w:t>
      </w:r>
      <w:r w:rsidR="001E6F8B">
        <w:rPr>
          <w:sz w:val="24"/>
          <w:szCs w:val="24"/>
        </w:rPr>
        <w:t>, and as such</w:t>
      </w:r>
      <w:r w:rsidR="006B40CD">
        <w:rPr>
          <w:sz w:val="24"/>
          <w:szCs w:val="24"/>
        </w:rPr>
        <w:t xml:space="preserve"> </w:t>
      </w:r>
      <w:r w:rsidR="00CE6D1D">
        <w:rPr>
          <w:sz w:val="24"/>
          <w:szCs w:val="24"/>
        </w:rPr>
        <w:t xml:space="preserve">a neutral difficulty will be selected, and agents will be allowed to train on a large number of </w:t>
      </w:r>
      <w:r w:rsidR="00A3398C">
        <w:rPr>
          <w:sz w:val="24"/>
          <w:szCs w:val="24"/>
        </w:rPr>
        <w:t>generated levels at this difficulty</w:t>
      </w:r>
      <w:r w:rsidR="006C6D6C">
        <w:rPr>
          <w:sz w:val="24"/>
          <w:szCs w:val="24"/>
        </w:rPr>
        <w:t xml:space="preserve">. The amount of </w:t>
      </w:r>
      <w:r w:rsidR="00B861A3">
        <w:rPr>
          <w:sz w:val="24"/>
          <w:szCs w:val="24"/>
        </w:rPr>
        <w:t>iterations</w:t>
      </w:r>
      <w:r w:rsidR="006C6D6C">
        <w:rPr>
          <w:sz w:val="24"/>
          <w:szCs w:val="24"/>
        </w:rPr>
        <w:t xml:space="preserve"> will be </w:t>
      </w:r>
      <w:r w:rsidR="005B0973">
        <w:rPr>
          <w:sz w:val="24"/>
          <w:szCs w:val="24"/>
        </w:rPr>
        <w:t xml:space="preserve">varied, to evaluate how training on varied amounts of unseen environments affects performance. </w:t>
      </w:r>
      <w:r w:rsidR="009025C0">
        <w:rPr>
          <w:sz w:val="24"/>
          <w:szCs w:val="24"/>
        </w:rPr>
        <w:t>The amounts will be 500, 1000, 2000, 4000, 8000.</w:t>
      </w:r>
      <w:r w:rsidR="008B6041">
        <w:rPr>
          <w:sz w:val="24"/>
          <w:szCs w:val="24"/>
        </w:rPr>
        <w:br/>
        <w:t xml:space="preserve">Every training </w:t>
      </w:r>
      <w:r w:rsidR="00B861A3">
        <w:rPr>
          <w:sz w:val="24"/>
          <w:szCs w:val="24"/>
        </w:rPr>
        <w:t>iteration</w:t>
      </w:r>
      <w:r w:rsidR="008B6041">
        <w:rPr>
          <w:sz w:val="24"/>
          <w:szCs w:val="24"/>
        </w:rPr>
        <w:t xml:space="preserve"> will take place on a new unseen training environment</w:t>
      </w:r>
      <w:r w:rsidR="002B655D">
        <w:rPr>
          <w:sz w:val="24"/>
          <w:szCs w:val="24"/>
        </w:rPr>
        <w:t>.</w:t>
      </w:r>
      <w:r w:rsidR="002B655D">
        <w:rPr>
          <w:sz w:val="24"/>
          <w:szCs w:val="24"/>
        </w:rPr>
        <w:br/>
        <w:t xml:space="preserve">Training levels will be generated prior to training, and each ‘level’ will be seeded, and </w:t>
      </w:r>
      <w:r w:rsidR="003E364B">
        <w:rPr>
          <w:sz w:val="24"/>
          <w:szCs w:val="24"/>
        </w:rPr>
        <w:t>checked for uniqueness. This is to ensure no levels are present in both the test and train set.</w:t>
      </w:r>
    </w:p>
    <w:p w14:paraId="1763B615" w14:textId="60A86F8A" w:rsidR="00F11C5D" w:rsidRDefault="00A3398C" w:rsidP="00B743FE">
      <w:pPr>
        <w:rPr>
          <w:sz w:val="24"/>
          <w:szCs w:val="24"/>
        </w:rPr>
      </w:pPr>
      <w:r>
        <w:rPr>
          <w:sz w:val="24"/>
          <w:szCs w:val="24"/>
        </w:rPr>
        <w:t>This is for evaluation of agents with nothing but PCG</w:t>
      </w:r>
      <w:r w:rsidR="00CC3881">
        <w:rPr>
          <w:sz w:val="24"/>
          <w:szCs w:val="24"/>
        </w:rPr>
        <w:t xml:space="preserve"> as the technique for evaluation. After this, the training workflow can include a scaling of difficulty as the agents begin to see consistent results on easier levels, implementing a simplified form of curriculum learning</w:t>
      </w:r>
      <w:r w:rsidR="001C6D27">
        <w:rPr>
          <w:sz w:val="24"/>
          <w:szCs w:val="24"/>
        </w:rPr>
        <w:t xml:space="preserve">, as well as modifying the </w:t>
      </w:r>
      <w:r w:rsidR="00AF44C8">
        <w:rPr>
          <w:sz w:val="24"/>
          <w:szCs w:val="24"/>
        </w:rPr>
        <w:t xml:space="preserve">model architectures to include convolutional layers, regularisation between layers, and </w:t>
      </w:r>
      <w:r w:rsidR="004933C6">
        <w:rPr>
          <w:sz w:val="24"/>
          <w:szCs w:val="24"/>
        </w:rPr>
        <w:t>adding a degree of environmental stochasticity</w:t>
      </w:r>
      <w:r w:rsidR="00D1757C">
        <w:rPr>
          <w:sz w:val="24"/>
          <w:szCs w:val="24"/>
        </w:rPr>
        <w:t xml:space="preserve"> through Boltzmann Exploration</w:t>
      </w:r>
      <w:r w:rsidR="00AE1E50">
        <w:rPr>
          <w:sz w:val="24"/>
          <w:szCs w:val="24"/>
        </w:rPr>
        <w:t xml:space="preserve"> [TODO REFERENCE DHRL] </w:t>
      </w:r>
      <w:r w:rsidR="001300B1">
        <w:rPr>
          <w:sz w:val="24"/>
          <w:szCs w:val="24"/>
        </w:rPr>
        <w:t>in the actions of the agents.</w:t>
      </w:r>
    </w:p>
    <w:p w14:paraId="5EABD1A0" w14:textId="77777777" w:rsidR="006A2FAC" w:rsidRPr="00196F28" w:rsidRDefault="006A2FAC" w:rsidP="00B743FE">
      <w:pPr>
        <w:rPr>
          <w:sz w:val="24"/>
          <w:szCs w:val="24"/>
        </w:rPr>
      </w:pPr>
    </w:p>
    <w:p w14:paraId="77BCC82D" w14:textId="352D4236" w:rsidR="005C45B5" w:rsidRDefault="00B1687A">
      <w:pPr>
        <w:rPr>
          <w:b/>
          <w:bCs/>
          <w:sz w:val="24"/>
          <w:szCs w:val="24"/>
        </w:rPr>
      </w:pPr>
      <w:r>
        <w:rPr>
          <w:b/>
          <w:bCs/>
          <w:sz w:val="24"/>
          <w:szCs w:val="24"/>
        </w:rPr>
        <w:t xml:space="preserve">7. </w:t>
      </w:r>
      <w:r w:rsidR="005C45B5" w:rsidRPr="00B743FE">
        <w:rPr>
          <w:b/>
          <w:bCs/>
          <w:sz w:val="24"/>
          <w:szCs w:val="24"/>
        </w:rPr>
        <w:t>PCG:</w:t>
      </w:r>
    </w:p>
    <w:p w14:paraId="421822E9" w14:textId="64570A06" w:rsidR="002642BB" w:rsidRDefault="00D064CE">
      <w:pPr>
        <w:rPr>
          <w:sz w:val="24"/>
          <w:szCs w:val="24"/>
        </w:rPr>
      </w:pPr>
      <w:r>
        <w:rPr>
          <w:sz w:val="24"/>
          <w:szCs w:val="24"/>
        </w:rPr>
        <w:t xml:space="preserve">To provide enough training environments for our goals, there must be a way of procedurally generating training levels for </w:t>
      </w:r>
      <w:r w:rsidR="002642BB">
        <w:rPr>
          <w:sz w:val="24"/>
          <w:szCs w:val="24"/>
        </w:rPr>
        <w:t>the</w:t>
      </w:r>
      <w:r>
        <w:rPr>
          <w:sz w:val="24"/>
          <w:szCs w:val="24"/>
        </w:rPr>
        <w:t xml:space="preserve"> </w:t>
      </w:r>
      <w:r w:rsidR="002642BB">
        <w:rPr>
          <w:sz w:val="24"/>
          <w:szCs w:val="24"/>
        </w:rPr>
        <w:t>agent used in this project</w:t>
      </w:r>
      <w:r>
        <w:rPr>
          <w:sz w:val="24"/>
          <w:szCs w:val="24"/>
        </w:rPr>
        <w:t>. This will be done algorithmically, with a basis in Kruskal’s Algorithm.</w:t>
      </w:r>
      <w:r>
        <w:rPr>
          <w:sz w:val="24"/>
          <w:szCs w:val="24"/>
        </w:rPr>
        <w:br/>
        <w:t>Kruskal’s algorithm is generally used to find minimum spanning trees within a graph, but through slight tweaks, can be made to generate random perfect mazes - generally by treating the edges between nodes as paths in a maze</w:t>
      </w:r>
      <w:r w:rsidR="002642BB">
        <w:rPr>
          <w:sz w:val="24"/>
          <w:szCs w:val="24"/>
        </w:rPr>
        <w:t>, however the method used in this project will differ on this slightly</w:t>
      </w:r>
      <w:r>
        <w:rPr>
          <w:sz w:val="24"/>
          <w:szCs w:val="24"/>
        </w:rPr>
        <w:t>. One would randomise the edges to be joined rather than relying on the lowest weight</w:t>
      </w:r>
      <w:r w:rsidR="002642BB">
        <w:rPr>
          <w:sz w:val="24"/>
          <w:szCs w:val="24"/>
        </w:rPr>
        <w:t xml:space="preserve"> </w:t>
      </w:r>
      <w:r>
        <w:rPr>
          <w:sz w:val="24"/>
          <w:szCs w:val="24"/>
        </w:rPr>
        <w:t>as in [TODO FIGURE].</w:t>
      </w:r>
      <w:r>
        <w:rPr>
          <w:sz w:val="24"/>
          <w:szCs w:val="24"/>
        </w:rPr>
        <w:br/>
        <w:t>A perfect maze is one that features no cycles, just as the minimum spanning tree.</w:t>
      </w:r>
    </w:p>
    <w:p w14:paraId="286D17E6" w14:textId="77777777" w:rsidR="002642BB" w:rsidRDefault="002642BB">
      <w:pPr>
        <w:rPr>
          <w:sz w:val="24"/>
          <w:szCs w:val="24"/>
        </w:rPr>
      </w:pPr>
    </w:p>
    <w:p w14:paraId="7C3AA0A0" w14:textId="77777777" w:rsidR="002642BB" w:rsidRPr="00D064CE" w:rsidRDefault="002642BB" w:rsidP="002642BB">
      <w:pPr>
        <w:rPr>
          <w:sz w:val="24"/>
          <w:szCs w:val="24"/>
        </w:rPr>
      </w:pPr>
      <w:r>
        <w:rPr>
          <w:sz w:val="24"/>
          <w:szCs w:val="24"/>
        </w:rPr>
        <w:t>[INSERT KRUSKAL PSEUDOCODE]</w:t>
      </w:r>
    </w:p>
    <w:p w14:paraId="2858886B" w14:textId="40E51026" w:rsidR="002642BB" w:rsidRDefault="00D064CE">
      <w:pPr>
        <w:rPr>
          <w:sz w:val="24"/>
          <w:szCs w:val="24"/>
        </w:rPr>
      </w:pPr>
      <w:r>
        <w:rPr>
          <w:sz w:val="24"/>
          <w:szCs w:val="24"/>
        </w:rPr>
        <w:lastRenderedPageBreak/>
        <w:br/>
      </w:r>
      <w:r>
        <w:rPr>
          <w:sz w:val="24"/>
          <w:szCs w:val="24"/>
        </w:rPr>
        <w:br/>
        <w:t xml:space="preserve">Using these tweaks, it is possible to generate many permutations of ‘perfect’ mazes, which would provide many training ‘levels’ for </w:t>
      </w:r>
      <w:r w:rsidR="002642BB">
        <w:rPr>
          <w:sz w:val="24"/>
          <w:szCs w:val="24"/>
        </w:rPr>
        <w:t>the</w:t>
      </w:r>
      <w:r>
        <w:rPr>
          <w:sz w:val="24"/>
          <w:szCs w:val="24"/>
        </w:rPr>
        <w:t xml:space="preserve"> </w:t>
      </w:r>
      <w:r w:rsidR="002642BB">
        <w:rPr>
          <w:sz w:val="24"/>
          <w:szCs w:val="24"/>
        </w:rPr>
        <w:t>agent</w:t>
      </w:r>
      <w:r>
        <w:rPr>
          <w:sz w:val="24"/>
          <w:szCs w:val="24"/>
        </w:rPr>
        <w:t>.</w:t>
      </w:r>
      <w:r>
        <w:rPr>
          <w:sz w:val="24"/>
          <w:szCs w:val="24"/>
        </w:rPr>
        <w:br/>
        <w:t>However, a ‘perfect’ maze is quite a challenging environment for a model to begin learning in, especially once the dimensions grow beyond single digits.</w:t>
      </w:r>
    </w:p>
    <w:p w14:paraId="23B3A566" w14:textId="77777777" w:rsidR="002642BB" w:rsidRDefault="002642BB">
      <w:pPr>
        <w:rPr>
          <w:sz w:val="24"/>
          <w:szCs w:val="24"/>
        </w:rPr>
      </w:pPr>
      <w:r>
        <w:rPr>
          <w:sz w:val="24"/>
          <w:szCs w:val="24"/>
        </w:rPr>
        <w:t>Therefore, it makes sense to find a way to provide somewhat easier training ‘levels’ for the agent. This could be achieved in many ways, but the one focused on for this project is by further modifying Kruskal’s algorithm to add cycles to a perfect maze, thus making ‘non-perfect’ mazes.</w:t>
      </w:r>
    </w:p>
    <w:p w14:paraId="4E8F3834" w14:textId="5FA6050A" w:rsidR="00B4701F" w:rsidRDefault="002642BB">
      <w:pPr>
        <w:rPr>
          <w:sz w:val="24"/>
          <w:szCs w:val="24"/>
        </w:rPr>
      </w:pPr>
      <w:r>
        <w:rPr>
          <w:sz w:val="24"/>
          <w:szCs w:val="24"/>
        </w:rPr>
        <w:t>The algorithm changes are based on</w:t>
      </w:r>
      <w:r w:rsidR="00B4701F">
        <w:rPr>
          <w:sz w:val="24"/>
          <w:szCs w:val="24"/>
        </w:rPr>
        <w:t xml:space="preserve"> the work of [TODO REFERENCE NPMG KRUSKALS], where they add steps to take a generated perfect maze via Kruskal’s,  but add further connections between nodes, based on a degree of cycle bias, and further horizontal and vertical bias as show in [TODO FIGURE REFERENCE NPMG].</w:t>
      </w:r>
    </w:p>
    <w:p w14:paraId="1AEBD834" w14:textId="44AE31F0" w:rsidR="00D82CC9" w:rsidRDefault="00D82CC9">
      <w:pPr>
        <w:rPr>
          <w:sz w:val="24"/>
          <w:szCs w:val="24"/>
        </w:rPr>
      </w:pPr>
      <w:r>
        <w:rPr>
          <w:sz w:val="24"/>
          <w:szCs w:val="24"/>
        </w:rPr>
        <w:t>This idea of varying levels of ‘bias’ in the addition of cycles will prove useful in being able to scale the</w:t>
      </w:r>
      <w:r w:rsidR="00871B19">
        <w:rPr>
          <w:sz w:val="24"/>
          <w:szCs w:val="24"/>
        </w:rPr>
        <w:t xml:space="preserve"> difficulty in the</w:t>
      </w:r>
      <w:r>
        <w:rPr>
          <w:sz w:val="24"/>
          <w:szCs w:val="24"/>
        </w:rPr>
        <w:t xml:space="preserve"> generation of levels, from practically empty for lowest degree of difficulty, to a ‘perfect’ maze, for the highest level of difficulty.</w:t>
      </w:r>
    </w:p>
    <w:p w14:paraId="53D7AE7F" w14:textId="77777777" w:rsidR="00B4701F" w:rsidRDefault="00B4701F">
      <w:pPr>
        <w:rPr>
          <w:sz w:val="24"/>
          <w:szCs w:val="24"/>
        </w:rPr>
      </w:pPr>
    </w:p>
    <w:p w14:paraId="4FDF650C" w14:textId="1C88FF9D" w:rsidR="00B4701F" w:rsidRDefault="00B4701F">
      <w:pPr>
        <w:rPr>
          <w:sz w:val="24"/>
          <w:szCs w:val="24"/>
        </w:rPr>
      </w:pPr>
      <w:r>
        <w:rPr>
          <w:sz w:val="24"/>
          <w:szCs w:val="24"/>
        </w:rPr>
        <w:t>[TODO PSEUDO CODE NPMG REFERENCE]</w:t>
      </w:r>
    </w:p>
    <w:p w14:paraId="26E6632D" w14:textId="77777777" w:rsidR="00B4701F" w:rsidRDefault="00B4701F">
      <w:pPr>
        <w:rPr>
          <w:sz w:val="24"/>
          <w:szCs w:val="24"/>
        </w:rPr>
      </w:pPr>
    </w:p>
    <w:p w14:paraId="11415523" w14:textId="06F4ECA5" w:rsidR="00B4701F" w:rsidRDefault="00B4701F">
      <w:pPr>
        <w:rPr>
          <w:sz w:val="24"/>
          <w:szCs w:val="24"/>
        </w:rPr>
      </w:pPr>
      <w:r>
        <w:rPr>
          <w:sz w:val="24"/>
          <w:szCs w:val="24"/>
        </w:rPr>
        <w:t>The algorithm used in this project utilises the core of the pseudocode and cycles bias while ignoring horizontal and vertical bias. It is modified further to provide methods of varying how the levels are formed, with a focus on creating open areas within training levels to different degrees.</w:t>
      </w:r>
    </w:p>
    <w:p w14:paraId="6AE69E14" w14:textId="77777777" w:rsidR="00802D10" w:rsidRDefault="00D707E1">
      <w:pPr>
        <w:rPr>
          <w:sz w:val="24"/>
          <w:szCs w:val="24"/>
        </w:rPr>
      </w:pPr>
      <w:r>
        <w:rPr>
          <w:sz w:val="24"/>
          <w:szCs w:val="24"/>
        </w:rPr>
        <w:t>It is also important to note, that the generation of mazes differs for this project, as the paths are not just the connections between nodes, with walls being inferred by lack of connection between nodes. Rather, every path or wall is a tile within a fifteen by fifteen tensor where every outside tile is a wall. The set of nodes used for Kruskal’s are the set of every second tile within this grid, separated by wall tiles. Edges then, are the wall tiles separating them</w:t>
      </w:r>
      <w:r w:rsidR="00D82CC9">
        <w:rPr>
          <w:sz w:val="24"/>
          <w:szCs w:val="24"/>
        </w:rPr>
        <w:t xml:space="preserve"> [TODO FIGURE OF CHECKERBOARD]</w:t>
      </w:r>
      <w:r>
        <w:rPr>
          <w:sz w:val="24"/>
          <w:szCs w:val="24"/>
        </w:rPr>
        <w:t>.</w:t>
      </w:r>
    </w:p>
    <w:p w14:paraId="4EF80CD7" w14:textId="77777777" w:rsidR="000358FE" w:rsidRDefault="00B42179" w:rsidP="00B42179">
      <w:pPr>
        <w:jc w:val="center"/>
        <w:rPr>
          <w:sz w:val="24"/>
          <w:szCs w:val="24"/>
        </w:rPr>
      </w:pPr>
      <w:r w:rsidRPr="00B42179">
        <w:rPr>
          <w:noProof/>
          <w:sz w:val="24"/>
          <w:szCs w:val="24"/>
        </w:rPr>
        <w:lastRenderedPageBreak/>
        <w:drawing>
          <wp:inline distT="0" distB="0" distL="0" distR="0" wp14:anchorId="328F36F2" wp14:editId="42C2BFCF">
            <wp:extent cx="1647825" cy="2662180"/>
            <wp:effectExtent l="0" t="0" r="0" b="5080"/>
            <wp:docPr id="93990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03909" name=""/>
                    <pic:cNvPicPr/>
                  </pic:nvPicPr>
                  <pic:blipFill>
                    <a:blip r:embed="rId5"/>
                    <a:stretch>
                      <a:fillRect/>
                    </a:stretch>
                  </pic:blipFill>
                  <pic:spPr>
                    <a:xfrm>
                      <a:off x="0" y="0"/>
                      <a:ext cx="1652324" cy="2669448"/>
                    </a:xfrm>
                    <a:prstGeom prst="rect">
                      <a:avLst/>
                    </a:prstGeom>
                  </pic:spPr>
                </pic:pic>
              </a:graphicData>
            </a:graphic>
          </wp:inline>
        </w:drawing>
      </w:r>
    </w:p>
    <w:p w14:paraId="0A95F3E9" w14:textId="36F4D078" w:rsidR="000358FE" w:rsidRDefault="000358FE" w:rsidP="00B42179">
      <w:pPr>
        <w:jc w:val="center"/>
        <w:rPr>
          <w:sz w:val="24"/>
          <w:szCs w:val="24"/>
        </w:rPr>
      </w:pPr>
      <w:r>
        <w:rPr>
          <w:sz w:val="24"/>
          <w:szCs w:val="24"/>
        </w:rPr>
        <w:t xml:space="preserve">Initial checkerboard-like level, pre-Kruskal’s  </w:t>
      </w:r>
    </w:p>
    <w:p w14:paraId="1C238B98" w14:textId="1AAF0B9B" w:rsidR="000358FE" w:rsidRDefault="000358FE" w:rsidP="000358FE">
      <w:pPr>
        <w:jc w:val="center"/>
        <w:rPr>
          <w:sz w:val="24"/>
          <w:szCs w:val="24"/>
        </w:rPr>
      </w:pPr>
      <w:r w:rsidRPr="000358FE">
        <w:rPr>
          <w:noProof/>
          <w:sz w:val="24"/>
          <w:szCs w:val="24"/>
        </w:rPr>
        <w:drawing>
          <wp:inline distT="0" distB="0" distL="0" distR="0" wp14:anchorId="2C052557" wp14:editId="2FD9699D">
            <wp:extent cx="1944000" cy="2674800"/>
            <wp:effectExtent l="0" t="0" r="0" b="0"/>
            <wp:docPr id="89344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42475" name=""/>
                    <pic:cNvPicPr/>
                  </pic:nvPicPr>
                  <pic:blipFill>
                    <a:blip r:embed="rId6"/>
                    <a:stretch>
                      <a:fillRect/>
                    </a:stretch>
                  </pic:blipFill>
                  <pic:spPr>
                    <a:xfrm>
                      <a:off x="0" y="0"/>
                      <a:ext cx="1944000" cy="2674800"/>
                    </a:xfrm>
                    <a:prstGeom prst="rect">
                      <a:avLst/>
                    </a:prstGeom>
                  </pic:spPr>
                </pic:pic>
              </a:graphicData>
            </a:graphic>
          </wp:inline>
        </w:drawing>
      </w:r>
      <w:r w:rsidR="00B42179">
        <w:rPr>
          <w:sz w:val="24"/>
          <w:szCs w:val="24"/>
        </w:rPr>
        <w:t xml:space="preserve"> </w:t>
      </w:r>
    </w:p>
    <w:p w14:paraId="3119DF80" w14:textId="077A08DF" w:rsidR="000358FE" w:rsidRDefault="000358FE" w:rsidP="000358FE">
      <w:pPr>
        <w:jc w:val="center"/>
        <w:rPr>
          <w:sz w:val="24"/>
          <w:szCs w:val="24"/>
        </w:rPr>
      </w:pPr>
      <w:r>
        <w:rPr>
          <w:sz w:val="24"/>
          <w:szCs w:val="24"/>
        </w:rPr>
        <w:t>Post-Kruskal’s, ‘perfect’ maze, seed=79</w:t>
      </w:r>
    </w:p>
    <w:p w14:paraId="0268446A" w14:textId="44454F3A" w:rsidR="00D82CC9" w:rsidRDefault="00D707E1" w:rsidP="00802D10">
      <w:pPr>
        <w:rPr>
          <w:sz w:val="24"/>
          <w:szCs w:val="24"/>
        </w:rPr>
      </w:pPr>
      <w:r>
        <w:rPr>
          <w:sz w:val="24"/>
          <w:szCs w:val="24"/>
        </w:rPr>
        <w:br/>
        <w:t xml:space="preserve">Connections are made using a UnionFind system for efficiency [TODO REFERENCE CODE], and once a perfect map </w:t>
      </w:r>
      <w:r w:rsidR="00D82CC9">
        <w:rPr>
          <w:sz w:val="24"/>
          <w:szCs w:val="24"/>
        </w:rPr>
        <w:t>is generated, the next step is cycle addition.</w:t>
      </w:r>
    </w:p>
    <w:p w14:paraId="7883A548" w14:textId="77777777" w:rsidR="00D82CC9" w:rsidRDefault="00D82CC9">
      <w:pPr>
        <w:rPr>
          <w:sz w:val="24"/>
          <w:szCs w:val="24"/>
        </w:rPr>
      </w:pPr>
      <w:r>
        <w:rPr>
          <w:sz w:val="24"/>
          <w:szCs w:val="24"/>
        </w:rPr>
        <w:t>The challenge with this system is the fact we can only considered a hash-like pattern of tiles, leaving on central wall always between a set of 4 nodes, which differs from the methods described in [NPMG REFERENCE] and usual use cases.</w:t>
      </w:r>
    </w:p>
    <w:p w14:paraId="6421ABE2" w14:textId="42CAAD0C" w:rsidR="00D707E1" w:rsidRDefault="00D82CC9">
      <w:pPr>
        <w:rPr>
          <w:sz w:val="24"/>
          <w:szCs w:val="24"/>
        </w:rPr>
      </w:pPr>
      <w:r>
        <w:rPr>
          <w:sz w:val="24"/>
          <w:szCs w:val="24"/>
        </w:rPr>
        <w:t>For cycle addition then, all remaining walls must be considered in the set for removal, lest the training level end up with a pattern of untouched walls evenly spaced apart – providing a homogenous and uninteresting display of generation.</w:t>
      </w:r>
    </w:p>
    <w:p w14:paraId="4235F181" w14:textId="77777777" w:rsidR="00B4701F" w:rsidRDefault="00B4701F">
      <w:pPr>
        <w:rPr>
          <w:sz w:val="24"/>
          <w:szCs w:val="24"/>
        </w:rPr>
      </w:pPr>
    </w:p>
    <w:p w14:paraId="5AF979CD" w14:textId="5C3AA58B" w:rsidR="00B4701F" w:rsidRDefault="00B4701F">
      <w:pPr>
        <w:rPr>
          <w:sz w:val="24"/>
          <w:szCs w:val="24"/>
        </w:rPr>
      </w:pPr>
      <w:r>
        <w:rPr>
          <w:sz w:val="24"/>
          <w:szCs w:val="24"/>
        </w:rPr>
        <w:t>[TODO PSEUDOCODE PROJECT]</w:t>
      </w:r>
    </w:p>
    <w:p w14:paraId="4BAC825F" w14:textId="2EB7DC41" w:rsidR="00B4701F" w:rsidRPr="00DF3254" w:rsidRDefault="00DF3254">
      <w:pPr>
        <w:rPr>
          <w:b/>
          <w:bCs/>
          <w:sz w:val="24"/>
          <w:szCs w:val="24"/>
        </w:rPr>
      </w:pPr>
      <w:r w:rsidRPr="00DF3254">
        <w:rPr>
          <w:b/>
          <w:bCs/>
          <w:sz w:val="24"/>
          <w:szCs w:val="24"/>
        </w:rPr>
        <w:lastRenderedPageBreak/>
        <w:t>7.1 Cycle addition / wall removal</w:t>
      </w:r>
    </w:p>
    <w:p w14:paraId="6E367E3B" w14:textId="67DBB320" w:rsidR="00D82CC9" w:rsidRDefault="00D82CC9">
      <w:pPr>
        <w:rPr>
          <w:sz w:val="24"/>
          <w:szCs w:val="24"/>
        </w:rPr>
      </w:pPr>
      <w:r>
        <w:rPr>
          <w:sz w:val="24"/>
          <w:szCs w:val="24"/>
        </w:rPr>
        <w:t>There are three</w:t>
      </w:r>
      <w:r w:rsidR="00B4701F">
        <w:rPr>
          <w:sz w:val="24"/>
          <w:szCs w:val="24"/>
        </w:rPr>
        <w:t xml:space="preserve"> methods</w:t>
      </w:r>
      <w:r>
        <w:rPr>
          <w:sz w:val="24"/>
          <w:szCs w:val="24"/>
        </w:rPr>
        <w:t xml:space="preserve"> outlined for</w:t>
      </w:r>
      <w:r w:rsidR="00B4701F">
        <w:rPr>
          <w:sz w:val="24"/>
          <w:szCs w:val="24"/>
        </w:rPr>
        <w:t xml:space="preserve"> adding cycles that prioritise adjacent walls for further removal, the algorithm can provide a higher decree of ‘clustered’ removal, and create pockets of open space, rather than a fragmented maze with many small walls.</w:t>
      </w:r>
      <w:r>
        <w:rPr>
          <w:sz w:val="24"/>
          <w:szCs w:val="24"/>
        </w:rPr>
        <w:br/>
        <w:t xml:space="preserve">all three methods inherit the </w:t>
      </w:r>
      <w:r w:rsidR="00871B19">
        <w:rPr>
          <w:sz w:val="24"/>
          <w:szCs w:val="24"/>
        </w:rPr>
        <w:t>method of cycle</w:t>
      </w:r>
      <w:r>
        <w:rPr>
          <w:sz w:val="24"/>
          <w:szCs w:val="24"/>
        </w:rPr>
        <w:t xml:space="preserve"> bias from [TODO NPMG REFERENCE]</w:t>
      </w:r>
      <w:r w:rsidR="00871B19">
        <w:rPr>
          <w:sz w:val="24"/>
          <w:szCs w:val="24"/>
        </w:rPr>
        <w:t>, in that a number of cycles to be added is computed from  TODO (FLOOR[cycle bias / number of remaining walls]).</w:t>
      </w:r>
      <w:r w:rsidR="000B0D85">
        <w:rPr>
          <w:sz w:val="24"/>
          <w:szCs w:val="24"/>
        </w:rPr>
        <w:br/>
        <w:t>The method for the creation of levels also features a seed parameter, which allows for reproducibility of results for testing and evaluation.</w:t>
      </w:r>
    </w:p>
    <w:p w14:paraId="3E804E35" w14:textId="1764461E" w:rsidR="001363C0" w:rsidRDefault="001363C0">
      <w:pPr>
        <w:rPr>
          <w:sz w:val="24"/>
          <w:szCs w:val="24"/>
        </w:rPr>
      </w:pPr>
      <w:r>
        <w:rPr>
          <w:sz w:val="24"/>
          <w:szCs w:val="24"/>
        </w:rPr>
        <w:t>[TODO PSEUDO CODE FOR METHODS].</w:t>
      </w:r>
    </w:p>
    <w:p w14:paraId="45929AD7" w14:textId="5E89645B" w:rsidR="00B4701F" w:rsidRPr="0059399E" w:rsidRDefault="00B4701F" w:rsidP="0059399E">
      <w:pPr>
        <w:ind w:firstLine="720"/>
        <w:rPr>
          <w:b/>
          <w:bCs/>
          <w:i/>
          <w:iCs/>
          <w:sz w:val="24"/>
          <w:szCs w:val="24"/>
        </w:rPr>
      </w:pPr>
      <w:r w:rsidRPr="0059399E">
        <w:rPr>
          <w:b/>
          <w:bCs/>
          <w:i/>
          <w:iCs/>
          <w:sz w:val="24"/>
          <w:szCs w:val="24"/>
        </w:rPr>
        <w:t>Pocket:</w:t>
      </w:r>
    </w:p>
    <w:p w14:paraId="38B50E28" w14:textId="77777777" w:rsidR="00871B19" w:rsidRDefault="00D82CC9">
      <w:pPr>
        <w:rPr>
          <w:sz w:val="24"/>
          <w:szCs w:val="24"/>
        </w:rPr>
      </w:pPr>
      <w:r>
        <w:rPr>
          <w:sz w:val="24"/>
          <w:szCs w:val="24"/>
        </w:rPr>
        <w:t>When using ‘pocket’ as the removal method, the algorithm will select a random wall from the remaining walls in the generated perfect maze, and remove it</w:t>
      </w:r>
      <w:r w:rsidR="00871B19">
        <w:rPr>
          <w:sz w:val="24"/>
          <w:szCs w:val="24"/>
        </w:rPr>
        <w:t xml:space="preserve">. </w:t>
      </w:r>
      <w:r w:rsidR="00871B19">
        <w:rPr>
          <w:sz w:val="24"/>
          <w:szCs w:val="24"/>
        </w:rPr>
        <w:br/>
        <w:t>Then, all walls within a five by five area centred on the removed wall are added to a list.</w:t>
      </w:r>
      <w:r w:rsidR="00871B19">
        <w:rPr>
          <w:sz w:val="24"/>
          <w:szCs w:val="24"/>
        </w:rPr>
        <w:br/>
        <w:t>Each one has a roll of chance against a ‘cluster strength’ value, as an input to the algorithm, determining whether it too is removed.</w:t>
      </w:r>
    </w:p>
    <w:p w14:paraId="25CA626C" w14:textId="13B51125" w:rsidR="00D707E1" w:rsidRDefault="00871B19">
      <w:pPr>
        <w:rPr>
          <w:sz w:val="24"/>
          <w:szCs w:val="24"/>
        </w:rPr>
      </w:pPr>
      <w:r>
        <w:rPr>
          <w:sz w:val="24"/>
          <w:szCs w:val="24"/>
        </w:rPr>
        <w:t>This method focuses on creating</w:t>
      </w:r>
      <w:r w:rsidR="009A5AD3">
        <w:rPr>
          <w:sz w:val="24"/>
          <w:szCs w:val="24"/>
        </w:rPr>
        <w:t xml:space="preserve"> numerous</w:t>
      </w:r>
      <w:r>
        <w:rPr>
          <w:sz w:val="24"/>
          <w:szCs w:val="24"/>
        </w:rPr>
        <w:t xml:space="preserve"> localised pockets of removal within the</w:t>
      </w:r>
      <w:r w:rsidR="009A5AD3">
        <w:rPr>
          <w:sz w:val="24"/>
          <w:szCs w:val="24"/>
        </w:rPr>
        <w:t xml:space="preserve"> training level.</w:t>
      </w:r>
      <w:r w:rsidR="00B00DDE">
        <w:rPr>
          <w:sz w:val="24"/>
          <w:szCs w:val="24"/>
        </w:rPr>
        <w:t xml:space="preserve"> [TODO REFERENCE FIGURE EXAMPLE]</w:t>
      </w:r>
      <w:r>
        <w:rPr>
          <w:sz w:val="24"/>
          <w:szCs w:val="24"/>
        </w:rPr>
        <w:br/>
      </w:r>
    </w:p>
    <w:p w14:paraId="5123DD68" w14:textId="39A17656" w:rsidR="00D707E1" w:rsidRPr="0059399E" w:rsidRDefault="00D707E1" w:rsidP="0059399E">
      <w:pPr>
        <w:ind w:firstLine="720"/>
        <w:rPr>
          <w:b/>
          <w:bCs/>
          <w:i/>
          <w:iCs/>
          <w:sz w:val="24"/>
          <w:szCs w:val="24"/>
        </w:rPr>
      </w:pPr>
      <w:r w:rsidRPr="0059399E">
        <w:rPr>
          <w:b/>
          <w:bCs/>
          <w:i/>
          <w:iCs/>
          <w:sz w:val="24"/>
          <w:szCs w:val="24"/>
        </w:rPr>
        <w:t xml:space="preserve">Manhattan </w:t>
      </w:r>
      <w:r w:rsidR="001363C0" w:rsidRPr="0059399E">
        <w:rPr>
          <w:b/>
          <w:bCs/>
          <w:i/>
          <w:iCs/>
          <w:sz w:val="24"/>
          <w:szCs w:val="24"/>
        </w:rPr>
        <w:t xml:space="preserve">/ Sigmoid </w:t>
      </w:r>
      <w:r w:rsidRPr="0059399E">
        <w:rPr>
          <w:b/>
          <w:bCs/>
          <w:i/>
          <w:iCs/>
          <w:sz w:val="24"/>
          <w:szCs w:val="24"/>
        </w:rPr>
        <w:t>Distance</w:t>
      </w:r>
      <w:r w:rsidR="00B4701F" w:rsidRPr="0059399E">
        <w:rPr>
          <w:b/>
          <w:bCs/>
          <w:i/>
          <w:iCs/>
          <w:sz w:val="24"/>
          <w:szCs w:val="24"/>
        </w:rPr>
        <w:t>:</w:t>
      </w:r>
    </w:p>
    <w:p w14:paraId="731C197D" w14:textId="30333177" w:rsidR="00B4701F" w:rsidRDefault="001363C0">
      <w:pPr>
        <w:rPr>
          <w:sz w:val="24"/>
          <w:szCs w:val="24"/>
        </w:rPr>
      </w:pPr>
      <w:r>
        <w:rPr>
          <w:sz w:val="24"/>
          <w:szCs w:val="24"/>
        </w:rPr>
        <w:t>These two methods are based on the flood fill algorithm. Firstly a random wall is selected from the remaining walls. Then a flood fill begins from that wall, queuing all its neighbours to be visited. As each node is visited, it’s neighbours are also queued to be visited, excluding any that have already been queued and thus ‘visited’.</w:t>
      </w:r>
      <w:r>
        <w:rPr>
          <w:sz w:val="24"/>
          <w:szCs w:val="24"/>
        </w:rPr>
        <w:br/>
        <w:t>As each node is visited, there is a percentage based chance to make it a path if it is a wall. This is based on the cluster strength input divided by either the Manhattan distance, or a weighted sigmoidal curve of the distance from the original tile.</w:t>
      </w:r>
    </w:p>
    <w:p w14:paraId="45468A59" w14:textId="458272D1" w:rsidR="001363C0" w:rsidRDefault="001363C0">
      <w:pPr>
        <w:rPr>
          <w:sz w:val="24"/>
          <w:szCs w:val="24"/>
        </w:rPr>
      </w:pPr>
      <w:r>
        <w:rPr>
          <w:sz w:val="24"/>
          <w:szCs w:val="24"/>
        </w:rPr>
        <w:t>The outcome is generally larger pockets of open space, spread location while surrounded by tighter traditional maze paths.</w:t>
      </w:r>
      <w:r w:rsidR="00B00DDE">
        <w:rPr>
          <w:sz w:val="24"/>
          <w:szCs w:val="24"/>
        </w:rPr>
        <w:t xml:space="preserve"> By nature of the function, the sigmoid distance tends to </w:t>
      </w:r>
      <w:r w:rsidR="0017222E">
        <w:rPr>
          <w:sz w:val="24"/>
          <w:szCs w:val="24"/>
        </w:rPr>
        <w:t xml:space="preserve">stay strong locally, eventually falling off as distance grows. The Manhattan distance </w:t>
      </w:r>
      <w:r w:rsidR="00B11335">
        <w:rPr>
          <w:sz w:val="24"/>
          <w:szCs w:val="24"/>
        </w:rPr>
        <w:t>weakens faster, earlier, tending to</w:t>
      </w:r>
      <w:r w:rsidR="00F920D3">
        <w:rPr>
          <w:sz w:val="24"/>
          <w:szCs w:val="24"/>
        </w:rPr>
        <w:t xml:space="preserve"> lead to more spread wall removal, rather than one big open area.</w:t>
      </w:r>
      <w:r w:rsidR="008D624F">
        <w:rPr>
          <w:sz w:val="24"/>
          <w:szCs w:val="24"/>
        </w:rPr>
        <w:br/>
        <w:t>In the following examples of generation, a hash symbol denotes a wall, while open space is</w:t>
      </w:r>
      <w:r w:rsidR="004457CC">
        <w:rPr>
          <w:sz w:val="24"/>
          <w:szCs w:val="24"/>
        </w:rPr>
        <w:t xml:space="preserve"> a path tile. Generation is all completed using the same seed for the random number generator involved in chance rolls and path shuffling for the algorithm</w:t>
      </w:r>
      <w:r w:rsidR="00FB39DD">
        <w:rPr>
          <w:sz w:val="24"/>
          <w:szCs w:val="24"/>
        </w:rPr>
        <w:t>. Cycke bias is set to 0.5, which will remove 50% of remaining walls after perfect maze generation. Cluster strength is set to 1, which</w:t>
      </w:r>
      <w:r w:rsidR="00EC2798">
        <w:rPr>
          <w:sz w:val="24"/>
          <w:szCs w:val="24"/>
        </w:rPr>
        <w:t xml:space="preserve"> is the strongest possible setting for favo</w:t>
      </w:r>
      <w:r w:rsidR="0065533B">
        <w:rPr>
          <w:sz w:val="24"/>
          <w:szCs w:val="24"/>
        </w:rPr>
        <w:t>u</w:t>
      </w:r>
      <w:r w:rsidR="00EC2798">
        <w:rPr>
          <w:sz w:val="24"/>
          <w:szCs w:val="24"/>
        </w:rPr>
        <w:t xml:space="preserve">ring each clustering techniques </w:t>
      </w:r>
      <w:r w:rsidR="0065533B">
        <w:rPr>
          <w:sz w:val="24"/>
          <w:szCs w:val="24"/>
        </w:rPr>
        <w:t>‘dice’ rolls.</w:t>
      </w:r>
      <w:r w:rsidR="00B00DDE">
        <w:rPr>
          <w:sz w:val="24"/>
          <w:szCs w:val="24"/>
        </w:rPr>
        <w:t xml:space="preserve"> </w:t>
      </w:r>
      <w:r w:rsidR="00B00DDE">
        <w:rPr>
          <w:sz w:val="24"/>
          <w:szCs w:val="24"/>
        </w:rPr>
        <w:t>[TODO REFERENCE FIGURE EXAMPLE</w:t>
      </w:r>
      <w:r w:rsidR="00B00DDE">
        <w:rPr>
          <w:sz w:val="24"/>
          <w:szCs w:val="24"/>
        </w:rPr>
        <w:t>s</w:t>
      </w:r>
      <w:r w:rsidR="00B00DDE">
        <w:rPr>
          <w:sz w:val="24"/>
          <w:szCs w:val="24"/>
        </w:rPr>
        <w:t>]</w:t>
      </w:r>
    </w:p>
    <w:p w14:paraId="6047CEF9" w14:textId="52D01C26" w:rsidR="004362D9" w:rsidRDefault="004362D9" w:rsidP="004362D9">
      <w:pPr>
        <w:jc w:val="center"/>
        <w:rPr>
          <w:sz w:val="24"/>
          <w:szCs w:val="24"/>
        </w:rPr>
      </w:pPr>
      <w:r w:rsidRPr="004362D9">
        <w:rPr>
          <w:noProof/>
          <w:sz w:val="24"/>
          <w:szCs w:val="24"/>
        </w:rPr>
        <w:lastRenderedPageBreak/>
        <w:drawing>
          <wp:inline distT="0" distB="0" distL="0" distR="0" wp14:anchorId="06C8137E" wp14:editId="57EA37EF">
            <wp:extent cx="1852576" cy="2466975"/>
            <wp:effectExtent l="0" t="0" r="0" b="0"/>
            <wp:docPr id="161368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87887" name=""/>
                    <pic:cNvPicPr/>
                  </pic:nvPicPr>
                  <pic:blipFill>
                    <a:blip r:embed="rId7"/>
                    <a:stretch>
                      <a:fillRect/>
                    </a:stretch>
                  </pic:blipFill>
                  <pic:spPr>
                    <a:xfrm>
                      <a:off x="0" y="0"/>
                      <a:ext cx="1857271" cy="2473227"/>
                    </a:xfrm>
                    <a:prstGeom prst="rect">
                      <a:avLst/>
                    </a:prstGeom>
                  </pic:spPr>
                </pic:pic>
              </a:graphicData>
            </a:graphic>
          </wp:inline>
        </w:drawing>
      </w:r>
    </w:p>
    <w:p w14:paraId="30ACCFA1" w14:textId="509E5E97" w:rsidR="004362D9" w:rsidRDefault="004362D9" w:rsidP="004362D9">
      <w:pPr>
        <w:jc w:val="center"/>
        <w:rPr>
          <w:sz w:val="24"/>
          <w:szCs w:val="24"/>
        </w:rPr>
      </w:pPr>
      <w:r>
        <w:rPr>
          <w:sz w:val="24"/>
          <w:szCs w:val="24"/>
        </w:rPr>
        <w:t>‘sigmoid distance’, cycle bias 0.5, cluster strength 1, seed=79</w:t>
      </w:r>
    </w:p>
    <w:p w14:paraId="240C2B08" w14:textId="2295DEC7" w:rsidR="004362D9" w:rsidRDefault="004362D9" w:rsidP="004362D9">
      <w:pPr>
        <w:jc w:val="center"/>
        <w:rPr>
          <w:sz w:val="24"/>
          <w:szCs w:val="24"/>
        </w:rPr>
      </w:pPr>
      <w:r>
        <w:rPr>
          <w:sz w:val="24"/>
          <w:szCs w:val="24"/>
        </w:rPr>
        <w:t>‘open’ tiles = 52</w:t>
      </w:r>
      <w:r w:rsidR="0031345E">
        <w:rPr>
          <w:sz w:val="24"/>
          <w:szCs w:val="24"/>
        </w:rPr>
        <w:t>, open ratio = 0.43</w:t>
      </w:r>
    </w:p>
    <w:p w14:paraId="1740432E" w14:textId="552D1A3B" w:rsidR="004362D9" w:rsidRDefault="004362D9" w:rsidP="004362D9">
      <w:pPr>
        <w:jc w:val="center"/>
        <w:rPr>
          <w:sz w:val="24"/>
          <w:szCs w:val="24"/>
        </w:rPr>
      </w:pPr>
      <w:r w:rsidRPr="004362D9">
        <w:rPr>
          <w:noProof/>
          <w:sz w:val="24"/>
          <w:szCs w:val="24"/>
        </w:rPr>
        <w:drawing>
          <wp:inline distT="0" distB="0" distL="0" distR="0" wp14:anchorId="396DFE1D" wp14:editId="4BBA83EA">
            <wp:extent cx="1751046" cy="2466770"/>
            <wp:effectExtent l="0" t="0" r="1905" b="0"/>
            <wp:docPr id="41559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92690" name=""/>
                    <pic:cNvPicPr/>
                  </pic:nvPicPr>
                  <pic:blipFill>
                    <a:blip r:embed="rId8"/>
                    <a:stretch>
                      <a:fillRect/>
                    </a:stretch>
                  </pic:blipFill>
                  <pic:spPr>
                    <a:xfrm>
                      <a:off x="0" y="0"/>
                      <a:ext cx="1768738" cy="2491693"/>
                    </a:xfrm>
                    <a:prstGeom prst="rect">
                      <a:avLst/>
                    </a:prstGeom>
                  </pic:spPr>
                </pic:pic>
              </a:graphicData>
            </a:graphic>
          </wp:inline>
        </w:drawing>
      </w:r>
    </w:p>
    <w:p w14:paraId="282DE537" w14:textId="63544EA8" w:rsidR="004362D9" w:rsidRDefault="004362D9" w:rsidP="004362D9">
      <w:pPr>
        <w:jc w:val="center"/>
        <w:rPr>
          <w:sz w:val="24"/>
          <w:szCs w:val="24"/>
        </w:rPr>
      </w:pPr>
      <w:r>
        <w:rPr>
          <w:sz w:val="24"/>
          <w:szCs w:val="24"/>
        </w:rPr>
        <w:t>‘manhattan distance’, cycle bias 0.5, cluster strength 1, seed=79</w:t>
      </w:r>
    </w:p>
    <w:p w14:paraId="6A6C59F3" w14:textId="01248D92" w:rsidR="004362D9" w:rsidRDefault="004362D9" w:rsidP="004362D9">
      <w:pPr>
        <w:jc w:val="center"/>
        <w:rPr>
          <w:sz w:val="24"/>
          <w:szCs w:val="24"/>
        </w:rPr>
      </w:pPr>
      <w:r>
        <w:rPr>
          <w:sz w:val="24"/>
          <w:szCs w:val="24"/>
        </w:rPr>
        <w:t>‘open’ tiles = 32</w:t>
      </w:r>
      <w:r w:rsidR="002B78AE">
        <w:rPr>
          <w:sz w:val="24"/>
          <w:szCs w:val="24"/>
        </w:rPr>
        <w:t>, open ratio = 0.26</w:t>
      </w:r>
    </w:p>
    <w:p w14:paraId="32C0C40D" w14:textId="4261A5B3" w:rsidR="004362D9" w:rsidRDefault="004362D9" w:rsidP="004362D9">
      <w:pPr>
        <w:jc w:val="center"/>
        <w:rPr>
          <w:sz w:val="24"/>
          <w:szCs w:val="24"/>
        </w:rPr>
      </w:pPr>
      <w:r w:rsidRPr="004362D9">
        <w:rPr>
          <w:noProof/>
          <w:sz w:val="24"/>
          <w:szCs w:val="24"/>
        </w:rPr>
        <w:drawing>
          <wp:inline distT="0" distB="0" distL="0" distR="0" wp14:anchorId="371EA68F" wp14:editId="2DE89052">
            <wp:extent cx="1766887" cy="2475459"/>
            <wp:effectExtent l="0" t="0" r="5080" b="1270"/>
            <wp:docPr id="112472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29903" name=""/>
                    <pic:cNvPicPr/>
                  </pic:nvPicPr>
                  <pic:blipFill>
                    <a:blip r:embed="rId9"/>
                    <a:stretch>
                      <a:fillRect/>
                    </a:stretch>
                  </pic:blipFill>
                  <pic:spPr>
                    <a:xfrm>
                      <a:off x="0" y="0"/>
                      <a:ext cx="1776323" cy="2488679"/>
                    </a:xfrm>
                    <a:prstGeom prst="rect">
                      <a:avLst/>
                    </a:prstGeom>
                  </pic:spPr>
                </pic:pic>
              </a:graphicData>
            </a:graphic>
          </wp:inline>
        </w:drawing>
      </w:r>
    </w:p>
    <w:p w14:paraId="1FD1E4FF" w14:textId="6620E91F" w:rsidR="004362D9" w:rsidRDefault="004362D9" w:rsidP="004362D9">
      <w:pPr>
        <w:jc w:val="center"/>
        <w:rPr>
          <w:sz w:val="24"/>
          <w:szCs w:val="24"/>
        </w:rPr>
      </w:pPr>
      <w:r>
        <w:rPr>
          <w:sz w:val="24"/>
          <w:szCs w:val="24"/>
        </w:rPr>
        <w:lastRenderedPageBreak/>
        <w:t>‘pockets’, cycle bias 0.5, cluster strength 1, seed=79</w:t>
      </w:r>
    </w:p>
    <w:p w14:paraId="5C72477F" w14:textId="38C52205" w:rsidR="004362D9" w:rsidRDefault="004362D9" w:rsidP="004362D9">
      <w:pPr>
        <w:jc w:val="center"/>
        <w:rPr>
          <w:sz w:val="24"/>
          <w:szCs w:val="24"/>
        </w:rPr>
      </w:pPr>
      <w:r>
        <w:rPr>
          <w:sz w:val="24"/>
          <w:szCs w:val="24"/>
        </w:rPr>
        <w:t>‘open’ tiles = 26</w:t>
      </w:r>
      <w:r w:rsidR="003452C3">
        <w:rPr>
          <w:sz w:val="24"/>
          <w:szCs w:val="24"/>
        </w:rPr>
        <w:t>, ope</w:t>
      </w:r>
      <w:r w:rsidR="00E76EDE">
        <w:rPr>
          <w:sz w:val="24"/>
          <w:szCs w:val="24"/>
        </w:rPr>
        <w:t>n</w:t>
      </w:r>
      <w:r w:rsidR="003452C3">
        <w:rPr>
          <w:sz w:val="24"/>
          <w:szCs w:val="24"/>
        </w:rPr>
        <w:t xml:space="preserve"> ratio = 0.21</w:t>
      </w:r>
    </w:p>
    <w:p w14:paraId="59DD74AD" w14:textId="77777777" w:rsidR="004362D9" w:rsidRDefault="004362D9" w:rsidP="004362D9">
      <w:pPr>
        <w:jc w:val="center"/>
        <w:rPr>
          <w:sz w:val="24"/>
          <w:szCs w:val="24"/>
        </w:rPr>
      </w:pPr>
    </w:p>
    <w:p w14:paraId="049E00BF" w14:textId="77777777" w:rsidR="00DA7F2E" w:rsidRDefault="00DA7F2E">
      <w:pPr>
        <w:rPr>
          <w:sz w:val="24"/>
          <w:szCs w:val="24"/>
        </w:rPr>
      </w:pPr>
    </w:p>
    <w:p w14:paraId="0A7F4C3B" w14:textId="700121D2" w:rsidR="00DA7F2E" w:rsidRDefault="00DA7F2E">
      <w:pPr>
        <w:rPr>
          <w:sz w:val="24"/>
          <w:szCs w:val="24"/>
        </w:rPr>
      </w:pPr>
      <w:r>
        <w:rPr>
          <w:sz w:val="24"/>
          <w:szCs w:val="24"/>
        </w:rPr>
        <w:t>Following all of these methods, the degree of ‘openness’ can be measured within a level, by counting the amount of non-wall tiles that have no immediate (up, down, left and right) neighbour tiles that are walls.</w:t>
      </w:r>
      <w:r w:rsidR="007A0DED">
        <w:rPr>
          <w:sz w:val="24"/>
          <w:szCs w:val="24"/>
        </w:rPr>
        <w:t xml:space="preserve"> This can be viewed as an integer count, or a ratio based on the total possible ‘open’ tiles.</w:t>
      </w:r>
      <w:r w:rsidR="00E76EDE">
        <w:rPr>
          <w:sz w:val="24"/>
          <w:szCs w:val="24"/>
        </w:rPr>
        <w:t xml:space="preserve"> The maximum total is </w:t>
      </w:r>
      <w:r w:rsidR="00FF7214">
        <w:rPr>
          <w:sz w:val="24"/>
          <w:szCs w:val="24"/>
        </w:rPr>
        <w:t xml:space="preserve">the sum of </w:t>
      </w:r>
      <w:r w:rsidR="00E76EDE">
        <w:rPr>
          <w:sz w:val="24"/>
          <w:szCs w:val="24"/>
        </w:rPr>
        <w:t>11x11 in the case of a 15x15 map, as boundary tiles and tiles next to the boundary are excluded from the count.</w:t>
      </w:r>
      <w:r w:rsidR="00FF7214">
        <w:rPr>
          <w:sz w:val="24"/>
          <w:szCs w:val="24"/>
        </w:rPr>
        <w:t xml:space="preserve"> Therefore the ratio is calculated as: open tiles / (</w:t>
      </w:r>
      <w:r w:rsidR="00247A01">
        <w:rPr>
          <w:sz w:val="24"/>
          <w:szCs w:val="24"/>
        </w:rPr>
        <w:t>121</w:t>
      </w:r>
      <w:r w:rsidR="00FF7214">
        <w:rPr>
          <w:sz w:val="24"/>
          <w:szCs w:val="24"/>
        </w:rPr>
        <w:t>)</w:t>
      </w:r>
      <w:r w:rsidR="00247A01">
        <w:rPr>
          <w:sz w:val="24"/>
          <w:szCs w:val="24"/>
        </w:rPr>
        <w:t>.</w:t>
      </w:r>
    </w:p>
    <w:p w14:paraId="33EC7B48" w14:textId="1A586B2F" w:rsidR="00D51B51" w:rsidRDefault="00DA7F2E">
      <w:pPr>
        <w:rPr>
          <w:sz w:val="24"/>
          <w:szCs w:val="24"/>
        </w:rPr>
      </w:pPr>
      <w:r>
        <w:rPr>
          <w:sz w:val="24"/>
          <w:szCs w:val="24"/>
        </w:rPr>
        <w:t>This allows for the evaluation of the expected ‘difficulty’ of the layouts within the levels, for use within the training process.</w:t>
      </w:r>
    </w:p>
    <w:p w14:paraId="05683F40" w14:textId="6C3F2A44" w:rsidR="00461058" w:rsidRPr="00FE36DF" w:rsidRDefault="00DF3254">
      <w:pPr>
        <w:rPr>
          <w:b/>
          <w:bCs/>
          <w:sz w:val="24"/>
          <w:szCs w:val="24"/>
        </w:rPr>
      </w:pPr>
      <w:r>
        <w:rPr>
          <w:b/>
          <w:bCs/>
          <w:sz w:val="24"/>
          <w:szCs w:val="24"/>
        </w:rPr>
        <w:t xml:space="preserve">7.2 </w:t>
      </w:r>
      <w:r w:rsidR="00A540F9" w:rsidRPr="00FE36DF">
        <w:rPr>
          <w:b/>
          <w:bCs/>
          <w:sz w:val="24"/>
          <w:szCs w:val="24"/>
        </w:rPr>
        <w:t>Entit</w:t>
      </w:r>
      <w:r w:rsidR="004617B9" w:rsidRPr="00FE36DF">
        <w:rPr>
          <w:b/>
          <w:bCs/>
          <w:sz w:val="24"/>
          <w:szCs w:val="24"/>
        </w:rPr>
        <w:t>y Generation</w:t>
      </w:r>
      <w:r w:rsidR="00461058" w:rsidRPr="00FE36DF">
        <w:rPr>
          <w:b/>
          <w:bCs/>
          <w:sz w:val="24"/>
          <w:szCs w:val="24"/>
        </w:rPr>
        <w:t>:</w:t>
      </w:r>
    </w:p>
    <w:p w14:paraId="158DD147" w14:textId="239B176D" w:rsidR="00D51B51" w:rsidRDefault="00D51B51">
      <w:pPr>
        <w:rPr>
          <w:sz w:val="24"/>
          <w:szCs w:val="24"/>
        </w:rPr>
      </w:pPr>
      <w:r>
        <w:rPr>
          <w:sz w:val="24"/>
          <w:szCs w:val="24"/>
        </w:rPr>
        <w:t xml:space="preserve">The next step in </w:t>
      </w:r>
      <w:r w:rsidR="00A540F9">
        <w:rPr>
          <w:sz w:val="24"/>
          <w:szCs w:val="24"/>
        </w:rPr>
        <w:t>generating training levels is generating entities, such as minor objectives, an exit door, the key to open said door, enemies, the player, and hazards.</w:t>
      </w:r>
    </w:p>
    <w:p w14:paraId="5F8320A2" w14:textId="4CA78F22" w:rsidR="004617B9" w:rsidRDefault="004617B9">
      <w:pPr>
        <w:rPr>
          <w:sz w:val="24"/>
          <w:szCs w:val="24"/>
        </w:rPr>
      </w:pPr>
      <w:r>
        <w:rPr>
          <w:sz w:val="24"/>
          <w:szCs w:val="24"/>
        </w:rPr>
        <w:t xml:space="preserve">Hazards </w:t>
      </w:r>
      <w:r w:rsidR="003E3ADA">
        <w:rPr>
          <w:sz w:val="24"/>
          <w:szCs w:val="24"/>
        </w:rPr>
        <w:t xml:space="preserve">function as walls, but with the added property of ‘is_hazard’. They will function to hurt the agent if it tries to </w:t>
      </w:r>
      <w:r w:rsidR="00B32C2A">
        <w:rPr>
          <w:sz w:val="24"/>
          <w:szCs w:val="24"/>
        </w:rPr>
        <w:t>move into them, causing negative reward for it’s learning process.</w:t>
      </w:r>
    </w:p>
    <w:p w14:paraId="3DE6ADB1" w14:textId="01A91475" w:rsidR="00C9011A" w:rsidRDefault="00B32C2A">
      <w:pPr>
        <w:rPr>
          <w:sz w:val="24"/>
          <w:szCs w:val="24"/>
        </w:rPr>
      </w:pPr>
      <w:r>
        <w:rPr>
          <w:sz w:val="24"/>
          <w:szCs w:val="24"/>
        </w:rPr>
        <w:t>It is imperative that these hazards do not block pathways so that the level becomes unsolvable</w:t>
      </w:r>
      <w:r w:rsidR="00320057">
        <w:rPr>
          <w:sz w:val="24"/>
          <w:szCs w:val="24"/>
        </w:rPr>
        <w:t>.</w:t>
      </w:r>
      <w:r w:rsidR="005F5A20">
        <w:rPr>
          <w:sz w:val="24"/>
          <w:szCs w:val="24"/>
        </w:rPr>
        <w:t xml:space="preserve"> To that end, there were two possible pathways to solving this algorithmically.</w:t>
      </w:r>
      <w:r w:rsidR="00E4007E">
        <w:rPr>
          <w:sz w:val="24"/>
          <w:szCs w:val="24"/>
        </w:rPr>
        <w:t xml:space="preserve"> </w:t>
      </w:r>
      <w:r w:rsidR="0098404C">
        <w:rPr>
          <w:sz w:val="24"/>
          <w:szCs w:val="24"/>
        </w:rPr>
        <w:t xml:space="preserve">One solution is to wait until </w:t>
      </w:r>
      <w:r w:rsidR="00C9011A">
        <w:rPr>
          <w:sz w:val="24"/>
          <w:szCs w:val="24"/>
        </w:rPr>
        <w:t xml:space="preserve">cycles have been added, </w:t>
      </w:r>
      <w:r w:rsidR="0098404C">
        <w:rPr>
          <w:sz w:val="24"/>
          <w:szCs w:val="24"/>
        </w:rPr>
        <w:t xml:space="preserve">then </w:t>
      </w:r>
      <w:r w:rsidR="00C9011A">
        <w:rPr>
          <w:sz w:val="24"/>
          <w:szCs w:val="24"/>
        </w:rPr>
        <w:t>look to add hazards back i</w:t>
      </w:r>
      <w:r w:rsidR="00E4007E">
        <w:rPr>
          <w:sz w:val="24"/>
          <w:szCs w:val="24"/>
        </w:rPr>
        <w:t>n</w:t>
      </w:r>
      <w:r w:rsidR="00C9011A">
        <w:rPr>
          <w:sz w:val="24"/>
          <w:szCs w:val="24"/>
        </w:rPr>
        <w:t xml:space="preserve">, </w:t>
      </w:r>
      <w:r w:rsidR="0098404C">
        <w:rPr>
          <w:sz w:val="24"/>
          <w:szCs w:val="24"/>
        </w:rPr>
        <w:t>Checks can be performed</w:t>
      </w:r>
      <w:r w:rsidR="00C9011A">
        <w:rPr>
          <w:sz w:val="24"/>
          <w:szCs w:val="24"/>
        </w:rPr>
        <w:t xml:space="preserve"> to make sure once each hazard is added, that it has not </w:t>
      </w:r>
      <w:r w:rsidR="00C14055">
        <w:rPr>
          <w:sz w:val="24"/>
          <w:szCs w:val="24"/>
        </w:rPr>
        <w:t>cut off sections of the map and created inaccessible areas.</w:t>
      </w:r>
      <w:r w:rsidR="0098404C">
        <w:rPr>
          <w:sz w:val="24"/>
          <w:szCs w:val="24"/>
        </w:rPr>
        <w:br/>
        <w:t>A simpler solution</w:t>
      </w:r>
      <w:r w:rsidR="007553C8">
        <w:rPr>
          <w:sz w:val="24"/>
          <w:szCs w:val="24"/>
        </w:rPr>
        <w:t>, and one that is ultimately being used for the project, is to instead step in after perfect maze generation, but before cycles are added.</w:t>
      </w:r>
      <w:r w:rsidR="007553C8">
        <w:rPr>
          <w:sz w:val="24"/>
          <w:szCs w:val="24"/>
        </w:rPr>
        <w:br/>
        <w:t xml:space="preserve">At this point, </w:t>
      </w:r>
      <w:r w:rsidR="00280925">
        <w:rPr>
          <w:sz w:val="24"/>
          <w:szCs w:val="24"/>
        </w:rPr>
        <w:t xml:space="preserve">the </w:t>
      </w:r>
      <w:r w:rsidR="003327C7">
        <w:rPr>
          <w:sz w:val="24"/>
          <w:szCs w:val="24"/>
        </w:rPr>
        <w:t>paths present are a perfectly solvable maze, and the set of remaining walls is still large, presenting many possible positions for hazard placement.</w:t>
      </w:r>
      <w:r w:rsidR="003327C7">
        <w:rPr>
          <w:sz w:val="24"/>
          <w:szCs w:val="24"/>
        </w:rPr>
        <w:br/>
      </w:r>
      <w:r w:rsidR="0065500D">
        <w:rPr>
          <w:sz w:val="24"/>
          <w:szCs w:val="24"/>
        </w:rPr>
        <w:t>Walls can be randomly selected and turned into hazardous tiles, and then disqualified from the cycle removal process.</w:t>
      </w:r>
      <w:r w:rsidR="00B869C9">
        <w:rPr>
          <w:sz w:val="24"/>
          <w:szCs w:val="24"/>
        </w:rPr>
        <w:t xml:space="preserve"> [TODO REF EXAMPLE FIGURE]</w:t>
      </w:r>
      <w:r w:rsidR="00C166F8">
        <w:rPr>
          <w:sz w:val="24"/>
          <w:szCs w:val="24"/>
        </w:rPr>
        <w:br/>
        <w:t>This avoid extra computational costs in checking traversal possibility after each hazard is placed, and also allows for hazards to exist</w:t>
      </w:r>
      <w:r w:rsidR="00AA6DE5">
        <w:rPr>
          <w:sz w:val="24"/>
          <w:szCs w:val="24"/>
        </w:rPr>
        <w:t xml:space="preserve"> within open spaces.</w:t>
      </w:r>
      <w:r w:rsidR="00AA6DE5">
        <w:rPr>
          <w:sz w:val="24"/>
          <w:szCs w:val="24"/>
        </w:rPr>
        <w:br/>
        <w:t xml:space="preserve">The drawback of this method is that hazards will only ever exist in places where initially walls were present – meaning that </w:t>
      </w:r>
      <w:r w:rsidR="00394D32">
        <w:rPr>
          <w:sz w:val="24"/>
          <w:szCs w:val="24"/>
        </w:rPr>
        <w:t>there is a checkerboard pattern of path tiles that will always be paths.</w:t>
      </w:r>
      <w:r w:rsidR="00DD682F">
        <w:rPr>
          <w:sz w:val="24"/>
          <w:szCs w:val="24"/>
        </w:rPr>
        <w:t xml:space="preserve"> It is possible that the model may learn this pattern.</w:t>
      </w:r>
    </w:p>
    <w:p w14:paraId="102FF2D2" w14:textId="77777777" w:rsidR="00B869C9" w:rsidRDefault="00B869C9">
      <w:pPr>
        <w:rPr>
          <w:sz w:val="24"/>
          <w:szCs w:val="24"/>
        </w:rPr>
      </w:pPr>
    </w:p>
    <w:p w14:paraId="02868672" w14:textId="77777777" w:rsidR="00F272B0" w:rsidRDefault="00D51B51" w:rsidP="00B869C9">
      <w:pPr>
        <w:jc w:val="center"/>
        <w:rPr>
          <w:sz w:val="24"/>
          <w:szCs w:val="24"/>
        </w:rPr>
      </w:pPr>
      <w:r w:rsidRPr="00D51B51">
        <w:rPr>
          <w:sz w:val="24"/>
          <w:szCs w:val="24"/>
        </w:rPr>
        <w:lastRenderedPageBreak/>
        <w:drawing>
          <wp:inline distT="0" distB="0" distL="0" distR="0" wp14:anchorId="325F92C0" wp14:editId="74A024BF">
            <wp:extent cx="1901090" cy="2609723"/>
            <wp:effectExtent l="0" t="0" r="4445" b="635"/>
            <wp:docPr id="480096763" name="Picture 1" descr="A black and white rectangular object with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96763" name="Picture 1" descr="A black and white rectangular object with white lines&#10;&#10;Description automatically generated with medium confidence"/>
                    <pic:cNvPicPr/>
                  </pic:nvPicPr>
                  <pic:blipFill>
                    <a:blip r:embed="rId10"/>
                    <a:stretch>
                      <a:fillRect/>
                    </a:stretch>
                  </pic:blipFill>
                  <pic:spPr>
                    <a:xfrm>
                      <a:off x="0" y="0"/>
                      <a:ext cx="1901090" cy="2609723"/>
                    </a:xfrm>
                    <a:prstGeom prst="rect">
                      <a:avLst/>
                    </a:prstGeom>
                  </pic:spPr>
                </pic:pic>
              </a:graphicData>
            </a:graphic>
          </wp:inline>
        </w:drawing>
      </w:r>
    </w:p>
    <w:p w14:paraId="4E6EC223" w14:textId="7836D013" w:rsidR="00FE36DF" w:rsidRDefault="00FE36DF" w:rsidP="00B869C9">
      <w:pPr>
        <w:jc w:val="center"/>
        <w:rPr>
          <w:sz w:val="24"/>
          <w:szCs w:val="24"/>
        </w:rPr>
      </w:pPr>
      <w:r>
        <w:rPr>
          <w:sz w:val="24"/>
          <w:szCs w:val="24"/>
        </w:rPr>
        <w:t>(X represents hazardous tile)</w:t>
      </w:r>
    </w:p>
    <w:p w14:paraId="7DE06B6C" w14:textId="30569505" w:rsidR="00F272B0" w:rsidRDefault="00F272B0" w:rsidP="00F272B0">
      <w:pPr>
        <w:jc w:val="center"/>
        <w:rPr>
          <w:sz w:val="24"/>
          <w:szCs w:val="24"/>
        </w:rPr>
      </w:pPr>
      <w:r>
        <w:rPr>
          <w:sz w:val="24"/>
          <w:szCs w:val="24"/>
        </w:rPr>
        <w:t>‘</w:t>
      </w:r>
      <w:r>
        <w:rPr>
          <w:sz w:val="24"/>
          <w:szCs w:val="24"/>
        </w:rPr>
        <w:t>sigmoid distance’</w:t>
      </w:r>
      <w:r>
        <w:rPr>
          <w:sz w:val="24"/>
          <w:szCs w:val="24"/>
        </w:rPr>
        <w:t>, cycle bias 0.5, cluster strength 1, seed=</w:t>
      </w:r>
      <w:r>
        <w:rPr>
          <w:sz w:val="24"/>
          <w:szCs w:val="24"/>
        </w:rPr>
        <w:t>80</w:t>
      </w:r>
    </w:p>
    <w:p w14:paraId="25860E4B" w14:textId="5577409B" w:rsidR="00F272B0" w:rsidRDefault="00F272B0" w:rsidP="00F272B0">
      <w:pPr>
        <w:jc w:val="center"/>
        <w:rPr>
          <w:sz w:val="24"/>
          <w:szCs w:val="24"/>
        </w:rPr>
      </w:pPr>
      <w:r>
        <w:rPr>
          <w:sz w:val="24"/>
          <w:szCs w:val="24"/>
        </w:rPr>
        <w:t xml:space="preserve">‘open’ tiles = </w:t>
      </w:r>
      <w:r>
        <w:rPr>
          <w:sz w:val="24"/>
          <w:szCs w:val="24"/>
        </w:rPr>
        <w:t xml:space="preserve">50, </w:t>
      </w:r>
      <w:r w:rsidR="00E4007E">
        <w:rPr>
          <w:sz w:val="24"/>
          <w:szCs w:val="24"/>
        </w:rPr>
        <w:t xml:space="preserve">open ratio = 0.41, </w:t>
      </w:r>
      <w:r>
        <w:rPr>
          <w:sz w:val="24"/>
          <w:szCs w:val="24"/>
        </w:rPr>
        <w:t>hazard level = 5</w:t>
      </w:r>
    </w:p>
    <w:p w14:paraId="749EC984" w14:textId="77777777" w:rsidR="002431EB" w:rsidRDefault="0055298C" w:rsidP="0055298C">
      <w:pPr>
        <w:rPr>
          <w:sz w:val="24"/>
          <w:szCs w:val="24"/>
        </w:rPr>
      </w:pPr>
      <w:r>
        <w:rPr>
          <w:sz w:val="24"/>
          <w:szCs w:val="24"/>
        </w:rPr>
        <w:t xml:space="preserve">The rest of the entities, can be placed at will on open path tiles, as they do not represent </w:t>
      </w:r>
      <w:r w:rsidR="00B250C7">
        <w:rPr>
          <w:sz w:val="24"/>
          <w:szCs w:val="24"/>
        </w:rPr>
        <w:t>something impassable by the agent. This process simply involves finding</w:t>
      </w:r>
      <w:r w:rsidR="000A28B2">
        <w:rPr>
          <w:sz w:val="24"/>
          <w:szCs w:val="24"/>
        </w:rPr>
        <w:t xml:space="preserve"> all existing path tiles, and placing entities at random, while removing those path tiles from the list of remaining path tiles available for placement for future entities.</w:t>
      </w:r>
    </w:p>
    <w:p w14:paraId="6158C497" w14:textId="77777777" w:rsidR="00C87C6F" w:rsidRDefault="002431EB" w:rsidP="0055298C">
      <w:pPr>
        <w:rPr>
          <w:sz w:val="24"/>
          <w:szCs w:val="24"/>
        </w:rPr>
      </w:pPr>
      <w:r>
        <w:rPr>
          <w:sz w:val="24"/>
          <w:szCs w:val="24"/>
        </w:rPr>
        <w:t>This can be extended to include difficulty enhancements, such as minimum distance between door and key</w:t>
      </w:r>
      <w:r w:rsidR="00ED4C78">
        <w:rPr>
          <w:sz w:val="24"/>
          <w:szCs w:val="24"/>
        </w:rPr>
        <w:t xml:space="preserve">, prioritising placement near hazards or enemies, </w:t>
      </w:r>
      <w:r w:rsidR="00A3715B">
        <w:rPr>
          <w:sz w:val="24"/>
          <w:szCs w:val="24"/>
        </w:rPr>
        <w:t>and of course the number of enemies.</w:t>
      </w:r>
    </w:p>
    <w:p w14:paraId="1210F1BF" w14:textId="0FFA172B" w:rsidR="00AD08CD" w:rsidRDefault="00D064CE" w:rsidP="0059399E">
      <w:pPr>
        <w:rPr>
          <w:b/>
          <w:bCs/>
        </w:rPr>
      </w:pPr>
      <w:r>
        <w:rPr>
          <w:sz w:val="24"/>
          <w:szCs w:val="24"/>
        </w:rPr>
        <w:br/>
      </w:r>
      <w:r w:rsidR="00410BC8">
        <w:rPr>
          <w:b/>
          <w:bCs/>
        </w:rPr>
        <w:t xml:space="preserve">8. </w:t>
      </w:r>
      <w:r w:rsidR="0059399E">
        <w:rPr>
          <w:b/>
          <w:bCs/>
        </w:rPr>
        <w:t>Testing Plan</w:t>
      </w:r>
    </w:p>
    <w:p w14:paraId="22B70FC7" w14:textId="408D691E" w:rsidR="00410BC8" w:rsidRPr="00E47869" w:rsidRDefault="00E47869" w:rsidP="0059399E">
      <w:r>
        <w:t>The testing plan is described in [TODO REF DIAGRAM].</w:t>
      </w:r>
    </w:p>
    <w:p w14:paraId="63382E9C" w14:textId="2282E17B" w:rsidR="00B743FE" w:rsidRDefault="00B743FE"/>
    <w:sectPr w:rsidR="00B74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2B07"/>
    <w:multiLevelType w:val="multilevel"/>
    <w:tmpl w:val="B8D43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D78DC"/>
    <w:multiLevelType w:val="multilevel"/>
    <w:tmpl w:val="BF2C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8BF"/>
    <w:multiLevelType w:val="hybridMultilevel"/>
    <w:tmpl w:val="1580217E"/>
    <w:lvl w:ilvl="0" w:tplc="4E52064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010282"/>
    <w:multiLevelType w:val="multilevel"/>
    <w:tmpl w:val="DBFC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B1DF0"/>
    <w:multiLevelType w:val="hybridMultilevel"/>
    <w:tmpl w:val="104EE33C"/>
    <w:lvl w:ilvl="0" w:tplc="502AF1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536137">
    <w:abstractNumId w:val="2"/>
  </w:num>
  <w:num w:numId="2" w16cid:durableId="1844667699">
    <w:abstractNumId w:val="4"/>
  </w:num>
  <w:num w:numId="3" w16cid:durableId="1806501778">
    <w:abstractNumId w:val="3"/>
  </w:num>
  <w:num w:numId="4" w16cid:durableId="941886458">
    <w:abstractNumId w:val="0"/>
  </w:num>
  <w:num w:numId="5" w16cid:durableId="465391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B5"/>
    <w:rsid w:val="00010BDD"/>
    <w:rsid w:val="000158B9"/>
    <w:rsid w:val="00030F0E"/>
    <w:rsid w:val="00031DEE"/>
    <w:rsid w:val="000358FE"/>
    <w:rsid w:val="00036893"/>
    <w:rsid w:val="0005258E"/>
    <w:rsid w:val="000534D5"/>
    <w:rsid w:val="000A0228"/>
    <w:rsid w:val="000A28B2"/>
    <w:rsid w:val="000B0D85"/>
    <w:rsid w:val="000C250D"/>
    <w:rsid w:val="000C2535"/>
    <w:rsid w:val="000E3F4B"/>
    <w:rsid w:val="000E571A"/>
    <w:rsid w:val="001011B0"/>
    <w:rsid w:val="00104CA5"/>
    <w:rsid w:val="001300B1"/>
    <w:rsid w:val="0013375F"/>
    <w:rsid w:val="0013548B"/>
    <w:rsid w:val="00135EA0"/>
    <w:rsid w:val="001363C0"/>
    <w:rsid w:val="0014191F"/>
    <w:rsid w:val="00147B51"/>
    <w:rsid w:val="0017222E"/>
    <w:rsid w:val="00181923"/>
    <w:rsid w:val="00196F28"/>
    <w:rsid w:val="001A5C2F"/>
    <w:rsid w:val="001B6C71"/>
    <w:rsid w:val="001C237E"/>
    <w:rsid w:val="001C6D27"/>
    <w:rsid w:val="001E6F8B"/>
    <w:rsid w:val="002431EB"/>
    <w:rsid w:val="00247A01"/>
    <w:rsid w:val="002642BB"/>
    <w:rsid w:val="00266C1E"/>
    <w:rsid w:val="00280925"/>
    <w:rsid w:val="00281351"/>
    <w:rsid w:val="00290391"/>
    <w:rsid w:val="00297316"/>
    <w:rsid w:val="002B655D"/>
    <w:rsid w:val="002B78AE"/>
    <w:rsid w:val="002C2768"/>
    <w:rsid w:val="002F1CA8"/>
    <w:rsid w:val="002F43C6"/>
    <w:rsid w:val="0031345E"/>
    <w:rsid w:val="00320057"/>
    <w:rsid w:val="00324F64"/>
    <w:rsid w:val="0032771C"/>
    <w:rsid w:val="003327C7"/>
    <w:rsid w:val="003372C3"/>
    <w:rsid w:val="003452C3"/>
    <w:rsid w:val="00394D32"/>
    <w:rsid w:val="003E364B"/>
    <w:rsid w:val="003E3ADA"/>
    <w:rsid w:val="00410BC8"/>
    <w:rsid w:val="004362D9"/>
    <w:rsid w:val="004437E2"/>
    <w:rsid w:val="004457CC"/>
    <w:rsid w:val="00461058"/>
    <w:rsid w:val="004617B9"/>
    <w:rsid w:val="00463572"/>
    <w:rsid w:val="0046686B"/>
    <w:rsid w:val="00471511"/>
    <w:rsid w:val="004933C6"/>
    <w:rsid w:val="004A1489"/>
    <w:rsid w:val="004D1E99"/>
    <w:rsid w:val="004D41CE"/>
    <w:rsid w:val="004D5126"/>
    <w:rsid w:val="00530CA2"/>
    <w:rsid w:val="0055298C"/>
    <w:rsid w:val="0059399E"/>
    <w:rsid w:val="005B0973"/>
    <w:rsid w:val="005C45B5"/>
    <w:rsid w:val="005D1BF9"/>
    <w:rsid w:val="005D3FE7"/>
    <w:rsid w:val="005F5A20"/>
    <w:rsid w:val="00606C37"/>
    <w:rsid w:val="00623CCE"/>
    <w:rsid w:val="00643E30"/>
    <w:rsid w:val="0065500D"/>
    <w:rsid w:val="0065533B"/>
    <w:rsid w:val="006564C8"/>
    <w:rsid w:val="00657B90"/>
    <w:rsid w:val="00670AAF"/>
    <w:rsid w:val="00683997"/>
    <w:rsid w:val="006A2FAC"/>
    <w:rsid w:val="006B1E7C"/>
    <w:rsid w:val="006B40CD"/>
    <w:rsid w:val="006C6D6C"/>
    <w:rsid w:val="006D17C3"/>
    <w:rsid w:val="006D6A39"/>
    <w:rsid w:val="006D6ED4"/>
    <w:rsid w:val="006E2BC2"/>
    <w:rsid w:val="006E2C8B"/>
    <w:rsid w:val="007137B4"/>
    <w:rsid w:val="00716EA2"/>
    <w:rsid w:val="00723E0F"/>
    <w:rsid w:val="00746F4A"/>
    <w:rsid w:val="00751073"/>
    <w:rsid w:val="00755130"/>
    <w:rsid w:val="007553C8"/>
    <w:rsid w:val="0077728E"/>
    <w:rsid w:val="007A0DED"/>
    <w:rsid w:val="007B041C"/>
    <w:rsid w:val="007D764C"/>
    <w:rsid w:val="00802D10"/>
    <w:rsid w:val="00823382"/>
    <w:rsid w:val="00840743"/>
    <w:rsid w:val="0086033E"/>
    <w:rsid w:val="00871B19"/>
    <w:rsid w:val="00880E9A"/>
    <w:rsid w:val="00884571"/>
    <w:rsid w:val="008B6041"/>
    <w:rsid w:val="008B6D29"/>
    <w:rsid w:val="008B7E0D"/>
    <w:rsid w:val="008D624F"/>
    <w:rsid w:val="008E117D"/>
    <w:rsid w:val="008F490D"/>
    <w:rsid w:val="009025C0"/>
    <w:rsid w:val="009130A9"/>
    <w:rsid w:val="009752E4"/>
    <w:rsid w:val="0098404C"/>
    <w:rsid w:val="009905C6"/>
    <w:rsid w:val="009A5AD3"/>
    <w:rsid w:val="009F3DA7"/>
    <w:rsid w:val="00A3398C"/>
    <w:rsid w:val="00A3715B"/>
    <w:rsid w:val="00A37B4F"/>
    <w:rsid w:val="00A540F9"/>
    <w:rsid w:val="00A57BFA"/>
    <w:rsid w:val="00A646F3"/>
    <w:rsid w:val="00A67E3B"/>
    <w:rsid w:val="00A86D53"/>
    <w:rsid w:val="00AA6DE5"/>
    <w:rsid w:val="00AD08CD"/>
    <w:rsid w:val="00AE1E50"/>
    <w:rsid w:val="00AE204E"/>
    <w:rsid w:val="00AE69E8"/>
    <w:rsid w:val="00AF44C8"/>
    <w:rsid w:val="00B00DDE"/>
    <w:rsid w:val="00B11335"/>
    <w:rsid w:val="00B1687A"/>
    <w:rsid w:val="00B23480"/>
    <w:rsid w:val="00B250C7"/>
    <w:rsid w:val="00B32C2A"/>
    <w:rsid w:val="00B42179"/>
    <w:rsid w:val="00B428CD"/>
    <w:rsid w:val="00B4701F"/>
    <w:rsid w:val="00B50619"/>
    <w:rsid w:val="00B743FE"/>
    <w:rsid w:val="00B806A9"/>
    <w:rsid w:val="00B861A3"/>
    <w:rsid w:val="00B869C9"/>
    <w:rsid w:val="00B92528"/>
    <w:rsid w:val="00BD12F7"/>
    <w:rsid w:val="00BE1324"/>
    <w:rsid w:val="00C020D8"/>
    <w:rsid w:val="00C14055"/>
    <w:rsid w:val="00C166F8"/>
    <w:rsid w:val="00C23A75"/>
    <w:rsid w:val="00C3114C"/>
    <w:rsid w:val="00C3480A"/>
    <w:rsid w:val="00C53441"/>
    <w:rsid w:val="00C6732E"/>
    <w:rsid w:val="00C77277"/>
    <w:rsid w:val="00C81809"/>
    <w:rsid w:val="00C87C6F"/>
    <w:rsid w:val="00C9011A"/>
    <w:rsid w:val="00CA7CE4"/>
    <w:rsid w:val="00CC3881"/>
    <w:rsid w:val="00CE6822"/>
    <w:rsid w:val="00CE6D1D"/>
    <w:rsid w:val="00D064CE"/>
    <w:rsid w:val="00D1757C"/>
    <w:rsid w:val="00D35553"/>
    <w:rsid w:val="00D43396"/>
    <w:rsid w:val="00D51B51"/>
    <w:rsid w:val="00D707E1"/>
    <w:rsid w:val="00D72AF9"/>
    <w:rsid w:val="00D82CC9"/>
    <w:rsid w:val="00D95B57"/>
    <w:rsid w:val="00DA098A"/>
    <w:rsid w:val="00DA7F2E"/>
    <w:rsid w:val="00DC56B9"/>
    <w:rsid w:val="00DD682F"/>
    <w:rsid w:val="00DD793A"/>
    <w:rsid w:val="00DF2CA8"/>
    <w:rsid w:val="00DF3254"/>
    <w:rsid w:val="00DF4EC6"/>
    <w:rsid w:val="00E13D62"/>
    <w:rsid w:val="00E22B7E"/>
    <w:rsid w:val="00E3016B"/>
    <w:rsid w:val="00E4007E"/>
    <w:rsid w:val="00E47869"/>
    <w:rsid w:val="00E601CA"/>
    <w:rsid w:val="00E75BFD"/>
    <w:rsid w:val="00E76EDE"/>
    <w:rsid w:val="00EA3821"/>
    <w:rsid w:val="00EA39E0"/>
    <w:rsid w:val="00EC2798"/>
    <w:rsid w:val="00ED4C78"/>
    <w:rsid w:val="00ED6FC9"/>
    <w:rsid w:val="00EF2267"/>
    <w:rsid w:val="00F11C5D"/>
    <w:rsid w:val="00F2121C"/>
    <w:rsid w:val="00F272B0"/>
    <w:rsid w:val="00F5056C"/>
    <w:rsid w:val="00F727D1"/>
    <w:rsid w:val="00F920D3"/>
    <w:rsid w:val="00FB39DD"/>
    <w:rsid w:val="00FE36DF"/>
    <w:rsid w:val="00FF7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4F36"/>
  <w15:chartTrackingRefBased/>
  <w15:docId w15:val="{D178BBB2-A095-4E23-A9B4-00B5B426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5B5"/>
    <w:rPr>
      <w:rFonts w:eastAsiaTheme="majorEastAsia" w:cstheme="majorBidi"/>
      <w:color w:val="272727" w:themeColor="text1" w:themeTint="D8"/>
    </w:rPr>
  </w:style>
  <w:style w:type="paragraph" w:styleId="Title">
    <w:name w:val="Title"/>
    <w:basedOn w:val="Normal"/>
    <w:next w:val="Normal"/>
    <w:link w:val="TitleChar"/>
    <w:uiPriority w:val="10"/>
    <w:qFormat/>
    <w:rsid w:val="005C4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5B5"/>
    <w:pPr>
      <w:spacing w:before="160"/>
      <w:jc w:val="center"/>
    </w:pPr>
    <w:rPr>
      <w:i/>
      <w:iCs/>
      <w:color w:val="404040" w:themeColor="text1" w:themeTint="BF"/>
    </w:rPr>
  </w:style>
  <w:style w:type="character" w:customStyle="1" w:styleId="QuoteChar">
    <w:name w:val="Quote Char"/>
    <w:basedOn w:val="DefaultParagraphFont"/>
    <w:link w:val="Quote"/>
    <w:uiPriority w:val="29"/>
    <w:rsid w:val="005C45B5"/>
    <w:rPr>
      <w:i/>
      <w:iCs/>
      <w:color w:val="404040" w:themeColor="text1" w:themeTint="BF"/>
    </w:rPr>
  </w:style>
  <w:style w:type="paragraph" w:styleId="ListParagraph">
    <w:name w:val="List Paragraph"/>
    <w:basedOn w:val="Normal"/>
    <w:uiPriority w:val="34"/>
    <w:qFormat/>
    <w:rsid w:val="005C45B5"/>
    <w:pPr>
      <w:ind w:left="720"/>
      <w:contextualSpacing/>
    </w:pPr>
  </w:style>
  <w:style w:type="character" w:styleId="IntenseEmphasis">
    <w:name w:val="Intense Emphasis"/>
    <w:basedOn w:val="DefaultParagraphFont"/>
    <w:uiPriority w:val="21"/>
    <w:qFormat/>
    <w:rsid w:val="005C45B5"/>
    <w:rPr>
      <w:i/>
      <w:iCs/>
      <w:color w:val="0F4761" w:themeColor="accent1" w:themeShade="BF"/>
    </w:rPr>
  </w:style>
  <w:style w:type="paragraph" w:styleId="IntenseQuote">
    <w:name w:val="Intense Quote"/>
    <w:basedOn w:val="Normal"/>
    <w:next w:val="Normal"/>
    <w:link w:val="IntenseQuoteChar"/>
    <w:uiPriority w:val="30"/>
    <w:qFormat/>
    <w:rsid w:val="005C4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5B5"/>
    <w:rPr>
      <w:i/>
      <w:iCs/>
      <w:color w:val="0F4761" w:themeColor="accent1" w:themeShade="BF"/>
    </w:rPr>
  </w:style>
  <w:style w:type="character" w:styleId="IntenseReference">
    <w:name w:val="Intense Reference"/>
    <w:basedOn w:val="DefaultParagraphFont"/>
    <w:uiPriority w:val="32"/>
    <w:qFormat/>
    <w:rsid w:val="005C45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3179">
      <w:bodyDiv w:val="1"/>
      <w:marLeft w:val="0"/>
      <w:marRight w:val="0"/>
      <w:marTop w:val="0"/>
      <w:marBottom w:val="0"/>
      <w:divBdr>
        <w:top w:val="none" w:sz="0" w:space="0" w:color="auto"/>
        <w:left w:val="none" w:sz="0" w:space="0" w:color="auto"/>
        <w:bottom w:val="none" w:sz="0" w:space="0" w:color="auto"/>
        <w:right w:val="none" w:sz="0" w:space="0" w:color="auto"/>
      </w:divBdr>
      <w:divsChild>
        <w:div w:id="972322030">
          <w:marLeft w:val="0"/>
          <w:marRight w:val="0"/>
          <w:marTop w:val="0"/>
          <w:marBottom w:val="0"/>
          <w:divBdr>
            <w:top w:val="none" w:sz="0" w:space="0" w:color="auto"/>
            <w:left w:val="none" w:sz="0" w:space="0" w:color="auto"/>
            <w:bottom w:val="none" w:sz="0" w:space="0" w:color="auto"/>
            <w:right w:val="none" w:sz="0" w:space="0" w:color="auto"/>
          </w:divBdr>
        </w:div>
        <w:div w:id="1943489212">
          <w:marLeft w:val="0"/>
          <w:marRight w:val="0"/>
          <w:marTop w:val="0"/>
          <w:marBottom w:val="0"/>
          <w:divBdr>
            <w:top w:val="none" w:sz="0" w:space="0" w:color="auto"/>
            <w:left w:val="none" w:sz="0" w:space="0" w:color="auto"/>
            <w:bottom w:val="none" w:sz="0" w:space="0" w:color="auto"/>
            <w:right w:val="none" w:sz="0" w:space="0" w:color="auto"/>
          </w:divBdr>
        </w:div>
        <w:div w:id="707341336">
          <w:marLeft w:val="0"/>
          <w:marRight w:val="0"/>
          <w:marTop w:val="0"/>
          <w:marBottom w:val="0"/>
          <w:divBdr>
            <w:top w:val="none" w:sz="0" w:space="0" w:color="auto"/>
            <w:left w:val="none" w:sz="0" w:space="0" w:color="auto"/>
            <w:bottom w:val="none" w:sz="0" w:space="0" w:color="auto"/>
            <w:right w:val="none" w:sz="0" w:space="0" w:color="auto"/>
          </w:divBdr>
        </w:div>
        <w:div w:id="936253160">
          <w:marLeft w:val="0"/>
          <w:marRight w:val="0"/>
          <w:marTop w:val="0"/>
          <w:marBottom w:val="0"/>
          <w:divBdr>
            <w:top w:val="none" w:sz="0" w:space="0" w:color="auto"/>
            <w:left w:val="none" w:sz="0" w:space="0" w:color="auto"/>
            <w:bottom w:val="none" w:sz="0" w:space="0" w:color="auto"/>
            <w:right w:val="none" w:sz="0" w:space="0" w:color="auto"/>
          </w:divBdr>
        </w:div>
        <w:div w:id="1540044527">
          <w:marLeft w:val="0"/>
          <w:marRight w:val="0"/>
          <w:marTop w:val="0"/>
          <w:marBottom w:val="0"/>
          <w:divBdr>
            <w:top w:val="none" w:sz="0" w:space="0" w:color="auto"/>
            <w:left w:val="none" w:sz="0" w:space="0" w:color="auto"/>
            <w:bottom w:val="none" w:sz="0" w:space="0" w:color="auto"/>
            <w:right w:val="none" w:sz="0" w:space="0" w:color="auto"/>
          </w:divBdr>
        </w:div>
        <w:div w:id="271323120">
          <w:marLeft w:val="0"/>
          <w:marRight w:val="0"/>
          <w:marTop w:val="0"/>
          <w:marBottom w:val="0"/>
          <w:divBdr>
            <w:top w:val="none" w:sz="0" w:space="0" w:color="auto"/>
            <w:left w:val="none" w:sz="0" w:space="0" w:color="auto"/>
            <w:bottom w:val="none" w:sz="0" w:space="0" w:color="auto"/>
            <w:right w:val="none" w:sz="0" w:space="0" w:color="auto"/>
          </w:divBdr>
        </w:div>
        <w:div w:id="1899389747">
          <w:marLeft w:val="0"/>
          <w:marRight w:val="0"/>
          <w:marTop w:val="0"/>
          <w:marBottom w:val="0"/>
          <w:divBdr>
            <w:top w:val="none" w:sz="0" w:space="0" w:color="auto"/>
            <w:left w:val="none" w:sz="0" w:space="0" w:color="auto"/>
            <w:bottom w:val="none" w:sz="0" w:space="0" w:color="auto"/>
            <w:right w:val="none" w:sz="0" w:space="0" w:color="auto"/>
          </w:divBdr>
        </w:div>
        <w:div w:id="1361124403">
          <w:marLeft w:val="0"/>
          <w:marRight w:val="0"/>
          <w:marTop w:val="0"/>
          <w:marBottom w:val="0"/>
          <w:divBdr>
            <w:top w:val="none" w:sz="0" w:space="0" w:color="auto"/>
            <w:left w:val="none" w:sz="0" w:space="0" w:color="auto"/>
            <w:bottom w:val="none" w:sz="0" w:space="0" w:color="auto"/>
            <w:right w:val="none" w:sz="0" w:space="0" w:color="auto"/>
          </w:divBdr>
        </w:div>
        <w:div w:id="1473909497">
          <w:marLeft w:val="0"/>
          <w:marRight w:val="0"/>
          <w:marTop w:val="0"/>
          <w:marBottom w:val="0"/>
          <w:divBdr>
            <w:top w:val="none" w:sz="0" w:space="0" w:color="auto"/>
            <w:left w:val="none" w:sz="0" w:space="0" w:color="auto"/>
            <w:bottom w:val="none" w:sz="0" w:space="0" w:color="auto"/>
            <w:right w:val="none" w:sz="0" w:space="0" w:color="auto"/>
          </w:divBdr>
        </w:div>
        <w:div w:id="1586570728">
          <w:marLeft w:val="0"/>
          <w:marRight w:val="0"/>
          <w:marTop w:val="0"/>
          <w:marBottom w:val="0"/>
          <w:divBdr>
            <w:top w:val="none" w:sz="0" w:space="0" w:color="auto"/>
            <w:left w:val="none" w:sz="0" w:space="0" w:color="auto"/>
            <w:bottom w:val="none" w:sz="0" w:space="0" w:color="auto"/>
            <w:right w:val="none" w:sz="0" w:space="0" w:color="auto"/>
          </w:divBdr>
        </w:div>
        <w:div w:id="1338464397">
          <w:marLeft w:val="0"/>
          <w:marRight w:val="0"/>
          <w:marTop w:val="0"/>
          <w:marBottom w:val="0"/>
          <w:divBdr>
            <w:top w:val="none" w:sz="0" w:space="0" w:color="auto"/>
            <w:left w:val="none" w:sz="0" w:space="0" w:color="auto"/>
            <w:bottom w:val="none" w:sz="0" w:space="0" w:color="auto"/>
            <w:right w:val="none" w:sz="0" w:space="0" w:color="auto"/>
          </w:divBdr>
        </w:div>
        <w:div w:id="1150713734">
          <w:marLeft w:val="0"/>
          <w:marRight w:val="0"/>
          <w:marTop w:val="0"/>
          <w:marBottom w:val="0"/>
          <w:divBdr>
            <w:top w:val="none" w:sz="0" w:space="0" w:color="auto"/>
            <w:left w:val="none" w:sz="0" w:space="0" w:color="auto"/>
            <w:bottom w:val="none" w:sz="0" w:space="0" w:color="auto"/>
            <w:right w:val="none" w:sz="0" w:space="0" w:color="auto"/>
          </w:divBdr>
        </w:div>
        <w:div w:id="1663268349">
          <w:marLeft w:val="0"/>
          <w:marRight w:val="0"/>
          <w:marTop w:val="0"/>
          <w:marBottom w:val="0"/>
          <w:divBdr>
            <w:top w:val="none" w:sz="0" w:space="0" w:color="auto"/>
            <w:left w:val="none" w:sz="0" w:space="0" w:color="auto"/>
            <w:bottom w:val="none" w:sz="0" w:space="0" w:color="auto"/>
            <w:right w:val="none" w:sz="0" w:space="0" w:color="auto"/>
          </w:divBdr>
        </w:div>
        <w:div w:id="426971467">
          <w:marLeft w:val="0"/>
          <w:marRight w:val="0"/>
          <w:marTop w:val="0"/>
          <w:marBottom w:val="0"/>
          <w:divBdr>
            <w:top w:val="none" w:sz="0" w:space="0" w:color="auto"/>
            <w:left w:val="none" w:sz="0" w:space="0" w:color="auto"/>
            <w:bottom w:val="none" w:sz="0" w:space="0" w:color="auto"/>
            <w:right w:val="none" w:sz="0" w:space="0" w:color="auto"/>
          </w:divBdr>
        </w:div>
        <w:div w:id="2115057347">
          <w:marLeft w:val="0"/>
          <w:marRight w:val="0"/>
          <w:marTop w:val="0"/>
          <w:marBottom w:val="0"/>
          <w:divBdr>
            <w:top w:val="none" w:sz="0" w:space="0" w:color="auto"/>
            <w:left w:val="none" w:sz="0" w:space="0" w:color="auto"/>
            <w:bottom w:val="none" w:sz="0" w:space="0" w:color="auto"/>
            <w:right w:val="none" w:sz="0" w:space="0" w:color="auto"/>
          </w:divBdr>
        </w:div>
        <w:div w:id="1747797349">
          <w:marLeft w:val="0"/>
          <w:marRight w:val="0"/>
          <w:marTop w:val="0"/>
          <w:marBottom w:val="0"/>
          <w:divBdr>
            <w:top w:val="none" w:sz="0" w:space="0" w:color="auto"/>
            <w:left w:val="none" w:sz="0" w:space="0" w:color="auto"/>
            <w:bottom w:val="none" w:sz="0" w:space="0" w:color="auto"/>
            <w:right w:val="none" w:sz="0" w:space="0" w:color="auto"/>
          </w:divBdr>
        </w:div>
        <w:div w:id="1188326564">
          <w:marLeft w:val="0"/>
          <w:marRight w:val="0"/>
          <w:marTop w:val="0"/>
          <w:marBottom w:val="0"/>
          <w:divBdr>
            <w:top w:val="none" w:sz="0" w:space="0" w:color="auto"/>
            <w:left w:val="none" w:sz="0" w:space="0" w:color="auto"/>
            <w:bottom w:val="none" w:sz="0" w:space="0" w:color="auto"/>
            <w:right w:val="none" w:sz="0" w:space="0" w:color="auto"/>
          </w:divBdr>
        </w:div>
        <w:div w:id="1855654995">
          <w:marLeft w:val="0"/>
          <w:marRight w:val="0"/>
          <w:marTop w:val="0"/>
          <w:marBottom w:val="0"/>
          <w:divBdr>
            <w:top w:val="none" w:sz="0" w:space="0" w:color="auto"/>
            <w:left w:val="none" w:sz="0" w:space="0" w:color="auto"/>
            <w:bottom w:val="none" w:sz="0" w:space="0" w:color="auto"/>
            <w:right w:val="none" w:sz="0" w:space="0" w:color="auto"/>
          </w:divBdr>
        </w:div>
        <w:div w:id="1330595753">
          <w:marLeft w:val="0"/>
          <w:marRight w:val="0"/>
          <w:marTop w:val="0"/>
          <w:marBottom w:val="0"/>
          <w:divBdr>
            <w:top w:val="none" w:sz="0" w:space="0" w:color="auto"/>
            <w:left w:val="none" w:sz="0" w:space="0" w:color="auto"/>
            <w:bottom w:val="none" w:sz="0" w:space="0" w:color="auto"/>
            <w:right w:val="none" w:sz="0" w:space="0" w:color="auto"/>
          </w:divBdr>
        </w:div>
        <w:div w:id="774255565">
          <w:marLeft w:val="0"/>
          <w:marRight w:val="0"/>
          <w:marTop w:val="0"/>
          <w:marBottom w:val="0"/>
          <w:divBdr>
            <w:top w:val="none" w:sz="0" w:space="0" w:color="auto"/>
            <w:left w:val="none" w:sz="0" w:space="0" w:color="auto"/>
            <w:bottom w:val="none" w:sz="0" w:space="0" w:color="auto"/>
            <w:right w:val="none" w:sz="0" w:space="0" w:color="auto"/>
          </w:divBdr>
        </w:div>
        <w:div w:id="1190024694">
          <w:marLeft w:val="0"/>
          <w:marRight w:val="0"/>
          <w:marTop w:val="0"/>
          <w:marBottom w:val="0"/>
          <w:divBdr>
            <w:top w:val="none" w:sz="0" w:space="0" w:color="auto"/>
            <w:left w:val="none" w:sz="0" w:space="0" w:color="auto"/>
            <w:bottom w:val="none" w:sz="0" w:space="0" w:color="auto"/>
            <w:right w:val="none" w:sz="0" w:space="0" w:color="auto"/>
          </w:divBdr>
        </w:div>
        <w:div w:id="1439329169">
          <w:marLeft w:val="0"/>
          <w:marRight w:val="0"/>
          <w:marTop w:val="0"/>
          <w:marBottom w:val="0"/>
          <w:divBdr>
            <w:top w:val="none" w:sz="0" w:space="0" w:color="auto"/>
            <w:left w:val="none" w:sz="0" w:space="0" w:color="auto"/>
            <w:bottom w:val="none" w:sz="0" w:space="0" w:color="auto"/>
            <w:right w:val="none" w:sz="0" w:space="0" w:color="auto"/>
          </w:divBdr>
        </w:div>
        <w:div w:id="991955460">
          <w:marLeft w:val="0"/>
          <w:marRight w:val="0"/>
          <w:marTop w:val="0"/>
          <w:marBottom w:val="0"/>
          <w:divBdr>
            <w:top w:val="none" w:sz="0" w:space="0" w:color="auto"/>
            <w:left w:val="none" w:sz="0" w:space="0" w:color="auto"/>
            <w:bottom w:val="none" w:sz="0" w:space="0" w:color="auto"/>
            <w:right w:val="none" w:sz="0" w:space="0" w:color="auto"/>
          </w:divBdr>
        </w:div>
        <w:div w:id="1340548959">
          <w:marLeft w:val="0"/>
          <w:marRight w:val="0"/>
          <w:marTop w:val="0"/>
          <w:marBottom w:val="0"/>
          <w:divBdr>
            <w:top w:val="none" w:sz="0" w:space="0" w:color="auto"/>
            <w:left w:val="none" w:sz="0" w:space="0" w:color="auto"/>
            <w:bottom w:val="none" w:sz="0" w:space="0" w:color="auto"/>
            <w:right w:val="none" w:sz="0" w:space="0" w:color="auto"/>
          </w:divBdr>
        </w:div>
        <w:div w:id="2027830838">
          <w:marLeft w:val="0"/>
          <w:marRight w:val="0"/>
          <w:marTop w:val="0"/>
          <w:marBottom w:val="0"/>
          <w:divBdr>
            <w:top w:val="none" w:sz="0" w:space="0" w:color="auto"/>
            <w:left w:val="none" w:sz="0" w:space="0" w:color="auto"/>
            <w:bottom w:val="none" w:sz="0" w:space="0" w:color="auto"/>
            <w:right w:val="none" w:sz="0" w:space="0" w:color="auto"/>
          </w:divBdr>
        </w:div>
        <w:div w:id="941641674">
          <w:marLeft w:val="0"/>
          <w:marRight w:val="0"/>
          <w:marTop w:val="0"/>
          <w:marBottom w:val="0"/>
          <w:divBdr>
            <w:top w:val="none" w:sz="0" w:space="0" w:color="auto"/>
            <w:left w:val="none" w:sz="0" w:space="0" w:color="auto"/>
            <w:bottom w:val="none" w:sz="0" w:space="0" w:color="auto"/>
            <w:right w:val="none" w:sz="0" w:space="0" w:color="auto"/>
          </w:divBdr>
        </w:div>
      </w:divsChild>
    </w:div>
    <w:div w:id="81802364">
      <w:bodyDiv w:val="1"/>
      <w:marLeft w:val="0"/>
      <w:marRight w:val="0"/>
      <w:marTop w:val="0"/>
      <w:marBottom w:val="0"/>
      <w:divBdr>
        <w:top w:val="none" w:sz="0" w:space="0" w:color="auto"/>
        <w:left w:val="none" w:sz="0" w:space="0" w:color="auto"/>
        <w:bottom w:val="none" w:sz="0" w:space="0" w:color="auto"/>
        <w:right w:val="none" w:sz="0" w:space="0" w:color="auto"/>
      </w:divBdr>
    </w:div>
    <w:div w:id="984119034">
      <w:bodyDiv w:val="1"/>
      <w:marLeft w:val="0"/>
      <w:marRight w:val="0"/>
      <w:marTop w:val="0"/>
      <w:marBottom w:val="0"/>
      <w:divBdr>
        <w:top w:val="none" w:sz="0" w:space="0" w:color="auto"/>
        <w:left w:val="none" w:sz="0" w:space="0" w:color="auto"/>
        <w:bottom w:val="none" w:sz="0" w:space="0" w:color="auto"/>
        <w:right w:val="none" w:sz="0" w:space="0" w:color="auto"/>
      </w:divBdr>
      <w:divsChild>
        <w:div w:id="853501135">
          <w:marLeft w:val="0"/>
          <w:marRight w:val="0"/>
          <w:marTop w:val="0"/>
          <w:marBottom w:val="0"/>
          <w:divBdr>
            <w:top w:val="none" w:sz="0" w:space="0" w:color="auto"/>
            <w:left w:val="none" w:sz="0" w:space="0" w:color="auto"/>
            <w:bottom w:val="none" w:sz="0" w:space="0" w:color="auto"/>
            <w:right w:val="none" w:sz="0" w:space="0" w:color="auto"/>
          </w:divBdr>
        </w:div>
        <w:div w:id="100758084">
          <w:marLeft w:val="0"/>
          <w:marRight w:val="0"/>
          <w:marTop w:val="0"/>
          <w:marBottom w:val="0"/>
          <w:divBdr>
            <w:top w:val="none" w:sz="0" w:space="0" w:color="auto"/>
            <w:left w:val="none" w:sz="0" w:space="0" w:color="auto"/>
            <w:bottom w:val="none" w:sz="0" w:space="0" w:color="auto"/>
            <w:right w:val="none" w:sz="0" w:space="0" w:color="auto"/>
          </w:divBdr>
        </w:div>
        <w:div w:id="1117915453">
          <w:marLeft w:val="0"/>
          <w:marRight w:val="0"/>
          <w:marTop w:val="0"/>
          <w:marBottom w:val="0"/>
          <w:divBdr>
            <w:top w:val="none" w:sz="0" w:space="0" w:color="auto"/>
            <w:left w:val="none" w:sz="0" w:space="0" w:color="auto"/>
            <w:bottom w:val="none" w:sz="0" w:space="0" w:color="auto"/>
            <w:right w:val="none" w:sz="0" w:space="0" w:color="auto"/>
          </w:divBdr>
        </w:div>
        <w:div w:id="1714184245">
          <w:marLeft w:val="0"/>
          <w:marRight w:val="0"/>
          <w:marTop w:val="0"/>
          <w:marBottom w:val="0"/>
          <w:divBdr>
            <w:top w:val="none" w:sz="0" w:space="0" w:color="auto"/>
            <w:left w:val="none" w:sz="0" w:space="0" w:color="auto"/>
            <w:bottom w:val="none" w:sz="0" w:space="0" w:color="auto"/>
            <w:right w:val="none" w:sz="0" w:space="0" w:color="auto"/>
          </w:divBdr>
        </w:div>
        <w:div w:id="2131900065">
          <w:marLeft w:val="0"/>
          <w:marRight w:val="0"/>
          <w:marTop w:val="0"/>
          <w:marBottom w:val="0"/>
          <w:divBdr>
            <w:top w:val="none" w:sz="0" w:space="0" w:color="auto"/>
            <w:left w:val="none" w:sz="0" w:space="0" w:color="auto"/>
            <w:bottom w:val="none" w:sz="0" w:space="0" w:color="auto"/>
            <w:right w:val="none" w:sz="0" w:space="0" w:color="auto"/>
          </w:divBdr>
        </w:div>
        <w:div w:id="1441217964">
          <w:marLeft w:val="0"/>
          <w:marRight w:val="0"/>
          <w:marTop w:val="0"/>
          <w:marBottom w:val="0"/>
          <w:divBdr>
            <w:top w:val="none" w:sz="0" w:space="0" w:color="auto"/>
            <w:left w:val="none" w:sz="0" w:space="0" w:color="auto"/>
            <w:bottom w:val="none" w:sz="0" w:space="0" w:color="auto"/>
            <w:right w:val="none" w:sz="0" w:space="0" w:color="auto"/>
          </w:divBdr>
        </w:div>
        <w:div w:id="2104252646">
          <w:marLeft w:val="0"/>
          <w:marRight w:val="0"/>
          <w:marTop w:val="0"/>
          <w:marBottom w:val="0"/>
          <w:divBdr>
            <w:top w:val="none" w:sz="0" w:space="0" w:color="auto"/>
            <w:left w:val="none" w:sz="0" w:space="0" w:color="auto"/>
            <w:bottom w:val="none" w:sz="0" w:space="0" w:color="auto"/>
            <w:right w:val="none" w:sz="0" w:space="0" w:color="auto"/>
          </w:divBdr>
        </w:div>
        <w:div w:id="555555694">
          <w:marLeft w:val="0"/>
          <w:marRight w:val="0"/>
          <w:marTop w:val="0"/>
          <w:marBottom w:val="0"/>
          <w:divBdr>
            <w:top w:val="none" w:sz="0" w:space="0" w:color="auto"/>
            <w:left w:val="none" w:sz="0" w:space="0" w:color="auto"/>
            <w:bottom w:val="none" w:sz="0" w:space="0" w:color="auto"/>
            <w:right w:val="none" w:sz="0" w:space="0" w:color="auto"/>
          </w:divBdr>
        </w:div>
        <w:div w:id="1389843004">
          <w:marLeft w:val="0"/>
          <w:marRight w:val="0"/>
          <w:marTop w:val="0"/>
          <w:marBottom w:val="0"/>
          <w:divBdr>
            <w:top w:val="none" w:sz="0" w:space="0" w:color="auto"/>
            <w:left w:val="none" w:sz="0" w:space="0" w:color="auto"/>
            <w:bottom w:val="none" w:sz="0" w:space="0" w:color="auto"/>
            <w:right w:val="none" w:sz="0" w:space="0" w:color="auto"/>
          </w:divBdr>
        </w:div>
        <w:div w:id="1761246188">
          <w:marLeft w:val="0"/>
          <w:marRight w:val="0"/>
          <w:marTop w:val="0"/>
          <w:marBottom w:val="0"/>
          <w:divBdr>
            <w:top w:val="none" w:sz="0" w:space="0" w:color="auto"/>
            <w:left w:val="none" w:sz="0" w:space="0" w:color="auto"/>
            <w:bottom w:val="none" w:sz="0" w:space="0" w:color="auto"/>
            <w:right w:val="none" w:sz="0" w:space="0" w:color="auto"/>
          </w:divBdr>
        </w:div>
        <w:div w:id="985478348">
          <w:marLeft w:val="0"/>
          <w:marRight w:val="0"/>
          <w:marTop w:val="0"/>
          <w:marBottom w:val="0"/>
          <w:divBdr>
            <w:top w:val="none" w:sz="0" w:space="0" w:color="auto"/>
            <w:left w:val="none" w:sz="0" w:space="0" w:color="auto"/>
            <w:bottom w:val="none" w:sz="0" w:space="0" w:color="auto"/>
            <w:right w:val="none" w:sz="0" w:space="0" w:color="auto"/>
          </w:divBdr>
        </w:div>
        <w:div w:id="252856196">
          <w:marLeft w:val="0"/>
          <w:marRight w:val="0"/>
          <w:marTop w:val="0"/>
          <w:marBottom w:val="0"/>
          <w:divBdr>
            <w:top w:val="none" w:sz="0" w:space="0" w:color="auto"/>
            <w:left w:val="none" w:sz="0" w:space="0" w:color="auto"/>
            <w:bottom w:val="none" w:sz="0" w:space="0" w:color="auto"/>
            <w:right w:val="none" w:sz="0" w:space="0" w:color="auto"/>
          </w:divBdr>
        </w:div>
        <w:div w:id="825705447">
          <w:marLeft w:val="0"/>
          <w:marRight w:val="0"/>
          <w:marTop w:val="0"/>
          <w:marBottom w:val="0"/>
          <w:divBdr>
            <w:top w:val="none" w:sz="0" w:space="0" w:color="auto"/>
            <w:left w:val="none" w:sz="0" w:space="0" w:color="auto"/>
            <w:bottom w:val="none" w:sz="0" w:space="0" w:color="auto"/>
            <w:right w:val="none" w:sz="0" w:space="0" w:color="auto"/>
          </w:divBdr>
        </w:div>
        <w:div w:id="27074211">
          <w:marLeft w:val="0"/>
          <w:marRight w:val="0"/>
          <w:marTop w:val="0"/>
          <w:marBottom w:val="0"/>
          <w:divBdr>
            <w:top w:val="none" w:sz="0" w:space="0" w:color="auto"/>
            <w:left w:val="none" w:sz="0" w:space="0" w:color="auto"/>
            <w:bottom w:val="none" w:sz="0" w:space="0" w:color="auto"/>
            <w:right w:val="none" w:sz="0" w:space="0" w:color="auto"/>
          </w:divBdr>
        </w:div>
        <w:div w:id="1914971781">
          <w:marLeft w:val="0"/>
          <w:marRight w:val="0"/>
          <w:marTop w:val="0"/>
          <w:marBottom w:val="0"/>
          <w:divBdr>
            <w:top w:val="none" w:sz="0" w:space="0" w:color="auto"/>
            <w:left w:val="none" w:sz="0" w:space="0" w:color="auto"/>
            <w:bottom w:val="none" w:sz="0" w:space="0" w:color="auto"/>
            <w:right w:val="none" w:sz="0" w:space="0" w:color="auto"/>
          </w:divBdr>
        </w:div>
        <w:div w:id="1065759681">
          <w:marLeft w:val="0"/>
          <w:marRight w:val="0"/>
          <w:marTop w:val="0"/>
          <w:marBottom w:val="0"/>
          <w:divBdr>
            <w:top w:val="none" w:sz="0" w:space="0" w:color="auto"/>
            <w:left w:val="none" w:sz="0" w:space="0" w:color="auto"/>
            <w:bottom w:val="none" w:sz="0" w:space="0" w:color="auto"/>
            <w:right w:val="none" w:sz="0" w:space="0" w:color="auto"/>
          </w:divBdr>
        </w:div>
        <w:div w:id="464470757">
          <w:marLeft w:val="0"/>
          <w:marRight w:val="0"/>
          <w:marTop w:val="0"/>
          <w:marBottom w:val="0"/>
          <w:divBdr>
            <w:top w:val="none" w:sz="0" w:space="0" w:color="auto"/>
            <w:left w:val="none" w:sz="0" w:space="0" w:color="auto"/>
            <w:bottom w:val="none" w:sz="0" w:space="0" w:color="auto"/>
            <w:right w:val="none" w:sz="0" w:space="0" w:color="auto"/>
          </w:divBdr>
        </w:div>
        <w:div w:id="1738625044">
          <w:marLeft w:val="0"/>
          <w:marRight w:val="0"/>
          <w:marTop w:val="0"/>
          <w:marBottom w:val="0"/>
          <w:divBdr>
            <w:top w:val="none" w:sz="0" w:space="0" w:color="auto"/>
            <w:left w:val="none" w:sz="0" w:space="0" w:color="auto"/>
            <w:bottom w:val="none" w:sz="0" w:space="0" w:color="auto"/>
            <w:right w:val="none" w:sz="0" w:space="0" w:color="auto"/>
          </w:divBdr>
        </w:div>
        <w:div w:id="880898667">
          <w:marLeft w:val="0"/>
          <w:marRight w:val="0"/>
          <w:marTop w:val="0"/>
          <w:marBottom w:val="0"/>
          <w:divBdr>
            <w:top w:val="none" w:sz="0" w:space="0" w:color="auto"/>
            <w:left w:val="none" w:sz="0" w:space="0" w:color="auto"/>
            <w:bottom w:val="none" w:sz="0" w:space="0" w:color="auto"/>
            <w:right w:val="none" w:sz="0" w:space="0" w:color="auto"/>
          </w:divBdr>
        </w:div>
        <w:div w:id="777137500">
          <w:marLeft w:val="0"/>
          <w:marRight w:val="0"/>
          <w:marTop w:val="0"/>
          <w:marBottom w:val="0"/>
          <w:divBdr>
            <w:top w:val="none" w:sz="0" w:space="0" w:color="auto"/>
            <w:left w:val="none" w:sz="0" w:space="0" w:color="auto"/>
            <w:bottom w:val="none" w:sz="0" w:space="0" w:color="auto"/>
            <w:right w:val="none" w:sz="0" w:space="0" w:color="auto"/>
          </w:divBdr>
        </w:div>
        <w:div w:id="1111626758">
          <w:marLeft w:val="0"/>
          <w:marRight w:val="0"/>
          <w:marTop w:val="0"/>
          <w:marBottom w:val="0"/>
          <w:divBdr>
            <w:top w:val="none" w:sz="0" w:space="0" w:color="auto"/>
            <w:left w:val="none" w:sz="0" w:space="0" w:color="auto"/>
            <w:bottom w:val="none" w:sz="0" w:space="0" w:color="auto"/>
            <w:right w:val="none" w:sz="0" w:space="0" w:color="auto"/>
          </w:divBdr>
        </w:div>
        <w:div w:id="1115758316">
          <w:marLeft w:val="0"/>
          <w:marRight w:val="0"/>
          <w:marTop w:val="0"/>
          <w:marBottom w:val="0"/>
          <w:divBdr>
            <w:top w:val="none" w:sz="0" w:space="0" w:color="auto"/>
            <w:left w:val="none" w:sz="0" w:space="0" w:color="auto"/>
            <w:bottom w:val="none" w:sz="0" w:space="0" w:color="auto"/>
            <w:right w:val="none" w:sz="0" w:space="0" w:color="auto"/>
          </w:divBdr>
        </w:div>
        <w:div w:id="1331330212">
          <w:marLeft w:val="0"/>
          <w:marRight w:val="0"/>
          <w:marTop w:val="0"/>
          <w:marBottom w:val="0"/>
          <w:divBdr>
            <w:top w:val="none" w:sz="0" w:space="0" w:color="auto"/>
            <w:left w:val="none" w:sz="0" w:space="0" w:color="auto"/>
            <w:bottom w:val="none" w:sz="0" w:space="0" w:color="auto"/>
            <w:right w:val="none" w:sz="0" w:space="0" w:color="auto"/>
          </w:divBdr>
        </w:div>
        <w:div w:id="1080518116">
          <w:marLeft w:val="0"/>
          <w:marRight w:val="0"/>
          <w:marTop w:val="0"/>
          <w:marBottom w:val="0"/>
          <w:divBdr>
            <w:top w:val="none" w:sz="0" w:space="0" w:color="auto"/>
            <w:left w:val="none" w:sz="0" w:space="0" w:color="auto"/>
            <w:bottom w:val="none" w:sz="0" w:space="0" w:color="auto"/>
            <w:right w:val="none" w:sz="0" w:space="0" w:color="auto"/>
          </w:divBdr>
        </w:div>
        <w:div w:id="158230318">
          <w:marLeft w:val="0"/>
          <w:marRight w:val="0"/>
          <w:marTop w:val="0"/>
          <w:marBottom w:val="0"/>
          <w:divBdr>
            <w:top w:val="none" w:sz="0" w:space="0" w:color="auto"/>
            <w:left w:val="none" w:sz="0" w:space="0" w:color="auto"/>
            <w:bottom w:val="none" w:sz="0" w:space="0" w:color="auto"/>
            <w:right w:val="none" w:sz="0" w:space="0" w:color="auto"/>
          </w:divBdr>
        </w:div>
        <w:div w:id="1780568821">
          <w:marLeft w:val="0"/>
          <w:marRight w:val="0"/>
          <w:marTop w:val="0"/>
          <w:marBottom w:val="0"/>
          <w:divBdr>
            <w:top w:val="none" w:sz="0" w:space="0" w:color="auto"/>
            <w:left w:val="none" w:sz="0" w:space="0" w:color="auto"/>
            <w:bottom w:val="none" w:sz="0" w:space="0" w:color="auto"/>
            <w:right w:val="none" w:sz="0" w:space="0" w:color="auto"/>
          </w:divBdr>
        </w:div>
      </w:divsChild>
    </w:div>
    <w:div w:id="1118527499">
      <w:bodyDiv w:val="1"/>
      <w:marLeft w:val="0"/>
      <w:marRight w:val="0"/>
      <w:marTop w:val="0"/>
      <w:marBottom w:val="0"/>
      <w:divBdr>
        <w:top w:val="none" w:sz="0" w:space="0" w:color="auto"/>
        <w:left w:val="none" w:sz="0" w:space="0" w:color="auto"/>
        <w:bottom w:val="none" w:sz="0" w:space="0" w:color="auto"/>
        <w:right w:val="none" w:sz="0" w:space="0" w:color="auto"/>
      </w:divBdr>
    </w:div>
    <w:div w:id="1672176627">
      <w:bodyDiv w:val="1"/>
      <w:marLeft w:val="0"/>
      <w:marRight w:val="0"/>
      <w:marTop w:val="0"/>
      <w:marBottom w:val="0"/>
      <w:divBdr>
        <w:top w:val="none" w:sz="0" w:space="0" w:color="auto"/>
        <w:left w:val="none" w:sz="0" w:space="0" w:color="auto"/>
        <w:bottom w:val="none" w:sz="0" w:space="0" w:color="auto"/>
        <w:right w:val="none" w:sz="0" w:space="0" w:color="auto"/>
      </w:divBdr>
    </w:div>
    <w:div w:id="203299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Ros-Davison</dc:creator>
  <cp:keywords/>
  <dc:description/>
  <cp:lastModifiedBy>Alastair Ros-Davison</cp:lastModifiedBy>
  <cp:revision>192</cp:revision>
  <dcterms:created xsi:type="dcterms:W3CDTF">2024-12-02T18:11:00Z</dcterms:created>
  <dcterms:modified xsi:type="dcterms:W3CDTF">2025-01-12T09:13:00Z</dcterms:modified>
</cp:coreProperties>
</file>