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861D31" w14:textId="1704A73F" w:rsidR="00A64006" w:rsidRDefault="00E617F3" w:rsidP="00A64006">
      <w:pPr>
        <w:pStyle w:val="Heading2"/>
        <w:rPr>
          <w:lang w:val="en-AU"/>
        </w:rPr>
      </w:pPr>
      <w:r>
        <w:rPr>
          <w:lang w:val="en-AU"/>
        </w:rPr>
        <w:t>Neutral Outcomes</w:t>
      </w:r>
      <w:r w:rsidR="005C30F0">
        <w:rPr>
          <w:lang w:val="en-AU"/>
        </w:rPr>
        <w:t xml:space="preserve"> – </w:t>
      </w:r>
      <w:r w:rsidR="00C61B8E">
        <w:rPr>
          <w:lang w:val="en-AU"/>
        </w:rPr>
        <w:t>S</w:t>
      </w:r>
      <w:r w:rsidR="005C30F0">
        <w:rPr>
          <w:lang w:val="en-AU"/>
        </w:rPr>
        <w:t xml:space="preserve">treet </w:t>
      </w:r>
      <w:r w:rsidR="00C61B8E">
        <w:rPr>
          <w:lang w:val="en-AU"/>
        </w:rPr>
        <w:t>N</w:t>
      </w:r>
      <w:r w:rsidR="005C30F0">
        <w:rPr>
          <w:lang w:val="en-AU"/>
        </w:rPr>
        <w:t>avigation</w:t>
      </w:r>
      <w:r w:rsidR="00A64006">
        <w:rPr>
          <w:lang w:val="en-AU"/>
        </w:rPr>
        <w:t xml:space="preserve"> </w:t>
      </w:r>
    </w:p>
    <w:p w14:paraId="724257BC" w14:textId="24277E1F" w:rsidR="009261FC" w:rsidRDefault="00E617F3">
      <w:pPr>
        <w:rPr>
          <w:lang w:val="en-AU"/>
        </w:rPr>
      </w:pPr>
      <w:r>
        <w:rPr>
          <w:lang w:val="en-AU"/>
        </w:rPr>
        <w:t>Exploring</w:t>
      </w:r>
      <w:r w:rsidR="00A64006">
        <w:rPr>
          <w:lang w:val="en-AU"/>
        </w:rPr>
        <w:t xml:space="preserve"> </w:t>
      </w:r>
      <w:r>
        <w:rPr>
          <w:lang w:val="en-AU"/>
        </w:rPr>
        <w:t>some</w:t>
      </w:r>
      <w:r w:rsidR="00A64006">
        <w:rPr>
          <w:lang w:val="en-AU"/>
        </w:rPr>
        <w:t xml:space="preserve"> </w:t>
      </w:r>
      <w:r>
        <w:rPr>
          <w:lang w:val="en-AU"/>
        </w:rPr>
        <w:t>bloc</w:t>
      </w:r>
      <w:r w:rsidR="005C30F0">
        <w:rPr>
          <w:lang w:val="en-AU"/>
        </w:rPr>
        <w:t>ks</w:t>
      </w:r>
      <w:r>
        <w:rPr>
          <w:lang w:val="en-AU"/>
        </w:rPr>
        <w:t xml:space="preserve"> nearby</w:t>
      </w:r>
      <w:r w:rsidR="00A64006">
        <w:rPr>
          <w:lang w:val="en-AU"/>
        </w:rPr>
        <w:t xml:space="preserve">, you find a walk-up apartment with its front door hanging off loose hinges. You </w:t>
      </w:r>
      <w:r>
        <w:rPr>
          <w:lang w:val="en-AU"/>
        </w:rPr>
        <w:t>approach the</w:t>
      </w:r>
      <w:r w:rsidR="00A64006">
        <w:rPr>
          <w:lang w:val="en-AU"/>
        </w:rPr>
        <w:t xml:space="preserve"> doorway on a whim, and the apparent lack of corpse-stench from within tempts you to at least check out the first floor and its domiciles.</w:t>
      </w:r>
    </w:p>
    <w:p w14:paraId="7EB649C5" w14:textId="156F1F6E" w:rsidR="00A64006" w:rsidRDefault="00A64006">
      <w:pPr>
        <w:rPr>
          <w:lang w:val="en-AU"/>
        </w:rPr>
      </w:pPr>
      <w:r>
        <w:rPr>
          <w:lang w:val="en-AU"/>
        </w:rPr>
        <w:t xml:space="preserve">You find nothing much besides the telltale signs that an indefinite amount of people </w:t>
      </w:r>
      <w:r w:rsidR="00E617F3">
        <w:rPr>
          <w:lang w:val="en-AU"/>
        </w:rPr>
        <w:t>have</w:t>
      </w:r>
      <w:r>
        <w:rPr>
          <w:lang w:val="en-AU"/>
        </w:rPr>
        <w:t xml:space="preserve"> been looting about before you even laid eyes on this place. </w:t>
      </w:r>
      <w:r w:rsidR="00E617F3">
        <w:rPr>
          <w:lang w:val="en-AU"/>
        </w:rPr>
        <w:t>You find e</w:t>
      </w:r>
      <w:r>
        <w:rPr>
          <w:lang w:val="en-AU"/>
        </w:rPr>
        <w:t>mpty drawers, empty pantries, and even the closets and bureaus have been picked clean.</w:t>
      </w:r>
    </w:p>
    <w:p w14:paraId="27D7E227" w14:textId="64DF0355" w:rsidR="00A64006" w:rsidRDefault="00A64006">
      <w:pPr>
        <w:rPr>
          <w:lang w:val="en-AU"/>
        </w:rPr>
      </w:pPr>
      <w:r>
        <w:rPr>
          <w:lang w:val="en-AU"/>
        </w:rPr>
        <w:t xml:space="preserve">It’s not all hopeless for you though. Within the </w:t>
      </w:r>
      <w:r w:rsidR="00E617F3">
        <w:rPr>
          <w:lang w:val="en-AU"/>
        </w:rPr>
        <w:t>thick layer of dust on the floor</w:t>
      </w:r>
      <w:r>
        <w:rPr>
          <w:lang w:val="en-AU"/>
        </w:rPr>
        <w:t xml:space="preserve"> you </w:t>
      </w:r>
      <w:r w:rsidR="00E617F3">
        <w:rPr>
          <w:lang w:val="en-AU"/>
        </w:rPr>
        <w:t>spy</w:t>
      </w:r>
      <w:r>
        <w:rPr>
          <w:lang w:val="en-AU"/>
        </w:rPr>
        <w:t xml:space="preserve"> a lone box of painkillers (+1 meds)</w:t>
      </w:r>
      <w:r w:rsidR="00E617F3">
        <w:rPr>
          <w:lang w:val="en-AU"/>
        </w:rPr>
        <w:t>. Someone must have dropped whilst in the midst of a big haul. You pocket this and head back out to the streets.</w:t>
      </w:r>
    </w:p>
    <w:p w14:paraId="19806D94" w14:textId="63B3DED9" w:rsidR="009757E6" w:rsidRDefault="009757E6">
      <w:pPr>
        <w:rPr>
          <w:lang w:val="en-AU"/>
        </w:rPr>
      </w:pPr>
      <w:r>
        <w:rPr>
          <w:noProof/>
          <w:lang w:val="en-AU"/>
        </w:rPr>
        <mc:AlternateContent>
          <mc:Choice Requires="wps">
            <w:drawing>
              <wp:anchor distT="0" distB="0" distL="114300" distR="114300" simplePos="0" relativeHeight="251659264" behindDoc="0" locked="0" layoutInCell="1" allowOverlap="1" wp14:anchorId="06790739" wp14:editId="79F39F03">
                <wp:simplePos x="0" y="0"/>
                <wp:positionH relativeFrom="margin">
                  <wp:align>right</wp:align>
                </wp:positionH>
                <wp:positionV relativeFrom="paragraph">
                  <wp:posOffset>72391</wp:posOffset>
                </wp:positionV>
                <wp:extent cx="5734050" cy="0"/>
                <wp:effectExtent l="0" t="0" r="0" b="0"/>
                <wp:wrapNone/>
                <wp:docPr id="1783604384" name="Straight Connector 1"/>
                <wp:cNvGraphicFramePr/>
                <a:graphic xmlns:a="http://schemas.openxmlformats.org/drawingml/2006/main">
                  <a:graphicData uri="http://schemas.microsoft.com/office/word/2010/wordprocessingShape">
                    <wps:wsp>
                      <wps:cNvCnPr/>
                      <wps:spPr>
                        <a:xfrm>
                          <a:off x="0" y="0"/>
                          <a:ext cx="57340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C3C8D6" id="Straight Connector 1" o:spid="_x0000_s1026" style="position:absolute;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00.3pt,5.7pt" to="851.8pt,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" strokecolor="#156082 [3204]" strokeweight=".5pt">
                <v:stroke joinstyle="miter"/>
                <w10:wrap anchorx="margin"/>
              </v:line>
            </w:pict>
          </mc:Fallback>
        </mc:AlternateContent>
      </w:r>
    </w:p>
    <w:p w14:paraId="136B095B" w14:textId="6EF897E9" w:rsidR="005C30F0" w:rsidRDefault="005C30F0">
      <w:pPr>
        <w:rPr>
          <w:lang w:val="en-AU"/>
        </w:rPr>
      </w:pPr>
      <w:r>
        <w:rPr>
          <w:lang w:val="en-AU"/>
        </w:rPr>
        <w:t>Walking down an open street, you find… nothing, but someone up in a nearby high-rise seems to have found you.</w:t>
      </w:r>
    </w:p>
    <w:p w14:paraId="17FE9469" w14:textId="194A16B6" w:rsidR="000B30B8" w:rsidRDefault="005C30F0">
      <w:pPr>
        <w:rPr>
          <w:lang w:val="en-AU"/>
        </w:rPr>
      </w:pPr>
      <w:r>
        <w:rPr>
          <w:lang w:val="en-AU"/>
        </w:rPr>
        <w:t>You know this from the unmistakable crack of gunshot, followed by the whizz of a whiffed bullet</w:t>
      </w:r>
      <w:r w:rsidR="000B30B8">
        <w:rPr>
          <w:lang w:val="en-AU"/>
        </w:rPr>
        <w:t xml:space="preserve"> speeding by your ear</w:t>
      </w:r>
      <w:r>
        <w:rPr>
          <w:lang w:val="en-AU"/>
        </w:rPr>
        <w:t xml:space="preserve">. You duck low, scrambling behind a </w:t>
      </w:r>
      <w:r w:rsidR="000B30B8">
        <w:rPr>
          <w:lang w:val="en-AU"/>
        </w:rPr>
        <w:t>waist-high transformer just in time for another shot to kick up the concrete right where you ought to have been only a microsecond ago.</w:t>
      </w:r>
    </w:p>
    <w:p w14:paraId="7A9678E6" w14:textId="3707F2EA" w:rsidR="005C30F0" w:rsidRDefault="000B30B8">
      <w:pPr>
        <w:rPr>
          <w:lang w:val="en-AU"/>
        </w:rPr>
      </w:pPr>
      <w:r>
        <w:rPr>
          <w:lang w:val="en-AU"/>
        </w:rPr>
        <w:t>A couple more attempts at your life are had before silence leaves you to enjoy your tinnitus. You sit there, back pressed into the dirty, graffitied steel plating of the urban box. Terror prevents you from moving for a whole hour, and only then do you even dare peak your head out to see if your assailant was still there.</w:t>
      </w:r>
    </w:p>
    <w:p w14:paraId="38E7DE20" w14:textId="77C4F2F0" w:rsidR="000B30B8" w:rsidRDefault="000B30B8">
      <w:pPr>
        <w:rPr>
          <w:lang w:val="en-AU"/>
        </w:rPr>
      </w:pPr>
      <w:r>
        <w:rPr>
          <w:lang w:val="en-AU"/>
        </w:rPr>
        <w:t>Maybe he left 15 minutes ago, maybe he left the instant he stopped shooting. Whatever the case, you were finally ok to get mobile again, and all that cost was an hour of your day.</w:t>
      </w:r>
    </w:p>
    <w:p w14:paraId="3BF02CB3" w14:textId="740C63A3" w:rsidR="000B30B8" w:rsidRDefault="000B30B8">
      <w:pPr>
        <w:rPr>
          <w:lang w:val="en-AU"/>
        </w:rPr>
      </w:pPr>
      <w:r>
        <w:rPr>
          <w:lang w:val="en-AU"/>
        </w:rPr>
        <w:t>You gain nothing, you lose nothing.</w:t>
      </w:r>
    </w:p>
    <w:p w14:paraId="24443F2C" w14:textId="23FC57B0" w:rsidR="000B30B8" w:rsidRDefault="009757E6">
      <w:pPr>
        <w:rPr>
          <w:lang w:val="en-AU"/>
        </w:rPr>
      </w:pPr>
      <w:r>
        <w:rPr>
          <w:noProof/>
          <w:lang w:val="en-AU"/>
        </w:rPr>
        <mc:AlternateContent>
          <mc:Choice Requires="wps">
            <w:drawing>
              <wp:anchor distT="0" distB="0" distL="114300" distR="114300" simplePos="0" relativeHeight="251661312" behindDoc="0" locked="0" layoutInCell="1" allowOverlap="1" wp14:anchorId="22BCBB01" wp14:editId="3D5ED474">
                <wp:simplePos x="0" y="0"/>
                <wp:positionH relativeFrom="margin">
                  <wp:posOffset>0</wp:posOffset>
                </wp:positionH>
                <wp:positionV relativeFrom="paragraph">
                  <wp:posOffset>0</wp:posOffset>
                </wp:positionV>
                <wp:extent cx="5734050" cy="0"/>
                <wp:effectExtent l="0" t="0" r="0" b="0"/>
                <wp:wrapNone/>
                <wp:docPr id="1242514354" name="Straight Connector 1"/>
                <wp:cNvGraphicFramePr/>
                <a:graphic xmlns:a="http://schemas.openxmlformats.org/drawingml/2006/main">
                  <a:graphicData uri="http://schemas.microsoft.com/office/word/2010/wordprocessingShape">
                    <wps:wsp>
                      <wps:cNvCnPr/>
                      <wps:spPr>
                        <a:xfrm>
                          <a:off x="0" y="0"/>
                          <a:ext cx="57340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1E54DAC" id="Straight Connector 1" o:spid="_x0000_s1026" style="position:absolute;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 to="451.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" strokecolor="#156082 [3204]" strokeweight=".5pt">
                <v:stroke joinstyle="miter"/>
                <w10:wrap anchorx="margin"/>
              </v:line>
            </w:pict>
          </mc:Fallback>
        </mc:AlternateContent>
      </w:r>
    </w:p>
    <w:p w14:paraId="371960C3" w14:textId="77777777" w:rsidR="000661BE" w:rsidRDefault="005031FE">
      <w:pPr>
        <w:rPr>
          <w:lang w:val="en-AU"/>
        </w:rPr>
      </w:pPr>
      <w:r>
        <w:rPr>
          <w:lang w:val="en-AU"/>
        </w:rPr>
        <w:t>Your scavenging takes you to an empty residentia</w:t>
      </w:r>
      <w:r w:rsidR="000661BE">
        <w:rPr>
          <w:lang w:val="en-AU"/>
        </w:rPr>
        <w:t>l district</w:t>
      </w:r>
      <w:r>
        <w:rPr>
          <w:lang w:val="en-AU"/>
        </w:rPr>
        <w:t>. Copy-pasted terraced houses stand at attention on either side of the asphalt</w:t>
      </w:r>
      <w:r w:rsidR="000661BE">
        <w:rPr>
          <w:lang w:val="en-AU"/>
        </w:rPr>
        <w:t>. The thin walkways on either side of the street</w:t>
      </w:r>
      <w:r>
        <w:rPr>
          <w:lang w:val="en-AU"/>
        </w:rPr>
        <w:t xml:space="preserve"> </w:t>
      </w:r>
      <w:r w:rsidR="000661BE">
        <w:rPr>
          <w:lang w:val="en-AU"/>
        </w:rPr>
        <w:t>serve as the only shared porch for every tenant that used to inhabit this urban zone.</w:t>
      </w:r>
    </w:p>
    <w:p w14:paraId="30A519A1" w14:textId="0A407AAC" w:rsidR="000B30B8" w:rsidRDefault="000661BE">
      <w:pPr>
        <w:rPr>
          <w:lang w:val="en-AU"/>
        </w:rPr>
      </w:pPr>
      <w:r>
        <w:rPr>
          <w:lang w:val="en-AU"/>
        </w:rPr>
        <w:t>You try your luck with whatever housing unit you could gain access to. You find yourself a neat haul in one rather untouched house. Rifling through the cupboards still stocked with canned goodies, you almost wonder to yourself why no one has had any luck with this space.</w:t>
      </w:r>
    </w:p>
    <w:p w14:paraId="71D228F5" w14:textId="77777777" w:rsidR="000661BE" w:rsidRDefault="000661BE">
      <w:pPr>
        <w:rPr>
          <w:lang w:val="en-AU"/>
        </w:rPr>
      </w:pPr>
      <w:r>
        <w:rPr>
          <w:lang w:val="en-AU"/>
        </w:rPr>
        <w:lastRenderedPageBreak/>
        <w:t xml:space="preserve">That’s when a shuffling from behind you spins you on your heels. It’s too late though, an emaciated corpse has gotten the jump on you. Bony arms reach out and grab at your shoulders, the intention being to bring the flesh of your face and neck into its nasty, pus-drooling mouth. </w:t>
      </w:r>
    </w:p>
    <w:p w14:paraId="76DD89C5" w14:textId="28ACADED" w:rsidR="005031FE" w:rsidRDefault="000661BE">
      <w:pPr>
        <w:rPr>
          <w:lang w:val="en-AU"/>
        </w:rPr>
      </w:pPr>
      <w:r>
        <w:rPr>
          <w:lang w:val="en-AU"/>
        </w:rPr>
        <w:t xml:space="preserve">Rotting teeth bare inches from your face. Your arms </w:t>
      </w:r>
      <w:r w:rsidR="00502C2E">
        <w:rPr>
          <w:lang w:val="en-AU"/>
        </w:rPr>
        <w:t>rise to guard your face, and those teeth sink into your arm, piercing flesh, drawing blood. You scream from the sheer pain, and with the time you’ve gained in sacrificing your arm, you draw your knife and perform a free lobotomy on the attacking corpse-walker. It crumples in a fit of spasm, leaving you with your spoils and your injuries alike.</w:t>
      </w:r>
    </w:p>
    <w:p w14:paraId="5B9260FF" w14:textId="3258AF3B" w:rsidR="005C30F0" w:rsidRDefault="009757E6">
      <w:pPr>
        <w:rPr>
          <w:lang w:val="en-AU"/>
        </w:rPr>
      </w:pPr>
      <w:r>
        <w:rPr>
          <w:noProof/>
          <w:lang w:val="en-AU"/>
        </w:rPr>
        <mc:AlternateContent>
          <mc:Choice Requires="wps">
            <w:drawing>
              <wp:anchor distT="0" distB="0" distL="114300" distR="114300" simplePos="0" relativeHeight="251663360" behindDoc="0" locked="0" layoutInCell="1" allowOverlap="1" wp14:anchorId="0F472D6C" wp14:editId="38A64A8C">
                <wp:simplePos x="0" y="0"/>
                <wp:positionH relativeFrom="margin">
                  <wp:posOffset>0</wp:posOffset>
                </wp:positionH>
                <wp:positionV relativeFrom="paragraph">
                  <wp:posOffset>0</wp:posOffset>
                </wp:positionV>
                <wp:extent cx="5734050" cy="0"/>
                <wp:effectExtent l="0" t="0" r="0" b="0"/>
                <wp:wrapNone/>
                <wp:docPr id="740799447" name="Straight Connector 1"/>
                <wp:cNvGraphicFramePr/>
                <a:graphic xmlns:a="http://schemas.openxmlformats.org/drawingml/2006/main">
                  <a:graphicData uri="http://schemas.microsoft.com/office/word/2010/wordprocessingShape">
                    <wps:wsp>
                      <wps:cNvCnPr/>
                      <wps:spPr>
                        <a:xfrm>
                          <a:off x="0" y="0"/>
                          <a:ext cx="57340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EEC71CD" id="Straight Connector 1" o:spid="_x0000_s1026" style="position:absolute;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 to="451.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" strokecolor="#156082 [3204]" strokeweight=".5pt">
                <v:stroke joinstyle="miter"/>
                <w10:wrap anchorx="margin"/>
              </v:line>
            </w:pict>
          </mc:Fallback>
        </mc:AlternateContent>
      </w:r>
    </w:p>
    <w:p w14:paraId="2923DB1F" w14:textId="3B11F15C" w:rsidR="005C30F0" w:rsidRDefault="00502C2E">
      <w:pPr>
        <w:rPr>
          <w:lang w:val="en-AU"/>
        </w:rPr>
      </w:pPr>
      <w:r>
        <w:rPr>
          <w:lang w:val="en-AU"/>
        </w:rPr>
        <w:t>Market districts were the first places to be looted when order fell. They are still the number one hotspot for meeting fellow scavengers and undead alike—at least outside of actual buildings like malls and hospitals.</w:t>
      </w:r>
    </w:p>
    <w:p w14:paraId="147E6AD9" w14:textId="570F9D7A" w:rsidR="00502C2E" w:rsidRDefault="00502C2E">
      <w:pPr>
        <w:rPr>
          <w:lang w:val="en-AU"/>
        </w:rPr>
      </w:pPr>
      <w:r>
        <w:rPr>
          <w:lang w:val="en-AU"/>
        </w:rPr>
        <w:t>You decided to take your chances in a place like this, avarice guiding you like the lull of a mermaid’s song. There are always safer zones to try at, but none will give you nearly as many potential finds as a</w:t>
      </w:r>
      <w:r w:rsidR="00DF27A3">
        <w:rPr>
          <w:lang w:val="en-AU"/>
        </w:rPr>
        <w:t xml:space="preserve"> street with as many</w:t>
      </w:r>
      <w:r>
        <w:rPr>
          <w:lang w:val="en-AU"/>
        </w:rPr>
        <w:t xml:space="preserve"> hardware store</w:t>
      </w:r>
      <w:r w:rsidR="00DF27A3">
        <w:rPr>
          <w:lang w:val="en-AU"/>
        </w:rPr>
        <w:t>s</w:t>
      </w:r>
      <w:r>
        <w:rPr>
          <w:lang w:val="en-AU"/>
        </w:rPr>
        <w:t xml:space="preserve"> </w:t>
      </w:r>
      <w:r w:rsidR="00DF27A3">
        <w:rPr>
          <w:lang w:val="en-AU"/>
        </w:rPr>
        <w:t>as there are</w:t>
      </w:r>
      <w:r>
        <w:rPr>
          <w:lang w:val="en-AU"/>
        </w:rPr>
        <w:t xml:space="preserve"> pharmac</w:t>
      </w:r>
      <w:r w:rsidR="00DF27A3">
        <w:rPr>
          <w:lang w:val="en-AU"/>
        </w:rPr>
        <w:t>ies</w:t>
      </w:r>
      <w:r>
        <w:rPr>
          <w:lang w:val="en-AU"/>
        </w:rPr>
        <w:t>.</w:t>
      </w:r>
    </w:p>
    <w:p w14:paraId="3202454D" w14:textId="17DAE2F4" w:rsidR="005C30F0" w:rsidRDefault="00502C2E">
      <w:pPr>
        <w:rPr>
          <w:lang w:val="en-AU"/>
        </w:rPr>
      </w:pPr>
      <w:r>
        <w:rPr>
          <w:lang w:val="en-AU"/>
        </w:rPr>
        <w:t>It’s not a bad exploration at first</w:t>
      </w:r>
      <w:r w:rsidR="00DF27A3">
        <w:rPr>
          <w:lang w:val="en-AU"/>
        </w:rPr>
        <w:t>. Your meandering permanently opened storefronts and hidden urban corridors keeps you off the main streets. You don’t really end up finding much, just dead bodies picked clean down to their jackets sometimes.</w:t>
      </w:r>
    </w:p>
    <w:p w14:paraId="3F76830B" w14:textId="06265156" w:rsidR="00DF27A3" w:rsidRDefault="00DF27A3">
      <w:pPr>
        <w:rPr>
          <w:lang w:val="en-AU"/>
        </w:rPr>
      </w:pPr>
      <w:r>
        <w:rPr>
          <w:lang w:val="en-AU"/>
        </w:rPr>
        <w:t>You had a safe expedition through the Markets, but you don’t find anything either. You head home</w:t>
      </w:r>
      <w:r w:rsidR="00C61B8E">
        <w:rPr>
          <w:lang w:val="en-AU"/>
        </w:rPr>
        <w:t xml:space="preserve"> virtually</w:t>
      </w:r>
      <w:r>
        <w:rPr>
          <w:lang w:val="en-AU"/>
        </w:rPr>
        <w:t xml:space="preserve"> empty-handed.</w:t>
      </w:r>
    </w:p>
    <w:p w14:paraId="7DE33C30" w14:textId="1C1A9E4E" w:rsidR="005C30F0" w:rsidRDefault="009757E6">
      <w:pPr>
        <w:rPr>
          <w:lang w:val="en-AU"/>
        </w:rPr>
      </w:pPr>
      <w:r>
        <w:rPr>
          <w:noProof/>
          <w:lang w:val="en-AU"/>
        </w:rPr>
        <mc:AlternateContent>
          <mc:Choice Requires="wps">
            <w:drawing>
              <wp:anchor distT="0" distB="0" distL="114300" distR="114300" simplePos="0" relativeHeight="251665408" behindDoc="0" locked="0" layoutInCell="1" allowOverlap="1" wp14:anchorId="4437DB7F" wp14:editId="2DEC63B7">
                <wp:simplePos x="0" y="0"/>
                <wp:positionH relativeFrom="margin">
                  <wp:posOffset>0</wp:posOffset>
                </wp:positionH>
                <wp:positionV relativeFrom="paragraph">
                  <wp:posOffset>0</wp:posOffset>
                </wp:positionV>
                <wp:extent cx="5734050" cy="0"/>
                <wp:effectExtent l="0" t="0" r="0" b="0"/>
                <wp:wrapNone/>
                <wp:docPr id="1259344005" name="Straight Connector 1"/>
                <wp:cNvGraphicFramePr/>
                <a:graphic xmlns:a="http://schemas.openxmlformats.org/drawingml/2006/main">
                  <a:graphicData uri="http://schemas.microsoft.com/office/word/2010/wordprocessingShape">
                    <wps:wsp>
                      <wps:cNvCnPr/>
                      <wps:spPr>
                        <a:xfrm>
                          <a:off x="0" y="0"/>
                          <a:ext cx="57340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8FF8AC7" id="Straight Connector 1" o:spid="_x0000_s1026" style="position:absolute;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 to="451.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" strokecolor="#156082 [3204]" strokeweight=".5pt">
                <v:stroke joinstyle="miter"/>
                <w10:wrap anchorx="margin"/>
              </v:line>
            </w:pict>
          </mc:Fallback>
        </mc:AlternateContent>
      </w:r>
    </w:p>
    <w:p w14:paraId="743E7F22" w14:textId="053B01F0" w:rsidR="00DF27A3" w:rsidRDefault="00DF27A3">
      <w:pPr>
        <w:rPr>
          <w:lang w:val="en-AU"/>
        </w:rPr>
      </w:pPr>
      <w:r>
        <w:rPr>
          <w:lang w:val="en-AU"/>
        </w:rPr>
        <w:t>Your feet take you to the Market District, where the loot abounds but the price tends to be heavy. These were the most populated spots in the city, both by other scavengers and the undead alike.</w:t>
      </w:r>
    </w:p>
    <w:p w14:paraId="2A44D549" w14:textId="519CD89F" w:rsidR="00DF27A3" w:rsidRDefault="00C61B8E">
      <w:pPr>
        <w:rPr>
          <w:lang w:val="en-AU"/>
        </w:rPr>
      </w:pPr>
      <w:r>
        <w:rPr>
          <w:lang w:val="en-AU"/>
        </w:rPr>
        <w:t>You try to keep a low profile exploring this area, dredging up scraps of supplies wherever you can. You get a little greedy though, trying your luck in a 3-storey department store on a high street. Here is where you meet with the eternal shoppers of Men’s section.</w:t>
      </w:r>
    </w:p>
    <w:p w14:paraId="6FD6B839" w14:textId="58EEBE4C" w:rsidR="00C61B8E" w:rsidRDefault="00C61B8E">
      <w:pPr>
        <w:rPr>
          <w:lang w:val="en-AU"/>
        </w:rPr>
      </w:pPr>
      <w:r>
        <w:rPr>
          <w:lang w:val="en-AU"/>
        </w:rPr>
        <w:t>Stumbling onto the swarm, you are unable to keep from being unnoticed. They begin their descent upon you, charging through display bins and knocking over aisles in their frenzy for some sustenance. It’s a loud clatter, drawing the ire of any hordes you had successfully bypassed in trying to get this deep into the shopping centre.</w:t>
      </w:r>
    </w:p>
    <w:p w14:paraId="4B7B0873" w14:textId="706763C7" w:rsidR="00C61B8E" w:rsidRDefault="00C61B8E">
      <w:pPr>
        <w:rPr>
          <w:lang w:val="en-AU"/>
        </w:rPr>
      </w:pPr>
      <w:r>
        <w:rPr>
          <w:lang w:val="en-AU"/>
        </w:rPr>
        <w:t>You’d make it out alive, but not without hurting yourself a bunch and getting all knackered. At least you didn’t lose anything in your flight from the premise. Hopefully, what you’ve managed to gain at least makes up for the scuffle you’ve endured in this exploration.</w:t>
      </w:r>
    </w:p>
    <w:p w14:paraId="4AFD3F04" w14:textId="54F6CDA5" w:rsidR="00C61B8E" w:rsidRDefault="007657EB" w:rsidP="00C61B8E">
      <w:pPr>
        <w:pStyle w:val="Heading2"/>
        <w:rPr>
          <w:lang w:val="en-AU"/>
        </w:rPr>
      </w:pPr>
      <w:r>
        <w:rPr>
          <w:lang w:val="en-AU"/>
        </w:rPr>
        <w:lastRenderedPageBreak/>
        <w:t>Neutral</w:t>
      </w:r>
      <w:r w:rsidR="00C61B8E">
        <w:rPr>
          <w:lang w:val="en-AU"/>
        </w:rPr>
        <w:t xml:space="preserve"> Outcomes – </w:t>
      </w:r>
      <w:r>
        <w:rPr>
          <w:lang w:val="en-AU"/>
        </w:rPr>
        <w:t>Highway Exploration</w:t>
      </w:r>
    </w:p>
    <w:p w14:paraId="4E4F3B92" w14:textId="77777777" w:rsidR="005C30F0" w:rsidRDefault="005C30F0">
      <w:pPr>
        <w:rPr>
          <w:lang w:val="en-AU"/>
        </w:rPr>
      </w:pPr>
    </w:p>
    <w:p w14:paraId="30A50F2B" w14:textId="3C0A2583" w:rsidR="005C30F0" w:rsidRDefault="005C30F0">
      <w:pPr>
        <w:rPr>
          <w:lang w:val="en-AU"/>
        </w:rPr>
      </w:pPr>
      <w:r>
        <w:rPr>
          <w:lang w:val="en-AU"/>
        </w:rPr>
        <w:t>Despite the risks, you decidedly took a chance on the nearby highway. The vehicle pileup</w:t>
      </w:r>
      <w:r w:rsidR="009757E6">
        <w:rPr>
          <w:lang w:val="en-AU"/>
        </w:rPr>
        <w:t>s along there</w:t>
      </w:r>
      <w:r>
        <w:rPr>
          <w:lang w:val="en-AU"/>
        </w:rPr>
        <w:t xml:space="preserve"> </w:t>
      </w:r>
      <w:r w:rsidR="009757E6">
        <w:rPr>
          <w:lang w:val="en-AU"/>
        </w:rPr>
        <w:t>are</w:t>
      </w:r>
      <w:r>
        <w:rPr>
          <w:lang w:val="en-AU"/>
        </w:rPr>
        <w:t xml:space="preserve"> good place</w:t>
      </w:r>
      <w:r w:rsidR="009757E6">
        <w:rPr>
          <w:lang w:val="en-AU"/>
        </w:rPr>
        <w:t>s</w:t>
      </w:r>
      <w:r>
        <w:rPr>
          <w:lang w:val="en-AU"/>
        </w:rPr>
        <w:t xml:space="preserve"> for finding </w:t>
      </w:r>
      <w:r w:rsidR="009757E6">
        <w:rPr>
          <w:lang w:val="en-AU"/>
        </w:rPr>
        <w:t>supplies—especially</w:t>
      </w:r>
      <w:r>
        <w:rPr>
          <w:lang w:val="en-AU"/>
        </w:rPr>
        <w:t xml:space="preserve"> fuel</w:t>
      </w:r>
      <w:r w:rsidR="009757E6">
        <w:rPr>
          <w:lang w:val="en-AU"/>
        </w:rPr>
        <w:t>.</w:t>
      </w:r>
    </w:p>
    <w:p w14:paraId="7A916353" w14:textId="369C6DF3" w:rsidR="006E44AC" w:rsidRDefault="009757E6">
      <w:pPr>
        <w:rPr>
          <w:lang w:val="en-AU"/>
        </w:rPr>
      </w:pPr>
      <w:r>
        <w:rPr>
          <w:lang w:val="en-AU"/>
        </w:rPr>
        <w:t xml:space="preserve">You meander between abandoned vehicles, </w:t>
      </w:r>
      <w:r w:rsidR="006E44AC">
        <w:rPr>
          <w:lang w:val="en-AU"/>
        </w:rPr>
        <w:t>falling into a lull from the rhythm of fuel siphoning and dashboard looting.</w:t>
      </w:r>
    </w:p>
    <w:p w14:paraId="083450D8" w14:textId="33472650" w:rsidR="005C30F0" w:rsidRDefault="006E44AC" w:rsidP="004B00FD">
      <w:pPr>
        <w:rPr>
          <w:lang w:val="en-AU"/>
        </w:rPr>
      </w:pPr>
      <w:r>
        <w:rPr>
          <w:lang w:val="en-AU"/>
        </w:rPr>
        <w:t xml:space="preserve"> Along the way, you spy a vehicle with </w:t>
      </w:r>
      <w:r w:rsidR="004B00FD">
        <w:rPr>
          <w:lang w:val="en-AU"/>
        </w:rPr>
        <w:t xml:space="preserve">some life in it. Surprised, you look inside only to be greeted by a fellow survivor lying across the passenger seat cushions. </w:t>
      </w:r>
      <w:r w:rsidR="007F28A3">
        <w:rPr>
          <w:lang w:val="en-AU"/>
        </w:rPr>
        <w:t xml:space="preserve">The survivor within </w:t>
      </w:r>
      <w:r w:rsidR="004B00FD">
        <w:rPr>
          <w:lang w:val="en-AU"/>
        </w:rPr>
        <w:t xml:space="preserve">rises beneath </w:t>
      </w:r>
      <w:r w:rsidR="007F28A3">
        <w:rPr>
          <w:lang w:val="en-AU"/>
        </w:rPr>
        <w:t>their</w:t>
      </w:r>
      <w:r w:rsidR="004B00FD">
        <w:rPr>
          <w:lang w:val="en-AU"/>
        </w:rPr>
        <w:t xml:space="preserve"> blanket to meet your </w:t>
      </w:r>
      <w:r w:rsidR="007F28A3">
        <w:rPr>
          <w:lang w:val="en-AU"/>
        </w:rPr>
        <w:t xml:space="preserve">peering </w:t>
      </w:r>
      <w:r w:rsidR="004B00FD">
        <w:rPr>
          <w:lang w:val="en-AU"/>
        </w:rPr>
        <w:t xml:space="preserve">eyes </w:t>
      </w:r>
      <w:r w:rsidR="007F28A3">
        <w:rPr>
          <w:lang w:val="en-AU"/>
        </w:rPr>
        <w:t>behind the</w:t>
      </w:r>
      <w:r w:rsidR="004B00FD">
        <w:rPr>
          <w:lang w:val="en-AU"/>
        </w:rPr>
        <w:t xml:space="preserve"> cabin window.</w:t>
      </w:r>
    </w:p>
    <w:p w14:paraId="6A3904B7" w14:textId="5C3ADEF1" w:rsidR="00421E74" w:rsidRDefault="00421E74" w:rsidP="004B00FD">
      <w:pPr>
        <w:rPr>
          <w:lang w:val="en-AU"/>
        </w:rPr>
      </w:pPr>
      <w:r>
        <w:rPr>
          <w:lang w:val="en-AU"/>
        </w:rPr>
        <w:t xml:space="preserve">Surprise fills </w:t>
      </w:r>
      <w:r w:rsidR="007F28A3">
        <w:rPr>
          <w:lang w:val="en-AU"/>
        </w:rPr>
        <w:t>their</w:t>
      </w:r>
      <w:r>
        <w:rPr>
          <w:lang w:val="en-AU"/>
        </w:rPr>
        <w:t xml:space="preserve"> eyes, making them wide and panicked. Before you can defuse </w:t>
      </w:r>
      <w:r w:rsidR="007F28A3">
        <w:rPr>
          <w:lang w:val="en-AU"/>
        </w:rPr>
        <w:t>their</w:t>
      </w:r>
      <w:r>
        <w:rPr>
          <w:lang w:val="en-AU"/>
        </w:rPr>
        <w:t xml:space="preserve"> worries or take advantage of them,</w:t>
      </w:r>
      <w:r w:rsidR="004B00FD">
        <w:rPr>
          <w:lang w:val="en-AU"/>
        </w:rPr>
        <w:t xml:space="preserve"> </w:t>
      </w:r>
      <w:r w:rsidR="007F28A3">
        <w:rPr>
          <w:lang w:val="en-AU"/>
        </w:rPr>
        <w:t>the survivor</w:t>
      </w:r>
      <w:r w:rsidR="004B00FD">
        <w:rPr>
          <w:lang w:val="en-AU"/>
        </w:rPr>
        <w:t xml:space="preserve"> draws something metallic from beneath the</w:t>
      </w:r>
      <w:r w:rsidR="007F28A3">
        <w:rPr>
          <w:lang w:val="en-AU"/>
        </w:rPr>
        <w:t>ir</w:t>
      </w:r>
      <w:r w:rsidR="004B00FD">
        <w:rPr>
          <w:lang w:val="en-AU"/>
        </w:rPr>
        <w:t xml:space="preserve"> </w:t>
      </w:r>
      <w:r>
        <w:rPr>
          <w:lang w:val="en-AU"/>
        </w:rPr>
        <w:t>seat,</w:t>
      </w:r>
      <w:r w:rsidR="004B00FD">
        <w:rPr>
          <w:lang w:val="en-AU"/>
        </w:rPr>
        <w:t xml:space="preserve"> and you</w:t>
      </w:r>
      <w:r>
        <w:rPr>
          <w:lang w:val="en-AU"/>
        </w:rPr>
        <w:t xml:space="preserve"> barely have time to register the barrel of a gun before it’s firing at you.</w:t>
      </w:r>
    </w:p>
    <w:p w14:paraId="66D88595" w14:textId="19D247BC" w:rsidR="00421E74" w:rsidRDefault="00421E74" w:rsidP="004B00FD">
      <w:pPr>
        <w:rPr>
          <w:lang w:val="en-AU"/>
        </w:rPr>
      </w:pPr>
      <w:r>
        <w:rPr>
          <w:lang w:val="en-AU"/>
        </w:rPr>
        <w:t>You duck out of the way, the fine shatter of the port window raining along your back. You make a run down the highway, weaving between cars until you feel like you’re far out of her range.</w:t>
      </w:r>
    </w:p>
    <w:p w14:paraId="09F544D6" w14:textId="56C7A5FB" w:rsidR="00421E74" w:rsidRDefault="00421E74" w:rsidP="004B00FD">
      <w:pPr>
        <w:rPr>
          <w:lang w:val="en-AU"/>
        </w:rPr>
      </w:pPr>
      <w:r>
        <w:rPr>
          <w:lang w:val="en-AU"/>
        </w:rPr>
        <w:t xml:space="preserve">Somewhere in </w:t>
      </w:r>
      <w:r w:rsidR="00973B10">
        <w:rPr>
          <w:lang w:val="en-AU"/>
        </w:rPr>
        <w:t>y</w:t>
      </w:r>
      <w:r>
        <w:rPr>
          <w:lang w:val="en-AU"/>
        </w:rPr>
        <w:t xml:space="preserve">our escape, you lose your finds. </w:t>
      </w:r>
      <w:r w:rsidR="00973B10">
        <w:rPr>
          <w:lang w:val="en-AU"/>
        </w:rPr>
        <w:t>At least you are unharmed, but you have gained nothing from this venture.</w:t>
      </w:r>
    </w:p>
    <w:p w14:paraId="1BD26909" w14:textId="72144958" w:rsidR="00973B10" w:rsidRDefault="00973B10" w:rsidP="004B00FD">
      <w:pPr>
        <w:rPr>
          <w:lang w:val="en-AU"/>
        </w:rPr>
      </w:pPr>
      <w:r>
        <w:rPr>
          <w:noProof/>
          <w:lang w:val="en-AU"/>
        </w:rPr>
        <mc:AlternateContent>
          <mc:Choice Requires="wps">
            <w:drawing>
              <wp:anchor distT="0" distB="0" distL="114300" distR="114300" simplePos="0" relativeHeight="251667456" behindDoc="0" locked="0" layoutInCell="1" allowOverlap="1" wp14:anchorId="0F4EB553" wp14:editId="598EEA79">
                <wp:simplePos x="0" y="0"/>
                <wp:positionH relativeFrom="margin">
                  <wp:posOffset>0</wp:posOffset>
                </wp:positionH>
                <wp:positionV relativeFrom="paragraph">
                  <wp:posOffset>-635</wp:posOffset>
                </wp:positionV>
                <wp:extent cx="5734050" cy="0"/>
                <wp:effectExtent l="0" t="0" r="0" b="0"/>
                <wp:wrapNone/>
                <wp:docPr id="244990836" name="Straight Connector 1"/>
                <wp:cNvGraphicFramePr/>
                <a:graphic xmlns:a="http://schemas.openxmlformats.org/drawingml/2006/main">
                  <a:graphicData uri="http://schemas.microsoft.com/office/word/2010/wordprocessingShape">
                    <wps:wsp>
                      <wps:cNvCnPr/>
                      <wps:spPr>
                        <a:xfrm>
                          <a:off x="0" y="0"/>
                          <a:ext cx="57340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C66E088" id="Straight Connector 1" o:spid="_x0000_s1026" style="position:absolute;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5pt" to="451.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" strokecolor="#156082 [3204]" strokeweight=".5pt">
                <v:stroke joinstyle="miter"/>
                <w10:wrap anchorx="margin"/>
              </v:line>
            </w:pict>
          </mc:Fallback>
        </mc:AlternateContent>
      </w:r>
    </w:p>
    <w:p w14:paraId="7025C376" w14:textId="31D205D6" w:rsidR="004B00FD" w:rsidRDefault="00973B10" w:rsidP="004B00FD">
      <w:pPr>
        <w:rPr>
          <w:lang w:val="en-AU"/>
        </w:rPr>
      </w:pPr>
      <w:r>
        <w:rPr>
          <w:lang w:val="en-AU"/>
        </w:rPr>
        <w:t>The nearest highway was your choice for expedition</w:t>
      </w:r>
      <w:r w:rsidR="002E5D70">
        <w:rPr>
          <w:lang w:val="en-AU"/>
        </w:rPr>
        <w:t xml:space="preserve"> this time. You spend an hour peering into cars, smashing windows looking for something decent. Cars aren’t exactly good sources of loot however, but what was tantalising </w:t>
      </w:r>
      <w:r w:rsidR="005C4E68">
        <w:rPr>
          <w:lang w:val="en-AU"/>
        </w:rPr>
        <w:t xml:space="preserve">was the locked up </w:t>
      </w:r>
      <w:r w:rsidR="003D641B">
        <w:rPr>
          <w:lang w:val="en-AU"/>
        </w:rPr>
        <w:t>semi-</w:t>
      </w:r>
      <w:r w:rsidR="005C4E68">
        <w:rPr>
          <w:lang w:val="en-AU"/>
        </w:rPr>
        <w:t xml:space="preserve">trailer </w:t>
      </w:r>
      <w:r w:rsidR="003D641B">
        <w:rPr>
          <w:lang w:val="en-AU"/>
        </w:rPr>
        <w:t>with a big HEINZ logo on its side.</w:t>
      </w:r>
    </w:p>
    <w:p w14:paraId="0835FC9D" w14:textId="41D44167" w:rsidR="003D641B" w:rsidRDefault="003D641B" w:rsidP="004B00FD">
      <w:pPr>
        <w:rPr>
          <w:lang w:val="en-AU"/>
        </w:rPr>
      </w:pPr>
      <w:r>
        <w:rPr>
          <w:lang w:val="en-AU"/>
        </w:rPr>
        <w:t>You figure the front cabin of the semi-truck ought to have a key to the heavy lock on the trailer doors. You make your way to the driver’s seat and mount the steps to the door, only to find the driver still in his seat, dead and slumped in his seatbelt.</w:t>
      </w:r>
    </w:p>
    <w:p w14:paraId="134EF47C" w14:textId="77777777" w:rsidR="003D641B" w:rsidRDefault="003D641B" w:rsidP="004B00FD">
      <w:pPr>
        <w:rPr>
          <w:lang w:val="en-AU"/>
        </w:rPr>
      </w:pPr>
      <w:r>
        <w:rPr>
          <w:lang w:val="en-AU"/>
        </w:rPr>
        <w:t xml:space="preserve">The stench and the morbidity doesn’t deter you still from reaching round to his dashboard. You rifle about until you find a key, and as you withdraw the corpse of the late driver comes to life and begins gnawing into your shoulder. </w:t>
      </w:r>
    </w:p>
    <w:p w14:paraId="4CC73F5B" w14:textId="1A1858F8" w:rsidR="003D641B" w:rsidRDefault="003D641B" w:rsidP="004B00FD">
      <w:pPr>
        <w:rPr>
          <w:lang w:val="en-AU"/>
        </w:rPr>
      </w:pPr>
      <w:r>
        <w:rPr>
          <w:lang w:val="en-AU"/>
        </w:rPr>
        <w:t>It takes a lot to pull away, but you do, landing butt first in the asphalt whilst the undead driver thrashes away in its seatbelt.</w:t>
      </w:r>
      <w:r w:rsidR="009B72C7">
        <w:rPr>
          <w:lang w:val="en-AU"/>
        </w:rPr>
        <w:t xml:space="preserve"> The landing hurt more than this gumless idiot’s attempts at chewing</w:t>
      </w:r>
      <w:r w:rsidR="00F80988">
        <w:rPr>
          <w:lang w:val="en-AU"/>
        </w:rPr>
        <w:t xml:space="preserve"> through your sinew. You stand up and walk back to your spoils.</w:t>
      </w:r>
    </w:p>
    <w:p w14:paraId="00D85714" w14:textId="1E9D63AB" w:rsidR="00F80988" w:rsidRDefault="00F80988" w:rsidP="004B00FD">
      <w:pPr>
        <w:rPr>
          <w:lang w:val="en-AU"/>
        </w:rPr>
      </w:pPr>
      <w:r>
        <w:rPr>
          <w:noProof/>
        </w:rPr>
        <w:drawing>
          <wp:inline distT="0" distB="0" distL="0" distR="0" wp14:anchorId="17056413" wp14:editId="4BFC96B4">
            <wp:extent cx="5731510" cy="8890"/>
            <wp:effectExtent l="0" t="0" r="0" b="0"/>
            <wp:docPr id="384222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222407" name=""/>
                    <pic:cNvPicPr/>
                  </pic:nvPicPr>
                  <pic:blipFill>
                    <a:blip r:embed="rId4"/>
                    <a:stretch>
                      <a:fillRect/>
                    </a:stretch>
                  </pic:blipFill>
                  <pic:spPr>
                    <a:xfrm>
                      <a:off x="0" y="0"/>
                      <a:ext cx="5731510" cy="8890"/>
                    </a:xfrm>
                    <a:prstGeom prst="rect">
                      <a:avLst/>
                    </a:prstGeom>
                  </pic:spPr>
                </pic:pic>
              </a:graphicData>
            </a:graphic>
          </wp:inline>
        </w:drawing>
      </w:r>
    </w:p>
    <w:p w14:paraId="6EDE0264" w14:textId="28DCA331" w:rsidR="00F80988" w:rsidRDefault="00F80988" w:rsidP="004B00FD">
      <w:pPr>
        <w:rPr>
          <w:lang w:val="en-AU"/>
        </w:rPr>
      </w:pPr>
      <w:r>
        <w:rPr>
          <w:lang w:val="en-AU"/>
        </w:rPr>
        <w:lastRenderedPageBreak/>
        <w:t>You explore the nearby highway to your holdout, but it’s not fruitful. Meandering between cars nets you nothing particularly useful. You find no one, and you find nothing. You head home empty-handed.</w:t>
      </w:r>
    </w:p>
    <w:p w14:paraId="0499ACAE" w14:textId="77777777" w:rsidR="00F80988" w:rsidRDefault="00F80988" w:rsidP="004B00FD">
      <w:pPr>
        <w:rPr>
          <w:lang w:val="en-AU"/>
        </w:rPr>
      </w:pPr>
    </w:p>
    <w:p w14:paraId="1ECC4589" w14:textId="4B8D6B25" w:rsidR="00F80988" w:rsidRDefault="00F80988" w:rsidP="00F80988">
      <w:pPr>
        <w:pStyle w:val="Heading2"/>
        <w:rPr>
          <w:lang w:val="en-AU"/>
        </w:rPr>
      </w:pPr>
      <w:r>
        <w:rPr>
          <w:lang w:val="en-AU"/>
        </w:rPr>
        <w:t>Neutral Outcomes – Hospital Expedition</w:t>
      </w:r>
    </w:p>
    <w:p w14:paraId="662B149A" w14:textId="2F394A9C" w:rsidR="003806CF" w:rsidRDefault="003806CF" w:rsidP="00F80988">
      <w:pPr>
        <w:rPr>
          <w:lang w:val="en-AU"/>
        </w:rPr>
      </w:pPr>
      <w:r>
        <w:rPr>
          <w:lang w:val="en-AU"/>
        </w:rPr>
        <w:t>A need for supplies sends you to try the hospital. It’s a massive set of buildings, each a ward of sorts. During the initial outbreak, this hospital also doubled as a military outpost</w:t>
      </w:r>
      <w:r w:rsidR="00485D7C">
        <w:rPr>
          <w:lang w:val="en-AU"/>
        </w:rPr>
        <w:t xml:space="preserve"> and a government-issued safe zone, quarantine, and evacuation point</w:t>
      </w:r>
      <w:r>
        <w:rPr>
          <w:lang w:val="en-AU"/>
        </w:rPr>
        <w:t xml:space="preserve">. </w:t>
      </w:r>
      <w:r w:rsidR="00485D7C">
        <w:rPr>
          <w:lang w:val="en-AU"/>
        </w:rPr>
        <w:t>There is incredible loot here, but also incredible danger.</w:t>
      </w:r>
    </w:p>
    <w:p w14:paraId="2375B150" w14:textId="20E2C935" w:rsidR="00485D7C" w:rsidRDefault="00485D7C" w:rsidP="00F80988">
      <w:pPr>
        <w:rPr>
          <w:lang w:val="en-AU"/>
        </w:rPr>
      </w:pPr>
      <w:r>
        <w:rPr>
          <w:lang w:val="en-AU"/>
        </w:rPr>
        <w:t xml:space="preserve">You make your way through </w:t>
      </w:r>
      <w:r w:rsidR="00732594">
        <w:rPr>
          <w:lang w:val="en-AU"/>
        </w:rPr>
        <w:t>the general clinic sections of the hospital, keeping a low profile. In the pursuit of safety and caution, you sacrifice too much time hiding and avoiding profitable areas.</w:t>
      </w:r>
    </w:p>
    <w:p w14:paraId="3BFBFF82" w14:textId="30B6BE1E" w:rsidR="00732594" w:rsidRDefault="00732594" w:rsidP="00F80988">
      <w:pPr>
        <w:rPr>
          <w:lang w:val="en-AU"/>
        </w:rPr>
      </w:pPr>
      <w:r>
        <w:rPr>
          <w:lang w:val="en-AU"/>
        </w:rPr>
        <w:t>By the time you have to go back, you find yourself particularly empty-handed. At least you didn’t hurt yourself, however.</w:t>
      </w:r>
    </w:p>
    <w:p w14:paraId="79484A42" w14:textId="77777777" w:rsidR="00732594" w:rsidRDefault="00732594" w:rsidP="00732594">
      <w:pPr>
        <w:rPr>
          <w:lang w:val="en-AU"/>
        </w:rPr>
      </w:pPr>
      <w:r>
        <w:rPr>
          <w:noProof/>
        </w:rPr>
        <w:drawing>
          <wp:inline distT="0" distB="0" distL="0" distR="0" wp14:anchorId="6555CC2C" wp14:editId="27869A1D">
            <wp:extent cx="5731510" cy="8890"/>
            <wp:effectExtent l="0" t="0" r="0" b="0"/>
            <wp:docPr id="1639468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222407" name=""/>
                    <pic:cNvPicPr/>
                  </pic:nvPicPr>
                  <pic:blipFill>
                    <a:blip r:embed="rId4"/>
                    <a:stretch>
                      <a:fillRect/>
                    </a:stretch>
                  </pic:blipFill>
                  <pic:spPr>
                    <a:xfrm>
                      <a:off x="0" y="0"/>
                      <a:ext cx="5731510" cy="8890"/>
                    </a:xfrm>
                    <a:prstGeom prst="rect">
                      <a:avLst/>
                    </a:prstGeom>
                  </pic:spPr>
                </pic:pic>
              </a:graphicData>
            </a:graphic>
          </wp:inline>
        </w:drawing>
      </w:r>
    </w:p>
    <w:p w14:paraId="70A87550" w14:textId="2DB362E8" w:rsidR="00732594" w:rsidRDefault="00732594" w:rsidP="00F80988">
      <w:pPr>
        <w:rPr>
          <w:lang w:val="en-AU"/>
        </w:rPr>
      </w:pPr>
      <w:r>
        <w:rPr>
          <w:lang w:val="en-AU"/>
        </w:rPr>
        <w:t xml:space="preserve">Avarice called to you. It whispered the name of St John’s Mercy </w:t>
      </w:r>
      <w:r w:rsidR="004C20EA">
        <w:rPr>
          <w:lang w:val="en-AU"/>
        </w:rPr>
        <w:t>hospital,</w:t>
      </w:r>
      <w:r>
        <w:rPr>
          <w:lang w:val="en-AU"/>
        </w:rPr>
        <w:t xml:space="preserve"> and you obeyed down to a </w:t>
      </w:r>
      <w:r w:rsidR="004C20EA">
        <w:rPr>
          <w:lang w:val="en-AU"/>
        </w:rPr>
        <w:t>tee. Before the total collapse of society this was one of the main crisis and evacuation points that the government had taken hold at in your city.</w:t>
      </w:r>
    </w:p>
    <w:p w14:paraId="7732A669" w14:textId="15E1F726" w:rsidR="004C20EA" w:rsidRDefault="004C20EA" w:rsidP="00F80988">
      <w:pPr>
        <w:rPr>
          <w:lang w:val="en-AU"/>
        </w:rPr>
      </w:pPr>
      <w:r>
        <w:rPr>
          <w:lang w:val="en-AU"/>
        </w:rPr>
        <w:t>Now it’s a place of total outbreak. The infected are the dominant species in these wards, and they chase you all about, to-and-fro, preventing you from actually scavenging for supplies or even really getting a lay of the place.</w:t>
      </w:r>
    </w:p>
    <w:p w14:paraId="75E38353" w14:textId="68C06E47" w:rsidR="004C20EA" w:rsidRDefault="004C20EA" w:rsidP="00F80988">
      <w:pPr>
        <w:rPr>
          <w:lang w:val="en-AU"/>
        </w:rPr>
      </w:pPr>
      <w:r>
        <w:rPr>
          <w:lang w:val="en-AU"/>
        </w:rPr>
        <w:t>In the end, you barely escape without a scratch, but you also gain nothing as a result. You walk away empty-handed, but at least you live.</w:t>
      </w:r>
    </w:p>
    <w:p w14:paraId="012A9802" w14:textId="4044978E" w:rsidR="004C20EA" w:rsidRPr="004C20EA" w:rsidRDefault="004C20EA" w:rsidP="004C20EA">
      <w:pPr>
        <w:rPr>
          <w:lang w:val="en-AU"/>
        </w:rPr>
      </w:pPr>
      <w:r w:rsidRPr="004C20EA">
        <w:drawing>
          <wp:inline distT="0" distB="0" distL="0" distR="0" wp14:anchorId="06EB04FA" wp14:editId="4CE31FB7">
            <wp:extent cx="5730240" cy="7620"/>
            <wp:effectExtent l="0" t="0" r="0" b="0"/>
            <wp:docPr id="24161736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5730240" cy="7620"/>
                    </a:xfrm>
                    <a:prstGeom prst="rect">
                      <a:avLst/>
                    </a:prstGeom>
                    <a:noFill/>
                    <a:ln>
                      <a:noFill/>
                    </a:ln>
                  </pic:spPr>
                </pic:pic>
              </a:graphicData>
            </a:graphic>
          </wp:inline>
        </w:drawing>
      </w:r>
    </w:p>
    <w:p w14:paraId="1AC27EFF" w14:textId="0D48C503" w:rsidR="004C20EA" w:rsidRDefault="007B6ED4" w:rsidP="00F80988">
      <w:pPr>
        <w:rPr>
          <w:lang w:val="en-AU"/>
        </w:rPr>
      </w:pPr>
      <w:r>
        <w:rPr>
          <w:lang w:val="en-AU"/>
        </w:rPr>
        <w:t xml:space="preserve">The </w:t>
      </w:r>
      <w:r w:rsidR="004C20EA">
        <w:rPr>
          <w:lang w:val="en-AU"/>
        </w:rPr>
        <w:t xml:space="preserve">St John’s Mercy Hospital Evacuation </w:t>
      </w:r>
      <w:r>
        <w:rPr>
          <w:lang w:val="en-AU"/>
        </w:rPr>
        <w:t>C</w:t>
      </w:r>
      <w:r w:rsidR="004C20EA">
        <w:rPr>
          <w:lang w:val="en-AU"/>
        </w:rPr>
        <w:t>entre is an excellent place to die trying to get some supplies. It is chalk full of military surplus, medical goods, government rations, and undead</w:t>
      </w:r>
      <w:r>
        <w:rPr>
          <w:lang w:val="en-AU"/>
        </w:rPr>
        <w:t xml:space="preserve"> beasts</w:t>
      </w:r>
      <w:r w:rsidR="004C20EA">
        <w:rPr>
          <w:lang w:val="en-AU"/>
        </w:rPr>
        <w:t>.</w:t>
      </w:r>
    </w:p>
    <w:p w14:paraId="05AB0125" w14:textId="0CF5F73D" w:rsidR="007B6ED4" w:rsidRDefault="007B6ED4" w:rsidP="00F80988">
      <w:pPr>
        <w:rPr>
          <w:lang w:val="en-AU"/>
        </w:rPr>
      </w:pPr>
      <w:r>
        <w:rPr>
          <w:lang w:val="en-AU"/>
        </w:rPr>
        <w:t>You took to exploring the place in hopes of getting some good loot, and what you found was an incredible amount of danger. A little medicine here, an attack from behind there, a dart from a horde at one point leads to a split second of opportunity to bag some materials from a storeroom.</w:t>
      </w:r>
    </w:p>
    <w:p w14:paraId="3BC91C49" w14:textId="7692B6C8" w:rsidR="007B6ED4" w:rsidRPr="00F80988" w:rsidRDefault="007B6ED4" w:rsidP="00F80988">
      <w:pPr>
        <w:rPr>
          <w:lang w:val="en-AU"/>
        </w:rPr>
      </w:pPr>
      <w:r>
        <w:rPr>
          <w:lang w:val="en-AU"/>
        </w:rPr>
        <w:t xml:space="preserve">By the end of your expedition, you come away with pain and a good </w:t>
      </w:r>
      <w:proofErr w:type="gramStart"/>
      <w:r>
        <w:rPr>
          <w:lang w:val="en-AU"/>
        </w:rPr>
        <w:t>amount</w:t>
      </w:r>
      <w:proofErr w:type="gramEnd"/>
      <w:r>
        <w:rPr>
          <w:lang w:val="en-AU"/>
        </w:rPr>
        <w:t xml:space="preserve"> of supplies. Hopefully this was all worth it.</w:t>
      </w:r>
    </w:p>
    <w:sectPr w:rsidR="007B6ED4" w:rsidRPr="00F80988" w:rsidSect="004759D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09EF"/>
    <w:rsid w:val="000661BE"/>
    <w:rsid w:val="000B30B8"/>
    <w:rsid w:val="00116247"/>
    <w:rsid w:val="00171D70"/>
    <w:rsid w:val="002E5D70"/>
    <w:rsid w:val="003806CF"/>
    <w:rsid w:val="003D641B"/>
    <w:rsid w:val="00421E74"/>
    <w:rsid w:val="004759D0"/>
    <w:rsid w:val="00485D7C"/>
    <w:rsid w:val="004B00FD"/>
    <w:rsid w:val="004C20EA"/>
    <w:rsid w:val="00502C2E"/>
    <w:rsid w:val="005031FE"/>
    <w:rsid w:val="0055127B"/>
    <w:rsid w:val="00554EEF"/>
    <w:rsid w:val="005C30F0"/>
    <w:rsid w:val="005C4E68"/>
    <w:rsid w:val="00664B45"/>
    <w:rsid w:val="0068064B"/>
    <w:rsid w:val="006E44AC"/>
    <w:rsid w:val="00732594"/>
    <w:rsid w:val="007657EB"/>
    <w:rsid w:val="007B6ED4"/>
    <w:rsid w:val="007F28A3"/>
    <w:rsid w:val="00825ED8"/>
    <w:rsid w:val="009261FC"/>
    <w:rsid w:val="00973B10"/>
    <w:rsid w:val="009757E6"/>
    <w:rsid w:val="009B72C7"/>
    <w:rsid w:val="00A64006"/>
    <w:rsid w:val="00BD09EF"/>
    <w:rsid w:val="00C61B8E"/>
    <w:rsid w:val="00DF27A3"/>
    <w:rsid w:val="00E617F3"/>
    <w:rsid w:val="00F66803"/>
    <w:rsid w:val="00F80988"/>
    <w:rsid w:val="00FE7C7B"/>
  </w:rsids>
  <m:mathPr>
    <m:mathFont m:val="Cambria Math"/>
    <m:brkBin m:val="before"/>
    <m:brkBinSub m:val="--"/>
    <m:smallFrac m:val="0"/>
    <m:dispDef/>
    <m:lMargin m:val="0"/>
    <m:rMargin m:val="0"/>
    <m:defJc m:val="centerGroup"/>
    <m:wrapIndent m:val="1440"/>
    <m:intLim m:val="subSup"/>
    <m:naryLim m:val="undOvr"/>
  </m:mathPr>
  <w:themeFontLang w:val="en-SG"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E3ABAD"/>
  <w15:chartTrackingRefBased/>
  <w15:docId w15:val="{478284D5-B35D-459D-A5DB-C8A0D78382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2594"/>
    <w:rPr>
      <w:lang w:val="en-GB"/>
    </w:rPr>
  </w:style>
  <w:style w:type="paragraph" w:styleId="Heading1">
    <w:name w:val="heading 1"/>
    <w:basedOn w:val="Normal"/>
    <w:next w:val="Normal"/>
    <w:link w:val="Heading1Char"/>
    <w:uiPriority w:val="9"/>
    <w:qFormat/>
    <w:rsid w:val="00BD09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D09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09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09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09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09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09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09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09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09EF"/>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rsid w:val="00BD09EF"/>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BD09EF"/>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BD09EF"/>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BD09EF"/>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BD09EF"/>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BD09EF"/>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BD09EF"/>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BD09EF"/>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BD09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09EF"/>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BD09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09EF"/>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BD09EF"/>
    <w:pPr>
      <w:spacing w:before="160"/>
      <w:jc w:val="center"/>
    </w:pPr>
    <w:rPr>
      <w:i/>
      <w:iCs/>
      <w:color w:val="404040" w:themeColor="text1" w:themeTint="BF"/>
    </w:rPr>
  </w:style>
  <w:style w:type="character" w:customStyle="1" w:styleId="QuoteChar">
    <w:name w:val="Quote Char"/>
    <w:basedOn w:val="DefaultParagraphFont"/>
    <w:link w:val="Quote"/>
    <w:uiPriority w:val="29"/>
    <w:rsid w:val="00BD09EF"/>
    <w:rPr>
      <w:i/>
      <w:iCs/>
      <w:color w:val="404040" w:themeColor="text1" w:themeTint="BF"/>
      <w:lang w:val="en-GB"/>
    </w:rPr>
  </w:style>
  <w:style w:type="paragraph" w:styleId="ListParagraph">
    <w:name w:val="List Paragraph"/>
    <w:basedOn w:val="Normal"/>
    <w:uiPriority w:val="34"/>
    <w:qFormat/>
    <w:rsid w:val="00BD09EF"/>
    <w:pPr>
      <w:ind w:left="720"/>
      <w:contextualSpacing/>
    </w:pPr>
  </w:style>
  <w:style w:type="character" w:styleId="IntenseEmphasis">
    <w:name w:val="Intense Emphasis"/>
    <w:basedOn w:val="DefaultParagraphFont"/>
    <w:uiPriority w:val="21"/>
    <w:qFormat/>
    <w:rsid w:val="00BD09EF"/>
    <w:rPr>
      <w:i/>
      <w:iCs/>
      <w:color w:val="0F4761" w:themeColor="accent1" w:themeShade="BF"/>
    </w:rPr>
  </w:style>
  <w:style w:type="paragraph" w:styleId="IntenseQuote">
    <w:name w:val="Intense Quote"/>
    <w:basedOn w:val="Normal"/>
    <w:next w:val="Normal"/>
    <w:link w:val="IntenseQuoteChar"/>
    <w:uiPriority w:val="30"/>
    <w:qFormat/>
    <w:rsid w:val="00BD09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09EF"/>
    <w:rPr>
      <w:i/>
      <w:iCs/>
      <w:color w:val="0F4761" w:themeColor="accent1" w:themeShade="BF"/>
      <w:lang w:val="en-GB"/>
    </w:rPr>
  </w:style>
  <w:style w:type="character" w:styleId="IntenseReference">
    <w:name w:val="Intense Reference"/>
    <w:basedOn w:val="DefaultParagraphFont"/>
    <w:uiPriority w:val="32"/>
    <w:qFormat/>
    <w:rsid w:val="00BD09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512</TotalTime>
  <Pages>4</Pages>
  <Words>1365</Words>
  <Characters>7787</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Wee</dc:creator>
  <cp:keywords/>
  <dc:description/>
  <cp:lastModifiedBy>Joseph Wee</cp:lastModifiedBy>
  <cp:revision>3</cp:revision>
  <dcterms:created xsi:type="dcterms:W3CDTF">2025-11-08T17:30:00Z</dcterms:created>
  <dcterms:modified xsi:type="dcterms:W3CDTF">2025-11-09T16:19:00Z</dcterms:modified>
</cp:coreProperties>
</file>